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F93A1" w14:textId="77777777" w:rsidR="00A13835" w:rsidRPr="00A13835" w:rsidRDefault="005F17DC" w:rsidP="003B6158">
      <w:pPr>
        <w:pStyle w:val="CRCoverPage"/>
        <w:tabs>
          <w:tab w:val="right" w:pos="9639"/>
        </w:tabs>
        <w:spacing w:after="0"/>
        <w:jc w:val="both"/>
        <w:rPr>
          <w:b/>
          <w:i/>
          <w:noProof/>
          <w:sz w:val="28"/>
        </w:rPr>
      </w:pPr>
      <w:r>
        <w:rPr>
          <w:b/>
          <w:noProof/>
          <w:sz w:val="24"/>
        </w:rPr>
        <w:t>3GPP TSG CT WG1 Meeting#1</w:t>
      </w:r>
      <w:r w:rsidR="001A5D5F">
        <w:rPr>
          <w:b/>
          <w:noProof/>
          <w:sz w:val="24"/>
        </w:rPr>
        <w:t>2</w:t>
      </w:r>
      <w:r w:rsidR="0088293F">
        <w:rPr>
          <w:b/>
          <w:noProof/>
          <w:sz w:val="24"/>
        </w:rPr>
        <w:t>3</w:t>
      </w:r>
      <w:r w:rsidR="00434D62">
        <w:rPr>
          <w:b/>
          <w:noProof/>
          <w:sz w:val="24"/>
        </w:rPr>
        <w:t>-</w:t>
      </w:r>
      <w:r w:rsidR="0088293F">
        <w:rPr>
          <w:b/>
          <w:noProof/>
          <w:sz w:val="24"/>
        </w:rPr>
        <w:t>e</w:t>
      </w:r>
      <w:r>
        <w:rPr>
          <w:b/>
          <w:noProof/>
          <w:sz w:val="24"/>
        </w:rPr>
        <w:tab/>
      </w:r>
      <w:r>
        <w:rPr>
          <w:b/>
          <w:noProof/>
          <w:sz w:val="24"/>
        </w:rPr>
        <w:tab/>
      </w:r>
      <w:r>
        <w:rPr>
          <w:b/>
          <w:noProof/>
          <w:sz w:val="24"/>
        </w:rPr>
        <w:tab/>
      </w:r>
      <w:r>
        <w:rPr>
          <w:b/>
          <w:noProof/>
          <w:sz w:val="24"/>
        </w:rPr>
        <w:tab/>
      </w:r>
      <w:r>
        <w:rPr>
          <w:b/>
          <w:noProof/>
          <w:sz w:val="24"/>
        </w:rPr>
        <w:tab/>
      </w:r>
      <w:r w:rsidR="00090EA1">
        <w:rPr>
          <w:b/>
          <w:i/>
          <w:noProof/>
          <w:sz w:val="28"/>
        </w:rPr>
        <w:tab/>
      </w:r>
      <w:bookmarkStart w:id="0" w:name="_Hlk23763776"/>
      <w:r w:rsidR="009D1E89" w:rsidRPr="00090EA1">
        <w:rPr>
          <w:b/>
          <w:i/>
          <w:noProof/>
          <w:sz w:val="28"/>
        </w:rPr>
        <w:t>C1-</w:t>
      </w:r>
      <w:r w:rsidR="00CA28F1">
        <w:rPr>
          <w:b/>
          <w:i/>
          <w:noProof/>
          <w:sz w:val="28"/>
        </w:rPr>
        <w:t>20</w:t>
      </w:r>
      <w:bookmarkEnd w:id="0"/>
      <w:r w:rsidR="00A72CD9">
        <w:rPr>
          <w:b/>
          <w:i/>
          <w:noProof/>
          <w:sz w:val="28"/>
        </w:rPr>
        <w:t>2</w:t>
      </w:r>
      <w:r w:rsidR="006E33D8">
        <w:rPr>
          <w:b/>
          <w:i/>
          <w:noProof/>
          <w:sz w:val="28"/>
        </w:rPr>
        <w:t>0</w:t>
      </w:r>
      <w:r w:rsidR="003F6C56">
        <w:rPr>
          <w:b/>
          <w:i/>
          <w:noProof/>
          <w:sz w:val="28"/>
        </w:rPr>
        <w:t>0</w:t>
      </w:r>
      <w:r w:rsidR="00F83CCE">
        <w:rPr>
          <w:b/>
          <w:i/>
          <w:noProof/>
          <w:sz w:val="28"/>
        </w:rPr>
        <w:t>3</w:t>
      </w:r>
    </w:p>
    <w:p w14:paraId="450F788E" w14:textId="77777777"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046179">
        <w:rPr>
          <w:b/>
          <w:noProof/>
          <w:sz w:val="24"/>
        </w:rPr>
        <w:t xml:space="preserve">Electronic meeting, </w:t>
      </w:r>
      <w:r w:rsidR="00A72CD9">
        <w:rPr>
          <w:b/>
          <w:noProof/>
          <w:sz w:val="24"/>
        </w:rPr>
        <w:t>16</w:t>
      </w:r>
      <w:r w:rsidR="00046179">
        <w:rPr>
          <w:b/>
          <w:noProof/>
          <w:sz w:val="24"/>
        </w:rPr>
        <w:t>-</w:t>
      </w:r>
      <w:r w:rsidR="00A72CD9">
        <w:rPr>
          <w:b/>
          <w:noProof/>
          <w:sz w:val="24"/>
        </w:rPr>
        <w:t>24</w:t>
      </w:r>
      <w:r w:rsidR="00046179">
        <w:rPr>
          <w:b/>
          <w:noProof/>
          <w:sz w:val="24"/>
        </w:rPr>
        <w:t xml:space="preserve"> </w:t>
      </w:r>
      <w:r w:rsidR="00A72CD9">
        <w:rPr>
          <w:b/>
          <w:noProof/>
          <w:sz w:val="24"/>
        </w:rPr>
        <w:t>April</w:t>
      </w:r>
      <w:r w:rsidR="00046179">
        <w:rPr>
          <w:b/>
          <w:noProof/>
          <w:sz w:val="24"/>
        </w:rPr>
        <w:t xml:space="preserve"> 2020</w:t>
      </w:r>
    </w:p>
    <w:tbl>
      <w:tblPr>
        <w:tblW w:w="14726"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4"/>
        <w:gridCol w:w="1088"/>
        <w:gridCol w:w="301"/>
        <w:gridCol w:w="3680"/>
        <w:gridCol w:w="209"/>
        <w:gridCol w:w="1766"/>
        <w:gridCol w:w="827"/>
        <w:gridCol w:w="883"/>
        <w:gridCol w:w="3681"/>
      </w:tblGrid>
      <w:tr w:rsidR="00E924E4" w:rsidRPr="00D95972" w14:paraId="41DF5E0A" w14:textId="77777777" w:rsidTr="00655D3A">
        <w:tc>
          <w:tcPr>
            <w:tcW w:w="14726"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7D90BD2B" w14:textId="77777777" w:rsidR="00E924E4" w:rsidRDefault="00E924E4" w:rsidP="00ED4375">
            <w:pPr>
              <w:rPr>
                <w:rFonts w:cs="Arial"/>
              </w:rPr>
            </w:pPr>
            <w:r w:rsidRPr="00D95972">
              <w:rPr>
                <w:rFonts w:cs="Arial"/>
              </w:rPr>
              <w:t>Meeting documents by agenda item</w:t>
            </w:r>
          </w:p>
          <w:p w14:paraId="34B615CE" w14:textId="77777777" w:rsidR="00E924E4" w:rsidRPr="00D95972" w:rsidRDefault="00E924E4" w:rsidP="00EC41C3">
            <w:pPr>
              <w:rPr>
                <w:rFonts w:cs="Arial"/>
              </w:rPr>
            </w:pPr>
          </w:p>
          <w:p w14:paraId="486F4AFD" w14:textId="77777777" w:rsidR="00046179" w:rsidRPr="00D95972" w:rsidRDefault="00046179" w:rsidP="00046179">
            <w:pPr>
              <w:rPr>
                <w:rFonts w:cs="Arial"/>
              </w:rPr>
            </w:pPr>
            <w:r w:rsidRPr="00D95972">
              <w:rPr>
                <w:rFonts w:cs="Arial"/>
              </w:rPr>
              <w:t>Meeting:</w:t>
            </w:r>
            <w:r w:rsidRPr="00D95972">
              <w:rPr>
                <w:rFonts w:cs="Arial"/>
              </w:rPr>
              <w:br/>
            </w:r>
            <w:r w:rsidRPr="000F51D9">
              <w:rPr>
                <w:rFonts w:cs="Arial"/>
              </w:rPr>
              <w:t>Meeting #12</w:t>
            </w:r>
            <w:r w:rsidR="0096421B">
              <w:rPr>
                <w:rFonts w:cs="Arial"/>
              </w:rPr>
              <w:t>3</w:t>
            </w:r>
            <w:r w:rsidR="00434D62">
              <w:rPr>
                <w:rFonts w:cs="Arial"/>
              </w:rPr>
              <w:t>-</w:t>
            </w:r>
            <w:r w:rsidR="00A72CD9">
              <w:rPr>
                <w:rFonts w:cs="Arial"/>
              </w:rPr>
              <w:t>e</w:t>
            </w:r>
          </w:p>
          <w:p w14:paraId="709CACDD" w14:textId="77777777" w:rsidR="00046179" w:rsidRPr="00D95972" w:rsidRDefault="00046179" w:rsidP="00046179">
            <w:pPr>
              <w:rPr>
                <w:rFonts w:cs="Arial"/>
              </w:rPr>
            </w:pPr>
            <w:r>
              <w:rPr>
                <w:rFonts w:cs="Arial"/>
              </w:rPr>
              <w:t>Electronic meeting</w:t>
            </w:r>
          </w:p>
          <w:p w14:paraId="45A09C23" w14:textId="77777777" w:rsidR="00046179" w:rsidRDefault="00A72CD9" w:rsidP="00046179">
            <w:pPr>
              <w:rPr>
                <w:rFonts w:cs="Arial"/>
              </w:rPr>
            </w:pPr>
            <w:r>
              <w:rPr>
                <w:rFonts w:cs="Arial"/>
              </w:rPr>
              <w:t>16</w:t>
            </w:r>
            <w:r w:rsidR="00046179">
              <w:rPr>
                <w:rFonts w:cs="Arial"/>
              </w:rPr>
              <w:t xml:space="preserve"> - </w:t>
            </w:r>
            <w:r>
              <w:rPr>
                <w:rFonts w:cs="Arial"/>
              </w:rPr>
              <w:t>24</w:t>
            </w:r>
            <w:r w:rsidR="00046179">
              <w:rPr>
                <w:rFonts w:cs="Arial"/>
              </w:rPr>
              <w:t xml:space="preserve"> </w:t>
            </w:r>
            <w:r>
              <w:rPr>
                <w:rFonts w:cs="Arial"/>
              </w:rPr>
              <w:t>April</w:t>
            </w:r>
            <w:r w:rsidR="00046179">
              <w:rPr>
                <w:rFonts w:cs="Arial"/>
              </w:rPr>
              <w:t xml:space="preserve"> </w:t>
            </w:r>
            <w:r w:rsidR="00046179" w:rsidRPr="00D95972">
              <w:rPr>
                <w:rFonts w:cs="Arial"/>
              </w:rPr>
              <w:t>20</w:t>
            </w:r>
            <w:r w:rsidR="00046179">
              <w:rPr>
                <w:rFonts w:cs="Arial"/>
              </w:rPr>
              <w:t>20</w:t>
            </w:r>
          </w:p>
          <w:p w14:paraId="3D92BC50" w14:textId="77777777" w:rsidR="00046179" w:rsidRDefault="00046179" w:rsidP="00046179">
            <w:pPr>
              <w:rPr>
                <w:rFonts w:cs="Arial"/>
              </w:rPr>
            </w:pPr>
          </w:p>
          <w:p w14:paraId="414F1B7C" w14:textId="77777777" w:rsidR="00046179" w:rsidRDefault="00046179" w:rsidP="00046179">
            <w:pPr>
              <w:rPr>
                <w:rFonts w:cs="Arial"/>
              </w:rPr>
            </w:pPr>
          </w:p>
          <w:p w14:paraId="12DE3665" w14:textId="77777777" w:rsidR="00046179" w:rsidRPr="000F51D9" w:rsidRDefault="00046179" w:rsidP="00046179">
            <w:pPr>
              <w:rPr>
                <w:rFonts w:cs="Arial"/>
                <w:sz w:val="28"/>
              </w:rPr>
            </w:pPr>
            <w:r w:rsidRPr="000F51D9">
              <w:rPr>
                <w:rFonts w:cs="Arial"/>
                <w:b/>
                <w:bCs/>
                <w:color w:val="FF0000"/>
                <w:sz w:val="28"/>
              </w:rPr>
              <w:t>All indicated times are CE</w:t>
            </w:r>
            <w:r w:rsidR="0096421B">
              <w:rPr>
                <w:rFonts w:cs="Arial"/>
                <w:b/>
                <w:bCs/>
                <w:color w:val="FF0000"/>
                <w:sz w:val="28"/>
              </w:rPr>
              <w:t>S</w:t>
            </w:r>
            <w:r w:rsidRPr="000F51D9">
              <w:rPr>
                <w:rFonts w:cs="Arial"/>
                <w:b/>
                <w:bCs/>
                <w:color w:val="FF0000"/>
                <w:sz w:val="28"/>
              </w:rPr>
              <w:t>T</w:t>
            </w:r>
          </w:p>
          <w:p w14:paraId="71D98C11" w14:textId="77777777" w:rsidR="006F488F" w:rsidRPr="00D95972" w:rsidRDefault="006F488F" w:rsidP="008C674B">
            <w:pPr>
              <w:rPr>
                <w:rFonts w:cs="Arial"/>
                <w:noProof/>
              </w:rPr>
            </w:pPr>
          </w:p>
        </w:tc>
      </w:tr>
      <w:tr w:rsidR="00E924E4" w:rsidRPr="00D95972" w14:paraId="7C459915" w14:textId="77777777" w:rsidTr="00655D3A">
        <w:tc>
          <w:tcPr>
            <w:tcW w:w="3680" w:type="dxa"/>
            <w:gridSpan w:val="5"/>
            <w:tcBorders>
              <w:top w:val="single" w:sz="4" w:space="0" w:color="auto"/>
              <w:left w:val="thinThickThinSmallGap" w:sz="24" w:space="0" w:color="auto"/>
              <w:bottom w:val="single" w:sz="4" w:space="0" w:color="auto"/>
            </w:tcBorders>
            <w:shd w:val="clear" w:color="auto" w:fill="00FFFF"/>
          </w:tcPr>
          <w:p w14:paraId="312774D5" w14:textId="77777777"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auto" w:fill="FFFF00"/>
          </w:tcPr>
          <w:p w14:paraId="51B9E8FE" w14:textId="77777777"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66FF66"/>
          </w:tcPr>
          <w:p w14:paraId="642C3B67" w14:textId="77777777" w:rsidR="00E924E4" w:rsidRPr="00D95972" w:rsidRDefault="00987CE9" w:rsidP="0060703B">
            <w:pPr>
              <w:rPr>
                <w:rFonts w:cs="Arial"/>
                <w:bCs/>
              </w:rPr>
            </w:pPr>
            <w:r w:rsidRPr="00D95972">
              <w:rPr>
                <w:rFonts w:cs="Arial"/>
                <w:bCs/>
              </w:rPr>
              <w:t>Green background means this</w:t>
            </w:r>
            <w:r w:rsidR="005A3833" w:rsidRPr="00D95972">
              <w:rPr>
                <w:rFonts w:cs="Arial"/>
                <w:bCs/>
              </w:rPr>
              <w:t xml:space="preserve"> document was agreed at a </w:t>
            </w:r>
            <w:proofErr w:type="spellStart"/>
            <w:r w:rsidR="005A3833" w:rsidRPr="00D95972">
              <w:rPr>
                <w:rFonts w:cs="Arial"/>
                <w:bCs/>
              </w:rPr>
              <w:t>r</w:t>
            </w:r>
            <w:r w:rsidR="009E27A7" w:rsidRPr="00D95972">
              <w:rPr>
                <w:rFonts w:cs="Arial"/>
                <w:bCs/>
              </w:rPr>
              <w:t>evious</w:t>
            </w:r>
            <w:proofErr w:type="spellEnd"/>
            <w:r w:rsidR="009E27A7" w:rsidRPr="00D95972">
              <w:rPr>
                <w:rFonts w:cs="Arial"/>
                <w:bCs/>
              </w:rPr>
              <w:t xml:space="preserve"> meet</w:t>
            </w:r>
            <w:r w:rsidR="005A3833" w:rsidRPr="00D95972">
              <w:rPr>
                <w:rFonts w:cs="Arial"/>
                <w:bCs/>
              </w:rPr>
              <w:t>i</w:t>
            </w:r>
            <w:r w:rsidR="009E27A7" w:rsidRPr="00D95972">
              <w:rPr>
                <w:rFonts w:cs="Arial"/>
                <w:bCs/>
              </w:rPr>
              <w:t>n</w:t>
            </w:r>
            <w:r w:rsidR="005A3833" w:rsidRPr="00D95972">
              <w:rPr>
                <w:rFonts w:cs="Arial"/>
                <w:bCs/>
              </w:rPr>
              <w:t>g in this plenary cycle</w:t>
            </w:r>
            <w:r w:rsidR="009E27A7" w:rsidRPr="00D95972">
              <w:rPr>
                <w:rFonts w:cs="Arial"/>
                <w:bCs/>
              </w:rPr>
              <w:t>.</w:t>
            </w:r>
          </w:p>
        </w:tc>
        <w:tc>
          <w:tcPr>
            <w:tcW w:w="3681" w:type="dxa"/>
            <w:tcBorders>
              <w:top w:val="single" w:sz="4" w:space="0" w:color="auto"/>
              <w:bottom w:val="single" w:sz="4" w:space="0" w:color="auto"/>
              <w:right w:val="thinThickThinSmallGap" w:sz="24" w:space="0" w:color="auto"/>
            </w:tcBorders>
            <w:shd w:val="clear" w:color="000000" w:fill="FFFFFF"/>
          </w:tcPr>
          <w:p w14:paraId="0FEFC42D" w14:textId="77777777"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14:paraId="709B3520" w14:textId="77777777" w:rsidTr="00655D3A">
        <w:tc>
          <w:tcPr>
            <w:tcW w:w="14726" w:type="dxa"/>
            <w:gridSpan w:val="11"/>
            <w:tcBorders>
              <w:top w:val="single" w:sz="4" w:space="0" w:color="auto"/>
              <w:left w:val="thinThickThinSmallGap" w:sz="24" w:space="0" w:color="auto"/>
              <w:bottom w:val="single" w:sz="12" w:space="0" w:color="auto"/>
              <w:right w:val="thinThickThinSmallGap" w:sz="24" w:space="0" w:color="auto"/>
            </w:tcBorders>
            <w:shd w:val="clear" w:color="auto" w:fill="auto"/>
          </w:tcPr>
          <w:p w14:paraId="150EB750" w14:textId="77777777" w:rsidR="000F19B7" w:rsidRPr="00D95972" w:rsidRDefault="000F19B7" w:rsidP="00EC41C3">
            <w:pPr>
              <w:pStyle w:val="CRCoverPage"/>
              <w:rPr>
                <w:rFonts w:cs="Arial"/>
              </w:rPr>
            </w:pPr>
          </w:p>
        </w:tc>
      </w:tr>
      <w:tr w:rsidR="000F19B7" w:rsidRPr="00D95972" w14:paraId="4424BEFE" w14:textId="77777777" w:rsidTr="00655D3A">
        <w:tc>
          <w:tcPr>
            <w:tcW w:w="1547" w:type="dxa"/>
            <w:gridSpan w:val="2"/>
            <w:tcBorders>
              <w:top w:val="single" w:sz="12" w:space="0" w:color="auto"/>
              <w:left w:val="thinThickThinSmallGap" w:sz="24" w:space="0" w:color="auto"/>
              <w:bottom w:val="single" w:sz="12" w:space="0" w:color="auto"/>
            </w:tcBorders>
            <w:shd w:val="clear" w:color="auto" w:fill="auto"/>
          </w:tcPr>
          <w:p w14:paraId="0D520E41" w14:textId="77777777" w:rsidR="000F19B7" w:rsidRPr="00D95972" w:rsidRDefault="000F19B7" w:rsidP="0060703B">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14:paraId="1FF99062" w14:textId="77777777"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14:paraId="6CAE2B3A" w14:textId="77777777" w:rsidTr="00655D3A">
        <w:tc>
          <w:tcPr>
            <w:tcW w:w="1547" w:type="dxa"/>
            <w:gridSpan w:val="2"/>
            <w:tcBorders>
              <w:top w:val="single" w:sz="12" w:space="0" w:color="auto"/>
              <w:left w:val="thinThickThinSmallGap" w:sz="24" w:space="0" w:color="auto"/>
              <w:bottom w:val="single" w:sz="12" w:space="0" w:color="auto"/>
            </w:tcBorders>
            <w:shd w:val="clear" w:color="auto" w:fill="FF0000"/>
          </w:tcPr>
          <w:p w14:paraId="50BFE360" w14:textId="77777777" w:rsidR="000F19B7" w:rsidRPr="00D95972" w:rsidRDefault="000F19B7" w:rsidP="0060703B">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14:paraId="6C82B031" w14:textId="77777777" w:rsidR="000F19B7" w:rsidRPr="00D95972" w:rsidRDefault="00031908" w:rsidP="000D1037">
            <w:pPr>
              <w:rPr>
                <w:rFonts w:cs="Arial"/>
                <w:color w:val="FF0000"/>
              </w:rPr>
            </w:pPr>
            <w:r w:rsidRPr="00D95972">
              <w:rPr>
                <w:rFonts w:cs="Arial"/>
                <w:color w:val="FF0000"/>
              </w:rPr>
              <w:t>Late Papers</w:t>
            </w:r>
          </w:p>
        </w:tc>
      </w:tr>
      <w:tr w:rsidR="000F19B7" w:rsidRPr="00D95972" w14:paraId="7E796797" w14:textId="77777777" w:rsidTr="00655D3A">
        <w:tc>
          <w:tcPr>
            <w:tcW w:w="1547" w:type="dxa"/>
            <w:gridSpan w:val="2"/>
            <w:tcBorders>
              <w:top w:val="single" w:sz="12" w:space="0" w:color="auto"/>
              <w:left w:val="thinThickThinSmallGap" w:sz="24" w:space="0" w:color="auto"/>
              <w:bottom w:val="single" w:sz="12" w:space="0" w:color="auto"/>
            </w:tcBorders>
            <w:shd w:val="clear" w:color="auto" w:fill="00FF00"/>
          </w:tcPr>
          <w:p w14:paraId="70BD51C5" w14:textId="77777777" w:rsidR="000F19B7" w:rsidRPr="00D95972" w:rsidRDefault="000F19B7" w:rsidP="0060703B">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14:paraId="29F6DC97" w14:textId="77777777"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14:paraId="4B16CF40" w14:textId="77777777" w:rsidTr="00655D3A">
        <w:tc>
          <w:tcPr>
            <w:tcW w:w="1547" w:type="dxa"/>
            <w:gridSpan w:val="2"/>
            <w:tcBorders>
              <w:top w:val="single" w:sz="12" w:space="0" w:color="auto"/>
              <w:left w:val="thinThickThinSmallGap" w:sz="24" w:space="0" w:color="auto"/>
              <w:bottom w:val="single" w:sz="12" w:space="0" w:color="auto"/>
            </w:tcBorders>
            <w:shd w:val="clear" w:color="auto" w:fill="FFC000"/>
          </w:tcPr>
          <w:p w14:paraId="12880AC9" w14:textId="77777777" w:rsidR="00904A1B" w:rsidRPr="00D95972" w:rsidRDefault="00904A1B" w:rsidP="0060703B">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14:paraId="08128F79" w14:textId="77777777"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14:paraId="2DD36039" w14:textId="77777777" w:rsidTr="00655D3A">
        <w:tc>
          <w:tcPr>
            <w:tcW w:w="1547" w:type="dxa"/>
            <w:gridSpan w:val="2"/>
            <w:tcBorders>
              <w:top w:val="single" w:sz="12" w:space="0" w:color="auto"/>
              <w:left w:val="thinThickThinSmallGap" w:sz="24" w:space="0" w:color="auto"/>
              <w:bottom w:val="single" w:sz="12" w:space="0" w:color="auto"/>
            </w:tcBorders>
            <w:shd w:val="clear" w:color="auto" w:fill="969696"/>
          </w:tcPr>
          <w:p w14:paraId="4519B03A" w14:textId="77777777" w:rsidR="000F19B7" w:rsidRPr="00D95972" w:rsidRDefault="000F19B7" w:rsidP="0060703B">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14:paraId="058A8315" w14:textId="77777777" w:rsidR="000F19B7" w:rsidRPr="00D95972" w:rsidRDefault="007F6A96" w:rsidP="0060703B">
            <w:pPr>
              <w:rPr>
                <w:rFonts w:cs="Arial"/>
                <w:color w:val="FF0000"/>
              </w:rPr>
            </w:pPr>
            <w:r w:rsidRPr="00D95972">
              <w:rPr>
                <w:rFonts w:cs="Arial"/>
                <w:color w:val="FF0000"/>
              </w:rPr>
              <w:t>Low Priority</w:t>
            </w:r>
          </w:p>
        </w:tc>
      </w:tr>
      <w:tr w:rsidR="000F19B7" w:rsidRPr="00D95972" w14:paraId="4370D041" w14:textId="77777777" w:rsidTr="00655D3A">
        <w:tc>
          <w:tcPr>
            <w:tcW w:w="14726"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211F28E6" w14:textId="77777777" w:rsidR="000F19B7" w:rsidRPr="00D95972" w:rsidRDefault="000F19B7" w:rsidP="0060703B">
            <w:pPr>
              <w:rPr>
                <w:rFonts w:cs="Arial"/>
                <w:color w:val="FF0000"/>
              </w:rPr>
            </w:pPr>
          </w:p>
        </w:tc>
      </w:tr>
      <w:tr w:rsidR="00E924E4" w:rsidRPr="00D95972" w14:paraId="4248319C" w14:textId="77777777" w:rsidTr="008419FC">
        <w:tc>
          <w:tcPr>
            <w:tcW w:w="976" w:type="dxa"/>
            <w:tcBorders>
              <w:top w:val="single" w:sz="12" w:space="0" w:color="auto"/>
              <w:left w:val="thinThickThinSmallGap" w:sz="24" w:space="0" w:color="auto"/>
              <w:bottom w:val="single" w:sz="12" w:space="0" w:color="auto"/>
            </w:tcBorders>
          </w:tcPr>
          <w:p w14:paraId="59F21924" w14:textId="77777777" w:rsidR="00E924E4" w:rsidRPr="00D95972" w:rsidRDefault="00E924E4" w:rsidP="0060703B">
            <w:pPr>
              <w:rPr>
                <w:rFonts w:cs="Arial"/>
              </w:rPr>
            </w:pPr>
            <w:r w:rsidRPr="00D95972">
              <w:rPr>
                <w:rFonts w:cs="Arial"/>
              </w:rPr>
              <w:t>Agenda item</w:t>
            </w:r>
          </w:p>
        </w:tc>
        <w:tc>
          <w:tcPr>
            <w:tcW w:w="1315" w:type="dxa"/>
            <w:gridSpan w:val="2"/>
            <w:tcBorders>
              <w:top w:val="single" w:sz="12" w:space="0" w:color="auto"/>
              <w:bottom w:val="single" w:sz="12" w:space="0" w:color="auto"/>
            </w:tcBorders>
          </w:tcPr>
          <w:p w14:paraId="37BB5784" w14:textId="77777777"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14:paraId="291929D6" w14:textId="77777777" w:rsidR="00E924E4" w:rsidRPr="00D95972" w:rsidRDefault="00E924E4" w:rsidP="0060703B">
            <w:pPr>
              <w:rPr>
                <w:rFonts w:cs="Arial"/>
              </w:rPr>
            </w:pPr>
            <w:proofErr w:type="spellStart"/>
            <w:r w:rsidRPr="00D95972">
              <w:rPr>
                <w:rFonts w:cs="Arial"/>
              </w:rPr>
              <w:t>Tdoc</w:t>
            </w:r>
            <w:proofErr w:type="spellEnd"/>
          </w:p>
        </w:tc>
        <w:tc>
          <w:tcPr>
            <w:tcW w:w="4190" w:type="dxa"/>
            <w:gridSpan w:val="3"/>
            <w:tcBorders>
              <w:top w:val="single" w:sz="12" w:space="0" w:color="auto"/>
              <w:bottom w:val="single" w:sz="12" w:space="0" w:color="auto"/>
            </w:tcBorders>
          </w:tcPr>
          <w:p w14:paraId="4566CA23" w14:textId="77777777" w:rsidR="00E924E4" w:rsidRPr="00D95972" w:rsidRDefault="00E924E4" w:rsidP="0060703B">
            <w:pPr>
              <w:rPr>
                <w:rFonts w:cs="Arial"/>
              </w:rPr>
            </w:pPr>
            <w:r w:rsidRPr="00D95972">
              <w:rPr>
                <w:rFonts w:cs="Arial"/>
              </w:rPr>
              <w:t>Title</w:t>
            </w:r>
          </w:p>
        </w:tc>
        <w:tc>
          <w:tcPr>
            <w:tcW w:w="1766" w:type="dxa"/>
            <w:tcBorders>
              <w:top w:val="single" w:sz="12" w:space="0" w:color="auto"/>
              <w:bottom w:val="single" w:sz="12" w:space="0" w:color="auto"/>
            </w:tcBorders>
          </w:tcPr>
          <w:p w14:paraId="136580ED" w14:textId="77777777" w:rsidR="00E924E4" w:rsidRPr="00D95972" w:rsidRDefault="00E924E4" w:rsidP="0060703B">
            <w:pPr>
              <w:rPr>
                <w:rFonts w:cs="Arial"/>
              </w:rPr>
            </w:pPr>
            <w:r w:rsidRPr="00D95972">
              <w:rPr>
                <w:rFonts w:cs="Arial"/>
              </w:rPr>
              <w:t>Source</w:t>
            </w:r>
          </w:p>
        </w:tc>
        <w:tc>
          <w:tcPr>
            <w:tcW w:w="827" w:type="dxa"/>
            <w:tcBorders>
              <w:top w:val="single" w:sz="12" w:space="0" w:color="auto"/>
              <w:bottom w:val="single" w:sz="12" w:space="0" w:color="auto"/>
            </w:tcBorders>
          </w:tcPr>
          <w:p w14:paraId="380FC044" w14:textId="77777777" w:rsidR="00E924E4" w:rsidRPr="00D95972" w:rsidRDefault="00E924E4" w:rsidP="0060703B">
            <w:pPr>
              <w:rPr>
                <w:rFonts w:cs="Arial"/>
              </w:rPr>
            </w:pPr>
            <w:r w:rsidRPr="00D95972">
              <w:rPr>
                <w:rFonts w:cs="Arial"/>
              </w:rPr>
              <w:t>Spec</w:t>
            </w:r>
          </w:p>
        </w:tc>
        <w:tc>
          <w:tcPr>
            <w:tcW w:w="4564" w:type="dxa"/>
            <w:gridSpan w:val="2"/>
            <w:tcBorders>
              <w:top w:val="single" w:sz="12" w:space="0" w:color="auto"/>
              <w:bottom w:val="single" w:sz="12" w:space="0" w:color="auto"/>
              <w:right w:val="thinThickThinSmallGap" w:sz="24" w:space="0" w:color="auto"/>
            </w:tcBorders>
          </w:tcPr>
          <w:p w14:paraId="4F4FC512" w14:textId="77777777" w:rsidR="00E924E4" w:rsidRPr="00D95972" w:rsidRDefault="00E924E4" w:rsidP="0060703B">
            <w:pPr>
              <w:rPr>
                <w:rFonts w:cs="Arial"/>
              </w:rPr>
            </w:pPr>
            <w:r w:rsidRPr="00D95972">
              <w:rPr>
                <w:rFonts w:cs="Arial"/>
              </w:rPr>
              <w:t>Result</w:t>
            </w:r>
          </w:p>
        </w:tc>
      </w:tr>
      <w:tr w:rsidR="008D5B45" w:rsidRPr="00D95972" w14:paraId="1DE273D8"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66A400FD" w14:textId="77777777" w:rsidR="008D5B45" w:rsidRPr="00D95972" w:rsidRDefault="008D5B45" w:rsidP="009652D2">
            <w:pPr>
              <w:pStyle w:val="ListParagraph"/>
              <w:numPr>
                <w:ilvl w:val="0"/>
                <w:numId w:val="4"/>
              </w:numPr>
              <w:rPr>
                <w:rFonts w:cs="Arial"/>
                <w:color w:val="FFFFFF" w:themeColor="background1"/>
              </w:rPr>
            </w:pPr>
          </w:p>
        </w:tc>
        <w:tc>
          <w:tcPr>
            <w:tcW w:w="1315" w:type="dxa"/>
            <w:gridSpan w:val="2"/>
            <w:tcBorders>
              <w:top w:val="single" w:sz="12" w:space="0" w:color="auto"/>
              <w:bottom w:val="single" w:sz="4" w:space="0" w:color="auto"/>
            </w:tcBorders>
            <w:shd w:val="clear" w:color="auto" w:fill="0000FF"/>
          </w:tcPr>
          <w:p w14:paraId="3CC6E983" w14:textId="77777777"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35F92D3E" w14:textId="77777777" w:rsidR="008D5B45" w:rsidRPr="00D95972" w:rsidRDefault="008D5B45" w:rsidP="0060703B">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14:paraId="33497785" w14:textId="77777777" w:rsidR="008D5B45" w:rsidRPr="00D95972" w:rsidRDefault="008D5B45" w:rsidP="0060703B">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14:paraId="247AF48C" w14:textId="77777777" w:rsidR="008D5B45" w:rsidRPr="00D95972" w:rsidRDefault="008D5B45" w:rsidP="0060703B">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14:paraId="1C04606D" w14:textId="77777777" w:rsidR="008D5B45" w:rsidRPr="00D95972" w:rsidRDefault="008D5B45" w:rsidP="0060703B">
            <w:pPr>
              <w:rPr>
                <w:rFonts w:cs="Arial"/>
              </w:rPr>
            </w:pPr>
            <w:r w:rsidRPr="00D95972">
              <w:rPr>
                <w:rFonts w:cs="Arial"/>
              </w:rPr>
              <w:t>Spec</w:t>
            </w:r>
          </w:p>
        </w:tc>
        <w:tc>
          <w:tcPr>
            <w:tcW w:w="4564" w:type="dxa"/>
            <w:gridSpan w:val="2"/>
            <w:tcBorders>
              <w:top w:val="single" w:sz="12" w:space="0" w:color="auto"/>
              <w:bottom w:val="single" w:sz="4" w:space="0" w:color="auto"/>
              <w:right w:val="thinThickThinSmallGap" w:sz="24" w:space="0" w:color="auto"/>
            </w:tcBorders>
            <w:shd w:val="clear" w:color="auto" w:fill="0000FF"/>
          </w:tcPr>
          <w:p w14:paraId="6EF3E699" w14:textId="77777777" w:rsidR="008D5B45" w:rsidRPr="00D95972" w:rsidRDefault="008D5B45" w:rsidP="0060703B">
            <w:pPr>
              <w:rPr>
                <w:rFonts w:cs="Arial"/>
              </w:rPr>
            </w:pPr>
            <w:r w:rsidRPr="00D95972">
              <w:rPr>
                <w:rFonts w:cs="Arial"/>
              </w:rPr>
              <w:t>Result</w:t>
            </w:r>
          </w:p>
        </w:tc>
      </w:tr>
      <w:tr w:rsidR="008D5B45" w:rsidRPr="00D95972" w14:paraId="6665BC30" w14:textId="77777777" w:rsidTr="008419FC">
        <w:tc>
          <w:tcPr>
            <w:tcW w:w="976" w:type="dxa"/>
            <w:tcBorders>
              <w:left w:val="thinThickThinSmallGap" w:sz="24" w:space="0" w:color="auto"/>
              <w:bottom w:val="nil"/>
            </w:tcBorders>
          </w:tcPr>
          <w:p w14:paraId="1382ED7A" w14:textId="77777777" w:rsidR="008D5B45" w:rsidRPr="00D95972" w:rsidRDefault="008D5B45" w:rsidP="0060703B">
            <w:pPr>
              <w:rPr>
                <w:rFonts w:cs="Arial"/>
              </w:rPr>
            </w:pPr>
          </w:p>
        </w:tc>
        <w:tc>
          <w:tcPr>
            <w:tcW w:w="1315" w:type="dxa"/>
            <w:gridSpan w:val="2"/>
            <w:tcBorders>
              <w:bottom w:val="nil"/>
            </w:tcBorders>
          </w:tcPr>
          <w:p w14:paraId="20DD2A27" w14:textId="77777777" w:rsidR="008D5B45" w:rsidRPr="00D95972" w:rsidRDefault="008D5B45" w:rsidP="009C3898">
            <w:pPr>
              <w:rPr>
                <w:rFonts w:cs="Arial"/>
              </w:rPr>
            </w:pPr>
          </w:p>
        </w:tc>
        <w:tc>
          <w:tcPr>
            <w:tcW w:w="1088" w:type="dxa"/>
            <w:tcBorders>
              <w:bottom w:val="nil"/>
            </w:tcBorders>
          </w:tcPr>
          <w:p w14:paraId="5FA6E2EC" w14:textId="77777777" w:rsidR="008D5B45" w:rsidRPr="00D95972" w:rsidRDefault="008D5B45" w:rsidP="0060703B">
            <w:pPr>
              <w:rPr>
                <w:rFonts w:cs="Arial"/>
              </w:rPr>
            </w:pPr>
          </w:p>
        </w:tc>
        <w:tc>
          <w:tcPr>
            <w:tcW w:w="4190" w:type="dxa"/>
            <w:gridSpan w:val="3"/>
            <w:tcBorders>
              <w:bottom w:val="nil"/>
            </w:tcBorders>
          </w:tcPr>
          <w:p w14:paraId="205C5FE3" w14:textId="77777777" w:rsidR="008D5B45" w:rsidRPr="00D95972" w:rsidRDefault="008D5B45" w:rsidP="0060703B">
            <w:pPr>
              <w:rPr>
                <w:rFonts w:cs="Arial"/>
              </w:rPr>
            </w:pPr>
          </w:p>
        </w:tc>
        <w:tc>
          <w:tcPr>
            <w:tcW w:w="1766" w:type="dxa"/>
            <w:tcBorders>
              <w:bottom w:val="nil"/>
            </w:tcBorders>
          </w:tcPr>
          <w:p w14:paraId="12D74D60" w14:textId="77777777" w:rsidR="008D5B45" w:rsidRPr="00D95972" w:rsidRDefault="008D5B45" w:rsidP="0060703B">
            <w:pPr>
              <w:rPr>
                <w:rFonts w:cs="Arial"/>
              </w:rPr>
            </w:pPr>
          </w:p>
        </w:tc>
        <w:tc>
          <w:tcPr>
            <w:tcW w:w="827" w:type="dxa"/>
            <w:tcBorders>
              <w:bottom w:val="nil"/>
            </w:tcBorders>
          </w:tcPr>
          <w:p w14:paraId="68C02168" w14:textId="77777777" w:rsidR="008D5B45" w:rsidRPr="00D95972" w:rsidRDefault="008D5B45" w:rsidP="0060703B">
            <w:pPr>
              <w:rPr>
                <w:rFonts w:cs="Arial"/>
              </w:rPr>
            </w:pPr>
          </w:p>
        </w:tc>
        <w:tc>
          <w:tcPr>
            <w:tcW w:w="4564" w:type="dxa"/>
            <w:gridSpan w:val="2"/>
            <w:tcBorders>
              <w:bottom w:val="nil"/>
              <w:right w:val="thinThickThinSmallGap" w:sz="24" w:space="0" w:color="auto"/>
            </w:tcBorders>
            <w:shd w:val="clear" w:color="auto" w:fill="auto"/>
          </w:tcPr>
          <w:p w14:paraId="2DCE8233" w14:textId="77777777" w:rsidR="008D5B45" w:rsidRPr="00D95972" w:rsidRDefault="008D5B45" w:rsidP="0060703B">
            <w:pPr>
              <w:rPr>
                <w:rFonts w:cs="Arial"/>
              </w:rPr>
            </w:pPr>
          </w:p>
        </w:tc>
      </w:tr>
      <w:tr w:rsidR="008D5B45" w:rsidRPr="00D95972" w14:paraId="554CC232" w14:textId="77777777" w:rsidTr="008419FC">
        <w:tc>
          <w:tcPr>
            <w:tcW w:w="976" w:type="dxa"/>
            <w:tcBorders>
              <w:top w:val="nil"/>
              <w:left w:val="thinThickThinSmallGap" w:sz="24" w:space="0" w:color="auto"/>
              <w:bottom w:val="nil"/>
            </w:tcBorders>
            <w:shd w:val="clear" w:color="auto" w:fill="FFFFFF"/>
          </w:tcPr>
          <w:p w14:paraId="67F15939" w14:textId="77777777" w:rsidR="008D5B45" w:rsidRPr="00D95972" w:rsidRDefault="008D5B45" w:rsidP="0060703B">
            <w:pPr>
              <w:rPr>
                <w:rFonts w:cs="Arial"/>
              </w:rPr>
            </w:pPr>
          </w:p>
          <w:p w14:paraId="30F8CD1B" w14:textId="77777777" w:rsidR="00133644" w:rsidRPr="00D95972" w:rsidRDefault="00133644" w:rsidP="0060703B">
            <w:pPr>
              <w:rPr>
                <w:rFonts w:cs="Arial"/>
              </w:rPr>
            </w:pPr>
          </w:p>
        </w:tc>
        <w:tc>
          <w:tcPr>
            <w:tcW w:w="1315" w:type="dxa"/>
            <w:gridSpan w:val="2"/>
            <w:tcBorders>
              <w:top w:val="nil"/>
              <w:bottom w:val="nil"/>
            </w:tcBorders>
          </w:tcPr>
          <w:p w14:paraId="53E13FC7" w14:textId="77777777" w:rsidR="008D5B45" w:rsidRPr="00D95972" w:rsidRDefault="008D5B45" w:rsidP="009C3898">
            <w:pPr>
              <w:rPr>
                <w:rFonts w:cs="Arial"/>
              </w:rPr>
            </w:pPr>
          </w:p>
        </w:tc>
        <w:tc>
          <w:tcPr>
            <w:tcW w:w="12435" w:type="dxa"/>
            <w:gridSpan w:val="8"/>
            <w:tcBorders>
              <w:top w:val="nil"/>
              <w:bottom w:val="nil"/>
              <w:right w:val="thinThickThinSmallGap" w:sz="24" w:space="0" w:color="auto"/>
            </w:tcBorders>
            <w:shd w:val="clear" w:color="auto" w:fill="auto"/>
          </w:tcPr>
          <w:p w14:paraId="03588D43" w14:textId="77777777"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14:paraId="77300041" w14:textId="77777777" w:rsidR="003130D2" w:rsidRPr="00D95972" w:rsidRDefault="00BE6E39" w:rsidP="00BE6E39">
            <w:pPr>
              <w:shd w:val="clear" w:color="auto" w:fill="FFFF00"/>
              <w:tabs>
                <w:tab w:val="left" w:pos="3195"/>
              </w:tabs>
              <w:rPr>
                <w:rFonts w:cs="Arial"/>
              </w:rPr>
            </w:pPr>
            <w:r w:rsidRPr="00D95972">
              <w:rPr>
                <w:rFonts w:cs="Arial"/>
              </w:rPr>
              <w:tab/>
            </w:r>
          </w:p>
          <w:p w14:paraId="0786B14E" w14:textId="77777777"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14:paraId="4D5BFB50" w14:textId="77777777" w:rsidTr="008419FC">
        <w:tc>
          <w:tcPr>
            <w:tcW w:w="976" w:type="dxa"/>
            <w:tcBorders>
              <w:top w:val="nil"/>
              <w:left w:val="thinThickThinSmallGap" w:sz="24" w:space="0" w:color="auto"/>
              <w:bottom w:val="nil"/>
            </w:tcBorders>
          </w:tcPr>
          <w:p w14:paraId="7CC2CF3A" w14:textId="77777777" w:rsidR="005A7BA6" w:rsidRPr="00D95972" w:rsidRDefault="005A7BA6" w:rsidP="003130D2">
            <w:pPr>
              <w:rPr>
                <w:rFonts w:cs="Arial"/>
              </w:rPr>
            </w:pPr>
          </w:p>
        </w:tc>
        <w:tc>
          <w:tcPr>
            <w:tcW w:w="1315" w:type="dxa"/>
            <w:gridSpan w:val="2"/>
            <w:tcBorders>
              <w:top w:val="nil"/>
              <w:bottom w:val="nil"/>
            </w:tcBorders>
          </w:tcPr>
          <w:p w14:paraId="5894E6D2" w14:textId="77777777" w:rsidR="005A7BA6" w:rsidRPr="00D95972" w:rsidRDefault="005A7BA6" w:rsidP="003130D2">
            <w:pPr>
              <w:rPr>
                <w:rFonts w:cs="Arial"/>
              </w:rPr>
            </w:pPr>
          </w:p>
        </w:tc>
        <w:tc>
          <w:tcPr>
            <w:tcW w:w="1088" w:type="dxa"/>
            <w:tcBorders>
              <w:bottom w:val="nil"/>
            </w:tcBorders>
          </w:tcPr>
          <w:p w14:paraId="6367DEC7" w14:textId="77777777" w:rsidR="005A7BA6" w:rsidRPr="00D95972" w:rsidRDefault="005A7BA6" w:rsidP="003130D2">
            <w:pPr>
              <w:rPr>
                <w:rFonts w:cs="Arial"/>
              </w:rPr>
            </w:pPr>
          </w:p>
        </w:tc>
        <w:tc>
          <w:tcPr>
            <w:tcW w:w="4190" w:type="dxa"/>
            <w:gridSpan w:val="3"/>
            <w:tcBorders>
              <w:bottom w:val="nil"/>
            </w:tcBorders>
            <w:shd w:val="clear" w:color="auto" w:fill="auto"/>
          </w:tcPr>
          <w:p w14:paraId="22DA65FD" w14:textId="77777777" w:rsidR="005A7BA6" w:rsidRPr="00D95972" w:rsidRDefault="005A7BA6" w:rsidP="003130D2">
            <w:pPr>
              <w:rPr>
                <w:rFonts w:cs="Arial"/>
              </w:rPr>
            </w:pPr>
          </w:p>
        </w:tc>
        <w:tc>
          <w:tcPr>
            <w:tcW w:w="1766" w:type="dxa"/>
            <w:tcBorders>
              <w:bottom w:val="nil"/>
            </w:tcBorders>
          </w:tcPr>
          <w:p w14:paraId="2F8771C1" w14:textId="77777777" w:rsidR="005A7BA6" w:rsidRPr="00D95972" w:rsidRDefault="005A7BA6" w:rsidP="003130D2">
            <w:pPr>
              <w:rPr>
                <w:rFonts w:cs="Arial"/>
              </w:rPr>
            </w:pPr>
          </w:p>
        </w:tc>
        <w:tc>
          <w:tcPr>
            <w:tcW w:w="827" w:type="dxa"/>
            <w:tcBorders>
              <w:bottom w:val="nil"/>
            </w:tcBorders>
          </w:tcPr>
          <w:p w14:paraId="7A23C097" w14:textId="77777777" w:rsidR="005A7BA6" w:rsidRPr="00D95972" w:rsidRDefault="005A7BA6" w:rsidP="003130D2">
            <w:pPr>
              <w:rPr>
                <w:rFonts w:cs="Arial"/>
              </w:rPr>
            </w:pPr>
          </w:p>
        </w:tc>
        <w:tc>
          <w:tcPr>
            <w:tcW w:w="4564" w:type="dxa"/>
            <w:gridSpan w:val="2"/>
            <w:tcBorders>
              <w:bottom w:val="nil"/>
              <w:right w:val="thinThickThinSmallGap" w:sz="24" w:space="0" w:color="auto"/>
            </w:tcBorders>
            <w:shd w:val="clear" w:color="auto" w:fill="auto"/>
          </w:tcPr>
          <w:p w14:paraId="48A06BFF" w14:textId="77777777" w:rsidR="005A7BA6" w:rsidRPr="00D95972" w:rsidRDefault="005A7BA6" w:rsidP="003130D2">
            <w:pPr>
              <w:rPr>
                <w:rFonts w:cs="Arial"/>
              </w:rPr>
            </w:pPr>
          </w:p>
        </w:tc>
      </w:tr>
      <w:tr w:rsidR="003130D2" w:rsidRPr="00D95972" w14:paraId="37AE0414" w14:textId="77777777" w:rsidTr="008419FC">
        <w:tc>
          <w:tcPr>
            <w:tcW w:w="976" w:type="dxa"/>
            <w:tcBorders>
              <w:top w:val="nil"/>
              <w:left w:val="thinThickThinSmallGap" w:sz="24" w:space="0" w:color="auto"/>
              <w:bottom w:val="nil"/>
            </w:tcBorders>
          </w:tcPr>
          <w:p w14:paraId="5CC5188F" w14:textId="77777777" w:rsidR="003130D2" w:rsidRPr="00D95972" w:rsidRDefault="003130D2" w:rsidP="003130D2">
            <w:pPr>
              <w:rPr>
                <w:rFonts w:cs="Arial"/>
              </w:rPr>
            </w:pPr>
          </w:p>
        </w:tc>
        <w:tc>
          <w:tcPr>
            <w:tcW w:w="1315" w:type="dxa"/>
            <w:gridSpan w:val="2"/>
            <w:tcBorders>
              <w:top w:val="nil"/>
              <w:bottom w:val="nil"/>
            </w:tcBorders>
          </w:tcPr>
          <w:p w14:paraId="104C0064" w14:textId="77777777" w:rsidR="003130D2" w:rsidRPr="00D95972" w:rsidRDefault="003130D2" w:rsidP="003130D2">
            <w:pPr>
              <w:rPr>
                <w:rFonts w:cs="Arial"/>
              </w:rPr>
            </w:pPr>
          </w:p>
        </w:tc>
        <w:tc>
          <w:tcPr>
            <w:tcW w:w="12435" w:type="dxa"/>
            <w:gridSpan w:val="8"/>
            <w:tcBorders>
              <w:bottom w:val="nil"/>
              <w:right w:val="thinThickThinSmallGap" w:sz="24" w:space="0" w:color="auto"/>
            </w:tcBorders>
            <w:shd w:val="clear" w:color="auto" w:fill="auto"/>
          </w:tcPr>
          <w:p w14:paraId="4EB7B905" w14:textId="77777777"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 xml:space="preserve">I also draw your attention to the fact that 3GPP </w:t>
            </w:r>
            <w:proofErr w:type="spellStart"/>
            <w:r w:rsidR="003130D2" w:rsidRPr="00D95972">
              <w:rPr>
                <w:rFonts w:cs="Arial"/>
              </w:rPr>
              <w:t>acti</w:t>
            </w:r>
            <w:proofErr w:type="spellEnd"/>
            <w:r w:rsidR="00741FEF">
              <w:rPr>
                <w:rFonts w:cs="Arial"/>
              </w:rPr>
              <w:t xml:space="preserve"> </w:t>
            </w:r>
            <w:proofErr w:type="spellStart"/>
            <w:r w:rsidR="003130D2" w:rsidRPr="00D95972">
              <w:rPr>
                <w:rFonts w:cs="Arial"/>
              </w:rPr>
              <w:t>ities</w:t>
            </w:r>
            <w:proofErr w:type="spellEnd"/>
            <w:r w:rsidR="003130D2" w:rsidRPr="00D95972">
              <w:rPr>
                <w:rFonts w:cs="Arial"/>
              </w:rPr>
              <w:t xml:space="preserve"> are subject to all applicable antitrust and competition laws and that compliance with said laws is therefore required of any participant of this TSG/WG meeting including the Chairman and Vice Chairman. In case of question I recommend that you contact your legal counsel.</w:t>
            </w:r>
          </w:p>
          <w:p w14:paraId="7941D399" w14:textId="77777777" w:rsidR="003130D2" w:rsidRPr="00D95972" w:rsidRDefault="003130D2" w:rsidP="00A9017A">
            <w:pPr>
              <w:shd w:val="clear" w:color="auto" w:fill="FFFF00"/>
              <w:rPr>
                <w:rFonts w:cs="Arial"/>
              </w:rPr>
            </w:pPr>
          </w:p>
          <w:p w14:paraId="6D5F8C2A" w14:textId="77777777"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14:paraId="05912391" w14:textId="77777777" w:rsidR="003130D2" w:rsidRPr="00D95972" w:rsidRDefault="003130D2" w:rsidP="00A9017A">
            <w:pPr>
              <w:shd w:val="clear" w:color="auto" w:fill="FFFF00"/>
              <w:rPr>
                <w:rFonts w:cs="Arial"/>
              </w:rPr>
            </w:pPr>
          </w:p>
          <w:p w14:paraId="2C0E3257" w14:textId="77777777"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14:paraId="464FBF69" w14:textId="77777777" w:rsidTr="008419FC">
        <w:tc>
          <w:tcPr>
            <w:tcW w:w="976" w:type="dxa"/>
            <w:tcBorders>
              <w:top w:val="nil"/>
              <w:left w:val="thinThickThinSmallGap" w:sz="24" w:space="0" w:color="auto"/>
              <w:bottom w:val="nil"/>
            </w:tcBorders>
          </w:tcPr>
          <w:p w14:paraId="29DF5041" w14:textId="77777777" w:rsidR="00CB0523" w:rsidRPr="00D95972" w:rsidRDefault="00CB0523" w:rsidP="006C6EF2">
            <w:pPr>
              <w:rPr>
                <w:rFonts w:cs="Arial"/>
              </w:rPr>
            </w:pPr>
          </w:p>
        </w:tc>
        <w:tc>
          <w:tcPr>
            <w:tcW w:w="1315" w:type="dxa"/>
            <w:gridSpan w:val="2"/>
            <w:tcBorders>
              <w:top w:val="nil"/>
              <w:bottom w:val="nil"/>
            </w:tcBorders>
          </w:tcPr>
          <w:p w14:paraId="7716910C" w14:textId="77777777" w:rsidR="00CB0523" w:rsidRPr="00D95972" w:rsidRDefault="00CB0523" w:rsidP="006C6EF2">
            <w:pPr>
              <w:rPr>
                <w:rFonts w:cs="Arial"/>
              </w:rPr>
            </w:pPr>
          </w:p>
        </w:tc>
        <w:tc>
          <w:tcPr>
            <w:tcW w:w="1088" w:type="dxa"/>
            <w:tcBorders>
              <w:bottom w:val="nil"/>
            </w:tcBorders>
          </w:tcPr>
          <w:p w14:paraId="37C7657B" w14:textId="77777777" w:rsidR="00CB0523" w:rsidRPr="00D95972" w:rsidRDefault="00CB0523" w:rsidP="006C6EF2">
            <w:pPr>
              <w:rPr>
                <w:rFonts w:cs="Arial"/>
              </w:rPr>
            </w:pPr>
          </w:p>
        </w:tc>
        <w:tc>
          <w:tcPr>
            <w:tcW w:w="4190" w:type="dxa"/>
            <w:gridSpan w:val="3"/>
            <w:tcBorders>
              <w:bottom w:val="nil"/>
            </w:tcBorders>
            <w:shd w:val="clear" w:color="auto" w:fill="auto"/>
          </w:tcPr>
          <w:p w14:paraId="778CFDB7" w14:textId="77777777" w:rsidR="00CB0523" w:rsidRPr="00D95972" w:rsidRDefault="00CB0523" w:rsidP="006C6EF2">
            <w:pPr>
              <w:rPr>
                <w:rFonts w:cs="Arial"/>
              </w:rPr>
            </w:pPr>
          </w:p>
        </w:tc>
        <w:tc>
          <w:tcPr>
            <w:tcW w:w="1766" w:type="dxa"/>
            <w:tcBorders>
              <w:bottom w:val="nil"/>
            </w:tcBorders>
          </w:tcPr>
          <w:p w14:paraId="76EE541B" w14:textId="77777777" w:rsidR="00CB0523" w:rsidRPr="00D95972" w:rsidRDefault="00CB0523" w:rsidP="006C6EF2">
            <w:pPr>
              <w:rPr>
                <w:rFonts w:cs="Arial"/>
              </w:rPr>
            </w:pPr>
          </w:p>
        </w:tc>
        <w:tc>
          <w:tcPr>
            <w:tcW w:w="827" w:type="dxa"/>
            <w:tcBorders>
              <w:bottom w:val="nil"/>
            </w:tcBorders>
          </w:tcPr>
          <w:p w14:paraId="301D8F1D" w14:textId="77777777" w:rsidR="00CB0523" w:rsidRPr="00D95972" w:rsidRDefault="00CB0523" w:rsidP="006C6EF2">
            <w:pPr>
              <w:rPr>
                <w:rFonts w:cs="Arial"/>
              </w:rPr>
            </w:pPr>
          </w:p>
        </w:tc>
        <w:tc>
          <w:tcPr>
            <w:tcW w:w="4564" w:type="dxa"/>
            <w:gridSpan w:val="2"/>
            <w:tcBorders>
              <w:bottom w:val="nil"/>
              <w:right w:val="thinThickThinSmallGap" w:sz="24" w:space="0" w:color="auto"/>
            </w:tcBorders>
            <w:shd w:val="clear" w:color="auto" w:fill="auto"/>
          </w:tcPr>
          <w:p w14:paraId="79081663" w14:textId="77777777" w:rsidR="00CB0523" w:rsidRPr="00D95972" w:rsidRDefault="00CB0523" w:rsidP="006C6EF2">
            <w:pPr>
              <w:rPr>
                <w:rFonts w:cs="Arial"/>
              </w:rPr>
            </w:pPr>
          </w:p>
        </w:tc>
      </w:tr>
      <w:tr w:rsidR="00F53258" w:rsidRPr="00D95972" w14:paraId="48751240" w14:textId="77777777" w:rsidTr="008419FC">
        <w:tc>
          <w:tcPr>
            <w:tcW w:w="976" w:type="dxa"/>
            <w:tcBorders>
              <w:top w:val="nil"/>
              <w:left w:val="thinThickThinSmallGap" w:sz="24" w:space="0" w:color="auto"/>
              <w:bottom w:val="nil"/>
            </w:tcBorders>
          </w:tcPr>
          <w:p w14:paraId="7C6F0B43" w14:textId="77777777" w:rsidR="00F53258" w:rsidRPr="00D95972" w:rsidRDefault="00F53258" w:rsidP="00FB6169">
            <w:pPr>
              <w:rPr>
                <w:rFonts w:cs="Arial"/>
              </w:rPr>
            </w:pPr>
          </w:p>
        </w:tc>
        <w:tc>
          <w:tcPr>
            <w:tcW w:w="1315" w:type="dxa"/>
            <w:gridSpan w:val="2"/>
            <w:tcBorders>
              <w:top w:val="nil"/>
              <w:bottom w:val="nil"/>
            </w:tcBorders>
          </w:tcPr>
          <w:p w14:paraId="4B100DAA" w14:textId="77777777" w:rsidR="00F53258" w:rsidRPr="00D95972" w:rsidRDefault="00F53258" w:rsidP="00FB6169">
            <w:pPr>
              <w:rPr>
                <w:rFonts w:cs="Arial"/>
              </w:rPr>
            </w:pPr>
          </w:p>
        </w:tc>
        <w:tc>
          <w:tcPr>
            <w:tcW w:w="12435" w:type="dxa"/>
            <w:gridSpan w:val="8"/>
            <w:tcBorders>
              <w:bottom w:val="nil"/>
              <w:right w:val="thinThickThinSmallGap" w:sz="24" w:space="0" w:color="auto"/>
            </w:tcBorders>
            <w:shd w:val="clear" w:color="auto" w:fill="FFFF00"/>
          </w:tcPr>
          <w:p w14:paraId="41E90434" w14:textId="77777777"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14:paraId="235329BE" w14:textId="77777777" w:rsidR="00F53258" w:rsidRPr="00D95972" w:rsidRDefault="00F53258" w:rsidP="00FB6169">
            <w:pPr>
              <w:rPr>
                <w:rFonts w:cs="Arial"/>
              </w:rPr>
            </w:pPr>
            <w:r w:rsidRPr="00D95972">
              <w:rPr>
                <w:rFonts w:cs="Arial"/>
              </w:rPr>
              <w:t xml:space="preserve">During 3GPP meetings, IT support staff have noticed an increasing amount of RF pollution from private, ad hoc, wireless networks (Wi-Fi Direct, </w:t>
            </w:r>
            <w:proofErr w:type="gramStart"/>
            <w:r w:rsidRPr="00D95972">
              <w:rPr>
                <w:rFonts w:cs="Arial"/>
              </w:rPr>
              <w:t>hot-spots</w:t>
            </w:r>
            <w:proofErr w:type="gramEnd"/>
            <w:r w:rsidRPr="00D95972">
              <w:rPr>
                <w:rFonts w:cs="Arial"/>
              </w:rPr>
              <w:t xml:space="preserve">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4F8FBFE7" w14:textId="77777777" w:rsidTr="008419FC">
        <w:tc>
          <w:tcPr>
            <w:tcW w:w="976" w:type="dxa"/>
            <w:tcBorders>
              <w:top w:val="nil"/>
              <w:left w:val="thinThickThinSmallGap" w:sz="24" w:space="0" w:color="auto"/>
              <w:bottom w:val="nil"/>
            </w:tcBorders>
          </w:tcPr>
          <w:p w14:paraId="4E49EBE1" w14:textId="77777777" w:rsidR="00F53258" w:rsidRPr="00D95972" w:rsidRDefault="00F53258" w:rsidP="006C6EF2">
            <w:pPr>
              <w:rPr>
                <w:rFonts w:cs="Arial"/>
              </w:rPr>
            </w:pPr>
          </w:p>
        </w:tc>
        <w:tc>
          <w:tcPr>
            <w:tcW w:w="1315" w:type="dxa"/>
            <w:gridSpan w:val="2"/>
            <w:tcBorders>
              <w:top w:val="nil"/>
              <w:bottom w:val="nil"/>
            </w:tcBorders>
          </w:tcPr>
          <w:p w14:paraId="04EAED49" w14:textId="77777777" w:rsidR="00F53258" w:rsidRPr="00D95972" w:rsidRDefault="00F53258" w:rsidP="006C6EF2">
            <w:pPr>
              <w:rPr>
                <w:rFonts w:cs="Arial"/>
              </w:rPr>
            </w:pPr>
          </w:p>
        </w:tc>
        <w:tc>
          <w:tcPr>
            <w:tcW w:w="1088" w:type="dxa"/>
            <w:tcBorders>
              <w:bottom w:val="nil"/>
            </w:tcBorders>
          </w:tcPr>
          <w:p w14:paraId="439DB521" w14:textId="77777777" w:rsidR="00F53258" w:rsidRPr="00D95972" w:rsidRDefault="00F53258" w:rsidP="006C6EF2">
            <w:pPr>
              <w:rPr>
                <w:rFonts w:cs="Arial"/>
              </w:rPr>
            </w:pPr>
          </w:p>
        </w:tc>
        <w:tc>
          <w:tcPr>
            <w:tcW w:w="4190" w:type="dxa"/>
            <w:gridSpan w:val="3"/>
            <w:tcBorders>
              <w:bottom w:val="nil"/>
            </w:tcBorders>
            <w:shd w:val="clear" w:color="auto" w:fill="auto"/>
          </w:tcPr>
          <w:p w14:paraId="143A81E4" w14:textId="77777777" w:rsidR="00F53258" w:rsidRPr="00D95972" w:rsidRDefault="00F53258" w:rsidP="006C6EF2">
            <w:pPr>
              <w:rPr>
                <w:rFonts w:cs="Arial"/>
              </w:rPr>
            </w:pPr>
          </w:p>
        </w:tc>
        <w:tc>
          <w:tcPr>
            <w:tcW w:w="1766" w:type="dxa"/>
            <w:tcBorders>
              <w:bottom w:val="nil"/>
            </w:tcBorders>
          </w:tcPr>
          <w:p w14:paraId="2395C592" w14:textId="77777777" w:rsidR="00F53258" w:rsidRPr="00D95972" w:rsidRDefault="00F53258" w:rsidP="006C6EF2">
            <w:pPr>
              <w:rPr>
                <w:rFonts w:cs="Arial"/>
              </w:rPr>
            </w:pPr>
          </w:p>
        </w:tc>
        <w:tc>
          <w:tcPr>
            <w:tcW w:w="827" w:type="dxa"/>
            <w:tcBorders>
              <w:bottom w:val="nil"/>
            </w:tcBorders>
          </w:tcPr>
          <w:p w14:paraId="43C93F4A" w14:textId="77777777" w:rsidR="00F53258" w:rsidRPr="00D95972" w:rsidRDefault="00F53258" w:rsidP="006C6EF2">
            <w:pPr>
              <w:rPr>
                <w:rFonts w:cs="Arial"/>
              </w:rPr>
            </w:pPr>
          </w:p>
        </w:tc>
        <w:tc>
          <w:tcPr>
            <w:tcW w:w="4564" w:type="dxa"/>
            <w:gridSpan w:val="2"/>
            <w:tcBorders>
              <w:bottom w:val="nil"/>
              <w:right w:val="thinThickThinSmallGap" w:sz="24" w:space="0" w:color="auto"/>
            </w:tcBorders>
            <w:shd w:val="clear" w:color="auto" w:fill="auto"/>
          </w:tcPr>
          <w:p w14:paraId="1A8DDE24" w14:textId="77777777" w:rsidR="00F53258" w:rsidRPr="00D95972" w:rsidRDefault="00F53258" w:rsidP="006C6EF2">
            <w:pPr>
              <w:rPr>
                <w:rFonts w:cs="Arial"/>
              </w:rPr>
            </w:pPr>
          </w:p>
        </w:tc>
      </w:tr>
      <w:tr w:rsidR="00B5287F" w:rsidRPr="00D95972" w14:paraId="4E00F66A" w14:textId="77777777" w:rsidTr="008419FC">
        <w:tc>
          <w:tcPr>
            <w:tcW w:w="976" w:type="dxa"/>
            <w:tcBorders>
              <w:top w:val="nil"/>
              <w:left w:val="thinThickThinSmallGap" w:sz="24" w:space="0" w:color="auto"/>
              <w:bottom w:val="nil"/>
            </w:tcBorders>
          </w:tcPr>
          <w:p w14:paraId="58C1DCEE" w14:textId="77777777" w:rsidR="00B5287F" w:rsidRPr="00D95972" w:rsidRDefault="00B5287F" w:rsidP="006C6EF2">
            <w:pPr>
              <w:rPr>
                <w:rFonts w:cs="Arial"/>
              </w:rPr>
            </w:pPr>
          </w:p>
        </w:tc>
        <w:tc>
          <w:tcPr>
            <w:tcW w:w="1315" w:type="dxa"/>
            <w:gridSpan w:val="2"/>
            <w:tcBorders>
              <w:top w:val="nil"/>
              <w:bottom w:val="nil"/>
            </w:tcBorders>
          </w:tcPr>
          <w:p w14:paraId="20457266" w14:textId="77777777" w:rsidR="00B5287F" w:rsidRPr="00D95972" w:rsidRDefault="00B5287F" w:rsidP="006C6EF2">
            <w:pPr>
              <w:rPr>
                <w:rFonts w:cs="Arial"/>
              </w:rPr>
            </w:pPr>
          </w:p>
        </w:tc>
        <w:tc>
          <w:tcPr>
            <w:tcW w:w="12435" w:type="dxa"/>
            <w:gridSpan w:val="8"/>
            <w:tcBorders>
              <w:bottom w:val="nil"/>
              <w:right w:val="thinThickThinSmallGap" w:sz="24" w:space="0" w:color="auto"/>
            </w:tcBorders>
            <w:shd w:val="clear" w:color="auto" w:fill="FFFF00"/>
          </w:tcPr>
          <w:p w14:paraId="23428807" w14:textId="77777777" w:rsidR="00B5287F" w:rsidRPr="00763E87" w:rsidRDefault="00B5287F" w:rsidP="00B5287F">
            <w:pPr>
              <w:rPr>
                <w:rFonts w:cs="Arial"/>
                <w:b/>
              </w:rPr>
            </w:pPr>
            <w:bookmarkStart w:id="1" w:name="_DV_C1"/>
            <w:r w:rsidRPr="00763E87">
              <w:rPr>
                <w:rFonts w:cs="Arial"/>
                <w:b/>
              </w:rPr>
              <w:t>Statement Regarding Engagement with Companies Added to the</w:t>
            </w:r>
            <w:bookmarkEnd w:id="1"/>
          </w:p>
          <w:p w14:paraId="4A692745" w14:textId="77777777" w:rsidR="00B5287F" w:rsidRPr="00763E87" w:rsidRDefault="00B5287F" w:rsidP="00B5287F">
            <w:pPr>
              <w:rPr>
                <w:rFonts w:cs="Arial"/>
                <w:b/>
              </w:rPr>
            </w:pPr>
            <w:bookmarkStart w:id="2" w:name="_DV_C2"/>
            <w:r w:rsidRPr="00763E87">
              <w:rPr>
                <w:rFonts w:cs="Arial"/>
                <w:b/>
              </w:rPr>
              <w:t>U.S. Export Administration Regulations (EAR) Entity List in 3GPP Activities</w:t>
            </w:r>
            <w:bookmarkEnd w:id="2"/>
          </w:p>
          <w:p w14:paraId="3F145AC8" w14:textId="77777777" w:rsidR="00B5287F" w:rsidRDefault="00B5287F" w:rsidP="00B5287F">
            <w:pPr>
              <w:rPr>
                <w:rFonts w:cs="Arial"/>
                <w:lang w:val="en-US"/>
              </w:rPr>
            </w:pPr>
          </w:p>
          <w:p w14:paraId="0AEB86E6" w14:textId="77777777"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1.</w:t>
            </w:r>
            <w:r w:rsidRPr="00A05551">
              <w:rPr>
                <w:rFonts w:cs="Arial"/>
                <w:bCs/>
                <w:iCs/>
                <w:lang w:eastAsia="en-US"/>
              </w:rPr>
              <w:tab/>
              <w:t>Public Information is Not Subject to EAR</w:t>
            </w:r>
          </w:p>
          <w:p w14:paraId="08A2C9AD" w14:textId="77777777" w:rsidR="00C155CE"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3GPP is an open platform where all contributions (including technology protected or not by patent) made by the different Individual Members under the membership of each respective Organizational Partner are publicly available. Indeed, contributions by all and any Individual Members are uploaded to a public file server when received and then the documents are effectively in the public domain.</w:t>
            </w:r>
          </w:p>
          <w:p w14:paraId="681F9416" w14:textId="77777777" w:rsidR="00C155CE"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 xml:space="preserve">In addition, since membership of email distribution lists is open to all, documents and emails distributed by that means </w:t>
            </w:r>
            <w:proofErr w:type="gramStart"/>
            <w:r w:rsidRPr="00C155CE">
              <w:rPr>
                <w:rFonts w:cs="Arial"/>
                <w:bCs/>
                <w:iCs/>
                <w:lang w:eastAsia="en-US"/>
              </w:rPr>
              <w:t>are considered to be</w:t>
            </w:r>
            <w:proofErr w:type="gramEnd"/>
            <w:r w:rsidRPr="00C155CE">
              <w:rPr>
                <w:rFonts w:cs="Arial"/>
                <w:bCs/>
                <w:iCs/>
                <w:lang w:eastAsia="en-US"/>
              </w:rPr>
              <w:t xml:space="preserve"> publicly available.</w:t>
            </w:r>
          </w:p>
          <w:p w14:paraId="1E811092" w14:textId="77777777" w:rsidR="00C155CE"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As a result, information contained in 3GPP contributions, documents, and emails distributed at 3GPP meetings or by 3GPP email distribution lists, because it is made available to the public without restrictions upon its further dissemination, is not subject to the export restrictions of the EAR.</w:t>
            </w:r>
          </w:p>
          <w:p w14:paraId="58657F30" w14:textId="77777777" w:rsidR="00B5287F"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Meeting minutes are maintained for 3GPP meetings. Such meeting minutes for 3GPP meetings are made available to the public without restrictions upon its further dissemination. As a result, information, including information conveyed orally, contained in 3GPP meetings is not subject to the export restriction of the EAR; this would include information conveyed during side meetings that may occur during the main meetings, if these meetings are open to any participants and the results of all said meetings are publicly available without restrictions upon their further dissemination</w:t>
            </w:r>
            <w:r w:rsidR="00C812A1" w:rsidRPr="00C812A1">
              <w:rPr>
                <w:rFonts w:cs="Arial"/>
                <w:bCs/>
                <w:iCs/>
                <w:lang w:eastAsia="en-US"/>
              </w:rPr>
              <w:t>.</w:t>
            </w:r>
          </w:p>
          <w:p w14:paraId="48CD3F96" w14:textId="77777777" w:rsidR="00B5287F" w:rsidRPr="00A05551" w:rsidRDefault="00BA7796" w:rsidP="00B5287F">
            <w:pPr>
              <w:overflowPunct/>
              <w:autoSpaceDE/>
              <w:autoSpaceDN/>
              <w:adjustRightInd/>
              <w:spacing w:after="240" w:line="270" w:lineRule="atLeast"/>
              <w:textAlignment w:val="auto"/>
              <w:rPr>
                <w:rFonts w:cs="Arial"/>
                <w:bCs/>
                <w:iCs/>
                <w:lang w:eastAsia="en-US"/>
              </w:rPr>
            </w:pPr>
            <w:r>
              <w:rPr>
                <w:rFonts w:cs="Arial"/>
                <w:bCs/>
                <w:iCs/>
                <w:lang w:eastAsia="en-US"/>
              </w:rPr>
              <w:t>2</w:t>
            </w:r>
            <w:r w:rsidRPr="00A05551">
              <w:rPr>
                <w:rFonts w:cs="Arial"/>
                <w:bCs/>
                <w:iCs/>
                <w:lang w:eastAsia="en-US"/>
              </w:rPr>
              <w:t>.</w:t>
            </w:r>
            <w:r w:rsidRPr="00A05551">
              <w:rPr>
                <w:rFonts w:cs="Arial"/>
                <w:bCs/>
                <w:iCs/>
                <w:lang w:eastAsia="en-US"/>
              </w:rPr>
              <w:tab/>
            </w:r>
            <w:r w:rsidR="00B5287F" w:rsidRPr="00A05551">
              <w:rPr>
                <w:rFonts w:cs="Arial"/>
                <w:bCs/>
                <w:iCs/>
                <w:lang w:eastAsia="en-US"/>
              </w:rPr>
              <w:t>Non-Public Information</w:t>
            </w:r>
          </w:p>
          <w:p w14:paraId="050D2D98" w14:textId="77777777" w:rsidR="00B5287F" w:rsidRPr="00A05551" w:rsidRDefault="00C155CE" w:rsidP="00C812A1">
            <w:pPr>
              <w:overflowPunct/>
              <w:autoSpaceDE/>
              <w:autoSpaceDN/>
              <w:adjustRightInd/>
              <w:spacing w:after="240" w:line="270" w:lineRule="atLeast"/>
              <w:textAlignment w:val="auto"/>
              <w:rPr>
                <w:rFonts w:cs="Arial"/>
                <w:bCs/>
                <w:iCs/>
                <w:lang w:eastAsia="en-US"/>
              </w:rPr>
            </w:pPr>
            <w:r w:rsidRPr="00C155CE">
              <w:rPr>
                <w:rFonts w:cs="Arial"/>
                <w:bCs/>
                <w:iCs/>
                <w:lang w:eastAsia="en-US"/>
              </w:rPr>
              <w:t xml:space="preserve">Non-public information refers to the information not contained or not intended to be contained in 3GPP contributions, documents or emails. Such non-public information may be disclosed during informal meetings, exchanges, discussions or any form of other communication outside the 3GPP meetings and email distribution </w:t>
            </w:r>
            <w:proofErr w:type="gramStart"/>
            <w:r w:rsidRPr="00C155CE">
              <w:rPr>
                <w:rFonts w:cs="Arial"/>
                <w:bCs/>
                <w:iCs/>
                <w:lang w:eastAsia="en-US"/>
              </w:rPr>
              <w:t>lists, and</w:t>
            </w:r>
            <w:proofErr w:type="gramEnd"/>
            <w:r w:rsidRPr="00C155CE">
              <w:rPr>
                <w:rFonts w:cs="Arial"/>
                <w:bCs/>
                <w:iCs/>
                <w:lang w:eastAsia="en-US"/>
              </w:rPr>
              <w:t xml:space="preserve"> may be subject to the EAR</w:t>
            </w:r>
            <w:r>
              <w:rPr>
                <w:rFonts w:cs="Arial"/>
                <w:bCs/>
                <w:iCs/>
                <w:lang w:eastAsia="en-US"/>
              </w:rPr>
              <w:t>.</w:t>
            </w:r>
          </w:p>
          <w:p w14:paraId="659ADA5C" w14:textId="77777777"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3.</w:t>
            </w:r>
            <w:r w:rsidRPr="00A05551">
              <w:rPr>
                <w:rFonts w:cs="Arial"/>
                <w:bCs/>
                <w:iCs/>
                <w:lang w:eastAsia="en-US"/>
              </w:rPr>
              <w:tab/>
              <w:t>Other Information</w:t>
            </w:r>
          </w:p>
          <w:p w14:paraId="00B7F9D5" w14:textId="77777777" w:rsidR="00B5287F" w:rsidRPr="00A05551" w:rsidRDefault="00C155CE" w:rsidP="00B5287F">
            <w:pPr>
              <w:overflowPunct/>
              <w:autoSpaceDE/>
              <w:autoSpaceDN/>
              <w:adjustRightInd/>
              <w:spacing w:after="240" w:line="270" w:lineRule="atLeast"/>
              <w:textAlignment w:val="auto"/>
              <w:rPr>
                <w:rFonts w:cs="Arial"/>
                <w:bCs/>
                <w:iCs/>
                <w:lang w:eastAsia="en-US"/>
              </w:rPr>
            </w:pPr>
            <w:r w:rsidRPr="00C155CE">
              <w:rPr>
                <w:rFonts w:cs="Arial"/>
                <w:bCs/>
                <w:iCs/>
                <w:lang w:eastAsia="en-US"/>
              </w:rPr>
              <w:lastRenderedPageBreak/>
              <w:t>Certain encryption software controlled under the International Traffic in Arms Regulations (ITAR), even if publicly available, may still be subject to US export controls other than the EAR</w:t>
            </w:r>
            <w:r w:rsidR="00410700" w:rsidRPr="00410700">
              <w:rPr>
                <w:rFonts w:cs="Arial"/>
                <w:bCs/>
                <w:iCs/>
                <w:lang w:eastAsia="en-US"/>
              </w:rPr>
              <w:t>.</w:t>
            </w:r>
          </w:p>
          <w:p w14:paraId="2CF7FDE7" w14:textId="77777777"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4.</w:t>
            </w:r>
            <w:r w:rsidRPr="00A05551">
              <w:rPr>
                <w:rFonts w:cs="Arial"/>
                <w:bCs/>
                <w:iCs/>
                <w:lang w:eastAsia="en-US"/>
              </w:rPr>
              <w:tab/>
              <w:t>Conduct of Meetings</w:t>
            </w:r>
          </w:p>
          <w:p w14:paraId="40D45020" w14:textId="77777777" w:rsidR="00B5287F" w:rsidRPr="00410700" w:rsidRDefault="00C155CE" w:rsidP="00B5287F">
            <w:pPr>
              <w:overflowPunct/>
              <w:autoSpaceDE/>
              <w:autoSpaceDN/>
              <w:adjustRightInd/>
              <w:spacing w:after="240" w:line="270" w:lineRule="atLeast"/>
              <w:textAlignment w:val="auto"/>
              <w:rPr>
                <w:rFonts w:cs="Arial"/>
                <w:bCs/>
                <w:iCs/>
                <w:lang w:eastAsia="en-US"/>
              </w:rPr>
            </w:pPr>
            <w:r w:rsidRPr="00C155CE">
              <w:rPr>
                <w:rFonts w:cs="Arial"/>
                <w:bCs/>
                <w:iCs/>
                <w:lang w:eastAsia="en-US"/>
              </w:rPr>
              <w:t>The situation should be considered as "business as usual" during all the meetings called by 3GPP.</w:t>
            </w:r>
          </w:p>
          <w:p w14:paraId="2C12AC5D" w14:textId="77777777"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5.</w:t>
            </w:r>
            <w:r w:rsidRPr="00A05551">
              <w:rPr>
                <w:rFonts w:cs="Arial"/>
                <w:bCs/>
                <w:iCs/>
                <w:lang w:eastAsia="en-US"/>
              </w:rPr>
              <w:tab/>
              <w:t>Responsibility of Individual Members</w:t>
            </w:r>
          </w:p>
          <w:p w14:paraId="636B2793" w14:textId="77777777" w:rsidR="00C155CE"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It should be remembered that contributions, meetings, exchanges, discussions or any form of other communication in or outside the 3GPP meetings are of the accountability, integrity and the responsibility of each Individual Member. In addition, Individual Members remain responsible for ensuring their compliance with all applicable export control regulations, including but not limited to EAR.</w:t>
            </w:r>
          </w:p>
          <w:p w14:paraId="20DA30A9" w14:textId="77777777" w:rsidR="00B5287F" w:rsidRPr="00410700"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Individual Members with questions regarding the impact of laws and regulations on their participation in 3GPP should contact their companies’ legal counsels</w:t>
            </w:r>
            <w:r w:rsidR="00410700" w:rsidRPr="00410700">
              <w:rPr>
                <w:rFonts w:cs="Arial"/>
                <w:bCs/>
                <w:iCs/>
                <w:lang w:eastAsia="en-US"/>
              </w:rPr>
              <w:t>.</w:t>
            </w:r>
          </w:p>
          <w:p w14:paraId="6D897957" w14:textId="77777777" w:rsidR="00B5287F" w:rsidRPr="00D95972" w:rsidRDefault="00B5287F" w:rsidP="006C6EF2">
            <w:pPr>
              <w:rPr>
                <w:rFonts w:cs="Arial"/>
              </w:rPr>
            </w:pPr>
          </w:p>
        </w:tc>
      </w:tr>
      <w:tr w:rsidR="00B5287F" w:rsidRPr="00D95972" w14:paraId="0B523A12" w14:textId="77777777" w:rsidTr="008419FC">
        <w:tc>
          <w:tcPr>
            <w:tcW w:w="976" w:type="dxa"/>
            <w:tcBorders>
              <w:top w:val="nil"/>
              <w:left w:val="thinThickThinSmallGap" w:sz="24" w:space="0" w:color="auto"/>
              <w:bottom w:val="nil"/>
            </w:tcBorders>
          </w:tcPr>
          <w:p w14:paraId="15FA2B6F" w14:textId="77777777" w:rsidR="00B5287F" w:rsidRPr="00D95972" w:rsidRDefault="00B5287F" w:rsidP="006C6EF2">
            <w:pPr>
              <w:rPr>
                <w:rFonts w:cs="Arial"/>
              </w:rPr>
            </w:pPr>
          </w:p>
        </w:tc>
        <w:tc>
          <w:tcPr>
            <w:tcW w:w="1315" w:type="dxa"/>
            <w:gridSpan w:val="2"/>
            <w:tcBorders>
              <w:top w:val="nil"/>
              <w:bottom w:val="nil"/>
            </w:tcBorders>
          </w:tcPr>
          <w:p w14:paraId="3960FC85" w14:textId="77777777" w:rsidR="00B5287F" w:rsidRPr="00D95972" w:rsidRDefault="00B5287F" w:rsidP="006C6EF2">
            <w:pPr>
              <w:rPr>
                <w:rFonts w:cs="Arial"/>
              </w:rPr>
            </w:pPr>
          </w:p>
        </w:tc>
        <w:tc>
          <w:tcPr>
            <w:tcW w:w="1088" w:type="dxa"/>
            <w:tcBorders>
              <w:bottom w:val="nil"/>
            </w:tcBorders>
          </w:tcPr>
          <w:p w14:paraId="58C440D3" w14:textId="77777777" w:rsidR="00B5287F" w:rsidRPr="00D95972" w:rsidRDefault="00B5287F" w:rsidP="006C6EF2">
            <w:pPr>
              <w:rPr>
                <w:rFonts w:cs="Arial"/>
              </w:rPr>
            </w:pPr>
          </w:p>
        </w:tc>
        <w:tc>
          <w:tcPr>
            <w:tcW w:w="4190" w:type="dxa"/>
            <w:gridSpan w:val="3"/>
            <w:tcBorders>
              <w:bottom w:val="nil"/>
            </w:tcBorders>
            <w:shd w:val="clear" w:color="auto" w:fill="auto"/>
          </w:tcPr>
          <w:p w14:paraId="7BF7B591" w14:textId="77777777" w:rsidR="00B5287F" w:rsidRPr="00D95972" w:rsidRDefault="00B5287F" w:rsidP="006C6EF2">
            <w:pPr>
              <w:rPr>
                <w:rFonts w:cs="Arial"/>
              </w:rPr>
            </w:pPr>
          </w:p>
        </w:tc>
        <w:tc>
          <w:tcPr>
            <w:tcW w:w="1766" w:type="dxa"/>
            <w:tcBorders>
              <w:bottom w:val="nil"/>
            </w:tcBorders>
          </w:tcPr>
          <w:p w14:paraId="68FD707D" w14:textId="77777777" w:rsidR="00B5287F" w:rsidRPr="00D95972" w:rsidRDefault="00B5287F" w:rsidP="006C6EF2">
            <w:pPr>
              <w:rPr>
                <w:rFonts w:cs="Arial"/>
              </w:rPr>
            </w:pPr>
          </w:p>
        </w:tc>
        <w:tc>
          <w:tcPr>
            <w:tcW w:w="827" w:type="dxa"/>
            <w:tcBorders>
              <w:bottom w:val="nil"/>
            </w:tcBorders>
          </w:tcPr>
          <w:p w14:paraId="5DD14C24" w14:textId="77777777" w:rsidR="00B5287F" w:rsidRPr="00D95972" w:rsidRDefault="00B5287F" w:rsidP="006C6EF2">
            <w:pPr>
              <w:rPr>
                <w:rFonts w:cs="Arial"/>
              </w:rPr>
            </w:pPr>
          </w:p>
        </w:tc>
        <w:tc>
          <w:tcPr>
            <w:tcW w:w="4564" w:type="dxa"/>
            <w:gridSpan w:val="2"/>
            <w:tcBorders>
              <w:bottom w:val="nil"/>
              <w:right w:val="thinThickThinSmallGap" w:sz="24" w:space="0" w:color="auto"/>
            </w:tcBorders>
            <w:shd w:val="clear" w:color="auto" w:fill="auto"/>
          </w:tcPr>
          <w:p w14:paraId="4162EE06" w14:textId="77777777" w:rsidR="00B5287F" w:rsidRPr="00D95972" w:rsidRDefault="00B5287F" w:rsidP="006C6EF2">
            <w:pPr>
              <w:rPr>
                <w:rFonts w:cs="Arial"/>
              </w:rPr>
            </w:pPr>
          </w:p>
        </w:tc>
      </w:tr>
      <w:tr w:rsidR="00CB0523" w:rsidRPr="00D95972" w14:paraId="19043748" w14:textId="77777777" w:rsidTr="008419FC">
        <w:tc>
          <w:tcPr>
            <w:tcW w:w="976" w:type="dxa"/>
            <w:tcBorders>
              <w:top w:val="nil"/>
              <w:left w:val="thinThickThinSmallGap" w:sz="24" w:space="0" w:color="auto"/>
              <w:bottom w:val="nil"/>
            </w:tcBorders>
            <w:shd w:val="clear" w:color="auto" w:fill="FFFFFF"/>
          </w:tcPr>
          <w:p w14:paraId="6C8A6881" w14:textId="77777777" w:rsidR="00CB0523" w:rsidRPr="00D95972" w:rsidRDefault="00CB0523" w:rsidP="006C6EF2">
            <w:pPr>
              <w:rPr>
                <w:rFonts w:cs="Arial"/>
              </w:rPr>
            </w:pPr>
          </w:p>
        </w:tc>
        <w:tc>
          <w:tcPr>
            <w:tcW w:w="1315" w:type="dxa"/>
            <w:gridSpan w:val="2"/>
            <w:tcBorders>
              <w:top w:val="nil"/>
              <w:bottom w:val="nil"/>
            </w:tcBorders>
          </w:tcPr>
          <w:p w14:paraId="14D7FDE6" w14:textId="77777777" w:rsidR="00CB0523" w:rsidRPr="00D95972" w:rsidRDefault="00CB0523" w:rsidP="006C6EF2">
            <w:pPr>
              <w:rPr>
                <w:rFonts w:cs="Arial"/>
              </w:rPr>
            </w:pPr>
          </w:p>
        </w:tc>
        <w:tc>
          <w:tcPr>
            <w:tcW w:w="12435" w:type="dxa"/>
            <w:gridSpan w:val="8"/>
            <w:tcBorders>
              <w:top w:val="nil"/>
              <w:bottom w:val="nil"/>
              <w:right w:val="thinThickThinSmallGap" w:sz="24" w:space="0" w:color="auto"/>
            </w:tcBorders>
            <w:shd w:val="clear" w:color="auto" w:fill="FFFF00"/>
          </w:tcPr>
          <w:p w14:paraId="3D341CB9" w14:textId="77777777" w:rsidR="00CB0523" w:rsidRPr="00D95972" w:rsidRDefault="00CB0523" w:rsidP="006C6EF2">
            <w:pPr>
              <w:rPr>
                <w:rFonts w:cs="Arial"/>
              </w:rPr>
            </w:pPr>
            <w:r w:rsidRPr="00D95972">
              <w:rPr>
                <w:rFonts w:cs="Arial"/>
              </w:rPr>
              <w:t>Please remember:</w:t>
            </w:r>
          </w:p>
          <w:p w14:paraId="133EB994" w14:textId="77777777" w:rsidR="00CB0523" w:rsidRPr="00D95972" w:rsidRDefault="005A3833" w:rsidP="006C6EF2">
            <w:pPr>
              <w:rPr>
                <w:rFonts w:cs="Arial"/>
              </w:rPr>
            </w:pPr>
            <w:r w:rsidRPr="00D95972">
              <w:rPr>
                <w:rFonts w:cs="Arial"/>
              </w:rPr>
              <w:tab/>
              <w:t xml:space="preserve">- to perform the electronic registration before end-of-meeting </w:t>
            </w:r>
          </w:p>
          <w:p w14:paraId="68622A78" w14:textId="77777777"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14:paraId="2633A950" w14:textId="77777777" w:rsidTr="008419FC">
        <w:tc>
          <w:tcPr>
            <w:tcW w:w="976" w:type="dxa"/>
            <w:tcBorders>
              <w:top w:val="nil"/>
              <w:left w:val="thinThickThinSmallGap" w:sz="24" w:space="0" w:color="auto"/>
              <w:bottom w:val="nil"/>
            </w:tcBorders>
          </w:tcPr>
          <w:p w14:paraId="51C97808" w14:textId="77777777" w:rsidR="00CB0523" w:rsidRPr="00D95972" w:rsidRDefault="00CB0523" w:rsidP="006C6EF2">
            <w:pPr>
              <w:rPr>
                <w:rFonts w:cs="Arial"/>
              </w:rPr>
            </w:pPr>
          </w:p>
        </w:tc>
        <w:tc>
          <w:tcPr>
            <w:tcW w:w="1315" w:type="dxa"/>
            <w:gridSpan w:val="2"/>
            <w:tcBorders>
              <w:top w:val="nil"/>
              <w:bottom w:val="nil"/>
            </w:tcBorders>
          </w:tcPr>
          <w:p w14:paraId="390EB18F" w14:textId="77777777" w:rsidR="00CB0523" w:rsidRPr="00D95972" w:rsidRDefault="00CB0523" w:rsidP="006C6EF2">
            <w:pPr>
              <w:rPr>
                <w:rFonts w:cs="Arial"/>
              </w:rPr>
            </w:pPr>
          </w:p>
        </w:tc>
        <w:tc>
          <w:tcPr>
            <w:tcW w:w="1088" w:type="dxa"/>
            <w:tcBorders>
              <w:bottom w:val="nil"/>
            </w:tcBorders>
          </w:tcPr>
          <w:p w14:paraId="03BE8EF3" w14:textId="77777777" w:rsidR="00CB0523" w:rsidRPr="00D95972" w:rsidRDefault="00CB0523" w:rsidP="006C6EF2">
            <w:pPr>
              <w:rPr>
                <w:rFonts w:cs="Arial"/>
              </w:rPr>
            </w:pPr>
          </w:p>
        </w:tc>
        <w:tc>
          <w:tcPr>
            <w:tcW w:w="4190" w:type="dxa"/>
            <w:gridSpan w:val="3"/>
            <w:tcBorders>
              <w:bottom w:val="nil"/>
            </w:tcBorders>
          </w:tcPr>
          <w:p w14:paraId="407EA524" w14:textId="77777777" w:rsidR="00CB0523" w:rsidRPr="00D95972" w:rsidRDefault="00CB0523" w:rsidP="006C6EF2">
            <w:pPr>
              <w:rPr>
                <w:rFonts w:cs="Arial"/>
              </w:rPr>
            </w:pPr>
          </w:p>
        </w:tc>
        <w:tc>
          <w:tcPr>
            <w:tcW w:w="1766" w:type="dxa"/>
            <w:tcBorders>
              <w:bottom w:val="nil"/>
            </w:tcBorders>
          </w:tcPr>
          <w:p w14:paraId="55923E01" w14:textId="77777777" w:rsidR="00CB0523" w:rsidRPr="00D95972" w:rsidRDefault="00CB0523" w:rsidP="006C6EF2">
            <w:pPr>
              <w:rPr>
                <w:rFonts w:cs="Arial"/>
              </w:rPr>
            </w:pPr>
          </w:p>
        </w:tc>
        <w:tc>
          <w:tcPr>
            <w:tcW w:w="827" w:type="dxa"/>
            <w:tcBorders>
              <w:bottom w:val="nil"/>
            </w:tcBorders>
          </w:tcPr>
          <w:p w14:paraId="666183BA" w14:textId="77777777" w:rsidR="00CB0523" w:rsidRPr="00D95972" w:rsidRDefault="00CB0523" w:rsidP="006C6EF2">
            <w:pPr>
              <w:rPr>
                <w:rFonts w:cs="Arial"/>
              </w:rPr>
            </w:pPr>
          </w:p>
        </w:tc>
        <w:tc>
          <w:tcPr>
            <w:tcW w:w="4564" w:type="dxa"/>
            <w:gridSpan w:val="2"/>
            <w:tcBorders>
              <w:bottom w:val="nil"/>
              <w:right w:val="thinThickThinSmallGap" w:sz="24" w:space="0" w:color="auto"/>
            </w:tcBorders>
            <w:shd w:val="clear" w:color="auto" w:fill="auto"/>
          </w:tcPr>
          <w:p w14:paraId="46076ED5" w14:textId="77777777" w:rsidR="00CB0523" w:rsidRPr="00D95972" w:rsidRDefault="00CB0523" w:rsidP="006C6EF2">
            <w:pPr>
              <w:rPr>
                <w:rFonts w:cs="Arial"/>
                <w:highlight w:val="green"/>
              </w:rPr>
            </w:pPr>
          </w:p>
        </w:tc>
      </w:tr>
      <w:tr w:rsidR="00CB0523" w:rsidRPr="00D95972" w14:paraId="3A4838F6" w14:textId="77777777" w:rsidTr="00F230C4">
        <w:tc>
          <w:tcPr>
            <w:tcW w:w="976" w:type="dxa"/>
            <w:tcBorders>
              <w:top w:val="single" w:sz="12" w:space="0" w:color="auto"/>
              <w:left w:val="thinThickThinSmallGap" w:sz="24" w:space="0" w:color="auto"/>
              <w:bottom w:val="single" w:sz="12" w:space="0" w:color="auto"/>
            </w:tcBorders>
            <w:shd w:val="clear" w:color="auto" w:fill="0000FF"/>
          </w:tcPr>
          <w:p w14:paraId="26F323ED" w14:textId="77777777" w:rsidR="00CB0523" w:rsidRPr="00D95972" w:rsidRDefault="00CB0523" w:rsidP="009652D2">
            <w:pPr>
              <w:pStyle w:val="ListParagraph"/>
              <w:numPr>
                <w:ilvl w:val="0"/>
                <w:numId w:val="4"/>
              </w:numPr>
              <w:rPr>
                <w:rFonts w:cs="Arial"/>
              </w:rPr>
            </w:pPr>
          </w:p>
        </w:tc>
        <w:tc>
          <w:tcPr>
            <w:tcW w:w="1315" w:type="dxa"/>
            <w:gridSpan w:val="2"/>
            <w:tcBorders>
              <w:top w:val="single" w:sz="12" w:space="0" w:color="auto"/>
              <w:bottom w:val="single" w:sz="12" w:space="0" w:color="auto"/>
            </w:tcBorders>
            <w:shd w:val="clear" w:color="auto" w:fill="0000FF"/>
          </w:tcPr>
          <w:p w14:paraId="58B607F9" w14:textId="77777777"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5A5CC33B" w14:textId="77777777" w:rsidR="00CB0523" w:rsidRPr="00D95972" w:rsidRDefault="00CB0523" w:rsidP="006C6EF2">
            <w:pPr>
              <w:rPr>
                <w:rFonts w:cs="Arial"/>
              </w:rPr>
            </w:pPr>
            <w:proofErr w:type="spellStart"/>
            <w:r w:rsidRPr="00D95972">
              <w:rPr>
                <w:rFonts w:cs="Arial"/>
              </w:rPr>
              <w:t>Tdoc</w:t>
            </w:r>
            <w:proofErr w:type="spellEnd"/>
          </w:p>
        </w:tc>
        <w:tc>
          <w:tcPr>
            <w:tcW w:w="4190" w:type="dxa"/>
            <w:gridSpan w:val="3"/>
            <w:tcBorders>
              <w:top w:val="single" w:sz="12" w:space="0" w:color="auto"/>
              <w:bottom w:val="single" w:sz="12" w:space="0" w:color="auto"/>
            </w:tcBorders>
            <w:shd w:val="clear" w:color="auto" w:fill="0000FF"/>
          </w:tcPr>
          <w:p w14:paraId="33BA9E3A" w14:textId="77777777" w:rsidR="00CB0523" w:rsidRPr="00D95972" w:rsidRDefault="00CB0523" w:rsidP="006C6EF2">
            <w:pPr>
              <w:rPr>
                <w:rFonts w:cs="Arial"/>
              </w:rPr>
            </w:pPr>
            <w:r w:rsidRPr="00D95972">
              <w:rPr>
                <w:rFonts w:cs="Arial"/>
              </w:rPr>
              <w:t>Title</w:t>
            </w:r>
          </w:p>
        </w:tc>
        <w:tc>
          <w:tcPr>
            <w:tcW w:w="1766" w:type="dxa"/>
            <w:tcBorders>
              <w:top w:val="single" w:sz="12" w:space="0" w:color="auto"/>
              <w:bottom w:val="single" w:sz="12" w:space="0" w:color="auto"/>
            </w:tcBorders>
            <w:shd w:val="clear" w:color="auto" w:fill="0000FF"/>
          </w:tcPr>
          <w:p w14:paraId="1954F136" w14:textId="77777777" w:rsidR="00CB0523" w:rsidRPr="00D95972" w:rsidRDefault="00CB0523" w:rsidP="006C6EF2">
            <w:pPr>
              <w:rPr>
                <w:rFonts w:cs="Arial"/>
              </w:rPr>
            </w:pPr>
            <w:r w:rsidRPr="00D95972">
              <w:rPr>
                <w:rFonts w:cs="Arial"/>
              </w:rPr>
              <w:t>Source</w:t>
            </w:r>
          </w:p>
        </w:tc>
        <w:tc>
          <w:tcPr>
            <w:tcW w:w="827" w:type="dxa"/>
            <w:tcBorders>
              <w:top w:val="single" w:sz="12" w:space="0" w:color="auto"/>
              <w:bottom w:val="single" w:sz="12" w:space="0" w:color="auto"/>
            </w:tcBorders>
            <w:shd w:val="clear" w:color="auto" w:fill="0000FF"/>
          </w:tcPr>
          <w:p w14:paraId="6AB66BCC" w14:textId="77777777" w:rsidR="00CB0523" w:rsidRPr="00D95972" w:rsidRDefault="00CB0523" w:rsidP="006C6EF2">
            <w:pPr>
              <w:rPr>
                <w:rFonts w:cs="Arial"/>
              </w:rPr>
            </w:pPr>
            <w:r w:rsidRPr="00D95972">
              <w:rPr>
                <w:rFonts w:cs="Arial"/>
              </w:rPr>
              <w:t>Doctype</w:t>
            </w:r>
          </w:p>
        </w:tc>
        <w:tc>
          <w:tcPr>
            <w:tcW w:w="4564" w:type="dxa"/>
            <w:gridSpan w:val="2"/>
            <w:tcBorders>
              <w:top w:val="single" w:sz="12" w:space="0" w:color="auto"/>
              <w:bottom w:val="single" w:sz="12" w:space="0" w:color="auto"/>
              <w:right w:val="thinThickThinSmallGap" w:sz="24" w:space="0" w:color="auto"/>
            </w:tcBorders>
            <w:shd w:val="clear" w:color="auto" w:fill="0000FF"/>
          </w:tcPr>
          <w:p w14:paraId="73526060" w14:textId="77777777" w:rsidR="00CB0523" w:rsidRPr="00D95972" w:rsidRDefault="00CB0523" w:rsidP="006C6EF2">
            <w:pPr>
              <w:rPr>
                <w:rFonts w:cs="Arial"/>
              </w:rPr>
            </w:pPr>
            <w:r w:rsidRPr="00D95972">
              <w:rPr>
                <w:rFonts w:cs="Arial"/>
              </w:rPr>
              <w:t>Result &amp; comments</w:t>
            </w:r>
          </w:p>
        </w:tc>
      </w:tr>
      <w:tr w:rsidR="00046179" w:rsidRPr="00D95972" w14:paraId="03D92B30" w14:textId="77777777" w:rsidTr="0099574D">
        <w:tc>
          <w:tcPr>
            <w:tcW w:w="976" w:type="dxa"/>
            <w:tcBorders>
              <w:left w:val="thinThickThinSmallGap" w:sz="24" w:space="0" w:color="auto"/>
              <w:bottom w:val="nil"/>
            </w:tcBorders>
          </w:tcPr>
          <w:p w14:paraId="7FBE1965" w14:textId="77777777" w:rsidR="00046179" w:rsidRPr="00D95972" w:rsidRDefault="00046179" w:rsidP="00046179">
            <w:pPr>
              <w:rPr>
                <w:rFonts w:cs="Arial"/>
              </w:rPr>
            </w:pPr>
          </w:p>
        </w:tc>
        <w:tc>
          <w:tcPr>
            <w:tcW w:w="1315" w:type="dxa"/>
            <w:gridSpan w:val="2"/>
            <w:tcBorders>
              <w:bottom w:val="nil"/>
            </w:tcBorders>
          </w:tcPr>
          <w:p w14:paraId="3AE12457" w14:textId="77777777"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14:paraId="6A3BDFC4" w14:textId="77777777" w:rsidR="00046179" w:rsidRPr="007016DC" w:rsidRDefault="00046179" w:rsidP="00046179">
            <w:pPr>
              <w:rPr>
                <w:rFonts w:cs="Arial"/>
                <w:bCs/>
                <w:iCs/>
              </w:rPr>
            </w:pPr>
            <w:r w:rsidRPr="007016DC">
              <w:rPr>
                <w:rFonts w:cs="Arial"/>
                <w:bCs/>
                <w:iCs/>
              </w:rPr>
              <w:t>C1-20</w:t>
            </w:r>
            <w:r w:rsidR="00A72CD9">
              <w:rPr>
                <w:rFonts w:cs="Arial"/>
                <w:bCs/>
                <w:iCs/>
              </w:rPr>
              <w:t>20</w:t>
            </w:r>
            <w:r w:rsidR="006E33D8">
              <w:rPr>
                <w:rFonts w:cs="Arial"/>
                <w:bCs/>
                <w:iCs/>
              </w:rPr>
              <w:t>48</w:t>
            </w:r>
          </w:p>
        </w:tc>
        <w:tc>
          <w:tcPr>
            <w:tcW w:w="4190" w:type="dxa"/>
            <w:gridSpan w:val="3"/>
            <w:tcBorders>
              <w:top w:val="single" w:sz="12" w:space="0" w:color="auto"/>
              <w:bottom w:val="single" w:sz="4" w:space="0" w:color="auto"/>
            </w:tcBorders>
            <w:shd w:val="clear" w:color="auto" w:fill="FFFF00"/>
          </w:tcPr>
          <w:p w14:paraId="16044AF5" w14:textId="77777777" w:rsidR="00046179" w:rsidRPr="007016DC" w:rsidRDefault="00046179" w:rsidP="00046179">
            <w:pPr>
              <w:rPr>
                <w:rFonts w:cs="Arial"/>
                <w:iCs/>
                <w:lang w:val="en-US"/>
              </w:rPr>
            </w:pPr>
            <w:r w:rsidRPr="007016DC">
              <w:rPr>
                <w:rFonts w:cs="Arial"/>
                <w:iCs/>
                <w:lang w:val="en-US"/>
              </w:rPr>
              <w:t>3GPP TSG CT1#12</w:t>
            </w:r>
            <w:r w:rsidR="0096421B">
              <w:rPr>
                <w:rFonts w:cs="Arial"/>
                <w:iCs/>
                <w:lang w:val="en-US"/>
              </w:rPr>
              <w:t>3</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6" w:type="dxa"/>
            <w:tcBorders>
              <w:top w:val="single" w:sz="12" w:space="0" w:color="auto"/>
              <w:bottom w:val="single" w:sz="4" w:space="0" w:color="auto"/>
            </w:tcBorders>
            <w:shd w:val="clear" w:color="auto" w:fill="FFFF00"/>
          </w:tcPr>
          <w:p w14:paraId="3DBC49EF" w14:textId="77777777" w:rsidR="00046179" w:rsidRPr="007016DC" w:rsidRDefault="00046179" w:rsidP="00046179">
            <w:pPr>
              <w:rPr>
                <w:rFonts w:cs="Arial"/>
                <w:iCs/>
              </w:rPr>
            </w:pPr>
            <w:r w:rsidRPr="007016DC">
              <w:rPr>
                <w:rFonts w:cs="Arial"/>
                <w:iCs/>
              </w:rPr>
              <w:t>CT1 chairman</w:t>
            </w:r>
          </w:p>
        </w:tc>
        <w:tc>
          <w:tcPr>
            <w:tcW w:w="827" w:type="dxa"/>
            <w:tcBorders>
              <w:top w:val="single" w:sz="12" w:space="0" w:color="auto"/>
              <w:bottom w:val="single" w:sz="4" w:space="0" w:color="auto"/>
            </w:tcBorders>
            <w:shd w:val="clear" w:color="auto" w:fill="FFFF00"/>
          </w:tcPr>
          <w:p w14:paraId="7B6D20C0" w14:textId="77777777" w:rsidR="00046179" w:rsidRPr="007016DC" w:rsidRDefault="00046179" w:rsidP="00046179">
            <w:pPr>
              <w:rPr>
                <w:rFonts w:cs="Arial"/>
                <w:iCs/>
              </w:rPr>
            </w:pPr>
            <w:r w:rsidRPr="007016DC">
              <w:rPr>
                <w:rFonts w:cs="Arial"/>
                <w:iCs/>
              </w:rPr>
              <w:t xml:space="preserve">agenda   </w:t>
            </w:r>
          </w:p>
        </w:tc>
        <w:tc>
          <w:tcPr>
            <w:tcW w:w="4564" w:type="dxa"/>
            <w:gridSpan w:val="2"/>
            <w:tcBorders>
              <w:top w:val="single" w:sz="12" w:space="0" w:color="auto"/>
              <w:bottom w:val="single" w:sz="4" w:space="0" w:color="auto"/>
              <w:right w:val="thinThickThinSmallGap" w:sz="24" w:space="0" w:color="auto"/>
            </w:tcBorders>
            <w:shd w:val="clear" w:color="auto" w:fill="FFFF00"/>
          </w:tcPr>
          <w:p w14:paraId="248E582B" w14:textId="77777777" w:rsidR="00046179" w:rsidRPr="00D95972" w:rsidRDefault="006E33D8" w:rsidP="00046179">
            <w:pPr>
              <w:rPr>
                <w:rFonts w:cs="Arial"/>
              </w:rPr>
            </w:pPr>
            <w:r>
              <w:rPr>
                <w:rFonts w:cs="Arial"/>
              </w:rPr>
              <w:t xml:space="preserve">Revision of </w:t>
            </w:r>
            <w:r w:rsidRPr="007016DC">
              <w:rPr>
                <w:rFonts w:cs="Arial"/>
                <w:bCs/>
                <w:iCs/>
              </w:rPr>
              <w:t>C1-20</w:t>
            </w:r>
            <w:r>
              <w:rPr>
                <w:rFonts w:cs="Arial"/>
                <w:bCs/>
                <w:iCs/>
              </w:rPr>
              <w:t>2000</w:t>
            </w:r>
          </w:p>
        </w:tc>
      </w:tr>
      <w:tr w:rsidR="0053283C" w:rsidRPr="00D95972" w14:paraId="130CEB24" w14:textId="77777777" w:rsidTr="00F83CCE">
        <w:tc>
          <w:tcPr>
            <w:tcW w:w="976" w:type="dxa"/>
            <w:tcBorders>
              <w:left w:val="thinThickThinSmallGap" w:sz="24" w:space="0" w:color="auto"/>
              <w:bottom w:val="nil"/>
            </w:tcBorders>
          </w:tcPr>
          <w:p w14:paraId="3D5A8171" w14:textId="77777777" w:rsidR="0053283C" w:rsidRPr="00D95972" w:rsidRDefault="0053283C" w:rsidP="0053283C">
            <w:pPr>
              <w:rPr>
                <w:rFonts w:cs="Arial"/>
              </w:rPr>
            </w:pPr>
          </w:p>
        </w:tc>
        <w:tc>
          <w:tcPr>
            <w:tcW w:w="1315" w:type="dxa"/>
            <w:gridSpan w:val="2"/>
            <w:tcBorders>
              <w:bottom w:val="nil"/>
            </w:tcBorders>
          </w:tcPr>
          <w:p w14:paraId="54249DF2"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1BCC3B36" w14:textId="77777777" w:rsidR="0053283C" w:rsidRPr="007016DC" w:rsidRDefault="0053283C" w:rsidP="0053283C">
            <w:pPr>
              <w:rPr>
                <w:rFonts w:cs="Arial"/>
                <w:bCs/>
                <w:iCs/>
              </w:rPr>
            </w:pPr>
            <w:r w:rsidRPr="007016DC">
              <w:rPr>
                <w:rFonts w:cs="Arial"/>
                <w:bCs/>
                <w:iCs/>
              </w:rPr>
              <w:t>C1-20</w:t>
            </w:r>
            <w:r w:rsidR="00A72CD9">
              <w:rPr>
                <w:rFonts w:cs="Arial"/>
                <w:bCs/>
                <w:iCs/>
              </w:rPr>
              <w:t>200</w:t>
            </w:r>
            <w:r w:rsidRPr="007016DC">
              <w:rPr>
                <w:rFonts w:cs="Arial"/>
                <w:bCs/>
                <w:iCs/>
              </w:rPr>
              <w:t>1</w:t>
            </w:r>
          </w:p>
        </w:tc>
        <w:tc>
          <w:tcPr>
            <w:tcW w:w="4190" w:type="dxa"/>
            <w:gridSpan w:val="3"/>
            <w:tcBorders>
              <w:top w:val="single" w:sz="4" w:space="0" w:color="auto"/>
              <w:bottom w:val="single" w:sz="4" w:space="0" w:color="auto"/>
            </w:tcBorders>
            <w:shd w:val="clear" w:color="auto" w:fill="FFFF00"/>
          </w:tcPr>
          <w:p w14:paraId="0508487C" w14:textId="77777777" w:rsidR="0053283C" w:rsidRPr="007016DC" w:rsidRDefault="0053283C" w:rsidP="0053283C">
            <w:pPr>
              <w:rPr>
                <w:rFonts w:cs="Arial"/>
                <w:iCs/>
                <w:lang w:val="en-US"/>
              </w:rPr>
            </w:pPr>
            <w:r w:rsidRPr="007016DC">
              <w:rPr>
                <w:rFonts w:cs="Arial"/>
                <w:iCs/>
                <w:lang w:val="en-US"/>
              </w:rPr>
              <w:t>3GPP TSG CT1#12</w:t>
            </w:r>
            <w:r w:rsidR="0096421B">
              <w:rPr>
                <w:rFonts w:cs="Arial"/>
                <w:iCs/>
                <w:lang w:val="en-US"/>
              </w:rPr>
              <w:t>3</w:t>
            </w:r>
            <w:r w:rsidR="00434D62">
              <w:rPr>
                <w:rFonts w:cs="Arial"/>
                <w:iCs/>
                <w:lang w:val="en-US"/>
              </w:rPr>
              <w:t>-</w:t>
            </w:r>
            <w:r w:rsidR="0096421B">
              <w:rPr>
                <w:rFonts w:cs="Arial"/>
                <w:iCs/>
                <w:lang w:val="en-US"/>
              </w:rPr>
              <w:t>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6" w:type="dxa"/>
            <w:tcBorders>
              <w:top w:val="single" w:sz="4" w:space="0" w:color="auto"/>
              <w:bottom w:val="single" w:sz="4" w:space="0" w:color="auto"/>
            </w:tcBorders>
            <w:shd w:val="clear" w:color="auto" w:fill="FFFF00"/>
          </w:tcPr>
          <w:p w14:paraId="29D16390" w14:textId="77777777" w:rsidR="0053283C" w:rsidRPr="007016DC" w:rsidRDefault="0053283C" w:rsidP="0053283C">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FFFF00"/>
          </w:tcPr>
          <w:p w14:paraId="60E54CB9" w14:textId="77777777" w:rsidR="0053283C" w:rsidRPr="007016DC" w:rsidRDefault="0053283C" w:rsidP="0053283C">
            <w:pPr>
              <w:rPr>
                <w:rFonts w:cs="Arial"/>
                <w:iCs/>
              </w:rPr>
            </w:pPr>
            <w:r w:rsidRPr="007016DC">
              <w:rPr>
                <w:rFonts w:cs="Arial"/>
                <w:iCs/>
              </w:rPr>
              <w:t xml:space="preserve">agenda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7BD4500" w14:textId="77777777" w:rsidR="0053283C" w:rsidRPr="00D95972" w:rsidRDefault="0053283C" w:rsidP="0053283C">
            <w:pPr>
              <w:rPr>
                <w:rFonts w:cs="Arial"/>
              </w:rPr>
            </w:pPr>
          </w:p>
        </w:tc>
      </w:tr>
      <w:tr w:rsidR="0053283C" w:rsidRPr="00D95972" w14:paraId="30D5DF4F" w14:textId="77777777" w:rsidTr="00F83CCE">
        <w:tc>
          <w:tcPr>
            <w:tcW w:w="976" w:type="dxa"/>
            <w:tcBorders>
              <w:left w:val="thinThickThinSmallGap" w:sz="24" w:space="0" w:color="auto"/>
              <w:bottom w:val="nil"/>
            </w:tcBorders>
          </w:tcPr>
          <w:p w14:paraId="71A58B42" w14:textId="77777777" w:rsidR="0053283C" w:rsidRPr="00D95972" w:rsidRDefault="0053283C" w:rsidP="0053283C">
            <w:pPr>
              <w:rPr>
                <w:rFonts w:cs="Arial"/>
              </w:rPr>
            </w:pPr>
          </w:p>
        </w:tc>
        <w:tc>
          <w:tcPr>
            <w:tcW w:w="1315" w:type="dxa"/>
            <w:gridSpan w:val="2"/>
            <w:tcBorders>
              <w:bottom w:val="nil"/>
            </w:tcBorders>
          </w:tcPr>
          <w:p w14:paraId="76DC523E"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7D4C0AAF" w14:textId="77777777" w:rsidR="0053283C" w:rsidRPr="007016DC" w:rsidRDefault="0053283C" w:rsidP="0053283C">
            <w:pPr>
              <w:rPr>
                <w:rFonts w:cs="Arial"/>
                <w:bCs/>
                <w:iCs/>
              </w:rPr>
            </w:pPr>
            <w:r w:rsidRPr="007016DC">
              <w:rPr>
                <w:rFonts w:cs="Arial"/>
                <w:bCs/>
                <w:iCs/>
              </w:rPr>
              <w:t>C1-20</w:t>
            </w:r>
            <w:r w:rsidR="00A72CD9">
              <w:rPr>
                <w:rFonts w:cs="Arial"/>
                <w:bCs/>
                <w:iCs/>
              </w:rPr>
              <w:t>200</w:t>
            </w:r>
            <w:r w:rsidRPr="007016DC">
              <w:rPr>
                <w:rFonts w:cs="Arial"/>
                <w:bCs/>
                <w:iCs/>
              </w:rPr>
              <w:t>2</w:t>
            </w:r>
          </w:p>
        </w:tc>
        <w:tc>
          <w:tcPr>
            <w:tcW w:w="4190" w:type="dxa"/>
            <w:gridSpan w:val="3"/>
            <w:tcBorders>
              <w:top w:val="single" w:sz="4" w:space="0" w:color="auto"/>
              <w:bottom w:val="single" w:sz="4" w:space="0" w:color="auto"/>
            </w:tcBorders>
            <w:shd w:val="clear" w:color="auto" w:fill="FFFF00"/>
          </w:tcPr>
          <w:p w14:paraId="6942C6A5" w14:textId="77777777" w:rsidR="0053283C" w:rsidRPr="007016DC" w:rsidRDefault="0053283C" w:rsidP="0053283C">
            <w:pPr>
              <w:rPr>
                <w:rFonts w:cs="Arial"/>
                <w:iCs/>
                <w:lang w:val="en-US"/>
              </w:rPr>
            </w:pPr>
            <w:r w:rsidRPr="007016DC">
              <w:rPr>
                <w:rFonts w:cs="Arial"/>
                <w:iCs/>
                <w:lang w:val="en-US"/>
              </w:rPr>
              <w:t>3GPP TSG CT1#12</w:t>
            </w:r>
            <w:r w:rsidR="0096421B">
              <w:rPr>
                <w:rFonts w:cs="Arial"/>
                <w:iCs/>
                <w:lang w:val="en-US"/>
              </w:rPr>
              <w:t>3</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6" w:type="dxa"/>
            <w:tcBorders>
              <w:top w:val="single" w:sz="4" w:space="0" w:color="auto"/>
              <w:bottom w:val="single" w:sz="4" w:space="0" w:color="auto"/>
            </w:tcBorders>
            <w:shd w:val="clear" w:color="auto" w:fill="FFFF00"/>
          </w:tcPr>
          <w:p w14:paraId="41CB9783" w14:textId="77777777" w:rsidR="0053283C" w:rsidRPr="007016DC" w:rsidRDefault="0053283C" w:rsidP="0053283C">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FFFF00"/>
          </w:tcPr>
          <w:p w14:paraId="3A8041D3" w14:textId="77777777" w:rsidR="0053283C" w:rsidRPr="007016DC" w:rsidRDefault="0053283C" w:rsidP="0053283C">
            <w:pPr>
              <w:rPr>
                <w:rFonts w:cs="Arial"/>
                <w:iCs/>
              </w:rPr>
            </w:pPr>
            <w:r w:rsidRPr="007016DC">
              <w:rPr>
                <w:rFonts w:cs="Arial"/>
                <w:iCs/>
              </w:rPr>
              <w:t xml:space="preserve">agenda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56A0F32" w14:textId="77777777" w:rsidR="0053283C" w:rsidRPr="00D95972" w:rsidRDefault="0053283C" w:rsidP="0053283C">
            <w:pPr>
              <w:rPr>
                <w:rFonts w:cs="Arial"/>
              </w:rPr>
            </w:pPr>
          </w:p>
        </w:tc>
      </w:tr>
      <w:tr w:rsidR="0053283C" w:rsidRPr="00D95972" w14:paraId="0633375A" w14:textId="77777777" w:rsidTr="00A065A7">
        <w:tc>
          <w:tcPr>
            <w:tcW w:w="976" w:type="dxa"/>
            <w:tcBorders>
              <w:left w:val="thinThickThinSmallGap" w:sz="24" w:space="0" w:color="auto"/>
              <w:bottom w:val="nil"/>
            </w:tcBorders>
          </w:tcPr>
          <w:p w14:paraId="17E4B3FE" w14:textId="77777777" w:rsidR="0053283C" w:rsidRPr="00D95972" w:rsidRDefault="0053283C" w:rsidP="0053283C">
            <w:pPr>
              <w:rPr>
                <w:rFonts w:cs="Arial"/>
              </w:rPr>
            </w:pPr>
          </w:p>
        </w:tc>
        <w:tc>
          <w:tcPr>
            <w:tcW w:w="1315" w:type="dxa"/>
            <w:gridSpan w:val="2"/>
            <w:tcBorders>
              <w:bottom w:val="nil"/>
            </w:tcBorders>
          </w:tcPr>
          <w:p w14:paraId="3BD9C607"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2C8EE192" w14:textId="77777777" w:rsidR="0053283C" w:rsidRPr="007016DC" w:rsidRDefault="0053283C" w:rsidP="0053283C">
            <w:pPr>
              <w:rPr>
                <w:rFonts w:cs="Arial"/>
                <w:bCs/>
                <w:iCs/>
              </w:rPr>
            </w:pPr>
            <w:r w:rsidRPr="007016DC">
              <w:rPr>
                <w:iCs/>
              </w:rPr>
              <w:t>C1-20</w:t>
            </w:r>
            <w:r w:rsidR="00A72CD9">
              <w:rPr>
                <w:iCs/>
              </w:rPr>
              <w:t>200</w:t>
            </w:r>
            <w:r w:rsidRPr="007016DC">
              <w:rPr>
                <w:iCs/>
              </w:rPr>
              <w:t>3</w:t>
            </w:r>
          </w:p>
        </w:tc>
        <w:tc>
          <w:tcPr>
            <w:tcW w:w="4190" w:type="dxa"/>
            <w:gridSpan w:val="3"/>
            <w:tcBorders>
              <w:top w:val="single" w:sz="4" w:space="0" w:color="auto"/>
              <w:bottom w:val="single" w:sz="4" w:space="0" w:color="auto"/>
            </w:tcBorders>
            <w:shd w:val="clear" w:color="auto" w:fill="00FFFF"/>
          </w:tcPr>
          <w:p w14:paraId="00706E84" w14:textId="77777777" w:rsidR="0053283C" w:rsidRPr="007016DC" w:rsidRDefault="0053283C" w:rsidP="0053283C">
            <w:pPr>
              <w:rPr>
                <w:rFonts w:cs="Arial"/>
                <w:iCs/>
                <w:lang w:val="en-US"/>
              </w:rPr>
            </w:pPr>
            <w:r w:rsidRPr="007016DC">
              <w:rPr>
                <w:rFonts w:cs="Arial"/>
                <w:iCs/>
                <w:lang w:val="en-US"/>
              </w:rPr>
              <w:t>3GPP TSG CT1#12</w:t>
            </w:r>
            <w:r w:rsidR="0096421B">
              <w:rPr>
                <w:rFonts w:cs="Arial"/>
                <w:iCs/>
                <w:lang w:val="en-US"/>
              </w:rPr>
              <w:t>3</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6" w:type="dxa"/>
            <w:tcBorders>
              <w:top w:val="single" w:sz="4" w:space="0" w:color="auto"/>
              <w:bottom w:val="single" w:sz="4" w:space="0" w:color="auto"/>
            </w:tcBorders>
            <w:shd w:val="clear" w:color="auto" w:fill="00FFFF"/>
          </w:tcPr>
          <w:p w14:paraId="744C7493" w14:textId="77777777" w:rsidR="0053283C" w:rsidRPr="007016DC" w:rsidRDefault="0053283C" w:rsidP="0053283C">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00FFFF"/>
          </w:tcPr>
          <w:p w14:paraId="34211534" w14:textId="77777777" w:rsidR="0053283C" w:rsidRPr="007016DC" w:rsidRDefault="0053283C" w:rsidP="0053283C">
            <w:pPr>
              <w:rPr>
                <w:rFonts w:cs="Arial"/>
                <w:iCs/>
              </w:rPr>
            </w:pPr>
            <w:r w:rsidRPr="007016DC">
              <w:rPr>
                <w:rFonts w:cs="Arial"/>
                <w:iCs/>
              </w:rPr>
              <w:t xml:space="preserve">agenda   </w:t>
            </w:r>
          </w:p>
        </w:tc>
        <w:tc>
          <w:tcPr>
            <w:tcW w:w="4564" w:type="dxa"/>
            <w:gridSpan w:val="2"/>
            <w:tcBorders>
              <w:top w:val="single" w:sz="4" w:space="0" w:color="auto"/>
              <w:bottom w:val="single" w:sz="4" w:space="0" w:color="auto"/>
              <w:right w:val="thinThickThinSmallGap" w:sz="24" w:space="0" w:color="auto"/>
            </w:tcBorders>
            <w:shd w:val="clear" w:color="auto" w:fill="00FFFF"/>
          </w:tcPr>
          <w:p w14:paraId="74373D2F" w14:textId="77777777" w:rsidR="0053283C" w:rsidRPr="00D95972" w:rsidRDefault="0053283C" w:rsidP="0053283C">
            <w:pPr>
              <w:rPr>
                <w:rFonts w:cs="Arial"/>
              </w:rPr>
            </w:pPr>
          </w:p>
        </w:tc>
      </w:tr>
      <w:tr w:rsidR="0053283C" w:rsidRPr="00D95972" w14:paraId="45B6E09A" w14:textId="77777777" w:rsidTr="00F1483B">
        <w:tc>
          <w:tcPr>
            <w:tcW w:w="976" w:type="dxa"/>
            <w:tcBorders>
              <w:left w:val="thinThickThinSmallGap" w:sz="24" w:space="0" w:color="auto"/>
              <w:bottom w:val="nil"/>
            </w:tcBorders>
          </w:tcPr>
          <w:p w14:paraId="75DF3429" w14:textId="77777777" w:rsidR="0053283C" w:rsidRPr="00D95972" w:rsidRDefault="0053283C" w:rsidP="0053283C">
            <w:pPr>
              <w:rPr>
                <w:rFonts w:cs="Arial"/>
              </w:rPr>
            </w:pPr>
          </w:p>
        </w:tc>
        <w:tc>
          <w:tcPr>
            <w:tcW w:w="1315" w:type="dxa"/>
            <w:gridSpan w:val="2"/>
            <w:tcBorders>
              <w:bottom w:val="nil"/>
            </w:tcBorders>
          </w:tcPr>
          <w:p w14:paraId="0EE0F924"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67C29173" w14:textId="77777777" w:rsidR="0053283C" w:rsidRPr="007016DC" w:rsidRDefault="0053283C" w:rsidP="0053283C">
            <w:pPr>
              <w:rPr>
                <w:rFonts w:cs="Arial"/>
                <w:bCs/>
                <w:iCs/>
              </w:rPr>
            </w:pPr>
            <w:r w:rsidRPr="007016DC">
              <w:rPr>
                <w:rFonts w:cs="Arial"/>
                <w:bCs/>
                <w:iCs/>
              </w:rPr>
              <w:t>C1-20</w:t>
            </w:r>
            <w:r w:rsidR="00A72CD9">
              <w:rPr>
                <w:rFonts w:cs="Arial"/>
                <w:bCs/>
                <w:iCs/>
              </w:rPr>
              <w:t>200</w:t>
            </w:r>
            <w:r>
              <w:rPr>
                <w:rFonts w:cs="Arial"/>
                <w:bCs/>
                <w:iCs/>
              </w:rPr>
              <w:t>4</w:t>
            </w:r>
          </w:p>
        </w:tc>
        <w:tc>
          <w:tcPr>
            <w:tcW w:w="4190" w:type="dxa"/>
            <w:gridSpan w:val="3"/>
            <w:tcBorders>
              <w:top w:val="single" w:sz="4" w:space="0" w:color="auto"/>
              <w:bottom w:val="single" w:sz="4" w:space="0" w:color="auto"/>
            </w:tcBorders>
            <w:shd w:val="clear" w:color="auto" w:fill="00FFFF"/>
          </w:tcPr>
          <w:p w14:paraId="2E52CB89" w14:textId="77777777" w:rsidR="0053283C" w:rsidRPr="007016DC" w:rsidRDefault="0053283C" w:rsidP="0053283C">
            <w:pPr>
              <w:rPr>
                <w:rFonts w:cs="Arial"/>
                <w:iCs/>
                <w:lang w:val="en-US"/>
              </w:rPr>
            </w:pPr>
            <w:r w:rsidRPr="007016DC">
              <w:rPr>
                <w:rFonts w:cs="Arial"/>
                <w:iCs/>
                <w:lang w:val="en-US"/>
              </w:rPr>
              <w:t>3GPP TSG CT1#12</w:t>
            </w:r>
            <w:r w:rsidR="0096421B">
              <w:rPr>
                <w:rFonts w:cs="Arial"/>
                <w:iCs/>
                <w:lang w:val="en-US"/>
              </w:rPr>
              <w:t>3</w:t>
            </w:r>
            <w:r w:rsidR="00434D62">
              <w:rPr>
                <w:rFonts w:cs="Arial"/>
                <w:iCs/>
                <w:lang w:val="en-US"/>
              </w:rPr>
              <w:t>-</w:t>
            </w:r>
            <w:r w:rsidR="0096421B">
              <w:rPr>
                <w:rFonts w:cs="Arial"/>
                <w:iCs/>
                <w:lang w:val="en-US"/>
              </w:rPr>
              <w:t>e</w:t>
            </w:r>
            <w:r w:rsidRPr="007016DC">
              <w:rPr>
                <w:rFonts w:cs="Arial"/>
                <w:iCs/>
                <w:lang w:val="en-US"/>
              </w:rPr>
              <w:t xml:space="preserve"> – agenda Thursday </w:t>
            </w:r>
            <w:r>
              <w:rPr>
                <w:rFonts w:cs="Arial"/>
                <w:iCs/>
                <w:lang w:val="en-US"/>
              </w:rPr>
              <w:t>(</w:t>
            </w:r>
            <w:r w:rsidR="00E65BDA">
              <w:rPr>
                <w:rFonts w:cs="Arial"/>
                <w:iCs/>
                <w:lang w:val="en-US"/>
              </w:rPr>
              <w:t>23</w:t>
            </w:r>
            <w:r w:rsidR="00E65BDA">
              <w:rPr>
                <w:rFonts w:cs="Arial"/>
                <w:iCs/>
                <w:vertAlign w:val="superscript"/>
                <w:lang w:val="en-US"/>
              </w:rPr>
              <w:t>rd</w:t>
            </w:r>
            <w:r>
              <w:rPr>
                <w:rFonts w:cs="Arial"/>
                <w:iCs/>
                <w:lang w:val="en-US"/>
              </w:rPr>
              <w:t xml:space="preserve"> </w:t>
            </w:r>
            <w:r w:rsidR="00E65BDA">
              <w:rPr>
                <w:rFonts w:cs="Arial"/>
                <w:iCs/>
                <w:lang w:val="en-US"/>
              </w:rPr>
              <w:t>April</w:t>
            </w:r>
            <w:r>
              <w:rPr>
                <w:rFonts w:cs="Arial"/>
                <w:iCs/>
                <w:lang w:val="en-US"/>
              </w:rPr>
              <w:t xml:space="preserve">) </w:t>
            </w:r>
            <w:r w:rsidRPr="007016DC">
              <w:rPr>
                <w:rFonts w:cs="Arial"/>
                <w:iCs/>
                <w:lang w:val="en-US"/>
              </w:rPr>
              <w:t xml:space="preserve">evening </w:t>
            </w:r>
          </w:p>
        </w:tc>
        <w:tc>
          <w:tcPr>
            <w:tcW w:w="1766" w:type="dxa"/>
            <w:tcBorders>
              <w:top w:val="single" w:sz="4" w:space="0" w:color="auto"/>
              <w:bottom w:val="single" w:sz="4" w:space="0" w:color="auto"/>
            </w:tcBorders>
            <w:shd w:val="clear" w:color="auto" w:fill="00FFFF"/>
          </w:tcPr>
          <w:p w14:paraId="395709AE" w14:textId="77777777" w:rsidR="0053283C" w:rsidRPr="007016DC" w:rsidRDefault="0053283C" w:rsidP="0053283C">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00FFFF"/>
          </w:tcPr>
          <w:p w14:paraId="5B1B39EB" w14:textId="77777777" w:rsidR="0053283C" w:rsidRPr="006C00E0" w:rsidRDefault="0053283C" w:rsidP="0053283C">
            <w:pPr>
              <w:rPr>
                <w:rFonts w:cs="Arial"/>
                <w:iCs/>
              </w:rPr>
            </w:pPr>
            <w:r w:rsidRPr="006C00E0">
              <w:rPr>
                <w:rFonts w:cs="Arial"/>
                <w:iCs/>
              </w:rPr>
              <w:t>agenda</w:t>
            </w:r>
          </w:p>
        </w:tc>
        <w:tc>
          <w:tcPr>
            <w:tcW w:w="4564" w:type="dxa"/>
            <w:gridSpan w:val="2"/>
            <w:tcBorders>
              <w:top w:val="single" w:sz="4" w:space="0" w:color="auto"/>
              <w:bottom w:val="single" w:sz="4" w:space="0" w:color="auto"/>
              <w:right w:val="thinThickThinSmallGap" w:sz="24" w:space="0" w:color="auto"/>
            </w:tcBorders>
            <w:shd w:val="clear" w:color="auto" w:fill="00FFFF"/>
          </w:tcPr>
          <w:p w14:paraId="3E89C0D1" w14:textId="77777777" w:rsidR="0053283C" w:rsidRPr="00D95972" w:rsidRDefault="0053283C" w:rsidP="0053283C">
            <w:pPr>
              <w:rPr>
                <w:rFonts w:cs="Arial"/>
              </w:rPr>
            </w:pPr>
          </w:p>
        </w:tc>
      </w:tr>
      <w:tr w:rsidR="006A159F" w:rsidRPr="00D95972" w14:paraId="2587231D" w14:textId="77777777" w:rsidTr="00E61FF0">
        <w:tc>
          <w:tcPr>
            <w:tcW w:w="976" w:type="dxa"/>
            <w:tcBorders>
              <w:left w:val="thinThickThinSmallGap" w:sz="24" w:space="0" w:color="auto"/>
              <w:bottom w:val="nil"/>
            </w:tcBorders>
          </w:tcPr>
          <w:p w14:paraId="13D34326" w14:textId="77777777" w:rsidR="006A159F" w:rsidRPr="00D95972" w:rsidRDefault="006A159F" w:rsidP="006A159F">
            <w:pPr>
              <w:rPr>
                <w:rFonts w:cs="Arial"/>
              </w:rPr>
            </w:pPr>
          </w:p>
        </w:tc>
        <w:tc>
          <w:tcPr>
            <w:tcW w:w="1315" w:type="dxa"/>
            <w:gridSpan w:val="2"/>
            <w:tcBorders>
              <w:bottom w:val="nil"/>
            </w:tcBorders>
          </w:tcPr>
          <w:p w14:paraId="2AC3BC0F"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14:paraId="32124838" w14:textId="77777777" w:rsidR="006A159F" w:rsidRPr="007016DC" w:rsidRDefault="006A159F" w:rsidP="006A159F">
            <w:pPr>
              <w:rPr>
                <w:rFonts w:cs="Arial"/>
                <w:bCs/>
                <w:iCs/>
              </w:rPr>
            </w:pPr>
            <w:r w:rsidRPr="007016DC">
              <w:rPr>
                <w:rFonts w:cs="Arial"/>
                <w:bCs/>
                <w:iCs/>
              </w:rPr>
              <w:t>C1-20</w:t>
            </w:r>
            <w:r>
              <w:rPr>
                <w:rFonts w:cs="Arial"/>
                <w:bCs/>
                <w:iCs/>
              </w:rPr>
              <w:t>2005</w:t>
            </w:r>
          </w:p>
        </w:tc>
        <w:tc>
          <w:tcPr>
            <w:tcW w:w="4190" w:type="dxa"/>
            <w:gridSpan w:val="3"/>
            <w:tcBorders>
              <w:top w:val="single" w:sz="4" w:space="0" w:color="auto"/>
              <w:bottom w:val="single" w:sz="4" w:space="0" w:color="auto"/>
            </w:tcBorders>
            <w:shd w:val="clear" w:color="auto" w:fill="00FFFF"/>
          </w:tcPr>
          <w:p w14:paraId="02694BBD" w14:textId="77777777" w:rsidR="006A159F" w:rsidRPr="007016DC" w:rsidRDefault="006A159F" w:rsidP="006A159F">
            <w:pPr>
              <w:rPr>
                <w:rFonts w:cs="Arial"/>
                <w:iCs/>
                <w:lang w:val="en-US"/>
              </w:rPr>
            </w:pPr>
            <w:r w:rsidRPr="007016DC">
              <w:rPr>
                <w:rFonts w:cs="Arial"/>
                <w:iCs/>
                <w:lang w:val="en-US"/>
              </w:rPr>
              <w:t>3GPP TSG CT1#12</w:t>
            </w:r>
            <w:r>
              <w:rPr>
                <w:rFonts w:cs="Arial"/>
                <w:iCs/>
                <w:lang w:val="en-US"/>
              </w:rPr>
              <w:t>3-e</w:t>
            </w:r>
            <w:r w:rsidRPr="007016DC">
              <w:rPr>
                <w:rFonts w:cs="Arial"/>
                <w:iCs/>
                <w:lang w:val="en-US"/>
              </w:rPr>
              <w:t xml:space="preserve"> – agenda at end of meeting</w:t>
            </w:r>
          </w:p>
        </w:tc>
        <w:tc>
          <w:tcPr>
            <w:tcW w:w="1766" w:type="dxa"/>
            <w:tcBorders>
              <w:top w:val="single" w:sz="4" w:space="0" w:color="auto"/>
              <w:bottom w:val="single" w:sz="4" w:space="0" w:color="auto"/>
            </w:tcBorders>
            <w:shd w:val="clear" w:color="auto" w:fill="00FFFF"/>
          </w:tcPr>
          <w:p w14:paraId="1C8B3867" w14:textId="77777777" w:rsidR="006A159F" w:rsidRPr="007016DC" w:rsidRDefault="006A159F" w:rsidP="006A159F">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00FFFF"/>
          </w:tcPr>
          <w:p w14:paraId="23FF7760" w14:textId="77777777" w:rsidR="006A159F" w:rsidRPr="006C00E0" w:rsidRDefault="006A159F" w:rsidP="006A159F">
            <w:pPr>
              <w:rPr>
                <w:rFonts w:cs="Arial"/>
                <w:iCs/>
              </w:rPr>
            </w:pPr>
            <w:r w:rsidRPr="006C00E0">
              <w:rPr>
                <w:rFonts w:cs="Arial"/>
                <w:iCs/>
              </w:rPr>
              <w:t xml:space="preserve">agenda   </w:t>
            </w:r>
          </w:p>
        </w:tc>
        <w:tc>
          <w:tcPr>
            <w:tcW w:w="4564" w:type="dxa"/>
            <w:gridSpan w:val="2"/>
            <w:tcBorders>
              <w:top w:val="single" w:sz="4" w:space="0" w:color="auto"/>
              <w:bottom w:val="single" w:sz="4" w:space="0" w:color="auto"/>
              <w:right w:val="thinThickThinSmallGap" w:sz="24" w:space="0" w:color="auto"/>
            </w:tcBorders>
            <w:shd w:val="clear" w:color="auto" w:fill="00FFFF"/>
          </w:tcPr>
          <w:p w14:paraId="1A9371F2" w14:textId="77777777" w:rsidR="006A159F" w:rsidRPr="00D95972" w:rsidRDefault="006A159F" w:rsidP="006A159F">
            <w:pPr>
              <w:rPr>
                <w:rFonts w:cs="Arial"/>
              </w:rPr>
            </w:pPr>
          </w:p>
        </w:tc>
      </w:tr>
      <w:tr w:rsidR="00F230C4" w:rsidRPr="00D95972" w14:paraId="1B34F06D" w14:textId="77777777" w:rsidTr="005707B3">
        <w:tc>
          <w:tcPr>
            <w:tcW w:w="976" w:type="dxa"/>
            <w:tcBorders>
              <w:left w:val="thinThickThinSmallGap" w:sz="24" w:space="0" w:color="auto"/>
              <w:bottom w:val="nil"/>
            </w:tcBorders>
          </w:tcPr>
          <w:p w14:paraId="4C5ACCFA" w14:textId="77777777" w:rsidR="00F230C4" w:rsidRPr="00D95972" w:rsidRDefault="00F230C4" w:rsidP="006A159F">
            <w:pPr>
              <w:rPr>
                <w:rFonts w:cs="Arial"/>
              </w:rPr>
            </w:pPr>
          </w:p>
        </w:tc>
        <w:tc>
          <w:tcPr>
            <w:tcW w:w="1315" w:type="dxa"/>
            <w:gridSpan w:val="2"/>
            <w:tcBorders>
              <w:bottom w:val="nil"/>
            </w:tcBorders>
          </w:tcPr>
          <w:p w14:paraId="52766A8F" w14:textId="77777777" w:rsidR="00F230C4" w:rsidRPr="00D95972" w:rsidRDefault="00F230C4" w:rsidP="006A159F">
            <w:pPr>
              <w:rPr>
                <w:rFonts w:cs="Arial"/>
              </w:rPr>
            </w:pPr>
          </w:p>
        </w:tc>
        <w:tc>
          <w:tcPr>
            <w:tcW w:w="1088" w:type="dxa"/>
            <w:tcBorders>
              <w:top w:val="single" w:sz="4" w:space="0" w:color="auto"/>
              <w:bottom w:val="single" w:sz="4" w:space="0" w:color="auto"/>
            </w:tcBorders>
            <w:shd w:val="clear" w:color="auto" w:fill="FFFF00"/>
          </w:tcPr>
          <w:p w14:paraId="23E2E4B1" w14:textId="77777777" w:rsidR="00F230C4" w:rsidRPr="00D95972" w:rsidRDefault="00291DDC" w:rsidP="006A159F">
            <w:pPr>
              <w:rPr>
                <w:rFonts w:cs="Arial"/>
                <w:bCs/>
              </w:rPr>
            </w:pPr>
            <w:hyperlink r:id="rId8" w:history="1">
              <w:r w:rsidR="005707B3">
                <w:rPr>
                  <w:rStyle w:val="Hyperlink"/>
                </w:rPr>
                <w:t>C1-202006</w:t>
              </w:r>
            </w:hyperlink>
          </w:p>
        </w:tc>
        <w:tc>
          <w:tcPr>
            <w:tcW w:w="4190" w:type="dxa"/>
            <w:gridSpan w:val="3"/>
            <w:tcBorders>
              <w:top w:val="single" w:sz="4" w:space="0" w:color="auto"/>
              <w:bottom w:val="single" w:sz="4" w:space="0" w:color="auto"/>
            </w:tcBorders>
            <w:shd w:val="clear" w:color="auto" w:fill="FFFF00"/>
          </w:tcPr>
          <w:p w14:paraId="526C0DA0" w14:textId="77777777" w:rsidR="00F230C4" w:rsidRPr="00D95972" w:rsidRDefault="00F230C4" w:rsidP="006A159F">
            <w:pPr>
              <w:rPr>
                <w:rFonts w:cs="Arial"/>
                <w:lang w:val="en-US"/>
              </w:rPr>
            </w:pPr>
            <w:r>
              <w:rPr>
                <w:rFonts w:cs="Arial"/>
                <w:lang w:val="en-US"/>
              </w:rPr>
              <w:t>draft C1-122e report</w:t>
            </w:r>
          </w:p>
        </w:tc>
        <w:tc>
          <w:tcPr>
            <w:tcW w:w="1766" w:type="dxa"/>
            <w:tcBorders>
              <w:top w:val="single" w:sz="4" w:space="0" w:color="auto"/>
              <w:bottom w:val="single" w:sz="4" w:space="0" w:color="auto"/>
            </w:tcBorders>
            <w:shd w:val="clear" w:color="auto" w:fill="FFFF00"/>
          </w:tcPr>
          <w:p w14:paraId="16539D3A" w14:textId="77777777" w:rsidR="00F230C4" w:rsidRPr="00D95972" w:rsidRDefault="00F230C4" w:rsidP="006A159F">
            <w:pPr>
              <w:rPr>
                <w:rFonts w:cs="Arial"/>
              </w:rPr>
            </w:pPr>
            <w:r>
              <w:rPr>
                <w:rFonts w:cs="Arial"/>
              </w:rPr>
              <w:t>MCC</w:t>
            </w:r>
          </w:p>
        </w:tc>
        <w:tc>
          <w:tcPr>
            <w:tcW w:w="827" w:type="dxa"/>
            <w:tcBorders>
              <w:top w:val="single" w:sz="4" w:space="0" w:color="auto"/>
              <w:bottom w:val="single" w:sz="4" w:space="0" w:color="auto"/>
            </w:tcBorders>
            <w:shd w:val="clear" w:color="auto" w:fill="FFFF00"/>
          </w:tcPr>
          <w:p w14:paraId="20C37557" w14:textId="77777777" w:rsidR="00F230C4" w:rsidRPr="00D95972" w:rsidRDefault="00F230C4" w:rsidP="006A159F">
            <w:pPr>
              <w:rPr>
                <w:rFonts w:cs="Arial"/>
              </w:rPr>
            </w:pPr>
            <w:r>
              <w:rPr>
                <w:rFonts w:cs="Arial"/>
              </w:rPr>
              <w:t xml:space="preserve">report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5795816" w14:textId="77777777" w:rsidR="00F230C4" w:rsidRPr="00D95972" w:rsidRDefault="00F230C4" w:rsidP="006A159F">
            <w:pPr>
              <w:rPr>
                <w:rFonts w:cs="Arial"/>
              </w:rPr>
            </w:pPr>
          </w:p>
        </w:tc>
      </w:tr>
      <w:tr w:rsidR="006A159F" w:rsidRPr="00D95972" w14:paraId="59C345E5" w14:textId="77777777" w:rsidTr="008419FC">
        <w:tc>
          <w:tcPr>
            <w:tcW w:w="976" w:type="dxa"/>
            <w:tcBorders>
              <w:left w:val="thinThickThinSmallGap" w:sz="24" w:space="0" w:color="auto"/>
              <w:bottom w:val="nil"/>
            </w:tcBorders>
          </w:tcPr>
          <w:p w14:paraId="58F8546C" w14:textId="77777777" w:rsidR="006A159F" w:rsidRPr="00D95972" w:rsidRDefault="006A159F" w:rsidP="006A159F">
            <w:pPr>
              <w:rPr>
                <w:rFonts w:cs="Arial"/>
              </w:rPr>
            </w:pPr>
          </w:p>
        </w:tc>
        <w:tc>
          <w:tcPr>
            <w:tcW w:w="1315" w:type="dxa"/>
            <w:gridSpan w:val="2"/>
            <w:tcBorders>
              <w:bottom w:val="nil"/>
            </w:tcBorders>
          </w:tcPr>
          <w:p w14:paraId="49CB905F"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216E5DE3" w14:textId="77777777" w:rsidR="006A159F" w:rsidRPr="00D95972" w:rsidRDefault="006A159F" w:rsidP="006A159F">
            <w:pPr>
              <w:rPr>
                <w:rFonts w:cs="Arial"/>
                <w:bCs/>
              </w:rPr>
            </w:pPr>
          </w:p>
        </w:tc>
        <w:tc>
          <w:tcPr>
            <w:tcW w:w="4190" w:type="dxa"/>
            <w:gridSpan w:val="3"/>
            <w:tcBorders>
              <w:top w:val="single" w:sz="4" w:space="0" w:color="auto"/>
              <w:bottom w:val="single" w:sz="4" w:space="0" w:color="auto"/>
            </w:tcBorders>
            <w:shd w:val="clear" w:color="auto" w:fill="FFFFFF"/>
          </w:tcPr>
          <w:p w14:paraId="22148AFC" w14:textId="77777777" w:rsidR="006A159F" w:rsidRPr="00D95972" w:rsidRDefault="006A159F" w:rsidP="006A159F">
            <w:pPr>
              <w:rPr>
                <w:rFonts w:cs="Arial"/>
                <w:lang w:val="en-US"/>
              </w:rPr>
            </w:pPr>
          </w:p>
        </w:tc>
        <w:tc>
          <w:tcPr>
            <w:tcW w:w="1766" w:type="dxa"/>
            <w:tcBorders>
              <w:top w:val="single" w:sz="4" w:space="0" w:color="auto"/>
              <w:bottom w:val="single" w:sz="4" w:space="0" w:color="auto"/>
            </w:tcBorders>
            <w:shd w:val="clear" w:color="auto" w:fill="FFFFFF"/>
          </w:tcPr>
          <w:p w14:paraId="09249DE6" w14:textId="77777777" w:rsidR="006A159F" w:rsidRPr="00D95972" w:rsidRDefault="006A159F" w:rsidP="006A159F">
            <w:pPr>
              <w:rPr>
                <w:rFonts w:cs="Arial"/>
              </w:rPr>
            </w:pPr>
          </w:p>
        </w:tc>
        <w:tc>
          <w:tcPr>
            <w:tcW w:w="827" w:type="dxa"/>
            <w:tcBorders>
              <w:top w:val="single" w:sz="4" w:space="0" w:color="auto"/>
              <w:bottom w:val="single" w:sz="4" w:space="0" w:color="auto"/>
            </w:tcBorders>
            <w:shd w:val="clear" w:color="auto" w:fill="FFFFFF"/>
          </w:tcPr>
          <w:p w14:paraId="5CCA2472" w14:textId="77777777" w:rsidR="006A159F" w:rsidRPr="00D95972" w:rsidRDefault="006A159F" w:rsidP="006A159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1E5037A" w14:textId="77777777" w:rsidR="006A159F" w:rsidRPr="00D95972" w:rsidRDefault="006A159F" w:rsidP="006A159F">
            <w:pPr>
              <w:rPr>
                <w:rFonts w:cs="Arial"/>
              </w:rPr>
            </w:pPr>
          </w:p>
        </w:tc>
      </w:tr>
      <w:tr w:rsidR="006A159F" w:rsidRPr="00D95972" w14:paraId="1DFDE8D8" w14:textId="77777777" w:rsidTr="008419FC">
        <w:tc>
          <w:tcPr>
            <w:tcW w:w="976" w:type="dxa"/>
            <w:tcBorders>
              <w:left w:val="thinThickThinSmallGap" w:sz="24" w:space="0" w:color="auto"/>
              <w:bottom w:val="nil"/>
            </w:tcBorders>
          </w:tcPr>
          <w:p w14:paraId="335D5595" w14:textId="77777777" w:rsidR="006A159F" w:rsidRPr="00D95972" w:rsidRDefault="006A159F" w:rsidP="006A159F">
            <w:pPr>
              <w:rPr>
                <w:rFonts w:cs="Arial"/>
              </w:rPr>
            </w:pPr>
          </w:p>
        </w:tc>
        <w:tc>
          <w:tcPr>
            <w:tcW w:w="1315" w:type="dxa"/>
            <w:gridSpan w:val="2"/>
            <w:tcBorders>
              <w:bottom w:val="nil"/>
            </w:tcBorders>
          </w:tcPr>
          <w:p w14:paraId="1EA9047B"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551DA3DF" w14:textId="77777777" w:rsidR="006A159F" w:rsidRPr="00D95972" w:rsidRDefault="006A159F" w:rsidP="006A159F">
            <w:pPr>
              <w:rPr>
                <w:rFonts w:cs="Arial"/>
                <w:bCs/>
              </w:rPr>
            </w:pPr>
          </w:p>
        </w:tc>
        <w:tc>
          <w:tcPr>
            <w:tcW w:w="4190" w:type="dxa"/>
            <w:gridSpan w:val="3"/>
            <w:tcBorders>
              <w:top w:val="single" w:sz="4" w:space="0" w:color="auto"/>
              <w:bottom w:val="single" w:sz="4" w:space="0" w:color="auto"/>
            </w:tcBorders>
            <w:shd w:val="clear" w:color="auto" w:fill="FFFFFF"/>
          </w:tcPr>
          <w:p w14:paraId="6D247CE6" w14:textId="77777777" w:rsidR="006A159F" w:rsidRPr="00D95972" w:rsidRDefault="006A159F" w:rsidP="006A159F">
            <w:pPr>
              <w:rPr>
                <w:rFonts w:cs="Arial"/>
              </w:rPr>
            </w:pPr>
          </w:p>
        </w:tc>
        <w:tc>
          <w:tcPr>
            <w:tcW w:w="1766" w:type="dxa"/>
            <w:tcBorders>
              <w:top w:val="single" w:sz="4" w:space="0" w:color="auto"/>
              <w:bottom w:val="single" w:sz="4" w:space="0" w:color="auto"/>
            </w:tcBorders>
            <w:shd w:val="clear" w:color="auto" w:fill="FFFFFF"/>
          </w:tcPr>
          <w:p w14:paraId="2BD86A0F" w14:textId="77777777" w:rsidR="006A159F" w:rsidRPr="00D95972" w:rsidRDefault="006A159F" w:rsidP="006A159F">
            <w:pPr>
              <w:rPr>
                <w:rFonts w:cs="Arial"/>
              </w:rPr>
            </w:pPr>
          </w:p>
        </w:tc>
        <w:tc>
          <w:tcPr>
            <w:tcW w:w="827" w:type="dxa"/>
            <w:tcBorders>
              <w:top w:val="single" w:sz="4" w:space="0" w:color="auto"/>
              <w:bottom w:val="single" w:sz="4" w:space="0" w:color="auto"/>
            </w:tcBorders>
            <w:shd w:val="clear" w:color="auto" w:fill="FFFFFF"/>
          </w:tcPr>
          <w:p w14:paraId="28698782" w14:textId="77777777" w:rsidR="006A159F" w:rsidRPr="00D95972" w:rsidRDefault="006A159F" w:rsidP="006A159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00"/>
          </w:tcPr>
          <w:p w14:paraId="738059B2" w14:textId="77777777" w:rsidR="006A159F" w:rsidRPr="00D95972" w:rsidRDefault="00613539" w:rsidP="006A159F">
            <w:pPr>
              <w:rPr>
                <w:rFonts w:cs="Arial"/>
              </w:rPr>
            </w:pPr>
            <w:proofErr w:type="spellStart"/>
            <w:r>
              <w:rPr>
                <w:rFonts w:cs="Arial"/>
              </w:rPr>
              <w:t>Hightest</w:t>
            </w:r>
            <w:proofErr w:type="spellEnd"/>
            <w:r>
              <w:rPr>
                <w:rFonts w:cs="Arial"/>
              </w:rPr>
              <w:t xml:space="preserve"> number 25</w:t>
            </w:r>
            <w:r w:rsidR="002537CD">
              <w:rPr>
                <w:rFonts w:cs="Arial"/>
              </w:rPr>
              <w:t>9</w:t>
            </w:r>
            <w:r w:rsidR="007C38DF">
              <w:rPr>
                <w:rFonts w:cs="Arial"/>
              </w:rPr>
              <w:t>8</w:t>
            </w:r>
          </w:p>
        </w:tc>
      </w:tr>
      <w:tr w:rsidR="006A159F" w:rsidRPr="00D95972" w14:paraId="2CFFBDE6" w14:textId="77777777" w:rsidTr="008419FC">
        <w:tc>
          <w:tcPr>
            <w:tcW w:w="976" w:type="dxa"/>
            <w:tcBorders>
              <w:left w:val="thinThickThinSmallGap" w:sz="24" w:space="0" w:color="auto"/>
              <w:bottom w:val="nil"/>
            </w:tcBorders>
          </w:tcPr>
          <w:p w14:paraId="30DA5E97" w14:textId="77777777" w:rsidR="006A159F" w:rsidRPr="00D95972" w:rsidRDefault="006A159F" w:rsidP="006A159F">
            <w:pPr>
              <w:rPr>
                <w:rFonts w:cs="Arial"/>
              </w:rPr>
            </w:pPr>
          </w:p>
        </w:tc>
        <w:tc>
          <w:tcPr>
            <w:tcW w:w="1315" w:type="dxa"/>
            <w:gridSpan w:val="2"/>
            <w:tcBorders>
              <w:bottom w:val="nil"/>
            </w:tcBorders>
          </w:tcPr>
          <w:p w14:paraId="446BA291"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70487B1A" w14:textId="77777777" w:rsidR="006A159F" w:rsidRPr="00D95972" w:rsidRDefault="006A159F" w:rsidP="006A159F">
            <w:pPr>
              <w:rPr>
                <w:rFonts w:cs="Arial"/>
                <w:bCs/>
              </w:rPr>
            </w:pPr>
          </w:p>
        </w:tc>
        <w:tc>
          <w:tcPr>
            <w:tcW w:w="4190" w:type="dxa"/>
            <w:gridSpan w:val="3"/>
            <w:tcBorders>
              <w:top w:val="single" w:sz="4" w:space="0" w:color="auto"/>
              <w:bottom w:val="single" w:sz="4" w:space="0" w:color="auto"/>
            </w:tcBorders>
            <w:shd w:val="clear" w:color="auto" w:fill="FFFFFF"/>
          </w:tcPr>
          <w:p w14:paraId="27A779E6" w14:textId="77777777" w:rsidR="006A159F" w:rsidRPr="00D95972" w:rsidRDefault="006A159F" w:rsidP="006A159F">
            <w:pPr>
              <w:rPr>
                <w:rFonts w:cs="Arial"/>
              </w:rPr>
            </w:pPr>
          </w:p>
        </w:tc>
        <w:tc>
          <w:tcPr>
            <w:tcW w:w="1766" w:type="dxa"/>
            <w:tcBorders>
              <w:top w:val="single" w:sz="4" w:space="0" w:color="auto"/>
              <w:bottom w:val="single" w:sz="4" w:space="0" w:color="auto"/>
            </w:tcBorders>
            <w:shd w:val="clear" w:color="auto" w:fill="FFFFFF"/>
          </w:tcPr>
          <w:p w14:paraId="5EFC444B" w14:textId="77777777" w:rsidR="006A159F" w:rsidRPr="00D95972" w:rsidRDefault="006A159F" w:rsidP="006A159F">
            <w:pPr>
              <w:rPr>
                <w:rFonts w:cs="Arial"/>
              </w:rPr>
            </w:pPr>
          </w:p>
        </w:tc>
        <w:tc>
          <w:tcPr>
            <w:tcW w:w="827" w:type="dxa"/>
            <w:tcBorders>
              <w:top w:val="single" w:sz="4" w:space="0" w:color="auto"/>
              <w:bottom w:val="single" w:sz="4" w:space="0" w:color="auto"/>
            </w:tcBorders>
            <w:shd w:val="clear" w:color="auto" w:fill="FFFFFF"/>
          </w:tcPr>
          <w:p w14:paraId="0ED4E5FD" w14:textId="77777777" w:rsidR="006A159F" w:rsidRPr="00D95972" w:rsidRDefault="006A159F" w:rsidP="006A159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887CE3D" w14:textId="77777777" w:rsidR="006A159F" w:rsidRPr="00D95972" w:rsidRDefault="006A159F" w:rsidP="006A159F">
            <w:pPr>
              <w:rPr>
                <w:rFonts w:cs="Arial"/>
              </w:rPr>
            </w:pPr>
          </w:p>
        </w:tc>
      </w:tr>
      <w:tr w:rsidR="006A159F" w:rsidRPr="00D95972" w14:paraId="36C24A11" w14:textId="77777777" w:rsidTr="008419FC">
        <w:tc>
          <w:tcPr>
            <w:tcW w:w="976" w:type="dxa"/>
            <w:tcBorders>
              <w:left w:val="thinThickThinSmallGap" w:sz="24" w:space="0" w:color="auto"/>
              <w:bottom w:val="nil"/>
            </w:tcBorders>
          </w:tcPr>
          <w:p w14:paraId="6A24DBD2" w14:textId="77777777" w:rsidR="006A159F" w:rsidRPr="00D95972" w:rsidRDefault="006A159F" w:rsidP="006A159F">
            <w:pPr>
              <w:rPr>
                <w:rFonts w:cs="Arial"/>
              </w:rPr>
            </w:pPr>
          </w:p>
        </w:tc>
        <w:tc>
          <w:tcPr>
            <w:tcW w:w="1315" w:type="dxa"/>
            <w:gridSpan w:val="2"/>
            <w:tcBorders>
              <w:bottom w:val="nil"/>
            </w:tcBorders>
          </w:tcPr>
          <w:p w14:paraId="2311FB21" w14:textId="77777777" w:rsidR="006A159F" w:rsidRPr="00D95972" w:rsidRDefault="006A159F" w:rsidP="006A159F">
            <w:pPr>
              <w:rPr>
                <w:rFonts w:cs="Arial"/>
              </w:rPr>
            </w:pPr>
          </w:p>
        </w:tc>
        <w:tc>
          <w:tcPr>
            <w:tcW w:w="1088" w:type="dxa"/>
            <w:tcBorders>
              <w:top w:val="single" w:sz="6" w:space="0" w:color="auto"/>
              <w:bottom w:val="nil"/>
            </w:tcBorders>
          </w:tcPr>
          <w:p w14:paraId="03DBF3CA" w14:textId="77777777" w:rsidR="006A159F" w:rsidRPr="00D95972" w:rsidRDefault="006A159F" w:rsidP="006A159F">
            <w:pPr>
              <w:rPr>
                <w:rFonts w:cs="Arial"/>
              </w:rPr>
            </w:pPr>
          </w:p>
        </w:tc>
        <w:tc>
          <w:tcPr>
            <w:tcW w:w="4190" w:type="dxa"/>
            <w:gridSpan w:val="3"/>
            <w:tcBorders>
              <w:top w:val="single" w:sz="6" w:space="0" w:color="auto"/>
              <w:bottom w:val="nil"/>
            </w:tcBorders>
          </w:tcPr>
          <w:p w14:paraId="282434D9" w14:textId="77777777" w:rsidR="006A159F" w:rsidRPr="00D95972" w:rsidRDefault="006A159F" w:rsidP="006A159F">
            <w:pPr>
              <w:rPr>
                <w:rFonts w:cs="Arial"/>
              </w:rPr>
            </w:pPr>
          </w:p>
        </w:tc>
        <w:tc>
          <w:tcPr>
            <w:tcW w:w="1766" w:type="dxa"/>
            <w:tcBorders>
              <w:top w:val="single" w:sz="6" w:space="0" w:color="auto"/>
              <w:bottom w:val="nil"/>
            </w:tcBorders>
          </w:tcPr>
          <w:p w14:paraId="100C1F9C" w14:textId="77777777" w:rsidR="006A159F" w:rsidRPr="00D95972" w:rsidRDefault="006A159F" w:rsidP="006A159F">
            <w:pPr>
              <w:rPr>
                <w:rFonts w:cs="Arial"/>
              </w:rPr>
            </w:pPr>
          </w:p>
        </w:tc>
        <w:tc>
          <w:tcPr>
            <w:tcW w:w="827" w:type="dxa"/>
            <w:tcBorders>
              <w:top w:val="single" w:sz="6" w:space="0" w:color="auto"/>
              <w:bottom w:val="nil"/>
            </w:tcBorders>
          </w:tcPr>
          <w:p w14:paraId="3C254EAE" w14:textId="77777777" w:rsidR="006A159F" w:rsidRPr="00D95972" w:rsidRDefault="006A159F" w:rsidP="006A159F">
            <w:pPr>
              <w:rPr>
                <w:rFonts w:cs="Arial"/>
              </w:rPr>
            </w:pPr>
          </w:p>
        </w:tc>
        <w:tc>
          <w:tcPr>
            <w:tcW w:w="4564" w:type="dxa"/>
            <w:gridSpan w:val="2"/>
            <w:tcBorders>
              <w:top w:val="single" w:sz="6" w:space="0" w:color="auto"/>
              <w:bottom w:val="nil"/>
              <w:right w:val="thinThickThinSmallGap" w:sz="24" w:space="0" w:color="auto"/>
            </w:tcBorders>
            <w:shd w:val="clear" w:color="auto" w:fill="auto"/>
          </w:tcPr>
          <w:p w14:paraId="7E484D16" w14:textId="77777777" w:rsidR="006A159F" w:rsidRPr="00D95972" w:rsidRDefault="006A159F" w:rsidP="006A159F">
            <w:pPr>
              <w:rPr>
                <w:rFonts w:cs="Arial"/>
              </w:rPr>
            </w:pPr>
          </w:p>
        </w:tc>
      </w:tr>
      <w:tr w:rsidR="006A159F" w:rsidRPr="00D95972" w14:paraId="2C31E34A" w14:textId="77777777" w:rsidTr="008419FC">
        <w:tc>
          <w:tcPr>
            <w:tcW w:w="976" w:type="dxa"/>
            <w:tcBorders>
              <w:top w:val="nil"/>
              <w:left w:val="thinThickThinSmallGap" w:sz="24" w:space="0" w:color="auto"/>
              <w:bottom w:val="nil"/>
            </w:tcBorders>
          </w:tcPr>
          <w:p w14:paraId="56A0386E" w14:textId="77777777" w:rsidR="006A159F" w:rsidRPr="00D95972" w:rsidRDefault="006A159F" w:rsidP="006A159F">
            <w:pPr>
              <w:rPr>
                <w:rFonts w:cs="Arial"/>
              </w:rPr>
            </w:pPr>
          </w:p>
        </w:tc>
        <w:tc>
          <w:tcPr>
            <w:tcW w:w="1315" w:type="dxa"/>
            <w:gridSpan w:val="2"/>
            <w:tcBorders>
              <w:top w:val="nil"/>
              <w:bottom w:val="nil"/>
            </w:tcBorders>
          </w:tcPr>
          <w:p w14:paraId="5BA1AE06" w14:textId="77777777" w:rsidR="006A159F" w:rsidRPr="00D95972" w:rsidRDefault="006A159F" w:rsidP="006A159F">
            <w:pPr>
              <w:rPr>
                <w:rFonts w:cs="Arial"/>
              </w:rPr>
            </w:pPr>
          </w:p>
        </w:tc>
        <w:tc>
          <w:tcPr>
            <w:tcW w:w="12435" w:type="dxa"/>
            <w:gridSpan w:val="8"/>
            <w:tcBorders>
              <w:top w:val="single" w:sz="6" w:space="0" w:color="auto"/>
              <w:bottom w:val="single" w:sz="6" w:space="0" w:color="auto"/>
              <w:right w:val="thinThickThinSmallGap" w:sz="24" w:space="0" w:color="auto"/>
            </w:tcBorders>
            <w:shd w:val="clear" w:color="auto" w:fill="CCECFF"/>
          </w:tcPr>
          <w:p w14:paraId="649E02C1" w14:textId="77777777" w:rsidR="006A159F" w:rsidRPr="007D0DF8" w:rsidRDefault="006A159F" w:rsidP="006A159F">
            <w:pPr>
              <w:jc w:val="center"/>
              <w:rPr>
                <w:rFonts w:cs="Arial"/>
                <w:b/>
                <w:sz w:val="36"/>
              </w:rPr>
            </w:pPr>
            <w:r w:rsidRPr="007D0DF8">
              <w:rPr>
                <w:rFonts w:cs="Arial"/>
                <w:b/>
                <w:sz w:val="36"/>
              </w:rPr>
              <w:t>Agenda</w:t>
            </w:r>
          </w:p>
          <w:p w14:paraId="1CDC9981" w14:textId="77777777" w:rsidR="006A159F" w:rsidRPr="00D95972" w:rsidRDefault="006A159F" w:rsidP="006A159F">
            <w:pPr>
              <w:rPr>
                <w:rFonts w:cs="Arial"/>
              </w:rPr>
            </w:pPr>
          </w:p>
          <w:p w14:paraId="55F9B936" w14:textId="77777777" w:rsidR="006A159F" w:rsidRDefault="006A159F" w:rsidP="006A159F">
            <w:pPr>
              <w:rPr>
                <w:rFonts w:cs="Arial"/>
                <w:lang w:val="en-US"/>
              </w:rPr>
            </w:pPr>
          </w:p>
          <w:p w14:paraId="6843342A" w14:textId="77777777" w:rsidR="00972ECF" w:rsidRDefault="00972ECF" w:rsidP="00972ECF">
            <w:pPr>
              <w:spacing w:after="120"/>
              <w:ind w:left="720"/>
            </w:pPr>
            <w:r>
              <w:t>Start of e-meeting:</w:t>
            </w:r>
            <w:r>
              <w:tab/>
            </w:r>
            <w:r>
              <w:tab/>
            </w:r>
            <w:r>
              <w:tab/>
              <w:t>Thursday</w:t>
            </w:r>
            <w:r>
              <w:tab/>
              <w:t>16</w:t>
            </w:r>
            <w:r w:rsidRPr="008B0921">
              <w:t>th</w:t>
            </w:r>
            <w:r>
              <w:t xml:space="preserve"> April</w:t>
            </w:r>
            <w:r>
              <w:tab/>
              <w:t>09:00 CEST</w:t>
            </w:r>
          </w:p>
          <w:p w14:paraId="75353082" w14:textId="77777777" w:rsidR="00972ECF" w:rsidRDefault="00972ECF" w:rsidP="00972ECF">
            <w:pPr>
              <w:spacing w:after="120"/>
              <w:ind w:left="720"/>
            </w:pPr>
            <w:r w:rsidRPr="00972ECF">
              <w:t>Comment Free Time</w:t>
            </w:r>
            <w:r w:rsidRPr="00972ECF">
              <w:tab/>
            </w:r>
            <w:r w:rsidRPr="00972ECF">
              <w:tab/>
            </w:r>
            <w:r w:rsidRPr="00972ECF">
              <w:tab/>
              <w:t>Thursday</w:t>
            </w:r>
            <w:r w:rsidRPr="00972ECF">
              <w:tab/>
              <w:t>23rd April</w:t>
            </w:r>
            <w:r w:rsidRPr="00972ECF">
              <w:tab/>
              <w:t>12:00-16:00 CEST</w:t>
            </w:r>
          </w:p>
          <w:p w14:paraId="1492D1BB" w14:textId="77777777" w:rsidR="00972ECF" w:rsidRDefault="00972ECF" w:rsidP="00972ECF">
            <w:pPr>
              <w:spacing w:after="120"/>
              <w:ind w:left="720"/>
            </w:pPr>
            <w:r>
              <w:t>Last revision upload:</w:t>
            </w:r>
            <w:r>
              <w:tab/>
            </w:r>
            <w:r>
              <w:tab/>
            </w:r>
            <w:r>
              <w:tab/>
              <w:t>Thursday</w:t>
            </w:r>
            <w:r>
              <w:tab/>
            </w:r>
            <w:proofErr w:type="gramStart"/>
            <w:r>
              <w:t>23th</w:t>
            </w:r>
            <w:proofErr w:type="gramEnd"/>
            <w:r>
              <w:t xml:space="preserve"> April</w:t>
            </w:r>
            <w:r>
              <w:tab/>
              <w:t>16:00 CEST</w:t>
            </w:r>
          </w:p>
          <w:p w14:paraId="5F84B8FD" w14:textId="77777777" w:rsidR="00972ECF" w:rsidRDefault="00972ECF" w:rsidP="00972ECF">
            <w:pPr>
              <w:spacing w:after="120"/>
              <w:ind w:left="720"/>
            </w:pPr>
            <w:r>
              <w:t>Last comments:</w:t>
            </w:r>
            <w:r>
              <w:tab/>
            </w:r>
            <w:r>
              <w:tab/>
            </w:r>
            <w:r w:rsidR="00B5005E">
              <w:tab/>
            </w:r>
            <w:r w:rsidR="00102B73">
              <w:tab/>
            </w:r>
            <w:r>
              <w:t>Friday</w:t>
            </w:r>
            <w:r>
              <w:tab/>
            </w:r>
            <w:r>
              <w:tab/>
              <w:t>24th April</w:t>
            </w:r>
            <w:r>
              <w:tab/>
              <w:t>16:00 CEST</w:t>
            </w:r>
          </w:p>
          <w:p w14:paraId="01B9BBBF" w14:textId="77777777" w:rsidR="00972ECF" w:rsidRDefault="00972ECF" w:rsidP="00972ECF">
            <w:pPr>
              <w:spacing w:after="120"/>
              <w:ind w:left="720"/>
            </w:pPr>
            <w:r>
              <w:t>Chairman’s report of the meeting:</w:t>
            </w:r>
            <w:r>
              <w:tab/>
              <w:t>Monday</w:t>
            </w:r>
            <w:r w:rsidR="00102B73">
              <w:tab/>
            </w:r>
            <w:r>
              <w:t>27th April</w:t>
            </w:r>
            <w:r>
              <w:tab/>
              <w:t>12:00 CEST</w:t>
            </w:r>
          </w:p>
          <w:p w14:paraId="4D644F33" w14:textId="77777777" w:rsidR="006A159F" w:rsidRPr="00972ECF" w:rsidRDefault="006A159F" w:rsidP="006A159F">
            <w:pPr>
              <w:rPr>
                <w:rFonts w:cs="Arial"/>
                <w:b/>
                <w:bCs/>
              </w:rPr>
            </w:pPr>
          </w:p>
          <w:p w14:paraId="1C3F35F1" w14:textId="77777777" w:rsidR="006A159F" w:rsidRDefault="006A159F" w:rsidP="006A159F">
            <w:pPr>
              <w:rPr>
                <w:rFonts w:cs="Arial"/>
                <w:lang w:val="en-US"/>
              </w:rPr>
            </w:pPr>
          </w:p>
          <w:p w14:paraId="400523EF" w14:textId="77777777" w:rsidR="006A159F" w:rsidRDefault="006A159F" w:rsidP="006A159F">
            <w:pPr>
              <w:rPr>
                <w:rFonts w:cs="Arial"/>
                <w:lang w:val="en-US"/>
              </w:rPr>
            </w:pPr>
          </w:p>
          <w:p w14:paraId="2040694F" w14:textId="77777777"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14:paraId="6214BB3D" w14:textId="77777777"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14:paraId="505FEE33" w14:textId="77777777"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0B41E89B" w14:textId="77777777"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p>
          <w:p w14:paraId="7A85401F" w14:textId="77777777" w:rsidR="006A159F" w:rsidRDefault="006A159F" w:rsidP="006A159F">
            <w:pPr>
              <w:rPr>
                <w:rFonts w:cs="Arial"/>
              </w:rPr>
            </w:pPr>
          </w:p>
          <w:p w14:paraId="64F9DFD8" w14:textId="77777777" w:rsidR="006A159F" w:rsidRPr="009C3451" w:rsidRDefault="006A159F" w:rsidP="006A159F">
            <w:pPr>
              <w:rPr>
                <w:rFonts w:cs="Arial"/>
                <w:b/>
                <w:u w:val="single"/>
              </w:rPr>
            </w:pPr>
            <w:r w:rsidRPr="009C3451">
              <w:rPr>
                <w:rFonts w:cs="Arial"/>
                <w:b/>
                <w:u w:val="single"/>
              </w:rPr>
              <w:t>Rel-1</w:t>
            </w:r>
            <w:r>
              <w:rPr>
                <w:rFonts w:cs="Arial"/>
                <w:b/>
                <w:u w:val="single"/>
              </w:rPr>
              <w:t>5</w:t>
            </w:r>
            <w:r w:rsidRPr="009C3451">
              <w:rPr>
                <w:rFonts w:cs="Arial"/>
                <w:b/>
                <w:u w:val="single"/>
              </w:rPr>
              <w:t xml:space="preserve">: </w:t>
            </w:r>
          </w:p>
          <w:p w14:paraId="610D419A" w14:textId="77777777" w:rsidR="006A159F" w:rsidRDefault="006A159F" w:rsidP="006A159F">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p>
          <w:p w14:paraId="549A8C82" w14:textId="77777777" w:rsidR="006A159F" w:rsidRPr="00D95972" w:rsidRDefault="006A159F" w:rsidP="006A159F">
            <w:pPr>
              <w:rPr>
                <w:rFonts w:cs="Arial"/>
              </w:rPr>
            </w:pPr>
            <w:r w:rsidRPr="005069F3">
              <w:rPr>
                <w:rFonts w:cs="Arial"/>
                <w:lang w:val="en-US"/>
              </w:rPr>
              <w:tab/>
            </w:r>
            <w:r>
              <w:rPr>
                <w:rFonts w:cs="Arial"/>
              </w:rPr>
              <w:t>15.1.2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B5669">
              <w:rPr>
                <w:rFonts w:cs="Arial"/>
              </w:rPr>
              <w:t>2</w:t>
            </w:r>
            <w:r>
              <w:rPr>
                <w:rFonts w:cs="Arial"/>
              </w:rPr>
              <w:t>)</w:t>
            </w:r>
          </w:p>
          <w:p w14:paraId="480D2FB7" w14:textId="77777777" w:rsidR="006A159F" w:rsidRPr="00D95972" w:rsidRDefault="006A159F" w:rsidP="006A159F">
            <w:pPr>
              <w:rPr>
                <w:rFonts w:cs="Arial"/>
              </w:rPr>
            </w:pPr>
            <w:r w:rsidRPr="00D95972">
              <w:rPr>
                <w:rFonts w:cs="Arial"/>
              </w:rPr>
              <w:tab/>
            </w:r>
            <w:r>
              <w:rPr>
                <w:rFonts w:cs="Arial"/>
              </w:rPr>
              <w:t>15.1.3</w:t>
            </w:r>
            <w:r>
              <w:rPr>
                <w:rFonts w:cs="Arial"/>
              </w:rPr>
              <w:tab/>
              <w:t>all work items</w:t>
            </w:r>
            <w:r>
              <w:rPr>
                <w:rFonts w:cs="Arial"/>
              </w:rPr>
              <w:tab/>
            </w:r>
            <w:r>
              <w:rPr>
                <w:rFonts w:cs="Arial"/>
              </w:rPr>
              <w:tab/>
            </w:r>
            <w:r>
              <w:rPr>
                <w:rFonts w:cs="Arial"/>
              </w:rPr>
              <w:tab/>
            </w:r>
            <w:r>
              <w:rPr>
                <w:rFonts w:cs="Arial"/>
              </w:rPr>
              <w:tab/>
              <w:t>(</w:t>
            </w:r>
            <w:r w:rsidR="008B5669">
              <w:rPr>
                <w:rFonts w:cs="Arial"/>
              </w:rPr>
              <w:t>11+3</w:t>
            </w:r>
            <w:r>
              <w:rPr>
                <w:rFonts w:cs="Arial"/>
              </w:rPr>
              <w:t>)</w:t>
            </w:r>
          </w:p>
          <w:p w14:paraId="3CEC6D2D" w14:textId="77777777" w:rsidR="006A159F" w:rsidRDefault="006A159F" w:rsidP="006A159F">
            <w:pPr>
              <w:rPr>
                <w:rFonts w:cs="Arial"/>
              </w:rPr>
            </w:pPr>
          </w:p>
          <w:p w14:paraId="55252E30" w14:textId="77777777" w:rsidR="006A159F" w:rsidRDefault="006A159F" w:rsidP="006A159F">
            <w:pPr>
              <w:rPr>
                <w:rFonts w:cs="Arial"/>
              </w:rPr>
            </w:pPr>
          </w:p>
          <w:p w14:paraId="0E69D549" w14:textId="77777777" w:rsidR="006A159F" w:rsidRPr="009C3451" w:rsidRDefault="006A159F" w:rsidP="006A159F">
            <w:pPr>
              <w:rPr>
                <w:rFonts w:cs="Arial"/>
                <w:b/>
                <w:u w:val="single"/>
              </w:rPr>
            </w:pPr>
            <w:r w:rsidRPr="009C3451">
              <w:rPr>
                <w:rFonts w:cs="Arial"/>
                <w:b/>
                <w:u w:val="single"/>
              </w:rPr>
              <w:t xml:space="preserve">Rel-16: </w:t>
            </w:r>
          </w:p>
          <w:p w14:paraId="0D280FF0" w14:textId="77777777" w:rsidR="006A159F" w:rsidRDefault="006A159F" w:rsidP="006A159F">
            <w:pPr>
              <w:rPr>
                <w:rFonts w:cs="Arial"/>
              </w:rPr>
            </w:pPr>
          </w:p>
          <w:p w14:paraId="54F8296D" w14:textId="77777777" w:rsidR="006A159F" w:rsidRDefault="006A159F" w:rsidP="006A159F">
            <w:pPr>
              <w:rPr>
                <w:rFonts w:cs="Arial"/>
              </w:rPr>
            </w:pPr>
            <w:r w:rsidRPr="00D95972">
              <w:rPr>
                <w:rFonts w:cs="Arial"/>
              </w:rPr>
              <w:tab/>
            </w:r>
          </w:p>
          <w:p w14:paraId="4F5A2020" w14:textId="77777777" w:rsidR="006A159F" w:rsidRPr="00886DE4" w:rsidRDefault="006A159F" w:rsidP="006A159F">
            <w:pPr>
              <w:rPr>
                <w:rFonts w:cs="Arial"/>
                <w:b/>
                <w:bCs/>
              </w:rPr>
            </w:pPr>
            <w:r w:rsidRPr="00886DE4">
              <w:rPr>
                <w:rFonts w:cs="Arial"/>
                <w:b/>
                <w:bCs/>
              </w:rPr>
              <w:t>Agenda Items from 16.2</w:t>
            </w:r>
          </w:p>
          <w:p w14:paraId="4F8F4A2F" w14:textId="77777777" w:rsidR="006A159F" w:rsidRDefault="006A159F" w:rsidP="006A159F">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sidR="008B5669">
              <w:rPr>
                <w:rFonts w:cs="Arial"/>
              </w:rPr>
              <w:t>1</w:t>
            </w:r>
            <w:r w:rsidRPr="006C00E0">
              <w:rPr>
                <w:rFonts w:cs="Arial"/>
              </w:rPr>
              <w:t>)</w:t>
            </w:r>
          </w:p>
          <w:p w14:paraId="471DCFC1" w14:textId="77777777" w:rsidR="006A159F" w:rsidRPr="00D95972" w:rsidRDefault="006A159F" w:rsidP="006A159F">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sidR="008B5669">
              <w:rPr>
                <w:rFonts w:cs="Arial"/>
              </w:rPr>
              <w:t>5</w:t>
            </w:r>
            <w:r>
              <w:rPr>
                <w:rFonts w:cs="Arial"/>
              </w:rPr>
              <w:t>)</w:t>
            </w:r>
          </w:p>
          <w:p w14:paraId="5DB8016B" w14:textId="77777777" w:rsidR="006A159F" w:rsidRPr="00D95972" w:rsidRDefault="006A159F" w:rsidP="006A159F">
            <w:pPr>
              <w:rPr>
                <w:rFonts w:cs="Arial"/>
              </w:rPr>
            </w:pPr>
            <w:r w:rsidRPr="00D95972">
              <w:rPr>
                <w:rFonts w:cs="Arial"/>
              </w:rPr>
              <w:tab/>
            </w:r>
            <w:r>
              <w:rPr>
                <w:rFonts w:cs="Arial"/>
              </w:rPr>
              <w:t>16.2.4</w:t>
            </w:r>
            <w:r>
              <w:rPr>
                <w:rFonts w:cs="Arial"/>
              </w:rPr>
              <w:tab/>
              <w:t>5GProtoc16 (all aspects)</w:t>
            </w:r>
            <w:r>
              <w:rPr>
                <w:rFonts w:cs="Arial"/>
              </w:rPr>
              <w:tab/>
            </w:r>
            <w:r>
              <w:rPr>
                <w:rFonts w:cs="Arial"/>
              </w:rPr>
              <w:tab/>
              <w:t>(</w:t>
            </w:r>
            <w:r w:rsidR="008B5669">
              <w:rPr>
                <w:rFonts w:cs="Arial"/>
              </w:rPr>
              <w:t>104</w:t>
            </w:r>
            <w:r>
              <w:rPr>
                <w:rFonts w:cs="Arial"/>
              </w:rPr>
              <w:t>)</w:t>
            </w:r>
          </w:p>
          <w:p w14:paraId="771B4BB2" w14:textId="77777777" w:rsidR="006A159F" w:rsidRPr="006C00E0" w:rsidRDefault="006A159F" w:rsidP="006A159F">
            <w:pPr>
              <w:rPr>
                <w:rFonts w:cs="Arial"/>
              </w:rPr>
            </w:pPr>
            <w:r w:rsidRPr="006C00E0">
              <w:rPr>
                <w:rFonts w:cs="Arial"/>
              </w:rPr>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sidR="005D1FF3">
              <w:rPr>
                <w:rFonts w:cs="Arial"/>
              </w:rPr>
              <w:t>19</w:t>
            </w:r>
            <w:r w:rsidRPr="006C00E0">
              <w:rPr>
                <w:rFonts w:cs="Arial"/>
              </w:rPr>
              <w:t>)</w:t>
            </w:r>
          </w:p>
          <w:p w14:paraId="6D33E618" w14:textId="77777777" w:rsidR="006A159F" w:rsidRDefault="006A159F" w:rsidP="006A159F">
            <w:pPr>
              <w:rPr>
                <w:rFonts w:cs="Arial"/>
              </w:rPr>
            </w:pPr>
            <w:r w:rsidRPr="006C00E0">
              <w:rPr>
                <w:rFonts w:cs="Arial"/>
              </w:rPr>
              <w:tab/>
            </w:r>
            <w:r>
              <w:rPr>
                <w:rFonts w:cs="Arial"/>
              </w:rPr>
              <w:t>16.2.6</w:t>
            </w:r>
            <w:r>
              <w:rPr>
                <w:rFonts w:cs="Arial"/>
              </w:rPr>
              <w:tab/>
            </w:r>
            <w:proofErr w:type="spellStart"/>
            <w:r>
              <w:rPr>
                <w:rFonts w:cs="Arial"/>
              </w:rPr>
              <w:t>eNS</w:t>
            </w:r>
            <w:proofErr w:type="spellEnd"/>
            <w:r>
              <w:rPr>
                <w:rFonts w:cs="Arial"/>
              </w:rPr>
              <w:tab/>
            </w:r>
            <w:r>
              <w:rPr>
                <w:rFonts w:cs="Arial"/>
              </w:rPr>
              <w:tab/>
            </w:r>
            <w:r>
              <w:rPr>
                <w:rFonts w:cs="Arial"/>
              </w:rPr>
              <w:tab/>
              <w:t xml:space="preserve"> </w:t>
            </w:r>
            <w:r>
              <w:rPr>
                <w:rFonts w:cs="Arial"/>
              </w:rPr>
              <w:tab/>
              <w:t xml:space="preserve"> </w:t>
            </w:r>
            <w:r>
              <w:rPr>
                <w:rFonts w:cs="Arial"/>
              </w:rPr>
              <w:tab/>
              <w:t>(</w:t>
            </w:r>
            <w:r w:rsidR="005D1FF3">
              <w:rPr>
                <w:rFonts w:cs="Arial"/>
              </w:rPr>
              <w:t>44</w:t>
            </w:r>
            <w:r>
              <w:rPr>
                <w:rFonts w:cs="Arial"/>
              </w:rPr>
              <w:t>)</w:t>
            </w:r>
          </w:p>
          <w:p w14:paraId="7B0F1F6D" w14:textId="77777777" w:rsidR="006A159F" w:rsidRDefault="006A159F" w:rsidP="006A159F">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sidR="005D1FF3">
              <w:rPr>
                <w:rFonts w:cs="Arial"/>
              </w:rPr>
              <w:t>74</w:t>
            </w:r>
            <w:r>
              <w:rPr>
                <w:rFonts w:cs="Arial"/>
              </w:rPr>
              <w:t>)</w:t>
            </w:r>
          </w:p>
          <w:p w14:paraId="0E358A6B" w14:textId="77777777" w:rsidR="006A159F" w:rsidRDefault="006A159F" w:rsidP="006A159F">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w:t>
            </w:r>
            <w:r w:rsidR="00522BBF">
              <w:rPr>
                <w:rFonts w:cs="Arial"/>
              </w:rPr>
              <w:t>41</w:t>
            </w:r>
            <w:r>
              <w:rPr>
                <w:rFonts w:cs="Arial"/>
              </w:rPr>
              <w:t>)</w:t>
            </w:r>
          </w:p>
          <w:p w14:paraId="370BDB0D" w14:textId="77777777" w:rsidR="006A159F" w:rsidRDefault="006A159F" w:rsidP="006A159F">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sidR="00522BBF">
              <w:rPr>
                <w:rFonts w:cs="Arial"/>
              </w:rPr>
              <w:t>12</w:t>
            </w:r>
            <w:r>
              <w:rPr>
                <w:rFonts w:cs="Arial"/>
              </w:rPr>
              <w:t>)</w:t>
            </w:r>
          </w:p>
          <w:p w14:paraId="5CDF53B1" w14:textId="77777777" w:rsidR="006A159F" w:rsidRDefault="006A159F" w:rsidP="006A159F">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sidR="00522BBF">
              <w:rPr>
                <w:rFonts w:cs="Arial"/>
              </w:rPr>
              <w:t>2</w:t>
            </w:r>
            <w:r>
              <w:rPr>
                <w:rFonts w:cs="Arial"/>
              </w:rPr>
              <w:t>)</w:t>
            </w:r>
          </w:p>
          <w:p w14:paraId="7E9AA28F" w14:textId="77777777" w:rsidR="006A159F" w:rsidRDefault="006A159F" w:rsidP="006A159F">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w:t>
            </w:r>
            <w:r w:rsidR="00522BBF">
              <w:rPr>
                <w:rFonts w:cs="Arial"/>
              </w:rPr>
              <w:t>1</w:t>
            </w:r>
            <w:r>
              <w:rPr>
                <w:rFonts w:cs="Arial"/>
              </w:rPr>
              <w:t>)</w:t>
            </w:r>
          </w:p>
          <w:p w14:paraId="0D5B526C" w14:textId="77777777" w:rsidR="006A159F" w:rsidRDefault="006A159F" w:rsidP="006A159F">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w:t>
            </w:r>
            <w:r w:rsidR="00522BBF">
              <w:rPr>
                <w:rFonts w:cs="Arial"/>
              </w:rPr>
              <w:t>3</w:t>
            </w:r>
            <w:r>
              <w:rPr>
                <w:rFonts w:cs="Arial"/>
              </w:rPr>
              <w:t>)</w:t>
            </w:r>
          </w:p>
          <w:p w14:paraId="0375A020" w14:textId="77777777" w:rsidR="006A159F" w:rsidRDefault="006A159F" w:rsidP="006A159F">
            <w:pPr>
              <w:rPr>
                <w:rFonts w:cs="Arial"/>
              </w:rPr>
            </w:pPr>
            <w:r w:rsidRPr="00D95972">
              <w:rPr>
                <w:rFonts w:cs="Arial"/>
              </w:rPr>
              <w:tab/>
              <w:t>16.2.</w:t>
            </w:r>
            <w:r>
              <w:rPr>
                <w:rFonts w:cs="Arial"/>
              </w:rPr>
              <w:t>16</w:t>
            </w:r>
            <w:r w:rsidRPr="00D95972">
              <w:rPr>
                <w:rFonts w:cs="Arial"/>
              </w:rPr>
              <w:tab/>
            </w:r>
            <w:proofErr w:type="spellStart"/>
            <w:r>
              <w:rPr>
                <w:rFonts w:cs="Arial"/>
                <w:lang w:val="en-US"/>
              </w:rPr>
              <w:t>xBDT</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sidR="00522BBF">
              <w:rPr>
                <w:rFonts w:cs="Arial"/>
              </w:rPr>
              <w:t>0</w:t>
            </w:r>
            <w:r>
              <w:rPr>
                <w:rFonts w:cs="Arial"/>
              </w:rPr>
              <w:t>)</w:t>
            </w:r>
          </w:p>
          <w:p w14:paraId="528CA984" w14:textId="77777777" w:rsidR="006A159F" w:rsidRDefault="006A159F" w:rsidP="006A159F">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w:t>
            </w:r>
            <w:r w:rsidR="00522BBF">
              <w:rPr>
                <w:rFonts w:cs="Arial"/>
              </w:rPr>
              <w:t>0</w:t>
            </w:r>
            <w:r>
              <w:rPr>
                <w:rFonts w:cs="Arial"/>
              </w:rPr>
              <w:t>)</w:t>
            </w:r>
          </w:p>
          <w:p w14:paraId="79500823" w14:textId="77777777" w:rsidR="006A159F" w:rsidRDefault="006A159F" w:rsidP="006A159F">
            <w:pPr>
              <w:rPr>
                <w:rFonts w:cs="Arial"/>
              </w:rPr>
            </w:pPr>
            <w:r w:rsidRPr="00D95972">
              <w:rPr>
                <w:rFonts w:cs="Arial"/>
              </w:rPr>
              <w:lastRenderedPageBreak/>
              <w:tab/>
            </w:r>
            <w:r>
              <w:rPr>
                <w:rFonts w:cs="Arial"/>
              </w:rPr>
              <w:t>16.2.18</w:t>
            </w:r>
            <w:r>
              <w:rPr>
                <w:rFonts w:cs="Arial"/>
              </w:rPr>
              <w:tab/>
              <w:t>5GS_OTAF</w:t>
            </w:r>
            <w:r>
              <w:rPr>
                <w:rFonts w:cs="Arial"/>
              </w:rPr>
              <w:tab/>
            </w:r>
            <w:r>
              <w:rPr>
                <w:rFonts w:cs="Arial"/>
              </w:rPr>
              <w:tab/>
            </w:r>
            <w:r>
              <w:rPr>
                <w:rFonts w:cs="Arial"/>
              </w:rPr>
              <w:tab/>
            </w:r>
            <w:r>
              <w:rPr>
                <w:rFonts w:cs="Arial"/>
              </w:rPr>
              <w:tab/>
              <w:t>(</w:t>
            </w:r>
            <w:r w:rsidR="00522BBF">
              <w:rPr>
                <w:rFonts w:cs="Arial"/>
              </w:rPr>
              <w:t>0</w:t>
            </w:r>
            <w:r>
              <w:rPr>
                <w:rFonts w:cs="Arial"/>
              </w:rPr>
              <w:t>)</w:t>
            </w:r>
          </w:p>
          <w:p w14:paraId="0E552918" w14:textId="77777777" w:rsidR="006A159F" w:rsidRDefault="006A159F" w:rsidP="006A159F">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sidR="00522BBF">
              <w:rPr>
                <w:rFonts w:cs="Arial"/>
              </w:rPr>
              <w:t>0</w:t>
            </w:r>
            <w:r>
              <w:rPr>
                <w:rFonts w:cs="Arial"/>
              </w:rPr>
              <w:t>)</w:t>
            </w:r>
          </w:p>
          <w:p w14:paraId="7416334A" w14:textId="77777777" w:rsidR="006A159F" w:rsidRDefault="006A159F" w:rsidP="006A159F">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w:t>
            </w:r>
            <w:r w:rsidR="00522BBF">
              <w:rPr>
                <w:rFonts w:cs="Arial"/>
              </w:rPr>
              <w:t>27</w:t>
            </w:r>
            <w:r>
              <w:rPr>
                <w:rFonts w:cs="Arial"/>
              </w:rPr>
              <w:t>)</w:t>
            </w:r>
          </w:p>
          <w:p w14:paraId="12BA9938" w14:textId="77777777" w:rsidR="006A159F" w:rsidRDefault="006A159F" w:rsidP="006A159F">
            <w:pPr>
              <w:rPr>
                <w:rFonts w:cs="Arial"/>
              </w:rPr>
            </w:pPr>
            <w:r w:rsidRPr="00D95972">
              <w:rPr>
                <w:rFonts w:cs="Arial"/>
              </w:rPr>
              <w:tab/>
              <w:t>16.2.</w:t>
            </w:r>
            <w:r>
              <w:rPr>
                <w:rFonts w:cs="Arial"/>
              </w:rPr>
              <w:t>1</w:t>
            </w:r>
            <w:r w:rsidRPr="00D95972">
              <w:rPr>
                <w:rFonts w:cs="Arial"/>
              </w:rPr>
              <w:tab/>
            </w:r>
            <w:proofErr w:type="spellStart"/>
            <w:r>
              <w:rPr>
                <w:rFonts w:cs="Arial"/>
                <w:lang w:val="en-US"/>
              </w:rPr>
              <w:t>ePWS</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sidR="00522BBF">
              <w:rPr>
                <w:rFonts w:cs="Arial"/>
              </w:rPr>
              <w:t>1</w:t>
            </w:r>
            <w:r>
              <w:rPr>
                <w:rFonts w:cs="Arial"/>
              </w:rPr>
              <w:t>)</w:t>
            </w:r>
          </w:p>
          <w:p w14:paraId="1B94AC39" w14:textId="77777777" w:rsidR="006A159F" w:rsidRDefault="006A159F" w:rsidP="006A159F">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w:t>
            </w:r>
            <w:r w:rsidR="00522BBF">
              <w:rPr>
                <w:rFonts w:cs="Arial"/>
              </w:rPr>
              <w:t>3</w:t>
            </w:r>
            <w:r>
              <w:rPr>
                <w:rFonts w:cs="Arial"/>
              </w:rPr>
              <w:t>)</w:t>
            </w:r>
          </w:p>
          <w:p w14:paraId="319FC6FF" w14:textId="77777777" w:rsidR="006A159F" w:rsidRDefault="006A159F" w:rsidP="006A159F">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sidR="00522BBF">
              <w:rPr>
                <w:rFonts w:cs="Arial"/>
              </w:rPr>
              <w:t>18</w:t>
            </w:r>
            <w:r>
              <w:rPr>
                <w:rFonts w:cs="Arial"/>
              </w:rPr>
              <w:t>)</w:t>
            </w:r>
          </w:p>
          <w:p w14:paraId="59A1F8A1" w14:textId="77777777" w:rsidR="006A159F" w:rsidRDefault="006A159F" w:rsidP="006A159F">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sidR="00522BBF">
              <w:rPr>
                <w:rFonts w:cs="Arial"/>
              </w:rPr>
              <w:t>50</w:t>
            </w:r>
            <w:r>
              <w:rPr>
                <w:rFonts w:cs="Arial"/>
              </w:rPr>
              <w:t>)</w:t>
            </w:r>
          </w:p>
          <w:p w14:paraId="35CC2A15" w14:textId="77777777" w:rsidR="006A159F" w:rsidRDefault="006A159F" w:rsidP="006A159F">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w:t>
            </w:r>
            <w:r w:rsidR="00522BBF">
              <w:rPr>
                <w:rFonts w:cs="Arial"/>
              </w:rPr>
              <w:t>44</w:t>
            </w:r>
            <w:r>
              <w:rPr>
                <w:rFonts w:cs="Arial"/>
              </w:rPr>
              <w:t>)</w:t>
            </w:r>
          </w:p>
          <w:p w14:paraId="74772930" w14:textId="77777777" w:rsidR="006A159F" w:rsidRDefault="006A159F" w:rsidP="006A159F">
            <w:pPr>
              <w:rPr>
                <w:rFonts w:cs="Arial"/>
              </w:rPr>
            </w:pPr>
          </w:p>
          <w:p w14:paraId="1A74142B" w14:textId="77777777" w:rsidR="006A159F" w:rsidRDefault="006A159F" w:rsidP="006A159F">
            <w:pPr>
              <w:rPr>
                <w:rFonts w:cs="Arial"/>
              </w:rPr>
            </w:pPr>
          </w:p>
          <w:p w14:paraId="723687AA" w14:textId="77777777" w:rsidR="006A159F" w:rsidRDefault="006A159F" w:rsidP="006A159F">
            <w:pPr>
              <w:rPr>
                <w:rFonts w:cs="Arial"/>
              </w:rPr>
            </w:pPr>
          </w:p>
          <w:p w14:paraId="30FF80FD" w14:textId="77777777" w:rsidR="006A159F" w:rsidRPr="00886DE4" w:rsidRDefault="006A159F" w:rsidP="006A159F">
            <w:pPr>
              <w:rPr>
                <w:rFonts w:cs="Arial"/>
                <w:b/>
                <w:bCs/>
              </w:rPr>
            </w:pPr>
            <w:r w:rsidRPr="00886DE4">
              <w:rPr>
                <w:rFonts w:cs="Arial"/>
                <w:b/>
                <w:bCs/>
              </w:rPr>
              <w:t>Agenda Items from 16.3</w:t>
            </w:r>
          </w:p>
          <w:p w14:paraId="55044A0B" w14:textId="77777777" w:rsidR="006A159F" w:rsidRDefault="006A159F" w:rsidP="006A159F">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sidR="00522BBF">
              <w:rPr>
                <w:rFonts w:cs="Arial"/>
              </w:rPr>
              <w:t>1</w:t>
            </w:r>
            <w:r w:rsidRPr="00BC5D64">
              <w:rPr>
                <w:rFonts w:cs="Arial"/>
              </w:rPr>
              <w:t>)</w:t>
            </w:r>
          </w:p>
          <w:p w14:paraId="20996390" w14:textId="77777777" w:rsidR="006A159F" w:rsidRDefault="006A159F" w:rsidP="006A159F">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sidR="00522BBF">
              <w:rPr>
                <w:rFonts w:cs="Arial"/>
              </w:rPr>
              <w:t>14</w:t>
            </w:r>
            <w:r w:rsidRPr="00BC5D64">
              <w:rPr>
                <w:rFonts w:cs="Arial"/>
              </w:rPr>
              <w:t>)</w:t>
            </w:r>
          </w:p>
          <w:p w14:paraId="378D3D71" w14:textId="77777777" w:rsidR="006A159F" w:rsidRPr="00886DE4" w:rsidRDefault="006A159F" w:rsidP="006A159F">
            <w:pPr>
              <w:rPr>
                <w:rFonts w:cs="Arial"/>
              </w:rPr>
            </w:pPr>
            <w:r w:rsidRPr="00BC5D64">
              <w:rPr>
                <w:rFonts w:cs="Arial"/>
              </w:rPr>
              <w:tab/>
            </w:r>
            <w:r w:rsidRPr="00886DE4">
              <w:rPr>
                <w:rFonts w:cs="Arial"/>
              </w:rPr>
              <w:t>16.3.</w:t>
            </w:r>
            <w:r>
              <w:rPr>
                <w:rFonts w:cs="Arial"/>
              </w:rPr>
              <w:t>5</w:t>
            </w:r>
            <w:r w:rsidRPr="00886DE4">
              <w:rPr>
                <w:rFonts w:cs="Arial"/>
              </w:rPr>
              <w:tab/>
              <w:t>MCSMI_CT</w:t>
            </w:r>
            <w:r w:rsidRPr="00886DE4">
              <w:rPr>
                <w:rFonts w:cs="Arial"/>
              </w:rPr>
              <w:tab/>
            </w:r>
            <w:r w:rsidRPr="00886DE4">
              <w:rPr>
                <w:rFonts w:cs="Arial"/>
              </w:rPr>
              <w:tab/>
            </w:r>
            <w:r w:rsidRPr="00886DE4">
              <w:rPr>
                <w:rFonts w:cs="Arial"/>
              </w:rPr>
              <w:tab/>
            </w:r>
            <w:r w:rsidRPr="00886DE4">
              <w:rPr>
                <w:rFonts w:cs="Arial"/>
              </w:rPr>
              <w:tab/>
              <w:t>(</w:t>
            </w:r>
            <w:r w:rsidR="000D4AF4">
              <w:rPr>
                <w:rFonts w:cs="Arial"/>
              </w:rPr>
              <w:t>0</w:t>
            </w:r>
            <w:r w:rsidRPr="00886DE4">
              <w:rPr>
                <w:rFonts w:cs="Arial"/>
              </w:rPr>
              <w:t>)</w:t>
            </w:r>
          </w:p>
          <w:p w14:paraId="407ADF62" w14:textId="77777777" w:rsidR="006A159F" w:rsidRPr="00886DE4" w:rsidRDefault="006A159F" w:rsidP="006A159F">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sidR="00522BBF">
              <w:rPr>
                <w:rFonts w:cs="Arial"/>
              </w:rPr>
              <w:t>16</w:t>
            </w:r>
            <w:r w:rsidRPr="00886DE4">
              <w:rPr>
                <w:rFonts w:cs="Arial"/>
              </w:rPr>
              <w:t>)</w:t>
            </w:r>
          </w:p>
          <w:p w14:paraId="44D88972" w14:textId="77777777" w:rsidR="006A159F" w:rsidRDefault="006A159F" w:rsidP="006A159F">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sidR="00522BBF">
              <w:rPr>
                <w:rFonts w:cs="Arial"/>
              </w:rPr>
              <w:t>8</w:t>
            </w:r>
            <w:r>
              <w:rPr>
                <w:rFonts w:cs="Arial"/>
              </w:rPr>
              <w:t>)</w:t>
            </w:r>
          </w:p>
          <w:p w14:paraId="421DA1E5" w14:textId="77777777" w:rsidR="006A159F" w:rsidRPr="00434D62" w:rsidRDefault="006A159F" w:rsidP="006A159F">
            <w:pPr>
              <w:rPr>
                <w:rFonts w:cs="Arial"/>
                <w:lang w:val="de-DE"/>
              </w:rPr>
            </w:pPr>
            <w:r w:rsidRPr="00D95972">
              <w:rPr>
                <w:rFonts w:cs="Arial"/>
              </w:rPr>
              <w:tab/>
            </w:r>
            <w:r w:rsidRPr="00434D62">
              <w:rPr>
                <w:rFonts w:cs="Arial"/>
                <w:lang w:val="de-DE"/>
              </w:rPr>
              <w:t>16.3.12</w:t>
            </w:r>
            <w:r w:rsidRPr="00434D62">
              <w:rPr>
                <w:rFonts w:cs="Arial"/>
                <w:lang w:val="de-DE"/>
              </w:rPr>
              <w:tab/>
              <w:t>enh2MCPTT-CT</w:t>
            </w:r>
            <w:r w:rsidRPr="00434D62">
              <w:rPr>
                <w:rFonts w:cs="Arial"/>
                <w:lang w:val="de-DE"/>
              </w:rPr>
              <w:tab/>
            </w:r>
            <w:r w:rsidRPr="00434D62">
              <w:rPr>
                <w:rFonts w:cs="Arial"/>
                <w:lang w:val="de-DE"/>
              </w:rPr>
              <w:tab/>
            </w:r>
            <w:r w:rsidRPr="00434D62">
              <w:rPr>
                <w:rFonts w:cs="Arial"/>
                <w:lang w:val="de-DE"/>
              </w:rPr>
              <w:tab/>
              <w:t>(</w:t>
            </w:r>
            <w:r w:rsidR="000D4AF4">
              <w:rPr>
                <w:rFonts w:cs="Arial"/>
                <w:lang w:val="de-DE"/>
              </w:rPr>
              <w:t>0</w:t>
            </w:r>
            <w:r w:rsidRPr="00434D62">
              <w:rPr>
                <w:rFonts w:cs="Arial"/>
                <w:lang w:val="de-DE"/>
              </w:rPr>
              <w:t>)</w:t>
            </w:r>
          </w:p>
          <w:p w14:paraId="05D8B2F9" w14:textId="77777777" w:rsidR="006A159F" w:rsidRPr="00434D62" w:rsidRDefault="006A159F" w:rsidP="006A159F">
            <w:pPr>
              <w:rPr>
                <w:rFonts w:cs="Arial"/>
                <w:lang w:val="de-DE"/>
              </w:rPr>
            </w:pPr>
            <w:r w:rsidRPr="00434D62">
              <w:rPr>
                <w:rFonts w:cs="Arial"/>
                <w:lang w:val="de-DE"/>
              </w:rPr>
              <w:tab/>
              <w:t>16.3.3</w:t>
            </w:r>
            <w:r w:rsidRPr="00434D62">
              <w:rPr>
                <w:rFonts w:cs="Arial"/>
                <w:lang w:val="de-DE"/>
              </w:rPr>
              <w:tab/>
              <w:t>MuD</w:t>
            </w:r>
            <w:r w:rsidRPr="00434D62">
              <w:rPr>
                <w:rFonts w:cs="Arial"/>
                <w:lang w:val="de-DE"/>
              </w:rPr>
              <w:tab/>
            </w:r>
            <w:r w:rsidRPr="00434D62">
              <w:rPr>
                <w:rFonts w:cs="Arial"/>
                <w:lang w:val="de-DE"/>
              </w:rPr>
              <w:tab/>
            </w:r>
            <w:r w:rsidRPr="00434D62">
              <w:rPr>
                <w:rFonts w:cs="Arial"/>
                <w:lang w:val="de-DE"/>
              </w:rPr>
              <w:tab/>
            </w:r>
            <w:r w:rsidRPr="00434D62">
              <w:rPr>
                <w:rFonts w:cs="Arial"/>
                <w:lang w:val="de-DE"/>
              </w:rPr>
              <w:tab/>
            </w:r>
            <w:r w:rsidRPr="00434D62">
              <w:rPr>
                <w:rFonts w:cs="Arial"/>
                <w:lang w:val="de-DE"/>
              </w:rPr>
              <w:tab/>
              <w:t>(</w:t>
            </w:r>
            <w:r w:rsidR="00522BBF">
              <w:rPr>
                <w:rFonts w:cs="Arial"/>
                <w:lang w:val="de-DE"/>
              </w:rPr>
              <w:t>2</w:t>
            </w:r>
            <w:r w:rsidRPr="00434D62">
              <w:rPr>
                <w:rFonts w:cs="Arial"/>
                <w:lang w:val="de-DE"/>
              </w:rPr>
              <w:t>)</w:t>
            </w:r>
          </w:p>
          <w:p w14:paraId="6556B9B2" w14:textId="77777777" w:rsidR="006A159F" w:rsidRPr="00886DE4" w:rsidRDefault="006A159F" w:rsidP="006A159F">
            <w:pPr>
              <w:rPr>
                <w:rFonts w:cs="Arial"/>
                <w:lang w:val="de-DE"/>
              </w:rPr>
            </w:pPr>
            <w:r w:rsidRPr="00434D6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sidR="00522BBF">
              <w:rPr>
                <w:rFonts w:cs="Arial"/>
                <w:lang w:val="de-DE"/>
              </w:rPr>
              <w:t>1</w:t>
            </w:r>
            <w:r w:rsidRPr="00886DE4">
              <w:rPr>
                <w:rFonts w:cs="Arial"/>
                <w:lang w:val="de-DE"/>
              </w:rPr>
              <w:t>)</w:t>
            </w:r>
          </w:p>
          <w:p w14:paraId="4B1EC731" w14:textId="77777777" w:rsidR="006A159F" w:rsidRPr="00886DE4" w:rsidRDefault="006A159F" w:rsidP="006A159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0D4AF4">
              <w:rPr>
                <w:rFonts w:cs="Arial"/>
                <w:lang w:val="de-DE"/>
              </w:rPr>
              <w:t>0</w:t>
            </w:r>
            <w:r w:rsidRPr="00886DE4">
              <w:rPr>
                <w:rFonts w:cs="Arial"/>
                <w:lang w:val="de-DE"/>
              </w:rPr>
              <w:t>)</w:t>
            </w:r>
          </w:p>
          <w:p w14:paraId="76CC815B" w14:textId="77777777" w:rsidR="006A159F" w:rsidRPr="00886DE4" w:rsidRDefault="006A159F" w:rsidP="006A159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0D4AF4">
              <w:rPr>
                <w:rFonts w:cs="Arial"/>
                <w:lang w:val="de-DE"/>
              </w:rPr>
              <w:t>0</w:t>
            </w:r>
            <w:r w:rsidRPr="00886DE4">
              <w:rPr>
                <w:rFonts w:cs="Arial"/>
                <w:lang w:val="de-DE"/>
              </w:rPr>
              <w:t>)</w:t>
            </w:r>
          </w:p>
          <w:p w14:paraId="1E8B891B" w14:textId="77777777" w:rsidR="006A159F" w:rsidRPr="00886DE4" w:rsidRDefault="006A159F" w:rsidP="006A159F">
            <w:pPr>
              <w:rPr>
                <w:rFonts w:cs="Arial"/>
                <w:lang w:val="de-DE"/>
              </w:rPr>
            </w:pPr>
            <w:r w:rsidRPr="00886DE4">
              <w:rPr>
                <w:rFonts w:cs="Arial"/>
                <w:lang w:val="de-DE"/>
              </w:rPr>
              <w:tab/>
              <w:t>16.3.</w:t>
            </w:r>
            <w:r>
              <w:rPr>
                <w:rFonts w:cs="Arial"/>
                <w:lang w:val="de-DE"/>
              </w:rPr>
              <w:t>11</w:t>
            </w:r>
            <w:r w:rsidRPr="00886DE4">
              <w:rPr>
                <w:rFonts w:cs="Arial"/>
                <w:lang w:val="de-DE"/>
              </w:rPr>
              <w:tab/>
            </w:r>
            <w:r w:rsidRPr="00886DE4">
              <w:rPr>
                <w:lang w:val="de-DE"/>
              </w:rPr>
              <w:t>eIMS5G_SBA</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522BBF">
              <w:rPr>
                <w:rFonts w:cs="Arial"/>
                <w:lang w:val="de-DE"/>
              </w:rPr>
              <w:t>2</w:t>
            </w:r>
            <w:r w:rsidRPr="00886DE4">
              <w:rPr>
                <w:rFonts w:cs="Arial"/>
                <w:lang w:val="de-DE"/>
              </w:rPr>
              <w:t>)</w:t>
            </w:r>
          </w:p>
          <w:p w14:paraId="6A178CD3" w14:textId="77777777" w:rsidR="006A159F" w:rsidRPr="00434D62" w:rsidRDefault="006A159F" w:rsidP="006A159F">
            <w:pPr>
              <w:rPr>
                <w:rFonts w:cs="Arial"/>
                <w:lang w:val="de-DE"/>
              </w:rPr>
            </w:pPr>
            <w:r w:rsidRPr="00886DE4">
              <w:rPr>
                <w:rFonts w:cs="Arial"/>
                <w:lang w:val="de-DE"/>
              </w:rPr>
              <w:tab/>
            </w:r>
            <w:r w:rsidRPr="00434D62">
              <w:rPr>
                <w:rFonts w:cs="Arial"/>
                <w:lang w:val="de-DE"/>
              </w:rPr>
              <w:t>16.3.13</w:t>
            </w:r>
            <w:r w:rsidRPr="00434D62">
              <w:rPr>
                <w:rFonts w:cs="Arial"/>
                <w:lang w:val="de-DE"/>
              </w:rPr>
              <w:tab/>
            </w:r>
            <w:r w:rsidRPr="00434D62">
              <w:rPr>
                <w:lang w:val="de-DE"/>
              </w:rPr>
              <w:t>eIMSVideo</w:t>
            </w:r>
            <w:r w:rsidRPr="00434D62">
              <w:rPr>
                <w:rFonts w:cs="Arial"/>
                <w:lang w:val="de-DE"/>
              </w:rPr>
              <w:tab/>
            </w:r>
            <w:r w:rsidRPr="00434D62">
              <w:rPr>
                <w:rFonts w:cs="Arial"/>
                <w:lang w:val="de-DE"/>
              </w:rPr>
              <w:tab/>
            </w:r>
            <w:r w:rsidRPr="00434D62">
              <w:rPr>
                <w:rFonts w:cs="Arial"/>
                <w:lang w:val="de-DE"/>
              </w:rPr>
              <w:tab/>
            </w:r>
            <w:r w:rsidRPr="00434D62">
              <w:rPr>
                <w:rFonts w:cs="Arial"/>
                <w:lang w:val="de-DE"/>
              </w:rPr>
              <w:tab/>
              <w:t>(</w:t>
            </w:r>
            <w:r w:rsidR="00522BBF">
              <w:rPr>
                <w:rFonts w:cs="Arial"/>
                <w:lang w:val="de-DE"/>
              </w:rPr>
              <w:t>3</w:t>
            </w:r>
            <w:r w:rsidRPr="00434D62">
              <w:rPr>
                <w:rFonts w:cs="Arial"/>
                <w:lang w:val="de-DE"/>
              </w:rPr>
              <w:t>)</w:t>
            </w:r>
          </w:p>
          <w:p w14:paraId="24826773" w14:textId="77777777" w:rsidR="006A159F" w:rsidRPr="00434D62" w:rsidRDefault="006A159F" w:rsidP="006A159F">
            <w:pPr>
              <w:rPr>
                <w:rFonts w:cs="Arial"/>
                <w:lang w:val="de-DE"/>
              </w:rPr>
            </w:pPr>
            <w:r w:rsidRPr="00434D62">
              <w:rPr>
                <w:rFonts w:cs="Arial"/>
                <w:lang w:val="de-DE"/>
              </w:rPr>
              <w:tab/>
              <w:t>16.3.14</w:t>
            </w:r>
            <w:r w:rsidRPr="00434D62">
              <w:rPr>
                <w:rFonts w:cs="Arial"/>
                <w:lang w:val="de-DE"/>
              </w:rPr>
              <w:tab/>
            </w:r>
            <w:r w:rsidRPr="00434D62">
              <w:rPr>
                <w:lang w:val="de-DE"/>
              </w:rPr>
              <w:t>IMS/MC TEI16</w:t>
            </w:r>
            <w:r w:rsidRPr="00434D62">
              <w:rPr>
                <w:rFonts w:cs="Arial"/>
                <w:lang w:val="de-DE"/>
              </w:rPr>
              <w:tab/>
            </w:r>
            <w:r w:rsidRPr="00434D62">
              <w:rPr>
                <w:rFonts w:cs="Arial"/>
                <w:lang w:val="de-DE"/>
              </w:rPr>
              <w:tab/>
              <w:t xml:space="preserve"> </w:t>
            </w:r>
            <w:r w:rsidRPr="00434D62">
              <w:rPr>
                <w:rFonts w:cs="Arial"/>
                <w:lang w:val="de-DE"/>
              </w:rPr>
              <w:tab/>
            </w:r>
            <w:r w:rsidRPr="00434D62">
              <w:rPr>
                <w:rFonts w:cs="Arial"/>
                <w:lang w:val="de-DE"/>
              </w:rPr>
              <w:tab/>
              <w:t>(</w:t>
            </w:r>
            <w:r w:rsidR="000D4AF4">
              <w:rPr>
                <w:rFonts w:cs="Arial"/>
                <w:lang w:val="de-DE"/>
              </w:rPr>
              <w:t>8</w:t>
            </w:r>
            <w:r w:rsidRPr="00434D62">
              <w:rPr>
                <w:rFonts w:cs="Arial"/>
                <w:lang w:val="de-DE"/>
              </w:rPr>
              <w:t>)</w:t>
            </w:r>
          </w:p>
          <w:p w14:paraId="39C776BA" w14:textId="77777777" w:rsidR="006A159F" w:rsidRPr="00434D62" w:rsidRDefault="006A159F" w:rsidP="006A159F">
            <w:pPr>
              <w:rPr>
                <w:rFonts w:cs="Arial"/>
                <w:lang w:val="de-DE"/>
              </w:rPr>
            </w:pPr>
          </w:p>
          <w:p w14:paraId="34229024" w14:textId="77777777" w:rsidR="006A159F" w:rsidRPr="00434D62" w:rsidRDefault="006A159F" w:rsidP="006A159F">
            <w:pPr>
              <w:rPr>
                <w:rFonts w:cs="Arial"/>
                <w:lang w:val="de-DE"/>
              </w:rPr>
            </w:pPr>
          </w:p>
          <w:p w14:paraId="2D00955D" w14:textId="77777777" w:rsidR="006A159F" w:rsidRDefault="006A159F" w:rsidP="006A159F">
            <w:pPr>
              <w:rPr>
                <w:rFonts w:cs="Arial"/>
              </w:rPr>
            </w:pPr>
            <w:r w:rsidRPr="00434D62">
              <w:rPr>
                <w:rFonts w:cs="Arial"/>
                <w:lang w:val="de-DE"/>
              </w:rPr>
              <w:tab/>
            </w:r>
            <w:r>
              <w:rPr>
                <w:rFonts w:cs="Arial"/>
                <w:lang w:val="en-US"/>
              </w:rPr>
              <w:t>18</w:t>
            </w:r>
            <w:r w:rsidRPr="00D95972">
              <w:rPr>
                <w:rFonts w:cs="Arial"/>
              </w:rPr>
              <w:tab/>
            </w:r>
            <w:r>
              <w:rPr>
                <w:rFonts w:cs="Arial"/>
              </w:rPr>
              <w:t xml:space="preserve">outgoing LS </w:t>
            </w:r>
          </w:p>
          <w:p w14:paraId="0A6ED3ED" w14:textId="77777777" w:rsidR="006A159F" w:rsidRDefault="006A159F" w:rsidP="006A159F">
            <w:pPr>
              <w:rPr>
                <w:rFonts w:cs="Arial"/>
              </w:rPr>
            </w:pPr>
          </w:p>
          <w:p w14:paraId="58C4D4FB" w14:textId="77777777" w:rsidR="006A159F" w:rsidRPr="00D95972" w:rsidRDefault="006A159F" w:rsidP="006A159F">
            <w:pPr>
              <w:rPr>
                <w:rFonts w:cs="Arial"/>
              </w:rPr>
            </w:pPr>
          </w:p>
          <w:p w14:paraId="122B8FA2" w14:textId="77777777" w:rsidR="006A159F" w:rsidRPr="00D95972" w:rsidRDefault="006A159F" w:rsidP="006A159F">
            <w:pPr>
              <w:rPr>
                <w:rFonts w:cs="Arial"/>
              </w:rPr>
            </w:pPr>
          </w:p>
        </w:tc>
      </w:tr>
      <w:tr w:rsidR="006A159F" w:rsidRPr="00D95972" w14:paraId="5D4EE0C0" w14:textId="77777777" w:rsidTr="008419FC">
        <w:tc>
          <w:tcPr>
            <w:tcW w:w="976" w:type="dxa"/>
            <w:tcBorders>
              <w:left w:val="thinThickThinSmallGap" w:sz="24" w:space="0" w:color="auto"/>
              <w:bottom w:val="nil"/>
            </w:tcBorders>
          </w:tcPr>
          <w:p w14:paraId="10E95285" w14:textId="77777777" w:rsidR="006A159F" w:rsidRPr="00D95972" w:rsidRDefault="006A159F" w:rsidP="006A159F">
            <w:pPr>
              <w:rPr>
                <w:rFonts w:cs="Arial"/>
              </w:rPr>
            </w:pPr>
          </w:p>
        </w:tc>
        <w:tc>
          <w:tcPr>
            <w:tcW w:w="1315" w:type="dxa"/>
            <w:gridSpan w:val="2"/>
            <w:tcBorders>
              <w:bottom w:val="nil"/>
            </w:tcBorders>
          </w:tcPr>
          <w:p w14:paraId="620F7A7A" w14:textId="77777777" w:rsidR="006A159F" w:rsidRPr="00D95972" w:rsidRDefault="006A159F" w:rsidP="006A159F">
            <w:pPr>
              <w:rPr>
                <w:rFonts w:cs="Arial"/>
              </w:rPr>
            </w:pPr>
          </w:p>
        </w:tc>
        <w:tc>
          <w:tcPr>
            <w:tcW w:w="12435" w:type="dxa"/>
            <w:gridSpan w:val="8"/>
            <w:tcBorders>
              <w:bottom w:val="nil"/>
              <w:right w:val="thinThickThinSmallGap" w:sz="24" w:space="0" w:color="auto"/>
            </w:tcBorders>
          </w:tcPr>
          <w:p w14:paraId="06DA8313" w14:textId="77777777" w:rsidR="006A159F" w:rsidRPr="00D95972" w:rsidRDefault="006A159F" w:rsidP="006A159F">
            <w:pPr>
              <w:rPr>
                <w:rFonts w:cs="Arial"/>
              </w:rPr>
            </w:pPr>
          </w:p>
          <w:p w14:paraId="07E320D6" w14:textId="77777777" w:rsidR="006A159F" w:rsidRPr="00D95972" w:rsidRDefault="006A159F" w:rsidP="006A159F">
            <w:pPr>
              <w:rPr>
                <w:rFonts w:cs="Arial"/>
              </w:rPr>
            </w:pPr>
          </w:p>
          <w:p w14:paraId="2F6F564F" w14:textId="77777777" w:rsidR="006A159F" w:rsidRPr="00D95972" w:rsidRDefault="006A159F" w:rsidP="006A159F">
            <w:pPr>
              <w:rPr>
                <w:rFonts w:cs="Arial"/>
              </w:rPr>
            </w:pPr>
          </w:p>
        </w:tc>
      </w:tr>
      <w:tr w:rsidR="006A159F" w:rsidRPr="00D95972" w14:paraId="57280E69" w14:textId="77777777" w:rsidTr="008419FC">
        <w:tc>
          <w:tcPr>
            <w:tcW w:w="976" w:type="dxa"/>
            <w:tcBorders>
              <w:top w:val="single" w:sz="4" w:space="0" w:color="auto"/>
              <w:left w:val="thinThickThinSmallGap" w:sz="24" w:space="0" w:color="auto"/>
              <w:bottom w:val="single" w:sz="4" w:space="0" w:color="auto"/>
            </w:tcBorders>
            <w:shd w:val="clear" w:color="auto" w:fill="0000FF"/>
          </w:tcPr>
          <w:p w14:paraId="36110D9A" w14:textId="77777777" w:rsidR="006A159F" w:rsidRPr="00A13835" w:rsidRDefault="006A159F" w:rsidP="009652D2">
            <w:pPr>
              <w:pStyle w:val="ListParagraph"/>
              <w:numPr>
                <w:ilvl w:val="0"/>
                <w:numId w:val="4"/>
              </w:numPr>
              <w:rPr>
                <w:rFonts w:cs="Arial"/>
              </w:rPr>
            </w:pPr>
          </w:p>
        </w:tc>
        <w:tc>
          <w:tcPr>
            <w:tcW w:w="1315" w:type="dxa"/>
            <w:gridSpan w:val="2"/>
            <w:tcBorders>
              <w:top w:val="single" w:sz="4" w:space="0" w:color="auto"/>
              <w:bottom w:val="single" w:sz="4" w:space="0" w:color="auto"/>
            </w:tcBorders>
            <w:shd w:val="clear" w:color="auto" w:fill="0000FF"/>
          </w:tcPr>
          <w:p w14:paraId="47439D58" w14:textId="77777777"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07F80EFD" w14:textId="77777777" w:rsidR="006A159F" w:rsidRPr="00D95972" w:rsidRDefault="006A159F" w:rsidP="006A159F">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14:paraId="5263C777" w14:textId="77777777" w:rsidR="006A159F" w:rsidRPr="00D95972" w:rsidRDefault="006A159F" w:rsidP="006A159F">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14:paraId="58E80BFA" w14:textId="77777777" w:rsidR="006A159F" w:rsidRPr="00D95972" w:rsidRDefault="006A159F" w:rsidP="006A159F">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14:paraId="5920574D" w14:textId="77777777" w:rsidR="006A159F" w:rsidRPr="00D95972" w:rsidRDefault="006A159F" w:rsidP="006A159F">
            <w:pPr>
              <w:rPr>
                <w:rFonts w:cs="Arial"/>
              </w:rPr>
            </w:pPr>
            <w:r w:rsidRPr="00D95972">
              <w:rPr>
                <w:rFonts w:cs="Arial"/>
              </w:rPr>
              <w:t>To / CC</w:t>
            </w:r>
          </w:p>
        </w:tc>
        <w:tc>
          <w:tcPr>
            <w:tcW w:w="4564" w:type="dxa"/>
            <w:gridSpan w:val="2"/>
            <w:tcBorders>
              <w:top w:val="single" w:sz="12" w:space="0" w:color="auto"/>
              <w:bottom w:val="single" w:sz="4" w:space="0" w:color="auto"/>
              <w:right w:val="thinThickThinSmallGap" w:sz="24" w:space="0" w:color="auto"/>
            </w:tcBorders>
            <w:shd w:val="clear" w:color="auto" w:fill="0000FF"/>
          </w:tcPr>
          <w:p w14:paraId="48C20AE0" w14:textId="77777777" w:rsidR="006A159F" w:rsidRPr="00D95972" w:rsidRDefault="006A159F" w:rsidP="006A159F">
            <w:pPr>
              <w:rPr>
                <w:rFonts w:cs="Arial"/>
              </w:rPr>
            </w:pPr>
            <w:r w:rsidRPr="00D95972">
              <w:rPr>
                <w:rFonts w:cs="Arial"/>
              </w:rPr>
              <w:t>Result &amp; comments</w:t>
            </w:r>
          </w:p>
        </w:tc>
      </w:tr>
      <w:tr w:rsidR="006A159F" w:rsidRPr="00D95972" w14:paraId="6FEAC36D" w14:textId="77777777" w:rsidTr="008419FC">
        <w:tc>
          <w:tcPr>
            <w:tcW w:w="976" w:type="dxa"/>
            <w:tcBorders>
              <w:top w:val="single" w:sz="4" w:space="0" w:color="auto"/>
              <w:left w:val="thinThickThinSmallGap" w:sz="24" w:space="0" w:color="auto"/>
              <w:bottom w:val="single" w:sz="4" w:space="0" w:color="auto"/>
            </w:tcBorders>
          </w:tcPr>
          <w:p w14:paraId="36BDC696" w14:textId="77777777" w:rsidR="006A159F" w:rsidRPr="00D95972" w:rsidRDefault="006A159F" w:rsidP="009652D2">
            <w:pPr>
              <w:pStyle w:val="ListParagraph"/>
              <w:numPr>
                <w:ilvl w:val="1"/>
                <w:numId w:val="4"/>
              </w:numPr>
              <w:rPr>
                <w:rFonts w:cs="Arial"/>
                <w:bCs/>
              </w:rPr>
            </w:pPr>
          </w:p>
        </w:tc>
        <w:tc>
          <w:tcPr>
            <w:tcW w:w="1315" w:type="dxa"/>
            <w:gridSpan w:val="2"/>
            <w:tcBorders>
              <w:top w:val="single" w:sz="4" w:space="0" w:color="auto"/>
              <w:bottom w:val="single" w:sz="4" w:space="0" w:color="auto"/>
            </w:tcBorders>
          </w:tcPr>
          <w:p w14:paraId="2978264F" w14:textId="77777777"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14:paraId="016278EC" w14:textId="77777777" w:rsidR="006A159F" w:rsidRPr="00D95972" w:rsidRDefault="006A159F" w:rsidP="006A159F">
            <w:pPr>
              <w:rPr>
                <w:rFonts w:cs="Arial"/>
              </w:rPr>
            </w:pPr>
          </w:p>
        </w:tc>
        <w:tc>
          <w:tcPr>
            <w:tcW w:w="11347" w:type="dxa"/>
            <w:gridSpan w:val="7"/>
            <w:tcBorders>
              <w:top w:val="single" w:sz="4" w:space="0" w:color="auto"/>
              <w:bottom w:val="single" w:sz="4" w:space="0" w:color="auto"/>
              <w:right w:val="thinThickThinSmallGap" w:sz="24" w:space="0" w:color="auto"/>
            </w:tcBorders>
          </w:tcPr>
          <w:p w14:paraId="39C5AF81" w14:textId="77777777" w:rsidR="006A159F" w:rsidRPr="00D95972" w:rsidRDefault="006A159F" w:rsidP="006A159F">
            <w:pPr>
              <w:rPr>
                <w:rFonts w:cs="Arial"/>
              </w:rPr>
            </w:pPr>
          </w:p>
        </w:tc>
      </w:tr>
      <w:tr w:rsidR="006A159F" w:rsidRPr="00D95972" w14:paraId="3A389319" w14:textId="77777777" w:rsidTr="008419FC">
        <w:tc>
          <w:tcPr>
            <w:tcW w:w="976" w:type="dxa"/>
            <w:tcBorders>
              <w:top w:val="single" w:sz="4" w:space="0" w:color="auto"/>
              <w:left w:val="thinThickThinSmallGap" w:sz="24" w:space="0" w:color="auto"/>
            </w:tcBorders>
          </w:tcPr>
          <w:p w14:paraId="1C58108E" w14:textId="77777777" w:rsidR="006A159F" w:rsidRPr="00D95972" w:rsidRDefault="006A159F" w:rsidP="006A159F">
            <w:pPr>
              <w:rPr>
                <w:rFonts w:cs="Arial"/>
              </w:rPr>
            </w:pPr>
            <w:bookmarkStart w:id="3" w:name="_Hlk185066339"/>
            <w:bookmarkStart w:id="4" w:name="_Hlk185385791"/>
          </w:p>
        </w:tc>
        <w:tc>
          <w:tcPr>
            <w:tcW w:w="1315" w:type="dxa"/>
            <w:gridSpan w:val="2"/>
            <w:tcBorders>
              <w:top w:val="single" w:sz="4" w:space="0" w:color="auto"/>
            </w:tcBorders>
          </w:tcPr>
          <w:p w14:paraId="797FD70C" w14:textId="77777777" w:rsidR="006A159F" w:rsidRPr="00D95972" w:rsidRDefault="006A159F" w:rsidP="006A159F">
            <w:pPr>
              <w:rPr>
                <w:rFonts w:cs="Arial"/>
                <w:color w:val="FF0000"/>
              </w:rPr>
            </w:pPr>
          </w:p>
        </w:tc>
        <w:tc>
          <w:tcPr>
            <w:tcW w:w="1088" w:type="dxa"/>
            <w:tcBorders>
              <w:top w:val="single" w:sz="4" w:space="0" w:color="auto"/>
            </w:tcBorders>
          </w:tcPr>
          <w:p w14:paraId="3869E1CB" w14:textId="77777777" w:rsidR="006A159F" w:rsidRPr="00D95972" w:rsidRDefault="006A159F" w:rsidP="006A159F">
            <w:pPr>
              <w:rPr>
                <w:rFonts w:cs="Arial"/>
              </w:rPr>
            </w:pPr>
          </w:p>
        </w:tc>
        <w:tc>
          <w:tcPr>
            <w:tcW w:w="11347" w:type="dxa"/>
            <w:gridSpan w:val="7"/>
            <w:tcBorders>
              <w:top w:val="single" w:sz="4" w:space="0" w:color="auto"/>
              <w:right w:val="thinThickThinSmallGap" w:sz="24" w:space="0" w:color="auto"/>
            </w:tcBorders>
          </w:tcPr>
          <w:p w14:paraId="5107FB17" w14:textId="77777777" w:rsidR="006A159F" w:rsidRPr="00D95972" w:rsidRDefault="006A159F" w:rsidP="006A159F">
            <w:pPr>
              <w:rPr>
                <w:rFonts w:cs="Arial"/>
              </w:rPr>
            </w:pPr>
            <w:r w:rsidRPr="00D95972">
              <w:rPr>
                <w:rFonts w:cs="Arial"/>
              </w:rPr>
              <w:t>CT1 and CT plenary meeting dates.</w:t>
            </w:r>
          </w:p>
        </w:tc>
      </w:tr>
      <w:tr w:rsidR="006A159F" w:rsidRPr="00D95972" w14:paraId="321F30FB" w14:textId="77777777" w:rsidTr="008419FC">
        <w:tc>
          <w:tcPr>
            <w:tcW w:w="976" w:type="dxa"/>
            <w:tcBorders>
              <w:left w:val="thinThickThinSmallGap" w:sz="24" w:space="0" w:color="auto"/>
            </w:tcBorders>
          </w:tcPr>
          <w:p w14:paraId="276FF595" w14:textId="77777777" w:rsidR="006A159F" w:rsidRPr="00D95972" w:rsidRDefault="006A159F" w:rsidP="006A159F">
            <w:pPr>
              <w:rPr>
                <w:rFonts w:cs="Arial"/>
              </w:rPr>
            </w:pPr>
          </w:p>
        </w:tc>
        <w:tc>
          <w:tcPr>
            <w:tcW w:w="1315" w:type="dxa"/>
            <w:gridSpan w:val="2"/>
          </w:tcPr>
          <w:p w14:paraId="0D2D2442" w14:textId="77777777" w:rsidR="006A159F" w:rsidRPr="00D95972" w:rsidRDefault="006A159F" w:rsidP="006A159F">
            <w:pPr>
              <w:rPr>
                <w:rFonts w:cs="Arial"/>
                <w:color w:val="FF0000"/>
              </w:rPr>
            </w:pPr>
          </w:p>
        </w:tc>
        <w:tc>
          <w:tcPr>
            <w:tcW w:w="1088" w:type="dxa"/>
          </w:tcPr>
          <w:p w14:paraId="17D4A443" w14:textId="77777777" w:rsidR="006A159F" w:rsidRPr="00D95972" w:rsidRDefault="006A159F" w:rsidP="006A159F">
            <w:pPr>
              <w:rPr>
                <w:rFonts w:cs="Arial"/>
              </w:rPr>
            </w:pPr>
          </w:p>
        </w:tc>
        <w:tc>
          <w:tcPr>
            <w:tcW w:w="4190" w:type="dxa"/>
            <w:gridSpan w:val="3"/>
            <w:tcBorders>
              <w:bottom w:val="single" w:sz="4" w:space="0" w:color="auto"/>
            </w:tcBorders>
          </w:tcPr>
          <w:p w14:paraId="53AE5F3A" w14:textId="77777777"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14:paraId="63881972" w14:textId="77777777" w:rsidR="006A159F" w:rsidRPr="00D95972" w:rsidRDefault="006A159F" w:rsidP="006A159F">
            <w:pPr>
              <w:rPr>
                <w:rFonts w:cs="Arial"/>
              </w:rPr>
            </w:pPr>
            <w:r w:rsidRPr="00D95972">
              <w:rPr>
                <w:rFonts w:cs="Arial"/>
              </w:rPr>
              <w:t>Meeting</w:t>
            </w:r>
          </w:p>
        </w:tc>
        <w:tc>
          <w:tcPr>
            <w:tcW w:w="4564" w:type="dxa"/>
            <w:gridSpan w:val="2"/>
            <w:tcBorders>
              <w:bottom w:val="single" w:sz="4" w:space="0" w:color="auto"/>
              <w:right w:val="thinThickThinSmallGap" w:sz="24" w:space="0" w:color="auto"/>
            </w:tcBorders>
          </w:tcPr>
          <w:p w14:paraId="77452166" w14:textId="77777777" w:rsidR="006A159F" w:rsidRPr="00D95972" w:rsidRDefault="006A159F" w:rsidP="006A159F">
            <w:pPr>
              <w:rPr>
                <w:rFonts w:cs="Arial"/>
              </w:rPr>
            </w:pPr>
            <w:r w:rsidRPr="00D95972">
              <w:rPr>
                <w:rFonts w:cs="Arial"/>
              </w:rPr>
              <w:t>Venue</w:t>
            </w:r>
          </w:p>
        </w:tc>
      </w:tr>
      <w:bookmarkEnd w:id="3"/>
      <w:bookmarkEnd w:id="4"/>
      <w:tr w:rsidR="006A159F" w:rsidRPr="00D95972" w14:paraId="1321E78E" w14:textId="77777777" w:rsidTr="008419FC">
        <w:tc>
          <w:tcPr>
            <w:tcW w:w="976" w:type="dxa"/>
            <w:tcBorders>
              <w:top w:val="nil"/>
              <w:left w:val="thinThickThinSmallGap" w:sz="24" w:space="0" w:color="auto"/>
              <w:bottom w:val="nil"/>
            </w:tcBorders>
          </w:tcPr>
          <w:p w14:paraId="71A6C873" w14:textId="77777777" w:rsidR="006A159F" w:rsidRPr="00D95972" w:rsidRDefault="006A159F" w:rsidP="006A159F">
            <w:pPr>
              <w:rPr>
                <w:rFonts w:cs="Arial"/>
              </w:rPr>
            </w:pPr>
          </w:p>
        </w:tc>
        <w:tc>
          <w:tcPr>
            <w:tcW w:w="1315" w:type="dxa"/>
            <w:gridSpan w:val="2"/>
            <w:tcBorders>
              <w:top w:val="nil"/>
              <w:bottom w:val="nil"/>
            </w:tcBorders>
          </w:tcPr>
          <w:p w14:paraId="2664D79E"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05B09B59" w14:textId="77777777"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BFBFBF"/>
          </w:tcPr>
          <w:p w14:paraId="63445BBA" w14:textId="77777777" w:rsidR="006A159F" w:rsidRPr="004D5A00" w:rsidRDefault="006A159F" w:rsidP="006A159F">
            <w:pPr>
              <w:rPr>
                <w:rFonts w:cs="Arial"/>
                <w:i/>
              </w:rPr>
            </w:pPr>
            <w:r w:rsidRPr="004D5A00">
              <w:rPr>
                <w:rFonts w:cs="Arial"/>
                <w:i/>
              </w:rPr>
              <w:t>13 – 17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14:paraId="507FE9D4" w14:textId="77777777" w:rsidR="006A159F" w:rsidRPr="004D5A00" w:rsidRDefault="00291DDC" w:rsidP="006A159F">
            <w:pPr>
              <w:rPr>
                <w:rFonts w:cs="Arial"/>
                <w:i/>
              </w:rPr>
            </w:pPr>
            <w:hyperlink r:id="rId9" w:history="1">
              <w:r w:rsidR="006A159F" w:rsidRPr="004D5A00">
                <w:rPr>
                  <w:rStyle w:val="Hyperlink"/>
                  <w:rFonts w:cs="Arial"/>
                  <w:i/>
                  <w:color w:val="auto"/>
                  <w:u w:val="none"/>
                </w:rPr>
                <w:t>CT1-Potential Ad-Hoc</w:t>
              </w:r>
            </w:hyperlink>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BFBFBF"/>
          </w:tcPr>
          <w:p w14:paraId="563A3C23" w14:textId="77777777" w:rsidR="006A159F" w:rsidRPr="004D5A00" w:rsidRDefault="006A159F" w:rsidP="006A159F">
            <w:pPr>
              <w:rPr>
                <w:rFonts w:cs="Arial"/>
                <w:i/>
              </w:rPr>
            </w:pPr>
            <w:r w:rsidRPr="004D5A00">
              <w:rPr>
                <w:rFonts w:cs="Arial"/>
                <w:i/>
              </w:rPr>
              <w:t>cancelled</w:t>
            </w:r>
          </w:p>
        </w:tc>
      </w:tr>
      <w:tr w:rsidR="006A159F" w:rsidRPr="00D95972" w14:paraId="20B2C3FB" w14:textId="77777777" w:rsidTr="008419FC">
        <w:tc>
          <w:tcPr>
            <w:tcW w:w="976" w:type="dxa"/>
            <w:tcBorders>
              <w:top w:val="nil"/>
              <w:left w:val="thinThickThinSmallGap" w:sz="24" w:space="0" w:color="auto"/>
              <w:bottom w:val="nil"/>
            </w:tcBorders>
          </w:tcPr>
          <w:p w14:paraId="16BCE816" w14:textId="77777777" w:rsidR="006A159F" w:rsidRPr="00D95972" w:rsidRDefault="006A159F" w:rsidP="006A159F">
            <w:pPr>
              <w:rPr>
                <w:rFonts w:cs="Arial"/>
              </w:rPr>
            </w:pPr>
          </w:p>
        </w:tc>
        <w:tc>
          <w:tcPr>
            <w:tcW w:w="1315" w:type="dxa"/>
            <w:gridSpan w:val="2"/>
            <w:tcBorders>
              <w:top w:val="nil"/>
              <w:bottom w:val="nil"/>
            </w:tcBorders>
          </w:tcPr>
          <w:p w14:paraId="682061FE"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3D5C2A7C" w14:textId="77777777"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BFBFBF"/>
          </w:tcPr>
          <w:p w14:paraId="13D6AF64" w14:textId="77777777" w:rsidR="006A159F" w:rsidRPr="00F92150" w:rsidRDefault="006A159F" w:rsidP="006A159F">
            <w:pPr>
              <w:rPr>
                <w:rFonts w:cs="Arial"/>
              </w:rPr>
            </w:pPr>
            <w:r w:rsidRPr="00F92150">
              <w:rPr>
                <w:rFonts w:cs="Arial"/>
              </w:rPr>
              <w:t>16 – 22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14:paraId="2E1348BA" w14:textId="77777777" w:rsidR="006A159F" w:rsidRPr="00F92150" w:rsidRDefault="006A159F" w:rsidP="006A159F">
            <w:r w:rsidRPr="00F92150">
              <w:t xml:space="preserve">CT1#121bis-e </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BFBFBF"/>
          </w:tcPr>
          <w:p w14:paraId="34D9C04B" w14:textId="77777777" w:rsidR="006A159F" w:rsidRPr="00F92150" w:rsidRDefault="006A159F" w:rsidP="006A159F">
            <w:pPr>
              <w:rPr>
                <w:rFonts w:cs="Arial"/>
              </w:rPr>
            </w:pPr>
            <w:r>
              <w:rPr>
                <w:rFonts w:cs="Arial"/>
              </w:rPr>
              <w:t>Electronic Meeting</w:t>
            </w:r>
          </w:p>
        </w:tc>
      </w:tr>
      <w:tr w:rsidR="006A159F" w:rsidRPr="00D95972" w14:paraId="055E5CD3" w14:textId="77777777" w:rsidTr="00A72CD9">
        <w:tc>
          <w:tcPr>
            <w:tcW w:w="976" w:type="dxa"/>
            <w:tcBorders>
              <w:top w:val="nil"/>
              <w:left w:val="thinThickThinSmallGap" w:sz="24" w:space="0" w:color="auto"/>
              <w:bottom w:val="nil"/>
            </w:tcBorders>
          </w:tcPr>
          <w:p w14:paraId="051539A5" w14:textId="77777777" w:rsidR="006A159F" w:rsidRPr="00D95972" w:rsidRDefault="006A159F" w:rsidP="006A159F">
            <w:pPr>
              <w:rPr>
                <w:rFonts w:cs="Arial"/>
              </w:rPr>
            </w:pPr>
          </w:p>
        </w:tc>
        <w:tc>
          <w:tcPr>
            <w:tcW w:w="1315" w:type="dxa"/>
            <w:gridSpan w:val="2"/>
            <w:tcBorders>
              <w:top w:val="nil"/>
              <w:bottom w:val="nil"/>
            </w:tcBorders>
          </w:tcPr>
          <w:p w14:paraId="1A513108"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37D2BB53" w14:textId="77777777"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D9D9D9" w:themeFill="background1" w:themeFillShade="D9"/>
          </w:tcPr>
          <w:p w14:paraId="2A693A91" w14:textId="77777777" w:rsidR="006A159F" w:rsidRPr="007D0DF8" w:rsidRDefault="006A159F" w:rsidP="006A159F">
            <w:pPr>
              <w:rPr>
                <w:rFonts w:cs="Arial"/>
                <w:i/>
              </w:rPr>
            </w:pPr>
            <w:r w:rsidRPr="007D0DF8">
              <w:rPr>
                <w:rFonts w:cs="Arial"/>
                <w:i/>
              </w:rPr>
              <w:t>24 – 28 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F8973B" w14:textId="77777777" w:rsidR="006A159F" w:rsidRPr="007D0DF8" w:rsidRDefault="006A159F" w:rsidP="006A159F">
            <w:pPr>
              <w:rPr>
                <w:rFonts w:cs="Arial"/>
                <w:i/>
              </w:rPr>
            </w:pPr>
            <w:r w:rsidRPr="007D0DF8">
              <w:rPr>
                <w:rFonts w:cs="Arial"/>
                <w:i/>
              </w:rPr>
              <w:t>CT1#122</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D9D9D9"/>
          </w:tcPr>
          <w:p w14:paraId="58CE8202" w14:textId="77777777" w:rsidR="006A159F" w:rsidRPr="007D0DF8" w:rsidRDefault="006A159F" w:rsidP="006A159F">
            <w:pPr>
              <w:rPr>
                <w:rFonts w:cs="Arial"/>
                <w:i/>
              </w:rPr>
            </w:pPr>
            <w:r w:rsidRPr="007D0DF8">
              <w:rPr>
                <w:rFonts w:cs="Arial"/>
                <w:i/>
              </w:rPr>
              <w:t>cancelled</w:t>
            </w:r>
          </w:p>
        </w:tc>
      </w:tr>
      <w:tr w:rsidR="006A159F" w:rsidRPr="00D95972" w14:paraId="31317C09" w14:textId="77777777" w:rsidTr="00A72CD9">
        <w:tc>
          <w:tcPr>
            <w:tcW w:w="976" w:type="dxa"/>
            <w:tcBorders>
              <w:top w:val="nil"/>
              <w:left w:val="thinThickThinSmallGap" w:sz="24" w:space="0" w:color="auto"/>
              <w:bottom w:val="nil"/>
            </w:tcBorders>
          </w:tcPr>
          <w:p w14:paraId="101BB2D1" w14:textId="77777777" w:rsidR="006A159F" w:rsidRPr="00D95972" w:rsidRDefault="006A159F" w:rsidP="006A159F">
            <w:pPr>
              <w:rPr>
                <w:rFonts w:cs="Arial"/>
              </w:rPr>
            </w:pPr>
          </w:p>
        </w:tc>
        <w:tc>
          <w:tcPr>
            <w:tcW w:w="1315" w:type="dxa"/>
            <w:gridSpan w:val="2"/>
            <w:tcBorders>
              <w:top w:val="nil"/>
              <w:bottom w:val="nil"/>
            </w:tcBorders>
          </w:tcPr>
          <w:p w14:paraId="11A7BD31"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6B11BC4B" w14:textId="77777777"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BFBFBF"/>
          </w:tcPr>
          <w:p w14:paraId="22716BA1" w14:textId="77777777" w:rsidR="006A159F" w:rsidRDefault="006A159F" w:rsidP="006A159F">
            <w:pPr>
              <w:rPr>
                <w:rFonts w:cs="Arial"/>
              </w:rPr>
            </w:pPr>
            <w:r>
              <w:rPr>
                <w:rFonts w:cs="Arial"/>
              </w:rPr>
              <w:t>20</w:t>
            </w:r>
            <w:r w:rsidRPr="00D95972">
              <w:rPr>
                <w:rFonts w:cs="Arial"/>
              </w:rPr>
              <w:t xml:space="preserve"> – </w:t>
            </w:r>
            <w:r>
              <w:rPr>
                <w:rFonts w:cs="Arial"/>
              </w:rPr>
              <w:t>28</w:t>
            </w:r>
            <w:r w:rsidRPr="00D95972">
              <w:rPr>
                <w:rFonts w:cs="Arial"/>
              </w:rPr>
              <w:t xml:space="preserve"> </w:t>
            </w:r>
            <w:r>
              <w:rPr>
                <w:rFonts w:cs="Arial"/>
              </w:rPr>
              <w:t>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14:paraId="743AC5FE" w14:textId="77777777" w:rsidR="006A159F" w:rsidRPr="00D95972" w:rsidRDefault="006A159F" w:rsidP="006A159F">
            <w:pPr>
              <w:rPr>
                <w:rFonts w:cs="Arial"/>
              </w:rPr>
            </w:pPr>
            <w:r>
              <w:rPr>
                <w:rFonts w:cs="Arial"/>
              </w:rPr>
              <w:t>CT1#122-e</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BFBFBF"/>
          </w:tcPr>
          <w:p w14:paraId="0DCA9E8F" w14:textId="77777777" w:rsidR="006A159F" w:rsidRDefault="006A159F" w:rsidP="006A159F">
            <w:pPr>
              <w:rPr>
                <w:rFonts w:cs="Arial"/>
              </w:rPr>
            </w:pPr>
            <w:r>
              <w:rPr>
                <w:rFonts w:cs="Arial"/>
              </w:rPr>
              <w:t>Electronic Meeting</w:t>
            </w:r>
          </w:p>
        </w:tc>
      </w:tr>
      <w:tr w:rsidR="006A159F" w:rsidRPr="00D95972" w14:paraId="45FC4009" w14:textId="77777777" w:rsidTr="00A72CD9">
        <w:tc>
          <w:tcPr>
            <w:tcW w:w="976" w:type="dxa"/>
            <w:tcBorders>
              <w:top w:val="nil"/>
              <w:left w:val="thinThickThinSmallGap" w:sz="24" w:space="0" w:color="auto"/>
              <w:bottom w:val="nil"/>
            </w:tcBorders>
          </w:tcPr>
          <w:p w14:paraId="527045ED" w14:textId="77777777" w:rsidR="006A159F" w:rsidRPr="00D95972" w:rsidRDefault="006A159F" w:rsidP="006A159F">
            <w:pPr>
              <w:rPr>
                <w:rFonts w:cs="Arial"/>
              </w:rPr>
            </w:pPr>
          </w:p>
        </w:tc>
        <w:tc>
          <w:tcPr>
            <w:tcW w:w="1315" w:type="dxa"/>
            <w:gridSpan w:val="2"/>
            <w:tcBorders>
              <w:top w:val="nil"/>
              <w:bottom w:val="nil"/>
            </w:tcBorders>
          </w:tcPr>
          <w:p w14:paraId="38377B13"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437969E9" w14:textId="77777777"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BFBFBF"/>
          </w:tcPr>
          <w:p w14:paraId="23E0D99A" w14:textId="77777777" w:rsidR="006A159F" w:rsidRPr="00D95972" w:rsidRDefault="006A159F" w:rsidP="006A159F">
            <w:pPr>
              <w:jc w:val="both"/>
              <w:rPr>
                <w:rFonts w:cs="Arial"/>
              </w:rPr>
            </w:pPr>
            <w:r w:rsidRPr="00D95972">
              <w:rPr>
                <w:rFonts w:cs="Arial"/>
              </w:rPr>
              <w:t>1</w:t>
            </w:r>
            <w:r>
              <w:rPr>
                <w:rFonts w:cs="Arial"/>
              </w:rPr>
              <w:t>6</w:t>
            </w:r>
            <w:r w:rsidRPr="00D95972">
              <w:rPr>
                <w:rFonts w:cs="Arial"/>
              </w:rPr>
              <w:t xml:space="preserve"> – </w:t>
            </w:r>
            <w:r>
              <w:rPr>
                <w:rFonts w:cs="Arial"/>
              </w:rPr>
              <w:t>17</w:t>
            </w:r>
            <w:r w:rsidRPr="00D95972">
              <w:rPr>
                <w:rFonts w:cs="Arial"/>
              </w:rPr>
              <w:t xml:space="preserve"> March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14:paraId="0408A724" w14:textId="77777777" w:rsidR="006A159F" w:rsidRPr="00D95972" w:rsidRDefault="006A159F" w:rsidP="006A159F">
            <w:pPr>
              <w:jc w:val="both"/>
              <w:rPr>
                <w:rFonts w:cs="Arial"/>
              </w:rPr>
            </w:pPr>
            <w:r w:rsidRPr="00D95972">
              <w:rPr>
                <w:rFonts w:cs="Arial"/>
              </w:rPr>
              <w:t>CT plenary #</w:t>
            </w:r>
            <w:r>
              <w:rPr>
                <w:rFonts w:cs="Arial"/>
              </w:rPr>
              <w:t>87</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BFBFBF"/>
          </w:tcPr>
          <w:p w14:paraId="5B00BA69" w14:textId="77777777" w:rsidR="006A159F" w:rsidRPr="00D95972" w:rsidRDefault="006A159F" w:rsidP="006A159F">
            <w:pPr>
              <w:jc w:val="both"/>
              <w:rPr>
                <w:rFonts w:cs="Arial"/>
              </w:rPr>
            </w:pPr>
            <w:r>
              <w:rPr>
                <w:rFonts w:cs="Arial"/>
              </w:rPr>
              <w:t>Electronic Meeting</w:t>
            </w:r>
          </w:p>
        </w:tc>
      </w:tr>
      <w:tr w:rsidR="006A159F" w:rsidRPr="00D95972" w14:paraId="712C0C55" w14:textId="77777777" w:rsidTr="005A0791">
        <w:tc>
          <w:tcPr>
            <w:tcW w:w="976" w:type="dxa"/>
            <w:tcBorders>
              <w:top w:val="nil"/>
              <w:left w:val="thinThickThinSmallGap" w:sz="24" w:space="0" w:color="auto"/>
              <w:bottom w:val="nil"/>
            </w:tcBorders>
          </w:tcPr>
          <w:p w14:paraId="793176B4" w14:textId="77777777" w:rsidR="006A159F" w:rsidRPr="00D95972" w:rsidRDefault="006A159F" w:rsidP="006A159F">
            <w:pPr>
              <w:rPr>
                <w:rFonts w:cs="Arial"/>
              </w:rPr>
            </w:pPr>
          </w:p>
        </w:tc>
        <w:tc>
          <w:tcPr>
            <w:tcW w:w="1315" w:type="dxa"/>
            <w:gridSpan w:val="2"/>
            <w:tcBorders>
              <w:top w:val="nil"/>
              <w:bottom w:val="nil"/>
            </w:tcBorders>
          </w:tcPr>
          <w:p w14:paraId="79A3C4A2"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1ABB74C3" w14:textId="77777777"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D9D9D9"/>
          </w:tcPr>
          <w:p w14:paraId="247B24B3" w14:textId="77777777" w:rsidR="006A159F" w:rsidRPr="00A72CD9" w:rsidRDefault="006A159F" w:rsidP="006A159F">
            <w:pPr>
              <w:jc w:val="both"/>
              <w:rPr>
                <w:rFonts w:cs="Arial"/>
                <w:i/>
                <w:iCs/>
              </w:rPr>
            </w:pPr>
            <w:r w:rsidRPr="00A72CD9">
              <w:rPr>
                <w:rFonts w:cs="Arial"/>
                <w:i/>
                <w:iCs/>
              </w:rPr>
              <w:t>20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cPr>
          <w:p w14:paraId="233BA1EC" w14:textId="77777777" w:rsidR="006A159F" w:rsidRPr="00A72CD9" w:rsidRDefault="006A159F" w:rsidP="006A159F">
            <w:pPr>
              <w:jc w:val="both"/>
              <w:rPr>
                <w:rFonts w:cs="Arial"/>
                <w:i/>
                <w:iCs/>
              </w:rPr>
            </w:pPr>
            <w:r w:rsidRPr="00A72CD9">
              <w:rPr>
                <w:rFonts w:cs="Arial"/>
                <w:i/>
                <w:iCs/>
              </w:rPr>
              <w:t>CT1#123</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41BFABBB" w14:textId="77777777" w:rsidR="006A159F" w:rsidRPr="00A72CD9" w:rsidRDefault="006A159F" w:rsidP="006A159F">
            <w:pPr>
              <w:jc w:val="both"/>
              <w:rPr>
                <w:rFonts w:cs="Arial"/>
                <w:i/>
                <w:iCs/>
              </w:rPr>
            </w:pPr>
            <w:r w:rsidRPr="00A72CD9">
              <w:rPr>
                <w:rFonts w:cs="Arial"/>
                <w:i/>
                <w:iCs/>
              </w:rPr>
              <w:t>Cancelled</w:t>
            </w:r>
          </w:p>
        </w:tc>
      </w:tr>
      <w:tr w:rsidR="006A159F" w:rsidRPr="00D95972" w14:paraId="29A6B3A3" w14:textId="77777777" w:rsidTr="008419FC">
        <w:tc>
          <w:tcPr>
            <w:tcW w:w="976" w:type="dxa"/>
            <w:tcBorders>
              <w:top w:val="nil"/>
              <w:left w:val="thinThickThinSmallGap" w:sz="24" w:space="0" w:color="auto"/>
              <w:bottom w:val="nil"/>
            </w:tcBorders>
          </w:tcPr>
          <w:p w14:paraId="41E20C32" w14:textId="77777777" w:rsidR="006A159F" w:rsidRPr="00D95972" w:rsidRDefault="006A159F" w:rsidP="006A159F">
            <w:pPr>
              <w:rPr>
                <w:rFonts w:cs="Arial"/>
              </w:rPr>
            </w:pPr>
          </w:p>
        </w:tc>
        <w:tc>
          <w:tcPr>
            <w:tcW w:w="1315" w:type="dxa"/>
            <w:gridSpan w:val="2"/>
            <w:tcBorders>
              <w:top w:val="nil"/>
              <w:bottom w:val="nil"/>
            </w:tcBorders>
          </w:tcPr>
          <w:p w14:paraId="17FAA29F"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053D7A0B" w14:textId="77777777"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14:paraId="227FA807" w14:textId="77777777" w:rsidR="006A159F" w:rsidRDefault="006A159F" w:rsidP="006A159F">
            <w:pPr>
              <w:jc w:val="both"/>
              <w:rPr>
                <w:rFonts w:cs="Arial"/>
              </w:rPr>
            </w:pPr>
            <w:r>
              <w:rPr>
                <w:rFonts w:cs="Arial"/>
              </w:rPr>
              <w:t>16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165DD895" w14:textId="77777777" w:rsidR="006A159F" w:rsidRPr="00D95972" w:rsidRDefault="006A159F" w:rsidP="006A159F">
            <w:pPr>
              <w:jc w:val="both"/>
              <w:rPr>
                <w:rFonts w:cs="Arial"/>
              </w:rPr>
            </w:pPr>
            <w:r>
              <w:rPr>
                <w:rFonts w:cs="Arial"/>
              </w:rPr>
              <w:t>CT1#123-e</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294A7CE9" w14:textId="77777777" w:rsidR="006A159F" w:rsidRDefault="006A159F" w:rsidP="006A159F">
            <w:pPr>
              <w:jc w:val="both"/>
              <w:rPr>
                <w:rFonts w:cs="Arial"/>
              </w:rPr>
            </w:pPr>
            <w:r>
              <w:rPr>
                <w:rFonts w:cs="Arial"/>
              </w:rPr>
              <w:t>Electronic Meeting</w:t>
            </w:r>
          </w:p>
        </w:tc>
      </w:tr>
      <w:tr w:rsidR="006A159F" w:rsidRPr="00D95972" w14:paraId="76627C2E" w14:textId="77777777" w:rsidTr="005A0791">
        <w:tc>
          <w:tcPr>
            <w:tcW w:w="976" w:type="dxa"/>
            <w:tcBorders>
              <w:top w:val="nil"/>
              <w:left w:val="thinThickThinSmallGap" w:sz="24" w:space="0" w:color="auto"/>
              <w:bottom w:val="nil"/>
            </w:tcBorders>
          </w:tcPr>
          <w:p w14:paraId="7B464882" w14:textId="77777777" w:rsidR="006A159F" w:rsidRPr="00D95972" w:rsidRDefault="006A159F" w:rsidP="006A159F">
            <w:pPr>
              <w:rPr>
                <w:rFonts w:cs="Arial"/>
              </w:rPr>
            </w:pPr>
          </w:p>
        </w:tc>
        <w:tc>
          <w:tcPr>
            <w:tcW w:w="1315" w:type="dxa"/>
            <w:gridSpan w:val="2"/>
            <w:tcBorders>
              <w:top w:val="nil"/>
              <w:bottom w:val="nil"/>
            </w:tcBorders>
          </w:tcPr>
          <w:p w14:paraId="52588A54"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29BF8FF5" w14:textId="77777777"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D9D9D9" w:themeFill="background1" w:themeFillShade="D9"/>
          </w:tcPr>
          <w:p w14:paraId="350282DF" w14:textId="77777777" w:rsidR="006A159F" w:rsidRPr="005A0791" w:rsidRDefault="006A159F" w:rsidP="006A159F">
            <w:pPr>
              <w:jc w:val="both"/>
              <w:rPr>
                <w:rFonts w:cs="Arial"/>
                <w:i/>
                <w:iCs/>
              </w:rPr>
            </w:pPr>
            <w:r w:rsidRPr="005A0791">
              <w:rPr>
                <w:rFonts w:cs="Arial"/>
                <w:i/>
                <w:iCs/>
              </w:rPr>
              <w:t>25 – 29 May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6368D3" w14:textId="77777777" w:rsidR="006A159F" w:rsidRPr="005A0791" w:rsidRDefault="006A159F" w:rsidP="006A159F">
            <w:pPr>
              <w:jc w:val="both"/>
              <w:rPr>
                <w:rFonts w:cs="Arial"/>
                <w:i/>
                <w:iCs/>
              </w:rPr>
            </w:pPr>
            <w:r w:rsidRPr="005A0791">
              <w:rPr>
                <w:rFonts w:cs="Arial"/>
                <w:i/>
                <w:iCs/>
              </w:rPr>
              <w:t>CT1#124</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4CB928E3" w14:textId="77777777" w:rsidR="006A159F" w:rsidRPr="005A0791" w:rsidRDefault="00244383" w:rsidP="006A159F">
            <w:pPr>
              <w:jc w:val="both"/>
              <w:rPr>
                <w:rFonts w:cs="Arial"/>
                <w:i/>
                <w:iCs/>
              </w:rPr>
            </w:pPr>
            <w:r>
              <w:rPr>
                <w:rFonts w:cs="Arial"/>
                <w:i/>
                <w:iCs/>
              </w:rPr>
              <w:t xml:space="preserve">F2fF </w:t>
            </w:r>
            <w:r w:rsidR="006A159F" w:rsidRPr="005A0791">
              <w:rPr>
                <w:rFonts w:cs="Arial"/>
                <w:i/>
                <w:iCs/>
              </w:rPr>
              <w:t>cancelled</w:t>
            </w:r>
          </w:p>
        </w:tc>
      </w:tr>
      <w:tr w:rsidR="006A159F" w:rsidRPr="00D95972" w14:paraId="4142672A" w14:textId="77777777" w:rsidTr="008419FC">
        <w:tc>
          <w:tcPr>
            <w:tcW w:w="976" w:type="dxa"/>
            <w:tcBorders>
              <w:top w:val="nil"/>
              <w:left w:val="thinThickThinSmallGap" w:sz="24" w:space="0" w:color="auto"/>
              <w:bottom w:val="nil"/>
            </w:tcBorders>
          </w:tcPr>
          <w:p w14:paraId="3B42EA3F" w14:textId="77777777" w:rsidR="006A159F" w:rsidRPr="00D95972" w:rsidRDefault="006A159F" w:rsidP="006A159F">
            <w:pPr>
              <w:rPr>
                <w:rFonts w:cs="Arial"/>
              </w:rPr>
            </w:pPr>
          </w:p>
        </w:tc>
        <w:tc>
          <w:tcPr>
            <w:tcW w:w="1315" w:type="dxa"/>
            <w:gridSpan w:val="2"/>
            <w:tcBorders>
              <w:top w:val="nil"/>
              <w:bottom w:val="nil"/>
            </w:tcBorders>
          </w:tcPr>
          <w:p w14:paraId="11213E58"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43616613" w14:textId="77777777"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14:paraId="0A95B1E9" w14:textId="77777777" w:rsidR="006A159F" w:rsidRPr="00D95972" w:rsidRDefault="00AA0739" w:rsidP="006A159F">
            <w:pPr>
              <w:rPr>
                <w:rFonts w:cs="Arial"/>
              </w:rPr>
            </w:pPr>
            <w:r>
              <w:rPr>
                <w:rFonts w:cs="Arial"/>
              </w:rPr>
              <w:t>29 June</w:t>
            </w:r>
            <w:r w:rsidR="006A159F" w:rsidRPr="00D95972">
              <w:rPr>
                <w:rFonts w:cs="Arial"/>
              </w:rPr>
              <w:t xml:space="preserve"> – </w:t>
            </w:r>
            <w:r>
              <w:rPr>
                <w:rFonts w:cs="Arial"/>
              </w:rPr>
              <w:t>1 July.</w:t>
            </w:r>
            <w:r w:rsidR="006A159F" w:rsidRPr="00D95972">
              <w:rPr>
                <w:rFonts w:cs="Arial"/>
              </w:rPr>
              <w:t xml:space="preserve"> 20</w:t>
            </w:r>
            <w:r w:rsidR="006A159F">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2BD6E44E" w14:textId="77777777" w:rsidR="006A159F" w:rsidRPr="00D95972" w:rsidRDefault="006A159F" w:rsidP="006A159F">
            <w:pPr>
              <w:rPr>
                <w:rFonts w:cs="Arial"/>
              </w:rPr>
            </w:pPr>
            <w:r w:rsidRPr="00D95972">
              <w:rPr>
                <w:rFonts w:cs="Arial"/>
              </w:rPr>
              <w:t>CT plenary #8</w:t>
            </w:r>
            <w:r>
              <w:rPr>
                <w:rFonts w:cs="Arial"/>
              </w:rPr>
              <w:t>8</w:t>
            </w:r>
            <w:r w:rsidR="00AA0739">
              <w:rPr>
                <w:rFonts w:cs="Arial"/>
              </w:rPr>
              <w:t>-e</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6E0141B3" w14:textId="77777777" w:rsidR="006A159F" w:rsidRPr="00D95972" w:rsidRDefault="00AA0739" w:rsidP="006A159F">
            <w:pPr>
              <w:rPr>
                <w:rFonts w:cs="Arial"/>
              </w:rPr>
            </w:pPr>
            <w:r>
              <w:rPr>
                <w:rFonts w:cs="Arial"/>
              </w:rPr>
              <w:t>Electronic Meeting</w:t>
            </w:r>
          </w:p>
        </w:tc>
      </w:tr>
      <w:tr w:rsidR="006A159F" w:rsidRPr="00D95972" w14:paraId="41465BDC" w14:textId="77777777" w:rsidTr="008419FC">
        <w:tc>
          <w:tcPr>
            <w:tcW w:w="976" w:type="dxa"/>
            <w:tcBorders>
              <w:top w:val="nil"/>
              <w:left w:val="thinThickThinSmallGap" w:sz="24" w:space="0" w:color="auto"/>
              <w:bottom w:val="nil"/>
            </w:tcBorders>
          </w:tcPr>
          <w:p w14:paraId="2B7C88E8" w14:textId="77777777" w:rsidR="006A159F" w:rsidRPr="00D95972" w:rsidRDefault="006A159F" w:rsidP="006A159F">
            <w:pPr>
              <w:rPr>
                <w:rFonts w:cs="Arial"/>
              </w:rPr>
            </w:pPr>
          </w:p>
        </w:tc>
        <w:tc>
          <w:tcPr>
            <w:tcW w:w="1315" w:type="dxa"/>
            <w:gridSpan w:val="2"/>
            <w:tcBorders>
              <w:top w:val="nil"/>
              <w:bottom w:val="nil"/>
            </w:tcBorders>
          </w:tcPr>
          <w:p w14:paraId="639CED2B"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16437000" w14:textId="77777777"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14:paraId="342C80A0" w14:textId="77777777" w:rsidR="006A159F" w:rsidRPr="00D95972" w:rsidRDefault="006A159F" w:rsidP="006A159F">
            <w:pPr>
              <w:rPr>
                <w:rFonts w:cs="Arial"/>
              </w:rPr>
            </w:pPr>
            <w:r>
              <w:rPr>
                <w:rFonts w:cs="Arial"/>
              </w:rPr>
              <w:t>13</w:t>
            </w:r>
            <w:r w:rsidRPr="00D95972">
              <w:rPr>
                <w:rFonts w:cs="Arial"/>
              </w:rPr>
              <w:t xml:space="preserve"> – </w:t>
            </w:r>
            <w:r>
              <w:rPr>
                <w:rFonts w:cs="Arial"/>
              </w:rPr>
              <w:t>17</w:t>
            </w:r>
            <w:r w:rsidRPr="00D95972">
              <w:rPr>
                <w:rFonts w:cs="Arial"/>
              </w:rPr>
              <w:t xml:space="preserve"> Ju</w:t>
            </w:r>
            <w:r>
              <w:rPr>
                <w:rFonts w:cs="Arial"/>
              </w:rPr>
              <w:t>ly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2A4F3EB0" w14:textId="77777777" w:rsidR="006A159F" w:rsidRPr="00D95972" w:rsidRDefault="00291DDC" w:rsidP="006A159F">
            <w:pPr>
              <w:rPr>
                <w:rFonts w:cs="Arial"/>
              </w:rPr>
            </w:pPr>
            <w:hyperlink r:id="rId10" w:history="1">
              <w:r w:rsidR="006A159F" w:rsidRPr="00D50E02">
                <w:rPr>
                  <w:rStyle w:val="Hyperlink"/>
                  <w:rFonts w:cs="Arial"/>
                  <w:color w:val="auto"/>
                  <w:u w:val="none"/>
                </w:rPr>
                <w:t>CT1-Potential Ad-Hoc</w:t>
              </w:r>
            </w:hyperlink>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3D24A122" w14:textId="77777777" w:rsidR="006A159F" w:rsidRDefault="006A159F" w:rsidP="006A159F">
            <w:pPr>
              <w:rPr>
                <w:rFonts w:cs="Arial"/>
              </w:rPr>
            </w:pPr>
            <w:r>
              <w:rPr>
                <w:rFonts w:cs="Arial"/>
              </w:rPr>
              <w:t>TBD</w:t>
            </w:r>
          </w:p>
        </w:tc>
      </w:tr>
      <w:tr w:rsidR="006A159F" w:rsidRPr="00D95972" w14:paraId="3CBB2544" w14:textId="77777777" w:rsidTr="008419FC">
        <w:tc>
          <w:tcPr>
            <w:tcW w:w="976" w:type="dxa"/>
            <w:tcBorders>
              <w:top w:val="nil"/>
              <w:left w:val="thinThickThinSmallGap" w:sz="24" w:space="0" w:color="auto"/>
              <w:bottom w:val="nil"/>
            </w:tcBorders>
          </w:tcPr>
          <w:p w14:paraId="433EDDD7" w14:textId="77777777" w:rsidR="006A159F" w:rsidRPr="00D95972" w:rsidRDefault="006A159F" w:rsidP="006A159F">
            <w:pPr>
              <w:rPr>
                <w:rFonts w:cs="Arial"/>
              </w:rPr>
            </w:pPr>
          </w:p>
        </w:tc>
        <w:tc>
          <w:tcPr>
            <w:tcW w:w="1315" w:type="dxa"/>
            <w:gridSpan w:val="2"/>
            <w:tcBorders>
              <w:top w:val="nil"/>
              <w:bottom w:val="nil"/>
            </w:tcBorders>
          </w:tcPr>
          <w:p w14:paraId="5DD14F8E"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41E5DB3E" w14:textId="77777777"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14:paraId="2A18BF81" w14:textId="77777777" w:rsidR="006A159F" w:rsidRPr="00D95972" w:rsidRDefault="006A159F" w:rsidP="006A159F">
            <w:pPr>
              <w:rPr>
                <w:rFonts w:cs="Arial"/>
              </w:rPr>
            </w:pPr>
            <w:r w:rsidRPr="00D95972">
              <w:rPr>
                <w:rFonts w:cs="Arial"/>
              </w:rPr>
              <w:t>2</w:t>
            </w:r>
            <w:r>
              <w:rPr>
                <w:rFonts w:cs="Arial"/>
              </w:rPr>
              <w:t>4</w:t>
            </w:r>
            <w:r w:rsidRPr="00D95972">
              <w:rPr>
                <w:rFonts w:cs="Arial"/>
              </w:rPr>
              <w:t xml:space="preserve"> – </w:t>
            </w:r>
            <w:r>
              <w:rPr>
                <w:rFonts w:cs="Arial"/>
              </w:rPr>
              <w:t>28</w:t>
            </w:r>
            <w:r w:rsidRPr="00D95972">
              <w:rPr>
                <w:rFonts w:cs="Arial"/>
              </w:rPr>
              <w:t xml:space="preserve"> August</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12777382" w14:textId="77777777" w:rsidR="006A159F" w:rsidRPr="00D95972" w:rsidRDefault="006A159F" w:rsidP="006A159F">
            <w:pPr>
              <w:rPr>
                <w:rFonts w:cs="Arial"/>
              </w:rPr>
            </w:pPr>
            <w:r w:rsidRPr="00D95972">
              <w:rPr>
                <w:rFonts w:cs="Arial"/>
              </w:rPr>
              <w:t>CT1#12</w:t>
            </w:r>
            <w:r>
              <w:rPr>
                <w:rFonts w:cs="Arial"/>
              </w:rPr>
              <w:t>5</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0B970C2F" w14:textId="77777777" w:rsidR="006A159F" w:rsidRDefault="006A159F" w:rsidP="006A159F">
            <w:pPr>
              <w:rPr>
                <w:rFonts w:cs="Arial"/>
              </w:rPr>
            </w:pPr>
            <w:r>
              <w:rPr>
                <w:rFonts w:cs="Arial"/>
              </w:rPr>
              <w:t>US</w:t>
            </w:r>
          </w:p>
        </w:tc>
      </w:tr>
      <w:tr w:rsidR="006A159F" w:rsidRPr="00D95972" w14:paraId="5BBC8170" w14:textId="77777777" w:rsidTr="008419FC">
        <w:tc>
          <w:tcPr>
            <w:tcW w:w="976" w:type="dxa"/>
            <w:tcBorders>
              <w:top w:val="nil"/>
              <w:left w:val="thinThickThinSmallGap" w:sz="24" w:space="0" w:color="auto"/>
              <w:bottom w:val="nil"/>
            </w:tcBorders>
          </w:tcPr>
          <w:p w14:paraId="72917266" w14:textId="77777777" w:rsidR="006A159F" w:rsidRPr="00D95972" w:rsidRDefault="006A159F" w:rsidP="006A159F">
            <w:pPr>
              <w:rPr>
                <w:rFonts w:cs="Arial"/>
              </w:rPr>
            </w:pPr>
          </w:p>
        </w:tc>
        <w:tc>
          <w:tcPr>
            <w:tcW w:w="1315" w:type="dxa"/>
            <w:gridSpan w:val="2"/>
            <w:tcBorders>
              <w:top w:val="nil"/>
              <w:bottom w:val="nil"/>
            </w:tcBorders>
          </w:tcPr>
          <w:p w14:paraId="50DEA4F2" w14:textId="77777777" w:rsidR="006A159F" w:rsidRPr="00D95972" w:rsidRDefault="006A159F" w:rsidP="006A159F">
            <w:pPr>
              <w:rPr>
                <w:rFonts w:cs="Arial"/>
                <w:color w:val="000000"/>
              </w:rPr>
            </w:pPr>
          </w:p>
        </w:tc>
        <w:tc>
          <w:tcPr>
            <w:tcW w:w="1088" w:type="dxa"/>
            <w:tcBorders>
              <w:top w:val="nil"/>
              <w:bottom w:val="nil"/>
            </w:tcBorders>
            <w:shd w:val="clear" w:color="000000" w:fill="FFFFFF"/>
          </w:tcPr>
          <w:p w14:paraId="086AB55A" w14:textId="77777777"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14:paraId="00BC0495" w14:textId="77777777" w:rsidR="006A159F" w:rsidRPr="00D95972" w:rsidRDefault="006A159F" w:rsidP="006A159F">
            <w:pPr>
              <w:rPr>
                <w:rFonts w:cs="Arial"/>
              </w:rPr>
            </w:pPr>
            <w:r w:rsidRPr="00D95972">
              <w:rPr>
                <w:rFonts w:cs="Arial"/>
              </w:rPr>
              <w:t>1</w:t>
            </w:r>
            <w:r>
              <w:rPr>
                <w:rFonts w:cs="Arial"/>
              </w:rPr>
              <w:t>4</w:t>
            </w:r>
            <w:r w:rsidRPr="00D95972">
              <w:rPr>
                <w:rFonts w:cs="Arial"/>
              </w:rPr>
              <w:t xml:space="preserve"> – 1</w:t>
            </w:r>
            <w:r>
              <w:rPr>
                <w:rFonts w:cs="Arial"/>
              </w:rPr>
              <w:t>5</w:t>
            </w:r>
            <w:r w:rsidRPr="00D95972">
              <w:rPr>
                <w:rFonts w:cs="Arial"/>
              </w:rPr>
              <w:t xml:space="preserve"> </w:t>
            </w:r>
            <w:r>
              <w:rPr>
                <w:rFonts w:cs="Arial"/>
              </w:rPr>
              <w:t>September</w:t>
            </w:r>
            <w:r w:rsidRPr="00D95972">
              <w:rPr>
                <w:rFonts w:cs="Arial"/>
              </w:rPr>
              <w:t xml:space="preserve">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48087529" w14:textId="77777777" w:rsidR="006A159F" w:rsidRPr="00D95972" w:rsidRDefault="006A159F" w:rsidP="006A159F">
            <w:pPr>
              <w:rPr>
                <w:rFonts w:cs="Arial"/>
              </w:rPr>
            </w:pPr>
            <w:r w:rsidRPr="00D95972">
              <w:rPr>
                <w:rFonts w:cs="Arial"/>
              </w:rPr>
              <w:t>CT plenary #8</w:t>
            </w:r>
            <w:r>
              <w:rPr>
                <w:rFonts w:cs="Arial"/>
              </w:rPr>
              <w:t>9</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0783861B" w14:textId="77777777" w:rsidR="006A159F" w:rsidRPr="00D95972" w:rsidRDefault="006A159F" w:rsidP="006A159F">
            <w:pPr>
              <w:rPr>
                <w:rFonts w:cs="Arial"/>
              </w:rPr>
            </w:pPr>
            <w:r>
              <w:rPr>
                <w:rFonts w:cs="Arial"/>
              </w:rPr>
              <w:t>Funchal, Madeira</w:t>
            </w:r>
          </w:p>
        </w:tc>
      </w:tr>
      <w:tr w:rsidR="006A159F" w:rsidRPr="00D95972" w14:paraId="3B1A3F95" w14:textId="77777777" w:rsidTr="008419FC">
        <w:tc>
          <w:tcPr>
            <w:tcW w:w="976" w:type="dxa"/>
            <w:tcBorders>
              <w:top w:val="nil"/>
              <w:left w:val="thinThickThinSmallGap" w:sz="24" w:space="0" w:color="auto"/>
              <w:bottom w:val="nil"/>
            </w:tcBorders>
          </w:tcPr>
          <w:p w14:paraId="69BE9867" w14:textId="77777777" w:rsidR="006A159F" w:rsidRPr="00D95972" w:rsidRDefault="006A159F" w:rsidP="006A159F">
            <w:pPr>
              <w:rPr>
                <w:rFonts w:cs="Arial"/>
              </w:rPr>
            </w:pPr>
          </w:p>
        </w:tc>
        <w:tc>
          <w:tcPr>
            <w:tcW w:w="1315" w:type="dxa"/>
            <w:gridSpan w:val="2"/>
            <w:tcBorders>
              <w:top w:val="nil"/>
              <w:bottom w:val="nil"/>
            </w:tcBorders>
          </w:tcPr>
          <w:p w14:paraId="4FE984C7" w14:textId="77777777" w:rsidR="006A159F" w:rsidRPr="00D95972" w:rsidRDefault="006A159F" w:rsidP="006A159F">
            <w:pPr>
              <w:rPr>
                <w:rFonts w:cs="Arial"/>
                <w:color w:val="000000"/>
              </w:rPr>
            </w:pPr>
          </w:p>
        </w:tc>
        <w:tc>
          <w:tcPr>
            <w:tcW w:w="1088" w:type="dxa"/>
            <w:tcBorders>
              <w:top w:val="nil"/>
              <w:bottom w:val="nil"/>
            </w:tcBorders>
            <w:shd w:val="clear" w:color="000000" w:fill="FFFFFF"/>
          </w:tcPr>
          <w:p w14:paraId="4C97AC92" w14:textId="77777777"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14:paraId="71C4348D" w14:textId="77777777" w:rsidR="006A159F" w:rsidRPr="00D95972" w:rsidRDefault="006A159F" w:rsidP="006A159F">
            <w:pPr>
              <w:jc w:val="both"/>
              <w:rPr>
                <w:rFonts w:cs="Arial"/>
              </w:rPr>
            </w:pPr>
            <w:r>
              <w:rPr>
                <w:rFonts w:cs="Arial"/>
              </w:rPr>
              <w:t>12</w:t>
            </w:r>
            <w:r w:rsidRPr="00D95972">
              <w:rPr>
                <w:rFonts w:cs="Arial"/>
              </w:rPr>
              <w:t xml:space="preserve"> – 1</w:t>
            </w:r>
            <w:r>
              <w:rPr>
                <w:rFonts w:cs="Arial"/>
              </w:rPr>
              <w:t>6</w:t>
            </w:r>
            <w:r w:rsidRPr="00D95972">
              <w:rPr>
                <w:rFonts w:cs="Arial"/>
              </w:rPr>
              <w:t xml:space="preserve"> October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0F210B6C" w14:textId="77777777" w:rsidR="006A159F" w:rsidRPr="00D95972" w:rsidRDefault="006A159F" w:rsidP="006A159F">
            <w:pPr>
              <w:rPr>
                <w:rFonts w:cs="Arial"/>
              </w:rPr>
            </w:pPr>
            <w:r w:rsidRPr="00D95972">
              <w:rPr>
                <w:rFonts w:cs="Arial"/>
              </w:rPr>
              <w:t>CT1#12</w:t>
            </w:r>
            <w:r>
              <w:rPr>
                <w:rFonts w:cs="Arial"/>
              </w:rPr>
              <w:t>6</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01BFEE01" w14:textId="77777777" w:rsidR="006A159F" w:rsidRDefault="006A159F" w:rsidP="006A159F">
            <w:pPr>
              <w:rPr>
                <w:rFonts w:cs="Arial"/>
              </w:rPr>
            </w:pPr>
            <w:r>
              <w:rPr>
                <w:rFonts w:cs="Arial"/>
              </w:rPr>
              <w:t>India</w:t>
            </w:r>
          </w:p>
        </w:tc>
      </w:tr>
      <w:tr w:rsidR="006A159F" w:rsidRPr="00D95972" w14:paraId="6881E293" w14:textId="77777777" w:rsidTr="008419FC">
        <w:tc>
          <w:tcPr>
            <w:tcW w:w="976" w:type="dxa"/>
            <w:tcBorders>
              <w:top w:val="nil"/>
              <w:left w:val="thinThickThinSmallGap" w:sz="24" w:space="0" w:color="auto"/>
              <w:bottom w:val="nil"/>
            </w:tcBorders>
          </w:tcPr>
          <w:p w14:paraId="7905F8D7" w14:textId="77777777" w:rsidR="006A159F" w:rsidRPr="00D95972" w:rsidRDefault="006A159F" w:rsidP="006A159F">
            <w:pPr>
              <w:rPr>
                <w:rFonts w:cs="Arial"/>
              </w:rPr>
            </w:pPr>
          </w:p>
        </w:tc>
        <w:tc>
          <w:tcPr>
            <w:tcW w:w="1315" w:type="dxa"/>
            <w:gridSpan w:val="2"/>
            <w:tcBorders>
              <w:top w:val="nil"/>
              <w:bottom w:val="nil"/>
            </w:tcBorders>
          </w:tcPr>
          <w:p w14:paraId="75284C69" w14:textId="77777777" w:rsidR="006A159F" w:rsidRPr="00D95972" w:rsidRDefault="006A159F" w:rsidP="006A159F">
            <w:pPr>
              <w:rPr>
                <w:rFonts w:cs="Arial"/>
                <w:color w:val="000000"/>
              </w:rPr>
            </w:pPr>
          </w:p>
        </w:tc>
        <w:tc>
          <w:tcPr>
            <w:tcW w:w="1088" w:type="dxa"/>
            <w:tcBorders>
              <w:top w:val="nil"/>
              <w:bottom w:val="nil"/>
            </w:tcBorders>
            <w:shd w:val="clear" w:color="000000" w:fill="FFFFFF"/>
          </w:tcPr>
          <w:p w14:paraId="26083F2C" w14:textId="77777777"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14:paraId="256C4B89" w14:textId="77777777" w:rsidR="006A159F" w:rsidRPr="00D95972" w:rsidRDefault="006A159F" w:rsidP="006A159F">
            <w:pPr>
              <w:jc w:val="both"/>
              <w:rPr>
                <w:rFonts w:cs="Arial"/>
              </w:rPr>
            </w:pPr>
            <w:r w:rsidRPr="00D95972">
              <w:rPr>
                <w:rFonts w:cs="Arial"/>
              </w:rPr>
              <w:t>1</w:t>
            </w:r>
            <w:r>
              <w:rPr>
                <w:rFonts w:cs="Arial"/>
              </w:rPr>
              <w:t>6</w:t>
            </w:r>
            <w:r w:rsidRPr="00D95972">
              <w:rPr>
                <w:rFonts w:cs="Arial"/>
              </w:rPr>
              <w:t xml:space="preserve"> – </w:t>
            </w:r>
            <w:r>
              <w:rPr>
                <w:rFonts w:cs="Arial"/>
              </w:rPr>
              <w:t>20</w:t>
            </w:r>
            <w:r w:rsidRPr="00D95972">
              <w:rPr>
                <w:rFonts w:cs="Arial"/>
              </w:rPr>
              <w:t xml:space="preserve">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469A845C" w14:textId="77777777" w:rsidR="006A159F" w:rsidRPr="00D95972" w:rsidRDefault="006A159F" w:rsidP="006A159F">
            <w:pPr>
              <w:rPr>
                <w:rFonts w:cs="Arial"/>
              </w:rPr>
            </w:pPr>
            <w:r w:rsidRPr="00D95972">
              <w:rPr>
                <w:rFonts w:cs="Arial"/>
              </w:rPr>
              <w:t>CT1#12</w:t>
            </w:r>
            <w:r>
              <w:rPr>
                <w:rFonts w:cs="Arial"/>
              </w:rPr>
              <w:t>7</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30D4A31A" w14:textId="77777777" w:rsidR="006A159F" w:rsidRDefault="006A159F" w:rsidP="006A159F">
            <w:pPr>
              <w:rPr>
                <w:rFonts w:cs="Arial"/>
              </w:rPr>
            </w:pPr>
            <w:r>
              <w:rPr>
                <w:rFonts w:cs="Arial"/>
              </w:rPr>
              <w:t>US</w:t>
            </w:r>
          </w:p>
        </w:tc>
      </w:tr>
      <w:tr w:rsidR="006A159F" w:rsidRPr="00D95972" w14:paraId="3FFF419E" w14:textId="77777777" w:rsidTr="008419FC">
        <w:tc>
          <w:tcPr>
            <w:tcW w:w="976" w:type="dxa"/>
            <w:tcBorders>
              <w:top w:val="nil"/>
              <w:left w:val="thinThickThinSmallGap" w:sz="24" w:space="0" w:color="auto"/>
              <w:bottom w:val="nil"/>
            </w:tcBorders>
          </w:tcPr>
          <w:p w14:paraId="59DE2234" w14:textId="77777777" w:rsidR="006A159F" w:rsidRPr="00D95972" w:rsidRDefault="006A159F" w:rsidP="006A159F">
            <w:pPr>
              <w:rPr>
                <w:rFonts w:cs="Arial"/>
              </w:rPr>
            </w:pPr>
          </w:p>
        </w:tc>
        <w:tc>
          <w:tcPr>
            <w:tcW w:w="1315" w:type="dxa"/>
            <w:gridSpan w:val="2"/>
            <w:tcBorders>
              <w:top w:val="nil"/>
              <w:bottom w:val="nil"/>
            </w:tcBorders>
          </w:tcPr>
          <w:p w14:paraId="39D307F2"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6FE4ADB2" w14:textId="77777777"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14:paraId="32E87D40" w14:textId="77777777" w:rsidR="006A159F" w:rsidRPr="00D95972" w:rsidRDefault="006A159F" w:rsidP="006A159F">
            <w:pPr>
              <w:rPr>
                <w:rFonts w:cs="Arial"/>
              </w:rPr>
            </w:pPr>
            <w:r>
              <w:rPr>
                <w:rFonts w:cs="Arial"/>
              </w:rPr>
              <w:t>7</w:t>
            </w:r>
            <w:r w:rsidRPr="00D95972">
              <w:rPr>
                <w:rFonts w:cs="Arial"/>
              </w:rPr>
              <w:t xml:space="preserve"> – </w:t>
            </w:r>
            <w:r>
              <w:rPr>
                <w:rFonts w:cs="Arial"/>
              </w:rPr>
              <w:t>8</w:t>
            </w:r>
            <w:r w:rsidRPr="00D95972">
              <w:rPr>
                <w:rFonts w:cs="Arial"/>
              </w:rPr>
              <w:t xml:space="preserve"> December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1C19D632" w14:textId="77777777" w:rsidR="006A159F" w:rsidRPr="00D95972" w:rsidRDefault="006A159F" w:rsidP="006A159F">
            <w:pPr>
              <w:rPr>
                <w:rFonts w:cs="Arial"/>
              </w:rPr>
            </w:pPr>
            <w:r w:rsidRPr="00D95972">
              <w:rPr>
                <w:rFonts w:cs="Arial"/>
              </w:rPr>
              <w:t>CT plenary #</w:t>
            </w:r>
            <w:r>
              <w:rPr>
                <w:rFonts w:cs="Arial"/>
              </w:rPr>
              <w:t>90</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263AFCC1" w14:textId="77777777" w:rsidR="006A159F" w:rsidRPr="00D95972" w:rsidRDefault="006A159F" w:rsidP="006A159F">
            <w:pPr>
              <w:rPr>
                <w:rFonts w:cs="Arial"/>
              </w:rPr>
            </w:pPr>
            <w:r>
              <w:rPr>
                <w:rFonts w:cs="Arial"/>
              </w:rPr>
              <w:t>NAF</w:t>
            </w:r>
          </w:p>
        </w:tc>
      </w:tr>
      <w:tr w:rsidR="006A159F" w:rsidRPr="00D95972" w14:paraId="06D2F130" w14:textId="77777777" w:rsidTr="008419FC">
        <w:tc>
          <w:tcPr>
            <w:tcW w:w="976" w:type="dxa"/>
            <w:tcBorders>
              <w:top w:val="nil"/>
              <w:left w:val="thinThickThinSmallGap" w:sz="24" w:space="0" w:color="auto"/>
              <w:bottom w:val="nil"/>
            </w:tcBorders>
          </w:tcPr>
          <w:p w14:paraId="3E852B82" w14:textId="77777777" w:rsidR="006A159F" w:rsidRPr="00D95972" w:rsidRDefault="006A159F" w:rsidP="006A159F">
            <w:pPr>
              <w:rPr>
                <w:rFonts w:cs="Arial"/>
              </w:rPr>
            </w:pPr>
          </w:p>
        </w:tc>
        <w:tc>
          <w:tcPr>
            <w:tcW w:w="1315" w:type="dxa"/>
            <w:gridSpan w:val="2"/>
            <w:tcBorders>
              <w:top w:val="nil"/>
              <w:bottom w:val="nil"/>
            </w:tcBorders>
          </w:tcPr>
          <w:p w14:paraId="15E2DD4A"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3B50292A" w14:textId="77777777"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14:paraId="0D47FC77" w14:textId="77777777" w:rsidR="006A159F" w:rsidRPr="00F92150" w:rsidRDefault="006A159F" w:rsidP="006A159F">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1DAD0A4B" w14:textId="77777777" w:rsidR="006A159F" w:rsidRPr="00F92150" w:rsidRDefault="006A159F" w:rsidP="006A159F">
            <w:r w:rsidRPr="00F92150">
              <w:t>CT1#12</w:t>
            </w:r>
            <w:r>
              <w:t>7</w:t>
            </w:r>
            <w:r w:rsidRPr="00F92150">
              <w:t xml:space="preserve">bis </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1270A768" w14:textId="77777777" w:rsidR="006A159F" w:rsidRPr="00F92150" w:rsidRDefault="006A159F" w:rsidP="006A159F">
            <w:pPr>
              <w:rPr>
                <w:rFonts w:cs="Arial"/>
              </w:rPr>
            </w:pPr>
            <w:proofErr w:type="spellStart"/>
            <w:r>
              <w:rPr>
                <w:rFonts w:cs="Arial"/>
              </w:rPr>
              <w:t>tbd</w:t>
            </w:r>
            <w:proofErr w:type="spellEnd"/>
          </w:p>
        </w:tc>
      </w:tr>
      <w:tr w:rsidR="006A159F" w:rsidRPr="00D95972" w14:paraId="301BE2F9" w14:textId="77777777" w:rsidTr="008419FC">
        <w:tc>
          <w:tcPr>
            <w:tcW w:w="976" w:type="dxa"/>
            <w:tcBorders>
              <w:top w:val="nil"/>
              <w:left w:val="thinThickThinSmallGap" w:sz="24" w:space="0" w:color="auto"/>
              <w:bottom w:val="nil"/>
            </w:tcBorders>
          </w:tcPr>
          <w:p w14:paraId="657B7EF3" w14:textId="77777777" w:rsidR="006A159F" w:rsidRPr="00D95972" w:rsidRDefault="006A159F" w:rsidP="006A159F">
            <w:pPr>
              <w:rPr>
                <w:rFonts w:cs="Arial"/>
              </w:rPr>
            </w:pPr>
          </w:p>
        </w:tc>
        <w:tc>
          <w:tcPr>
            <w:tcW w:w="1315" w:type="dxa"/>
            <w:gridSpan w:val="2"/>
            <w:tcBorders>
              <w:top w:val="nil"/>
              <w:bottom w:val="nil"/>
            </w:tcBorders>
          </w:tcPr>
          <w:p w14:paraId="4DC2192D"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2A4CB894" w14:textId="77777777"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14:paraId="5C51C873" w14:textId="77777777" w:rsidR="006A159F" w:rsidRPr="00D95972" w:rsidRDefault="006A159F" w:rsidP="006A159F">
            <w:pPr>
              <w:rPr>
                <w:rFonts w:cs="Arial"/>
              </w:rPr>
            </w:pPr>
            <w:r>
              <w:rPr>
                <w:rFonts w:cs="Arial"/>
              </w:rPr>
              <w:t>01- 05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4883D6F1" w14:textId="77777777" w:rsidR="006A159F" w:rsidRPr="00D95972" w:rsidRDefault="006A159F" w:rsidP="006A159F">
            <w:pPr>
              <w:rPr>
                <w:rFonts w:cs="Arial"/>
              </w:rPr>
            </w:pPr>
            <w:r w:rsidRPr="00D95972">
              <w:rPr>
                <w:rFonts w:cs="Arial"/>
              </w:rPr>
              <w:t>CT1#12</w:t>
            </w:r>
            <w:r>
              <w:rPr>
                <w:rFonts w:cs="Arial"/>
              </w:rPr>
              <w:t>8</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04D9BC5D" w14:textId="77777777" w:rsidR="006A159F" w:rsidRPr="00D95972" w:rsidRDefault="006A159F" w:rsidP="006A159F">
            <w:pPr>
              <w:rPr>
                <w:rFonts w:cs="Arial"/>
              </w:rPr>
            </w:pPr>
            <w:proofErr w:type="spellStart"/>
            <w:r>
              <w:rPr>
                <w:rFonts w:cs="Arial"/>
              </w:rPr>
              <w:t>tbd</w:t>
            </w:r>
            <w:proofErr w:type="spellEnd"/>
          </w:p>
        </w:tc>
      </w:tr>
      <w:tr w:rsidR="006A159F" w:rsidRPr="00D95972" w14:paraId="3185B384" w14:textId="77777777" w:rsidTr="008419FC">
        <w:tc>
          <w:tcPr>
            <w:tcW w:w="976" w:type="dxa"/>
            <w:tcBorders>
              <w:top w:val="nil"/>
              <w:left w:val="thinThickThinSmallGap" w:sz="24" w:space="0" w:color="auto"/>
              <w:bottom w:val="nil"/>
            </w:tcBorders>
          </w:tcPr>
          <w:p w14:paraId="38DF4439" w14:textId="77777777" w:rsidR="006A159F" w:rsidRPr="00D95972" w:rsidRDefault="006A159F" w:rsidP="006A159F">
            <w:pPr>
              <w:rPr>
                <w:rFonts w:cs="Arial"/>
              </w:rPr>
            </w:pPr>
          </w:p>
        </w:tc>
        <w:tc>
          <w:tcPr>
            <w:tcW w:w="1315" w:type="dxa"/>
            <w:gridSpan w:val="2"/>
            <w:tcBorders>
              <w:top w:val="nil"/>
              <w:bottom w:val="nil"/>
            </w:tcBorders>
          </w:tcPr>
          <w:p w14:paraId="68490969"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54FADEA7" w14:textId="77777777"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14:paraId="373CA0E2" w14:textId="77777777" w:rsidR="006A159F" w:rsidRPr="00D95972" w:rsidRDefault="006A159F" w:rsidP="006A159F">
            <w:pPr>
              <w:jc w:val="both"/>
              <w:rPr>
                <w:rFonts w:cs="Arial"/>
              </w:rPr>
            </w:pPr>
            <w:r>
              <w:rPr>
                <w:rFonts w:cs="Arial"/>
              </w:rPr>
              <w:t>22</w:t>
            </w:r>
            <w:r w:rsidRPr="00D95972">
              <w:rPr>
                <w:rFonts w:cs="Arial"/>
              </w:rPr>
              <w:t xml:space="preserve"> – </w:t>
            </w:r>
            <w:r>
              <w:rPr>
                <w:rFonts w:cs="Arial"/>
              </w:rPr>
              <w:t>23</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2BF4CD61" w14:textId="77777777" w:rsidR="006A159F" w:rsidRPr="00D95972" w:rsidRDefault="006A159F" w:rsidP="006A159F">
            <w:pPr>
              <w:jc w:val="both"/>
              <w:rPr>
                <w:rFonts w:cs="Arial"/>
              </w:rPr>
            </w:pPr>
            <w:r w:rsidRPr="00D95972">
              <w:rPr>
                <w:rFonts w:cs="Arial"/>
              </w:rPr>
              <w:t>CT plenary #</w:t>
            </w:r>
            <w:r>
              <w:rPr>
                <w:rFonts w:cs="Arial"/>
              </w:rPr>
              <w:t>91</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6977BC75" w14:textId="77777777" w:rsidR="006A159F" w:rsidRPr="00D95972" w:rsidRDefault="006A159F" w:rsidP="006A159F">
            <w:pPr>
              <w:jc w:val="both"/>
              <w:rPr>
                <w:rFonts w:cs="Arial"/>
              </w:rPr>
            </w:pPr>
            <w:r>
              <w:rPr>
                <w:rFonts w:cs="Arial"/>
              </w:rPr>
              <w:t>US</w:t>
            </w:r>
          </w:p>
        </w:tc>
      </w:tr>
      <w:tr w:rsidR="006A159F" w:rsidRPr="00D95972" w14:paraId="28C2A727" w14:textId="77777777" w:rsidTr="008419FC">
        <w:tc>
          <w:tcPr>
            <w:tcW w:w="976" w:type="dxa"/>
            <w:tcBorders>
              <w:top w:val="nil"/>
              <w:left w:val="thinThickThinSmallGap" w:sz="24" w:space="0" w:color="auto"/>
              <w:bottom w:val="nil"/>
            </w:tcBorders>
          </w:tcPr>
          <w:p w14:paraId="71448EB7" w14:textId="77777777" w:rsidR="006A159F" w:rsidRPr="00D95972" w:rsidRDefault="006A159F" w:rsidP="006A159F">
            <w:pPr>
              <w:rPr>
                <w:rFonts w:cs="Arial"/>
              </w:rPr>
            </w:pPr>
          </w:p>
        </w:tc>
        <w:tc>
          <w:tcPr>
            <w:tcW w:w="1315" w:type="dxa"/>
            <w:gridSpan w:val="2"/>
            <w:tcBorders>
              <w:top w:val="nil"/>
              <w:bottom w:val="nil"/>
            </w:tcBorders>
          </w:tcPr>
          <w:p w14:paraId="6E23F26C"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74180175" w14:textId="77777777"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14:paraId="57FCD8D1" w14:textId="77777777" w:rsidR="006A159F" w:rsidRPr="00D95972" w:rsidRDefault="006A159F" w:rsidP="006A159F">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1A16B8BF" w14:textId="77777777" w:rsidR="006A159F" w:rsidRPr="00D95972" w:rsidRDefault="006A159F" w:rsidP="006A159F">
            <w:pPr>
              <w:jc w:val="both"/>
              <w:rPr>
                <w:rFonts w:cs="Arial"/>
              </w:rPr>
            </w:pPr>
            <w:r w:rsidRPr="00D95972">
              <w:rPr>
                <w:rFonts w:cs="Arial"/>
              </w:rPr>
              <w:t>CT1#12</w:t>
            </w:r>
            <w:r>
              <w:rPr>
                <w:rFonts w:cs="Arial"/>
              </w:rPr>
              <w:t>9</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74BA43A9" w14:textId="77777777" w:rsidR="006A159F" w:rsidRDefault="006A159F" w:rsidP="006A159F">
            <w:pPr>
              <w:jc w:val="both"/>
              <w:rPr>
                <w:rFonts w:cs="Arial"/>
              </w:rPr>
            </w:pPr>
            <w:proofErr w:type="spellStart"/>
            <w:r>
              <w:rPr>
                <w:rFonts w:cs="Arial"/>
              </w:rPr>
              <w:t>tbd</w:t>
            </w:r>
            <w:proofErr w:type="spellEnd"/>
          </w:p>
        </w:tc>
      </w:tr>
      <w:tr w:rsidR="006A159F" w:rsidRPr="00D95972" w14:paraId="4EC20D15" w14:textId="77777777" w:rsidTr="008419FC">
        <w:tc>
          <w:tcPr>
            <w:tcW w:w="976" w:type="dxa"/>
            <w:tcBorders>
              <w:top w:val="nil"/>
              <w:left w:val="thinThickThinSmallGap" w:sz="24" w:space="0" w:color="auto"/>
              <w:bottom w:val="nil"/>
            </w:tcBorders>
          </w:tcPr>
          <w:p w14:paraId="4E934747" w14:textId="77777777" w:rsidR="006A159F" w:rsidRPr="00D95972" w:rsidRDefault="006A159F" w:rsidP="006A159F">
            <w:pPr>
              <w:rPr>
                <w:rFonts w:cs="Arial"/>
              </w:rPr>
            </w:pPr>
          </w:p>
        </w:tc>
        <w:tc>
          <w:tcPr>
            <w:tcW w:w="1315" w:type="dxa"/>
            <w:gridSpan w:val="2"/>
            <w:tcBorders>
              <w:top w:val="nil"/>
              <w:bottom w:val="nil"/>
            </w:tcBorders>
          </w:tcPr>
          <w:p w14:paraId="03224CE8"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55ED1927" w14:textId="77777777"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14:paraId="03EAC1D8" w14:textId="77777777" w:rsidR="006A159F" w:rsidRPr="00D95972" w:rsidRDefault="006A159F" w:rsidP="006A159F">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601B2953" w14:textId="77777777" w:rsidR="006A159F" w:rsidRPr="00D95972" w:rsidRDefault="006A159F" w:rsidP="006A159F">
            <w:pPr>
              <w:jc w:val="both"/>
              <w:rPr>
                <w:rFonts w:cs="Arial"/>
              </w:rPr>
            </w:pPr>
            <w:r w:rsidRPr="00D95972">
              <w:rPr>
                <w:rFonts w:cs="Arial"/>
              </w:rPr>
              <w:t>CT1#1</w:t>
            </w:r>
            <w:r>
              <w:rPr>
                <w:rFonts w:cs="Arial"/>
              </w:rPr>
              <w:t>30</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0D0D354A" w14:textId="77777777" w:rsidR="006A159F" w:rsidRDefault="006A159F" w:rsidP="006A159F">
            <w:pPr>
              <w:jc w:val="both"/>
              <w:rPr>
                <w:rFonts w:cs="Arial"/>
              </w:rPr>
            </w:pPr>
            <w:proofErr w:type="spellStart"/>
            <w:r>
              <w:rPr>
                <w:rFonts w:cs="Arial"/>
              </w:rPr>
              <w:t>tbd</w:t>
            </w:r>
            <w:proofErr w:type="spellEnd"/>
          </w:p>
        </w:tc>
      </w:tr>
      <w:tr w:rsidR="006A159F" w:rsidRPr="00D95972" w14:paraId="3651DCF7" w14:textId="77777777" w:rsidTr="008419FC">
        <w:tc>
          <w:tcPr>
            <w:tcW w:w="976" w:type="dxa"/>
            <w:tcBorders>
              <w:top w:val="nil"/>
              <w:left w:val="thinThickThinSmallGap" w:sz="24" w:space="0" w:color="auto"/>
              <w:bottom w:val="nil"/>
            </w:tcBorders>
          </w:tcPr>
          <w:p w14:paraId="057CB720" w14:textId="77777777" w:rsidR="006A159F" w:rsidRPr="00D95972" w:rsidRDefault="006A159F" w:rsidP="006A159F">
            <w:pPr>
              <w:rPr>
                <w:rFonts w:cs="Arial"/>
              </w:rPr>
            </w:pPr>
          </w:p>
        </w:tc>
        <w:tc>
          <w:tcPr>
            <w:tcW w:w="1315" w:type="dxa"/>
            <w:gridSpan w:val="2"/>
            <w:tcBorders>
              <w:top w:val="nil"/>
              <w:bottom w:val="nil"/>
            </w:tcBorders>
          </w:tcPr>
          <w:p w14:paraId="1C89E799"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7186890F" w14:textId="77777777"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14:paraId="5144F24B" w14:textId="77777777" w:rsidR="006A159F" w:rsidRPr="00D95972" w:rsidRDefault="006A159F" w:rsidP="006A159F">
            <w:pPr>
              <w:rPr>
                <w:rFonts w:cs="Arial"/>
              </w:rPr>
            </w:pPr>
            <w:r>
              <w:rPr>
                <w:rFonts w:cs="Arial"/>
              </w:rPr>
              <w:t>14</w:t>
            </w:r>
            <w:r w:rsidRPr="00D95972">
              <w:rPr>
                <w:rFonts w:cs="Arial"/>
              </w:rPr>
              <w:t xml:space="preserve"> – 1</w:t>
            </w:r>
            <w:r>
              <w:rPr>
                <w:rFonts w:cs="Arial"/>
              </w:rPr>
              <w:t>5</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5D100C2C" w14:textId="77777777" w:rsidR="006A159F" w:rsidRPr="00D95972" w:rsidRDefault="006A159F" w:rsidP="006A159F">
            <w:pPr>
              <w:rPr>
                <w:rFonts w:cs="Arial"/>
              </w:rPr>
            </w:pPr>
            <w:r w:rsidRPr="00D95972">
              <w:rPr>
                <w:rFonts w:cs="Arial"/>
              </w:rPr>
              <w:t>CT plenary #</w:t>
            </w:r>
            <w:r>
              <w:rPr>
                <w:rFonts w:cs="Arial"/>
              </w:rPr>
              <w:t>92</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4BAFE786" w14:textId="77777777" w:rsidR="006A159F" w:rsidRPr="00D95972" w:rsidRDefault="006A159F" w:rsidP="006A159F">
            <w:pPr>
              <w:rPr>
                <w:rFonts w:cs="Arial"/>
              </w:rPr>
            </w:pPr>
            <w:r>
              <w:rPr>
                <w:rFonts w:cs="Arial"/>
              </w:rPr>
              <w:t>Japan</w:t>
            </w:r>
          </w:p>
        </w:tc>
      </w:tr>
      <w:tr w:rsidR="006A159F" w:rsidRPr="00D95972" w14:paraId="0045CDEF" w14:textId="77777777" w:rsidTr="008419FC">
        <w:tc>
          <w:tcPr>
            <w:tcW w:w="976" w:type="dxa"/>
            <w:tcBorders>
              <w:top w:val="nil"/>
              <w:left w:val="thinThickThinSmallGap" w:sz="24" w:space="0" w:color="auto"/>
              <w:bottom w:val="nil"/>
            </w:tcBorders>
          </w:tcPr>
          <w:p w14:paraId="7D96CF09" w14:textId="77777777" w:rsidR="006A159F" w:rsidRPr="00D95972" w:rsidRDefault="006A159F" w:rsidP="006A159F">
            <w:pPr>
              <w:rPr>
                <w:rFonts w:cs="Arial"/>
              </w:rPr>
            </w:pPr>
          </w:p>
        </w:tc>
        <w:tc>
          <w:tcPr>
            <w:tcW w:w="1315" w:type="dxa"/>
            <w:gridSpan w:val="2"/>
            <w:tcBorders>
              <w:top w:val="nil"/>
              <w:bottom w:val="nil"/>
            </w:tcBorders>
          </w:tcPr>
          <w:p w14:paraId="1D918E46"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740BCC99" w14:textId="77777777"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auto"/>
          </w:tcPr>
          <w:p w14:paraId="03B4FA21" w14:textId="77777777" w:rsidR="006A159F" w:rsidRPr="00D95972" w:rsidRDefault="006A159F" w:rsidP="006A159F">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50EC70DF" w14:textId="77777777" w:rsidR="006A159F" w:rsidRPr="00D95972" w:rsidRDefault="006A159F" w:rsidP="006A159F">
            <w:pPr>
              <w:rPr>
                <w:rFonts w:cs="Arial"/>
              </w:rPr>
            </w:pP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19B2ED49" w14:textId="77777777" w:rsidR="006A159F" w:rsidRPr="00D95972" w:rsidRDefault="006A159F" w:rsidP="006A159F">
            <w:pPr>
              <w:rPr>
                <w:rFonts w:cs="Arial"/>
              </w:rPr>
            </w:pPr>
          </w:p>
        </w:tc>
      </w:tr>
      <w:tr w:rsidR="006A159F" w:rsidRPr="00D95972" w14:paraId="33AB40C8" w14:textId="77777777" w:rsidTr="008419FC">
        <w:tc>
          <w:tcPr>
            <w:tcW w:w="976" w:type="dxa"/>
            <w:tcBorders>
              <w:top w:val="nil"/>
              <w:left w:val="thinThickThinSmallGap" w:sz="24" w:space="0" w:color="auto"/>
              <w:bottom w:val="nil"/>
            </w:tcBorders>
          </w:tcPr>
          <w:p w14:paraId="10F9F716" w14:textId="77777777" w:rsidR="006A159F" w:rsidRPr="00D95972" w:rsidRDefault="006A159F" w:rsidP="006A159F">
            <w:pPr>
              <w:rPr>
                <w:rFonts w:cs="Arial"/>
              </w:rPr>
            </w:pPr>
          </w:p>
        </w:tc>
        <w:tc>
          <w:tcPr>
            <w:tcW w:w="1315" w:type="dxa"/>
            <w:gridSpan w:val="2"/>
            <w:tcBorders>
              <w:top w:val="nil"/>
              <w:bottom w:val="nil"/>
            </w:tcBorders>
          </w:tcPr>
          <w:p w14:paraId="6088AF61"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76BD00C5" w14:textId="77777777"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auto"/>
          </w:tcPr>
          <w:p w14:paraId="4BD3847F" w14:textId="77777777" w:rsidR="006A159F" w:rsidRPr="00D95972" w:rsidRDefault="006A159F" w:rsidP="006A159F">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0C8ECA97" w14:textId="77777777" w:rsidR="006A159F" w:rsidRPr="00D95972" w:rsidRDefault="006A159F" w:rsidP="006A159F">
            <w:pPr>
              <w:rPr>
                <w:rFonts w:cs="Arial"/>
              </w:rPr>
            </w:pP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CFEBD26" w14:textId="77777777" w:rsidR="006A159F" w:rsidRPr="00D95972" w:rsidRDefault="006A159F" w:rsidP="006A159F">
            <w:pPr>
              <w:rPr>
                <w:rFonts w:cs="Arial"/>
              </w:rPr>
            </w:pPr>
          </w:p>
        </w:tc>
      </w:tr>
      <w:tr w:rsidR="006A159F" w:rsidRPr="00D95972" w14:paraId="179724B6" w14:textId="77777777" w:rsidTr="00E61FF0">
        <w:tc>
          <w:tcPr>
            <w:tcW w:w="976" w:type="dxa"/>
            <w:tcBorders>
              <w:top w:val="single" w:sz="4" w:space="0" w:color="auto"/>
              <w:left w:val="thinThickThinSmallGap" w:sz="24" w:space="0" w:color="auto"/>
              <w:bottom w:val="single" w:sz="4" w:space="0" w:color="auto"/>
            </w:tcBorders>
          </w:tcPr>
          <w:p w14:paraId="4BE11AA9" w14:textId="77777777" w:rsidR="006A159F" w:rsidRPr="00D95972" w:rsidRDefault="006A159F" w:rsidP="009652D2">
            <w:pPr>
              <w:pStyle w:val="ListParagraph"/>
              <w:numPr>
                <w:ilvl w:val="1"/>
                <w:numId w:val="4"/>
              </w:numPr>
              <w:rPr>
                <w:rFonts w:cs="Arial"/>
              </w:rPr>
            </w:pPr>
          </w:p>
        </w:tc>
        <w:tc>
          <w:tcPr>
            <w:tcW w:w="1315" w:type="dxa"/>
            <w:gridSpan w:val="2"/>
            <w:tcBorders>
              <w:top w:val="single" w:sz="4" w:space="0" w:color="auto"/>
              <w:bottom w:val="single" w:sz="4" w:space="0" w:color="auto"/>
            </w:tcBorders>
          </w:tcPr>
          <w:p w14:paraId="15C8B5B7" w14:textId="77777777" w:rsidR="006A159F" w:rsidRPr="00D95972" w:rsidRDefault="006A159F" w:rsidP="006A159F">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14:paraId="4FEFEBAC" w14:textId="77777777" w:rsidR="006A159F" w:rsidRPr="00D95972" w:rsidRDefault="006A159F" w:rsidP="006A159F">
            <w:pPr>
              <w:rPr>
                <w:rFonts w:cs="Arial"/>
              </w:rPr>
            </w:pPr>
            <w:proofErr w:type="spellStart"/>
            <w:r w:rsidRPr="00D95972">
              <w:rPr>
                <w:rFonts w:cs="Arial"/>
              </w:rPr>
              <w:t>Tdoc</w:t>
            </w:r>
            <w:proofErr w:type="spellEnd"/>
          </w:p>
        </w:tc>
        <w:tc>
          <w:tcPr>
            <w:tcW w:w="4190" w:type="dxa"/>
            <w:gridSpan w:val="3"/>
            <w:tcBorders>
              <w:top w:val="single" w:sz="4" w:space="0" w:color="auto"/>
              <w:bottom w:val="single" w:sz="4" w:space="0" w:color="auto"/>
            </w:tcBorders>
          </w:tcPr>
          <w:p w14:paraId="4230F62F" w14:textId="77777777" w:rsidR="006A159F" w:rsidRPr="00D95972" w:rsidRDefault="006A159F" w:rsidP="006A159F">
            <w:pPr>
              <w:rPr>
                <w:rFonts w:cs="Arial"/>
              </w:rPr>
            </w:pPr>
            <w:r w:rsidRPr="00D95972">
              <w:rPr>
                <w:rFonts w:cs="Arial"/>
              </w:rPr>
              <w:t>Title</w:t>
            </w:r>
          </w:p>
        </w:tc>
        <w:tc>
          <w:tcPr>
            <w:tcW w:w="1766" w:type="dxa"/>
            <w:tcBorders>
              <w:top w:val="single" w:sz="4" w:space="0" w:color="auto"/>
              <w:bottom w:val="single" w:sz="4" w:space="0" w:color="auto"/>
            </w:tcBorders>
          </w:tcPr>
          <w:p w14:paraId="6B61349A" w14:textId="77777777" w:rsidR="006A159F" w:rsidRPr="00D95972" w:rsidRDefault="006A159F" w:rsidP="006A159F">
            <w:pPr>
              <w:rPr>
                <w:rFonts w:cs="Arial"/>
              </w:rPr>
            </w:pPr>
            <w:r w:rsidRPr="00D95972">
              <w:rPr>
                <w:rFonts w:cs="Arial"/>
              </w:rPr>
              <w:t>Source</w:t>
            </w:r>
          </w:p>
        </w:tc>
        <w:tc>
          <w:tcPr>
            <w:tcW w:w="827" w:type="dxa"/>
            <w:tcBorders>
              <w:top w:val="single" w:sz="4" w:space="0" w:color="auto"/>
              <w:bottom w:val="single" w:sz="4" w:space="0" w:color="auto"/>
            </w:tcBorders>
          </w:tcPr>
          <w:p w14:paraId="0B2BD562" w14:textId="77777777" w:rsidR="006A159F" w:rsidRPr="00D95972" w:rsidRDefault="006A159F" w:rsidP="006A159F">
            <w:pPr>
              <w:rPr>
                <w:rFonts w:cs="Arial"/>
              </w:rPr>
            </w:pPr>
            <w:r w:rsidRPr="00D95972">
              <w:rPr>
                <w:rFonts w:cs="Arial"/>
              </w:rPr>
              <w:t>Spec /</w:t>
            </w:r>
            <w:r w:rsidRPr="00D95972">
              <w:rPr>
                <w:rFonts w:cs="Arial"/>
              </w:rPr>
              <w:br/>
              <w:t>doctype</w:t>
            </w:r>
          </w:p>
        </w:tc>
        <w:tc>
          <w:tcPr>
            <w:tcW w:w="4564" w:type="dxa"/>
            <w:gridSpan w:val="2"/>
            <w:tcBorders>
              <w:top w:val="single" w:sz="4" w:space="0" w:color="auto"/>
              <w:bottom w:val="single" w:sz="4" w:space="0" w:color="auto"/>
              <w:right w:val="thinThickThinSmallGap" w:sz="24" w:space="0" w:color="auto"/>
            </w:tcBorders>
          </w:tcPr>
          <w:p w14:paraId="2BA5D78F" w14:textId="77777777" w:rsidR="006A159F" w:rsidRDefault="006A159F" w:rsidP="006A159F">
            <w:pPr>
              <w:rPr>
                <w:rFonts w:cs="Arial"/>
              </w:rPr>
            </w:pPr>
            <w:r w:rsidRPr="00D95972">
              <w:rPr>
                <w:rFonts w:cs="Arial"/>
              </w:rPr>
              <w:t>Result &amp; comments</w:t>
            </w:r>
            <w:r>
              <w:rPr>
                <w:rFonts w:cs="Arial"/>
              </w:rPr>
              <w:br/>
            </w:r>
            <w:r>
              <w:rPr>
                <w:rFonts w:cs="Arial"/>
              </w:rPr>
              <w:br/>
            </w:r>
          </w:p>
          <w:p w14:paraId="144B6351" w14:textId="77777777" w:rsidR="006A159F" w:rsidRDefault="006A159F" w:rsidP="006A159F">
            <w:pPr>
              <w:rPr>
                <w:rFonts w:cs="Arial"/>
              </w:rPr>
            </w:pPr>
          </w:p>
          <w:p w14:paraId="2B2DD027" w14:textId="77777777" w:rsidR="006A159F" w:rsidRPr="00D95972" w:rsidRDefault="006A159F" w:rsidP="006A159F">
            <w:pPr>
              <w:rPr>
                <w:rFonts w:cs="Arial"/>
              </w:rPr>
            </w:pPr>
          </w:p>
        </w:tc>
      </w:tr>
      <w:tr w:rsidR="006A159F" w:rsidRPr="00D95972" w14:paraId="5EABFCBB" w14:textId="77777777" w:rsidTr="005707B3">
        <w:tc>
          <w:tcPr>
            <w:tcW w:w="976" w:type="dxa"/>
            <w:tcBorders>
              <w:left w:val="thinThickThinSmallGap" w:sz="24" w:space="0" w:color="auto"/>
              <w:bottom w:val="nil"/>
            </w:tcBorders>
            <w:shd w:val="clear" w:color="auto" w:fill="auto"/>
          </w:tcPr>
          <w:p w14:paraId="1C682AF8" w14:textId="77777777" w:rsidR="006A159F" w:rsidRPr="00D95972" w:rsidRDefault="006A159F" w:rsidP="006A159F">
            <w:pPr>
              <w:rPr>
                <w:rFonts w:cs="Arial"/>
                <w:lang w:val="en-US"/>
              </w:rPr>
            </w:pPr>
          </w:p>
        </w:tc>
        <w:tc>
          <w:tcPr>
            <w:tcW w:w="1315" w:type="dxa"/>
            <w:gridSpan w:val="2"/>
            <w:tcBorders>
              <w:bottom w:val="nil"/>
            </w:tcBorders>
            <w:shd w:val="clear" w:color="auto" w:fill="auto"/>
          </w:tcPr>
          <w:p w14:paraId="63451F31" w14:textId="77777777" w:rsidR="006A159F" w:rsidRPr="00D95972" w:rsidRDefault="006A159F" w:rsidP="006A159F">
            <w:pPr>
              <w:rPr>
                <w:rFonts w:cs="Arial"/>
                <w:lang w:val="en-US"/>
              </w:rPr>
            </w:pPr>
          </w:p>
        </w:tc>
        <w:tc>
          <w:tcPr>
            <w:tcW w:w="1088" w:type="dxa"/>
            <w:tcBorders>
              <w:top w:val="single" w:sz="4" w:space="0" w:color="auto"/>
              <w:bottom w:val="single" w:sz="4" w:space="0" w:color="auto"/>
            </w:tcBorders>
            <w:shd w:val="clear" w:color="auto" w:fill="FFFF00"/>
          </w:tcPr>
          <w:p w14:paraId="6DCA965B" w14:textId="77777777" w:rsidR="006A159F" w:rsidRPr="00D95972" w:rsidRDefault="00291DDC" w:rsidP="006A159F">
            <w:pPr>
              <w:rPr>
                <w:rFonts w:cs="Arial"/>
                <w:color w:val="000000"/>
              </w:rPr>
            </w:pPr>
            <w:hyperlink r:id="rId11" w:history="1">
              <w:r w:rsidR="00E61FF0">
                <w:rPr>
                  <w:rStyle w:val="Hyperlink"/>
                </w:rPr>
                <w:t>C1-202007</w:t>
              </w:r>
            </w:hyperlink>
          </w:p>
        </w:tc>
        <w:tc>
          <w:tcPr>
            <w:tcW w:w="4190" w:type="dxa"/>
            <w:gridSpan w:val="3"/>
            <w:tcBorders>
              <w:top w:val="single" w:sz="4" w:space="0" w:color="auto"/>
              <w:bottom w:val="single" w:sz="4" w:space="0" w:color="auto"/>
            </w:tcBorders>
            <w:shd w:val="clear" w:color="auto" w:fill="FFFF00"/>
          </w:tcPr>
          <w:p w14:paraId="0FF70F0E" w14:textId="77777777" w:rsidR="006A159F" w:rsidRPr="00D95972" w:rsidRDefault="00F230C4" w:rsidP="006A159F">
            <w:pPr>
              <w:rPr>
                <w:rFonts w:cs="Arial"/>
              </w:rPr>
            </w:pPr>
            <w:r>
              <w:rPr>
                <w:rFonts w:cs="Arial"/>
              </w:rPr>
              <w:t xml:space="preserve">CT1#123-e Electronic Meeting – Process and Scope </w:t>
            </w:r>
          </w:p>
        </w:tc>
        <w:tc>
          <w:tcPr>
            <w:tcW w:w="1766" w:type="dxa"/>
            <w:tcBorders>
              <w:top w:val="single" w:sz="4" w:space="0" w:color="auto"/>
              <w:bottom w:val="single" w:sz="4" w:space="0" w:color="auto"/>
            </w:tcBorders>
            <w:shd w:val="clear" w:color="auto" w:fill="FFFF00"/>
          </w:tcPr>
          <w:p w14:paraId="14095871" w14:textId="77777777" w:rsidR="006A159F" w:rsidRPr="00D95972" w:rsidRDefault="00F230C4" w:rsidP="006A159F">
            <w:pPr>
              <w:rPr>
                <w:rFonts w:cs="Arial"/>
              </w:rPr>
            </w:pPr>
            <w:r>
              <w:rPr>
                <w:rFonts w:cs="Arial"/>
              </w:rPr>
              <w:t>CT1 chairman</w:t>
            </w:r>
          </w:p>
        </w:tc>
        <w:tc>
          <w:tcPr>
            <w:tcW w:w="827" w:type="dxa"/>
            <w:tcBorders>
              <w:top w:val="single" w:sz="4" w:space="0" w:color="auto"/>
              <w:bottom w:val="single" w:sz="4" w:space="0" w:color="auto"/>
            </w:tcBorders>
            <w:shd w:val="clear" w:color="auto" w:fill="FFFF00"/>
          </w:tcPr>
          <w:p w14:paraId="45929E0C" w14:textId="77777777" w:rsidR="006A159F" w:rsidRPr="00D95972" w:rsidRDefault="00F230C4" w:rsidP="006A159F">
            <w:pPr>
              <w:rPr>
                <w:rFonts w:cs="Arial"/>
                <w:color w:val="000000"/>
              </w:rPr>
            </w:pPr>
            <w:r>
              <w:rPr>
                <w:rFonts w:cs="Arial"/>
                <w:color w:val="000000"/>
              </w:rPr>
              <w:t xml:space="preserve">other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4C618A3" w14:textId="77777777" w:rsidR="006A159F" w:rsidRPr="00D95972" w:rsidRDefault="006A159F" w:rsidP="006A159F">
            <w:pPr>
              <w:rPr>
                <w:rFonts w:cs="Arial"/>
                <w:lang w:eastAsia="ko-KR"/>
              </w:rPr>
            </w:pPr>
          </w:p>
        </w:tc>
      </w:tr>
      <w:tr w:rsidR="00E07D10" w:rsidRPr="00D95972" w14:paraId="020DE851" w14:textId="77777777" w:rsidTr="005707B3">
        <w:tc>
          <w:tcPr>
            <w:tcW w:w="976" w:type="dxa"/>
            <w:tcBorders>
              <w:left w:val="thinThickThinSmallGap" w:sz="24" w:space="0" w:color="auto"/>
              <w:bottom w:val="nil"/>
            </w:tcBorders>
          </w:tcPr>
          <w:p w14:paraId="070B71C5" w14:textId="77777777" w:rsidR="00E07D10" w:rsidRPr="00D95972" w:rsidRDefault="00E07D10" w:rsidP="006A159F">
            <w:pPr>
              <w:rPr>
                <w:rFonts w:cs="Arial"/>
              </w:rPr>
            </w:pPr>
          </w:p>
        </w:tc>
        <w:tc>
          <w:tcPr>
            <w:tcW w:w="1315" w:type="dxa"/>
            <w:gridSpan w:val="2"/>
            <w:tcBorders>
              <w:bottom w:val="nil"/>
            </w:tcBorders>
          </w:tcPr>
          <w:p w14:paraId="5D185241" w14:textId="77777777" w:rsidR="00E07D10" w:rsidRPr="00D95972" w:rsidRDefault="00E07D10" w:rsidP="006A159F">
            <w:pPr>
              <w:rPr>
                <w:rFonts w:cs="Arial"/>
              </w:rPr>
            </w:pPr>
          </w:p>
        </w:tc>
        <w:tc>
          <w:tcPr>
            <w:tcW w:w="1088" w:type="dxa"/>
            <w:tcBorders>
              <w:top w:val="single" w:sz="4" w:space="0" w:color="auto"/>
              <w:bottom w:val="single" w:sz="4" w:space="0" w:color="auto"/>
            </w:tcBorders>
            <w:shd w:val="clear" w:color="auto" w:fill="FFFF00"/>
          </w:tcPr>
          <w:p w14:paraId="09187097" w14:textId="77777777" w:rsidR="00E07D10" w:rsidRPr="00D95972" w:rsidRDefault="00291DDC" w:rsidP="006A159F">
            <w:pPr>
              <w:rPr>
                <w:rFonts w:cs="Arial"/>
              </w:rPr>
            </w:pPr>
            <w:hyperlink r:id="rId12" w:history="1">
              <w:r w:rsidR="005707B3">
                <w:rPr>
                  <w:rStyle w:val="Hyperlink"/>
                </w:rPr>
                <w:t>C1-202051</w:t>
              </w:r>
            </w:hyperlink>
          </w:p>
        </w:tc>
        <w:tc>
          <w:tcPr>
            <w:tcW w:w="4190" w:type="dxa"/>
            <w:gridSpan w:val="3"/>
            <w:tcBorders>
              <w:top w:val="single" w:sz="4" w:space="0" w:color="auto"/>
              <w:bottom w:val="single" w:sz="4" w:space="0" w:color="auto"/>
            </w:tcBorders>
            <w:shd w:val="clear" w:color="auto" w:fill="FFFF00"/>
          </w:tcPr>
          <w:p w14:paraId="09A416B1" w14:textId="77777777" w:rsidR="00E07D10" w:rsidRPr="00D95972" w:rsidRDefault="00E07D10" w:rsidP="006A159F">
            <w:pPr>
              <w:rPr>
                <w:rFonts w:cs="Arial"/>
              </w:rPr>
            </w:pPr>
            <w:r>
              <w:rPr>
                <w:rFonts w:cs="Arial"/>
              </w:rPr>
              <w:t>work plan</w:t>
            </w:r>
          </w:p>
        </w:tc>
        <w:tc>
          <w:tcPr>
            <w:tcW w:w="1766" w:type="dxa"/>
            <w:tcBorders>
              <w:top w:val="single" w:sz="4" w:space="0" w:color="auto"/>
              <w:bottom w:val="single" w:sz="4" w:space="0" w:color="auto"/>
            </w:tcBorders>
            <w:shd w:val="clear" w:color="auto" w:fill="FFFF00"/>
          </w:tcPr>
          <w:p w14:paraId="770742DD" w14:textId="77777777" w:rsidR="00E07D10" w:rsidRPr="00D95972" w:rsidRDefault="00E07D10" w:rsidP="006A159F">
            <w:pPr>
              <w:rPr>
                <w:rFonts w:cs="Arial"/>
              </w:rPr>
            </w:pPr>
            <w:r>
              <w:rPr>
                <w:rFonts w:cs="Arial"/>
              </w:rPr>
              <w:t>MCC</w:t>
            </w:r>
          </w:p>
        </w:tc>
        <w:tc>
          <w:tcPr>
            <w:tcW w:w="827" w:type="dxa"/>
            <w:tcBorders>
              <w:top w:val="single" w:sz="4" w:space="0" w:color="auto"/>
              <w:bottom w:val="single" w:sz="4" w:space="0" w:color="auto"/>
            </w:tcBorders>
            <w:shd w:val="clear" w:color="auto" w:fill="FFFF00"/>
          </w:tcPr>
          <w:p w14:paraId="6C9D0BD2" w14:textId="77777777" w:rsidR="00E07D10" w:rsidRPr="00D95972" w:rsidRDefault="00E07D10" w:rsidP="006A159F">
            <w:pPr>
              <w:rPr>
                <w:rFonts w:cs="Arial"/>
              </w:rPr>
            </w:pPr>
            <w:r>
              <w:rPr>
                <w:rFonts w:cs="Arial"/>
              </w:rPr>
              <w:t xml:space="preserve">Work Plan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FDB7B16" w14:textId="77777777" w:rsidR="00E07D10" w:rsidRPr="00D95972" w:rsidRDefault="00E07D10" w:rsidP="006A159F">
            <w:pPr>
              <w:rPr>
                <w:rFonts w:eastAsia="Batang" w:cs="Arial"/>
                <w:color w:val="000000"/>
                <w:lang w:eastAsia="ko-KR"/>
              </w:rPr>
            </w:pPr>
          </w:p>
        </w:tc>
      </w:tr>
      <w:tr w:rsidR="00E07D10" w:rsidRPr="00D95972" w14:paraId="44F8563E" w14:textId="77777777" w:rsidTr="005707B3">
        <w:tc>
          <w:tcPr>
            <w:tcW w:w="976" w:type="dxa"/>
            <w:tcBorders>
              <w:left w:val="thinThickThinSmallGap" w:sz="24" w:space="0" w:color="auto"/>
              <w:bottom w:val="nil"/>
            </w:tcBorders>
          </w:tcPr>
          <w:p w14:paraId="6A961F6C" w14:textId="77777777" w:rsidR="00E07D10" w:rsidRPr="00D95972" w:rsidRDefault="00E07D10" w:rsidP="006A159F">
            <w:pPr>
              <w:rPr>
                <w:rFonts w:cs="Arial"/>
              </w:rPr>
            </w:pPr>
          </w:p>
        </w:tc>
        <w:tc>
          <w:tcPr>
            <w:tcW w:w="1315" w:type="dxa"/>
            <w:gridSpan w:val="2"/>
            <w:tcBorders>
              <w:bottom w:val="nil"/>
            </w:tcBorders>
          </w:tcPr>
          <w:p w14:paraId="1C4074B0" w14:textId="77777777" w:rsidR="00E07D10" w:rsidRPr="00D95972" w:rsidRDefault="00E07D10" w:rsidP="006A159F">
            <w:pPr>
              <w:rPr>
                <w:rFonts w:cs="Arial"/>
              </w:rPr>
            </w:pPr>
          </w:p>
        </w:tc>
        <w:tc>
          <w:tcPr>
            <w:tcW w:w="1088" w:type="dxa"/>
            <w:tcBorders>
              <w:top w:val="single" w:sz="4" w:space="0" w:color="auto"/>
              <w:bottom w:val="single" w:sz="4" w:space="0" w:color="auto"/>
            </w:tcBorders>
            <w:shd w:val="clear" w:color="auto" w:fill="FFFF00"/>
          </w:tcPr>
          <w:p w14:paraId="6FC9577B" w14:textId="77777777" w:rsidR="00E07D10" w:rsidRPr="00D95972" w:rsidRDefault="00291DDC" w:rsidP="006A159F">
            <w:pPr>
              <w:rPr>
                <w:rFonts w:cs="Arial"/>
              </w:rPr>
            </w:pPr>
            <w:hyperlink r:id="rId13" w:history="1">
              <w:r w:rsidR="005707B3">
                <w:rPr>
                  <w:rStyle w:val="Hyperlink"/>
                </w:rPr>
                <w:t>C1-202055</w:t>
              </w:r>
            </w:hyperlink>
          </w:p>
        </w:tc>
        <w:tc>
          <w:tcPr>
            <w:tcW w:w="4190" w:type="dxa"/>
            <w:gridSpan w:val="3"/>
            <w:tcBorders>
              <w:top w:val="single" w:sz="4" w:space="0" w:color="auto"/>
              <w:bottom w:val="single" w:sz="4" w:space="0" w:color="auto"/>
            </w:tcBorders>
            <w:shd w:val="clear" w:color="auto" w:fill="FFFF00"/>
          </w:tcPr>
          <w:p w14:paraId="1A2DF7D5" w14:textId="77777777" w:rsidR="00E07D10" w:rsidRPr="00D95972" w:rsidRDefault="00E07D10" w:rsidP="006A159F">
            <w:pPr>
              <w:rPr>
                <w:rFonts w:cs="Arial"/>
              </w:rPr>
            </w:pPr>
            <w:r>
              <w:rPr>
                <w:rFonts w:cs="Arial"/>
              </w:rPr>
              <w:t>Decision making during CT1#123e – electronic show of hands</w:t>
            </w:r>
          </w:p>
        </w:tc>
        <w:tc>
          <w:tcPr>
            <w:tcW w:w="1766" w:type="dxa"/>
            <w:tcBorders>
              <w:top w:val="single" w:sz="4" w:space="0" w:color="auto"/>
              <w:bottom w:val="single" w:sz="4" w:space="0" w:color="auto"/>
            </w:tcBorders>
            <w:shd w:val="clear" w:color="auto" w:fill="FFFF00"/>
          </w:tcPr>
          <w:p w14:paraId="70895A74" w14:textId="77777777" w:rsidR="00E07D10" w:rsidRPr="00D95972" w:rsidRDefault="00E07D10" w:rsidP="006A159F">
            <w:pPr>
              <w:rPr>
                <w:rFonts w:cs="Arial"/>
              </w:rPr>
            </w:pPr>
            <w:r>
              <w:rPr>
                <w:rFonts w:cs="Arial"/>
              </w:rPr>
              <w:t>CT1 chairman</w:t>
            </w:r>
          </w:p>
        </w:tc>
        <w:tc>
          <w:tcPr>
            <w:tcW w:w="827" w:type="dxa"/>
            <w:tcBorders>
              <w:top w:val="single" w:sz="4" w:space="0" w:color="auto"/>
              <w:bottom w:val="single" w:sz="4" w:space="0" w:color="auto"/>
            </w:tcBorders>
            <w:shd w:val="clear" w:color="auto" w:fill="FFFF00"/>
          </w:tcPr>
          <w:p w14:paraId="605FF732" w14:textId="77777777" w:rsidR="00E07D10" w:rsidRPr="00D95972" w:rsidRDefault="00E07D10" w:rsidP="006A159F">
            <w:pPr>
              <w:rPr>
                <w:rFonts w:cs="Arial"/>
              </w:rPr>
            </w:pPr>
            <w:r>
              <w:rPr>
                <w:rFonts w:cs="Arial"/>
              </w:rPr>
              <w:t xml:space="preserve">other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C9B1819" w14:textId="77777777" w:rsidR="00E07D10" w:rsidRPr="00D95972" w:rsidRDefault="00E07D10" w:rsidP="006A159F">
            <w:pPr>
              <w:rPr>
                <w:rFonts w:eastAsia="Batang" w:cs="Arial"/>
                <w:color w:val="000000"/>
                <w:lang w:eastAsia="ko-KR"/>
              </w:rPr>
            </w:pPr>
          </w:p>
        </w:tc>
      </w:tr>
      <w:tr w:rsidR="006A159F" w:rsidRPr="00D95972" w14:paraId="4A4C847E" w14:textId="77777777" w:rsidTr="008419FC">
        <w:tc>
          <w:tcPr>
            <w:tcW w:w="976" w:type="dxa"/>
            <w:tcBorders>
              <w:left w:val="thinThickThinSmallGap" w:sz="24" w:space="0" w:color="auto"/>
              <w:bottom w:val="nil"/>
            </w:tcBorders>
          </w:tcPr>
          <w:p w14:paraId="0611563A" w14:textId="77777777" w:rsidR="006A159F" w:rsidRPr="00D95972" w:rsidRDefault="006A159F" w:rsidP="006A159F">
            <w:pPr>
              <w:rPr>
                <w:rFonts w:cs="Arial"/>
              </w:rPr>
            </w:pPr>
          </w:p>
        </w:tc>
        <w:tc>
          <w:tcPr>
            <w:tcW w:w="1315" w:type="dxa"/>
            <w:gridSpan w:val="2"/>
            <w:tcBorders>
              <w:bottom w:val="nil"/>
            </w:tcBorders>
          </w:tcPr>
          <w:p w14:paraId="6225B068"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vAlign w:val="bottom"/>
          </w:tcPr>
          <w:p w14:paraId="5AED6E9B" w14:textId="77777777" w:rsidR="006A159F" w:rsidRPr="00D95972" w:rsidRDefault="006A159F" w:rsidP="006A159F">
            <w:pPr>
              <w:rPr>
                <w:rFonts w:cs="Arial"/>
              </w:rPr>
            </w:pPr>
          </w:p>
        </w:tc>
        <w:tc>
          <w:tcPr>
            <w:tcW w:w="4190" w:type="dxa"/>
            <w:gridSpan w:val="3"/>
            <w:tcBorders>
              <w:top w:val="single" w:sz="4" w:space="0" w:color="auto"/>
              <w:bottom w:val="single" w:sz="4" w:space="0" w:color="auto"/>
            </w:tcBorders>
            <w:shd w:val="clear" w:color="auto" w:fill="FFFFFF"/>
          </w:tcPr>
          <w:p w14:paraId="61B90E91" w14:textId="77777777" w:rsidR="006A159F" w:rsidRPr="00D95972" w:rsidRDefault="006A159F" w:rsidP="006A159F">
            <w:pPr>
              <w:rPr>
                <w:rFonts w:cs="Arial"/>
              </w:rPr>
            </w:pPr>
          </w:p>
        </w:tc>
        <w:tc>
          <w:tcPr>
            <w:tcW w:w="1766" w:type="dxa"/>
            <w:tcBorders>
              <w:top w:val="single" w:sz="4" w:space="0" w:color="auto"/>
              <w:bottom w:val="single" w:sz="4" w:space="0" w:color="auto"/>
            </w:tcBorders>
            <w:shd w:val="clear" w:color="auto" w:fill="FFFFFF"/>
          </w:tcPr>
          <w:p w14:paraId="1370BDD9" w14:textId="77777777" w:rsidR="006A159F" w:rsidRPr="00D95972" w:rsidRDefault="006A159F" w:rsidP="006A159F">
            <w:pPr>
              <w:rPr>
                <w:rFonts w:cs="Arial"/>
              </w:rPr>
            </w:pPr>
          </w:p>
        </w:tc>
        <w:tc>
          <w:tcPr>
            <w:tcW w:w="827" w:type="dxa"/>
            <w:tcBorders>
              <w:top w:val="single" w:sz="4" w:space="0" w:color="auto"/>
              <w:bottom w:val="single" w:sz="4" w:space="0" w:color="auto"/>
            </w:tcBorders>
            <w:shd w:val="clear" w:color="auto" w:fill="FFFFFF"/>
          </w:tcPr>
          <w:p w14:paraId="672FFA42" w14:textId="77777777" w:rsidR="006A159F" w:rsidRPr="00D95972" w:rsidRDefault="006A159F" w:rsidP="006A159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6A09A4E" w14:textId="77777777" w:rsidR="006A159F" w:rsidRPr="00D95972" w:rsidRDefault="006A159F" w:rsidP="006A159F">
            <w:pPr>
              <w:rPr>
                <w:rFonts w:eastAsia="Batang" w:cs="Arial"/>
                <w:color w:val="000000"/>
                <w:lang w:eastAsia="ko-KR"/>
              </w:rPr>
            </w:pPr>
          </w:p>
        </w:tc>
      </w:tr>
      <w:tr w:rsidR="008A11ED" w:rsidRPr="00D95972" w14:paraId="69C49FDB" w14:textId="77777777" w:rsidTr="008419FC">
        <w:tc>
          <w:tcPr>
            <w:tcW w:w="976" w:type="dxa"/>
            <w:tcBorders>
              <w:left w:val="thinThickThinSmallGap" w:sz="24" w:space="0" w:color="auto"/>
              <w:bottom w:val="nil"/>
            </w:tcBorders>
          </w:tcPr>
          <w:p w14:paraId="7483ADA9" w14:textId="77777777" w:rsidR="008A11ED" w:rsidRPr="00D95972" w:rsidRDefault="008A11ED" w:rsidP="006A159F">
            <w:pPr>
              <w:rPr>
                <w:rFonts w:cs="Arial"/>
              </w:rPr>
            </w:pPr>
          </w:p>
        </w:tc>
        <w:tc>
          <w:tcPr>
            <w:tcW w:w="1315" w:type="dxa"/>
            <w:gridSpan w:val="2"/>
            <w:tcBorders>
              <w:bottom w:val="nil"/>
            </w:tcBorders>
          </w:tcPr>
          <w:p w14:paraId="7AAA2F11" w14:textId="77777777" w:rsidR="008A11ED" w:rsidRPr="00D95972" w:rsidRDefault="008A11ED" w:rsidP="006A159F">
            <w:pPr>
              <w:rPr>
                <w:rFonts w:cs="Arial"/>
              </w:rPr>
            </w:pPr>
          </w:p>
        </w:tc>
        <w:tc>
          <w:tcPr>
            <w:tcW w:w="1088" w:type="dxa"/>
            <w:tcBorders>
              <w:top w:val="single" w:sz="4" w:space="0" w:color="auto"/>
              <w:bottom w:val="single" w:sz="4" w:space="0" w:color="auto"/>
            </w:tcBorders>
            <w:shd w:val="clear" w:color="auto" w:fill="FFFFFF"/>
            <w:vAlign w:val="bottom"/>
          </w:tcPr>
          <w:p w14:paraId="6DDC96FC" w14:textId="77777777" w:rsidR="008A11ED" w:rsidRPr="00D95972" w:rsidRDefault="008A11ED" w:rsidP="006A159F">
            <w:pPr>
              <w:rPr>
                <w:rFonts w:cs="Arial"/>
              </w:rPr>
            </w:pPr>
          </w:p>
        </w:tc>
        <w:tc>
          <w:tcPr>
            <w:tcW w:w="4190" w:type="dxa"/>
            <w:gridSpan w:val="3"/>
            <w:tcBorders>
              <w:top w:val="single" w:sz="4" w:space="0" w:color="auto"/>
              <w:bottom w:val="single" w:sz="4" w:space="0" w:color="auto"/>
            </w:tcBorders>
            <w:shd w:val="clear" w:color="auto" w:fill="FFFFFF"/>
          </w:tcPr>
          <w:p w14:paraId="42992C78" w14:textId="77777777" w:rsidR="008A11ED" w:rsidRPr="00D95972" w:rsidRDefault="008A11ED" w:rsidP="006A159F">
            <w:pPr>
              <w:rPr>
                <w:rFonts w:cs="Arial"/>
              </w:rPr>
            </w:pPr>
          </w:p>
        </w:tc>
        <w:tc>
          <w:tcPr>
            <w:tcW w:w="1766" w:type="dxa"/>
            <w:tcBorders>
              <w:top w:val="single" w:sz="4" w:space="0" w:color="auto"/>
              <w:bottom w:val="single" w:sz="4" w:space="0" w:color="auto"/>
            </w:tcBorders>
            <w:shd w:val="clear" w:color="auto" w:fill="FFFFFF"/>
          </w:tcPr>
          <w:p w14:paraId="094BD93B" w14:textId="77777777" w:rsidR="008A11ED" w:rsidRPr="00D95972" w:rsidRDefault="008A11ED" w:rsidP="006A159F">
            <w:pPr>
              <w:rPr>
                <w:rFonts w:cs="Arial"/>
              </w:rPr>
            </w:pPr>
          </w:p>
        </w:tc>
        <w:tc>
          <w:tcPr>
            <w:tcW w:w="827" w:type="dxa"/>
            <w:tcBorders>
              <w:top w:val="single" w:sz="4" w:space="0" w:color="auto"/>
              <w:bottom w:val="single" w:sz="4" w:space="0" w:color="auto"/>
            </w:tcBorders>
            <w:shd w:val="clear" w:color="auto" w:fill="FFFFFF"/>
          </w:tcPr>
          <w:p w14:paraId="3DD9538C" w14:textId="77777777" w:rsidR="008A11ED" w:rsidRPr="00D95972" w:rsidRDefault="008A11ED" w:rsidP="006A159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566F4A7" w14:textId="77777777" w:rsidR="008A11ED" w:rsidRPr="00D95972" w:rsidRDefault="008A11ED" w:rsidP="006A159F">
            <w:pPr>
              <w:rPr>
                <w:rFonts w:eastAsia="Batang" w:cs="Arial"/>
                <w:color w:val="000000"/>
                <w:lang w:eastAsia="ko-KR"/>
              </w:rPr>
            </w:pPr>
          </w:p>
        </w:tc>
      </w:tr>
      <w:tr w:rsidR="006A159F" w:rsidRPr="00D95972" w14:paraId="3C5BD848" w14:textId="77777777" w:rsidTr="00E61FF0">
        <w:tc>
          <w:tcPr>
            <w:tcW w:w="976" w:type="dxa"/>
            <w:tcBorders>
              <w:top w:val="single" w:sz="12" w:space="0" w:color="auto"/>
              <w:left w:val="thinThickThinSmallGap" w:sz="24" w:space="0" w:color="auto"/>
              <w:bottom w:val="single" w:sz="4" w:space="0" w:color="auto"/>
            </w:tcBorders>
            <w:shd w:val="clear" w:color="auto" w:fill="0000FF"/>
          </w:tcPr>
          <w:p w14:paraId="373571B2" w14:textId="77777777" w:rsidR="006A159F" w:rsidRPr="00D95972" w:rsidRDefault="006A159F" w:rsidP="009652D2">
            <w:pPr>
              <w:pStyle w:val="ListParagraph"/>
              <w:numPr>
                <w:ilvl w:val="0"/>
                <w:numId w:val="4"/>
              </w:numPr>
              <w:rPr>
                <w:rFonts w:cs="Arial"/>
              </w:rPr>
            </w:pPr>
          </w:p>
        </w:tc>
        <w:tc>
          <w:tcPr>
            <w:tcW w:w="1315" w:type="dxa"/>
            <w:gridSpan w:val="2"/>
            <w:tcBorders>
              <w:top w:val="single" w:sz="12" w:space="0" w:color="auto"/>
              <w:bottom w:val="single" w:sz="4" w:space="0" w:color="auto"/>
            </w:tcBorders>
            <w:shd w:val="clear" w:color="auto" w:fill="0000FF"/>
          </w:tcPr>
          <w:p w14:paraId="18578B0A" w14:textId="77777777" w:rsidR="006A159F" w:rsidRPr="00D95972" w:rsidRDefault="006A159F" w:rsidP="006A159F">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717DBC25" w14:textId="77777777" w:rsidR="006A159F" w:rsidRPr="00D95972" w:rsidRDefault="006A159F" w:rsidP="006A159F">
            <w:pPr>
              <w:rPr>
                <w:rFonts w:cs="Arial"/>
              </w:rPr>
            </w:pPr>
            <w:proofErr w:type="spellStart"/>
            <w:r w:rsidRPr="00D95972">
              <w:rPr>
                <w:rFonts w:cs="Arial"/>
              </w:rPr>
              <w:t>Tdoc</w:t>
            </w:r>
            <w:proofErr w:type="spellEnd"/>
          </w:p>
        </w:tc>
        <w:tc>
          <w:tcPr>
            <w:tcW w:w="4190" w:type="dxa"/>
            <w:gridSpan w:val="3"/>
            <w:tcBorders>
              <w:top w:val="single" w:sz="12" w:space="0" w:color="auto"/>
              <w:bottom w:val="single" w:sz="12" w:space="0" w:color="auto"/>
            </w:tcBorders>
            <w:shd w:val="clear" w:color="auto" w:fill="0000FF"/>
          </w:tcPr>
          <w:p w14:paraId="7FA7DC83" w14:textId="77777777" w:rsidR="006A159F" w:rsidRPr="00D95972" w:rsidRDefault="006A159F" w:rsidP="006A159F">
            <w:pPr>
              <w:rPr>
                <w:rFonts w:cs="Arial"/>
              </w:rPr>
            </w:pPr>
            <w:r w:rsidRPr="00D95972">
              <w:rPr>
                <w:rFonts w:cs="Arial"/>
              </w:rPr>
              <w:t>Title</w:t>
            </w:r>
          </w:p>
        </w:tc>
        <w:tc>
          <w:tcPr>
            <w:tcW w:w="1766" w:type="dxa"/>
            <w:tcBorders>
              <w:top w:val="single" w:sz="12" w:space="0" w:color="auto"/>
              <w:bottom w:val="single" w:sz="12" w:space="0" w:color="auto"/>
            </w:tcBorders>
            <w:shd w:val="clear" w:color="auto" w:fill="0000FF"/>
          </w:tcPr>
          <w:p w14:paraId="65C37E35" w14:textId="77777777" w:rsidR="006A159F" w:rsidRPr="00D95972" w:rsidRDefault="006A159F" w:rsidP="006A159F">
            <w:pPr>
              <w:rPr>
                <w:rFonts w:cs="Arial"/>
              </w:rPr>
            </w:pPr>
            <w:r w:rsidRPr="00D95972">
              <w:rPr>
                <w:rFonts w:cs="Arial"/>
              </w:rPr>
              <w:t>Source</w:t>
            </w:r>
          </w:p>
        </w:tc>
        <w:tc>
          <w:tcPr>
            <w:tcW w:w="827" w:type="dxa"/>
            <w:tcBorders>
              <w:top w:val="single" w:sz="12" w:space="0" w:color="auto"/>
              <w:bottom w:val="single" w:sz="12" w:space="0" w:color="auto"/>
            </w:tcBorders>
            <w:shd w:val="clear" w:color="auto" w:fill="0000FF"/>
          </w:tcPr>
          <w:p w14:paraId="17CD9165" w14:textId="77777777" w:rsidR="006A159F" w:rsidRPr="00D95972" w:rsidRDefault="006A159F" w:rsidP="006A159F">
            <w:pPr>
              <w:rPr>
                <w:rFonts w:cs="Arial"/>
              </w:rPr>
            </w:pPr>
            <w:r w:rsidRPr="00D95972">
              <w:rPr>
                <w:rFonts w:cs="Arial"/>
              </w:rPr>
              <w:t>To / CC</w:t>
            </w:r>
          </w:p>
        </w:tc>
        <w:tc>
          <w:tcPr>
            <w:tcW w:w="4564" w:type="dxa"/>
            <w:gridSpan w:val="2"/>
            <w:tcBorders>
              <w:top w:val="single" w:sz="12" w:space="0" w:color="auto"/>
              <w:bottom w:val="single" w:sz="12" w:space="0" w:color="auto"/>
              <w:right w:val="thinThickThinSmallGap" w:sz="24" w:space="0" w:color="auto"/>
            </w:tcBorders>
            <w:shd w:val="clear" w:color="auto" w:fill="0000FF"/>
          </w:tcPr>
          <w:p w14:paraId="444F96E0" w14:textId="77777777" w:rsidR="006A159F" w:rsidRPr="00D95972" w:rsidRDefault="006A159F" w:rsidP="006A159F">
            <w:pPr>
              <w:rPr>
                <w:rFonts w:cs="Arial"/>
              </w:rPr>
            </w:pPr>
            <w:r w:rsidRPr="00D95972">
              <w:rPr>
                <w:rFonts w:cs="Arial"/>
              </w:rPr>
              <w:t>Result &amp; comments</w:t>
            </w:r>
          </w:p>
        </w:tc>
      </w:tr>
      <w:tr w:rsidR="006A159F" w:rsidRPr="00D95972" w14:paraId="0B089403" w14:textId="77777777" w:rsidTr="00E61FF0">
        <w:tc>
          <w:tcPr>
            <w:tcW w:w="976" w:type="dxa"/>
            <w:tcBorders>
              <w:left w:val="thinThickThinSmallGap" w:sz="24" w:space="0" w:color="auto"/>
              <w:bottom w:val="nil"/>
            </w:tcBorders>
            <w:shd w:val="clear" w:color="auto" w:fill="auto"/>
          </w:tcPr>
          <w:p w14:paraId="2A8511E2" w14:textId="77777777" w:rsidR="006A159F" w:rsidRPr="00D95972" w:rsidRDefault="006A159F" w:rsidP="006A159F">
            <w:pPr>
              <w:rPr>
                <w:rFonts w:cs="Arial"/>
                <w:lang w:val="en-US"/>
              </w:rPr>
            </w:pPr>
          </w:p>
        </w:tc>
        <w:tc>
          <w:tcPr>
            <w:tcW w:w="1315" w:type="dxa"/>
            <w:gridSpan w:val="2"/>
            <w:tcBorders>
              <w:bottom w:val="nil"/>
            </w:tcBorders>
            <w:shd w:val="clear" w:color="auto" w:fill="auto"/>
          </w:tcPr>
          <w:p w14:paraId="4E0BC8C4" w14:textId="77777777" w:rsidR="006A159F" w:rsidRPr="00D95972" w:rsidRDefault="006A159F" w:rsidP="006A159F">
            <w:pPr>
              <w:rPr>
                <w:rFonts w:cs="Arial"/>
                <w:lang w:val="en-US"/>
              </w:rPr>
            </w:pPr>
          </w:p>
        </w:tc>
        <w:tc>
          <w:tcPr>
            <w:tcW w:w="1088" w:type="dxa"/>
            <w:tcBorders>
              <w:top w:val="single" w:sz="12" w:space="0" w:color="auto"/>
              <w:bottom w:val="single" w:sz="4" w:space="0" w:color="auto"/>
            </w:tcBorders>
            <w:shd w:val="clear" w:color="auto" w:fill="FFFF00"/>
          </w:tcPr>
          <w:p w14:paraId="3521F3DA" w14:textId="77777777" w:rsidR="006A159F" w:rsidRPr="00A91B0A" w:rsidRDefault="00291DDC" w:rsidP="006A159F">
            <w:pPr>
              <w:rPr>
                <w:rFonts w:cs="Arial"/>
                <w:color w:val="000000"/>
              </w:rPr>
            </w:pPr>
            <w:hyperlink r:id="rId14" w:history="1">
              <w:r w:rsidR="00E61FF0">
                <w:rPr>
                  <w:rStyle w:val="Hyperlink"/>
                </w:rPr>
                <w:t>C1-202033</w:t>
              </w:r>
            </w:hyperlink>
          </w:p>
        </w:tc>
        <w:tc>
          <w:tcPr>
            <w:tcW w:w="4190" w:type="dxa"/>
            <w:gridSpan w:val="3"/>
            <w:tcBorders>
              <w:top w:val="single" w:sz="12" w:space="0" w:color="auto"/>
              <w:bottom w:val="single" w:sz="4" w:space="0" w:color="auto"/>
            </w:tcBorders>
            <w:shd w:val="clear" w:color="auto" w:fill="FFFF00"/>
          </w:tcPr>
          <w:p w14:paraId="7294B434" w14:textId="77777777" w:rsidR="006A159F" w:rsidRPr="00A91B0A" w:rsidRDefault="00F230C4" w:rsidP="006A159F">
            <w:pPr>
              <w:rPr>
                <w:rFonts w:cs="Arial"/>
              </w:rPr>
            </w:pPr>
            <w:r>
              <w:rPr>
                <w:rFonts w:cs="Arial"/>
              </w:rPr>
              <w:t>Specification of NAS COUNT for 5G (FSAG Doc 78_002)</w:t>
            </w:r>
          </w:p>
        </w:tc>
        <w:tc>
          <w:tcPr>
            <w:tcW w:w="1766" w:type="dxa"/>
            <w:tcBorders>
              <w:top w:val="single" w:sz="12" w:space="0" w:color="auto"/>
              <w:bottom w:val="single" w:sz="4" w:space="0" w:color="auto"/>
            </w:tcBorders>
            <w:shd w:val="clear" w:color="auto" w:fill="FFFF00"/>
          </w:tcPr>
          <w:p w14:paraId="4DD23011" w14:textId="77777777" w:rsidR="006A159F" w:rsidRPr="00A91B0A" w:rsidRDefault="00F230C4" w:rsidP="006A159F">
            <w:pPr>
              <w:rPr>
                <w:rFonts w:cs="Arial"/>
              </w:rPr>
            </w:pPr>
            <w:r>
              <w:rPr>
                <w:rFonts w:cs="Arial"/>
              </w:rPr>
              <w:t>GSMA FSAG</w:t>
            </w:r>
          </w:p>
        </w:tc>
        <w:tc>
          <w:tcPr>
            <w:tcW w:w="827" w:type="dxa"/>
            <w:tcBorders>
              <w:top w:val="single" w:sz="12" w:space="0" w:color="auto"/>
              <w:bottom w:val="single" w:sz="4" w:space="0" w:color="auto"/>
            </w:tcBorders>
            <w:shd w:val="clear" w:color="auto" w:fill="FFFF00"/>
          </w:tcPr>
          <w:p w14:paraId="138ADBB6" w14:textId="77777777" w:rsidR="006A159F" w:rsidRPr="00A91B0A" w:rsidRDefault="00E61FF0" w:rsidP="006A159F">
            <w:pPr>
              <w:rPr>
                <w:rFonts w:cs="Arial"/>
                <w:color w:val="000000"/>
              </w:rPr>
            </w:pPr>
            <w:r>
              <w:rPr>
                <w:rFonts w:cs="Arial"/>
                <w:color w:val="000000"/>
              </w:rPr>
              <w:t>To</w:t>
            </w:r>
          </w:p>
        </w:tc>
        <w:tc>
          <w:tcPr>
            <w:tcW w:w="4564" w:type="dxa"/>
            <w:gridSpan w:val="2"/>
            <w:tcBorders>
              <w:top w:val="single" w:sz="12" w:space="0" w:color="auto"/>
              <w:bottom w:val="single" w:sz="4" w:space="0" w:color="auto"/>
              <w:right w:val="thinThickThinSmallGap" w:sz="24" w:space="0" w:color="auto"/>
            </w:tcBorders>
            <w:shd w:val="clear" w:color="auto" w:fill="FFFF00"/>
          </w:tcPr>
          <w:p w14:paraId="511B9F4C" w14:textId="77777777" w:rsidR="006A159F" w:rsidRDefault="003263D0" w:rsidP="006A159F">
            <w:pPr>
              <w:rPr>
                <w:rFonts w:cs="Arial"/>
                <w:color w:val="000000" w:themeColor="text1"/>
              </w:rPr>
            </w:pPr>
            <w:r>
              <w:rPr>
                <w:rFonts w:cs="Arial"/>
                <w:color w:val="000000" w:themeColor="text1"/>
              </w:rPr>
              <w:t xml:space="preserve">Proposed </w:t>
            </w:r>
            <w:r w:rsidR="007D6975">
              <w:rPr>
                <w:rFonts w:cs="Arial"/>
                <w:color w:val="000000" w:themeColor="text1"/>
              </w:rPr>
              <w:t>Noted</w:t>
            </w:r>
          </w:p>
          <w:p w14:paraId="2BBAF9B5" w14:textId="77777777" w:rsidR="003263D0" w:rsidRDefault="003263D0" w:rsidP="006A159F">
            <w:pPr>
              <w:rPr>
                <w:rFonts w:cs="Arial"/>
                <w:color w:val="000000" w:themeColor="text1"/>
              </w:rPr>
            </w:pPr>
            <w:r w:rsidRPr="003263D0">
              <w:rPr>
                <w:rFonts w:cs="Arial"/>
                <w:color w:val="000000" w:themeColor="text1"/>
              </w:rPr>
              <w:t>Related CR in C1-202089</w:t>
            </w:r>
          </w:p>
          <w:p w14:paraId="3F0A5917" w14:textId="77777777" w:rsidR="003263D0" w:rsidRPr="00840111" w:rsidRDefault="003263D0" w:rsidP="006A159F">
            <w:pPr>
              <w:rPr>
                <w:rFonts w:cs="Arial"/>
                <w:color w:val="000000" w:themeColor="text1"/>
              </w:rPr>
            </w:pPr>
          </w:p>
        </w:tc>
      </w:tr>
      <w:tr w:rsidR="00F230C4" w:rsidRPr="00D95972" w14:paraId="21D73BE0" w14:textId="77777777" w:rsidTr="00E61FF0">
        <w:tc>
          <w:tcPr>
            <w:tcW w:w="976" w:type="dxa"/>
            <w:tcBorders>
              <w:left w:val="thinThickThinSmallGap" w:sz="24" w:space="0" w:color="auto"/>
              <w:bottom w:val="nil"/>
            </w:tcBorders>
            <w:shd w:val="clear" w:color="auto" w:fill="auto"/>
          </w:tcPr>
          <w:p w14:paraId="6322E398" w14:textId="77777777" w:rsidR="00F230C4" w:rsidRPr="00D95972" w:rsidRDefault="00F230C4" w:rsidP="006A159F">
            <w:pPr>
              <w:rPr>
                <w:rFonts w:cs="Arial"/>
                <w:lang w:val="en-US"/>
              </w:rPr>
            </w:pPr>
          </w:p>
        </w:tc>
        <w:tc>
          <w:tcPr>
            <w:tcW w:w="1315" w:type="dxa"/>
            <w:gridSpan w:val="2"/>
            <w:tcBorders>
              <w:bottom w:val="nil"/>
            </w:tcBorders>
            <w:shd w:val="clear" w:color="auto" w:fill="auto"/>
          </w:tcPr>
          <w:p w14:paraId="4C823A60" w14:textId="77777777" w:rsidR="00F230C4" w:rsidRPr="00D95972" w:rsidRDefault="00F230C4" w:rsidP="006A159F">
            <w:pPr>
              <w:rPr>
                <w:rFonts w:cs="Arial"/>
                <w:lang w:val="en-US"/>
              </w:rPr>
            </w:pPr>
          </w:p>
        </w:tc>
        <w:tc>
          <w:tcPr>
            <w:tcW w:w="1088" w:type="dxa"/>
            <w:tcBorders>
              <w:top w:val="single" w:sz="4" w:space="0" w:color="auto"/>
              <w:bottom w:val="single" w:sz="4" w:space="0" w:color="auto"/>
            </w:tcBorders>
            <w:shd w:val="clear" w:color="auto" w:fill="FFFF00"/>
          </w:tcPr>
          <w:p w14:paraId="3B064DE4" w14:textId="77777777" w:rsidR="00F230C4" w:rsidRPr="00A91B0A" w:rsidRDefault="00291DDC" w:rsidP="006A159F">
            <w:pPr>
              <w:rPr>
                <w:rFonts w:cs="Arial"/>
                <w:color w:val="000000"/>
              </w:rPr>
            </w:pPr>
            <w:hyperlink r:id="rId15" w:history="1">
              <w:r w:rsidR="00E61FF0">
                <w:rPr>
                  <w:rStyle w:val="Hyperlink"/>
                </w:rPr>
                <w:t>C1-202034</w:t>
              </w:r>
            </w:hyperlink>
          </w:p>
        </w:tc>
        <w:tc>
          <w:tcPr>
            <w:tcW w:w="4190" w:type="dxa"/>
            <w:gridSpan w:val="3"/>
            <w:tcBorders>
              <w:top w:val="single" w:sz="4" w:space="0" w:color="auto"/>
              <w:bottom w:val="single" w:sz="4" w:space="0" w:color="auto"/>
            </w:tcBorders>
            <w:shd w:val="clear" w:color="auto" w:fill="FFFF00"/>
          </w:tcPr>
          <w:p w14:paraId="7BE6F592" w14:textId="77777777" w:rsidR="00F230C4" w:rsidRPr="00A91B0A" w:rsidRDefault="00F230C4" w:rsidP="006A159F">
            <w:pPr>
              <w:rPr>
                <w:rFonts w:cs="Arial"/>
              </w:rPr>
            </w:pPr>
            <w:r>
              <w:rPr>
                <w:rFonts w:cs="Arial"/>
              </w:rPr>
              <w:t>Mandatory User Plane Integrity for 5G (FSAG Doc 79_002)</w:t>
            </w:r>
          </w:p>
        </w:tc>
        <w:tc>
          <w:tcPr>
            <w:tcW w:w="1766" w:type="dxa"/>
            <w:tcBorders>
              <w:top w:val="single" w:sz="4" w:space="0" w:color="auto"/>
              <w:bottom w:val="single" w:sz="4" w:space="0" w:color="auto"/>
            </w:tcBorders>
            <w:shd w:val="clear" w:color="auto" w:fill="FFFF00"/>
          </w:tcPr>
          <w:p w14:paraId="6667E8C2" w14:textId="77777777" w:rsidR="00F230C4" w:rsidRPr="00A91B0A" w:rsidRDefault="00F230C4" w:rsidP="006A159F">
            <w:pPr>
              <w:rPr>
                <w:rFonts w:cs="Arial"/>
              </w:rPr>
            </w:pPr>
            <w:r>
              <w:rPr>
                <w:rFonts w:cs="Arial"/>
              </w:rPr>
              <w:t>GSMA FSAG</w:t>
            </w:r>
          </w:p>
        </w:tc>
        <w:tc>
          <w:tcPr>
            <w:tcW w:w="827" w:type="dxa"/>
            <w:tcBorders>
              <w:top w:val="single" w:sz="4" w:space="0" w:color="auto"/>
              <w:bottom w:val="single" w:sz="4" w:space="0" w:color="auto"/>
            </w:tcBorders>
            <w:shd w:val="clear" w:color="auto" w:fill="FFFF00"/>
          </w:tcPr>
          <w:p w14:paraId="3B594B18" w14:textId="77777777" w:rsidR="00F230C4" w:rsidRPr="00A91B0A" w:rsidRDefault="00E61FF0"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BA2B1C8" w14:textId="77777777" w:rsidR="00F230C4" w:rsidRDefault="003263D0" w:rsidP="006A159F">
            <w:pPr>
              <w:rPr>
                <w:rFonts w:cs="Arial"/>
                <w:lang w:val="en-US"/>
              </w:rPr>
            </w:pPr>
            <w:r>
              <w:rPr>
                <w:rFonts w:cs="Arial"/>
                <w:lang w:val="en-US"/>
              </w:rPr>
              <w:t>Proposed Noted</w:t>
            </w:r>
          </w:p>
          <w:p w14:paraId="5B8B2C3B" w14:textId="77777777" w:rsidR="003263D0" w:rsidRDefault="003263D0" w:rsidP="006A159F">
            <w:pPr>
              <w:rPr>
                <w:rFonts w:cs="Arial"/>
                <w:lang w:val="en-US"/>
              </w:rPr>
            </w:pPr>
            <w:r>
              <w:rPr>
                <w:rFonts w:cs="Arial"/>
                <w:lang w:val="en-US"/>
              </w:rPr>
              <w:t>Wait for SA to conclude</w:t>
            </w:r>
          </w:p>
          <w:p w14:paraId="052CC6E7" w14:textId="77777777" w:rsidR="003263D0" w:rsidRPr="00A91B0A" w:rsidRDefault="003263D0" w:rsidP="006A159F">
            <w:pPr>
              <w:rPr>
                <w:rFonts w:cs="Arial"/>
                <w:lang w:val="en-US"/>
              </w:rPr>
            </w:pPr>
          </w:p>
        </w:tc>
      </w:tr>
      <w:tr w:rsidR="00F230C4" w:rsidRPr="00D95972" w14:paraId="1FF5AA73" w14:textId="77777777" w:rsidTr="00E61FF0">
        <w:tc>
          <w:tcPr>
            <w:tcW w:w="976" w:type="dxa"/>
            <w:tcBorders>
              <w:left w:val="thinThickThinSmallGap" w:sz="24" w:space="0" w:color="auto"/>
              <w:bottom w:val="nil"/>
            </w:tcBorders>
            <w:shd w:val="clear" w:color="auto" w:fill="auto"/>
          </w:tcPr>
          <w:p w14:paraId="5920BD71" w14:textId="77777777" w:rsidR="00F230C4" w:rsidRPr="00D95972" w:rsidRDefault="00F230C4" w:rsidP="006A159F">
            <w:pPr>
              <w:rPr>
                <w:rFonts w:cs="Arial"/>
                <w:lang w:val="en-US"/>
              </w:rPr>
            </w:pPr>
          </w:p>
        </w:tc>
        <w:tc>
          <w:tcPr>
            <w:tcW w:w="1315" w:type="dxa"/>
            <w:gridSpan w:val="2"/>
            <w:tcBorders>
              <w:bottom w:val="nil"/>
            </w:tcBorders>
            <w:shd w:val="clear" w:color="auto" w:fill="auto"/>
          </w:tcPr>
          <w:p w14:paraId="58107350" w14:textId="77777777" w:rsidR="00F230C4" w:rsidRPr="00D95972" w:rsidRDefault="00F230C4" w:rsidP="006A159F">
            <w:pPr>
              <w:rPr>
                <w:rFonts w:cs="Arial"/>
                <w:lang w:val="en-US"/>
              </w:rPr>
            </w:pPr>
          </w:p>
        </w:tc>
        <w:tc>
          <w:tcPr>
            <w:tcW w:w="1088" w:type="dxa"/>
            <w:tcBorders>
              <w:top w:val="single" w:sz="4" w:space="0" w:color="auto"/>
              <w:bottom w:val="single" w:sz="4" w:space="0" w:color="auto"/>
            </w:tcBorders>
            <w:shd w:val="clear" w:color="auto" w:fill="FFFF00"/>
          </w:tcPr>
          <w:p w14:paraId="0A24A70C" w14:textId="77777777" w:rsidR="00F230C4" w:rsidRPr="00A91B0A" w:rsidRDefault="00291DDC" w:rsidP="006A159F">
            <w:pPr>
              <w:rPr>
                <w:rFonts w:cs="Arial"/>
                <w:color w:val="000000"/>
              </w:rPr>
            </w:pPr>
            <w:hyperlink r:id="rId16" w:history="1">
              <w:r w:rsidR="00E61FF0">
                <w:rPr>
                  <w:rStyle w:val="Hyperlink"/>
                </w:rPr>
                <w:t>C1-202035</w:t>
              </w:r>
            </w:hyperlink>
          </w:p>
        </w:tc>
        <w:tc>
          <w:tcPr>
            <w:tcW w:w="4190" w:type="dxa"/>
            <w:gridSpan w:val="3"/>
            <w:tcBorders>
              <w:top w:val="single" w:sz="4" w:space="0" w:color="auto"/>
              <w:bottom w:val="single" w:sz="4" w:space="0" w:color="auto"/>
            </w:tcBorders>
            <w:shd w:val="clear" w:color="auto" w:fill="FFFF00"/>
          </w:tcPr>
          <w:p w14:paraId="3B2928D0" w14:textId="77777777" w:rsidR="00F230C4" w:rsidRPr="00A91B0A" w:rsidRDefault="00F230C4" w:rsidP="006A159F">
            <w:pPr>
              <w:rPr>
                <w:rFonts w:cs="Arial"/>
              </w:rPr>
            </w:pPr>
            <w:r>
              <w:rPr>
                <w:rFonts w:cs="Arial"/>
              </w:rPr>
              <w:t>LS Reply on QoS mapping procedure for FLUS (C3-201460)</w:t>
            </w:r>
          </w:p>
        </w:tc>
        <w:tc>
          <w:tcPr>
            <w:tcW w:w="1766" w:type="dxa"/>
            <w:tcBorders>
              <w:top w:val="single" w:sz="4" w:space="0" w:color="auto"/>
              <w:bottom w:val="single" w:sz="4" w:space="0" w:color="auto"/>
            </w:tcBorders>
            <w:shd w:val="clear" w:color="auto" w:fill="FFFF00"/>
          </w:tcPr>
          <w:p w14:paraId="350F88E8" w14:textId="77777777" w:rsidR="00F230C4" w:rsidRPr="00A91B0A" w:rsidRDefault="00F230C4" w:rsidP="006A159F">
            <w:pPr>
              <w:rPr>
                <w:rFonts w:cs="Arial"/>
              </w:rPr>
            </w:pPr>
            <w:r>
              <w:rPr>
                <w:rFonts w:cs="Arial"/>
              </w:rPr>
              <w:t>CT3</w:t>
            </w:r>
          </w:p>
        </w:tc>
        <w:tc>
          <w:tcPr>
            <w:tcW w:w="827" w:type="dxa"/>
            <w:tcBorders>
              <w:top w:val="single" w:sz="4" w:space="0" w:color="auto"/>
              <w:bottom w:val="single" w:sz="4" w:space="0" w:color="auto"/>
            </w:tcBorders>
            <w:shd w:val="clear" w:color="auto" w:fill="FFFF00"/>
          </w:tcPr>
          <w:p w14:paraId="300401DA" w14:textId="77777777" w:rsidR="00F230C4" w:rsidRPr="00A91B0A" w:rsidRDefault="00E61FF0" w:rsidP="006A159F">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4C7CC4F" w14:textId="77777777" w:rsidR="00F230C4" w:rsidRPr="00A91B0A" w:rsidRDefault="003263D0" w:rsidP="006A159F">
            <w:pPr>
              <w:rPr>
                <w:rFonts w:cs="Arial"/>
                <w:lang w:val="en-US"/>
              </w:rPr>
            </w:pPr>
            <w:r>
              <w:rPr>
                <w:rFonts w:cs="Arial"/>
                <w:lang w:val="en-US"/>
              </w:rPr>
              <w:t>Proposed Noted</w:t>
            </w:r>
          </w:p>
        </w:tc>
      </w:tr>
      <w:tr w:rsidR="00F230C4" w:rsidRPr="00D95972" w14:paraId="6A5D979E" w14:textId="77777777" w:rsidTr="00E61FF0">
        <w:tc>
          <w:tcPr>
            <w:tcW w:w="976" w:type="dxa"/>
            <w:tcBorders>
              <w:left w:val="thinThickThinSmallGap" w:sz="24" w:space="0" w:color="auto"/>
              <w:bottom w:val="nil"/>
            </w:tcBorders>
            <w:shd w:val="clear" w:color="auto" w:fill="auto"/>
          </w:tcPr>
          <w:p w14:paraId="2E98B6A6" w14:textId="77777777" w:rsidR="00F230C4" w:rsidRPr="00D95972" w:rsidRDefault="00F230C4" w:rsidP="006A159F">
            <w:pPr>
              <w:rPr>
                <w:rFonts w:cs="Arial"/>
                <w:lang w:val="en-US"/>
              </w:rPr>
            </w:pPr>
          </w:p>
        </w:tc>
        <w:tc>
          <w:tcPr>
            <w:tcW w:w="1315" w:type="dxa"/>
            <w:gridSpan w:val="2"/>
            <w:tcBorders>
              <w:bottom w:val="nil"/>
            </w:tcBorders>
            <w:shd w:val="clear" w:color="auto" w:fill="auto"/>
          </w:tcPr>
          <w:p w14:paraId="33A3D2FA" w14:textId="77777777" w:rsidR="00F230C4" w:rsidRPr="00D95972" w:rsidRDefault="00F230C4" w:rsidP="006A159F">
            <w:pPr>
              <w:rPr>
                <w:rFonts w:cs="Arial"/>
                <w:lang w:val="en-US"/>
              </w:rPr>
            </w:pPr>
          </w:p>
        </w:tc>
        <w:tc>
          <w:tcPr>
            <w:tcW w:w="1088" w:type="dxa"/>
            <w:tcBorders>
              <w:top w:val="single" w:sz="4" w:space="0" w:color="auto"/>
              <w:bottom w:val="single" w:sz="4" w:space="0" w:color="auto"/>
            </w:tcBorders>
            <w:shd w:val="clear" w:color="auto" w:fill="FFFF00"/>
          </w:tcPr>
          <w:p w14:paraId="2EE17E0A" w14:textId="77777777" w:rsidR="00F230C4" w:rsidRPr="00A91B0A" w:rsidRDefault="00291DDC" w:rsidP="006A159F">
            <w:pPr>
              <w:rPr>
                <w:rFonts w:cs="Arial"/>
                <w:color w:val="000000"/>
              </w:rPr>
            </w:pPr>
            <w:hyperlink r:id="rId17" w:history="1">
              <w:r w:rsidR="00E61FF0">
                <w:rPr>
                  <w:rStyle w:val="Hyperlink"/>
                </w:rPr>
                <w:t>C1-202036</w:t>
              </w:r>
            </w:hyperlink>
          </w:p>
        </w:tc>
        <w:tc>
          <w:tcPr>
            <w:tcW w:w="4190" w:type="dxa"/>
            <w:gridSpan w:val="3"/>
            <w:tcBorders>
              <w:top w:val="single" w:sz="4" w:space="0" w:color="auto"/>
              <w:bottom w:val="single" w:sz="4" w:space="0" w:color="auto"/>
            </w:tcBorders>
            <w:shd w:val="clear" w:color="auto" w:fill="FFFF00"/>
          </w:tcPr>
          <w:p w14:paraId="1BAD0879" w14:textId="77777777" w:rsidR="00F230C4" w:rsidRPr="00A91B0A" w:rsidRDefault="00F230C4" w:rsidP="006A159F">
            <w:pPr>
              <w:rPr>
                <w:rFonts w:cs="Arial"/>
              </w:rPr>
            </w:pPr>
            <w:r>
              <w:rPr>
                <w:rFonts w:cs="Arial"/>
              </w:rPr>
              <w:t>LS on Proposal to transfer the study on service-based support for SMS in 5GC to CT WGs (CP-193301)</w:t>
            </w:r>
          </w:p>
        </w:tc>
        <w:tc>
          <w:tcPr>
            <w:tcW w:w="1766" w:type="dxa"/>
            <w:tcBorders>
              <w:top w:val="single" w:sz="4" w:space="0" w:color="auto"/>
              <w:bottom w:val="single" w:sz="4" w:space="0" w:color="auto"/>
            </w:tcBorders>
            <w:shd w:val="clear" w:color="auto" w:fill="FFFF00"/>
          </w:tcPr>
          <w:p w14:paraId="582ABE55" w14:textId="77777777" w:rsidR="00F230C4" w:rsidRPr="00A91B0A" w:rsidRDefault="00F230C4" w:rsidP="006A159F">
            <w:pPr>
              <w:rPr>
                <w:rFonts w:cs="Arial"/>
              </w:rPr>
            </w:pPr>
            <w:r>
              <w:rPr>
                <w:rFonts w:cs="Arial"/>
              </w:rPr>
              <w:t>TSG CT</w:t>
            </w:r>
          </w:p>
        </w:tc>
        <w:tc>
          <w:tcPr>
            <w:tcW w:w="827" w:type="dxa"/>
            <w:tcBorders>
              <w:top w:val="single" w:sz="4" w:space="0" w:color="auto"/>
              <w:bottom w:val="single" w:sz="4" w:space="0" w:color="auto"/>
            </w:tcBorders>
            <w:shd w:val="clear" w:color="auto" w:fill="FFFF00"/>
          </w:tcPr>
          <w:p w14:paraId="7AD49B71" w14:textId="77777777" w:rsidR="00F230C4" w:rsidRPr="00A91B0A" w:rsidRDefault="00E61FF0" w:rsidP="006A159F">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95C32B7" w14:textId="77777777" w:rsidR="00F230C4" w:rsidRDefault="003263D0" w:rsidP="006A159F">
            <w:pPr>
              <w:rPr>
                <w:rFonts w:cs="Arial"/>
                <w:lang w:val="en-US"/>
              </w:rPr>
            </w:pPr>
            <w:r>
              <w:rPr>
                <w:rFonts w:cs="Arial"/>
                <w:lang w:val="en-US"/>
              </w:rPr>
              <w:t>Proposed Postponed</w:t>
            </w:r>
          </w:p>
          <w:p w14:paraId="71126946" w14:textId="77777777" w:rsidR="003263D0" w:rsidRPr="00A91B0A" w:rsidRDefault="003263D0" w:rsidP="006A159F">
            <w:pPr>
              <w:rPr>
                <w:rFonts w:cs="Arial"/>
                <w:lang w:val="en-US"/>
              </w:rPr>
            </w:pPr>
            <w:r>
              <w:rPr>
                <w:rFonts w:cs="Arial"/>
                <w:lang w:val="en-US"/>
              </w:rPr>
              <w:t>Rel-17</w:t>
            </w:r>
          </w:p>
        </w:tc>
      </w:tr>
      <w:tr w:rsidR="00F230C4" w:rsidRPr="00D95972" w14:paraId="27A683E5" w14:textId="77777777" w:rsidTr="00E61FF0">
        <w:tc>
          <w:tcPr>
            <w:tcW w:w="976" w:type="dxa"/>
            <w:tcBorders>
              <w:left w:val="thinThickThinSmallGap" w:sz="24" w:space="0" w:color="auto"/>
              <w:bottom w:val="nil"/>
            </w:tcBorders>
            <w:shd w:val="clear" w:color="auto" w:fill="auto"/>
          </w:tcPr>
          <w:p w14:paraId="238E6589" w14:textId="77777777" w:rsidR="00F230C4" w:rsidRPr="00D95972" w:rsidRDefault="00F230C4" w:rsidP="006A159F">
            <w:pPr>
              <w:rPr>
                <w:rFonts w:cs="Arial"/>
                <w:lang w:val="en-US"/>
              </w:rPr>
            </w:pPr>
          </w:p>
        </w:tc>
        <w:tc>
          <w:tcPr>
            <w:tcW w:w="1315" w:type="dxa"/>
            <w:gridSpan w:val="2"/>
            <w:tcBorders>
              <w:bottom w:val="nil"/>
            </w:tcBorders>
            <w:shd w:val="clear" w:color="auto" w:fill="auto"/>
          </w:tcPr>
          <w:p w14:paraId="28DA0A25" w14:textId="77777777" w:rsidR="00F230C4" w:rsidRPr="00D95972" w:rsidRDefault="00F230C4" w:rsidP="006A159F">
            <w:pPr>
              <w:rPr>
                <w:rFonts w:cs="Arial"/>
                <w:lang w:val="en-US"/>
              </w:rPr>
            </w:pPr>
          </w:p>
        </w:tc>
        <w:tc>
          <w:tcPr>
            <w:tcW w:w="1088" w:type="dxa"/>
            <w:tcBorders>
              <w:top w:val="single" w:sz="4" w:space="0" w:color="auto"/>
              <w:bottom w:val="single" w:sz="4" w:space="0" w:color="auto"/>
            </w:tcBorders>
            <w:shd w:val="clear" w:color="auto" w:fill="FFFF00"/>
          </w:tcPr>
          <w:p w14:paraId="4FC3EAF5" w14:textId="77777777" w:rsidR="00F230C4" w:rsidRPr="00A91B0A" w:rsidRDefault="00291DDC" w:rsidP="006A159F">
            <w:pPr>
              <w:rPr>
                <w:rFonts w:cs="Arial"/>
                <w:color w:val="000000"/>
              </w:rPr>
            </w:pPr>
            <w:hyperlink r:id="rId18" w:history="1">
              <w:r w:rsidR="00E61FF0">
                <w:rPr>
                  <w:rStyle w:val="Hyperlink"/>
                </w:rPr>
                <w:t>C1-202037</w:t>
              </w:r>
            </w:hyperlink>
          </w:p>
        </w:tc>
        <w:tc>
          <w:tcPr>
            <w:tcW w:w="4190" w:type="dxa"/>
            <w:gridSpan w:val="3"/>
            <w:tcBorders>
              <w:top w:val="single" w:sz="4" w:space="0" w:color="auto"/>
              <w:bottom w:val="single" w:sz="4" w:space="0" w:color="auto"/>
            </w:tcBorders>
            <w:shd w:val="clear" w:color="auto" w:fill="FFFF00"/>
          </w:tcPr>
          <w:p w14:paraId="2A1997B7" w14:textId="77777777" w:rsidR="00F230C4" w:rsidRPr="00A91B0A" w:rsidRDefault="00F230C4" w:rsidP="006A159F">
            <w:pPr>
              <w:rPr>
                <w:rFonts w:cs="Arial"/>
              </w:rPr>
            </w:pPr>
            <w:r>
              <w:rPr>
                <w:rFonts w:cs="Arial"/>
              </w:rPr>
              <w:t>LS on MO exception data (C4-201003)</w:t>
            </w:r>
          </w:p>
        </w:tc>
        <w:tc>
          <w:tcPr>
            <w:tcW w:w="1766" w:type="dxa"/>
            <w:tcBorders>
              <w:top w:val="single" w:sz="4" w:space="0" w:color="auto"/>
              <w:bottom w:val="single" w:sz="4" w:space="0" w:color="auto"/>
            </w:tcBorders>
            <w:shd w:val="clear" w:color="auto" w:fill="FFFF00"/>
          </w:tcPr>
          <w:p w14:paraId="32DE11BC" w14:textId="77777777" w:rsidR="00F230C4" w:rsidRPr="00A91B0A" w:rsidRDefault="00F230C4" w:rsidP="006A159F">
            <w:pPr>
              <w:rPr>
                <w:rFonts w:cs="Arial"/>
              </w:rPr>
            </w:pPr>
            <w:r>
              <w:rPr>
                <w:rFonts w:cs="Arial"/>
              </w:rPr>
              <w:t>CT4</w:t>
            </w:r>
          </w:p>
        </w:tc>
        <w:tc>
          <w:tcPr>
            <w:tcW w:w="827" w:type="dxa"/>
            <w:tcBorders>
              <w:top w:val="single" w:sz="4" w:space="0" w:color="auto"/>
              <w:bottom w:val="single" w:sz="4" w:space="0" w:color="auto"/>
            </w:tcBorders>
            <w:shd w:val="clear" w:color="auto" w:fill="FFFF00"/>
          </w:tcPr>
          <w:p w14:paraId="0C5B335D" w14:textId="77777777" w:rsidR="00F230C4" w:rsidRPr="00A91B0A" w:rsidRDefault="00E61FF0" w:rsidP="006A159F">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1CE3700" w14:textId="77777777" w:rsidR="00F230C4" w:rsidRDefault="003263D0" w:rsidP="006A159F">
            <w:pPr>
              <w:rPr>
                <w:rFonts w:cs="Arial"/>
                <w:lang w:val="en-US"/>
              </w:rPr>
            </w:pPr>
            <w:r>
              <w:rPr>
                <w:rFonts w:cs="Arial"/>
                <w:lang w:val="en-US"/>
              </w:rPr>
              <w:t xml:space="preserve">Proposed </w:t>
            </w:r>
            <w:r w:rsidR="004600D2">
              <w:rPr>
                <w:rFonts w:cs="Arial"/>
                <w:lang w:val="en-US"/>
              </w:rPr>
              <w:t>Noted</w:t>
            </w:r>
          </w:p>
          <w:p w14:paraId="7F20C806" w14:textId="77777777" w:rsidR="00E61FF0" w:rsidRPr="00A91B0A" w:rsidRDefault="00E61FF0" w:rsidP="006A159F">
            <w:pPr>
              <w:rPr>
                <w:rFonts w:cs="Arial"/>
                <w:lang w:val="en-US"/>
              </w:rPr>
            </w:pPr>
          </w:p>
        </w:tc>
      </w:tr>
      <w:tr w:rsidR="00F230C4" w:rsidRPr="00D95972" w14:paraId="0BAA770E" w14:textId="77777777" w:rsidTr="00E61FF0">
        <w:tc>
          <w:tcPr>
            <w:tcW w:w="976" w:type="dxa"/>
            <w:tcBorders>
              <w:left w:val="thinThickThinSmallGap" w:sz="24" w:space="0" w:color="auto"/>
              <w:bottom w:val="nil"/>
            </w:tcBorders>
            <w:shd w:val="clear" w:color="auto" w:fill="auto"/>
          </w:tcPr>
          <w:p w14:paraId="3A1EA974" w14:textId="77777777" w:rsidR="00F230C4" w:rsidRPr="00D95972" w:rsidRDefault="00F230C4" w:rsidP="006A159F">
            <w:pPr>
              <w:rPr>
                <w:rFonts w:cs="Arial"/>
                <w:lang w:val="en-US"/>
              </w:rPr>
            </w:pPr>
          </w:p>
        </w:tc>
        <w:tc>
          <w:tcPr>
            <w:tcW w:w="1315" w:type="dxa"/>
            <w:gridSpan w:val="2"/>
            <w:tcBorders>
              <w:bottom w:val="nil"/>
            </w:tcBorders>
            <w:shd w:val="clear" w:color="auto" w:fill="auto"/>
          </w:tcPr>
          <w:p w14:paraId="4557A8FF" w14:textId="77777777" w:rsidR="00F230C4" w:rsidRPr="00D95972" w:rsidRDefault="00F230C4" w:rsidP="006A159F">
            <w:pPr>
              <w:rPr>
                <w:rFonts w:cs="Arial"/>
                <w:lang w:val="en-US"/>
              </w:rPr>
            </w:pPr>
          </w:p>
        </w:tc>
        <w:tc>
          <w:tcPr>
            <w:tcW w:w="1088" w:type="dxa"/>
            <w:tcBorders>
              <w:top w:val="single" w:sz="4" w:space="0" w:color="auto"/>
              <w:bottom w:val="single" w:sz="4" w:space="0" w:color="auto"/>
            </w:tcBorders>
            <w:shd w:val="clear" w:color="auto" w:fill="FFFF00"/>
          </w:tcPr>
          <w:p w14:paraId="4EFB2104" w14:textId="77777777" w:rsidR="00F230C4" w:rsidRPr="00A91B0A" w:rsidRDefault="00291DDC" w:rsidP="006A159F">
            <w:pPr>
              <w:rPr>
                <w:rFonts w:cs="Arial"/>
                <w:color w:val="000000"/>
              </w:rPr>
            </w:pPr>
            <w:hyperlink r:id="rId19" w:history="1">
              <w:r w:rsidR="00E61FF0">
                <w:rPr>
                  <w:rStyle w:val="Hyperlink"/>
                </w:rPr>
                <w:t>C1-202038</w:t>
              </w:r>
            </w:hyperlink>
          </w:p>
        </w:tc>
        <w:tc>
          <w:tcPr>
            <w:tcW w:w="4190" w:type="dxa"/>
            <w:gridSpan w:val="3"/>
            <w:tcBorders>
              <w:top w:val="single" w:sz="4" w:space="0" w:color="auto"/>
              <w:bottom w:val="single" w:sz="4" w:space="0" w:color="auto"/>
            </w:tcBorders>
            <w:shd w:val="clear" w:color="auto" w:fill="FFFF00"/>
          </w:tcPr>
          <w:p w14:paraId="132E8341" w14:textId="77777777" w:rsidR="00F230C4" w:rsidRPr="00A91B0A" w:rsidRDefault="00F230C4" w:rsidP="006A159F">
            <w:pPr>
              <w:rPr>
                <w:rFonts w:cs="Arial"/>
              </w:rPr>
            </w:pPr>
            <w:r>
              <w:rPr>
                <w:rFonts w:cs="Arial"/>
              </w:rPr>
              <w:t>SMS and UDM (C4-201045)</w:t>
            </w:r>
          </w:p>
        </w:tc>
        <w:tc>
          <w:tcPr>
            <w:tcW w:w="1766" w:type="dxa"/>
            <w:tcBorders>
              <w:top w:val="single" w:sz="4" w:space="0" w:color="auto"/>
              <w:bottom w:val="single" w:sz="4" w:space="0" w:color="auto"/>
            </w:tcBorders>
            <w:shd w:val="clear" w:color="auto" w:fill="FFFF00"/>
          </w:tcPr>
          <w:p w14:paraId="7A6DFE32" w14:textId="77777777" w:rsidR="00F230C4" w:rsidRPr="00A91B0A" w:rsidRDefault="00F230C4" w:rsidP="006A159F">
            <w:pPr>
              <w:rPr>
                <w:rFonts w:cs="Arial"/>
              </w:rPr>
            </w:pPr>
            <w:r>
              <w:rPr>
                <w:rFonts w:cs="Arial"/>
              </w:rPr>
              <w:t>CT4</w:t>
            </w:r>
          </w:p>
        </w:tc>
        <w:tc>
          <w:tcPr>
            <w:tcW w:w="827" w:type="dxa"/>
            <w:tcBorders>
              <w:top w:val="single" w:sz="4" w:space="0" w:color="auto"/>
              <w:bottom w:val="single" w:sz="4" w:space="0" w:color="auto"/>
            </w:tcBorders>
            <w:shd w:val="clear" w:color="auto" w:fill="FFFF00"/>
          </w:tcPr>
          <w:p w14:paraId="68BDBD19" w14:textId="77777777" w:rsidR="00F230C4" w:rsidRPr="00A91B0A" w:rsidRDefault="00E61FF0"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20C4884" w14:textId="77777777" w:rsidR="00F230C4" w:rsidRDefault="003263D0" w:rsidP="006A159F">
            <w:pPr>
              <w:rPr>
                <w:rFonts w:cs="Arial"/>
                <w:lang w:val="en-US"/>
              </w:rPr>
            </w:pPr>
            <w:r>
              <w:rPr>
                <w:rFonts w:cs="Arial"/>
                <w:lang w:val="en-US"/>
              </w:rPr>
              <w:t>Proposed Noted</w:t>
            </w:r>
          </w:p>
          <w:p w14:paraId="3C46C107" w14:textId="77777777" w:rsidR="003263D0" w:rsidRDefault="003263D0" w:rsidP="006A159F">
            <w:pPr>
              <w:rPr>
                <w:rFonts w:cs="Arial"/>
                <w:lang w:val="en-US"/>
              </w:rPr>
            </w:pPr>
            <w:r>
              <w:rPr>
                <w:rFonts w:cs="Arial"/>
                <w:lang w:val="en-US"/>
              </w:rPr>
              <w:t>Wait on next steps from SA2 on 23.501</w:t>
            </w:r>
          </w:p>
          <w:p w14:paraId="0167F18E" w14:textId="77777777" w:rsidR="00E61FF0" w:rsidRPr="00A91B0A" w:rsidRDefault="00E61FF0" w:rsidP="006A159F">
            <w:pPr>
              <w:rPr>
                <w:rFonts w:cs="Arial"/>
                <w:lang w:val="en-US"/>
              </w:rPr>
            </w:pPr>
          </w:p>
        </w:tc>
      </w:tr>
      <w:tr w:rsidR="00F230C4" w:rsidRPr="00D95972" w14:paraId="66BBF284" w14:textId="77777777" w:rsidTr="00E61FF0">
        <w:tc>
          <w:tcPr>
            <w:tcW w:w="976" w:type="dxa"/>
            <w:tcBorders>
              <w:left w:val="thinThickThinSmallGap" w:sz="24" w:space="0" w:color="auto"/>
              <w:bottom w:val="nil"/>
            </w:tcBorders>
            <w:shd w:val="clear" w:color="auto" w:fill="auto"/>
          </w:tcPr>
          <w:p w14:paraId="25A61CD8" w14:textId="77777777" w:rsidR="00F230C4" w:rsidRPr="00D95972" w:rsidRDefault="00F230C4" w:rsidP="006A159F">
            <w:pPr>
              <w:rPr>
                <w:rFonts w:cs="Arial"/>
                <w:lang w:val="en-US"/>
              </w:rPr>
            </w:pPr>
          </w:p>
        </w:tc>
        <w:tc>
          <w:tcPr>
            <w:tcW w:w="1315" w:type="dxa"/>
            <w:gridSpan w:val="2"/>
            <w:tcBorders>
              <w:bottom w:val="nil"/>
            </w:tcBorders>
            <w:shd w:val="clear" w:color="auto" w:fill="auto"/>
          </w:tcPr>
          <w:p w14:paraId="70AD57C1" w14:textId="77777777" w:rsidR="00F230C4" w:rsidRPr="00D95972" w:rsidRDefault="00F230C4" w:rsidP="006A159F">
            <w:pPr>
              <w:rPr>
                <w:rFonts w:cs="Arial"/>
                <w:lang w:val="en-US"/>
              </w:rPr>
            </w:pPr>
          </w:p>
        </w:tc>
        <w:tc>
          <w:tcPr>
            <w:tcW w:w="1088" w:type="dxa"/>
            <w:tcBorders>
              <w:top w:val="single" w:sz="4" w:space="0" w:color="auto"/>
              <w:bottom w:val="single" w:sz="4" w:space="0" w:color="auto"/>
            </w:tcBorders>
            <w:shd w:val="clear" w:color="auto" w:fill="FFFF00"/>
          </w:tcPr>
          <w:p w14:paraId="450C8208" w14:textId="77777777" w:rsidR="00F230C4" w:rsidRPr="00A91B0A" w:rsidRDefault="00291DDC" w:rsidP="006A159F">
            <w:pPr>
              <w:rPr>
                <w:rFonts w:cs="Arial"/>
                <w:color w:val="000000"/>
              </w:rPr>
            </w:pPr>
            <w:hyperlink r:id="rId20" w:history="1">
              <w:r w:rsidR="00E61FF0">
                <w:rPr>
                  <w:rStyle w:val="Hyperlink"/>
                </w:rPr>
                <w:t>C1-202039</w:t>
              </w:r>
            </w:hyperlink>
          </w:p>
        </w:tc>
        <w:tc>
          <w:tcPr>
            <w:tcW w:w="4190" w:type="dxa"/>
            <w:gridSpan w:val="3"/>
            <w:tcBorders>
              <w:top w:val="single" w:sz="4" w:space="0" w:color="auto"/>
              <w:bottom w:val="single" w:sz="4" w:space="0" w:color="auto"/>
            </w:tcBorders>
            <w:shd w:val="clear" w:color="auto" w:fill="FFFF00"/>
          </w:tcPr>
          <w:p w14:paraId="0BE55955" w14:textId="77777777" w:rsidR="00F230C4" w:rsidRPr="00A91B0A" w:rsidRDefault="00F230C4" w:rsidP="006A159F">
            <w:pPr>
              <w:rPr>
                <w:rFonts w:cs="Arial"/>
              </w:rPr>
            </w:pPr>
            <w:r>
              <w:rPr>
                <w:rFonts w:cs="Arial"/>
              </w:rPr>
              <w:t>LS on the Usage of Version ID (C4-2011218)</w:t>
            </w:r>
          </w:p>
        </w:tc>
        <w:tc>
          <w:tcPr>
            <w:tcW w:w="1766" w:type="dxa"/>
            <w:tcBorders>
              <w:top w:val="single" w:sz="4" w:space="0" w:color="auto"/>
              <w:bottom w:val="single" w:sz="4" w:space="0" w:color="auto"/>
            </w:tcBorders>
            <w:shd w:val="clear" w:color="auto" w:fill="FFFF00"/>
          </w:tcPr>
          <w:p w14:paraId="78A0BEFC" w14:textId="77777777" w:rsidR="00F230C4" w:rsidRPr="00A91B0A" w:rsidRDefault="00F230C4" w:rsidP="006A159F">
            <w:pPr>
              <w:rPr>
                <w:rFonts w:cs="Arial"/>
              </w:rPr>
            </w:pPr>
            <w:r>
              <w:rPr>
                <w:rFonts w:cs="Arial"/>
              </w:rPr>
              <w:t>CT4</w:t>
            </w:r>
          </w:p>
        </w:tc>
        <w:tc>
          <w:tcPr>
            <w:tcW w:w="827" w:type="dxa"/>
            <w:tcBorders>
              <w:top w:val="single" w:sz="4" w:space="0" w:color="auto"/>
              <w:bottom w:val="single" w:sz="4" w:space="0" w:color="auto"/>
            </w:tcBorders>
            <w:shd w:val="clear" w:color="auto" w:fill="FFFF00"/>
          </w:tcPr>
          <w:p w14:paraId="49CBB0B9" w14:textId="77777777" w:rsidR="00F230C4" w:rsidRPr="00A91B0A" w:rsidRDefault="00E61FF0" w:rsidP="006A159F">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64787B2" w14:textId="77777777" w:rsidR="00F230C4" w:rsidRDefault="00081AB7" w:rsidP="006A159F">
            <w:pPr>
              <w:rPr>
                <w:rFonts w:cs="Arial"/>
                <w:lang w:val="en-US"/>
              </w:rPr>
            </w:pPr>
            <w:r>
              <w:rPr>
                <w:rFonts w:cs="Arial"/>
                <w:lang w:val="en-US"/>
              </w:rPr>
              <w:t>Proposed Noted</w:t>
            </w:r>
          </w:p>
          <w:p w14:paraId="212D6D04" w14:textId="77777777" w:rsidR="00E61FF0" w:rsidRPr="00A91B0A" w:rsidRDefault="00E61FF0" w:rsidP="006A159F">
            <w:pPr>
              <w:rPr>
                <w:rFonts w:cs="Arial"/>
                <w:lang w:val="en-US"/>
              </w:rPr>
            </w:pPr>
          </w:p>
        </w:tc>
      </w:tr>
      <w:tr w:rsidR="00F230C4" w:rsidRPr="00D95972" w14:paraId="447EB73C" w14:textId="77777777" w:rsidTr="00E07D10">
        <w:tc>
          <w:tcPr>
            <w:tcW w:w="976" w:type="dxa"/>
            <w:tcBorders>
              <w:left w:val="thinThickThinSmallGap" w:sz="24" w:space="0" w:color="auto"/>
              <w:bottom w:val="nil"/>
            </w:tcBorders>
            <w:shd w:val="clear" w:color="auto" w:fill="auto"/>
          </w:tcPr>
          <w:p w14:paraId="53539768" w14:textId="77777777" w:rsidR="00F230C4" w:rsidRPr="00D95972" w:rsidRDefault="00F230C4" w:rsidP="006A159F">
            <w:pPr>
              <w:rPr>
                <w:rFonts w:cs="Arial"/>
                <w:lang w:val="en-US"/>
              </w:rPr>
            </w:pPr>
          </w:p>
        </w:tc>
        <w:tc>
          <w:tcPr>
            <w:tcW w:w="1315" w:type="dxa"/>
            <w:gridSpan w:val="2"/>
            <w:tcBorders>
              <w:bottom w:val="nil"/>
            </w:tcBorders>
            <w:shd w:val="clear" w:color="auto" w:fill="auto"/>
          </w:tcPr>
          <w:p w14:paraId="48E4485F" w14:textId="77777777" w:rsidR="00F230C4" w:rsidRPr="00D95972" w:rsidRDefault="00F230C4" w:rsidP="006A159F">
            <w:pPr>
              <w:rPr>
                <w:rFonts w:cs="Arial"/>
                <w:lang w:val="en-US"/>
              </w:rPr>
            </w:pPr>
          </w:p>
        </w:tc>
        <w:tc>
          <w:tcPr>
            <w:tcW w:w="1088" w:type="dxa"/>
            <w:tcBorders>
              <w:top w:val="single" w:sz="4" w:space="0" w:color="auto"/>
              <w:bottom w:val="single" w:sz="4" w:space="0" w:color="auto"/>
            </w:tcBorders>
            <w:shd w:val="clear" w:color="auto" w:fill="FFFF00"/>
          </w:tcPr>
          <w:p w14:paraId="78B94B4F" w14:textId="77777777" w:rsidR="00F230C4" w:rsidRPr="00A91B0A" w:rsidRDefault="00291DDC" w:rsidP="006A159F">
            <w:pPr>
              <w:rPr>
                <w:rFonts w:cs="Arial"/>
                <w:color w:val="000000"/>
              </w:rPr>
            </w:pPr>
            <w:hyperlink r:id="rId21" w:history="1">
              <w:r w:rsidR="00E61FF0">
                <w:rPr>
                  <w:rStyle w:val="Hyperlink"/>
                </w:rPr>
                <w:t>C1-202040</w:t>
              </w:r>
            </w:hyperlink>
          </w:p>
        </w:tc>
        <w:tc>
          <w:tcPr>
            <w:tcW w:w="4190" w:type="dxa"/>
            <w:gridSpan w:val="3"/>
            <w:tcBorders>
              <w:top w:val="single" w:sz="4" w:space="0" w:color="auto"/>
              <w:bottom w:val="single" w:sz="4" w:space="0" w:color="auto"/>
            </w:tcBorders>
            <w:shd w:val="clear" w:color="auto" w:fill="FFFF00"/>
          </w:tcPr>
          <w:p w14:paraId="778B1DFE" w14:textId="77777777" w:rsidR="00F230C4" w:rsidRPr="00A91B0A" w:rsidRDefault="00F230C4" w:rsidP="006A159F">
            <w:pPr>
              <w:rPr>
                <w:rFonts w:cs="Arial"/>
              </w:rPr>
            </w:pPr>
            <w:r>
              <w:rPr>
                <w:rFonts w:cs="Arial"/>
              </w:rPr>
              <w:t xml:space="preserve">Reply LS on Further clarifications on GLI/GCI and Line ID/ </w:t>
            </w:r>
            <w:proofErr w:type="spellStart"/>
            <w:r>
              <w:rPr>
                <w:rFonts w:cs="Arial"/>
              </w:rPr>
              <w:t>HFC_Identifier</w:t>
            </w:r>
            <w:proofErr w:type="spellEnd"/>
            <w:r>
              <w:rPr>
                <w:rFonts w:cs="Arial"/>
              </w:rPr>
              <w:t xml:space="preserve"> (C4-201220)</w:t>
            </w:r>
          </w:p>
        </w:tc>
        <w:tc>
          <w:tcPr>
            <w:tcW w:w="1766" w:type="dxa"/>
            <w:tcBorders>
              <w:top w:val="single" w:sz="4" w:space="0" w:color="auto"/>
              <w:bottom w:val="single" w:sz="4" w:space="0" w:color="auto"/>
            </w:tcBorders>
            <w:shd w:val="clear" w:color="auto" w:fill="FFFF00"/>
          </w:tcPr>
          <w:p w14:paraId="2F0A82B3" w14:textId="77777777" w:rsidR="00F230C4" w:rsidRPr="00A91B0A" w:rsidRDefault="00F230C4" w:rsidP="006A159F">
            <w:pPr>
              <w:rPr>
                <w:rFonts w:cs="Arial"/>
              </w:rPr>
            </w:pPr>
            <w:r>
              <w:rPr>
                <w:rFonts w:cs="Arial"/>
              </w:rPr>
              <w:t>CT4</w:t>
            </w:r>
          </w:p>
        </w:tc>
        <w:tc>
          <w:tcPr>
            <w:tcW w:w="827" w:type="dxa"/>
            <w:tcBorders>
              <w:top w:val="single" w:sz="4" w:space="0" w:color="auto"/>
              <w:bottom w:val="single" w:sz="4" w:space="0" w:color="auto"/>
            </w:tcBorders>
            <w:shd w:val="clear" w:color="auto" w:fill="FFFF00"/>
          </w:tcPr>
          <w:p w14:paraId="4144D662" w14:textId="77777777" w:rsidR="00F230C4" w:rsidRPr="00A91B0A" w:rsidRDefault="00E61FF0" w:rsidP="006A159F">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8E140C7" w14:textId="77777777" w:rsidR="00F230C4" w:rsidRPr="00A91B0A" w:rsidRDefault="00081AB7" w:rsidP="006A159F">
            <w:pPr>
              <w:rPr>
                <w:rFonts w:cs="Arial"/>
                <w:lang w:val="en-US"/>
              </w:rPr>
            </w:pPr>
            <w:r>
              <w:rPr>
                <w:rFonts w:cs="Arial"/>
                <w:lang w:val="en-US"/>
              </w:rPr>
              <w:t>Proposed Noted</w:t>
            </w:r>
          </w:p>
        </w:tc>
      </w:tr>
      <w:tr w:rsidR="00E07D10" w:rsidRPr="00D95972" w14:paraId="455E3A8B" w14:textId="77777777" w:rsidTr="00E07D10">
        <w:tc>
          <w:tcPr>
            <w:tcW w:w="976" w:type="dxa"/>
            <w:tcBorders>
              <w:left w:val="thinThickThinSmallGap" w:sz="24" w:space="0" w:color="auto"/>
              <w:bottom w:val="nil"/>
            </w:tcBorders>
            <w:shd w:val="clear" w:color="auto" w:fill="auto"/>
          </w:tcPr>
          <w:p w14:paraId="4C484154" w14:textId="77777777" w:rsidR="00E07D10" w:rsidRPr="00D95972" w:rsidRDefault="00E07D10" w:rsidP="006A159F">
            <w:pPr>
              <w:rPr>
                <w:rFonts w:cs="Arial"/>
                <w:lang w:val="en-US"/>
              </w:rPr>
            </w:pPr>
          </w:p>
        </w:tc>
        <w:tc>
          <w:tcPr>
            <w:tcW w:w="1315" w:type="dxa"/>
            <w:gridSpan w:val="2"/>
            <w:tcBorders>
              <w:bottom w:val="nil"/>
            </w:tcBorders>
            <w:shd w:val="clear" w:color="auto" w:fill="auto"/>
          </w:tcPr>
          <w:p w14:paraId="0AFF06C4" w14:textId="77777777"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14:paraId="74B3391C" w14:textId="77777777" w:rsidR="00E07D10" w:rsidRPr="00A91B0A" w:rsidRDefault="00291DDC" w:rsidP="006A159F">
            <w:pPr>
              <w:rPr>
                <w:rFonts w:cs="Arial"/>
                <w:color w:val="000000"/>
              </w:rPr>
            </w:pPr>
            <w:hyperlink r:id="rId22" w:history="1">
              <w:r w:rsidR="00E07D10">
                <w:rPr>
                  <w:rStyle w:val="Hyperlink"/>
                </w:rPr>
                <w:t>C1-202041</w:t>
              </w:r>
            </w:hyperlink>
          </w:p>
        </w:tc>
        <w:tc>
          <w:tcPr>
            <w:tcW w:w="4190" w:type="dxa"/>
            <w:gridSpan w:val="3"/>
            <w:tcBorders>
              <w:top w:val="single" w:sz="4" w:space="0" w:color="auto"/>
              <w:bottom w:val="single" w:sz="4" w:space="0" w:color="auto"/>
            </w:tcBorders>
            <w:shd w:val="clear" w:color="auto" w:fill="FFFF00"/>
          </w:tcPr>
          <w:p w14:paraId="1AA2D1F3" w14:textId="77777777" w:rsidR="00E07D10" w:rsidRPr="00A91B0A" w:rsidRDefault="00E07D10" w:rsidP="006A159F">
            <w:pPr>
              <w:rPr>
                <w:rFonts w:cs="Arial"/>
              </w:rPr>
            </w:pPr>
            <w:r>
              <w:rPr>
                <w:rFonts w:cs="Arial"/>
              </w:rPr>
              <w:t>LS on subscribe/notify for 5G Steering of Roaming (C4-201221)</w:t>
            </w:r>
          </w:p>
        </w:tc>
        <w:tc>
          <w:tcPr>
            <w:tcW w:w="1766" w:type="dxa"/>
            <w:tcBorders>
              <w:top w:val="single" w:sz="4" w:space="0" w:color="auto"/>
              <w:bottom w:val="single" w:sz="4" w:space="0" w:color="auto"/>
            </w:tcBorders>
            <w:shd w:val="clear" w:color="auto" w:fill="FFFF00"/>
          </w:tcPr>
          <w:p w14:paraId="735D049B" w14:textId="77777777" w:rsidR="00E07D10" w:rsidRPr="00A91B0A" w:rsidRDefault="00E07D10" w:rsidP="006A159F">
            <w:pPr>
              <w:rPr>
                <w:rFonts w:cs="Arial"/>
              </w:rPr>
            </w:pPr>
            <w:r>
              <w:rPr>
                <w:rFonts w:cs="Arial"/>
              </w:rPr>
              <w:t>CT4</w:t>
            </w:r>
          </w:p>
        </w:tc>
        <w:tc>
          <w:tcPr>
            <w:tcW w:w="827" w:type="dxa"/>
            <w:tcBorders>
              <w:top w:val="single" w:sz="4" w:space="0" w:color="auto"/>
              <w:bottom w:val="single" w:sz="4" w:space="0" w:color="auto"/>
            </w:tcBorders>
            <w:shd w:val="clear" w:color="auto" w:fill="FFFF00"/>
          </w:tcPr>
          <w:p w14:paraId="5286AA64" w14:textId="77777777" w:rsidR="00E07D10" w:rsidRPr="00A91B0A" w:rsidRDefault="00E07D10"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3439061" w14:textId="77777777" w:rsidR="00E07D10" w:rsidRDefault="00081AB7" w:rsidP="006A159F">
            <w:pPr>
              <w:rPr>
                <w:rFonts w:cs="Arial"/>
                <w:lang w:val="en-US"/>
              </w:rPr>
            </w:pPr>
            <w:r>
              <w:rPr>
                <w:rFonts w:cs="Arial"/>
                <w:lang w:val="en-US"/>
              </w:rPr>
              <w:t xml:space="preserve">Proposed </w:t>
            </w:r>
            <w:proofErr w:type="spellStart"/>
            <w:r w:rsidR="00020B56">
              <w:rPr>
                <w:rFonts w:cs="Arial"/>
                <w:lang w:val="en-US"/>
              </w:rPr>
              <w:t>tb</w:t>
            </w:r>
            <w:r>
              <w:rPr>
                <w:rFonts w:cs="Arial"/>
                <w:lang w:val="en-US"/>
              </w:rPr>
              <w:t>d</w:t>
            </w:r>
            <w:proofErr w:type="spellEnd"/>
          </w:p>
          <w:p w14:paraId="220688BF" w14:textId="77777777" w:rsidR="00081AB7" w:rsidRDefault="00081AB7" w:rsidP="006A159F">
            <w:pPr>
              <w:rPr>
                <w:rFonts w:cs="Arial"/>
                <w:lang w:val="en-US"/>
              </w:rPr>
            </w:pPr>
            <w:r>
              <w:rPr>
                <w:rFonts w:cs="Arial"/>
                <w:lang w:val="en-US"/>
              </w:rPr>
              <w:t xml:space="preserve">Reply LS in </w:t>
            </w:r>
            <w:r w:rsidR="00020B56" w:rsidRPr="00020B56">
              <w:rPr>
                <w:rFonts w:cs="Arial"/>
                <w:lang w:val="en-US"/>
              </w:rPr>
              <w:t>C1-202067</w:t>
            </w:r>
            <w:r w:rsidR="00020B56">
              <w:rPr>
                <w:rFonts w:cs="Arial"/>
                <w:lang w:val="en-US"/>
              </w:rPr>
              <w:t xml:space="preserve"> and </w:t>
            </w:r>
            <w:r w:rsidRPr="00081AB7">
              <w:rPr>
                <w:rFonts w:cs="Arial"/>
                <w:lang w:val="en-US"/>
              </w:rPr>
              <w:t>C1-202151</w:t>
            </w:r>
          </w:p>
          <w:p w14:paraId="6FB8C101" w14:textId="77777777" w:rsidR="001446D2" w:rsidRDefault="001446D2" w:rsidP="001446D2">
            <w:pPr>
              <w:rPr>
                <w:rFonts w:ascii="Calibri" w:hAnsi="Calibri"/>
              </w:rPr>
            </w:pPr>
            <w:r>
              <w:rPr>
                <w:rFonts w:cs="Arial"/>
                <w:lang w:val="en-US"/>
              </w:rPr>
              <w:t xml:space="preserve">Related CRs in </w:t>
            </w:r>
            <w:r>
              <w:t xml:space="preserve">C1-202068, C1-202069, C1-202152 </w:t>
            </w:r>
          </w:p>
          <w:p w14:paraId="1DD1375B" w14:textId="77777777" w:rsidR="001446D2" w:rsidRPr="001446D2" w:rsidRDefault="001446D2" w:rsidP="006A159F">
            <w:pPr>
              <w:rPr>
                <w:rFonts w:cs="Arial"/>
              </w:rPr>
            </w:pPr>
          </w:p>
          <w:p w14:paraId="7E45586D" w14:textId="77777777" w:rsidR="00081AB7" w:rsidRPr="00A91B0A" w:rsidRDefault="00081AB7" w:rsidP="006A159F">
            <w:pPr>
              <w:rPr>
                <w:rFonts w:cs="Arial"/>
                <w:lang w:val="en-US"/>
              </w:rPr>
            </w:pPr>
          </w:p>
        </w:tc>
      </w:tr>
      <w:tr w:rsidR="00E07D10" w:rsidRPr="00D95972" w14:paraId="1648DF78" w14:textId="77777777" w:rsidTr="00E07D10">
        <w:tc>
          <w:tcPr>
            <w:tcW w:w="976" w:type="dxa"/>
            <w:tcBorders>
              <w:left w:val="thinThickThinSmallGap" w:sz="24" w:space="0" w:color="auto"/>
              <w:bottom w:val="nil"/>
            </w:tcBorders>
            <w:shd w:val="clear" w:color="auto" w:fill="auto"/>
          </w:tcPr>
          <w:p w14:paraId="4AF8C488" w14:textId="77777777" w:rsidR="00E07D10" w:rsidRPr="00D95972" w:rsidRDefault="00E07D10" w:rsidP="006A159F">
            <w:pPr>
              <w:rPr>
                <w:rFonts w:cs="Arial"/>
                <w:lang w:val="en-US"/>
              </w:rPr>
            </w:pPr>
          </w:p>
        </w:tc>
        <w:tc>
          <w:tcPr>
            <w:tcW w:w="1315" w:type="dxa"/>
            <w:gridSpan w:val="2"/>
            <w:tcBorders>
              <w:bottom w:val="nil"/>
            </w:tcBorders>
            <w:shd w:val="clear" w:color="auto" w:fill="auto"/>
          </w:tcPr>
          <w:p w14:paraId="44986DAC" w14:textId="77777777"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14:paraId="26B43847" w14:textId="77777777" w:rsidR="00E07D10" w:rsidRPr="00A91B0A" w:rsidRDefault="00291DDC" w:rsidP="006A159F">
            <w:pPr>
              <w:rPr>
                <w:rFonts w:cs="Arial"/>
                <w:color w:val="000000"/>
              </w:rPr>
            </w:pPr>
            <w:hyperlink r:id="rId23" w:history="1">
              <w:r w:rsidR="00E07D10">
                <w:rPr>
                  <w:rStyle w:val="Hyperlink"/>
                </w:rPr>
                <w:t>C1-202042</w:t>
              </w:r>
            </w:hyperlink>
          </w:p>
        </w:tc>
        <w:tc>
          <w:tcPr>
            <w:tcW w:w="4190" w:type="dxa"/>
            <w:gridSpan w:val="3"/>
            <w:tcBorders>
              <w:top w:val="single" w:sz="4" w:space="0" w:color="auto"/>
              <w:bottom w:val="single" w:sz="4" w:space="0" w:color="auto"/>
            </w:tcBorders>
            <w:shd w:val="clear" w:color="auto" w:fill="FFFF00"/>
          </w:tcPr>
          <w:p w14:paraId="6ADFB8A2" w14:textId="77777777" w:rsidR="00E07D10" w:rsidRPr="00A91B0A" w:rsidRDefault="00E07D10" w:rsidP="006A159F">
            <w:pPr>
              <w:rPr>
                <w:rFonts w:cs="Arial"/>
              </w:rPr>
            </w:pPr>
            <w:r>
              <w:rPr>
                <w:rFonts w:cs="Arial"/>
              </w:rPr>
              <w:t>Clarification on encryption requirements for AGF interfaces (N1, N2, N3) [WWC] (LIAISE-382)</w:t>
            </w:r>
          </w:p>
        </w:tc>
        <w:tc>
          <w:tcPr>
            <w:tcW w:w="1766" w:type="dxa"/>
            <w:tcBorders>
              <w:top w:val="single" w:sz="4" w:space="0" w:color="auto"/>
              <w:bottom w:val="single" w:sz="4" w:space="0" w:color="auto"/>
            </w:tcBorders>
            <w:shd w:val="clear" w:color="auto" w:fill="FFFF00"/>
          </w:tcPr>
          <w:p w14:paraId="23BB0B93" w14:textId="77777777" w:rsidR="00E07D10" w:rsidRPr="00A91B0A" w:rsidRDefault="00E07D10" w:rsidP="006A159F">
            <w:pPr>
              <w:rPr>
                <w:rFonts w:cs="Arial"/>
              </w:rPr>
            </w:pPr>
            <w:r>
              <w:rPr>
                <w:rFonts w:cs="Arial"/>
              </w:rPr>
              <w:t>Broadband Forum</w:t>
            </w:r>
          </w:p>
        </w:tc>
        <w:tc>
          <w:tcPr>
            <w:tcW w:w="827" w:type="dxa"/>
            <w:tcBorders>
              <w:top w:val="single" w:sz="4" w:space="0" w:color="auto"/>
              <w:bottom w:val="single" w:sz="4" w:space="0" w:color="auto"/>
            </w:tcBorders>
            <w:shd w:val="clear" w:color="auto" w:fill="FFFF00"/>
          </w:tcPr>
          <w:p w14:paraId="59B7CF75" w14:textId="77777777" w:rsidR="00E07D10" w:rsidRPr="00A91B0A" w:rsidRDefault="00E07D10"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B9E9929" w14:textId="77777777" w:rsidR="00E07D10" w:rsidRDefault="00081AB7" w:rsidP="006A159F">
            <w:pPr>
              <w:rPr>
                <w:rFonts w:cs="Arial"/>
                <w:lang w:val="en-US"/>
              </w:rPr>
            </w:pPr>
            <w:r>
              <w:rPr>
                <w:rFonts w:cs="Arial"/>
                <w:lang w:val="en-US"/>
              </w:rPr>
              <w:t>Proposed Noted</w:t>
            </w:r>
          </w:p>
          <w:p w14:paraId="0E66BC0C" w14:textId="77777777" w:rsidR="00081AB7" w:rsidRPr="00A91B0A" w:rsidRDefault="00081AB7" w:rsidP="006A159F">
            <w:pPr>
              <w:rPr>
                <w:rFonts w:cs="Arial"/>
                <w:lang w:val="en-US"/>
              </w:rPr>
            </w:pPr>
            <w:r>
              <w:rPr>
                <w:rFonts w:cs="Arial"/>
                <w:lang w:val="en-US"/>
              </w:rPr>
              <w:t>No action required from CT1</w:t>
            </w:r>
          </w:p>
        </w:tc>
      </w:tr>
      <w:tr w:rsidR="00E07D10" w:rsidRPr="00D95972" w14:paraId="329C9A9E" w14:textId="77777777" w:rsidTr="00E07D10">
        <w:tc>
          <w:tcPr>
            <w:tcW w:w="976" w:type="dxa"/>
            <w:tcBorders>
              <w:left w:val="thinThickThinSmallGap" w:sz="24" w:space="0" w:color="auto"/>
              <w:bottom w:val="nil"/>
            </w:tcBorders>
            <w:shd w:val="clear" w:color="auto" w:fill="auto"/>
          </w:tcPr>
          <w:p w14:paraId="04B1C089" w14:textId="77777777" w:rsidR="00E07D10" w:rsidRPr="00D95972" w:rsidRDefault="00E07D10" w:rsidP="006A159F">
            <w:pPr>
              <w:rPr>
                <w:rFonts w:cs="Arial"/>
                <w:lang w:val="en-US"/>
              </w:rPr>
            </w:pPr>
          </w:p>
        </w:tc>
        <w:tc>
          <w:tcPr>
            <w:tcW w:w="1315" w:type="dxa"/>
            <w:gridSpan w:val="2"/>
            <w:tcBorders>
              <w:bottom w:val="nil"/>
            </w:tcBorders>
            <w:shd w:val="clear" w:color="auto" w:fill="auto"/>
          </w:tcPr>
          <w:p w14:paraId="3233F541" w14:textId="77777777"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14:paraId="0E547BE8" w14:textId="77777777" w:rsidR="00E07D10" w:rsidRPr="00A91B0A" w:rsidRDefault="00291DDC" w:rsidP="006A159F">
            <w:pPr>
              <w:rPr>
                <w:rFonts w:cs="Arial"/>
                <w:color w:val="000000"/>
              </w:rPr>
            </w:pPr>
            <w:hyperlink r:id="rId24" w:history="1">
              <w:r w:rsidR="00E07D10">
                <w:rPr>
                  <w:rStyle w:val="Hyperlink"/>
                </w:rPr>
                <w:t>C1-202043</w:t>
              </w:r>
            </w:hyperlink>
          </w:p>
        </w:tc>
        <w:tc>
          <w:tcPr>
            <w:tcW w:w="4190" w:type="dxa"/>
            <w:gridSpan w:val="3"/>
            <w:tcBorders>
              <w:top w:val="single" w:sz="4" w:space="0" w:color="auto"/>
              <w:bottom w:val="single" w:sz="4" w:space="0" w:color="auto"/>
            </w:tcBorders>
            <w:shd w:val="clear" w:color="auto" w:fill="FFFF00"/>
          </w:tcPr>
          <w:p w14:paraId="5A223D16" w14:textId="77777777" w:rsidR="00E07D10" w:rsidRPr="00A91B0A" w:rsidRDefault="00E07D10" w:rsidP="006A159F">
            <w:pPr>
              <w:rPr>
                <w:rFonts w:cs="Arial"/>
              </w:rPr>
            </w:pPr>
            <w:r>
              <w:rPr>
                <w:rFonts w:cs="Arial"/>
              </w:rPr>
              <w:t>LS on RRC establishment cause value in EPS voice fallback from NR to E-UTRAN (R2-1916530)</w:t>
            </w:r>
          </w:p>
        </w:tc>
        <w:tc>
          <w:tcPr>
            <w:tcW w:w="1766" w:type="dxa"/>
            <w:tcBorders>
              <w:top w:val="single" w:sz="4" w:space="0" w:color="auto"/>
              <w:bottom w:val="single" w:sz="4" w:space="0" w:color="auto"/>
            </w:tcBorders>
            <w:shd w:val="clear" w:color="auto" w:fill="FFFF00"/>
          </w:tcPr>
          <w:p w14:paraId="6E8E4B9B" w14:textId="77777777" w:rsidR="00E07D10" w:rsidRPr="00A91B0A" w:rsidRDefault="00E07D10" w:rsidP="006A159F">
            <w:pPr>
              <w:rPr>
                <w:rFonts w:cs="Arial"/>
              </w:rPr>
            </w:pPr>
            <w:r>
              <w:rPr>
                <w:rFonts w:cs="Arial"/>
              </w:rPr>
              <w:t>RAN2</w:t>
            </w:r>
          </w:p>
        </w:tc>
        <w:tc>
          <w:tcPr>
            <w:tcW w:w="827" w:type="dxa"/>
            <w:tcBorders>
              <w:top w:val="single" w:sz="4" w:space="0" w:color="auto"/>
              <w:bottom w:val="single" w:sz="4" w:space="0" w:color="auto"/>
            </w:tcBorders>
            <w:shd w:val="clear" w:color="auto" w:fill="FFFF00"/>
          </w:tcPr>
          <w:p w14:paraId="63F7789C" w14:textId="77777777" w:rsidR="00E07D10" w:rsidRPr="00A91B0A" w:rsidRDefault="00E07D10"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7DAE9E4" w14:textId="77777777" w:rsidR="00E07D10" w:rsidRDefault="00081AB7" w:rsidP="006A159F">
            <w:pPr>
              <w:rPr>
                <w:rFonts w:cs="Arial"/>
                <w:lang w:val="en-US"/>
              </w:rPr>
            </w:pPr>
            <w:r>
              <w:rPr>
                <w:rFonts w:cs="Arial"/>
                <w:lang w:val="en-US"/>
              </w:rPr>
              <w:t xml:space="preserve">Proposed </w:t>
            </w:r>
            <w:r w:rsidR="00011FE4">
              <w:rPr>
                <w:rFonts w:cs="Arial"/>
                <w:lang w:val="en-US"/>
              </w:rPr>
              <w:t>Noted</w:t>
            </w:r>
          </w:p>
          <w:p w14:paraId="144B94EA" w14:textId="77777777" w:rsidR="00081AB7" w:rsidRPr="00A91B0A" w:rsidRDefault="00011FE4" w:rsidP="006A159F">
            <w:pPr>
              <w:rPr>
                <w:rFonts w:cs="Arial"/>
                <w:lang w:val="en-US"/>
              </w:rPr>
            </w:pPr>
            <w:r>
              <w:rPr>
                <w:rFonts w:cs="Arial"/>
                <w:lang w:val="en-US"/>
              </w:rPr>
              <w:t xml:space="preserve">Related CR </w:t>
            </w:r>
            <w:r>
              <w:rPr>
                <w:lang w:val="en-US"/>
              </w:rPr>
              <w:t>C1-202269</w:t>
            </w:r>
          </w:p>
        </w:tc>
      </w:tr>
      <w:tr w:rsidR="00E07D10" w:rsidRPr="00D95972" w14:paraId="5CA0D591" w14:textId="77777777" w:rsidTr="00E07D10">
        <w:tc>
          <w:tcPr>
            <w:tcW w:w="976" w:type="dxa"/>
            <w:tcBorders>
              <w:left w:val="thinThickThinSmallGap" w:sz="24" w:space="0" w:color="auto"/>
              <w:bottom w:val="nil"/>
            </w:tcBorders>
            <w:shd w:val="clear" w:color="auto" w:fill="auto"/>
          </w:tcPr>
          <w:p w14:paraId="3CE46F6C" w14:textId="77777777" w:rsidR="00E07D10" w:rsidRPr="00D95972" w:rsidRDefault="00E07D10" w:rsidP="006A159F">
            <w:pPr>
              <w:rPr>
                <w:rFonts w:cs="Arial"/>
                <w:lang w:val="en-US"/>
              </w:rPr>
            </w:pPr>
          </w:p>
        </w:tc>
        <w:tc>
          <w:tcPr>
            <w:tcW w:w="1315" w:type="dxa"/>
            <w:gridSpan w:val="2"/>
            <w:tcBorders>
              <w:bottom w:val="nil"/>
            </w:tcBorders>
            <w:shd w:val="clear" w:color="auto" w:fill="auto"/>
          </w:tcPr>
          <w:p w14:paraId="22935BC7" w14:textId="77777777"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14:paraId="0A349718" w14:textId="77777777" w:rsidR="00E07D10" w:rsidRPr="00A91B0A" w:rsidRDefault="00291DDC" w:rsidP="006A159F">
            <w:pPr>
              <w:rPr>
                <w:rFonts w:cs="Arial"/>
                <w:color w:val="000000"/>
              </w:rPr>
            </w:pPr>
            <w:hyperlink r:id="rId25" w:history="1">
              <w:r w:rsidR="00E07D10">
                <w:rPr>
                  <w:rStyle w:val="Hyperlink"/>
                </w:rPr>
                <w:t>C1-202044</w:t>
              </w:r>
            </w:hyperlink>
          </w:p>
        </w:tc>
        <w:tc>
          <w:tcPr>
            <w:tcW w:w="4190" w:type="dxa"/>
            <w:gridSpan w:val="3"/>
            <w:tcBorders>
              <w:top w:val="single" w:sz="4" w:space="0" w:color="auto"/>
              <w:bottom w:val="single" w:sz="4" w:space="0" w:color="auto"/>
            </w:tcBorders>
            <w:shd w:val="clear" w:color="auto" w:fill="FFFF00"/>
          </w:tcPr>
          <w:p w14:paraId="1E95373B" w14:textId="77777777" w:rsidR="00E07D10" w:rsidRPr="00A91B0A" w:rsidRDefault="00E07D10" w:rsidP="006A159F">
            <w:pPr>
              <w:rPr>
                <w:rFonts w:cs="Arial"/>
              </w:rPr>
            </w:pPr>
            <w:r>
              <w:rPr>
                <w:rFonts w:cs="Arial"/>
              </w:rPr>
              <w:t>Reply LS on Rel-16 NB-IoT enhancements (R2-2001815)</w:t>
            </w:r>
          </w:p>
        </w:tc>
        <w:tc>
          <w:tcPr>
            <w:tcW w:w="1766" w:type="dxa"/>
            <w:tcBorders>
              <w:top w:val="single" w:sz="4" w:space="0" w:color="auto"/>
              <w:bottom w:val="single" w:sz="4" w:space="0" w:color="auto"/>
            </w:tcBorders>
            <w:shd w:val="clear" w:color="auto" w:fill="FFFF00"/>
          </w:tcPr>
          <w:p w14:paraId="5D749F29" w14:textId="77777777" w:rsidR="00E07D10" w:rsidRPr="00A91B0A" w:rsidRDefault="00E07D10" w:rsidP="006A159F">
            <w:pPr>
              <w:rPr>
                <w:rFonts w:cs="Arial"/>
              </w:rPr>
            </w:pPr>
            <w:r>
              <w:rPr>
                <w:rFonts w:cs="Arial"/>
              </w:rPr>
              <w:t>RAN2</w:t>
            </w:r>
          </w:p>
        </w:tc>
        <w:tc>
          <w:tcPr>
            <w:tcW w:w="827" w:type="dxa"/>
            <w:tcBorders>
              <w:top w:val="single" w:sz="4" w:space="0" w:color="auto"/>
              <w:bottom w:val="single" w:sz="4" w:space="0" w:color="auto"/>
            </w:tcBorders>
            <w:shd w:val="clear" w:color="auto" w:fill="FFFF00"/>
          </w:tcPr>
          <w:p w14:paraId="5E0AC1BB" w14:textId="77777777" w:rsidR="00E07D10" w:rsidRPr="00A91B0A" w:rsidRDefault="00E07D10"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DB71AF8" w14:textId="77777777" w:rsidR="00E07D10" w:rsidRDefault="00081AB7" w:rsidP="006A159F">
            <w:pPr>
              <w:rPr>
                <w:rFonts w:cs="Arial"/>
                <w:lang w:val="en-US"/>
              </w:rPr>
            </w:pPr>
            <w:r>
              <w:rPr>
                <w:rFonts w:cs="Arial"/>
                <w:lang w:val="en-US"/>
              </w:rPr>
              <w:t>Proposed Noted</w:t>
            </w:r>
          </w:p>
          <w:p w14:paraId="5492757B" w14:textId="77777777" w:rsidR="00081AB7" w:rsidRDefault="00081AB7" w:rsidP="006A159F">
            <w:pPr>
              <w:rPr>
                <w:rFonts w:cs="Arial"/>
                <w:lang w:val="en-US"/>
              </w:rPr>
            </w:pPr>
            <w:r>
              <w:rPr>
                <w:rFonts w:cs="Arial"/>
                <w:lang w:val="en-US"/>
              </w:rPr>
              <w:t xml:space="preserve">CT1 questions </w:t>
            </w:r>
            <w:r w:rsidR="00682FEF">
              <w:rPr>
                <w:rFonts w:cs="Arial"/>
                <w:lang w:val="en-US"/>
              </w:rPr>
              <w:t xml:space="preserve">on values for UE specific DRX cycle in NB-IoT </w:t>
            </w:r>
            <w:r>
              <w:rPr>
                <w:rFonts w:cs="Arial"/>
                <w:lang w:val="en-US"/>
              </w:rPr>
              <w:t xml:space="preserve">in </w:t>
            </w:r>
            <w:r w:rsidRPr="00081AB7">
              <w:rPr>
                <w:rFonts w:cs="Arial"/>
                <w:lang w:val="en-US"/>
              </w:rPr>
              <w:t>C1-201024</w:t>
            </w:r>
            <w:r>
              <w:rPr>
                <w:rFonts w:cs="Arial"/>
                <w:lang w:val="en-US"/>
              </w:rPr>
              <w:t xml:space="preserve"> are not answered, no consensus in RAN2</w:t>
            </w:r>
          </w:p>
          <w:p w14:paraId="11B1E446" w14:textId="77777777" w:rsidR="00682FEF" w:rsidRDefault="00682FEF" w:rsidP="006A159F">
            <w:pPr>
              <w:rPr>
                <w:rFonts w:cs="Arial"/>
                <w:lang w:val="en-US"/>
              </w:rPr>
            </w:pPr>
          </w:p>
          <w:p w14:paraId="708F1D2E" w14:textId="77777777" w:rsidR="00682FEF" w:rsidRDefault="00682FEF" w:rsidP="006A159F">
            <w:pPr>
              <w:rPr>
                <w:rFonts w:cs="Arial"/>
                <w:lang w:val="en-US"/>
              </w:rPr>
            </w:pPr>
            <w:r>
              <w:rPr>
                <w:rFonts w:cs="Arial"/>
                <w:lang w:val="en-US"/>
              </w:rPr>
              <w:t>Related with incoming LS in C1-202049</w:t>
            </w:r>
          </w:p>
          <w:p w14:paraId="3D5F600D" w14:textId="77777777" w:rsidR="00682FEF" w:rsidRDefault="00682FEF" w:rsidP="006A159F">
            <w:pPr>
              <w:rPr>
                <w:rFonts w:cs="Arial"/>
                <w:lang w:val="en-US"/>
              </w:rPr>
            </w:pPr>
            <w:r>
              <w:rPr>
                <w:rFonts w:cs="Arial"/>
                <w:lang w:val="en-US"/>
              </w:rPr>
              <w:t xml:space="preserve">Related CRs in </w:t>
            </w:r>
            <w:hyperlink r:id="rId26" w:history="1">
              <w:r>
                <w:rPr>
                  <w:rStyle w:val="Hyperlink"/>
                  <w:lang w:val="en-US"/>
                </w:rPr>
                <w:t>C1-202084</w:t>
              </w:r>
            </w:hyperlink>
            <w:r>
              <w:rPr>
                <w:lang w:val="en-US"/>
              </w:rPr>
              <w:t xml:space="preserve"> and </w:t>
            </w:r>
            <w:hyperlink r:id="rId27" w:history="1">
              <w:r>
                <w:rPr>
                  <w:rStyle w:val="Hyperlink"/>
                  <w:lang w:val="en-US"/>
                </w:rPr>
                <w:t>C1-202384</w:t>
              </w:r>
            </w:hyperlink>
          </w:p>
          <w:p w14:paraId="0EF4B3C2" w14:textId="77777777" w:rsidR="00081AB7" w:rsidRPr="00A91B0A" w:rsidRDefault="00081AB7" w:rsidP="006A159F">
            <w:pPr>
              <w:rPr>
                <w:rFonts w:cs="Arial"/>
                <w:lang w:val="en-US"/>
              </w:rPr>
            </w:pPr>
          </w:p>
        </w:tc>
      </w:tr>
      <w:tr w:rsidR="00E07D10" w:rsidRPr="00D95972" w14:paraId="7F9D5AED" w14:textId="77777777" w:rsidTr="00E07D10">
        <w:tc>
          <w:tcPr>
            <w:tcW w:w="976" w:type="dxa"/>
            <w:tcBorders>
              <w:left w:val="thinThickThinSmallGap" w:sz="24" w:space="0" w:color="auto"/>
              <w:bottom w:val="nil"/>
            </w:tcBorders>
            <w:shd w:val="clear" w:color="auto" w:fill="auto"/>
          </w:tcPr>
          <w:p w14:paraId="212E0F71" w14:textId="77777777" w:rsidR="00E07D10" w:rsidRPr="00D95972" w:rsidRDefault="00E07D10" w:rsidP="006A159F">
            <w:pPr>
              <w:rPr>
                <w:rFonts w:cs="Arial"/>
                <w:lang w:val="en-US"/>
              </w:rPr>
            </w:pPr>
            <w:bookmarkStart w:id="5" w:name="_Hlk37754639"/>
          </w:p>
        </w:tc>
        <w:tc>
          <w:tcPr>
            <w:tcW w:w="1315" w:type="dxa"/>
            <w:gridSpan w:val="2"/>
            <w:tcBorders>
              <w:bottom w:val="nil"/>
            </w:tcBorders>
            <w:shd w:val="clear" w:color="auto" w:fill="auto"/>
          </w:tcPr>
          <w:p w14:paraId="7F132DE0" w14:textId="77777777"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14:paraId="1DD3E3B0" w14:textId="77777777" w:rsidR="00E07D10" w:rsidRPr="00A91B0A" w:rsidRDefault="00291DDC" w:rsidP="006A159F">
            <w:pPr>
              <w:rPr>
                <w:rFonts w:cs="Arial"/>
                <w:color w:val="000000"/>
              </w:rPr>
            </w:pPr>
            <w:hyperlink r:id="rId28" w:history="1">
              <w:r w:rsidR="00E07D10">
                <w:rPr>
                  <w:rStyle w:val="Hyperlink"/>
                </w:rPr>
                <w:t>C1-202045</w:t>
              </w:r>
            </w:hyperlink>
          </w:p>
        </w:tc>
        <w:tc>
          <w:tcPr>
            <w:tcW w:w="4190" w:type="dxa"/>
            <w:gridSpan w:val="3"/>
            <w:tcBorders>
              <w:top w:val="single" w:sz="4" w:space="0" w:color="auto"/>
              <w:bottom w:val="single" w:sz="4" w:space="0" w:color="auto"/>
            </w:tcBorders>
            <w:shd w:val="clear" w:color="auto" w:fill="FFFF00"/>
          </w:tcPr>
          <w:p w14:paraId="64D28D69" w14:textId="77777777" w:rsidR="00E07D10" w:rsidRPr="00A91B0A" w:rsidRDefault="00E07D10" w:rsidP="006A159F">
            <w:pPr>
              <w:rPr>
                <w:rFonts w:cs="Arial"/>
              </w:rPr>
            </w:pPr>
            <w:r>
              <w:rPr>
                <w:rFonts w:cs="Arial"/>
              </w:rPr>
              <w:t>LS on Manual CAG ID selection and granularity of UAC parameters for PNI-NPNs (R2-2002417)</w:t>
            </w:r>
          </w:p>
        </w:tc>
        <w:tc>
          <w:tcPr>
            <w:tcW w:w="1766" w:type="dxa"/>
            <w:tcBorders>
              <w:top w:val="single" w:sz="4" w:space="0" w:color="auto"/>
              <w:bottom w:val="single" w:sz="4" w:space="0" w:color="auto"/>
            </w:tcBorders>
            <w:shd w:val="clear" w:color="auto" w:fill="FFFF00"/>
          </w:tcPr>
          <w:p w14:paraId="7C87D101" w14:textId="77777777" w:rsidR="00E07D10" w:rsidRPr="00A91B0A" w:rsidRDefault="00E07D10" w:rsidP="006A159F">
            <w:pPr>
              <w:rPr>
                <w:rFonts w:cs="Arial"/>
              </w:rPr>
            </w:pPr>
            <w:r>
              <w:rPr>
                <w:rFonts w:cs="Arial"/>
              </w:rPr>
              <w:t>RAN2</w:t>
            </w:r>
          </w:p>
        </w:tc>
        <w:tc>
          <w:tcPr>
            <w:tcW w:w="827" w:type="dxa"/>
            <w:tcBorders>
              <w:top w:val="single" w:sz="4" w:space="0" w:color="auto"/>
              <w:bottom w:val="single" w:sz="4" w:space="0" w:color="auto"/>
            </w:tcBorders>
            <w:shd w:val="clear" w:color="auto" w:fill="FFFF00"/>
          </w:tcPr>
          <w:p w14:paraId="016A07BB" w14:textId="77777777" w:rsidR="00E07D10" w:rsidRPr="00A91B0A" w:rsidRDefault="00E07D10"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BB747DB" w14:textId="77777777" w:rsidR="00E07D10" w:rsidRDefault="00081AB7" w:rsidP="006A159F">
            <w:pPr>
              <w:rPr>
                <w:rFonts w:cs="Arial"/>
                <w:lang w:val="en-US"/>
              </w:rPr>
            </w:pPr>
            <w:r>
              <w:rPr>
                <w:rFonts w:cs="Arial"/>
                <w:lang w:val="en-US"/>
              </w:rPr>
              <w:t xml:space="preserve">Proposed </w:t>
            </w:r>
            <w:proofErr w:type="spellStart"/>
            <w:r w:rsidR="00020B56">
              <w:rPr>
                <w:rFonts w:cs="Arial"/>
                <w:lang w:val="en-US"/>
              </w:rPr>
              <w:t>tbd</w:t>
            </w:r>
            <w:proofErr w:type="spellEnd"/>
          </w:p>
          <w:p w14:paraId="214C7BDF" w14:textId="77777777" w:rsidR="00D1618C" w:rsidRDefault="000D7954" w:rsidP="006A159F">
            <w:pPr>
              <w:rPr>
                <w:rFonts w:cs="Arial"/>
                <w:lang w:val="en-US"/>
              </w:rPr>
            </w:pPr>
            <w:r>
              <w:rPr>
                <w:rFonts w:cs="Arial"/>
                <w:lang w:val="en-US"/>
              </w:rPr>
              <w:t xml:space="preserve">Reply LS in </w:t>
            </w:r>
            <w:r w:rsidRPr="000D7954">
              <w:rPr>
                <w:rFonts w:cs="Arial"/>
                <w:lang w:val="en-US"/>
              </w:rPr>
              <w:t>C1-202012</w:t>
            </w:r>
            <w:r w:rsidR="00D1618C">
              <w:rPr>
                <w:rFonts w:cs="Arial"/>
                <w:lang w:val="en-US"/>
              </w:rPr>
              <w:t xml:space="preserve">, </w:t>
            </w:r>
            <w:r w:rsidRPr="000D7954">
              <w:rPr>
                <w:rFonts w:cs="Arial"/>
                <w:lang w:val="en-US"/>
              </w:rPr>
              <w:t>C1-202103</w:t>
            </w:r>
            <w:r w:rsidR="00D1618C">
              <w:rPr>
                <w:rFonts w:cs="Arial"/>
                <w:lang w:val="en-US"/>
              </w:rPr>
              <w:t>,</w:t>
            </w:r>
            <w:r w:rsidR="00D1618C" w:rsidRPr="000D7954">
              <w:rPr>
                <w:rFonts w:cs="Arial"/>
                <w:lang w:val="en-US"/>
              </w:rPr>
              <w:t xml:space="preserve"> C1-2021</w:t>
            </w:r>
            <w:r w:rsidR="00D1618C">
              <w:rPr>
                <w:rFonts w:cs="Arial"/>
                <w:lang w:val="en-US"/>
              </w:rPr>
              <w:t xml:space="preserve">80, </w:t>
            </w:r>
            <w:r w:rsidR="00D1618C" w:rsidRPr="000D7954">
              <w:rPr>
                <w:rFonts w:cs="Arial"/>
                <w:lang w:val="en-US"/>
              </w:rPr>
              <w:t>C1-202</w:t>
            </w:r>
            <w:r w:rsidR="00D1618C">
              <w:rPr>
                <w:rFonts w:cs="Arial"/>
                <w:lang w:val="en-US"/>
              </w:rPr>
              <w:t>240</w:t>
            </w:r>
            <w:r w:rsidR="00816893">
              <w:rPr>
                <w:rFonts w:cs="Arial"/>
                <w:lang w:val="en-US"/>
              </w:rPr>
              <w:t xml:space="preserve">, </w:t>
            </w:r>
            <w:r w:rsidR="00816893" w:rsidRPr="000D7954">
              <w:rPr>
                <w:rFonts w:cs="Arial"/>
                <w:lang w:val="en-US"/>
              </w:rPr>
              <w:t>C1-202</w:t>
            </w:r>
            <w:r w:rsidR="00816893">
              <w:rPr>
                <w:rFonts w:cs="Arial"/>
                <w:lang w:val="en-US"/>
              </w:rPr>
              <w:t>359</w:t>
            </w:r>
          </w:p>
          <w:p w14:paraId="0E38DAC1" w14:textId="77777777" w:rsidR="00D1618C" w:rsidRDefault="00D1618C" w:rsidP="00D1618C">
            <w:pPr>
              <w:rPr>
                <w:rFonts w:cs="Arial"/>
                <w:lang w:val="en-US"/>
              </w:rPr>
            </w:pPr>
            <w:r>
              <w:rPr>
                <w:rFonts w:cs="Arial"/>
                <w:lang w:val="en-US"/>
              </w:rPr>
              <w:t xml:space="preserve">Disc paper </w:t>
            </w:r>
            <w:r w:rsidRPr="00D1618C">
              <w:rPr>
                <w:rFonts w:cs="Arial"/>
                <w:lang w:val="en-US"/>
              </w:rPr>
              <w:t>C1-202102, C1-202239, C1-202493, C1-202499</w:t>
            </w:r>
            <w:r w:rsidR="007C38DF">
              <w:rPr>
                <w:rFonts w:cs="Arial"/>
                <w:lang w:val="en-US"/>
              </w:rPr>
              <w:t xml:space="preserve">, </w:t>
            </w:r>
          </w:p>
          <w:p w14:paraId="362CCF31" w14:textId="77777777" w:rsidR="00D1618C" w:rsidRPr="00D1618C" w:rsidRDefault="00D1618C" w:rsidP="00D1618C">
            <w:pPr>
              <w:rPr>
                <w:rFonts w:cs="Arial"/>
                <w:lang w:val="en-US"/>
              </w:rPr>
            </w:pPr>
            <w:r>
              <w:rPr>
                <w:rFonts w:cs="Arial"/>
                <w:lang w:val="en-US"/>
              </w:rPr>
              <w:t xml:space="preserve">Related CR </w:t>
            </w:r>
            <w:r w:rsidRPr="00D1618C">
              <w:rPr>
                <w:rFonts w:cs="Arial"/>
                <w:lang w:val="en-US"/>
              </w:rPr>
              <w:t>C1-202397</w:t>
            </w:r>
            <w:r w:rsidR="007C38DF">
              <w:rPr>
                <w:rFonts w:cs="Arial"/>
                <w:lang w:val="en-US"/>
              </w:rPr>
              <w:t xml:space="preserve">, </w:t>
            </w:r>
            <w:r w:rsidR="007C38DF" w:rsidRPr="007C38DF">
              <w:rPr>
                <w:rFonts w:cs="Arial"/>
                <w:lang w:val="en-US"/>
              </w:rPr>
              <w:t>C1-20201</w:t>
            </w:r>
            <w:r w:rsidR="007C38DF">
              <w:rPr>
                <w:rFonts w:cs="Arial"/>
                <w:lang w:val="en-US"/>
              </w:rPr>
              <w:t>5</w:t>
            </w:r>
          </w:p>
          <w:p w14:paraId="701563AA" w14:textId="77777777" w:rsidR="000D7954" w:rsidRPr="00A91B0A" w:rsidRDefault="00D1618C" w:rsidP="006A159F">
            <w:pPr>
              <w:rPr>
                <w:rFonts w:cs="Arial"/>
                <w:lang w:val="en-US"/>
              </w:rPr>
            </w:pPr>
            <w:r>
              <w:rPr>
                <w:rFonts w:cs="Arial"/>
                <w:lang w:val="en-US"/>
              </w:rPr>
              <w:t xml:space="preserve"> </w:t>
            </w:r>
          </w:p>
        </w:tc>
      </w:tr>
      <w:bookmarkEnd w:id="5"/>
      <w:tr w:rsidR="00E07D10" w:rsidRPr="00D95972" w14:paraId="49C09C34" w14:textId="77777777" w:rsidTr="00E07D10">
        <w:tc>
          <w:tcPr>
            <w:tcW w:w="976" w:type="dxa"/>
            <w:tcBorders>
              <w:left w:val="thinThickThinSmallGap" w:sz="24" w:space="0" w:color="auto"/>
              <w:bottom w:val="nil"/>
            </w:tcBorders>
            <w:shd w:val="clear" w:color="auto" w:fill="auto"/>
          </w:tcPr>
          <w:p w14:paraId="52B64523" w14:textId="77777777" w:rsidR="00E07D10" w:rsidRPr="00D95972" w:rsidRDefault="00E07D10" w:rsidP="006A159F">
            <w:pPr>
              <w:rPr>
                <w:rFonts w:cs="Arial"/>
                <w:lang w:val="en-US"/>
              </w:rPr>
            </w:pPr>
          </w:p>
        </w:tc>
        <w:tc>
          <w:tcPr>
            <w:tcW w:w="1315" w:type="dxa"/>
            <w:gridSpan w:val="2"/>
            <w:tcBorders>
              <w:bottom w:val="nil"/>
            </w:tcBorders>
            <w:shd w:val="clear" w:color="auto" w:fill="auto"/>
          </w:tcPr>
          <w:p w14:paraId="3587201D" w14:textId="77777777"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14:paraId="1BE7CE8E" w14:textId="77777777" w:rsidR="00E07D10" w:rsidRPr="00A91B0A" w:rsidRDefault="00291DDC" w:rsidP="006A159F">
            <w:pPr>
              <w:rPr>
                <w:rFonts w:cs="Arial"/>
                <w:color w:val="000000"/>
              </w:rPr>
            </w:pPr>
            <w:hyperlink r:id="rId29" w:history="1">
              <w:r w:rsidR="00E07D10">
                <w:rPr>
                  <w:rStyle w:val="Hyperlink"/>
                </w:rPr>
                <w:t>C1-202047</w:t>
              </w:r>
            </w:hyperlink>
          </w:p>
        </w:tc>
        <w:tc>
          <w:tcPr>
            <w:tcW w:w="4190" w:type="dxa"/>
            <w:gridSpan w:val="3"/>
            <w:tcBorders>
              <w:top w:val="single" w:sz="4" w:space="0" w:color="auto"/>
              <w:bottom w:val="single" w:sz="4" w:space="0" w:color="auto"/>
            </w:tcBorders>
            <w:shd w:val="clear" w:color="auto" w:fill="FFFF00"/>
          </w:tcPr>
          <w:p w14:paraId="26EBE525" w14:textId="77777777" w:rsidR="00E07D10" w:rsidRPr="00A91B0A" w:rsidRDefault="00E07D10" w:rsidP="006A159F">
            <w:pPr>
              <w:rPr>
                <w:rFonts w:cs="Arial"/>
              </w:rPr>
            </w:pPr>
            <w:r>
              <w:rPr>
                <w:rFonts w:cs="Arial"/>
              </w:rPr>
              <w:t>Reply LS on assistance indication for WUS (R3-201397)</w:t>
            </w:r>
          </w:p>
        </w:tc>
        <w:tc>
          <w:tcPr>
            <w:tcW w:w="1766" w:type="dxa"/>
            <w:tcBorders>
              <w:top w:val="single" w:sz="4" w:space="0" w:color="auto"/>
              <w:bottom w:val="single" w:sz="4" w:space="0" w:color="auto"/>
            </w:tcBorders>
            <w:shd w:val="clear" w:color="auto" w:fill="FFFF00"/>
          </w:tcPr>
          <w:p w14:paraId="42C281D3" w14:textId="77777777" w:rsidR="00E07D10" w:rsidRPr="00A91B0A" w:rsidRDefault="00E07D10" w:rsidP="006A159F">
            <w:pPr>
              <w:rPr>
                <w:rFonts w:cs="Arial"/>
              </w:rPr>
            </w:pPr>
            <w:r>
              <w:rPr>
                <w:rFonts w:cs="Arial"/>
              </w:rPr>
              <w:t>RAN3</w:t>
            </w:r>
          </w:p>
        </w:tc>
        <w:tc>
          <w:tcPr>
            <w:tcW w:w="827" w:type="dxa"/>
            <w:tcBorders>
              <w:top w:val="single" w:sz="4" w:space="0" w:color="auto"/>
              <w:bottom w:val="single" w:sz="4" w:space="0" w:color="auto"/>
            </w:tcBorders>
            <w:shd w:val="clear" w:color="auto" w:fill="FFFF00"/>
          </w:tcPr>
          <w:p w14:paraId="3AFB5D22" w14:textId="77777777" w:rsidR="00E07D10" w:rsidRPr="00A91B0A" w:rsidRDefault="00E07D10" w:rsidP="006A159F">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830C741" w14:textId="77777777" w:rsidR="00E07D10" w:rsidRDefault="00020B56" w:rsidP="006A159F">
            <w:pPr>
              <w:rPr>
                <w:rFonts w:cs="Arial"/>
                <w:lang w:val="en-US"/>
              </w:rPr>
            </w:pPr>
            <w:r>
              <w:rPr>
                <w:rFonts w:cs="Arial"/>
                <w:lang w:val="en-US"/>
              </w:rPr>
              <w:t>Proposed Noted</w:t>
            </w:r>
          </w:p>
          <w:p w14:paraId="6258E3A6" w14:textId="77777777" w:rsidR="00682FEF" w:rsidRDefault="00682FEF" w:rsidP="006A159F">
            <w:pPr>
              <w:rPr>
                <w:rFonts w:cs="Arial"/>
                <w:lang w:val="en-US"/>
              </w:rPr>
            </w:pPr>
            <w:r>
              <w:rPr>
                <w:rFonts w:cs="Arial"/>
                <w:lang w:val="en-US"/>
              </w:rPr>
              <w:t xml:space="preserve">Related with incoming LS in </w:t>
            </w:r>
            <w:hyperlink r:id="rId30" w:history="1">
              <w:r>
                <w:rPr>
                  <w:rStyle w:val="Hyperlink"/>
                  <w:lang w:val="en-US"/>
                </w:rPr>
                <w:t>C1-202058</w:t>
              </w:r>
            </w:hyperlink>
          </w:p>
          <w:p w14:paraId="07224BBF" w14:textId="77777777" w:rsidR="00682FEF" w:rsidRPr="00A91B0A" w:rsidRDefault="00682FEF" w:rsidP="006A159F">
            <w:pPr>
              <w:rPr>
                <w:rFonts w:cs="Arial"/>
                <w:lang w:val="en-US"/>
              </w:rPr>
            </w:pPr>
          </w:p>
        </w:tc>
      </w:tr>
      <w:tr w:rsidR="00E07D10" w:rsidRPr="00D95972" w14:paraId="7CA11408" w14:textId="77777777" w:rsidTr="00E07D10">
        <w:tc>
          <w:tcPr>
            <w:tcW w:w="976" w:type="dxa"/>
            <w:tcBorders>
              <w:left w:val="thinThickThinSmallGap" w:sz="24" w:space="0" w:color="auto"/>
              <w:bottom w:val="nil"/>
            </w:tcBorders>
            <w:shd w:val="clear" w:color="auto" w:fill="auto"/>
          </w:tcPr>
          <w:p w14:paraId="7D354B1B" w14:textId="77777777" w:rsidR="00E07D10" w:rsidRPr="00D95972" w:rsidRDefault="00E07D10" w:rsidP="006A159F">
            <w:pPr>
              <w:rPr>
                <w:rFonts w:cs="Arial"/>
                <w:lang w:val="en-US"/>
              </w:rPr>
            </w:pPr>
          </w:p>
        </w:tc>
        <w:tc>
          <w:tcPr>
            <w:tcW w:w="1315" w:type="dxa"/>
            <w:gridSpan w:val="2"/>
            <w:tcBorders>
              <w:bottom w:val="nil"/>
            </w:tcBorders>
            <w:shd w:val="clear" w:color="auto" w:fill="auto"/>
          </w:tcPr>
          <w:p w14:paraId="008F514F" w14:textId="77777777"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14:paraId="152EF8FA" w14:textId="77777777" w:rsidR="00E07D10" w:rsidRPr="00A91B0A" w:rsidRDefault="00291DDC" w:rsidP="006A159F">
            <w:pPr>
              <w:rPr>
                <w:rFonts w:cs="Arial"/>
                <w:color w:val="000000"/>
              </w:rPr>
            </w:pPr>
            <w:hyperlink r:id="rId31" w:history="1">
              <w:r w:rsidR="00E07D10">
                <w:rPr>
                  <w:rStyle w:val="Hyperlink"/>
                </w:rPr>
                <w:t>C1-202049</w:t>
              </w:r>
            </w:hyperlink>
          </w:p>
        </w:tc>
        <w:tc>
          <w:tcPr>
            <w:tcW w:w="4190" w:type="dxa"/>
            <w:gridSpan w:val="3"/>
            <w:tcBorders>
              <w:top w:val="single" w:sz="4" w:space="0" w:color="auto"/>
              <w:bottom w:val="single" w:sz="4" w:space="0" w:color="auto"/>
            </w:tcBorders>
            <w:shd w:val="clear" w:color="auto" w:fill="FFFF00"/>
          </w:tcPr>
          <w:p w14:paraId="461247EB" w14:textId="77777777" w:rsidR="00E07D10" w:rsidRPr="00A91B0A" w:rsidRDefault="00E07D10" w:rsidP="006A159F">
            <w:pPr>
              <w:rPr>
                <w:rFonts w:cs="Arial"/>
              </w:rPr>
            </w:pPr>
            <w:r>
              <w:rPr>
                <w:rFonts w:cs="Arial"/>
              </w:rPr>
              <w:t>Reply LS on Rel-16 NB-IoT enhancements (R3-201417)</w:t>
            </w:r>
          </w:p>
        </w:tc>
        <w:tc>
          <w:tcPr>
            <w:tcW w:w="1766" w:type="dxa"/>
            <w:tcBorders>
              <w:top w:val="single" w:sz="4" w:space="0" w:color="auto"/>
              <w:bottom w:val="single" w:sz="4" w:space="0" w:color="auto"/>
            </w:tcBorders>
            <w:shd w:val="clear" w:color="auto" w:fill="FFFF00"/>
          </w:tcPr>
          <w:p w14:paraId="465DD115" w14:textId="77777777" w:rsidR="00E07D10" w:rsidRPr="00A91B0A" w:rsidRDefault="00E07D10" w:rsidP="006A159F">
            <w:pPr>
              <w:rPr>
                <w:rFonts w:cs="Arial"/>
              </w:rPr>
            </w:pPr>
            <w:r>
              <w:rPr>
                <w:rFonts w:cs="Arial"/>
              </w:rPr>
              <w:t>RAN3</w:t>
            </w:r>
          </w:p>
        </w:tc>
        <w:tc>
          <w:tcPr>
            <w:tcW w:w="827" w:type="dxa"/>
            <w:tcBorders>
              <w:top w:val="single" w:sz="4" w:space="0" w:color="auto"/>
              <w:bottom w:val="single" w:sz="4" w:space="0" w:color="auto"/>
            </w:tcBorders>
            <w:shd w:val="clear" w:color="auto" w:fill="FFFF00"/>
          </w:tcPr>
          <w:p w14:paraId="182AF889" w14:textId="77777777" w:rsidR="00E07D10" w:rsidRPr="00A91B0A" w:rsidRDefault="00EC6F75"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38D5472" w14:textId="77777777" w:rsidR="00E07D10" w:rsidRDefault="00020B56" w:rsidP="006A159F">
            <w:pPr>
              <w:rPr>
                <w:rFonts w:cs="Arial"/>
                <w:lang w:val="en-US"/>
              </w:rPr>
            </w:pPr>
            <w:r>
              <w:rPr>
                <w:rFonts w:cs="Arial"/>
                <w:lang w:val="en-US"/>
              </w:rPr>
              <w:t>Proposed Noted</w:t>
            </w:r>
          </w:p>
          <w:p w14:paraId="1FED677E" w14:textId="77777777" w:rsidR="00682FEF" w:rsidRDefault="00682FEF" w:rsidP="006A159F">
            <w:pPr>
              <w:rPr>
                <w:rFonts w:cs="Arial"/>
                <w:lang w:val="en-US"/>
              </w:rPr>
            </w:pPr>
            <w:r>
              <w:rPr>
                <w:rFonts w:cs="Arial"/>
                <w:lang w:val="en-US"/>
              </w:rPr>
              <w:t>Related with incoming LS in C1-202044</w:t>
            </w:r>
          </w:p>
          <w:p w14:paraId="71A80A96" w14:textId="77777777" w:rsidR="00682FEF" w:rsidRDefault="00682FEF" w:rsidP="006A159F">
            <w:pPr>
              <w:rPr>
                <w:lang w:val="en-US"/>
              </w:rPr>
            </w:pPr>
            <w:r>
              <w:rPr>
                <w:rFonts w:cs="Arial"/>
                <w:lang w:val="en-US"/>
              </w:rPr>
              <w:t xml:space="preserve">Related CRs in </w:t>
            </w:r>
            <w:hyperlink r:id="rId32" w:history="1">
              <w:r>
                <w:rPr>
                  <w:rStyle w:val="Hyperlink"/>
                  <w:lang w:val="en-US"/>
                </w:rPr>
                <w:t>C1-202084</w:t>
              </w:r>
            </w:hyperlink>
            <w:r>
              <w:rPr>
                <w:lang w:val="en-US"/>
              </w:rPr>
              <w:t xml:space="preserve"> and </w:t>
            </w:r>
            <w:hyperlink r:id="rId33" w:history="1">
              <w:r>
                <w:rPr>
                  <w:rStyle w:val="Hyperlink"/>
                  <w:lang w:val="en-US"/>
                </w:rPr>
                <w:t>C1-202384</w:t>
              </w:r>
            </w:hyperlink>
          </w:p>
          <w:p w14:paraId="56AB1713" w14:textId="77777777" w:rsidR="00682FEF" w:rsidRPr="00A91B0A" w:rsidRDefault="00682FEF" w:rsidP="006A159F">
            <w:pPr>
              <w:rPr>
                <w:rFonts w:cs="Arial"/>
                <w:lang w:val="en-US"/>
              </w:rPr>
            </w:pPr>
          </w:p>
        </w:tc>
      </w:tr>
      <w:tr w:rsidR="00E07D10" w:rsidRPr="00D95972" w14:paraId="632047E0" w14:textId="77777777" w:rsidTr="00E07D10">
        <w:tc>
          <w:tcPr>
            <w:tcW w:w="976" w:type="dxa"/>
            <w:tcBorders>
              <w:left w:val="thinThickThinSmallGap" w:sz="24" w:space="0" w:color="auto"/>
              <w:bottom w:val="nil"/>
            </w:tcBorders>
            <w:shd w:val="clear" w:color="auto" w:fill="auto"/>
          </w:tcPr>
          <w:p w14:paraId="4A8A78D5" w14:textId="77777777" w:rsidR="00E07D10" w:rsidRPr="00D95972" w:rsidRDefault="00E07D10" w:rsidP="006A159F">
            <w:pPr>
              <w:rPr>
                <w:rFonts w:cs="Arial"/>
                <w:lang w:val="en-US"/>
              </w:rPr>
            </w:pPr>
          </w:p>
        </w:tc>
        <w:tc>
          <w:tcPr>
            <w:tcW w:w="1315" w:type="dxa"/>
            <w:gridSpan w:val="2"/>
            <w:tcBorders>
              <w:bottom w:val="nil"/>
            </w:tcBorders>
            <w:shd w:val="clear" w:color="auto" w:fill="auto"/>
          </w:tcPr>
          <w:p w14:paraId="3D4A5C05" w14:textId="77777777"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14:paraId="68B90115" w14:textId="77777777" w:rsidR="00E07D10" w:rsidRPr="00A91B0A" w:rsidRDefault="00291DDC" w:rsidP="006A159F">
            <w:pPr>
              <w:rPr>
                <w:rFonts w:cs="Arial"/>
                <w:color w:val="000000"/>
              </w:rPr>
            </w:pPr>
            <w:hyperlink r:id="rId34" w:history="1">
              <w:r w:rsidR="00E07D10">
                <w:rPr>
                  <w:rStyle w:val="Hyperlink"/>
                </w:rPr>
                <w:t>C1-202050</w:t>
              </w:r>
            </w:hyperlink>
          </w:p>
        </w:tc>
        <w:tc>
          <w:tcPr>
            <w:tcW w:w="4190" w:type="dxa"/>
            <w:gridSpan w:val="3"/>
            <w:tcBorders>
              <w:top w:val="single" w:sz="4" w:space="0" w:color="auto"/>
              <w:bottom w:val="single" w:sz="4" w:space="0" w:color="auto"/>
            </w:tcBorders>
            <w:shd w:val="clear" w:color="auto" w:fill="FFFF00"/>
          </w:tcPr>
          <w:p w14:paraId="1C6B7798" w14:textId="77777777" w:rsidR="00E07D10" w:rsidRPr="00A91B0A" w:rsidRDefault="00E07D10" w:rsidP="006A159F">
            <w:pPr>
              <w:rPr>
                <w:rFonts w:cs="Arial"/>
              </w:rPr>
            </w:pPr>
            <w:r>
              <w:rPr>
                <w:rFonts w:cs="Arial"/>
              </w:rPr>
              <w:t>LS on Questions on onboarding requirements (S1-201087)</w:t>
            </w:r>
          </w:p>
        </w:tc>
        <w:tc>
          <w:tcPr>
            <w:tcW w:w="1766" w:type="dxa"/>
            <w:tcBorders>
              <w:top w:val="single" w:sz="4" w:space="0" w:color="auto"/>
              <w:bottom w:val="single" w:sz="4" w:space="0" w:color="auto"/>
            </w:tcBorders>
            <w:shd w:val="clear" w:color="auto" w:fill="FFFF00"/>
          </w:tcPr>
          <w:p w14:paraId="61D7CA73" w14:textId="77777777" w:rsidR="00E07D10" w:rsidRPr="00A91B0A" w:rsidRDefault="00E07D10" w:rsidP="006A159F">
            <w:pPr>
              <w:rPr>
                <w:rFonts w:cs="Arial"/>
              </w:rPr>
            </w:pPr>
            <w:r>
              <w:rPr>
                <w:rFonts w:cs="Arial"/>
              </w:rPr>
              <w:t>SA1</w:t>
            </w:r>
          </w:p>
        </w:tc>
        <w:tc>
          <w:tcPr>
            <w:tcW w:w="827" w:type="dxa"/>
            <w:tcBorders>
              <w:top w:val="single" w:sz="4" w:space="0" w:color="auto"/>
              <w:bottom w:val="single" w:sz="4" w:space="0" w:color="auto"/>
            </w:tcBorders>
            <w:shd w:val="clear" w:color="auto" w:fill="FFFF00"/>
          </w:tcPr>
          <w:p w14:paraId="2E7E7B84" w14:textId="77777777" w:rsidR="00E07D10" w:rsidRPr="00A91B0A" w:rsidRDefault="00EC6F75" w:rsidP="006A159F">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5553358" w14:textId="77777777" w:rsidR="00E07D10" w:rsidRDefault="00020B56" w:rsidP="006A159F">
            <w:pPr>
              <w:rPr>
                <w:rFonts w:cs="Arial"/>
                <w:lang w:val="en-US"/>
              </w:rPr>
            </w:pPr>
            <w:r>
              <w:rPr>
                <w:rFonts w:cs="Arial"/>
                <w:lang w:val="en-US"/>
              </w:rPr>
              <w:t>Proposed Postponed</w:t>
            </w:r>
          </w:p>
          <w:p w14:paraId="709FA03E" w14:textId="77777777" w:rsidR="00020B56" w:rsidRDefault="00020B56" w:rsidP="006A159F">
            <w:pPr>
              <w:rPr>
                <w:rFonts w:cs="Arial"/>
                <w:lang w:val="en-US"/>
              </w:rPr>
            </w:pPr>
            <w:r>
              <w:rPr>
                <w:rFonts w:cs="Arial"/>
                <w:lang w:val="en-US"/>
              </w:rPr>
              <w:t>Rel-17</w:t>
            </w:r>
          </w:p>
          <w:p w14:paraId="36D34C3B" w14:textId="77777777" w:rsidR="00020B56" w:rsidRPr="00A91B0A" w:rsidRDefault="00020B56" w:rsidP="006A159F">
            <w:pPr>
              <w:rPr>
                <w:rFonts w:cs="Arial"/>
                <w:lang w:val="en-US"/>
              </w:rPr>
            </w:pPr>
          </w:p>
        </w:tc>
      </w:tr>
      <w:tr w:rsidR="00E07D10" w:rsidRPr="00D95972" w14:paraId="135B661C" w14:textId="77777777" w:rsidTr="00E07D10">
        <w:tc>
          <w:tcPr>
            <w:tcW w:w="976" w:type="dxa"/>
            <w:tcBorders>
              <w:left w:val="thinThickThinSmallGap" w:sz="24" w:space="0" w:color="auto"/>
              <w:bottom w:val="nil"/>
            </w:tcBorders>
            <w:shd w:val="clear" w:color="auto" w:fill="auto"/>
          </w:tcPr>
          <w:p w14:paraId="68725169" w14:textId="77777777" w:rsidR="00E07D10" w:rsidRPr="00D95972" w:rsidRDefault="00E07D10" w:rsidP="006A159F">
            <w:pPr>
              <w:rPr>
                <w:rFonts w:cs="Arial"/>
                <w:lang w:val="en-US"/>
              </w:rPr>
            </w:pPr>
          </w:p>
        </w:tc>
        <w:tc>
          <w:tcPr>
            <w:tcW w:w="1315" w:type="dxa"/>
            <w:gridSpan w:val="2"/>
            <w:tcBorders>
              <w:bottom w:val="nil"/>
            </w:tcBorders>
            <w:shd w:val="clear" w:color="auto" w:fill="auto"/>
          </w:tcPr>
          <w:p w14:paraId="04AA1EB6" w14:textId="77777777"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14:paraId="0D68DF5F" w14:textId="77777777" w:rsidR="00E07D10" w:rsidRPr="00A91B0A" w:rsidRDefault="00291DDC" w:rsidP="006A159F">
            <w:pPr>
              <w:rPr>
                <w:rFonts w:cs="Arial"/>
                <w:color w:val="000000"/>
              </w:rPr>
            </w:pPr>
            <w:hyperlink r:id="rId35" w:history="1">
              <w:r w:rsidR="00E07D10">
                <w:rPr>
                  <w:rStyle w:val="Hyperlink"/>
                </w:rPr>
                <w:t>C1-202052</w:t>
              </w:r>
            </w:hyperlink>
          </w:p>
        </w:tc>
        <w:tc>
          <w:tcPr>
            <w:tcW w:w="4190" w:type="dxa"/>
            <w:gridSpan w:val="3"/>
            <w:tcBorders>
              <w:top w:val="single" w:sz="4" w:space="0" w:color="auto"/>
              <w:bottom w:val="single" w:sz="4" w:space="0" w:color="auto"/>
            </w:tcBorders>
            <w:shd w:val="clear" w:color="auto" w:fill="FFFF00"/>
          </w:tcPr>
          <w:p w14:paraId="0B4DFC48" w14:textId="77777777" w:rsidR="00E07D10" w:rsidRPr="00A91B0A" w:rsidRDefault="00E07D10" w:rsidP="006A159F">
            <w:pPr>
              <w:rPr>
                <w:rFonts w:cs="Arial"/>
              </w:rPr>
            </w:pPr>
            <w:r>
              <w:rPr>
                <w:rFonts w:cs="Arial"/>
              </w:rPr>
              <w:t>LS on PLMN selection solutions for satellite access (S2-1912551)</w:t>
            </w:r>
          </w:p>
        </w:tc>
        <w:tc>
          <w:tcPr>
            <w:tcW w:w="1766" w:type="dxa"/>
            <w:tcBorders>
              <w:top w:val="single" w:sz="4" w:space="0" w:color="auto"/>
              <w:bottom w:val="single" w:sz="4" w:space="0" w:color="auto"/>
            </w:tcBorders>
            <w:shd w:val="clear" w:color="auto" w:fill="FFFF00"/>
          </w:tcPr>
          <w:p w14:paraId="49D4158C" w14:textId="77777777" w:rsidR="00E07D10" w:rsidRPr="00A91B0A" w:rsidRDefault="00E07D10" w:rsidP="006A159F">
            <w:pPr>
              <w:rPr>
                <w:rFonts w:cs="Arial"/>
              </w:rPr>
            </w:pPr>
            <w:r>
              <w:rPr>
                <w:rFonts w:cs="Arial"/>
              </w:rPr>
              <w:t>SA2</w:t>
            </w:r>
          </w:p>
        </w:tc>
        <w:tc>
          <w:tcPr>
            <w:tcW w:w="827" w:type="dxa"/>
            <w:tcBorders>
              <w:top w:val="single" w:sz="4" w:space="0" w:color="auto"/>
              <w:bottom w:val="single" w:sz="4" w:space="0" w:color="auto"/>
            </w:tcBorders>
            <w:shd w:val="clear" w:color="auto" w:fill="FFFF00"/>
          </w:tcPr>
          <w:p w14:paraId="684B68F5" w14:textId="77777777" w:rsidR="00E07D10" w:rsidRPr="00A91B0A" w:rsidRDefault="00EC6F75"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0067BB0" w14:textId="77777777" w:rsidR="00020B56" w:rsidRDefault="00020B56" w:rsidP="00020B56">
            <w:pPr>
              <w:rPr>
                <w:rFonts w:cs="Arial"/>
                <w:lang w:val="en-US"/>
              </w:rPr>
            </w:pPr>
            <w:r>
              <w:rPr>
                <w:rFonts w:cs="Arial"/>
                <w:lang w:val="en-US"/>
              </w:rPr>
              <w:t>Proposed Postponed</w:t>
            </w:r>
          </w:p>
          <w:p w14:paraId="03C3CC02" w14:textId="77777777" w:rsidR="00020B56" w:rsidRDefault="00020B56" w:rsidP="00020B56">
            <w:pPr>
              <w:rPr>
                <w:rFonts w:cs="Arial"/>
                <w:lang w:val="en-US"/>
              </w:rPr>
            </w:pPr>
            <w:r>
              <w:rPr>
                <w:rFonts w:cs="Arial"/>
                <w:lang w:val="en-US"/>
              </w:rPr>
              <w:t>Rel-17</w:t>
            </w:r>
          </w:p>
          <w:p w14:paraId="09761DA1" w14:textId="77777777" w:rsidR="00E07D10" w:rsidRPr="00A91B0A" w:rsidRDefault="00E07D10" w:rsidP="006A159F">
            <w:pPr>
              <w:rPr>
                <w:rFonts w:cs="Arial"/>
                <w:lang w:val="en-US"/>
              </w:rPr>
            </w:pPr>
          </w:p>
        </w:tc>
      </w:tr>
      <w:tr w:rsidR="00E07D10" w:rsidRPr="0059092F" w14:paraId="787E2BC3" w14:textId="77777777" w:rsidTr="00E07D10">
        <w:tc>
          <w:tcPr>
            <w:tcW w:w="976" w:type="dxa"/>
            <w:tcBorders>
              <w:left w:val="thinThickThinSmallGap" w:sz="24" w:space="0" w:color="auto"/>
              <w:bottom w:val="nil"/>
            </w:tcBorders>
            <w:shd w:val="clear" w:color="auto" w:fill="auto"/>
          </w:tcPr>
          <w:p w14:paraId="3468F1A0" w14:textId="77777777" w:rsidR="00E07D10" w:rsidRPr="00D95972" w:rsidRDefault="00E07D10" w:rsidP="006A159F">
            <w:pPr>
              <w:rPr>
                <w:rFonts w:cs="Arial"/>
                <w:lang w:val="en-US"/>
              </w:rPr>
            </w:pPr>
          </w:p>
        </w:tc>
        <w:tc>
          <w:tcPr>
            <w:tcW w:w="1315" w:type="dxa"/>
            <w:gridSpan w:val="2"/>
            <w:tcBorders>
              <w:bottom w:val="nil"/>
            </w:tcBorders>
            <w:shd w:val="clear" w:color="auto" w:fill="auto"/>
          </w:tcPr>
          <w:p w14:paraId="390A5C78" w14:textId="77777777"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14:paraId="5D8A3D29" w14:textId="77777777" w:rsidR="00E07D10" w:rsidRPr="00A91B0A" w:rsidRDefault="00291DDC" w:rsidP="006A159F">
            <w:pPr>
              <w:rPr>
                <w:rFonts w:cs="Arial"/>
                <w:color w:val="000000"/>
              </w:rPr>
            </w:pPr>
            <w:hyperlink r:id="rId36" w:history="1">
              <w:r w:rsidR="00E07D10">
                <w:rPr>
                  <w:rStyle w:val="Hyperlink"/>
                </w:rPr>
                <w:t>C1-202053</w:t>
              </w:r>
            </w:hyperlink>
          </w:p>
        </w:tc>
        <w:tc>
          <w:tcPr>
            <w:tcW w:w="4190" w:type="dxa"/>
            <w:gridSpan w:val="3"/>
            <w:tcBorders>
              <w:top w:val="single" w:sz="4" w:space="0" w:color="auto"/>
              <w:bottom w:val="single" w:sz="4" w:space="0" w:color="auto"/>
            </w:tcBorders>
            <w:shd w:val="clear" w:color="auto" w:fill="FFFF00"/>
          </w:tcPr>
          <w:p w14:paraId="1B59385F" w14:textId="77777777" w:rsidR="00E07D10" w:rsidRPr="00A91B0A" w:rsidRDefault="00E07D10" w:rsidP="006A159F">
            <w:pPr>
              <w:rPr>
                <w:rFonts w:cs="Arial"/>
              </w:rPr>
            </w:pPr>
            <w:r>
              <w:rPr>
                <w:rFonts w:cs="Arial"/>
              </w:rPr>
              <w:t>Reply LS on clarification on the requirement for steering of roaming (S2-1912764)</w:t>
            </w:r>
          </w:p>
        </w:tc>
        <w:tc>
          <w:tcPr>
            <w:tcW w:w="1766" w:type="dxa"/>
            <w:tcBorders>
              <w:top w:val="single" w:sz="4" w:space="0" w:color="auto"/>
              <w:bottom w:val="single" w:sz="4" w:space="0" w:color="auto"/>
            </w:tcBorders>
            <w:shd w:val="clear" w:color="auto" w:fill="FFFF00"/>
          </w:tcPr>
          <w:p w14:paraId="48D44C42" w14:textId="77777777" w:rsidR="00E07D10" w:rsidRPr="00A91B0A" w:rsidRDefault="00E07D10" w:rsidP="006A159F">
            <w:pPr>
              <w:rPr>
                <w:rFonts w:cs="Arial"/>
              </w:rPr>
            </w:pPr>
            <w:r>
              <w:rPr>
                <w:rFonts w:cs="Arial"/>
              </w:rPr>
              <w:t>SA2</w:t>
            </w:r>
          </w:p>
        </w:tc>
        <w:tc>
          <w:tcPr>
            <w:tcW w:w="827" w:type="dxa"/>
            <w:tcBorders>
              <w:top w:val="single" w:sz="4" w:space="0" w:color="auto"/>
              <w:bottom w:val="single" w:sz="4" w:space="0" w:color="auto"/>
            </w:tcBorders>
            <w:shd w:val="clear" w:color="auto" w:fill="FFFF00"/>
          </w:tcPr>
          <w:p w14:paraId="137E5F37" w14:textId="77777777" w:rsidR="00E07D10" w:rsidRPr="00A91B0A" w:rsidRDefault="00EC6F75"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2176F49" w14:textId="77777777" w:rsidR="00E07D10" w:rsidRDefault="00020B56" w:rsidP="006A159F">
            <w:pPr>
              <w:rPr>
                <w:rFonts w:cs="Arial"/>
                <w:lang w:val="en-US"/>
              </w:rPr>
            </w:pPr>
            <w:r>
              <w:rPr>
                <w:rFonts w:cs="Arial"/>
                <w:lang w:val="en-US"/>
              </w:rPr>
              <w:t>Proposed Noted</w:t>
            </w:r>
          </w:p>
          <w:p w14:paraId="0815271A" w14:textId="77777777" w:rsidR="00020B56" w:rsidRDefault="0059092F" w:rsidP="006A159F">
            <w:pPr>
              <w:rPr>
                <w:rFonts w:cs="Arial"/>
                <w:lang w:val="en-US"/>
              </w:rPr>
            </w:pPr>
            <w:r>
              <w:rPr>
                <w:rFonts w:cs="Arial"/>
                <w:lang w:val="en-US"/>
              </w:rPr>
              <w:t xml:space="preserve">Are </w:t>
            </w:r>
            <w:r w:rsidR="00020B56">
              <w:rPr>
                <w:rFonts w:cs="Arial"/>
                <w:lang w:val="en-US"/>
              </w:rPr>
              <w:t>CR</w:t>
            </w:r>
            <w:r>
              <w:rPr>
                <w:rFonts w:cs="Arial"/>
                <w:lang w:val="en-US"/>
              </w:rPr>
              <w:t>s available</w:t>
            </w:r>
            <w:r w:rsidR="00020B56">
              <w:rPr>
                <w:rFonts w:cs="Arial"/>
                <w:lang w:val="en-US"/>
              </w:rPr>
              <w:t xml:space="preserve"> to the meeting?</w:t>
            </w:r>
          </w:p>
          <w:p w14:paraId="2E89D35C" w14:textId="77777777" w:rsidR="00020B56" w:rsidRPr="00A91B0A" w:rsidRDefault="00020B56" w:rsidP="006A159F">
            <w:pPr>
              <w:rPr>
                <w:rFonts w:cs="Arial"/>
                <w:lang w:val="en-US"/>
              </w:rPr>
            </w:pPr>
          </w:p>
        </w:tc>
      </w:tr>
      <w:tr w:rsidR="00E07D10" w:rsidRPr="00D95972" w14:paraId="106E9031" w14:textId="77777777" w:rsidTr="00E07D10">
        <w:tc>
          <w:tcPr>
            <w:tcW w:w="976" w:type="dxa"/>
            <w:tcBorders>
              <w:left w:val="thinThickThinSmallGap" w:sz="24" w:space="0" w:color="auto"/>
              <w:bottom w:val="nil"/>
            </w:tcBorders>
            <w:shd w:val="clear" w:color="auto" w:fill="auto"/>
          </w:tcPr>
          <w:p w14:paraId="1B61D2A6" w14:textId="77777777" w:rsidR="00E07D10" w:rsidRPr="00102B73" w:rsidRDefault="00E07D10" w:rsidP="006A159F">
            <w:pPr>
              <w:rPr>
                <w:rFonts w:cs="Arial"/>
              </w:rPr>
            </w:pPr>
          </w:p>
        </w:tc>
        <w:tc>
          <w:tcPr>
            <w:tcW w:w="1315" w:type="dxa"/>
            <w:gridSpan w:val="2"/>
            <w:tcBorders>
              <w:bottom w:val="nil"/>
            </w:tcBorders>
            <w:shd w:val="clear" w:color="auto" w:fill="auto"/>
          </w:tcPr>
          <w:p w14:paraId="12DAF90F" w14:textId="77777777"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14:paraId="75916440" w14:textId="77777777" w:rsidR="00E07D10" w:rsidRPr="00A91B0A" w:rsidRDefault="00291DDC" w:rsidP="006A159F">
            <w:pPr>
              <w:rPr>
                <w:rFonts w:cs="Arial"/>
                <w:color w:val="000000"/>
              </w:rPr>
            </w:pPr>
            <w:hyperlink r:id="rId37" w:history="1">
              <w:r w:rsidR="00E07D10">
                <w:rPr>
                  <w:rStyle w:val="Hyperlink"/>
                </w:rPr>
                <w:t>C1-202054</w:t>
              </w:r>
            </w:hyperlink>
          </w:p>
        </w:tc>
        <w:tc>
          <w:tcPr>
            <w:tcW w:w="4190" w:type="dxa"/>
            <w:gridSpan w:val="3"/>
            <w:tcBorders>
              <w:top w:val="single" w:sz="4" w:space="0" w:color="auto"/>
              <w:bottom w:val="single" w:sz="4" w:space="0" w:color="auto"/>
            </w:tcBorders>
            <w:shd w:val="clear" w:color="auto" w:fill="FFFF00"/>
          </w:tcPr>
          <w:p w14:paraId="65BFE71B" w14:textId="77777777" w:rsidR="00E07D10" w:rsidRPr="00A91B0A" w:rsidRDefault="00E07D10" w:rsidP="006A159F">
            <w:pPr>
              <w:rPr>
                <w:rFonts w:cs="Arial"/>
              </w:rPr>
            </w:pPr>
            <w:r>
              <w:rPr>
                <w:rFonts w:cs="Arial"/>
              </w:rPr>
              <w:t>Reply LS on Dual-registration requirements for EHPLMNs (S2-2001130)</w:t>
            </w:r>
          </w:p>
        </w:tc>
        <w:tc>
          <w:tcPr>
            <w:tcW w:w="1766" w:type="dxa"/>
            <w:tcBorders>
              <w:top w:val="single" w:sz="4" w:space="0" w:color="auto"/>
              <w:bottom w:val="single" w:sz="4" w:space="0" w:color="auto"/>
            </w:tcBorders>
            <w:shd w:val="clear" w:color="auto" w:fill="FFFF00"/>
          </w:tcPr>
          <w:p w14:paraId="0E11DA64" w14:textId="77777777" w:rsidR="00E07D10" w:rsidRPr="00A91B0A" w:rsidRDefault="00E07D10" w:rsidP="006A159F">
            <w:pPr>
              <w:rPr>
                <w:rFonts w:cs="Arial"/>
              </w:rPr>
            </w:pPr>
            <w:r>
              <w:rPr>
                <w:rFonts w:cs="Arial"/>
              </w:rPr>
              <w:t>SA2</w:t>
            </w:r>
          </w:p>
        </w:tc>
        <w:tc>
          <w:tcPr>
            <w:tcW w:w="827" w:type="dxa"/>
            <w:tcBorders>
              <w:top w:val="single" w:sz="4" w:space="0" w:color="auto"/>
              <w:bottom w:val="single" w:sz="4" w:space="0" w:color="auto"/>
            </w:tcBorders>
            <w:shd w:val="clear" w:color="auto" w:fill="FFFF00"/>
          </w:tcPr>
          <w:p w14:paraId="5DF3F12A" w14:textId="77777777" w:rsidR="00E07D10" w:rsidRPr="00A91B0A" w:rsidRDefault="00EC6F75"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277B2FE" w14:textId="77777777" w:rsidR="00E07D10" w:rsidRDefault="00020B56" w:rsidP="006A159F">
            <w:pPr>
              <w:rPr>
                <w:rFonts w:cs="Arial"/>
                <w:lang w:val="en-US"/>
              </w:rPr>
            </w:pPr>
            <w:r>
              <w:rPr>
                <w:rFonts w:cs="Arial"/>
                <w:lang w:val="en-US"/>
              </w:rPr>
              <w:t xml:space="preserve">Proposed </w:t>
            </w:r>
            <w:proofErr w:type="spellStart"/>
            <w:r>
              <w:rPr>
                <w:rFonts w:cs="Arial"/>
                <w:lang w:val="en-US"/>
              </w:rPr>
              <w:t>tbd</w:t>
            </w:r>
            <w:proofErr w:type="spellEnd"/>
          </w:p>
          <w:p w14:paraId="751AB933" w14:textId="77777777" w:rsidR="00020B56" w:rsidRDefault="00C149B0" w:rsidP="006A159F">
            <w:pPr>
              <w:rPr>
                <w:rFonts w:cs="Arial"/>
                <w:lang w:val="en-US"/>
              </w:rPr>
            </w:pPr>
            <w:r>
              <w:rPr>
                <w:rFonts w:cs="Arial"/>
                <w:lang w:val="en-US"/>
              </w:rPr>
              <w:t>related</w:t>
            </w:r>
            <w:r w:rsidR="00020B56">
              <w:rPr>
                <w:rFonts w:cs="Arial"/>
                <w:lang w:val="en-US"/>
              </w:rPr>
              <w:t xml:space="preserve"> CR</w:t>
            </w:r>
            <w:r>
              <w:rPr>
                <w:rFonts w:cs="Arial"/>
                <w:lang w:val="en-US"/>
              </w:rPr>
              <w:t xml:space="preserve"> in </w:t>
            </w:r>
            <w:r>
              <w:rPr>
                <w:lang w:val="en-US"/>
              </w:rPr>
              <w:t>C1-202136</w:t>
            </w:r>
          </w:p>
          <w:p w14:paraId="1D3FCE58" w14:textId="77777777" w:rsidR="00020B56" w:rsidRDefault="00020B56" w:rsidP="006A159F">
            <w:pPr>
              <w:rPr>
                <w:rFonts w:cs="Arial"/>
                <w:lang w:val="en-US"/>
              </w:rPr>
            </w:pPr>
            <w:r>
              <w:rPr>
                <w:rFonts w:cs="Arial"/>
                <w:lang w:val="en-US"/>
              </w:rPr>
              <w:t>Is a reply LS available?</w:t>
            </w:r>
          </w:p>
          <w:p w14:paraId="33DBC057" w14:textId="77777777" w:rsidR="00020B56" w:rsidRPr="00A91B0A" w:rsidRDefault="00020B56" w:rsidP="006A159F">
            <w:pPr>
              <w:rPr>
                <w:rFonts w:cs="Arial"/>
                <w:lang w:val="en-US"/>
              </w:rPr>
            </w:pPr>
          </w:p>
        </w:tc>
      </w:tr>
      <w:tr w:rsidR="00E07D10" w:rsidRPr="00D95972" w14:paraId="2ABB9C20" w14:textId="77777777" w:rsidTr="00E07D10">
        <w:tc>
          <w:tcPr>
            <w:tcW w:w="976" w:type="dxa"/>
            <w:tcBorders>
              <w:left w:val="thinThickThinSmallGap" w:sz="24" w:space="0" w:color="auto"/>
              <w:bottom w:val="nil"/>
            </w:tcBorders>
            <w:shd w:val="clear" w:color="auto" w:fill="auto"/>
          </w:tcPr>
          <w:p w14:paraId="7C9E5F52" w14:textId="77777777" w:rsidR="00E07D10" w:rsidRPr="00D95972" w:rsidRDefault="00E07D10" w:rsidP="006A159F">
            <w:pPr>
              <w:rPr>
                <w:rFonts w:cs="Arial"/>
                <w:lang w:val="en-US"/>
              </w:rPr>
            </w:pPr>
          </w:p>
        </w:tc>
        <w:tc>
          <w:tcPr>
            <w:tcW w:w="1315" w:type="dxa"/>
            <w:gridSpan w:val="2"/>
            <w:tcBorders>
              <w:bottom w:val="nil"/>
            </w:tcBorders>
            <w:shd w:val="clear" w:color="auto" w:fill="auto"/>
          </w:tcPr>
          <w:p w14:paraId="62BBBD7B" w14:textId="77777777"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14:paraId="5760F8B7" w14:textId="77777777" w:rsidR="00E07D10" w:rsidRPr="00A91B0A" w:rsidRDefault="00291DDC" w:rsidP="006A159F">
            <w:pPr>
              <w:rPr>
                <w:rFonts w:cs="Arial"/>
                <w:color w:val="000000"/>
              </w:rPr>
            </w:pPr>
            <w:hyperlink r:id="rId38" w:history="1">
              <w:r w:rsidR="00E07D10">
                <w:rPr>
                  <w:rStyle w:val="Hyperlink"/>
                </w:rPr>
                <w:t>C1-202056</w:t>
              </w:r>
            </w:hyperlink>
          </w:p>
        </w:tc>
        <w:tc>
          <w:tcPr>
            <w:tcW w:w="4190" w:type="dxa"/>
            <w:gridSpan w:val="3"/>
            <w:tcBorders>
              <w:top w:val="single" w:sz="4" w:space="0" w:color="auto"/>
              <w:bottom w:val="single" w:sz="4" w:space="0" w:color="auto"/>
            </w:tcBorders>
            <w:shd w:val="clear" w:color="auto" w:fill="FFFF00"/>
          </w:tcPr>
          <w:p w14:paraId="3E3266F0" w14:textId="77777777" w:rsidR="00E07D10" w:rsidRPr="00A91B0A" w:rsidRDefault="00E07D10" w:rsidP="006A159F">
            <w:pPr>
              <w:rPr>
                <w:rFonts w:cs="Arial"/>
              </w:rPr>
            </w:pPr>
            <w:r>
              <w:rPr>
                <w:rFonts w:cs="Arial"/>
              </w:rPr>
              <w:t>LS on GSMA NG.116 Attribute Area of service and impact on PLMN selection (S2-2001726)</w:t>
            </w:r>
          </w:p>
        </w:tc>
        <w:tc>
          <w:tcPr>
            <w:tcW w:w="1766" w:type="dxa"/>
            <w:tcBorders>
              <w:top w:val="single" w:sz="4" w:space="0" w:color="auto"/>
              <w:bottom w:val="single" w:sz="4" w:space="0" w:color="auto"/>
            </w:tcBorders>
            <w:shd w:val="clear" w:color="auto" w:fill="FFFF00"/>
          </w:tcPr>
          <w:p w14:paraId="2EA3D297" w14:textId="77777777" w:rsidR="00E07D10" w:rsidRPr="00A91B0A" w:rsidRDefault="00E07D10" w:rsidP="006A159F">
            <w:pPr>
              <w:rPr>
                <w:rFonts w:cs="Arial"/>
              </w:rPr>
            </w:pPr>
            <w:r>
              <w:rPr>
                <w:rFonts w:cs="Arial"/>
              </w:rPr>
              <w:t>SA2</w:t>
            </w:r>
          </w:p>
        </w:tc>
        <w:tc>
          <w:tcPr>
            <w:tcW w:w="827" w:type="dxa"/>
            <w:tcBorders>
              <w:top w:val="single" w:sz="4" w:space="0" w:color="auto"/>
              <w:bottom w:val="single" w:sz="4" w:space="0" w:color="auto"/>
            </w:tcBorders>
            <w:shd w:val="clear" w:color="auto" w:fill="FFFF00"/>
          </w:tcPr>
          <w:p w14:paraId="5DD2B6AE" w14:textId="77777777" w:rsidR="00E07D10" w:rsidRPr="00A91B0A" w:rsidRDefault="00EC6F75"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7B72A84" w14:textId="77777777" w:rsidR="00E07D10" w:rsidRDefault="00020B56" w:rsidP="006A159F">
            <w:pPr>
              <w:rPr>
                <w:rFonts w:cs="Arial"/>
                <w:lang w:val="en-US"/>
              </w:rPr>
            </w:pPr>
            <w:r>
              <w:rPr>
                <w:rFonts w:cs="Arial"/>
                <w:lang w:val="en-US"/>
              </w:rPr>
              <w:t xml:space="preserve">Proposed </w:t>
            </w:r>
            <w:r w:rsidR="00D034D2">
              <w:rPr>
                <w:rFonts w:cs="Arial"/>
                <w:lang w:val="en-US"/>
              </w:rPr>
              <w:t>Postponed</w:t>
            </w:r>
          </w:p>
          <w:p w14:paraId="48E70D14" w14:textId="77777777" w:rsidR="00D034D2" w:rsidRDefault="00D034D2" w:rsidP="006A159F">
            <w:pPr>
              <w:rPr>
                <w:rFonts w:cs="Arial"/>
                <w:lang w:val="en-US"/>
              </w:rPr>
            </w:pPr>
            <w:r>
              <w:rPr>
                <w:rFonts w:cs="Arial"/>
                <w:lang w:val="en-US"/>
              </w:rPr>
              <w:t>Rel-17</w:t>
            </w:r>
          </w:p>
          <w:p w14:paraId="62ED8D4F" w14:textId="77777777" w:rsidR="00D034D2" w:rsidRDefault="00D034D2" w:rsidP="006A159F">
            <w:pPr>
              <w:rPr>
                <w:rFonts w:cs="Arial"/>
                <w:lang w:val="en-US"/>
              </w:rPr>
            </w:pPr>
          </w:p>
          <w:p w14:paraId="4E52EFC2" w14:textId="77777777" w:rsidR="00682FEF" w:rsidRDefault="00682FEF" w:rsidP="006A159F">
            <w:pPr>
              <w:rPr>
                <w:rFonts w:cs="Arial"/>
                <w:lang w:val="en-US"/>
              </w:rPr>
            </w:pPr>
            <w:r>
              <w:rPr>
                <w:rFonts w:cs="Arial"/>
                <w:lang w:val="en-US"/>
              </w:rPr>
              <w:t xml:space="preserve">Related with </w:t>
            </w:r>
            <w:r>
              <w:rPr>
                <w:lang w:val="en-US"/>
              </w:rPr>
              <w:t xml:space="preserve">incoming LS in </w:t>
            </w:r>
            <w:hyperlink r:id="rId39" w:history="1">
              <w:r>
                <w:rPr>
                  <w:rStyle w:val="Hyperlink"/>
                  <w:lang w:val="en-US"/>
                </w:rPr>
                <w:t>C1-202065</w:t>
              </w:r>
            </w:hyperlink>
          </w:p>
          <w:p w14:paraId="5EC4BA12" w14:textId="77777777" w:rsidR="00020B56" w:rsidRDefault="00020B56" w:rsidP="006A159F">
            <w:pPr>
              <w:rPr>
                <w:rFonts w:cs="Arial"/>
                <w:lang w:val="en-US"/>
              </w:rPr>
            </w:pPr>
          </w:p>
          <w:p w14:paraId="3C232127" w14:textId="77777777" w:rsidR="00682FEF" w:rsidRPr="00A91B0A" w:rsidRDefault="00682FEF" w:rsidP="006A159F">
            <w:pPr>
              <w:rPr>
                <w:rFonts w:cs="Arial"/>
                <w:lang w:val="en-US"/>
              </w:rPr>
            </w:pPr>
          </w:p>
        </w:tc>
      </w:tr>
      <w:tr w:rsidR="00E07D10" w:rsidRPr="00D95972" w14:paraId="6916242E" w14:textId="77777777" w:rsidTr="00E07D10">
        <w:tc>
          <w:tcPr>
            <w:tcW w:w="976" w:type="dxa"/>
            <w:tcBorders>
              <w:left w:val="thinThickThinSmallGap" w:sz="24" w:space="0" w:color="auto"/>
              <w:bottom w:val="nil"/>
            </w:tcBorders>
            <w:shd w:val="clear" w:color="auto" w:fill="auto"/>
          </w:tcPr>
          <w:p w14:paraId="7A6151FC" w14:textId="77777777" w:rsidR="00E07D10" w:rsidRPr="00D95972" w:rsidRDefault="00E07D10" w:rsidP="006A159F">
            <w:pPr>
              <w:rPr>
                <w:rFonts w:cs="Arial"/>
                <w:lang w:val="en-US"/>
              </w:rPr>
            </w:pPr>
          </w:p>
        </w:tc>
        <w:tc>
          <w:tcPr>
            <w:tcW w:w="1315" w:type="dxa"/>
            <w:gridSpan w:val="2"/>
            <w:tcBorders>
              <w:bottom w:val="nil"/>
            </w:tcBorders>
            <w:shd w:val="clear" w:color="auto" w:fill="auto"/>
          </w:tcPr>
          <w:p w14:paraId="02933300" w14:textId="77777777"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14:paraId="6418439D" w14:textId="77777777" w:rsidR="00E07D10" w:rsidRPr="00A91B0A" w:rsidRDefault="00291DDC" w:rsidP="006A159F">
            <w:pPr>
              <w:rPr>
                <w:rFonts w:cs="Arial"/>
                <w:color w:val="000000"/>
              </w:rPr>
            </w:pPr>
            <w:hyperlink r:id="rId40" w:history="1">
              <w:r w:rsidR="00E07D10">
                <w:rPr>
                  <w:rStyle w:val="Hyperlink"/>
                </w:rPr>
                <w:t>C1-202057</w:t>
              </w:r>
            </w:hyperlink>
          </w:p>
        </w:tc>
        <w:tc>
          <w:tcPr>
            <w:tcW w:w="4190" w:type="dxa"/>
            <w:gridSpan w:val="3"/>
            <w:tcBorders>
              <w:top w:val="single" w:sz="4" w:space="0" w:color="auto"/>
              <w:bottom w:val="single" w:sz="4" w:space="0" w:color="auto"/>
            </w:tcBorders>
            <w:shd w:val="clear" w:color="auto" w:fill="FFFF00"/>
          </w:tcPr>
          <w:p w14:paraId="11E6DC38" w14:textId="77777777" w:rsidR="00E07D10" w:rsidRPr="00A91B0A" w:rsidRDefault="00E07D10" w:rsidP="006A159F">
            <w:pPr>
              <w:rPr>
                <w:rFonts w:cs="Arial"/>
              </w:rPr>
            </w:pPr>
            <w:r>
              <w:rPr>
                <w:rFonts w:cs="Arial"/>
              </w:rPr>
              <w:t>Questions on onboarding requirements (S2-2001729)</w:t>
            </w:r>
          </w:p>
        </w:tc>
        <w:tc>
          <w:tcPr>
            <w:tcW w:w="1766" w:type="dxa"/>
            <w:tcBorders>
              <w:top w:val="single" w:sz="4" w:space="0" w:color="auto"/>
              <w:bottom w:val="single" w:sz="4" w:space="0" w:color="auto"/>
            </w:tcBorders>
            <w:shd w:val="clear" w:color="auto" w:fill="FFFF00"/>
          </w:tcPr>
          <w:p w14:paraId="609B1653" w14:textId="77777777" w:rsidR="00E07D10" w:rsidRPr="00A91B0A" w:rsidRDefault="00E07D10" w:rsidP="006A159F">
            <w:pPr>
              <w:rPr>
                <w:rFonts w:cs="Arial"/>
              </w:rPr>
            </w:pPr>
            <w:r>
              <w:rPr>
                <w:rFonts w:cs="Arial"/>
              </w:rPr>
              <w:t>SA2</w:t>
            </w:r>
          </w:p>
        </w:tc>
        <w:tc>
          <w:tcPr>
            <w:tcW w:w="827" w:type="dxa"/>
            <w:tcBorders>
              <w:top w:val="single" w:sz="4" w:space="0" w:color="auto"/>
              <w:bottom w:val="single" w:sz="4" w:space="0" w:color="auto"/>
            </w:tcBorders>
            <w:shd w:val="clear" w:color="auto" w:fill="FFFF00"/>
          </w:tcPr>
          <w:p w14:paraId="38B46105" w14:textId="77777777" w:rsidR="00E07D10" w:rsidRPr="00A91B0A" w:rsidRDefault="00EC6F75" w:rsidP="006A159F">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AFAC1BF" w14:textId="77777777" w:rsidR="00E07D10" w:rsidRDefault="00367DCC" w:rsidP="006A159F">
            <w:pPr>
              <w:rPr>
                <w:rFonts w:cs="Arial"/>
                <w:lang w:val="en-US"/>
              </w:rPr>
            </w:pPr>
            <w:r>
              <w:rPr>
                <w:rFonts w:cs="Arial"/>
                <w:lang w:val="en-US"/>
              </w:rPr>
              <w:t xml:space="preserve">Proposed </w:t>
            </w:r>
            <w:r w:rsidR="00D034D2">
              <w:rPr>
                <w:rFonts w:cs="Arial"/>
                <w:lang w:val="en-US"/>
              </w:rPr>
              <w:t>Postponed</w:t>
            </w:r>
          </w:p>
          <w:p w14:paraId="00E7C0CA" w14:textId="77777777" w:rsidR="00D034D2" w:rsidRDefault="00D034D2" w:rsidP="006A159F">
            <w:pPr>
              <w:rPr>
                <w:rFonts w:cs="Arial"/>
                <w:lang w:val="en-US"/>
              </w:rPr>
            </w:pPr>
            <w:r>
              <w:rPr>
                <w:rFonts w:cs="Arial"/>
                <w:lang w:val="en-US"/>
              </w:rPr>
              <w:t>Rel-17</w:t>
            </w:r>
          </w:p>
          <w:p w14:paraId="55DBB75C" w14:textId="77777777" w:rsidR="00D034D2" w:rsidRPr="00A91B0A" w:rsidRDefault="00D034D2" w:rsidP="006A159F">
            <w:pPr>
              <w:rPr>
                <w:rFonts w:cs="Arial"/>
                <w:lang w:val="en-US"/>
              </w:rPr>
            </w:pPr>
          </w:p>
        </w:tc>
      </w:tr>
      <w:tr w:rsidR="00E07D10" w:rsidRPr="00D95972" w14:paraId="632A7E7B" w14:textId="77777777" w:rsidTr="00E07D10">
        <w:tc>
          <w:tcPr>
            <w:tcW w:w="976" w:type="dxa"/>
            <w:tcBorders>
              <w:left w:val="thinThickThinSmallGap" w:sz="24" w:space="0" w:color="auto"/>
              <w:bottom w:val="nil"/>
            </w:tcBorders>
            <w:shd w:val="clear" w:color="auto" w:fill="auto"/>
          </w:tcPr>
          <w:p w14:paraId="1176E343" w14:textId="77777777" w:rsidR="00E07D10" w:rsidRPr="00D95972" w:rsidRDefault="00E07D10" w:rsidP="006A159F">
            <w:pPr>
              <w:rPr>
                <w:rFonts w:cs="Arial"/>
                <w:lang w:val="en-US"/>
              </w:rPr>
            </w:pPr>
          </w:p>
        </w:tc>
        <w:tc>
          <w:tcPr>
            <w:tcW w:w="1315" w:type="dxa"/>
            <w:gridSpan w:val="2"/>
            <w:tcBorders>
              <w:bottom w:val="nil"/>
            </w:tcBorders>
            <w:shd w:val="clear" w:color="auto" w:fill="auto"/>
          </w:tcPr>
          <w:p w14:paraId="18F9400F" w14:textId="77777777"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14:paraId="2D1B3433" w14:textId="77777777" w:rsidR="00E07D10" w:rsidRPr="00A91B0A" w:rsidRDefault="00291DDC" w:rsidP="006A159F">
            <w:pPr>
              <w:rPr>
                <w:rFonts w:cs="Arial"/>
                <w:color w:val="000000"/>
              </w:rPr>
            </w:pPr>
            <w:hyperlink r:id="rId41" w:history="1">
              <w:r w:rsidR="00E07D10">
                <w:rPr>
                  <w:rStyle w:val="Hyperlink"/>
                </w:rPr>
                <w:t>C1-202058</w:t>
              </w:r>
            </w:hyperlink>
          </w:p>
        </w:tc>
        <w:tc>
          <w:tcPr>
            <w:tcW w:w="4190" w:type="dxa"/>
            <w:gridSpan w:val="3"/>
            <w:tcBorders>
              <w:top w:val="single" w:sz="4" w:space="0" w:color="auto"/>
              <w:bottom w:val="single" w:sz="4" w:space="0" w:color="auto"/>
            </w:tcBorders>
            <w:shd w:val="clear" w:color="auto" w:fill="FFFF00"/>
          </w:tcPr>
          <w:p w14:paraId="07AE5D93" w14:textId="77777777" w:rsidR="00E07D10" w:rsidRPr="00A91B0A" w:rsidRDefault="00E07D10" w:rsidP="006A159F">
            <w:pPr>
              <w:rPr>
                <w:rFonts w:cs="Arial"/>
              </w:rPr>
            </w:pPr>
            <w:r>
              <w:rPr>
                <w:rFonts w:cs="Arial"/>
              </w:rPr>
              <w:t>Reply LS on assistance indication for WUS (S2-2001732)</w:t>
            </w:r>
          </w:p>
        </w:tc>
        <w:tc>
          <w:tcPr>
            <w:tcW w:w="1766" w:type="dxa"/>
            <w:tcBorders>
              <w:top w:val="single" w:sz="4" w:space="0" w:color="auto"/>
              <w:bottom w:val="single" w:sz="4" w:space="0" w:color="auto"/>
            </w:tcBorders>
            <w:shd w:val="clear" w:color="auto" w:fill="FFFF00"/>
          </w:tcPr>
          <w:p w14:paraId="47488A19" w14:textId="77777777" w:rsidR="00E07D10" w:rsidRPr="00A91B0A" w:rsidRDefault="00E07D10" w:rsidP="006A159F">
            <w:pPr>
              <w:rPr>
                <w:rFonts w:cs="Arial"/>
              </w:rPr>
            </w:pPr>
            <w:r>
              <w:rPr>
                <w:rFonts w:cs="Arial"/>
              </w:rPr>
              <w:t>SA2</w:t>
            </w:r>
          </w:p>
        </w:tc>
        <w:tc>
          <w:tcPr>
            <w:tcW w:w="827" w:type="dxa"/>
            <w:tcBorders>
              <w:top w:val="single" w:sz="4" w:space="0" w:color="auto"/>
              <w:bottom w:val="single" w:sz="4" w:space="0" w:color="auto"/>
            </w:tcBorders>
            <w:shd w:val="clear" w:color="auto" w:fill="FFFF00"/>
          </w:tcPr>
          <w:p w14:paraId="44E6B5AD" w14:textId="77777777" w:rsidR="00E07D10" w:rsidRPr="00A91B0A" w:rsidRDefault="00EC6F75"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1D48A75" w14:textId="77777777" w:rsidR="00E07D10" w:rsidRDefault="00367DCC" w:rsidP="006A159F">
            <w:pPr>
              <w:rPr>
                <w:rFonts w:cs="Arial"/>
                <w:lang w:val="en-US"/>
              </w:rPr>
            </w:pPr>
            <w:r>
              <w:rPr>
                <w:rFonts w:cs="Arial"/>
                <w:lang w:val="en-US"/>
              </w:rPr>
              <w:t>Proposed Noted</w:t>
            </w:r>
          </w:p>
          <w:p w14:paraId="31D097D3" w14:textId="77777777" w:rsidR="00682FEF" w:rsidRDefault="00682FEF" w:rsidP="006A159F">
            <w:pPr>
              <w:rPr>
                <w:rFonts w:cs="Arial"/>
                <w:lang w:val="en-US"/>
              </w:rPr>
            </w:pPr>
            <w:r>
              <w:rPr>
                <w:rFonts w:cs="Arial"/>
                <w:lang w:val="en-US"/>
              </w:rPr>
              <w:t xml:space="preserve">Related with incoming LS in </w:t>
            </w:r>
            <w:hyperlink r:id="rId42" w:history="1">
              <w:r>
                <w:rPr>
                  <w:rStyle w:val="Hyperlink"/>
                  <w:lang w:val="en-US"/>
                </w:rPr>
                <w:t>C1-202047</w:t>
              </w:r>
            </w:hyperlink>
          </w:p>
          <w:p w14:paraId="2A5D5404" w14:textId="77777777" w:rsidR="00367DCC" w:rsidRDefault="00367DCC" w:rsidP="006A159F">
            <w:pPr>
              <w:rPr>
                <w:rFonts w:cs="Arial"/>
                <w:lang w:val="en-US"/>
              </w:rPr>
            </w:pPr>
            <w:r>
              <w:rPr>
                <w:rFonts w:cs="Arial"/>
                <w:lang w:val="en-US"/>
              </w:rPr>
              <w:t>Are CRs available</w:t>
            </w:r>
            <w:r w:rsidR="0059092F">
              <w:rPr>
                <w:rFonts w:cs="Arial"/>
                <w:lang w:val="en-US"/>
              </w:rPr>
              <w:t xml:space="preserve"> to the meeting</w:t>
            </w:r>
            <w:r>
              <w:rPr>
                <w:rFonts w:cs="Arial"/>
                <w:lang w:val="en-US"/>
              </w:rPr>
              <w:t>?</w:t>
            </w:r>
          </w:p>
          <w:p w14:paraId="596CF98A" w14:textId="77777777" w:rsidR="00682FEF" w:rsidRDefault="00682FEF" w:rsidP="006A159F">
            <w:pPr>
              <w:rPr>
                <w:rFonts w:cs="Arial"/>
                <w:lang w:val="en-US"/>
              </w:rPr>
            </w:pPr>
          </w:p>
          <w:p w14:paraId="44AE060A" w14:textId="77777777" w:rsidR="00367DCC" w:rsidRPr="00A91B0A" w:rsidRDefault="00367DCC" w:rsidP="006A159F">
            <w:pPr>
              <w:rPr>
                <w:rFonts w:cs="Arial"/>
                <w:lang w:val="en-US"/>
              </w:rPr>
            </w:pPr>
          </w:p>
        </w:tc>
      </w:tr>
      <w:tr w:rsidR="00E07D10" w:rsidRPr="00D95972" w14:paraId="4182AAA7" w14:textId="77777777" w:rsidTr="005707B3">
        <w:tc>
          <w:tcPr>
            <w:tcW w:w="976" w:type="dxa"/>
            <w:tcBorders>
              <w:left w:val="thinThickThinSmallGap" w:sz="24" w:space="0" w:color="auto"/>
              <w:bottom w:val="nil"/>
            </w:tcBorders>
            <w:shd w:val="clear" w:color="auto" w:fill="auto"/>
          </w:tcPr>
          <w:p w14:paraId="70430E25" w14:textId="77777777" w:rsidR="00E07D10" w:rsidRPr="00D95972" w:rsidRDefault="00E07D10" w:rsidP="006A159F">
            <w:pPr>
              <w:rPr>
                <w:rFonts w:cs="Arial"/>
                <w:lang w:val="en-US"/>
              </w:rPr>
            </w:pPr>
          </w:p>
        </w:tc>
        <w:tc>
          <w:tcPr>
            <w:tcW w:w="1315" w:type="dxa"/>
            <w:gridSpan w:val="2"/>
            <w:tcBorders>
              <w:bottom w:val="nil"/>
            </w:tcBorders>
            <w:shd w:val="clear" w:color="auto" w:fill="auto"/>
          </w:tcPr>
          <w:p w14:paraId="57829CFF" w14:textId="77777777"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14:paraId="48CDD0B5" w14:textId="77777777" w:rsidR="00E07D10" w:rsidRPr="00A91B0A" w:rsidRDefault="00291DDC" w:rsidP="006A159F">
            <w:pPr>
              <w:rPr>
                <w:rFonts w:cs="Arial"/>
                <w:color w:val="000000"/>
              </w:rPr>
            </w:pPr>
            <w:hyperlink r:id="rId43" w:history="1">
              <w:r w:rsidR="00E07D10">
                <w:rPr>
                  <w:rStyle w:val="Hyperlink"/>
                </w:rPr>
                <w:t>C1-202059</w:t>
              </w:r>
            </w:hyperlink>
          </w:p>
        </w:tc>
        <w:tc>
          <w:tcPr>
            <w:tcW w:w="4190" w:type="dxa"/>
            <w:gridSpan w:val="3"/>
            <w:tcBorders>
              <w:top w:val="single" w:sz="4" w:space="0" w:color="auto"/>
              <w:bottom w:val="single" w:sz="4" w:space="0" w:color="auto"/>
            </w:tcBorders>
            <w:shd w:val="clear" w:color="auto" w:fill="FFFF00"/>
          </w:tcPr>
          <w:p w14:paraId="1ACC8314" w14:textId="77777777" w:rsidR="00E07D10" w:rsidRPr="00A91B0A" w:rsidRDefault="00E07D10" w:rsidP="006A159F">
            <w:pPr>
              <w:rPr>
                <w:rFonts w:cs="Arial"/>
              </w:rPr>
            </w:pPr>
            <w:r>
              <w:rPr>
                <w:rFonts w:cs="Arial"/>
              </w:rPr>
              <w:t>Reply LS on IANA assigned values for mission critical (S3-194603)</w:t>
            </w:r>
          </w:p>
        </w:tc>
        <w:tc>
          <w:tcPr>
            <w:tcW w:w="1766" w:type="dxa"/>
            <w:tcBorders>
              <w:top w:val="single" w:sz="4" w:space="0" w:color="auto"/>
              <w:bottom w:val="single" w:sz="4" w:space="0" w:color="auto"/>
            </w:tcBorders>
            <w:shd w:val="clear" w:color="auto" w:fill="FFFF00"/>
          </w:tcPr>
          <w:p w14:paraId="32CD4925" w14:textId="77777777" w:rsidR="00E07D10" w:rsidRPr="00A91B0A" w:rsidRDefault="00E07D10" w:rsidP="006A159F">
            <w:pPr>
              <w:rPr>
                <w:rFonts w:cs="Arial"/>
              </w:rPr>
            </w:pPr>
            <w:r>
              <w:rPr>
                <w:rFonts w:cs="Arial"/>
              </w:rPr>
              <w:t>SA3</w:t>
            </w:r>
          </w:p>
        </w:tc>
        <w:tc>
          <w:tcPr>
            <w:tcW w:w="827" w:type="dxa"/>
            <w:tcBorders>
              <w:top w:val="single" w:sz="4" w:space="0" w:color="auto"/>
              <w:bottom w:val="single" w:sz="4" w:space="0" w:color="auto"/>
            </w:tcBorders>
            <w:shd w:val="clear" w:color="auto" w:fill="FFFF00"/>
          </w:tcPr>
          <w:p w14:paraId="087BD0BC" w14:textId="77777777" w:rsidR="00E07D10" w:rsidRPr="00A91B0A" w:rsidRDefault="00EC6F75"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10369EE" w14:textId="77777777" w:rsidR="00E07D10" w:rsidRDefault="00367DCC" w:rsidP="006A159F">
            <w:pPr>
              <w:rPr>
                <w:rFonts w:cs="Arial"/>
                <w:lang w:val="en-US"/>
              </w:rPr>
            </w:pPr>
            <w:r>
              <w:rPr>
                <w:rFonts w:cs="Arial"/>
                <w:lang w:val="en-US"/>
              </w:rPr>
              <w:t xml:space="preserve">Proposed </w:t>
            </w:r>
            <w:r w:rsidR="004600D2">
              <w:rPr>
                <w:rFonts w:cs="Arial"/>
                <w:lang w:val="en-US"/>
              </w:rPr>
              <w:t>Postponed</w:t>
            </w:r>
          </w:p>
          <w:p w14:paraId="4B039AB0" w14:textId="77777777" w:rsidR="00367DCC" w:rsidRPr="00367DCC" w:rsidRDefault="00367DCC" w:rsidP="006A159F">
            <w:pPr>
              <w:rPr>
                <w:rFonts w:cs="Arial"/>
                <w:color w:val="FF0000"/>
                <w:lang w:val="en-US"/>
              </w:rPr>
            </w:pPr>
            <w:r w:rsidRPr="00367DCC">
              <w:rPr>
                <w:rFonts w:cs="Arial"/>
                <w:color w:val="FF0000"/>
                <w:lang w:val="en-US"/>
              </w:rPr>
              <w:t>Reply LS needed, seems not available</w:t>
            </w:r>
          </w:p>
          <w:p w14:paraId="645239DC" w14:textId="77777777" w:rsidR="00367DCC" w:rsidRPr="00A91B0A" w:rsidRDefault="00367DCC" w:rsidP="006A159F">
            <w:pPr>
              <w:rPr>
                <w:rFonts w:cs="Arial"/>
                <w:lang w:val="en-US"/>
              </w:rPr>
            </w:pPr>
          </w:p>
        </w:tc>
      </w:tr>
      <w:tr w:rsidR="00E07D10" w:rsidRPr="00D95972" w14:paraId="7A5E19B7" w14:textId="77777777" w:rsidTr="005707B3">
        <w:tc>
          <w:tcPr>
            <w:tcW w:w="976" w:type="dxa"/>
            <w:tcBorders>
              <w:left w:val="thinThickThinSmallGap" w:sz="24" w:space="0" w:color="auto"/>
              <w:bottom w:val="nil"/>
            </w:tcBorders>
            <w:shd w:val="clear" w:color="auto" w:fill="auto"/>
          </w:tcPr>
          <w:p w14:paraId="4CD99A90" w14:textId="77777777" w:rsidR="00E07D10" w:rsidRPr="00D95972" w:rsidRDefault="00E07D10" w:rsidP="006A159F">
            <w:pPr>
              <w:rPr>
                <w:rFonts w:cs="Arial"/>
                <w:lang w:val="en-US"/>
              </w:rPr>
            </w:pPr>
          </w:p>
        </w:tc>
        <w:tc>
          <w:tcPr>
            <w:tcW w:w="1315" w:type="dxa"/>
            <w:gridSpan w:val="2"/>
            <w:tcBorders>
              <w:bottom w:val="nil"/>
            </w:tcBorders>
            <w:shd w:val="clear" w:color="auto" w:fill="auto"/>
          </w:tcPr>
          <w:p w14:paraId="530B749B" w14:textId="77777777"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14:paraId="79854688" w14:textId="77777777" w:rsidR="00E07D10" w:rsidRPr="00A91B0A" w:rsidRDefault="00291DDC" w:rsidP="006A159F">
            <w:pPr>
              <w:rPr>
                <w:rFonts w:cs="Arial"/>
                <w:color w:val="000000"/>
              </w:rPr>
            </w:pPr>
            <w:hyperlink r:id="rId44" w:history="1">
              <w:r w:rsidR="005707B3">
                <w:rPr>
                  <w:rStyle w:val="Hyperlink"/>
                </w:rPr>
                <w:t>C1-202060</w:t>
              </w:r>
            </w:hyperlink>
          </w:p>
        </w:tc>
        <w:tc>
          <w:tcPr>
            <w:tcW w:w="4190" w:type="dxa"/>
            <w:gridSpan w:val="3"/>
            <w:tcBorders>
              <w:top w:val="single" w:sz="4" w:space="0" w:color="auto"/>
              <w:bottom w:val="single" w:sz="4" w:space="0" w:color="auto"/>
            </w:tcBorders>
            <w:shd w:val="clear" w:color="auto" w:fill="FFFF00"/>
          </w:tcPr>
          <w:p w14:paraId="08EFC2A6" w14:textId="77777777" w:rsidR="00E07D10" w:rsidRPr="00A91B0A" w:rsidRDefault="00E07D10" w:rsidP="006A159F">
            <w:pPr>
              <w:rPr>
                <w:rFonts w:cs="Arial"/>
              </w:rPr>
            </w:pPr>
            <w:r>
              <w:rPr>
                <w:rFonts w:cs="Arial"/>
              </w:rPr>
              <w:t>Reply LS to LS on native 5G NAS security context activation (S3-200529)</w:t>
            </w:r>
          </w:p>
        </w:tc>
        <w:tc>
          <w:tcPr>
            <w:tcW w:w="1766" w:type="dxa"/>
            <w:tcBorders>
              <w:top w:val="single" w:sz="4" w:space="0" w:color="auto"/>
              <w:bottom w:val="single" w:sz="4" w:space="0" w:color="auto"/>
            </w:tcBorders>
            <w:shd w:val="clear" w:color="auto" w:fill="FFFF00"/>
          </w:tcPr>
          <w:p w14:paraId="710B1BDD" w14:textId="77777777" w:rsidR="00E07D10" w:rsidRPr="00A91B0A" w:rsidRDefault="00E07D10" w:rsidP="006A159F">
            <w:pPr>
              <w:rPr>
                <w:rFonts w:cs="Arial"/>
              </w:rPr>
            </w:pPr>
            <w:r>
              <w:rPr>
                <w:rFonts w:cs="Arial"/>
              </w:rPr>
              <w:t>SA3</w:t>
            </w:r>
          </w:p>
        </w:tc>
        <w:tc>
          <w:tcPr>
            <w:tcW w:w="827" w:type="dxa"/>
            <w:tcBorders>
              <w:top w:val="single" w:sz="4" w:space="0" w:color="auto"/>
              <w:bottom w:val="single" w:sz="4" w:space="0" w:color="auto"/>
            </w:tcBorders>
            <w:shd w:val="clear" w:color="auto" w:fill="FFFF00"/>
          </w:tcPr>
          <w:p w14:paraId="5238EB04" w14:textId="77777777" w:rsidR="00E07D10" w:rsidRPr="00A91B0A" w:rsidRDefault="00302D00"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C9CCA7F" w14:textId="77777777" w:rsidR="00E07D10" w:rsidRDefault="00367DCC" w:rsidP="006A159F">
            <w:pPr>
              <w:rPr>
                <w:rFonts w:cs="Arial"/>
                <w:lang w:val="en-US"/>
              </w:rPr>
            </w:pPr>
            <w:r>
              <w:rPr>
                <w:rFonts w:cs="Arial"/>
                <w:lang w:val="en-US"/>
              </w:rPr>
              <w:t>Proposed Noted</w:t>
            </w:r>
          </w:p>
          <w:p w14:paraId="5611665E" w14:textId="77777777" w:rsidR="00367DCC" w:rsidRDefault="00367DCC" w:rsidP="006A159F">
            <w:pPr>
              <w:rPr>
                <w:rFonts w:cs="Arial"/>
                <w:lang w:val="en-US"/>
              </w:rPr>
            </w:pPr>
            <w:r>
              <w:rPr>
                <w:rFonts w:cs="Arial"/>
                <w:lang w:val="en-US"/>
              </w:rPr>
              <w:t>Are CRs available?</w:t>
            </w:r>
          </w:p>
          <w:p w14:paraId="74910447" w14:textId="77777777" w:rsidR="00367DCC" w:rsidRPr="00A91B0A" w:rsidRDefault="00367DCC" w:rsidP="006A159F">
            <w:pPr>
              <w:rPr>
                <w:rFonts w:cs="Arial"/>
                <w:lang w:val="en-US"/>
              </w:rPr>
            </w:pPr>
          </w:p>
        </w:tc>
      </w:tr>
      <w:tr w:rsidR="00E07D10" w:rsidRPr="00D95972" w14:paraId="5CD4D4FD" w14:textId="77777777" w:rsidTr="00E07D10">
        <w:tc>
          <w:tcPr>
            <w:tcW w:w="976" w:type="dxa"/>
            <w:tcBorders>
              <w:left w:val="thinThickThinSmallGap" w:sz="24" w:space="0" w:color="auto"/>
              <w:bottom w:val="nil"/>
            </w:tcBorders>
            <w:shd w:val="clear" w:color="auto" w:fill="auto"/>
          </w:tcPr>
          <w:p w14:paraId="070D807D" w14:textId="77777777" w:rsidR="00E07D10" w:rsidRPr="00D95972" w:rsidRDefault="00E07D10" w:rsidP="006A159F">
            <w:pPr>
              <w:rPr>
                <w:rFonts w:cs="Arial"/>
                <w:lang w:val="en-US"/>
              </w:rPr>
            </w:pPr>
          </w:p>
        </w:tc>
        <w:tc>
          <w:tcPr>
            <w:tcW w:w="1315" w:type="dxa"/>
            <w:gridSpan w:val="2"/>
            <w:tcBorders>
              <w:bottom w:val="nil"/>
            </w:tcBorders>
            <w:shd w:val="clear" w:color="auto" w:fill="auto"/>
          </w:tcPr>
          <w:p w14:paraId="2C06EA64" w14:textId="77777777"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14:paraId="205AD3E6" w14:textId="77777777" w:rsidR="00E07D10" w:rsidRPr="00A91B0A" w:rsidRDefault="00291DDC" w:rsidP="006A159F">
            <w:pPr>
              <w:rPr>
                <w:rFonts w:cs="Arial"/>
                <w:color w:val="000000"/>
              </w:rPr>
            </w:pPr>
            <w:hyperlink r:id="rId45" w:history="1">
              <w:r w:rsidR="00E07D10">
                <w:rPr>
                  <w:rStyle w:val="Hyperlink"/>
                </w:rPr>
                <w:t>C1-202061</w:t>
              </w:r>
            </w:hyperlink>
          </w:p>
        </w:tc>
        <w:tc>
          <w:tcPr>
            <w:tcW w:w="4190" w:type="dxa"/>
            <w:gridSpan w:val="3"/>
            <w:tcBorders>
              <w:top w:val="single" w:sz="4" w:space="0" w:color="auto"/>
              <w:bottom w:val="single" w:sz="4" w:space="0" w:color="auto"/>
            </w:tcBorders>
            <w:shd w:val="clear" w:color="auto" w:fill="FFFF00"/>
          </w:tcPr>
          <w:p w14:paraId="577FE2AA" w14:textId="77777777" w:rsidR="00E07D10" w:rsidRPr="00A91B0A" w:rsidRDefault="00E07D10" w:rsidP="006A159F">
            <w:pPr>
              <w:rPr>
                <w:rFonts w:cs="Arial"/>
              </w:rPr>
            </w:pPr>
            <w:r>
              <w:rPr>
                <w:rFonts w:cs="Arial"/>
              </w:rPr>
              <w:t xml:space="preserve">Reply on </w:t>
            </w:r>
            <w:proofErr w:type="spellStart"/>
            <w:r>
              <w:rPr>
                <w:rFonts w:cs="Arial"/>
              </w:rPr>
              <w:t>QoE</w:t>
            </w:r>
            <w:proofErr w:type="spellEnd"/>
            <w:r>
              <w:rPr>
                <w:rFonts w:cs="Arial"/>
              </w:rPr>
              <w:t xml:space="preserve"> Measurement Collection (S4-200241)</w:t>
            </w:r>
          </w:p>
        </w:tc>
        <w:tc>
          <w:tcPr>
            <w:tcW w:w="1766" w:type="dxa"/>
            <w:tcBorders>
              <w:top w:val="single" w:sz="4" w:space="0" w:color="auto"/>
              <w:bottom w:val="single" w:sz="4" w:space="0" w:color="auto"/>
            </w:tcBorders>
            <w:shd w:val="clear" w:color="auto" w:fill="FFFF00"/>
          </w:tcPr>
          <w:p w14:paraId="602771DE" w14:textId="77777777" w:rsidR="00E07D10" w:rsidRPr="00A91B0A" w:rsidRDefault="00E07D10" w:rsidP="006A159F">
            <w:pPr>
              <w:rPr>
                <w:rFonts w:cs="Arial"/>
              </w:rPr>
            </w:pPr>
            <w:r>
              <w:rPr>
                <w:rFonts w:cs="Arial"/>
              </w:rPr>
              <w:t>SA4</w:t>
            </w:r>
          </w:p>
        </w:tc>
        <w:tc>
          <w:tcPr>
            <w:tcW w:w="827" w:type="dxa"/>
            <w:tcBorders>
              <w:top w:val="single" w:sz="4" w:space="0" w:color="auto"/>
              <w:bottom w:val="single" w:sz="4" w:space="0" w:color="auto"/>
            </w:tcBorders>
            <w:shd w:val="clear" w:color="auto" w:fill="FFFF00"/>
          </w:tcPr>
          <w:p w14:paraId="644830E1" w14:textId="77777777" w:rsidR="00E07D10" w:rsidRPr="00A91B0A" w:rsidRDefault="00EC6F75"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08822C5" w14:textId="77777777" w:rsidR="00E07D10" w:rsidRDefault="00367DCC" w:rsidP="006A159F">
            <w:pPr>
              <w:rPr>
                <w:rFonts w:cs="Arial"/>
                <w:lang w:val="en-US"/>
              </w:rPr>
            </w:pPr>
            <w:r>
              <w:rPr>
                <w:rFonts w:cs="Arial"/>
                <w:lang w:val="en-US"/>
              </w:rPr>
              <w:t xml:space="preserve">Proposed </w:t>
            </w:r>
            <w:r w:rsidR="004E2C22">
              <w:rPr>
                <w:rFonts w:cs="Arial"/>
                <w:lang w:val="en-US"/>
              </w:rPr>
              <w:t>Postponed</w:t>
            </w:r>
          </w:p>
          <w:p w14:paraId="41AAC325" w14:textId="77777777" w:rsidR="00367DCC" w:rsidRDefault="00367DCC" w:rsidP="006A159F">
            <w:pPr>
              <w:rPr>
                <w:rFonts w:cs="Arial"/>
                <w:lang w:val="en-US"/>
              </w:rPr>
            </w:pPr>
            <w:r>
              <w:rPr>
                <w:rFonts w:cs="Arial"/>
                <w:lang w:val="en-US"/>
              </w:rPr>
              <w:t>Are CRs available?</w:t>
            </w:r>
          </w:p>
          <w:p w14:paraId="4F0D4BA4" w14:textId="77777777" w:rsidR="004E2C22" w:rsidRPr="004E2C22" w:rsidRDefault="004E2C22" w:rsidP="006A159F">
            <w:pPr>
              <w:rPr>
                <w:rFonts w:cs="Arial"/>
                <w:color w:val="FF0000"/>
                <w:lang w:val="en-US"/>
              </w:rPr>
            </w:pPr>
            <w:r w:rsidRPr="004E2C22">
              <w:rPr>
                <w:rFonts w:cs="Arial"/>
                <w:color w:val="FF0000"/>
                <w:lang w:val="en-US"/>
              </w:rPr>
              <w:t xml:space="preserve">Reply LS needed, seems not </w:t>
            </w:r>
            <w:proofErr w:type="spellStart"/>
            <w:r w:rsidRPr="004E2C22">
              <w:rPr>
                <w:rFonts w:cs="Arial"/>
                <w:color w:val="FF0000"/>
                <w:lang w:val="en-US"/>
              </w:rPr>
              <w:t>avai</w:t>
            </w:r>
            <w:r>
              <w:rPr>
                <w:rFonts w:cs="Arial"/>
                <w:color w:val="FF0000"/>
                <w:lang w:val="en-US"/>
              </w:rPr>
              <w:t>l</w:t>
            </w:r>
            <w:r w:rsidRPr="004E2C22">
              <w:rPr>
                <w:rFonts w:cs="Arial"/>
                <w:color w:val="FF0000"/>
                <w:lang w:val="en-US"/>
              </w:rPr>
              <w:t>alble</w:t>
            </w:r>
            <w:proofErr w:type="spellEnd"/>
          </w:p>
          <w:p w14:paraId="4C1BAD51" w14:textId="77777777" w:rsidR="00367DCC" w:rsidRPr="00A91B0A" w:rsidRDefault="00367DCC" w:rsidP="006A159F">
            <w:pPr>
              <w:rPr>
                <w:rFonts w:cs="Arial"/>
                <w:lang w:val="en-US"/>
              </w:rPr>
            </w:pPr>
          </w:p>
        </w:tc>
      </w:tr>
      <w:tr w:rsidR="00E07D10" w:rsidRPr="00D95972" w14:paraId="4AC7C14C" w14:textId="77777777" w:rsidTr="00E07D10">
        <w:tc>
          <w:tcPr>
            <w:tcW w:w="976" w:type="dxa"/>
            <w:tcBorders>
              <w:left w:val="thinThickThinSmallGap" w:sz="24" w:space="0" w:color="auto"/>
              <w:bottom w:val="nil"/>
            </w:tcBorders>
            <w:shd w:val="clear" w:color="auto" w:fill="auto"/>
          </w:tcPr>
          <w:p w14:paraId="6BFBE292" w14:textId="77777777" w:rsidR="00E07D10" w:rsidRPr="00D95972" w:rsidRDefault="00E07D10" w:rsidP="006A159F">
            <w:pPr>
              <w:rPr>
                <w:rFonts w:cs="Arial"/>
                <w:lang w:val="en-US"/>
              </w:rPr>
            </w:pPr>
          </w:p>
        </w:tc>
        <w:tc>
          <w:tcPr>
            <w:tcW w:w="1315" w:type="dxa"/>
            <w:gridSpan w:val="2"/>
            <w:tcBorders>
              <w:bottom w:val="nil"/>
            </w:tcBorders>
            <w:shd w:val="clear" w:color="auto" w:fill="auto"/>
          </w:tcPr>
          <w:p w14:paraId="392FF420" w14:textId="77777777"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14:paraId="7FB5377A" w14:textId="77777777" w:rsidR="00E07D10" w:rsidRPr="00A91B0A" w:rsidRDefault="00291DDC" w:rsidP="006A159F">
            <w:pPr>
              <w:rPr>
                <w:rFonts w:cs="Arial"/>
                <w:color w:val="000000"/>
              </w:rPr>
            </w:pPr>
            <w:hyperlink r:id="rId46" w:history="1">
              <w:r w:rsidR="00E07D10">
                <w:rPr>
                  <w:rStyle w:val="Hyperlink"/>
                </w:rPr>
                <w:t>C1-202062</w:t>
              </w:r>
            </w:hyperlink>
          </w:p>
        </w:tc>
        <w:tc>
          <w:tcPr>
            <w:tcW w:w="4190" w:type="dxa"/>
            <w:gridSpan w:val="3"/>
            <w:tcBorders>
              <w:top w:val="single" w:sz="4" w:space="0" w:color="auto"/>
              <w:bottom w:val="single" w:sz="4" w:space="0" w:color="auto"/>
            </w:tcBorders>
            <w:shd w:val="clear" w:color="auto" w:fill="FFFF00"/>
          </w:tcPr>
          <w:p w14:paraId="661E4AF0" w14:textId="77777777" w:rsidR="00E07D10" w:rsidRPr="00A91B0A" w:rsidRDefault="00E07D10" w:rsidP="006A159F">
            <w:pPr>
              <w:rPr>
                <w:rFonts w:cs="Arial"/>
              </w:rPr>
            </w:pPr>
            <w:r>
              <w:rPr>
                <w:rFonts w:cs="Arial"/>
              </w:rPr>
              <w:t>LS on RTP/RTCP Verification (S4-200340)</w:t>
            </w:r>
          </w:p>
        </w:tc>
        <w:tc>
          <w:tcPr>
            <w:tcW w:w="1766" w:type="dxa"/>
            <w:tcBorders>
              <w:top w:val="single" w:sz="4" w:space="0" w:color="auto"/>
              <w:bottom w:val="single" w:sz="4" w:space="0" w:color="auto"/>
            </w:tcBorders>
            <w:shd w:val="clear" w:color="auto" w:fill="FFFF00"/>
          </w:tcPr>
          <w:p w14:paraId="332DD0B3" w14:textId="77777777" w:rsidR="00E07D10" w:rsidRPr="00A91B0A" w:rsidRDefault="00E07D10" w:rsidP="006A159F">
            <w:pPr>
              <w:rPr>
                <w:rFonts w:cs="Arial"/>
              </w:rPr>
            </w:pPr>
            <w:r>
              <w:rPr>
                <w:rFonts w:cs="Arial"/>
              </w:rPr>
              <w:t>SA4</w:t>
            </w:r>
          </w:p>
        </w:tc>
        <w:tc>
          <w:tcPr>
            <w:tcW w:w="827" w:type="dxa"/>
            <w:tcBorders>
              <w:top w:val="single" w:sz="4" w:space="0" w:color="auto"/>
              <w:bottom w:val="single" w:sz="4" w:space="0" w:color="auto"/>
            </w:tcBorders>
            <w:shd w:val="clear" w:color="auto" w:fill="FFFF00"/>
          </w:tcPr>
          <w:p w14:paraId="7FAC3200" w14:textId="77777777" w:rsidR="00E07D10" w:rsidRPr="00A91B0A" w:rsidRDefault="00EC6F75"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C071513" w14:textId="77777777" w:rsidR="00E07D10" w:rsidRDefault="00367DCC" w:rsidP="006A159F">
            <w:pPr>
              <w:rPr>
                <w:rFonts w:cs="Arial"/>
                <w:lang w:val="en-US"/>
              </w:rPr>
            </w:pPr>
            <w:r>
              <w:rPr>
                <w:rFonts w:cs="Arial"/>
                <w:lang w:val="en-US"/>
              </w:rPr>
              <w:t xml:space="preserve">Proposed </w:t>
            </w:r>
            <w:r w:rsidR="00816893">
              <w:rPr>
                <w:rFonts w:cs="Arial"/>
                <w:lang w:val="en-US"/>
              </w:rPr>
              <w:t>Postponed</w:t>
            </w:r>
          </w:p>
          <w:p w14:paraId="06C0431C" w14:textId="77777777" w:rsidR="00367DCC" w:rsidRPr="00367DCC" w:rsidRDefault="00367DCC" w:rsidP="006A159F">
            <w:pPr>
              <w:rPr>
                <w:rFonts w:cs="Arial"/>
                <w:color w:val="FF0000"/>
                <w:lang w:val="en-US"/>
              </w:rPr>
            </w:pPr>
            <w:r w:rsidRPr="00367DCC">
              <w:rPr>
                <w:rFonts w:cs="Arial"/>
                <w:color w:val="FF0000"/>
                <w:lang w:val="en-US"/>
              </w:rPr>
              <w:t>Reply LS needed, seems not available</w:t>
            </w:r>
          </w:p>
          <w:p w14:paraId="18DB4E69" w14:textId="77777777" w:rsidR="00367DCC" w:rsidRDefault="00367DCC" w:rsidP="006A159F">
            <w:pPr>
              <w:rPr>
                <w:rFonts w:cs="Arial"/>
                <w:lang w:val="en-US"/>
              </w:rPr>
            </w:pPr>
          </w:p>
          <w:p w14:paraId="305BBF54" w14:textId="77777777" w:rsidR="00EC6F75" w:rsidRPr="00A91B0A" w:rsidRDefault="00EC6F75" w:rsidP="006A159F">
            <w:pPr>
              <w:rPr>
                <w:rFonts w:cs="Arial"/>
                <w:lang w:val="en-US"/>
              </w:rPr>
            </w:pPr>
          </w:p>
        </w:tc>
      </w:tr>
      <w:tr w:rsidR="00E07D10" w:rsidRPr="00D95972" w14:paraId="62FECBA1" w14:textId="77777777" w:rsidTr="00E07D10">
        <w:tc>
          <w:tcPr>
            <w:tcW w:w="976" w:type="dxa"/>
            <w:tcBorders>
              <w:left w:val="thinThickThinSmallGap" w:sz="24" w:space="0" w:color="auto"/>
              <w:bottom w:val="nil"/>
            </w:tcBorders>
            <w:shd w:val="clear" w:color="auto" w:fill="auto"/>
          </w:tcPr>
          <w:p w14:paraId="6C4F5AE5" w14:textId="77777777" w:rsidR="00E07D10" w:rsidRPr="00D95972" w:rsidRDefault="00E07D10" w:rsidP="006A159F">
            <w:pPr>
              <w:rPr>
                <w:rFonts w:cs="Arial"/>
                <w:lang w:val="en-US"/>
              </w:rPr>
            </w:pPr>
          </w:p>
        </w:tc>
        <w:tc>
          <w:tcPr>
            <w:tcW w:w="1315" w:type="dxa"/>
            <w:gridSpan w:val="2"/>
            <w:tcBorders>
              <w:bottom w:val="nil"/>
            </w:tcBorders>
            <w:shd w:val="clear" w:color="auto" w:fill="auto"/>
          </w:tcPr>
          <w:p w14:paraId="3B5EFEAD" w14:textId="77777777"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14:paraId="465CF383" w14:textId="77777777" w:rsidR="00E07D10" w:rsidRPr="00A91B0A" w:rsidRDefault="00291DDC" w:rsidP="006A159F">
            <w:pPr>
              <w:rPr>
                <w:rFonts w:cs="Arial"/>
                <w:color w:val="000000"/>
              </w:rPr>
            </w:pPr>
            <w:hyperlink r:id="rId47" w:history="1">
              <w:r w:rsidR="00E07D10">
                <w:rPr>
                  <w:rStyle w:val="Hyperlink"/>
                </w:rPr>
                <w:t>C1-202063</w:t>
              </w:r>
            </w:hyperlink>
          </w:p>
        </w:tc>
        <w:tc>
          <w:tcPr>
            <w:tcW w:w="4190" w:type="dxa"/>
            <w:gridSpan w:val="3"/>
            <w:tcBorders>
              <w:top w:val="single" w:sz="4" w:space="0" w:color="auto"/>
              <w:bottom w:val="single" w:sz="4" w:space="0" w:color="auto"/>
            </w:tcBorders>
            <w:shd w:val="clear" w:color="auto" w:fill="FFFF00"/>
          </w:tcPr>
          <w:p w14:paraId="76F6B90F" w14:textId="77777777" w:rsidR="00E07D10" w:rsidRPr="00A91B0A" w:rsidRDefault="00E07D10" w:rsidP="006A159F">
            <w:pPr>
              <w:rPr>
                <w:rFonts w:cs="Arial"/>
              </w:rPr>
            </w:pPr>
            <w:r>
              <w:rPr>
                <w:rFonts w:cs="Arial"/>
              </w:rPr>
              <w:t>Reply LS to Transfer the study on service-based support for SMS in 5GC to CT WGs (SP-191362)</w:t>
            </w:r>
          </w:p>
        </w:tc>
        <w:tc>
          <w:tcPr>
            <w:tcW w:w="1766" w:type="dxa"/>
            <w:tcBorders>
              <w:top w:val="single" w:sz="4" w:space="0" w:color="auto"/>
              <w:bottom w:val="single" w:sz="4" w:space="0" w:color="auto"/>
            </w:tcBorders>
            <w:shd w:val="clear" w:color="auto" w:fill="FFFF00"/>
          </w:tcPr>
          <w:p w14:paraId="722677CC" w14:textId="77777777" w:rsidR="00E07D10" w:rsidRPr="00A91B0A" w:rsidRDefault="00E07D10" w:rsidP="006A159F">
            <w:pPr>
              <w:rPr>
                <w:rFonts w:cs="Arial"/>
              </w:rPr>
            </w:pPr>
            <w:r>
              <w:rPr>
                <w:rFonts w:cs="Arial"/>
              </w:rPr>
              <w:t>TSG SA</w:t>
            </w:r>
          </w:p>
        </w:tc>
        <w:tc>
          <w:tcPr>
            <w:tcW w:w="827" w:type="dxa"/>
            <w:tcBorders>
              <w:top w:val="single" w:sz="4" w:space="0" w:color="auto"/>
              <w:bottom w:val="single" w:sz="4" w:space="0" w:color="auto"/>
            </w:tcBorders>
            <w:shd w:val="clear" w:color="auto" w:fill="FFFF00"/>
          </w:tcPr>
          <w:p w14:paraId="48CEB6FC" w14:textId="77777777" w:rsidR="00E07D10" w:rsidRPr="00A91B0A" w:rsidRDefault="00EC6F75"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D4EAE59" w14:textId="77777777" w:rsidR="00E07D10" w:rsidRDefault="00367DCC" w:rsidP="006A159F">
            <w:pPr>
              <w:rPr>
                <w:rFonts w:cs="Arial"/>
                <w:lang w:val="en-US"/>
              </w:rPr>
            </w:pPr>
            <w:r>
              <w:rPr>
                <w:rFonts w:cs="Arial"/>
                <w:lang w:val="en-US"/>
              </w:rPr>
              <w:t xml:space="preserve">Proposed </w:t>
            </w:r>
            <w:r w:rsidR="00BB3A1C">
              <w:rPr>
                <w:rFonts w:cs="Arial"/>
                <w:lang w:val="en-US"/>
              </w:rPr>
              <w:t>Postponed</w:t>
            </w:r>
          </w:p>
          <w:p w14:paraId="0E836D25" w14:textId="77777777" w:rsidR="00367DCC" w:rsidRPr="00A91B0A" w:rsidRDefault="00367DCC" w:rsidP="006A159F">
            <w:pPr>
              <w:rPr>
                <w:rFonts w:cs="Arial"/>
                <w:lang w:val="en-US"/>
              </w:rPr>
            </w:pPr>
            <w:r>
              <w:rPr>
                <w:rFonts w:cs="Arial"/>
                <w:lang w:val="en-US"/>
              </w:rPr>
              <w:t>Rel-17</w:t>
            </w:r>
          </w:p>
        </w:tc>
      </w:tr>
      <w:tr w:rsidR="00E07D10" w:rsidRPr="00D95972" w14:paraId="71C0E637" w14:textId="77777777" w:rsidTr="00E07D10">
        <w:tc>
          <w:tcPr>
            <w:tcW w:w="976" w:type="dxa"/>
            <w:tcBorders>
              <w:left w:val="thinThickThinSmallGap" w:sz="24" w:space="0" w:color="auto"/>
              <w:bottom w:val="nil"/>
            </w:tcBorders>
            <w:shd w:val="clear" w:color="auto" w:fill="auto"/>
          </w:tcPr>
          <w:p w14:paraId="63D6B940" w14:textId="77777777" w:rsidR="00E07D10" w:rsidRPr="00D95972" w:rsidRDefault="00E07D10" w:rsidP="006A159F">
            <w:pPr>
              <w:rPr>
                <w:rFonts w:cs="Arial"/>
                <w:lang w:val="en-US"/>
              </w:rPr>
            </w:pPr>
          </w:p>
        </w:tc>
        <w:tc>
          <w:tcPr>
            <w:tcW w:w="1315" w:type="dxa"/>
            <w:gridSpan w:val="2"/>
            <w:tcBorders>
              <w:bottom w:val="nil"/>
            </w:tcBorders>
            <w:shd w:val="clear" w:color="auto" w:fill="auto"/>
          </w:tcPr>
          <w:p w14:paraId="3F8DBD51" w14:textId="77777777"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14:paraId="3BA4A9F0" w14:textId="77777777" w:rsidR="00E07D10" w:rsidRPr="00A91B0A" w:rsidRDefault="00291DDC" w:rsidP="006A159F">
            <w:pPr>
              <w:rPr>
                <w:rFonts w:cs="Arial"/>
                <w:color w:val="000000"/>
              </w:rPr>
            </w:pPr>
            <w:hyperlink r:id="rId48" w:history="1">
              <w:r w:rsidR="00E07D10">
                <w:rPr>
                  <w:rStyle w:val="Hyperlink"/>
                </w:rPr>
                <w:t>C1-202064</w:t>
              </w:r>
            </w:hyperlink>
          </w:p>
        </w:tc>
        <w:tc>
          <w:tcPr>
            <w:tcW w:w="4190" w:type="dxa"/>
            <w:gridSpan w:val="3"/>
            <w:tcBorders>
              <w:top w:val="single" w:sz="4" w:space="0" w:color="auto"/>
              <w:bottom w:val="single" w:sz="4" w:space="0" w:color="auto"/>
            </w:tcBorders>
            <w:shd w:val="clear" w:color="auto" w:fill="FFFF00"/>
          </w:tcPr>
          <w:p w14:paraId="37182A0A" w14:textId="77777777" w:rsidR="00E07D10" w:rsidRPr="00A91B0A" w:rsidRDefault="00E07D10" w:rsidP="006A159F">
            <w:pPr>
              <w:rPr>
                <w:rFonts w:cs="Arial"/>
              </w:rPr>
            </w:pPr>
            <w:r>
              <w:rPr>
                <w:rFonts w:cs="Arial"/>
              </w:rPr>
              <w:t xml:space="preserve">Reply LS on support for </w:t>
            </w:r>
            <w:proofErr w:type="spellStart"/>
            <w:r>
              <w:rPr>
                <w:rFonts w:cs="Arial"/>
              </w:rPr>
              <w:t>eCall</w:t>
            </w:r>
            <w:proofErr w:type="spellEnd"/>
            <w:r>
              <w:rPr>
                <w:rFonts w:cs="Arial"/>
              </w:rPr>
              <w:t xml:space="preserve"> over NR (SP-200287)</w:t>
            </w:r>
          </w:p>
        </w:tc>
        <w:tc>
          <w:tcPr>
            <w:tcW w:w="1766" w:type="dxa"/>
            <w:tcBorders>
              <w:top w:val="single" w:sz="4" w:space="0" w:color="auto"/>
              <w:bottom w:val="single" w:sz="4" w:space="0" w:color="auto"/>
            </w:tcBorders>
            <w:shd w:val="clear" w:color="auto" w:fill="FFFF00"/>
          </w:tcPr>
          <w:p w14:paraId="351190E8" w14:textId="77777777" w:rsidR="00E07D10" w:rsidRPr="00A91B0A" w:rsidRDefault="00E07D10" w:rsidP="006A159F">
            <w:pPr>
              <w:rPr>
                <w:rFonts w:cs="Arial"/>
              </w:rPr>
            </w:pPr>
            <w:r>
              <w:rPr>
                <w:rFonts w:cs="Arial"/>
              </w:rPr>
              <w:t>TSG SA</w:t>
            </w:r>
          </w:p>
        </w:tc>
        <w:tc>
          <w:tcPr>
            <w:tcW w:w="827" w:type="dxa"/>
            <w:tcBorders>
              <w:top w:val="single" w:sz="4" w:space="0" w:color="auto"/>
              <w:bottom w:val="single" w:sz="4" w:space="0" w:color="auto"/>
            </w:tcBorders>
            <w:shd w:val="clear" w:color="auto" w:fill="FFFF00"/>
          </w:tcPr>
          <w:p w14:paraId="7DF0F4DC" w14:textId="77777777" w:rsidR="00E07D10" w:rsidRPr="00A91B0A" w:rsidRDefault="00EC6F75"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FEEA14C" w14:textId="77777777" w:rsidR="00E07D10" w:rsidRDefault="00367DCC" w:rsidP="006A159F">
            <w:pPr>
              <w:rPr>
                <w:rFonts w:cs="Arial"/>
                <w:lang w:val="en-US"/>
              </w:rPr>
            </w:pPr>
            <w:r>
              <w:rPr>
                <w:rFonts w:cs="Arial"/>
                <w:lang w:val="en-US"/>
              </w:rPr>
              <w:t>Proposed Noted</w:t>
            </w:r>
          </w:p>
          <w:p w14:paraId="20AEA060" w14:textId="77777777" w:rsidR="00367DCC" w:rsidRDefault="00367DCC" w:rsidP="006A159F">
            <w:pPr>
              <w:rPr>
                <w:rFonts w:cs="Arial"/>
                <w:lang w:val="en-US"/>
              </w:rPr>
            </w:pPr>
            <w:r>
              <w:rPr>
                <w:rFonts w:cs="Arial"/>
                <w:lang w:val="en-US"/>
              </w:rPr>
              <w:t>CRs available in C1-202081</w:t>
            </w:r>
            <w:r w:rsidR="00011FE4">
              <w:rPr>
                <w:rFonts w:cs="Arial"/>
                <w:lang w:val="en-US"/>
              </w:rPr>
              <w:t xml:space="preserve"> and C1-202358</w:t>
            </w:r>
          </w:p>
          <w:p w14:paraId="664B4C74" w14:textId="77777777" w:rsidR="00367DCC" w:rsidRPr="00A91B0A" w:rsidRDefault="00367DCC" w:rsidP="006A159F">
            <w:pPr>
              <w:rPr>
                <w:rFonts w:cs="Arial"/>
                <w:lang w:val="en-US"/>
              </w:rPr>
            </w:pPr>
          </w:p>
        </w:tc>
      </w:tr>
      <w:tr w:rsidR="00E07D10" w:rsidRPr="00D95972" w14:paraId="03FFC72C" w14:textId="77777777" w:rsidTr="005679C7">
        <w:tc>
          <w:tcPr>
            <w:tcW w:w="976" w:type="dxa"/>
            <w:tcBorders>
              <w:left w:val="thinThickThinSmallGap" w:sz="24" w:space="0" w:color="auto"/>
              <w:bottom w:val="nil"/>
            </w:tcBorders>
            <w:shd w:val="clear" w:color="auto" w:fill="auto"/>
          </w:tcPr>
          <w:p w14:paraId="104CB149" w14:textId="77777777" w:rsidR="00E07D10" w:rsidRPr="00D95972" w:rsidRDefault="00E07D10" w:rsidP="006A159F">
            <w:pPr>
              <w:rPr>
                <w:rFonts w:cs="Arial"/>
                <w:lang w:val="en-US"/>
              </w:rPr>
            </w:pPr>
          </w:p>
        </w:tc>
        <w:tc>
          <w:tcPr>
            <w:tcW w:w="1315" w:type="dxa"/>
            <w:gridSpan w:val="2"/>
            <w:tcBorders>
              <w:bottom w:val="nil"/>
            </w:tcBorders>
            <w:shd w:val="clear" w:color="auto" w:fill="auto"/>
          </w:tcPr>
          <w:p w14:paraId="693A072C" w14:textId="77777777"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14:paraId="72321206" w14:textId="77777777" w:rsidR="00E07D10" w:rsidRPr="00A91B0A" w:rsidRDefault="00291DDC" w:rsidP="006A159F">
            <w:pPr>
              <w:rPr>
                <w:rFonts w:cs="Arial"/>
                <w:color w:val="000000"/>
              </w:rPr>
            </w:pPr>
            <w:hyperlink r:id="rId49" w:history="1">
              <w:r w:rsidR="00E07D10">
                <w:rPr>
                  <w:rStyle w:val="Hyperlink"/>
                </w:rPr>
                <w:t>C1-202065</w:t>
              </w:r>
            </w:hyperlink>
          </w:p>
        </w:tc>
        <w:tc>
          <w:tcPr>
            <w:tcW w:w="4190" w:type="dxa"/>
            <w:gridSpan w:val="3"/>
            <w:tcBorders>
              <w:top w:val="single" w:sz="4" w:space="0" w:color="auto"/>
              <w:bottom w:val="single" w:sz="4" w:space="0" w:color="auto"/>
            </w:tcBorders>
            <w:shd w:val="clear" w:color="auto" w:fill="FFFF00"/>
          </w:tcPr>
          <w:p w14:paraId="05EA77BB" w14:textId="77777777" w:rsidR="00E07D10" w:rsidRPr="00A91B0A" w:rsidRDefault="00E07D10" w:rsidP="006A159F">
            <w:pPr>
              <w:rPr>
                <w:rFonts w:cs="Arial"/>
              </w:rPr>
            </w:pPr>
            <w:r>
              <w:rPr>
                <w:rFonts w:cs="Arial"/>
              </w:rPr>
              <w:t>LS reply to SA2 on PLMN Selection (5GJA12_115r3)</w:t>
            </w:r>
          </w:p>
        </w:tc>
        <w:tc>
          <w:tcPr>
            <w:tcW w:w="1766" w:type="dxa"/>
            <w:tcBorders>
              <w:top w:val="single" w:sz="4" w:space="0" w:color="auto"/>
              <w:bottom w:val="single" w:sz="4" w:space="0" w:color="auto"/>
            </w:tcBorders>
            <w:shd w:val="clear" w:color="auto" w:fill="FFFF00"/>
          </w:tcPr>
          <w:p w14:paraId="0EFFE4AD" w14:textId="77777777" w:rsidR="00E07D10" w:rsidRPr="00A91B0A" w:rsidRDefault="00E07D10" w:rsidP="006A159F">
            <w:pPr>
              <w:rPr>
                <w:rFonts w:cs="Arial"/>
              </w:rPr>
            </w:pPr>
            <w:r>
              <w:rPr>
                <w:rFonts w:cs="Arial"/>
              </w:rPr>
              <w:t>GSMA 5G Joint-Activity (5GJA)</w:t>
            </w:r>
          </w:p>
        </w:tc>
        <w:tc>
          <w:tcPr>
            <w:tcW w:w="827" w:type="dxa"/>
            <w:tcBorders>
              <w:top w:val="single" w:sz="4" w:space="0" w:color="auto"/>
              <w:bottom w:val="single" w:sz="4" w:space="0" w:color="auto"/>
            </w:tcBorders>
            <w:shd w:val="clear" w:color="auto" w:fill="FFFF00"/>
          </w:tcPr>
          <w:p w14:paraId="09F48CFA" w14:textId="77777777" w:rsidR="00E07D10" w:rsidRPr="00A91B0A" w:rsidRDefault="00EC6F75"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5D11B48" w14:textId="77777777" w:rsidR="00E07D10" w:rsidRDefault="00367DCC" w:rsidP="006A159F">
            <w:pPr>
              <w:rPr>
                <w:rFonts w:cs="Arial"/>
                <w:lang w:val="en-US"/>
              </w:rPr>
            </w:pPr>
            <w:r>
              <w:rPr>
                <w:rFonts w:cs="Arial"/>
                <w:lang w:val="en-US"/>
              </w:rPr>
              <w:t xml:space="preserve">Proposed </w:t>
            </w:r>
            <w:r w:rsidR="00D034D2">
              <w:rPr>
                <w:rFonts w:cs="Arial"/>
                <w:lang w:val="en-US"/>
              </w:rPr>
              <w:t>Postponed</w:t>
            </w:r>
          </w:p>
          <w:p w14:paraId="42103F12" w14:textId="77777777" w:rsidR="00D034D2" w:rsidRDefault="00D034D2" w:rsidP="006A159F">
            <w:pPr>
              <w:rPr>
                <w:rFonts w:cs="Arial"/>
                <w:lang w:val="en-US"/>
              </w:rPr>
            </w:pPr>
            <w:r>
              <w:rPr>
                <w:rFonts w:cs="Arial"/>
                <w:lang w:val="en-US"/>
              </w:rPr>
              <w:t>Rel-17</w:t>
            </w:r>
          </w:p>
          <w:p w14:paraId="04506BEF" w14:textId="77777777" w:rsidR="00682FEF" w:rsidRDefault="00682FEF" w:rsidP="006A159F">
            <w:pPr>
              <w:rPr>
                <w:rFonts w:cs="Arial"/>
                <w:lang w:val="en-US"/>
              </w:rPr>
            </w:pPr>
            <w:r>
              <w:rPr>
                <w:rFonts w:cs="Arial"/>
                <w:lang w:val="en-US"/>
              </w:rPr>
              <w:t xml:space="preserve">Related with </w:t>
            </w:r>
            <w:r>
              <w:rPr>
                <w:lang w:val="en-US"/>
              </w:rPr>
              <w:t xml:space="preserve">Incoming LS in </w:t>
            </w:r>
            <w:hyperlink r:id="rId50" w:history="1">
              <w:r>
                <w:rPr>
                  <w:rStyle w:val="Hyperlink"/>
                  <w:lang w:val="en-US"/>
                </w:rPr>
                <w:t>C1-202056</w:t>
              </w:r>
            </w:hyperlink>
          </w:p>
          <w:p w14:paraId="1C4973DD" w14:textId="77777777" w:rsidR="00367DCC" w:rsidRDefault="00367DCC" w:rsidP="006A159F">
            <w:pPr>
              <w:rPr>
                <w:rFonts w:cs="Arial"/>
                <w:lang w:val="en-US"/>
              </w:rPr>
            </w:pPr>
            <w:r>
              <w:rPr>
                <w:rFonts w:cs="Arial"/>
                <w:lang w:val="en-US"/>
              </w:rPr>
              <w:t>No action from CT1 required</w:t>
            </w:r>
          </w:p>
          <w:p w14:paraId="48EE9610" w14:textId="77777777" w:rsidR="00367DCC" w:rsidRPr="00A91B0A" w:rsidRDefault="00367DCC" w:rsidP="006A159F">
            <w:pPr>
              <w:rPr>
                <w:rFonts w:cs="Arial"/>
                <w:lang w:val="en-US"/>
              </w:rPr>
            </w:pPr>
          </w:p>
        </w:tc>
      </w:tr>
      <w:tr w:rsidR="006A159F" w:rsidRPr="00D95972" w14:paraId="02DFA8F7" w14:textId="77777777" w:rsidTr="00F83CCE">
        <w:tc>
          <w:tcPr>
            <w:tcW w:w="976" w:type="dxa"/>
            <w:tcBorders>
              <w:left w:val="thinThickThinSmallGap" w:sz="24" w:space="0" w:color="auto"/>
              <w:bottom w:val="nil"/>
            </w:tcBorders>
            <w:shd w:val="clear" w:color="auto" w:fill="auto"/>
          </w:tcPr>
          <w:p w14:paraId="068890EB" w14:textId="77777777" w:rsidR="006A159F" w:rsidRPr="00D95972" w:rsidRDefault="006A159F" w:rsidP="006A159F">
            <w:pPr>
              <w:rPr>
                <w:rFonts w:cs="Arial"/>
                <w:lang w:val="en-US"/>
              </w:rPr>
            </w:pPr>
          </w:p>
        </w:tc>
        <w:tc>
          <w:tcPr>
            <w:tcW w:w="1315" w:type="dxa"/>
            <w:gridSpan w:val="2"/>
            <w:tcBorders>
              <w:bottom w:val="nil"/>
            </w:tcBorders>
            <w:shd w:val="clear" w:color="auto" w:fill="auto"/>
          </w:tcPr>
          <w:p w14:paraId="402C481C" w14:textId="77777777" w:rsidR="006A159F" w:rsidRPr="00D95972" w:rsidRDefault="006A159F" w:rsidP="006A159F">
            <w:pPr>
              <w:rPr>
                <w:rFonts w:cs="Arial"/>
                <w:lang w:val="en-US"/>
              </w:rPr>
            </w:pPr>
          </w:p>
        </w:tc>
        <w:tc>
          <w:tcPr>
            <w:tcW w:w="1088" w:type="dxa"/>
            <w:tcBorders>
              <w:top w:val="single" w:sz="4" w:space="0" w:color="auto"/>
              <w:bottom w:val="single" w:sz="4" w:space="0" w:color="auto"/>
            </w:tcBorders>
            <w:shd w:val="clear" w:color="auto" w:fill="FFFF00"/>
          </w:tcPr>
          <w:p w14:paraId="7DD7319C" w14:textId="77777777" w:rsidR="006A159F" w:rsidRPr="005679C7" w:rsidRDefault="00291DDC" w:rsidP="006A159F">
            <w:pPr>
              <w:rPr>
                <w:rStyle w:val="Hyperlink"/>
              </w:rPr>
            </w:pPr>
            <w:hyperlink r:id="rId51" w:tgtFrame="_blank" w:history="1">
              <w:r w:rsidR="005679C7" w:rsidRPr="005679C7">
                <w:rPr>
                  <w:rStyle w:val="Hyperlink"/>
                </w:rPr>
                <w:t>C1-202591</w:t>
              </w:r>
            </w:hyperlink>
          </w:p>
        </w:tc>
        <w:tc>
          <w:tcPr>
            <w:tcW w:w="4190" w:type="dxa"/>
            <w:gridSpan w:val="3"/>
            <w:tcBorders>
              <w:top w:val="single" w:sz="4" w:space="0" w:color="auto"/>
              <w:bottom w:val="single" w:sz="4" w:space="0" w:color="auto"/>
            </w:tcBorders>
            <w:shd w:val="clear" w:color="auto" w:fill="FFFF00"/>
          </w:tcPr>
          <w:p w14:paraId="43972CE6" w14:textId="77777777" w:rsidR="006A159F" w:rsidRPr="00A91B0A" w:rsidRDefault="005679C7" w:rsidP="006A159F">
            <w:pPr>
              <w:rPr>
                <w:rFonts w:cs="Arial"/>
              </w:rPr>
            </w:pPr>
            <w:r w:rsidRPr="005679C7">
              <w:rPr>
                <w:rFonts w:cs="Arial"/>
              </w:rPr>
              <w:t>Reply LS on QoS mapping procedure (S4-200690)</w:t>
            </w:r>
          </w:p>
        </w:tc>
        <w:tc>
          <w:tcPr>
            <w:tcW w:w="1766" w:type="dxa"/>
            <w:tcBorders>
              <w:top w:val="single" w:sz="4" w:space="0" w:color="auto"/>
              <w:bottom w:val="single" w:sz="4" w:space="0" w:color="auto"/>
            </w:tcBorders>
            <w:shd w:val="clear" w:color="auto" w:fill="FFFF00"/>
          </w:tcPr>
          <w:p w14:paraId="19A25DE1" w14:textId="77777777" w:rsidR="006A159F" w:rsidRPr="00A91B0A" w:rsidRDefault="005679C7" w:rsidP="006A159F">
            <w:pPr>
              <w:rPr>
                <w:rFonts w:cs="Arial"/>
              </w:rPr>
            </w:pPr>
            <w:r>
              <w:rPr>
                <w:rFonts w:cs="Arial"/>
              </w:rPr>
              <w:t>SA4</w:t>
            </w:r>
          </w:p>
        </w:tc>
        <w:tc>
          <w:tcPr>
            <w:tcW w:w="827" w:type="dxa"/>
            <w:tcBorders>
              <w:top w:val="single" w:sz="4" w:space="0" w:color="auto"/>
              <w:bottom w:val="single" w:sz="4" w:space="0" w:color="auto"/>
            </w:tcBorders>
            <w:shd w:val="clear" w:color="auto" w:fill="FFFF00"/>
          </w:tcPr>
          <w:p w14:paraId="04F850EA" w14:textId="77777777" w:rsidR="006A159F" w:rsidRPr="00A91B0A" w:rsidRDefault="006A159F" w:rsidP="006A159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00"/>
          </w:tcPr>
          <w:p w14:paraId="4544E21F" w14:textId="77777777" w:rsidR="005679C7" w:rsidRDefault="005679C7" w:rsidP="005679C7">
            <w:pPr>
              <w:rPr>
                <w:rFonts w:cs="Arial"/>
                <w:lang w:val="en-US"/>
              </w:rPr>
            </w:pPr>
            <w:r>
              <w:rPr>
                <w:rFonts w:cs="Arial"/>
                <w:lang w:val="en-US"/>
              </w:rPr>
              <w:t xml:space="preserve">Proposed </w:t>
            </w:r>
            <w:r w:rsidR="004E2C22">
              <w:rPr>
                <w:rFonts w:cs="Arial"/>
                <w:lang w:val="en-US"/>
              </w:rPr>
              <w:t>Noted</w:t>
            </w:r>
          </w:p>
          <w:p w14:paraId="7EA3932E" w14:textId="77777777" w:rsidR="004E2C22" w:rsidRPr="004E2C22" w:rsidRDefault="004E2C22" w:rsidP="005679C7">
            <w:pPr>
              <w:rPr>
                <w:rFonts w:cs="Arial"/>
                <w:lang w:val="en-US"/>
              </w:rPr>
            </w:pPr>
            <w:r w:rsidRPr="004E2C22">
              <w:rPr>
                <w:rFonts w:cs="Arial"/>
                <w:lang w:val="en-US"/>
              </w:rPr>
              <w:t>Wait for CT</w:t>
            </w:r>
            <w:r w:rsidR="008E7682">
              <w:rPr>
                <w:rFonts w:cs="Arial"/>
                <w:lang w:val="en-US"/>
              </w:rPr>
              <w:t>3</w:t>
            </w:r>
            <w:r w:rsidRPr="004E2C22">
              <w:rPr>
                <w:rFonts w:cs="Arial"/>
                <w:lang w:val="en-US"/>
              </w:rPr>
              <w:t xml:space="preserve"> to clarify "a=3gpp-qos-hint" usage</w:t>
            </w:r>
          </w:p>
          <w:p w14:paraId="64523655" w14:textId="77777777" w:rsidR="005679C7" w:rsidRPr="00367DCC" w:rsidRDefault="005679C7" w:rsidP="005679C7">
            <w:pPr>
              <w:rPr>
                <w:rFonts w:cs="Arial"/>
                <w:color w:val="FF0000"/>
                <w:lang w:val="en-US"/>
              </w:rPr>
            </w:pPr>
            <w:r>
              <w:rPr>
                <w:rFonts w:cs="Arial"/>
                <w:color w:val="FF0000"/>
                <w:lang w:val="en-US"/>
              </w:rPr>
              <w:t xml:space="preserve">Do we have CRs </w:t>
            </w:r>
            <w:r w:rsidR="00816893">
              <w:rPr>
                <w:rFonts w:cs="Arial"/>
                <w:color w:val="FF0000"/>
                <w:lang w:val="en-US"/>
              </w:rPr>
              <w:t xml:space="preserve">or DISC paper </w:t>
            </w:r>
            <w:r>
              <w:rPr>
                <w:rFonts w:cs="Arial"/>
                <w:color w:val="FF0000"/>
                <w:lang w:val="en-US"/>
              </w:rPr>
              <w:t>to the meeting</w:t>
            </w:r>
            <w:r w:rsidR="00816893">
              <w:rPr>
                <w:rFonts w:cs="Arial"/>
                <w:color w:val="FF0000"/>
                <w:lang w:val="en-US"/>
              </w:rPr>
              <w:t>?</w:t>
            </w:r>
          </w:p>
          <w:p w14:paraId="40FB4700" w14:textId="77777777" w:rsidR="006A159F" w:rsidRPr="00A91B0A" w:rsidRDefault="006A159F" w:rsidP="006A159F">
            <w:pPr>
              <w:rPr>
                <w:rFonts w:cs="Arial"/>
                <w:lang w:val="en-US"/>
              </w:rPr>
            </w:pPr>
          </w:p>
        </w:tc>
      </w:tr>
      <w:tr w:rsidR="00F83CCE" w:rsidRPr="00D95972" w14:paraId="015B833D" w14:textId="77777777" w:rsidTr="00F83CCE">
        <w:tc>
          <w:tcPr>
            <w:tcW w:w="976" w:type="dxa"/>
            <w:tcBorders>
              <w:left w:val="thinThickThinSmallGap" w:sz="24" w:space="0" w:color="auto"/>
              <w:bottom w:val="nil"/>
            </w:tcBorders>
            <w:shd w:val="clear" w:color="auto" w:fill="auto"/>
          </w:tcPr>
          <w:p w14:paraId="5961B6AA" w14:textId="77777777" w:rsidR="00F83CCE" w:rsidRPr="00D95972" w:rsidRDefault="00F83CCE" w:rsidP="00F83CCE">
            <w:pPr>
              <w:rPr>
                <w:rFonts w:cs="Arial"/>
                <w:lang w:val="en-US"/>
              </w:rPr>
            </w:pPr>
            <w:bookmarkStart w:id="6" w:name="_Hlk37754608"/>
          </w:p>
        </w:tc>
        <w:tc>
          <w:tcPr>
            <w:tcW w:w="1315" w:type="dxa"/>
            <w:gridSpan w:val="2"/>
            <w:tcBorders>
              <w:bottom w:val="nil"/>
            </w:tcBorders>
            <w:shd w:val="clear" w:color="auto" w:fill="auto"/>
          </w:tcPr>
          <w:p w14:paraId="14A974AD" w14:textId="77777777" w:rsidR="00F83CCE" w:rsidRPr="00D95972" w:rsidRDefault="00F83CCE" w:rsidP="00F83CCE">
            <w:pPr>
              <w:rPr>
                <w:rFonts w:cs="Arial"/>
                <w:lang w:val="en-US"/>
              </w:rPr>
            </w:pPr>
          </w:p>
        </w:tc>
        <w:tc>
          <w:tcPr>
            <w:tcW w:w="1088" w:type="dxa"/>
            <w:tcBorders>
              <w:top w:val="single" w:sz="4" w:space="0" w:color="auto"/>
              <w:bottom w:val="single" w:sz="4" w:space="0" w:color="auto"/>
            </w:tcBorders>
            <w:shd w:val="clear" w:color="auto" w:fill="FFFF00"/>
          </w:tcPr>
          <w:p w14:paraId="43EDBDF4" w14:textId="77777777" w:rsidR="00F83CCE" w:rsidRPr="00A91B0A" w:rsidRDefault="00F83CCE" w:rsidP="00F83CCE">
            <w:pPr>
              <w:rPr>
                <w:rFonts w:cs="Arial"/>
                <w:color w:val="000000"/>
              </w:rPr>
            </w:pPr>
            <w:r w:rsidRPr="00F83CCE">
              <w:t>C1-202597</w:t>
            </w:r>
          </w:p>
        </w:tc>
        <w:tc>
          <w:tcPr>
            <w:tcW w:w="4190" w:type="dxa"/>
            <w:gridSpan w:val="3"/>
            <w:tcBorders>
              <w:top w:val="single" w:sz="4" w:space="0" w:color="auto"/>
              <w:bottom w:val="single" w:sz="4" w:space="0" w:color="auto"/>
            </w:tcBorders>
            <w:shd w:val="clear" w:color="auto" w:fill="FFFF00"/>
          </w:tcPr>
          <w:p w14:paraId="129D20D2" w14:textId="77777777" w:rsidR="00F83CCE" w:rsidRPr="00A91B0A" w:rsidRDefault="00F83CCE" w:rsidP="00F83CCE">
            <w:pPr>
              <w:rPr>
                <w:rFonts w:cs="Arial"/>
              </w:rPr>
            </w:pPr>
            <w:r>
              <w:rPr>
                <w:rFonts w:cs="Arial"/>
              </w:rPr>
              <w:t>LS on Concurrent Broadcasting for CMAS (R3-197749)</w:t>
            </w:r>
          </w:p>
        </w:tc>
        <w:tc>
          <w:tcPr>
            <w:tcW w:w="1766" w:type="dxa"/>
            <w:tcBorders>
              <w:top w:val="single" w:sz="4" w:space="0" w:color="auto"/>
              <w:bottom w:val="single" w:sz="4" w:space="0" w:color="auto"/>
            </w:tcBorders>
            <w:shd w:val="clear" w:color="auto" w:fill="FFFF00"/>
          </w:tcPr>
          <w:p w14:paraId="3100D056" w14:textId="77777777" w:rsidR="00F83CCE" w:rsidRPr="00A91B0A" w:rsidRDefault="00F83CCE" w:rsidP="00F83CCE">
            <w:pPr>
              <w:rPr>
                <w:rFonts w:cs="Arial"/>
              </w:rPr>
            </w:pPr>
            <w:r>
              <w:rPr>
                <w:rFonts w:cs="Arial"/>
              </w:rPr>
              <w:t>RAN3</w:t>
            </w:r>
          </w:p>
        </w:tc>
        <w:tc>
          <w:tcPr>
            <w:tcW w:w="827" w:type="dxa"/>
            <w:tcBorders>
              <w:top w:val="single" w:sz="4" w:space="0" w:color="auto"/>
              <w:bottom w:val="single" w:sz="4" w:space="0" w:color="auto"/>
            </w:tcBorders>
            <w:shd w:val="clear" w:color="auto" w:fill="FFFF00"/>
          </w:tcPr>
          <w:p w14:paraId="074547FD" w14:textId="77777777" w:rsidR="00F83CCE" w:rsidRPr="00A91B0A" w:rsidRDefault="00F83CCE" w:rsidP="00F83CCE">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7E77919" w14:textId="77777777" w:rsidR="00F83CCE" w:rsidRDefault="00F83CCE" w:rsidP="00F83CCE">
            <w:pPr>
              <w:rPr>
                <w:rFonts w:cs="Arial"/>
                <w:lang w:val="en-US"/>
              </w:rPr>
            </w:pPr>
            <w:r>
              <w:rPr>
                <w:rFonts w:cs="Arial"/>
                <w:lang w:val="en-US"/>
              </w:rPr>
              <w:t xml:space="preserve">Proposed </w:t>
            </w:r>
            <w:proofErr w:type="spellStart"/>
            <w:r>
              <w:rPr>
                <w:rFonts w:cs="Arial"/>
                <w:lang w:val="en-US"/>
              </w:rPr>
              <w:t>tbd</w:t>
            </w:r>
            <w:proofErr w:type="spellEnd"/>
          </w:p>
          <w:p w14:paraId="561D72CC" w14:textId="77777777" w:rsidR="00F83CCE" w:rsidRDefault="00F83CCE" w:rsidP="00F83CCE">
            <w:pPr>
              <w:rPr>
                <w:rFonts w:cs="Arial"/>
                <w:lang w:val="en-US"/>
              </w:rPr>
            </w:pPr>
            <w:r>
              <w:rPr>
                <w:rFonts w:cs="Arial"/>
                <w:lang w:val="en-US"/>
              </w:rPr>
              <w:t xml:space="preserve">Reply LS in </w:t>
            </w:r>
            <w:r w:rsidRPr="000D7954">
              <w:rPr>
                <w:rFonts w:cs="Arial"/>
                <w:lang w:val="en-US"/>
              </w:rPr>
              <w:t>C1-202</w:t>
            </w:r>
            <w:r>
              <w:rPr>
                <w:rFonts w:cs="Arial"/>
                <w:lang w:val="en-US"/>
              </w:rPr>
              <w:t>23</w:t>
            </w:r>
            <w:r w:rsidRPr="000D7954">
              <w:rPr>
                <w:rFonts w:cs="Arial"/>
                <w:lang w:val="en-US"/>
              </w:rPr>
              <w:t>2</w:t>
            </w:r>
            <w:r>
              <w:rPr>
                <w:rFonts w:cs="Arial"/>
                <w:lang w:val="en-US"/>
              </w:rPr>
              <w:t xml:space="preserve"> and </w:t>
            </w:r>
            <w:r w:rsidRPr="000D7954">
              <w:rPr>
                <w:rFonts w:cs="Arial"/>
                <w:lang w:val="en-US"/>
              </w:rPr>
              <w:t>C1-202</w:t>
            </w:r>
            <w:r>
              <w:rPr>
                <w:rFonts w:cs="Arial"/>
                <w:lang w:val="en-US"/>
              </w:rPr>
              <w:t>564</w:t>
            </w:r>
          </w:p>
          <w:p w14:paraId="42C9D739" w14:textId="77777777" w:rsidR="00F83CCE" w:rsidRDefault="00F83CCE" w:rsidP="00F83CCE">
            <w:pPr>
              <w:rPr>
                <w:rFonts w:cs="Arial"/>
                <w:lang w:val="en-US"/>
              </w:rPr>
            </w:pPr>
            <w:r>
              <w:rPr>
                <w:rFonts w:cs="Arial"/>
                <w:lang w:val="en-US"/>
              </w:rPr>
              <w:t xml:space="preserve">Disc paper in </w:t>
            </w:r>
            <w:r w:rsidRPr="00FD60E7">
              <w:rPr>
                <w:rFonts w:cs="Arial"/>
                <w:lang w:val="en-US"/>
              </w:rPr>
              <w:t>C1-202231</w:t>
            </w:r>
            <w:r>
              <w:rPr>
                <w:rFonts w:cs="Arial"/>
                <w:lang w:val="en-US"/>
              </w:rPr>
              <w:t xml:space="preserve"> and </w:t>
            </w:r>
            <w:r w:rsidRPr="00FD60E7">
              <w:rPr>
                <w:rFonts w:cs="Arial"/>
                <w:lang w:val="en-US"/>
              </w:rPr>
              <w:t>C1-202565</w:t>
            </w:r>
          </w:p>
          <w:p w14:paraId="54527AC0" w14:textId="77777777" w:rsidR="00F83CCE" w:rsidRDefault="00F83CCE" w:rsidP="00F83CCE">
            <w:pPr>
              <w:rPr>
                <w:rFonts w:cs="Arial"/>
                <w:lang w:val="en-US"/>
              </w:rPr>
            </w:pPr>
            <w:r>
              <w:rPr>
                <w:rFonts w:cs="Arial"/>
                <w:lang w:val="en-US"/>
              </w:rPr>
              <w:t xml:space="preserve">Related CR in </w:t>
            </w:r>
            <w:r w:rsidRPr="00FD60E7">
              <w:rPr>
                <w:rFonts w:cs="Arial"/>
                <w:lang w:val="en-US"/>
              </w:rPr>
              <w:t>C1-202263</w:t>
            </w:r>
          </w:p>
          <w:p w14:paraId="7B3BF7CE" w14:textId="77777777" w:rsidR="00F83CCE" w:rsidRDefault="00F83CCE" w:rsidP="00F83CCE">
            <w:pPr>
              <w:rPr>
                <w:rFonts w:cs="Arial"/>
                <w:lang w:val="en-US"/>
              </w:rPr>
            </w:pPr>
          </w:p>
          <w:p w14:paraId="469E94CB" w14:textId="77777777" w:rsidR="00F83CCE" w:rsidRDefault="00F83CCE" w:rsidP="00F83CCE">
            <w:pPr>
              <w:rPr>
                <w:ins w:id="7" w:author="PL-preApril" w:date="2020-04-14T10:32:00Z"/>
                <w:rFonts w:cs="Arial"/>
                <w:lang w:val="en-US"/>
              </w:rPr>
            </w:pPr>
            <w:ins w:id="8" w:author="PL-preApril" w:date="2020-04-14T10:32:00Z">
              <w:r>
                <w:rPr>
                  <w:rFonts w:cs="Arial"/>
                  <w:lang w:val="en-US"/>
                </w:rPr>
                <w:t>Revision of C1-202046</w:t>
              </w:r>
            </w:ins>
          </w:p>
          <w:p w14:paraId="4CBF0C6F" w14:textId="77777777" w:rsidR="00F83CCE" w:rsidRDefault="00F83CCE" w:rsidP="00F83CCE">
            <w:pPr>
              <w:rPr>
                <w:ins w:id="9" w:author="PL-preApril" w:date="2020-04-14T10:32:00Z"/>
                <w:rFonts w:cs="Arial"/>
                <w:lang w:val="en-US"/>
              </w:rPr>
            </w:pPr>
            <w:ins w:id="10" w:author="PL-preApril" w:date="2020-04-14T10:32:00Z">
              <w:r>
                <w:rPr>
                  <w:rFonts w:cs="Arial"/>
                  <w:lang w:val="en-US"/>
                </w:rPr>
                <w:t>_________________________________________</w:t>
              </w:r>
            </w:ins>
          </w:p>
          <w:p w14:paraId="584CCC40" w14:textId="77777777" w:rsidR="00F83CCE" w:rsidRDefault="00F83CCE" w:rsidP="00F83CCE">
            <w:pPr>
              <w:rPr>
                <w:rFonts w:cs="Arial"/>
                <w:lang w:val="en-US"/>
              </w:rPr>
            </w:pPr>
            <w:r>
              <w:rPr>
                <w:rFonts w:cs="Arial"/>
                <w:lang w:val="en-US"/>
              </w:rPr>
              <w:t xml:space="preserve">2046 had incomplete </w:t>
            </w:r>
            <w:proofErr w:type="spellStart"/>
            <w:r>
              <w:rPr>
                <w:rFonts w:cs="Arial"/>
                <w:lang w:val="en-US"/>
              </w:rPr>
              <w:t>tdoc</w:t>
            </w:r>
            <w:proofErr w:type="spellEnd"/>
            <w:r>
              <w:rPr>
                <w:rFonts w:cs="Arial"/>
                <w:lang w:val="en-US"/>
              </w:rPr>
              <w:t xml:space="preserve"> number on the cover sheet</w:t>
            </w:r>
          </w:p>
          <w:p w14:paraId="1544897F" w14:textId="77777777" w:rsidR="00F83CCE" w:rsidRPr="00A91B0A" w:rsidRDefault="00F83CCE" w:rsidP="00F83CCE">
            <w:pPr>
              <w:rPr>
                <w:rFonts w:cs="Arial"/>
                <w:lang w:val="en-US"/>
              </w:rPr>
            </w:pPr>
          </w:p>
        </w:tc>
      </w:tr>
      <w:bookmarkEnd w:id="6"/>
      <w:tr w:rsidR="006A159F" w:rsidRPr="00D95972" w14:paraId="74B4A839" w14:textId="77777777" w:rsidTr="008419FC">
        <w:tc>
          <w:tcPr>
            <w:tcW w:w="976" w:type="dxa"/>
            <w:tcBorders>
              <w:left w:val="thinThickThinSmallGap" w:sz="24" w:space="0" w:color="auto"/>
              <w:bottom w:val="nil"/>
            </w:tcBorders>
            <w:shd w:val="clear" w:color="auto" w:fill="auto"/>
          </w:tcPr>
          <w:p w14:paraId="2EC6742F" w14:textId="77777777" w:rsidR="006A159F" w:rsidRPr="00D95972" w:rsidRDefault="006A159F" w:rsidP="006A159F">
            <w:pPr>
              <w:rPr>
                <w:rFonts w:cs="Arial"/>
                <w:lang w:val="en-US"/>
              </w:rPr>
            </w:pPr>
          </w:p>
        </w:tc>
        <w:tc>
          <w:tcPr>
            <w:tcW w:w="1315" w:type="dxa"/>
            <w:gridSpan w:val="2"/>
            <w:tcBorders>
              <w:bottom w:val="nil"/>
            </w:tcBorders>
            <w:shd w:val="clear" w:color="auto" w:fill="auto"/>
          </w:tcPr>
          <w:p w14:paraId="0E63EB52" w14:textId="77777777" w:rsidR="006A159F" w:rsidRPr="00D95972" w:rsidRDefault="006A159F" w:rsidP="006A159F">
            <w:pPr>
              <w:rPr>
                <w:rFonts w:cs="Arial"/>
                <w:lang w:val="en-US"/>
              </w:rPr>
            </w:pPr>
          </w:p>
        </w:tc>
        <w:tc>
          <w:tcPr>
            <w:tcW w:w="1088" w:type="dxa"/>
            <w:tcBorders>
              <w:top w:val="single" w:sz="4" w:space="0" w:color="auto"/>
              <w:bottom w:val="single" w:sz="4" w:space="0" w:color="auto"/>
            </w:tcBorders>
            <w:shd w:val="clear" w:color="auto" w:fill="FFFFFF"/>
          </w:tcPr>
          <w:p w14:paraId="2A476944" w14:textId="77777777" w:rsidR="006A159F" w:rsidRPr="00A91B0A" w:rsidRDefault="006A159F" w:rsidP="006A159F">
            <w:pPr>
              <w:rPr>
                <w:rFonts w:cs="Arial"/>
                <w:color w:val="000000"/>
              </w:rPr>
            </w:pPr>
          </w:p>
        </w:tc>
        <w:tc>
          <w:tcPr>
            <w:tcW w:w="4190" w:type="dxa"/>
            <w:gridSpan w:val="3"/>
            <w:tcBorders>
              <w:top w:val="single" w:sz="4" w:space="0" w:color="auto"/>
              <w:bottom w:val="single" w:sz="4" w:space="0" w:color="auto"/>
            </w:tcBorders>
            <w:shd w:val="clear" w:color="auto" w:fill="FFFFFF"/>
          </w:tcPr>
          <w:p w14:paraId="109E27F1" w14:textId="77777777" w:rsidR="006A159F" w:rsidRPr="00A91B0A" w:rsidRDefault="006A159F" w:rsidP="006A159F">
            <w:pPr>
              <w:rPr>
                <w:rFonts w:cs="Arial"/>
              </w:rPr>
            </w:pPr>
          </w:p>
        </w:tc>
        <w:tc>
          <w:tcPr>
            <w:tcW w:w="1766" w:type="dxa"/>
            <w:tcBorders>
              <w:top w:val="single" w:sz="4" w:space="0" w:color="auto"/>
              <w:bottom w:val="single" w:sz="4" w:space="0" w:color="auto"/>
            </w:tcBorders>
            <w:shd w:val="clear" w:color="auto" w:fill="FFFFFF"/>
          </w:tcPr>
          <w:p w14:paraId="1E6EF64C" w14:textId="77777777" w:rsidR="006A159F" w:rsidRPr="00A91B0A" w:rsidRDefault="006A159F" w:rsidP="006A159F">
            <w:pPr>
              <w:rPr>
                <w:rFonts w:cs="Arial"/>
              </w:rPr>
            </w:pPr>
          </w:p>
        </w:tc>
        <w:tc>
          <w:tcPr>
            <w:tcW w:w="827" w:type="dxa"/>
            <w:tcBorders>
              <w:top w:val="single" w:sz="4" w:space="0" w:color="auto"/>
              <w:bottom w:val="single" w:sz="4" w:space="0" w:color="auto"/>
            </w:tcBorders>
            <w:shd w:val="clear" w:color="auto" w:fill="FFFFFF"/>
          </w:tcPr>
          <w:p w14:paraId="21EB841C" w14:textId="77777777" w:rsidR="006A159F" w:rsidRPr="00A91B0A" w:rsidRDefault="006A159F" w:rsidP="006A159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337F4BB" w14:textId="77777777" w:rsidR="006A159F" w:rsidRPr="008A40DC" w:rsidRDefault="006A159F" w:rsidP="006A159F">
            <w:pPr>
              <w:rPr>
                <w:rFonts w:cs="Arial"/>
              </w:rPr>
            </w:pPr>
          </w:p>
        </w:tc>
      </w:tr>
      <w:tr w:rsidR="006A159F" w:rsidRPr="00D95972" w14:paraId="5704C12D" w14:textId="77777777" w:rsidTr="008419FC">
        <w:tc>
          <w:tcPr>
            <w:tcW w:w="976" w:type="dxa"/>
            <w:tcBorders>
              <w:left w:val="thinThickThinSmallGap" w:sz="24" w:space="0" w:color="auto"/>
              <w:bottom w:val="nil"/>
            </w:tcBorders>
            <w:shd w:val="clear" w:color="auto" w:fill="auto"/>
          </w:tcPr>
          <w:p w14:paraId="51A685A5" w14:textId="77777777" w:rsidR="006A159F" w:rsidRPr="00D95972" w:rsidRDefault="006A159F" w:rsidP="006A159F">
            <w:pPr>
              <w:rPr>
                <w:rFonts w:cs="Arial"/>
                <w:lang w:val="en-US"/>
              </w:rPr>
            </w:pPr>
          </w:p>
        </w:tc>
        <w:tc>
          <w:tcPr>
            <w:tcW w:w="1315" w:type="dxa"/>
            <w:gridSpan w:val="2"/>
            <w:tcBorders>
              <w:bottom w:val="nil"/>
            </w:tcBorders>
            <w:shd w:val="clear" w:color="auto" w:fill="auto"/>
          </w:tcPr>
          <w:p w14:paraId="7C61FD5B" w14:textId="77777777" w:rsidR="006A159F" w:rsidRPr="00D95972" w:rsidRDefault="006A159F" w:rsidP="006A159F">
            <w:pPr>
              <w:rPr>
                <w:rFonts w:cs="Arial"/>
                <w:lang w:val="en-US"/>
              </w:rPr>
            </w:pPr>
          </w:p>
        </w:tc>
        <w:tc>
          <w:tcPr>
            <w:tcW w:w="1088" w:type="dxa"/>
            <w:tcBorders>
              <w:top w:val="single" w:sz="4" w:space="0" w:color="auto"/>
              <w:bottom w:val="single" w:sz="4" w:space="0" w:color="auto"/>
            </w:tcBorders>
            <w:shd w:val="clear" w:color="auto" w:fill="FFFFFF"/>
          </w:tcPr>
          <w:p w14:paraId="564173E8" w14:textId="77777777" w:rsidR="006A159F" w:rsidRPr="00A91B0A" w:rsidRDefault="006A159F" w:rsidP="006A159F">
            <w:pPr>
              <w:rPr>
                <w:rFonts w:cs="Arial"/>
                <w:color w:val="000000"/>
              </w:rPr>
            </w:pPr>
          </w:p>
        </w:tc>
        <w:tc>
          <w:tcPr>
            <w:tcW w:w="4190" w:type="dxa"/>
            <w:gridSpan w:val="3"/>
            <w:tcBorders>
              <w:top w:val="single" w:sz="4" w:space="0" w:color="auto"/>
              <w:bottom w:val="single" w:sz="4" w:space="0" w:color="auto"/>
            </w:tcBorders>
            <w:shd w:val="clear" w:color="auto" w:fill="FFFFFF"/>
          </w:tcPr>
          <w:p w14:paraId="28088232" w14:textId="77777777" w:rsidR="006A159F" w:rsidRPr="00A91B0A" w:rsidRDefault="006A159F" w:rsidP="006A159F">
            <w:pPr>
              <w:rPr>
                <w:rFonts w:cs="Arial"/>
              </w:rPr>
            </w:pPr>
          </w:p>
        </w:tc>
        <w:tc>
          <w:tcPr>
            <w:tcW w:w="1766" w:type="dxa"/>
            <w:tcBorders>
              <w:top w:val="single" w:sz="4" w:space="0" w:color="auto"/>
              <w:bottom w:val="single" w:sz="4" w:space="0" w:color="auto"/>
            </w:tcBorders>
            <w:shd w:val="clear" w:color="auto" w:fill="FFFFFF"/>
          </w:tcPr>
          <w:p w14:paraId="697775C1" w14:textId="77777777" w:rsidR="006A159F" w:rsidRPr="00A91B0A" w:rsidRDefault="006A159F" w:rsidP="006A159F">
            <w:pPr>
              <w:rPr>
                <w:rFonts w:cs="Arial"/>
              </w:rPr>
            </w:pPr>
          </w:p>
        </w:tc>
        <w:tc>
          <w:tcPr>
            <w:tcW w:w="827" w:type="dxa"/>
            <w:tcBorders>
              <w:top w:val="single" w:sz="4" w:space="0" w:color="auto"/>
              <w:bottom w:val="single" w:sz="4" w:space="0" w:color="auto"/>
            </w:tcBorders>
            <w:shd w:val="clear" w:color="auto" w:fill="FFFFFF"/>
          </w:tcPr>
          <w:p w14:paraId="26ED52CB" w14:textId="77777777" w:rsidR="006A159F" w:rsidRPr="00A91B0A" w:rsidRDefault="006A159F" w:rsidP="006A159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98DFBE0" w14:textId="77777777" w:rsidR="006A159F" w:rsidRPr="008A40DC" w:rsidRDefault="006A159F" w:rsidP="006A159F">
            <w:pPr>
              <w:rPr>
                <w:rFonts w:cs="Arial"/>
              </w:rPr>
            </w:pPr>
          </w:p>
        </w:tc>
      </w:tr>
      <w:tr w:rsidR="006A159F" w:rsidRPr="00D95972" w14:paraId="2F54C307" w14:textId="77777777" w:rsidTr="008419FC">
        <w:tc>
          <w:tcPr>
            <w:tcW w:w="976" w:type="dxa"/>
            <w:tcBorders>
              <w:left w:val="thinThickThinSmallGap" w:sz="24" w:space="0" w:color="auto"/>
              <w:bottom w:val="nil"/>
            </w:tcBorders>
            <w:shd w:val="clear" w:color="auto" w:fill="auto"/>
          </w:tcPr>
          <w:p w14:paraId="6C73BE7A" w14:textId="77777777" w:rsidR="006A159F" w:rsidRPr="00D95972" w:rsidRDefault="006A159F" w:rsidP="006A159F">
            <w:pPr>
              <w:rPr>
                <w:rFonts w:cs="Arial"/>
                <w:lang w:val="en-US"/>
              </w:rPr>
            </w:pPr>
          </w:p>
        </w:tc>
        <w:tc>
          <w:tcPr>
            <w:tcW w:w="1315" w:type="dxa"/>
            <w:gridSpan w:val="2"/>
            <w:tcBorders>
              <w:bottom w:val="nil"/>
            </w:tcBorders>
            <w:shd w:val="clear" w:color="auto" w:fill="auto"/>
          </w:tcPr>
          <w:p w14:paraId="2F5F3413" w14:textId="77777777" w:rsidR="006A159F" w:rsidRPr="00D95972" w:rsidRDefault="006A159F" w:rsidP="006A159F">
            <w:pPr>
              <w:rPr>
                <w:rFonts w:cs="Arial"/>
                <w:lang w:val="en-US"/>
              </w:rPr>
            </w:pPr>
          </w:p>
        </w:tc>
        <w:tc>
          <w:tcPr>
            <w:tcW w:w="1088" w:type="dxa"/>
            <w:tcBorders>
              <w:top w:val="single" w:sz="4" w:space="0" w:color="auto"/>
              <w:bottom w:val="single" w:sz="4" w:space="0" w:color="auto"/>
            </w:tcBorders>
            <w:shd w:val="clear" w:color="auto" w:fill="FFFFFF"/>
          </w:tcPr>
          <w:p w14:paraId="725D8A27" w14:textId="77777777" w:rsidR="006A159F" w:rsidRPr="00A91B0A" w:rsidRDefault="006A159F" w:rsidP="006A159F">
            <w:pPr>
              <w:rPr>
                <w:rFonts w:cs="Arial"/>
                <w:color w:val="000000"/>
              </w:rPr>
            </w:pPr>
          </w:p>
        </w:tc>
        <w:tc>
          <w:tcPr>
            <w:tcW w:w="4190" w:type="dxa"/>
            <w:gridSpan w:val="3"/>
            <w:tcBorders>
              <w:top w:val="single" w:sz="4" w:space="0" w:color="auto"/>
              <w:bottom w:val="single" w:sz="4" w:space="0" w:color="auto"/>
            </w:tcBorders>
            <w:shd w:val="clear" w:color="auto" w:fill="FFFFFF"/>
          </w:tcPr>
          <w:p w14:paraId="0989DE6D" w14:textId="77777777" w:rsidR="006A159F" w:rsidRPr="00A91B0A" w:rsidRDefault="006A159F" w:rsidP="006A159F">
            <w:pPr>
              <w:rPr>
                <w:rFonts w:cs="Arial"/>
              </w:rPr>
            </w:pPr>
          </w:p>
        </w:tc>
        <w:tc>
          <w:tcPr>
            <w:tcW w:w="1766" w:type="dxa"/>
            <w:tcBorders>
              <w:top w:val="single" w:sz="4" w:space="0" w:color="auto"/>
              <w:bottom w:val="single" w:sz="4" w:space="0" w:color="auto"/>
            </w:tcBorders>
            <w:shd w:val="clear" w:color="auto" w:fill="FFFFFF"/>
          </w:tcPr>
          <w:p w14:paraId="0926B093" w14:textId="77777777" w:rsidR="006A159F" w:rsidRPr="00A91B0A" w:rsidRDefault="006A159F" w:rsidP="006A159F">
            <w:pPr>
              <w:rPr>
                <w:rFonts w:cs="Arial"/>
              </w:rPr>
            </w:pPr>
          </w:p>
        </w:tc>
        <w:tc>
          <w:tcPr>
            <w:tcW w:w="827" w:type="dxa"/>
            <w:tcBorders>
              <w:top w:val="single" w:sz="4" w:space="0" w:color="auto"/>
              <w:bottom w:val="single" w:sz="4" w:space="0" w:color="auto"/>
            </w:tcBorders>
            <w:shd w:val="clear" w:color="auto" w:fill="FFFFFF"/>
          </w:tcPr>
          <w:p w14:paraId="2C50BAFD" w14:textId="77777777" w:rsidR="006A159F" w:rsidRPr="00A91B0A" w:rsidRDefault="006A159F" w:rsidP="006A159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0224F9B" w14:textId="77777777" w:rsidR="006A159F" w:rsidRPr="008A40DC" w:rsidRDefault="006A159F" w:rsidP="006A159F">
            <w:pPr>
              <w:rPr>
                <w:rFonts w:cs="Arial"/>
              </w:rPr>
            </w:pPr>
          </w:p>
        </w:tc>
      </w:tr>
      <w:tr w:rsidR="006A159F" w:rsidRPr="00D95972" w14:paraId="42EB1E7C" w14:textId="77777777" w:rsidTr="008419FC">
        <w:tc>
          <w:tcPr>
            <w:tcW w:w="976" w:type="dxa"/>
            <w:tcBorders>
              <w:left w:val="thinThickThinSmallGap" w:sz="24" w:space="0" w:color="auto"/>
              <w:bottom w:val="nil"/>
            </w:tcBorders>
            <w:shd w:val="clear" w:color="auto" w:fill="auto"/>
          </w:tcPr>
          <w:p w14:paraId="61CAB596" w14:textId="77777777" w:rsidR="006A159F" w:rsidRPr="00D95972" w:rsidRDefault="006A159F" w:rsidP="006A159F">
            <w:pPr>
              <w:rPr>
                <w:rFonts w:cs="Arial"/>
                <w:lang w:val="en-US"/>
              </w:rPr>
            </w:pPr>
          </w:p>
        </w:tc>
        <w:tc>
          <w:tcPr>
            <w:tcW w:w="1315" w:type="dxa"/>
            <w:gridSpan w:val="2"/>
            <w:tcBorders>
              <w:bottom w:val="nil"/>
            </w:tcBorders>
            <w:shd w:val="clear" w:color="auto" w:fill="auto"/>
          </w:tcPr>
          <w:p w14:paraId="38A537B9" w14:textId="77777777" w:rsidR="006A159F" w:rsidRPr="00D95972" w:rsidRDefault="006A159F" w:rsidP="006A159F">
            <w:pPr>
              <w:rPr>
                <w:rFonts w:cs="Arial"/>
                <w:lang w:val="en-US"/>
              </w:rPr>
            </w:pPr>
          </w:p>
        </w:tc>
        <w:tc>
          <w:tcPr>
            <w:tcW w:w="1088" w:type="dxa"/>
            <w:tcBorders>
              <w:top w:val="single" w:sz="4" w:space="0" w:color="auto"/>
              <w:bottom w:val="single" w:sz="4" w:space="0" w:color="auto"/>
            </w:tcBorders>
            <w:shd w:val="clear" w:color="auto" w:fill="FFFFFF"/>
          </w:tcPr>
          <w:p w14:paraId="35579431" w14:textId="77777777" w:rsidR="006A159F" w:rsidRPr="00A91B0A" w:rsidRDefault="006A159F" w:rsidP="006A159F">
            <w:pPr>
              <w:rPr>
                <w:rFonts w:cs="Arial"/>
                <w:color w:val="000000"/>
              </w:rPr>
            </w:pPr>
          </w:p>
        </w:tc>
        <w:tc>
          <w:tcPr>
            <w:tcW w:w="4190" w:type="dxa"/>
            <w:gridSpan w:val="3"/>
            <w:tcBorders>
              <w:top w:val="single" w:sz="4" w:space="0" w:color="auto"/>
              <w:bottom w:val="single" w:sz="4" w:space="0" w:color="auto"/>
            </w:tcBorders>
            <w:shd w:val="clear" w:color="auto" w:fill="FFFFFF"/>
          </w:tcPr>
          <w:p w14:paraId="7BDCE96C" w14:textId="77777777" w:rsidR="006A159F" w:rsidRPr="00A91B0A" w:rsidRDefault="006A159F" w:rsidP="006A159F">
            <w:pPr>
              <w:rPr>
                <w:rFonts w:cs="Arial"/>
              </w:rPr>
            </w:pPr>
          </w:p>
        </w:tc>
        <w:tc>
          <w:tcPr>
            <w:tcW w:w="1766" w:type="dxa"/>
            <w:tcBorders>
              <w:top w:val="single" w:sz="4" w:space="0" w:color="auto"/>
              <w:bottom w:val="single" w:sz="4" w:space="0" w:color="auto"/>
            </w:tcBorders>
            <w:shd w:val="clear" w:color="auto" w:fill="FFFFFF"/>
          </w:tcPr>
          <w:p w14:paraId="64F3DB54" w14:textId="77777777" w:rsidR="006A159F" w:rsidRPr="00A91B0A" w:rsidRDefault="006A159F" w:rsidP="006A159F">
            <w:pPr>
              <w:rPr>
                <w:rFonts w:cs="Arial"/>
              </w:rPr>
            </w:pPr>
          </w:p>
        </w:tc>
        <w:tc>
          <w:tcPr>
            <w:tcW w:w="827" w:type="dxa"/>
            <w:tcBorders>
              <w:top w:val="single" w:sz="4" w:space="0" w:color="auto"/>
              <w:bottom w:val="single" w:sz="4" w:space="0" w:color="auto"/>
            </w:tcBorders>
            <w:shd w:val="clear" w:color="auto" w:fill="FFFFFF"/>
          </w:tcPr>
          <w:p w14:paraId="7A321288" w14:textId="77777777" w:rsidR="006A159F" w:rsidRPr="00A91B0A" w:rsidRDefault="006A159F" w:rsidP="006A159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DFDF69F" w14:textId="77777777" w:rsidR="006A159F" w:rsidRPr="00A91B0A" w:rsidRDefault="006A159F" w:rsidP="006A159F">
            <w:pPr>
              <w:rPr>
                <w:rFonts w:cs="Arial"/>
                <w:lang w:val="en-US"/>
              </w:rPr>
            </w:pPr>
          </w:p>
        </w:tc>
      </w:tr>
      <w:tr w:rsidR="006A159F" w:rsidRPr="00D95972" w14:paraId="4AB2E240" w14:textId="77777777" w:rsidTr="008419FC">
        <w:tc>
          <w:tcPr>
            <w:tcW w:w="976" w:type="dxa"/>
            <w:tcBorders>
              <w:left w:val="thinThickThinSmallGap" w:sz="24" w:space="0" w:color="auto"/>
              <w:bottom w:val="nil"/>
            </w:tcBorders>
            <w:shd w:val="clear" w:color="auto" w:fill="auto"/>
          </w:tcPr>
          <w:p w14:paraId="50FD441A" w14:textId="77777777" w:rsidR="006A159F" w:rsidRPr="00D95972" w:rsidRDefault="006A159F" w:rsidP="006A159F">
            <w:pPr>
              <w:rPr>
                <w:rFonts w:cs="Arial"/>
                <w:lang w:val="en-US"/>
              </w:rPr>
            </w:pPr>
          </w:p>
        </w:tc>
        <w:tc>
          <w:tcPr>
            <w:tcW w:w="1315" w:type="dxa"/>
            <w:gridSpan w:val="2"/>
            <w:tcBorders>
              <w:bottom w:val="nil"/>
            </w:tcBorders>
            <w:shd w:val="clear" w:color="auto" w:fill="auto"/>
          </w:tcPr>
          <w:p w14:paraId="1F2A771C" w14:textId="77777777" w:rsidR="006A159F" w:rsidRPr="00D95972" w:rsidRDefault="006A159F" w:rsidP="006A159F">
            <w:pPr>
              <w:rPr>
                <w:rFonts w:cs="Arial"/>
                <w:lang w:val="en-US"/>
              </w:rPr>
            </w:pPr>
          </w:p>
        </w:tc>
        <w:tc>
          <w:tcPr>
            <w:tcW w:w="1088" w:type="dxa"/>
            <w:tcBorders>
              <w:top w:val="single" w:sz="4" w:space="0" w:color="auto"/>
              <w:bottom w:val="single" w:sz="4" w:space="0" w:color="auto"/>
            </w:tcBorders>
            <w:shd w:val="clear" w:color="auto" w:fill="FFFFFF"/>
          </w:tcPr>
          <w:p w14:paraId="3B282299" w14:textId="77777777" w:rsidR="006A159F" w:rsidRPr="00A91B0A" w:rsidRDefault="006A159F" w:rsidP="006A159F">
            <w:pPr>
              <w:rPr>
                <w:rFonts w:cs="Arial"/>
                <w:color w:val="000000"/>
              </w:rPr>
            </w:pPr>
          </w:p>
        </w:tc>
        <w:tc>
          <w:tcPr>
            <w:tcW w:w="4190" w:type="dxa"/>
            <w:gridSpan w:val="3"/>
            <w:tcBorders>
              <w:top w:val="single" w:sz="4" w:space="0" w:color="auto"/>
              <w:bottom w:val="single" w:sz="4" w:space="0" w:color="auto"/>
            </w:tcBorders>
            <w:shd w:val="clear" w:color="auto" w:fill="FFFFFF"/>
          </w:tcPr>
          <w:p w14:paraId="0DC40E9E" w14:textId="77777777" w:rsidR="006A159F" w:rsidRPr="00A91B0A" w:rsidRDefault="006A159F" w:rsidP="006A159F">
            <w:pPr>
              <w:rPr>
                <w:rFonts w:cs="Arial"/>
              </w:rPr>
            </w:pPr>
          </w:p>
        </w:tc>
        <w:tc>
          <w:tcPr>
            <w:tcW w:w="1766" w:type="dxa"/>
            <w:tcBorders>
              <w:top w:val="single" w:sz="4" w:space="0" w:color="auto"/>
              <w:bottom w:val="single" w:sz="4" w:space="0" w:color="auto"/>
            </w:tcBorders>
            <w:shd w:val="clear" w:color="auto" w:fill="FFFFFF"/>
          </w:tcPr>
          <w:p w14:paraId="35717E5E" w14:textId="77777777" w:rsidR="006A159F" w:rsidRPr="00A91B0A" w:rsidRDefault="006A159F" w:rsidP="006A159F">
            <w:pPr>
              <w:rPr>
                <w:rFonts w:cs="Arial"/>
              </w:rPr>
            </w:pPr>
          </w:p>
        </w:tc>
        <w:tc>
          <w:tcPr>
            <w:tcW w:w="827" w:type="dxa"/>
            <w:tcBorders>
              <w:top w:val="single" w:sz="4" w:space="0" w:color="auto"/>
              <w:bottom w:val="single" w:sz="4" w:space="0" w:color="auto"/>
            </w:tcBorders>
            <w:shd w:val="clear" w:color="auto" w:fill="FFFFFF"/>
          </w:tcPr>
          <w:p w14:paraId="5E09B41D" w14:textId="77777777" w:rsidR="006A159F" w:rsidRPr="00A91B0A" w:rsidRDefault="006A159F" w:rsidP="006A159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54F9FD1" w14:textId="77777777" w:rsidR="006A159F" w:rsidRPr="00A91B0A" w:rsidRDefault="006A159F" w:rsidP="006A159F">
            <w:pPr>
              <w:rPr>
                <w:rFonts w:cs="Arial"/>
                <w:lang w:val="en-US"/>
              </w:rPr>
            </w:pPr>
          </w:p>
        </w:tc>
      </w:tr>
      <w:tr w:rsidR="006A159F" w:rsidRPr="00D95972" w14:paraId="3B926574" w14:textId="77777777" w:rsidTr="008419FC">
        <w:tc>
          <w:tcPr>
            <w:tcW w:w="976" w:type="dxa"/>
            <w:tcBorders>
              <w:left w:val="thinThickThinSmallGap" w:sz="24" w:space="0" w:color="auto"/>
              <w:bottom w:val="nil"/>
            </w:tcBorders>
            <w:shd w:val="clear" w:color="auto" w:fill="auto"/>
          </w:tcPr>
          <w:p w14:paraId="4B9E9C79" w14:textId="77777777" w:rsidR="006A159F" w:rsidRPr="00D95972" w:rsidRDefault="006A159F" w:rsidP="006A159F">
            <w:pPr>
              <w:rPr>
                <w:rFonts w:cs="Arial"/>
                <w:lang w:val="en-US"/>
              </w:rPr>
            </w:pPr>
          </w:p>
        </w:tc>
        <w:tc>
          <w:tcPr>
            <w:tcW w:w="1315" w:type="dxa"/>
            <w:gridSpan w:val="2"/>
            <w:tcBorders>
              <w:bottom w:val="nil"/>
            </w:tcBorders>
            <w:shd w:val="clear" w:color="auto" w:fill="auto"/>
          </w:tcPr>
          <w:p w14:paraId="1EE5A507" w14:textId="77777777" w:rsidR="006A159F" w:rsidRPr="00D95972" w:rsidRDefault="006A159F" w:rsidP="006A159F">
            <w:pPr>
              <w:rPr>
                <w:rFonts w:cs="Arial"/>
                <w:lang w:val="en-US"/>
              </w:rPr>
            </w:pPr>
          </w:p>
        </w:tc>
        <w:tc>
          <w:tcPr>
            <w:tcW w:w="1088" w:type="dxa"/>
            <w:tcBorders>
              <w:top w:val="single" w:sz="4" w:space="0" w:color="auto"/>
              <w:bottom w:val="single" w:sz="4" w:space="0" w:color="auto"/>
            </w:tcBorders>
            <w:shd w:val="clear" w:color="auto" w:fill="FFFFFF"/>
          </w:tcPr>
          <w:p w14:paraId="6AF8B390" w14:textId="77777777" w:rsidR="006A159F" w:rsidRPr="00A91B0A" w:rsidRDefault="006A159F" w:rsidP="006A159F">
            <w:pPr>
              <w:rPr>
                <w:rFonts w:cs="Arial"/>
                <w:color w:val="000000"/>
              </w:rPr>
            </w:pPr>
          </w:p>
        </w:tc>
        <w:tc>
          <w:tcPr>
            <w:tcW w:w="4190" w:type="dxa"/>
            <w:gridSpan w:val="3"/>
            <w:tcBorders>
              <w:top w:val="single" w:sz="4" w:space="0" w:color="auto"/>
              <w:bottom w:val="single" w:sz="4" w:space="0" w:color="auto"/>
            </w:tcBorders>
            <w:shd w:val="clear" w:color="auto" w:fill="FFFFFF"/>
          </w:tcPr>
          <w:p w14:paraId="620D9A17" w14:textId="77777777" w:rsidR="006A159F" w:rsidRPr="00A91B0A" w:rsidRDefault="006A159F" w:rsidP="006A159F">
            <w:pPr>
              <w:rPr>
                <w:rFonts w:cs="Arial"/>
              </w:rPr>
            </w:pPr>
          </w:p>
        </w:tc>
        <w:tc>
          <w:tcPr>
            <w:tcW w:w="1766" w:type="dxa"/>
            <w:tcBorders>
              <w:top w:val="single" w:sz="4" w:space="0" w:color="auto"/>
              <w:bottom w:val="single" w:sz="4" w:space="0" w:color="auto"/>
            </w:tcBorders>
            <w:shd w:val="clear" w:color="auto" w:fill="FFFFFF"/>
          </w:tcPr>
          <w:p w14:paraId="3EDD4B15" w14:textId="77777777" w:rsidR="006A159F" w:rsidRPr="00A91B0A" w:rsidRDefault="006A159F" w:rsidP="006A159F">
            <w:pPr>
              <w:rPr>
                <w:rFonts w:cs="Arial"/>
              </w:rPr>
            </w:pPr>
          </w:p>
        </w:tc>
        <w:tc>
          <w:tcPr>
            <w:tcW w:w="827" w:type="dxa"/>
            <w:tcBorders>
              <w:top w:val="single" w:sz="4" w:space="0" w:color="auto"/>
              <w:bottom w:val="single" w:sz="4" w:space="0" w:color="auto"/>
            </w:tcBorders>
            <w:shd w:val="clear" w:color="auto" w:fill="FFFFFF"/>
          </w:tcPr>
          <w:p w14:paraId="4A963F97" w14:textId="77777777" w:rsidR="006A159F" w:rsidRPr="00A91B0A" w:rsidRDefault="006A159F" w:rsidP="006A159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1127154" w14:textId="77777777" w:rsidR="006A159F" w:rsidRPr="00A91B0A" w:rsidRDefault="006A159F" w:rsidP="006A159F">
            <w:pPr>
              <w:rPr>
                <w:rFonts w:cs="Arial"/>
                <w:lang w:val="en-US"/>
              </w:rPr>
            </w:pPr>
          </w:p>
        </w:tc>
      </w:tr>
      <w:tr w:rsidR="006A159F" w:rsidRPr="00D95972" w14:paraId="1B36C418" w14:textId="77777777" w:rsidTr="008419FC">
        <w:tc>
          <w:tcPr>
            <w:tcW w:w="976" w:type="dxa"/>
            <w:tcBorders>
              <w:left w:val="thinThickThinSmallGap" w:sz="24" w:space="0" w:color="auto"/>
              <w:bottom w:val="nil"/>
            </w:tcBorders>
          </w:tcPr>
          <w:p w14:paraId="7A4AE6FC" w14:textId="77777777" w:rsidR="006A159F" w:rsidRPr="00D95972" w:rsidRDefault="006A159F" w:rsidP="006A159F">
            <w:pPr>
              <w:rPr>
                <w:rFonts w:cs="Arial"/>
                <w:lang w:val="en-US"/>
              </w:rPr>
            </w:pPr>
          </w:p>
        </w:tc>
        <w:tc>
          <w:tcPr>
            <w:tcW w:w="1315" w:type="dxa"/>
            <w:gridSpan w:val="2"/>
            <w:tcBorders>
              <w:bottom w:val="nil"/>
            </w:tcBorders>
          </w:tcPr>
          <w:p w14:paraId="268C40AB" w14:textId="77777777" w:rsidR="006A159F" w:rsidRPr="00D95972" w:rsidRDefault="006A159F" w:rsidP="006A159F">
            <w:pPr>
              <w:rPr>
                <w:rFonts w:cs="Arial"/>
                <w:lang w:val="en-US"/>
              </w:rPr>
            </w:pPr>
          </w:p>
        </w:tc>
        <w:tc>
          <w:tcPr>
            <w:tcW w:w="1088" w:type="dxa"/>
            <w:tcBorders>
              <w:top w:val="single" w:sz="4" w:space="0" w:color="auto"/>
              <w:bottom w:val="single" w:sz="12" w:space="0" w:color="auto"/>
            </w:tcBorders>
            <w:shd w:val="clear" w:color="auto" w:fill="FFFFFF"/>
          </w:tcPr>
          <w:p w14:paraId="6D99A1FB" w14:textId="77777777" w:rsidR="006A159F" w:rsidRPr="003815EA" w:rsidRDefault="006A159F" w:rsidP="006A159F">
            <w:pPr>
              <w:rPr>
                <w:rFonts w:cs="Arial"/>
                <w:lang w:val="en-US"/>
              </w:rPr>
            </w:pPr>
          </w:p>
        </w:tc>
        <w:tc>
          <w:tcPr>
            <w:tcW w:w="4190" w:type="dxa"/>
            <w:gridSpan w:val="3"/>
            <w:tcBorders>
              <w:top w:val="single" w:sz="4" w:space="0" w:color="auto"/>
              <w:bottom w:val="single" w:sz="12" w:space="0" w:color="auto"/>
            </w:tcBorders>
            <w:shd w:val="clear" w:color="auto" w:fill="FFFFFF"/>
          </w:tcPr>
          <w:p w14:paraId="39E80D6D" w14:textId="77777777" w:rsidR="006A159F" w:rsidRPr="003815EA" w:rsidRDefault="006A159F" w:rsidP="006A159F">
            <w:pPr>
              <w:rPr>
                <w:rFonts w:cs="Arial"/>
                <w:lang w:val="en-US"/>
              </w:rPr>
            </w:pPr>
          </w:p>
        </w:tc>
        <w:tc>
          <w:tcPr>
            <w:tcW w:w="1766" w:type="dxa"/>
            <w:tcBorders>
              <w:top w:val="single" w:sz="4" w:space="0" w:color="auto"/>
              <w:bottom w:val="single" w:sz="12" w:space="0" w:color="auto"/>
            </w:tcBorders>
            <w:shd w:val="clear" w:color="auto" w:fill="FFFFFF"/>
          </w:tcPr>
          <w:p w14:paraId="1657D02A" w14:textId="77777777" w:rsidR="006A159F" w:rsidRPr="003815EA" w:rsidRDefault="006A159F" w:rsidP="006A159F">
            <w:pPr>
              <w:rPr>
                <w:rFonts w:cs="Arial"/>
                <w:lang w:val="en-US"/>
              </w:rPr>
            </w:pPr>
          </w:p>
        </w:tc>
        <w:tc>
          <w:tcPr>
            <w:tcW w:w="827" w:type="dxa"/>
            <w:tcBorders>
              <w:top w:val="single" w:sz="4" w:space="0" w:color="auto"/>
              <w:bottom w:val="single" w:sz="12" w:space="0" w:color="auto"/>
            </w:tcBorders>
            <w:shd w:val="clear" w:color="auto" w:fill="FFFFFF"/>
          </w:tcPr>
          <w:p w14:paraId="41D98C43" w14:textId="77777777" w:rsidR="006A159F" w:rsidRPr="003815EA" w:rsidRDefault="006A159F" w:rsidP="006A159F">
            <w:pPr>
              <w:rPr>
                <w:rFonts w:cs="Arial"/>
                <w:lang w:val="en-US"/>
              </w:rPr>
            </w:pPr>
          </w:p>
        </w:tc>
        <w:tc>
          <w:tcPr>
            <w:tcW w:w="4564" w:type="dxa"/>
            <w:gridSpan w:val="2"/>
            <w:tcBorders>
              <w:top w:val="single" w:sz="4" w:space="0" w:color="auto"/>
              <w:bottom w:val="single" w:sz="12" w:space="0" w:color="auto"/>
              <w:right w:val="thinThickThinSmallGap" w:sz="24" w:space="0" w:color="auto"/>
            </w:tcBorders>
            <w:shd w:val="clear" w:color="auto" w:fill="FFFFFF"/>
          </w:tcPr>
          <w:p w14:paraId="51E6B83C" w14:textId="77777777" w:rsidR="006A159F" w:rsidRPr="003815EA" w:rsidRDefault="006A159F" w:rsidP="006A159F">
            <w:pPr>
              <w:rPr>
                <w:rFonts w:eastAsia="Batang" w:cs="Arial"/>
                <w:lang w:val="en-US" w:eastAsia="ko-KR"/>
              </w:rPr>
            </w:pPr>
          </w:p>
        </w:tc>
      </w:tr>
      <w:tr w:rsidR="006A159F" w:rsidRPr="00D95972" w14:paraId="35CDCD2E"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1F0D8E95" w14:textId="77777777" w:rsidR="006A159F" w:rsidRPr="00D95972" w:rsidRDefault="006A159F" w:rsidP="009652D2">
            <w:pPr>
              <w:pStyle w:val="ListParagraph"/>
              <w:numPr>
                <w:ilvl w:val="0"/>
                <w:numId w:val="4"/>
              </w:numPr>
              <w:rPr>
                <w:rFonts w:cs="Arial"/>
                <w:lang w:val="en-US"/>
              </w:rPr>
            </w:pPr>
          </w:p>
        </w:tc>
        <w:tc>
          <w:tcPr>
            <w:tcW w:w="1315" w:type="dxa"/>
            <w:gridSpan w:val="2"/>
            <w:tcBorders>
              <w:top w:val="single" w:sz="12" w:space="0" w:color="auto"/>
              <w:bottom w:val="single" w:sz="4" w:space="0" w:color="auto"/>
            </w:tcBorders>
            <w:shd w:val="clear" w:color="auto" w:fill="0000FF"/>
          </w:tcPr>
          <w:p w14:paraId="6623B701" w14:textId="77777777" w:rsidR="006A159F" w:rsidRPr="00D95972" w:rsidRDefault="006A159F" w:rsidP="006A159F">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03308925" w14:textId="77777777" w:rsidR="006A159F" w:rsidRPr="00D95972" w:rsidRDefault="006A159F" w:rsidP="006A159F">
            <w:pPr>
              <w:rPr>
                <w:rFonts w:cs="Arial"/>
              </w:rPr>
            </w:pPr>
          </w:p>
        </w:tc>
        <w:tc>
          <w:tcPr>
            <w:tcW w:w="4190" w:type="dxa"/>
            <w:gridSpan w:val="3"/>
            <w:tcBorders>
              <w:top w:val="single" w:sz="12" w:space="0" w:color="auto"/>
              <w:bottom w:val="single" w:sz="6" w:space="0" w:color="auto"/>
            </w:tcBorders>
            <w:shd w:val="clear" w:color="auto" w:fill="0000FF"/>
          </w:tcPr>
          <w:p w14:paraId="7809F381" w14:textId="77777777" w:rsidR="006A159F" w:rsidRPr="00D95972" w:rsidRDefault="006A159F" w:rsidP="006A159F">
            <w:pPr>
              <w:rPr>
                <w:rFonts w:cs="Arial"/>
              </w:rPr>
            </w:pPr>
          </w:p>
        </w:tc>
        <w:tc>
          <w:tcPr>
            <w:tcW w:w="1766" w:type="dxa"/>
            <w:tcBorders>
              <w:top w:val="single" w:sz="12" w:space="0" w:color="auto"/>
              <w:bottom w:val="single" w:sz="6" w:space="0" w:color="auto"/>
            </w:tcBorders>
            <w:shd w:val="clear" w:color="auto" w:fill="0000FF"/>
          </w:tcPr>
          <w:p w14:paraId="30CF9C5E" w14:textId="77777777" w:rsidR="006A159F" w:rsidRPr="00D95972" w:rsidRDefault="006A159F" w:rsidP="006A159F">
            <w:pPr>
              <w:rPr>
                <w:rFonts w:cs="Arial"/>
              </w:rPr>
            </w:pPr>
          </w:p>
        </w:tc>
        <w:tc>
          <w:tcPr>
            <w:tcW w:w="827" w:type="dxa"/>
            <w:tcBorders>
              <w:top w:val="single" w:sz="12" w:space="0" w:color="auto"/>
              <w:bottom w:val="single" w:sz="6" w:space="0" w:color="auto"/>
            </w:tcBorders>
            <w:shd w:val="clear" w:color="auto" w:fill="0000FF"/>
          </w:tcPr>
          <w:p w14:paraId="27AEA056" w14:textId="77777777" w:rsidR="006A159F" w:rsidRPr="00D95972" w:rsidRDefault="006A159F" w:rsidP="006A159F">
            <w:pPr>
              <w:rPr>
                <w:rFonts w:cs="Arial"/>
              </w:rPr>
            </w:pPr>
          </w:p>
        </w:tc>
        <w:tc>
          <w:tcPr>
            <w:tcW w:w="4564" w:type="dxa"/>
            <w:gridSpan w:val="2"/>
            <w:tcBorders>
              <w:top w:val="single" w:sz="12" w:space="0" w:color="auto"/>
              <w:bottom w:val="single" w:sz="6" w:space="0" w:color="auto"/>
              <w:right w:val="thinThickThinSmallGap" w:sz="24" w:space="0" w:color="auto"/>
            </w:tcBorders>
            <w:shd w:val="clear" w:color="auto" w:fill="0000FF"/>
          </w:tcPr>
          <w:p w14:paraId="7149C314" w14:textId="77777777" w:rsidR="006A159F" w:rsidRPr="00D95972" w:rsidRDefault="006A159F" w:rsidP="006A159F">
            <w:pPr>
              <w:rPr>
                <w:rFonts w:cs="Arial"/>
              </w:rPr>
            </w:pPr>
            <w:r w:rsidRPr="00D95972">
              <w:rPr>
                <w:rFonts w:cs="Arial"/>
              </w:rPr>
              <w:t>Release 5 is closed</w:t>
            </w:r>
          </w:p>
        </w:tc>
      </w:tr>
      <w:tr w:rsidR="006A159F" w:rsidRPr="00D95972" w14:paraId="7F6FD558" w14:textId="77777777" w:rsidTr="008419FC">
        <w:tc>
          <w:tcPr>
            <w:tcW w:w="976" w:type="dxa"/>
            <w:tcBorders>
              <w:top w:val="nil"/>
              <w:left w:val="thinThickThinSmallGap" w:sz="24" w:space="0" w:color="auto"/>
              <w:bottom w:val="single" w:sz="12" w:space="0" w:color="auto"/>
            </w:tcBorders>
          </w:tcPr>
          <w:p w14:paraId="33451B61" w14:textId="77777777" w:rsidR="006A159F" w:rsidRPr="00D95972" w:rsidRDefault="006A159F" w:rsidP="006A159F">
            <w:pPr>
              <w:rPr>
                <w:rFonts w:cs="Arial"/>
              </w:rPr>
            </w:pPr>
          </w:p>
        </w:tc>
        <w:tc>
          <w:tcPr>
            <w:tcW w:w="1315" w:type="dxa"/>
            <w:gridSpan w:val="2"/>
            <w:tcBorders>
              <w:top w:val="nil"/>
              <w:bottom w:val="single" w:sz="12" w:space="0" w:color="auto"/>
            </w:tcBorders>
          </w:tcPr>
          <w:p w14:paraId="7D381E85" w14:textId="77777777" w:rsidR="006A159F" w:rsidRPr="00D95972" w:rsidRDefault="006A159F" w:rsidP="006A159F">
            <w:pPr>
              <w:rPr>
                <w:rFonts w:cs="Arial"/>
              </w:rPr>
            </w:pPr>
          </w:p>
        </w:tc>
        <w:tc>
          <w:tcPr>
            <w:tcW w:w="1088" w:type="dxa"/>
            <w:tcBorders>
              <w:top w:val="single" w:sz="4" w:space="0" w:color="auto"/>
              <w:bottom w:val="single" w:sz="12" w:space="0" w:color="auto"/>
            </w:tcBorders>
            <w:shd w:val="clear" w:color="auto" w:fill="auto"/>
          </w:tcPr>
          <w:p w14:paraId="6CF7BCB0" w14:textId="77777777" w:rsidR="006A159F" w:rsidRPr="00D95972" w:rsidRDefault="006A159F" w:rsidP="006A159F">
            <w:pPr>
              <w:rPr>
                <w:rFonts w:cs="Arial"/>
              </w:rPr>
            </w:pPr>
          </w:p>
        </w:tc>
        <w:tc>
          <w:tcPr>
            <w:tcW w:w="4190" w:type="dxa"/>
            <w:gridSpan w:val="3"/>
            <w:tcBorders>
              <w:top w:val="single" w:sz="4" w:space="0" w:color="auto"/>
              <w:bottom w:val="single" w:sz="12" w:space="0" w:color="auto"/>
            </w:tcBorders>
            <w:shd w:val="clear" w:color="auto" w:fill="auto"/>
          </w:tcPr>
          <w:p w14:paraId="770EAD30" w14:textId="77777777" w:rsidR="006A159F" w:rsidRPr="00D95972" w:rsidRDefault="006A159F" w:rsidP="006A159F">
            <w:pPr>
              <w:rPr>
                <w:rFonts w:cs="Arial"/>
              </w:rPr>
            </w:pPr>
          </w:p>
        </w:tc>
        <w:tc>
          <w:tcPr>
            <w:tcW w:w="1766" w:type="dxa"/>
            <w:tcBorders>
              <w:top w:val="single" w:sz="4" w:space="0" w:color="auto"/>
              <w:bottom w:val="single" w:sz="12" w:space="0" w:color="auto"/>
            </w:tcBorders>
            <w:shd w:val="clear" w:color="auto" w:fill="auto"/>
          </w:tcPr>
          <w:p w14:paraId="0916F105" w14:textId="77777777" w:rsidR="006A159F" w:rsidRPr="00D95972" w:rsidRDefault="006A159F" w:rsidP="006A159F">
            <w:pPr>
              <w:rPr>
                <w:rFonts w:cs="Arial"/>
              </w:rPr>
            </w:pPr>
          </w:p>
        </w:tc>
        <w:tc>
          <w:tcPr>
            <w:tcW w:w="827" w:type="dxa"/>
            <w:tcBorders>
              <w:top w:val="single" w:sz="4" w:space="0" w:color="auto"/>
              <w:bottom w:val="single" w:sz="12" w:space="0" w:color="auto"/>
            </w:tcBorders>
            <w:shd w:val="clear" w:color="auto" w:fill="auto"/>
          </w:tcPr>
          <w:p w14:paraId="5028F38E" w14:textId="77777777" w:rsidR="006A159F" w:rsidRPr="00D95972" w:rsidRDefault="006A159F" w:rsidP="006A159F">
            <w:pPr>
              <w:rPr>
                <w:rFonts w:cs="Arial"/>
              </w:rPr>
            </w:pPr>
          </w:p>
        </w:tc>
        <w:tc>
          <w:tcPr>
            <w:tcW w:w="4564" w:type="dxa"/>
            <w:gridSpan w:val="2"/>
            <w:tcBorders>
              <w:top w:val="single" w:sz="4" w:space="0" w:color="auto"/>
              <w:bottom w:val="single" w:sz="12" w:space="0" w:color="auto"/>
              <w:right w:val="thinThickThinSmallGap" w:sz="24" w:space="0" w:color="auto"/>
            </w:tcBorders>
            <w:shd w:val="clear" w:color="auto" w:fill="auto"/>
          </w:tcPr>
          <w:p w14:paraId="4E1464E7" w14:textId="77777777" w:rsidR="006A159F" w:rsidRPr="00D95972" w:rsidRDefault="006A159F" w:rsidP="006A159F">
            <w:pPr>
              <w:rPr>
                <w:rFonts w:cs="Arial"/>
                <w:color w:val="FF0000"/>
              </w:rPr>
            </w:pPr>
          </w:p>
        </w:tc>
      </w:tr>
      <w:tr w:rsidR="006A159F" w:rsidRPr="00D95972" w14:paraId="58F86694"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00589299" w14:textId="77777777" w:rsidR="006A159F" w:rsidRPr="00D95972" w:rsidRDefault="006A159F" w:rsidP="009652D2">
            <w:pPr>
              <w:pStyle w:val="ListParagraph"/>
              <w:numPr>
                <w:ilvl w:val="0"/>
                <w:numId w:val="4"/>
              </w:numPr>
              <w:rPr>
                <w:rFonts w:cs="Arial"/>
              </w:rPr>
            </w:pPr>
          </w:p>
        </w:tc>
        <w:tc>
          <w:tcPr>
            <w:tcW w:w="1315" w:type="dxa"/>
            <w:gridSpan w:val="2"/>
            <w:tcBorders>
              <w:top w:val="single" w:sz="12" w:space="0" w:color="auto"/>
              <w:bottom w:val="single" w:sz="4" w:space="0" w:color="auto"/>
            </w:tcBorders>
            <w:shd w:val="clear" w:color="auto" w:fill="0000FF"/>
          </w:tcPr>
          <w:p w14:paraId="60FCB459" w14:textId="77777777" w:rsidR="006A159F" w:rsidRPr="00D95972" w:rsidRDefault="006A159F" w:rsidP="006A159F">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599FA016" w14:textId="77777777" w:rsidR="006A159F" w:rsidRPr="00D95972" w:rsidRDefault="006A159F" w:rsidP="006A159F">
            <w:pPr>
              <w:rPr>
                <w:rFonts w:cs="Arial"/>
              </w:rPr>
            </w:pPr>
          </w:p>
        </w:tc>
        <w:tc>
          <w:tcPr>
            <w:tcW w:w="4190" w:type="dxa"/>
            <w:gridSpan w:val="3"/>
            <w:tcBorders>
              <w:top w:val="single" w:sz="12" w:space="0" w:color="auto"/>
              <w:bottom w:val="single" w:sz="4" w:space="0" w:color="auto"/>
            </w:tcBorders>
            <w:shd w:val="clear" w:color="auto" w:fill="0000FF"/>
          </w:tcPr>
          <w:p w14:paraId="5BCD477A" w14:textId="77777777" w:rsidR="006A159F" w:rsidRPr="00D95972" w:rsidRDefault="006A159F" w:rsidP="006A159F">
            <w:pPr>
              <w:rPr>
                <w:rFonts w:cs="Arial"/>
              </w:rPr>
            </w:pPr>
          </w:p>
        </w:tc>
        <w:tc>
          <w:tcPr>
            <w:tcW w:w="1766" w:type="dxa"/>
            <w:tcBorders>
              <w:top w:val="single" w:sz="12" w:space="0" w:color="auto"/>
              <w:bottom w:val="single" w:sz="4" w:space="0" w:color="auto"/>
            </w:tcBorders>
            <w:shd w:val="clear" w:color="auto" w:fill="0000FF"/>
          </w:tcPr>
          <w:p w14:paraId="6D3C0B34" w14:textId="77777777" w:rsidR="006A159F" w:rsidRPr="00D95972" w:rsidRDefault="006A159F" w:rsidP="006A159F">
            <w:pPr>
              <w:rPr>
                <w:rFonts w:cs="Arial"/>
              </w:rPr>
            </w:pPr>
          </w:p>
        </w:tc>
        <w:tc>
          <w:tcPr>
            <w:tcW w:w="827" w:type="dxa"/>
            <w:tcBorders>
              <w:top w:val="single" w:sz="12" w:space="0" w:color="auto"/>
              <w:bottom w:val="single" w:sz="4" w:space="0" w:color="auto"/>
            </w:tcBorders>
            <w:shd w:val="clear" w:color="auto" w:fill="0000FF"/>
          </w:tcPr>
          <w:p w14:paraId="3386BBB5" w14:textId="77777777" w:rsidR="006A159F" w:rsidRPr="00D95972" w:rsidRDefault="006A159F" w:rsidP="006A159F">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52DBE54C" w14:textId="77777777" w:rsidR="006A159F" w:rsidRPr="00D95972" w:rsidRDefault="006A159F" w:rsidP="006A159F">
            <w:pPr>
              <w:rPr>
                <w:rFonts w:cs="Arial"/>
              </w:rPr>
            </w:pPr>
            <w:r w:rsidRPr="00D95972">
              <w:rPr>
                <w:rFonts w:cs="Arial"/>
              </w:rPr>
              <w:t>Release 6 is closed</w:t>
            </w:r>
          </w:p>
        </w:tc>
      </w:tr>
      <w:tr w:rsidR="006A159F" w:rsidRPr="00D95972" w14:paraId="545A01FA" w14:textId="77777777" w:rsidTr="008419FC">
        <w:tc>
          <w:tcPr>
            <w:tcW w:w="976" w:type="dxa"/>
            <w:tcBorders>
              <w:top w:val="nil"/>
              <w:left w:val="thinThickThinSmallGap" w:sz="24" w:space="0" w:color="auto"/>
              <w:bottom w:val="nil"/>
            </w:tcBorders>
          </w:tcPr>
          <w:p w14:paraId="4C843107" w14:textId="77777777" w:rsidR="006A159F" w:rsidRPr="00D95972" w:rsidRDefault="006A159F" w:rsidP="006A159F">
            <w:pPr>
              <w:rPr>
                <w:rFonts w:cs="Arial"/>
              </w:rPr>
            </w:pPr>
          </w:p>
        </w:tc>
        <w:tc>
          <w:tcPr>
            <w:tcW w:w="1315" w:type="dxa"/>
            <w:gridSpan w:val="2"/>
            <w:tcBorders>
              <w:top w:val="nil"/>
              <w:bottom w:val="nil"/>
            </w:tcBorders>
          </w:tcPr>
          <w:p w14:paraId="0659BDA7" w14:textId="77777777" w:rsidR="006A159F" w:rsidRPr="00D95972" w:rsidRDefault="006A159F" w:rsidP="006A159F">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3BCD568E" w14:textId="77777777" w:rsidR="006A159F" w:rsidRPr="00D95972" w:rsidRDefault="006A159F" w:rsidP="006A159F">
            <w:pPr>
              <w:rPr>
                <w:rFonts w:cs="Arial"/>
              </w:rPr>
            </w:pPr>
          </w:p>
        </w:tc>
        <w:tc>
          <w:tcPr>
            <w:tcW w:w="4190" w:type="dxa"/>
            <w:gridSpan w:val="3"/>
            <w:tcBorders>
              <w:top w:val="single" w:sz="4" w:space="0" w:color="auto"/>
              <w:bottom w:val="single" w:sz="12" w:space="0" w:color="auto"/>
            </w:tcBorders>
            <w:shd w:val="clear" w:color="auto" w:fill="auto"/>
          </w:tcPr>
          <w:p w14:paraId="4F7E69D7" w14:textId="77777777" w:rsidR="006A159F" w:rsidRPr="00D95972" w:rsidRDefault="006A159F" w:rsidP="006A159F">
            <w:pPr>
              <w:rPr>
                <w:rFonts w:cs="Arial"/>
              </w:rPr>
            </w:pPr>
          </w:p>
        </w:tc>
        <w:tc>
          <w:tcPr>
            <w:tcW w:w="1766" w:type="dxa"/>
            <w:tcBorders>
              <w:top w:val="single" w:sz="4" w:space="0" w:color="auto"/>
              <w:bottom w:val="single" w:sz="12" w:space="0" w:color="auto"/>
            </w:tcBorders>
            <w:shd w:val="clear" w:color="auto" w:fill="auto"/>
          </w:tcPr>
          <w:p w14:paraId="3FAF384B" w14:textId="77777777" w:rsidR="006A159F" w:rsidRPr="00D95972" w:rsidRDefault="006A159F" w:rsidP="006A159F">
            <w:pPr>
              <w:rPr>
                <w:rFonts w:cs="Arial"/>
              </w:rPr>
            </w:pPr>
          </w:p>
        </w:tc>
        <w:tc>
          <w:tcPr>
            <w:tcW w:w="827" w:type="dxa"/>
            <w:tcBorders>
              <w:top w:val="single" w:sz="4" w:space="0" w:color="auto"/>
              <w:bottom w:val="single" w:sz="12" w:space="0" w:color="auto"/>
            </w:tcBorders>
            <w:shd w:val="clear" w:color="auto" w:fill="auto"/>
          </w:tcPr>
          <w:p w14:paraId="400F7142" w14:textId="77777777" w:rsidR="006A159F" w:rsidRPr="00D95972" w:rsidRDefault="006A159F" w:rsidP="006A159F">
            <w:pPr>
              <w:rPr>
                <w:rFonts w:cs="Arial"/>
              </w:rPr>
            </w:pPr>
          </w:p>
        </w:tc>
        <w:tc>
          <w:tcPr>
            <w:tcW w:w="4564" w:type="dxa"/>
            <w:gridSpan w:val="2"/>
            <w:tcBorders>
              <w:top w:val="single" w:sz="4" w:space="0" w:color="auto"/>
              <w:bottom w:val="single" w:sz="12" w:space="0" w:color="auto"/>
              <w:right w:val="thinThickThinSmallGap" w:sz="24" w:space="0" w:color="auto"/>
            </w:tcBorders>
            <w:shd w:val="clear" w:color="auto" w:fill="auto"/>
          </w:tcPr>
          <w:p w14:paraId="2B78CCEA" w14:textId="77777777" w:rsidR="006A159F" w:rsidRPr="00D95972" w:rsidRDefault="006A159F" w:rsidP="006A159F">
            <w:pPr>
              <w:rPr>
                <w:rFonts w:cs="Arial"/>
              </w:rPr>
            </w:pPr>
          </w:p>
        </w:tc>
      </w:tr>
      <w:tr w:rsidR="006A159F" w:rsidRPr="00D95972" w14:paraId="694AD209"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1C0AACEA" w14:textId="77777777" w:rsidR="006A159F" w:rsidRPr="00D95972" w:rsidRDefault="006A159F" w:rsidP="009652D2">
            <w:pPr>
              <w:pStyle w:val="ListParagraph"/>
              <w:numPr>
                <w:ilvl w:val="0"/>
                <w:numId w:val="4"/>
              </w:numPr>
              <w:rPr>
                <w:rFonts w:cs="Arial"/>
              </w:rPr>
            </w:pPr>
          </w:p>
        </w:tc>
        <w:tc>
          <w:tcPr>
            <w:tcW w:w="1315" w:type="dxa"/>
            <w:gridSpan w:val="2"/>
            <w:tcBorders>
              <w:top w:val="single" w:sz="12" w:space="0" w:color="auto"/>
              <w:bottom w:val="single" w:sz="4" w:space="0" w:color="auto"/>
            </w:tcBorders>
            <w:shd w:val="clear" w:color="auto" w:fill="0000FF"/>
          </w:tcPr>
          <w:p w14:paraId="60983F5C" w14:textId="77777777" w:rsidR="006A159F" w:rsidRPr="00D95972" w:rsidRDefault="006A159F" w:rsidP="006A159F">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4BC388A9" w14:textId="77777777" w:rsidR="006A159F" w:rsidRPr="00D95972" w:rsidRDefault="006A159F" w:rsidP="006A159F">
            <w:pPr>
              <w:rPr>
                <w:rFonts w:cs="Arial"/>
              </w:rPr>
            </w:pPr>
          </w:p>
        </w:tc>
        <w:tc>
          <w:tcPr>
            <w:tcW w:w="4190" w:type="dxa"/>
            <w:gridSpan w:val="3"/>
            <w:tcBorders>
              <w:top w:val="single" w:sz="12" w:space="0" w:color="auto"/>
              <w:bottom w:val="single" w:sz="4" w:space="0" w:color="auto"/>
            </w:tcBorders>
            <w:shd w:val="clear" w:color="auto" w:fill="0000FF"/>
          </w:tcPr>
          <w:p w14:paraId="275E85E0" w14:textId="77777777" w:rsidR="006A159F" w:rsidRPr="00D95972" w:rsidRDefault="006A159F" w:rsidP="006A159F">
            <w:pPr>
              <w:rPr>
                <w:rFonts w:cs="Arial"/>
              </w:rPr>
            </w:pPr>
          </w:p>
        </w:tc>
        <w:tc>
          <w:tcPr>
            <w:tcW w:w="1766" w:type="dxa"/>
            <w:tcBorders>
              <w:top w:val="single" w:sz="12" w:space="0" w:color="auto"/>
              <w:bottom w:val="single" w:sz="4" w:space="0" w:color="auto"/>
            </w:tcBorders>
            <w:shd w:val="clear" w:color="auto" w:fill="0000FF"/>
          </w:tcPr>
          <w:p w14:paraId="7042AAFA" w14:textId="77777777" w:rsidR="006A159F" w:rsidRPr="00D95972" w:rsidRDefault="006A159F" w:rsidP="006A159F">
            <w:pPr>
              <w:rPr>
                <w:rFonts w:cs="Arial"/>
              </w:rPr>
            </w:pPr>
          </w:p>
        </w:tc>
        <w:tc>
          <w:tcPr>
            <w:tcW w:w="827" w:type="dxa"/>
            <w:tcBorders>
              <w:top w:val="single" w:sz="12" w:space="0" w:color="auto"/>
              <w:bottom w:val="single" w:sz="4" w:space="0" w:color="auto"/>
            </w:tcBorders>
            <w:shd w:val="clear" w:color="auto" w:fill="0000FF"/>
          </w:tcPr>
          <w:p w14:paraId="48A63966" w14:textId="77777777" w:rsidR="006A159F" w:rsidRPr="00D95972" w:rsidRDefault="006A159F" w:rsidP="006A159F">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2BF4CC35" w14:textId="77777777" w:rsidR="006A159F" w:rsidRPr="00D95972" w:rsidRDefault="006A159F" w:rsidP="006A159F">
            <w:pPr>
              <w:rPr>
                <w:rFonts w:cs="Arial"/>
              </w:rPr>
            </w:pPr>
            <w:r w:rsidRPr="00D95972">
              <w:rPr>
                <w:rFonts w:cs="Arial"/>
              </w:rPr>
              <w:t>Release 7 is closed</w:t>
            </w:r>
          </w:p>
        </w:tc>
      </w:tr>
      <w:tr w:rsidR="006A159F" w:rsidRPr="00D95972" w14:paraId="5A821D54" w14:textId="77777777" w:rsidTr="008419FC">
        <w:tc>
          <w:tcPr>
            <w:tcW w:w="976" w:type="dxa"/>
            <w:tcBorders>
              <w:left w:val="thinThickThinSmallGap" w:sz="24" w:space="0" w:color="auto"/>
              <w:bottom w:val="nil"/>
            </w:tcBorders>
          </w:tcPr>
          <w:p w14:paraId="766899BA" w14:textId="77777777" w:rsidR="006A159F" w:rsidRPr="00D95972" w:rsidRDefault="006A159F" w:rsidP="006A159F">
            <w:pPr>
              <w:rPr>
                <w:rFonts w:cs="Arial"/>
              </w:rPr>
            </w:pPr>
          </w:p>
        </w:tc>
        <w:tc>
          <w:tcPr>
            <w:tcW w:w="1315" w:type="dxa"/>
            <w:gridSpan w:val="2"/>
            <w:tcBorders>
              <w:bottom w:val="nil"/>
            </w:tcBorders>
          </w:tcPr>
          <w:p w14:paraId="25DE7B71"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auto"/>
          </w:tcPr>
          <w:p w14:paraId="63327617" w14:textId="77777777" w:rsidR="006A159F" w:rsidRPr="00D95972" w:rsidRDefault="006A159F" w:rsidP="006A159F">
            <w:pPr>
              <w:rPr>
                <w:rFonts w:cs="Arial"/>
              </w:rPr>
            </w:pPr>
          </w:p>
        </w:tc>
        <w:tc>
          <w:tcPr>
            <w:tcW w:w="4190" w:type="dxa"/>
            <w:gridSpan w:val="3"/>
            <w:tcBorders>
              <w:top w:val="single" w:sz="4" w:space="0" w:color="auto"/>
              <w:bottom w:val="single" w:sz="4" w:space="0" w:color="auto"/>
            </w:tcBorders>
            <w:shd w:val="clear" w:color="auto" w:fill="auto"/>
          </w:tcPr>
          <w:p w14:paraId="21E93A9B" w14:textId="77777777" w:rsidR="006A159F" w:rsidRPr="00D95972" w:rsidRDefault="006A159F" w:rsidP="006A159F">
            <w:pPr>
              <w:rPr>
                <w:rFonts w:cs="Arial"/>
              </w:rPr>
            </w:pPr>
          </w:p>
        </w:tc>
        <w:tc>
          <w:tcPr>
            <w:tcW w:w="1766" w:type="dxa"/>
            <w:tcBorders>
              <w:top w:val="single" w:sz="4" w:space="0" w:color="auto"/>
              <w:bottom w:val="single" w:sz="4" w:space="0" w:color="auto"/>
            </w:tcBorders>
            <w:shd w:val="clear" w:color="auto" w:fill="auto"/>
          </w:tcPr>
          <w:p w14:paraId="0B7A1584" w14:textId="77777777" w:rsidR="006A159F" w:rsidRPr="00D95972" w:rsidRDefault="006A159F" w:rsidP="006A159F">
            <w:pPr>
              <w:rPr>
                <w:rFonts w:cs="Arial"/>
              </w:rPr>
            </w:pPr>
          </w:p>
        </w:tc>
        <w:tc>
          <w:tcPr>
            <w:tcW w:w="827" w:type="dxa"/>
            <w:tcBorders>
              <w:top w:val="single" w:sz="4" w:space="0" w:color="auto"/>
              <w:bottom w:val="single" w:sz="4" w:space="0" w:color="auto"/>
            </w:tcBorders>
            <w:shd w:val="clear" w:color="auto" w:fill="auto"/>
          </w:tcPr>
          <w:p w14:paraId="65982E2F" w14:textId="77777777" w:rsidR="006A159F" w:rsidRPr="00D95972" w:rsidRDefault="006A159F" w:rsidP="006A159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1A30BAFC" w14:textId="77777777" w:rsidR="006A159F" w:rsidRPr="00D95972" w:rsidRDefault="006A159F" w:rsidP="006A159F">
            <w:pPr>
              <w:rPr>
                <w:rFonts w:cs="Arial"/>
              </w:rPr>
            </w:pPr>
          </w:p>
        </w:tc>
      </w:tr>
      <w:tr w:rsidR="006A159F" w:rsidRPr="00D95972" w14:paraId="0DD5F953"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4CABF9CE" w14:textId="77777777" w:rsidR="006A159F" w:rsidRPr="00D95972" w:rsidRDefault="006A159F" w:rsidP="009652D2">
            <w:pPr>
              <w:pStyle w:val="ListParagraph"/>
              <w:numPr>
                <w:ilvl w:val="0"/>
                <w:numId w:val="4"/>
              </w:numPr>
              <w:rPr>
                <w:rFonts w:cs="Arial"/>
              </w:rPr>
            </w:pPr>
          </w:p>
        </w:tc>
        <w:tc>
          <w:tcPr>
            <w:tcW w:w="1315" w:type="dxa"/>
            <w:gridSpan w:val="2"/>
            <w:tcBorders>
              <w:top w:val="single" w:sz="12" w:space="0" w:color="auto"/>
              <w:bottom w:val="single" w:sz="4" w:space="0" w:color="auto"/>
            </w:tcBorders>
            <w:shd w:val="clear" w:color="auto" w:fill="0000FF"/>
          </w:tcPr>
          <w:p w14:paraId="7C9B28F3" w14:textId="77777777" w:rsidR="006A159F" w:rsidRPr="00D95972" w:rsidRDefault="006A159F" w:rsidP="006A159F">
            <w:pPr>
              <w:rPr>
                <w:rFonts w:cs="Arial"/>
              </w:rPr>
            </w:pPr>
            <w:r w:rsidRPr="00D95972">
              <w:rPr>
                <w:rFonts w:cs="Arial"/>
              </w:rPr>
              <w:t>Release 8</w:t>
            </w:r>
          </w:p>
          <w:p w14:paraId="677EFFAA" w14:textId="77777777" w:rsidR="006A159F" w:rsidRPr="00D95972" w:rsidRDefault="006A159F" w:rsidP="006A159F">
            <w:pPr>
              <w:rPr>
                <w:rFonts w:cs="Arial"/>
                <w:color w:val="FF0000"/>
              </w:rPr>
            </w:pPr>
            <w:r w:rsidRPr="00D95972">
              <w:rPr>
                <w:rFonts w:cs="Arial"/>
              </w:rPr>
              <w:lastRenderedPageBreak/>
              <w:t>work items</w:t>
            </w:r>
          </w:p>
        </w:tc>
        <w:tc>
          <w:tcPr>
            <w:tcW w:w="1088" w:type="dxa"/>
            <w:tcBorders>
              <w:top w:val="single" w:sz="12" w:space="0" w:color="auto"/>
              <w:bottom w:val="single" w:sz="4" w:space="0" w:color="auto"/>
            </w:tcBorders>
            <w:shd w:val="clear" w:color="auto" w:fill="0000FF"/>
          </w:tcPr>
          <w:p w14:paraId="0E2313AC" w14:textId="77777777" w:rsidR="006A159F" w:rsidRPr="00D95972" w:rsidRDefault="006A159F" w:rsidP="006A159F">
            <w:pPr>
              <w:rPr>
                <w:rFonts w:cs="Arial"/>
              </w:rPr>
            </w:pPr>
            <w:proofErr w:type="spellStart"/>
            <w:r w:rsidRPr="00D95972">
              <w:rPr>
                <w:rFonts w:cs="Arial"/>
              </w:rPr>
              <w:lastRenderedPageBreak/>
              <w:t>Tdoc</w:t>
            </w:r>
            <w:proofErr w:type="spellEnd"/>
          </w:p>
        </w:tc>
        <w:tc>
          <w:tcPr>
            <w:tcW w:w="4190" w:type="dxa"/>
            <w:gridSpan w:val="3"/>
            <w:tcBorders>
              <w:top w:val="single" w:sz="12" w:space="0" w:color="auto"/>
              <w:bottom w:val="single" w:sz="4" w:space="0" w:color="auto"/>
            </w:tcBorders>
            <w:shd w:val="clear" w:color="auto" w:fill="0000FF"/>
          </w:tcPr>
          <w:p w14:paraId="72B66B13" w14:textId="77777777" w:rsidR="006A159F" w:rsidRPr="00F1483B" w:rsidRDefault="006A159F" w:rsidP="006A159F">
            <w:pPr>
              <w:rPr>
                <w:rFonts w:cs="Arial"/>
                <w:snapToGrid w:val="0"/>
                <w:color w:val="FFFFFF" w:themeColor="background1"/>
              </w:rPr>
            </w:pPr>
            <w:r w:rsidRPr="00F1483B">
              <w:rPr>
                <w:rFonts w:cs="Arial"/>
                <w:b/>
                <w:color w:val="FFFFFF" w:themeColor="background1"/>
              </w:rPr>
              <w:t>NOT PART OF THIS MEETING</w:t>
            </w:r>
            <w:r w:rsidRPr="00F1483B">
              <w:rPr>
                <w:rFonts w:cs="Arial"/>
                <w:snapToGrid w:val="0"/>
                <w:color w:val="FFFFFF" w:themeColor="background1"/>
              </w:rPr>
              <w:t xml:space="preserve"> </w:t>
            </w:r>
          </w:p>
          <w:p w14:paraId="5B369D94" w14:textId="77777777" w:rsidR="006A159F" w:rsidRPr="00F1483B" w:rsidRDefault="006A159F" w:rsidP="006A159F">
            <w:pPr>
              <w:rPr>
                <w:rFonts w:cs="Arial"/>
                <w:color w:val="FFFFFF" w:themeColor="background1"/>
              </w:rPr>
            </w:pPr>
          </w:p>
        </w:tc>
        <w:tc>
          <w:tcPr>
            <w:tcW w:w="1766" w:type="dxa"/>
            <w:tcBorders>
              <w:top w:val="single" w:sz="12" w:space="0" w:color="auto"/>
              <w:bottom w:val="single" w:sz="4" w:space="0" w:color="auto"/>
            </w:tcBorders>
            <w:shd w:val="clear" w:color="auto" w:fill="0000FF"/>
          </w:tcPr>
          <w:p w14:paraId="59482356" w14:textId="77777777" w:rsidR="006A159F" w:rsidRPr="00D95972" w:rsidRDefault="006A159F" w:rsidP="006A159F">
            <w:pPr>
              <w:rPr>
                <w:rFonts w:cs="Arial"/>
              </w:rPr>
            </w:pPr>
          </w:p>
        </w:tc>
        <w:tc>
          <w:tcPr>
            <w:tcW w:w="827" w:type="dxa"/>
            <w:tcBorders>
              <w:top w:val="single" w:sz="12" w:space="0" w:color="auto"/>
              <w:bottom w:val="single" w:sz="4" w:space="0" w:color="auto"/>
            </w:tcBorders>
            <w:shd w:val="clear" w:color="auto" w:fill="0000FF"/>
          </w:tcPr>
          <w:p w14:paraId="3F807BA6" w14:textId="77777777" w:rsidR="006A159F" w:rsidRPr="00D95972" w:rsidRDefault="006A159F" w:rsidP="006A159F">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3F146E3D" w14:textId="77777777" w:rsidR="006A159F" w:rsidRPr="00D95972" w:rsidRDefault="006A159F" w:rsidP="006A159F">
            <w:pPr>
              <w:rPr>
                <w:rFonts w:cs="Arial"/>
              </w:rPr>
            </w:pPr>
          </w:p>
        </w:tc>
      </w:tr>
      <w:tr w:rsidR="006A159F" w:rsidRPr="00D95972" w14:paraId="3D3CF412" w14:textId="77777777" w:rsidTr="008419FC">
        <w:tc>
          <w:tcPr>
            <w:tcW w:w="976" w:type="dxa"/>
            <w:tcBorders>
              <w:left w:val="thinThickThinSmallGap" w:sz="24" w:space="0" w:color="auto"/>
              <w:bottom w:val="single" w:sz="6" w:space="0" w:color="auto"/>
              <w:right w:val="single" w:sz="4" w:space="0" w:color="auto"/>
            </w:tcBorders>
          </w:tcPr>
          <w:p w14:paraId="64CA8C7D" w14:textId="77777777" w:rsidR="006A159F" w:rsidRPr="00D95972" w:rsidRDefault="006A159F" w:rsidP="006A159F">
            <w:pPr>
              <w:rPr>
                <w:rFonts w:cs="Arial"/>
              </w:rPr>
            </w:pPr>
          </w:p>
        </w:tc>
        <w:tc>
          <w:tcPr>
            <w:tcW w:w="1315" w:type="dxa"/>
            <w:gridSpan w:val="2"/>
            <w:tcBorders>
              <w:left w:val="single" w:sz="4" w:space="0" w:color="auto"/>
              <w:bottom w:val="single" w:sz="6" w:space="0" w:color="auto"/>
            </w:tcBorders>
          </w:tcPr>
          <w:p w14:paraId="497C7F1C" w14:textId="77777777" w:rsidR="006A159F" w:rsidRPr="00D95972" w:rsidRDefault="006A159F" w:rsidP="006A159F">
            <w:pPr>
              <w:rPr>
                <w:rFonts w:cs="Arial"/>
              </w:rPr>
            </w:pPr>
          </w:p>
        </w:tc>
        <w:tc>
          <w:tcPr>
            <w:tcW w:w="1088" w:type="dxa"/>
            <w:tcBorders>
              <w:top w:val="single" w:sz="4" w:space="0" w:color="auto"/>
              <w:bottom w:val="single" w:sz="6" w:space="0" w:color="auto"/>
            </w:tcBorders>
            <w:shd w:val="clear" w:color="auto" w:fill="FFFFFF"/>
          </w:tcPr>
          <w:p w14:paraId="48253DFF" w14:textId="77777777" w:rsidR="006A159F" w:rsidRPr="00D95972" w:rsidRDefault="006A159F" w:rsidP="006A159F">
            <w:pPr>
              <w:rPr>
                <w:rFonts w:cs="Arial"/>
                <w:color w:val="000000"/>
              </w:rPr>
            </w:pPr>
          </w:p>
        </w:tc>
        <w:tc>
          <w:tcPr>
            <w:tcW w:w="4190" w:type="dxa"/>
            <w:gridSpan w:val="3"/>
            <w:tcBorders>
              <w:top w:val="single" w:sz="4" w:space="0" w:color="auto"/>
              <w:bottom w:val="single" w:sz="6" w:space="0" w:color="auto"/>
            </w:tcBorders>
            <w:shd w:val="clear" w:color="auto" w:fill="FFFFFF"/>
          </w:tcPr>
          <w:p w14:paraId="57C83DE5" w14:textId="77777777" w:rsidR="006A159F" w:rsidRPr="00F1483B" w:rsidRDefault="006A159F" w:rsidP="006A159F">
            <w:pPr>
              <w:rPr>
                <w:rFonts w:cs="Arial"/>
                <w:color w:val="FFFFFF" w:themeColor="background1"/>
              </w:rPr>
            </w:pPr>
          </w:p>
        </w:tc>
        <w:tc>
          <w:tcPr>
            <w:tcW w:w="1766" w:type="dxa"/>
            <w:tcBorders>
              <w:top w:val="single" w:sz="4" w:space="0" w:color="auto"/>
              <w:bottom w:val="single" w:sz="4" w:space="0" w:color="auto"/>
            </w:tcBorders>
            <w:shd w:val="clear" w:color="auto" w:fill="FFFFFF"/>
          </w:tcPr>
          <w:p w14:paraId="37FB675D" w14:textId="77777777" w:rsidR="006A159F" w:rsidRPr="00D95972" w:rsidRDefault="006A159F" w:rsidP="006A159F">
            <w:pPr>
              <w:rPr>
                <w:rFonts w:cs="Arial"/>
                <w:color w:val="000000"/>
              </w:rPr>
            </w:pPr>
          </w:p>
        </w:tc>
        <w:tc>
          <w:tcPr>
            <w:tcW w:w="827" w:type="dxa"/>
            <w:tcBorders>
              <w:top w:val="single" w:sz="4" w:space="0" w:color="auto"/>
              <w:bottom w:val="single" w:sz="4" w:space="0" w:color="auto"/>
            </w:tcBorders>
            <w:shd w:val="clear" w:color="auto" w:fill="FFFFFF"/>
          </w:tcPr>
          <w:p w14:paraId="42B92736" w14:textId="77777777" w:rsidR="006A159F" w:rsidRPr="00D95972" w:rsidRDefault="006A159F" w:rsidP="006A159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42226F2" w14:textId="77777777" w:rsidR="006A159F" w:rsidRPr="00D95972" w:rsidRDefault="006A159F" w:rsidP="006A159F">
            <w:pPr>
              <w:rPr>
                <w:rFonts w:eastAsia="Batang" w:cs="Arial"/>
                <w:color w:val="000000"/>
                <w:lang w:eastAsia="ko-KR"/>
              </w:rPr>
            </w:pPr>
          </w:p>
        </w:tc>
      </w:tr>
      <w:tr w:rsidR="006A159F" w:rsidRPr="00D95972" w14:paraId="49310641" w14:textId="77777777" w:rsidTr="008419FC">
        <w:tc>
          <w:tcPr>
            <w:tcW w:w="976" w:type="dxa"/>
            <w:tcBorders>
              <w:top w:val="single" w:sz="6" w:space="0" w:color="auto"/>
              <w:left w:val="thinThickThinSmallGap" w:sz="24" w:space="0" w:color="auto"/>
              <w:bottom w:val="single" w:sz="4" w:space="0" w:color="auto"/>
            </w:tcBorders>
            <w:shd w:val="clear" w:color="auto" w:fill="0000FF"/>
          </w:tcPr>
          <w:p w14:paraId="666C2E6E" w14:textId="77777777" w:rsidR="006A159F" w:rsidRPr="00D95972" w:rsidRDefault="006A159F" w:rsidP="009652D2">
            <w:pPr>
              <w:pStyle w:val="ListParagraph"/>
              <w:numPr>
                <w:ilvl w:val="0"/>
                <w:numId w:val="4"/>
              </w:numPr>
              <w:rPr>
                <w:rFonts w:cs="Arial"/>
              </w:rPr>
            </w:pPr>
          </w:p>
        </w:tc>
        <w:tc>
          <w:tcPr>
            <w:tcW w:w="1315" w:type="dxa"/>
            <w:gridSpan w:val="2"/>
            <w:tcBorders>
              <w:top w:val="single" w:sz="6" w:space="0" w:color="auto"/>
              <w:bottom w:val="single" w:sz="4" w:space="0" w:color="auto"/>
            </w:tcBorders>
            <w:shd w:val="clear" w:color="auto" w:fill="0000FF"/>
          </w:tcPr>
          <w:p w14:paraId="5F3E0E45" w14:textId="77777777" w:rsidR="006A159F" w:rsidRPr="00D95972" w:rsidRDefault="006A159F" w:rsidP="006A159F">
            <w:pPr>
              <w:rPr>
                <w:rFonts w:cs="Arial"/>
              </w:rPr>
            </w:pPr>
            <w:r w:rsidRPr="00D95972">
              <w:rPr>
                <w:rFonts w:cs="Arial"/>
              </w:rPr>
              <w:t>Release 9</w:t>
            </w:r>
          </w:p>
          <w:p w14:paraId="6AB664E0" w14:textId="77777777" w:rsidR="006A159F" w:rsidRPr="00D95972" w:rsidRDefault="006A159F" w:rsidP="006A159F">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7248D038" w14:textId="77777777" w:rsidR="006A159F" w:rsidRPr="00D95972" w:rsidRDefault="006A159F" w:rsidP="006A159F">
            <w:pPr>
              <w:rPr>
                <w:rFonts w:cs="Arial"/>
              </w:rPr>
            </w:pPr>
            <w:proofErr w:type="spellStart"/>
            <w:r w:rsidRPr="00D95972">
              <w:rPr>
                <w:rFonts w:cs="Arial"/>
              </w:rPr>
              <w:t>Tdoc</w:t>
            </w:r>
            <w:proofErr w:type="spellEnd"/>
          </w:p>
        </w:tc>
        <w:tc>
          <w:tcPr>
            <w:tcW w:w="4190" w:type="dxa"/>
            <w:gridSpan w:val="3"/>
            <w:tcBorders>
              <w:top w:val="single" w:sz="6" w:space="0" w:color="auto"/>
              <w:bottom w:val="single" w:sz="4" w:space="0" w:color="auto"/>
            </w:tcBorders>
            <w:shd w:val="clear" w:color="auto" w:fill="0000FF"/>
          </w:tcPr>
          <w:p w14:paraId="6E68F54B" w14:textId="77777777" w:rsidR="006A159F" w:rsidRPr="00F1483B" w:rsidRDefault="006A159F" w:rsidP="006A159F">
            <w:pPr>
              <w:rPr>
                <w:rFonts w:cs="Arial"/>
                <w:snapToGrid w:val="0"/>
                <w:color w:val="FFFFFF" w:themeColor="background1"/>
              </w:rPr>
            </w:pPr>
            <w:r w:rsidRPr="00F1483B">
              <w:rPr>
                <w:rFonts w:cs="Arial"/>
                <w:b/>
                <w:color w:val="FFFFFF" w:themeColor="background1"/>
              </w:rPr>
              <w:t>NOT PART OF THIS MEETING</w:t>
            </w:r>
            <w:r w:rsidRPr="00F1483B">
              <w:rPr>
                <w:rFonts w:cs="Arial"/>
                <w:snapToGrid w:val="0"/>
                <w:color w:val="FFFFFF" w:themeColor="background1"/>
              </w:rPr>
              <w:t xml:space="preserve"> </w:t>
            </w:r>
          </w:p>
          <w:p w14:paraId="4B972F50" w14:textId="77777777" w:rsidR="006A159F" w:rsidRPr="00F1483B" w:rsidRDefault="006A159F" w:rsidP="006A159F">
            <w:pPr>
              <w:rPr>
                <w:rFonts w:cs="Arial"/>
                <w:color w:val="FFFFFF" w:themeColor="background1"/>
              </w:rPr>
            </w:pPr>
          </w:p>
        </w:tc>
        <w:tc>
          <w:tcPr>
            <w:tcW w:w="1766" w:type="dxa"/>
            <w:tcBorders>
              <w:top w:val="single" w:sz="12" w:space="0" w:color="auto"/>
              <w:bottom w:val="single" w:sz="4" w:space="0" w:color="auto"/>
            </w:tcBorders>
            <w:shd w:val="clear" w:color="auto" w:fill="0000FF"/>
          </w:tcPr>
          <w:p w14:paraId="01FEEDA7" w14:textId="77777777" w:rsidR="006A159F" w:rsidRPr="00D95972" w:rsidRDefault="006A159F" w:rsidP="006A159F">
            <w:pPr>
              <w:rPr>
                <w:rFonts w:cs="Arial"/>
              </w:rPr>
            </w:pPr>
          </w:p>
        </w:tc>
        <w:tc>
          <w:tcPr>
            <w:tcW w:w="827" w:type="dxa"/>
            <w:tcBorders>
              <w:top w:val="single" w:sz="12" w:space="0" w:color="auto"/>
              <w:bottom w:val="single" w:sz="4" w:space="0" w:color="auto"/>
            </w:tcBorders>
            <w:shd w:val="clear" w:color="auto" w:fill="0000FF"/>
          </w:tcPr>
          <w:p w14:paraId="2BEFCE20" w14:textId="77777777" w:rsidR="006A159F" w:rsidRPr="00D95972" w:rsidRDefault="006A159F" w:rsidP="006A159F">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29C36CC8" w14:textId="77777777" w:rsidR="006A159F" w:rsidRPr="00D95972" w:rsidRDefault="006A159F" w:rsidP="006A159F">
            <w:pPr>
              <w:rPr>
                <w:rFonts w:cs="Arial"/>
              </w:rPr>
            </w:pPr>
          </w:p>
        </w:tc>
      </w:tr>
      <w:tr w:rsidR="006A159F" w:rsidRPr="00D95972" w14:paraId="1C6366D0" w14:textId="77777777" w:rsidTr="008419FC">
        <w:tc>
          <w:tcPr>
            <w:tcW w:w="976" w:type="dxa"/>
            <w:tcBorders>
              <w:left w:val="thinThickThinSmallGap" w:sz="24" w:space="0" w:color="auto"/>
              <w:bottom w:val="nil"/>
            </w:tcBorders>
          </w:tcPr>
          <w:p w14:paraId="78C9BE08" w14:textId="77777777" w:rsidR="006A159F" w:rsidRPr="00D95972" w:rsidRDefault="006A159F" w:rsidP="006A159F">
            <w:pPr>
              <w:rPr>
                <w:rFonts w:eastAsia="Calibri" w:cs="Arial"/>
              </w:rPr>
            </w:pPr>
          </w:p>
        </w:tc>
        <w:tc>
          <w:tcPr>
            <w:tcW w:w="1315" w:type="dxa"/>
            <w:gridSpan w:val="2"/>
            <w:tcBorders>
              <w:bottom w:val="nil"/>
            </w:tcBorders>
            <w:shd w:val="clear" w:color="auto" w:fill="auto"/>
          </w:tcPr>
          <w:p w14:paraId="6E8C319D" w14:textId="77777777" w:rsidR="006A159F" w:rsidRPr="00D95972" w:rsidRDefault="006A159F" w:rsidP="006A159F">
            <w:pPr>
              <w:rPr>
                <w:rFonts w:eastAsia="Calibri" w:cs="Arial"/>
              </w:rPr>
            </w:pPr>
          </w:p>
        </w:tc>
        <w:tc>
          <w:tcPr>
            <w:tcW w:w="1088" w:type="dxa"/>
            <w:tcBorders>
              <w:top w:val="single" w:sz="4" w:space="0" w:color="auto"/>
              <w:bottom w:val="single" w:sz="4" w:space="0" w:color="auto"/>
            </w:tcBorders>
            <w:shd w:val="clear" w:color="auto" w:fill="auto"/>
          </w:tcPr>
          <w:p w14:paraId="135845DB" w14:textId="77777777" w:rsidR="006A159F" w:rsidRPr="00D95972" w:rsidRDefault="006A159F" w:rsidP="006A159F">
            <w:pPr>
              <w:rPr>
                <w:rFonts w:cs="Arial"/>
              </w:rPr>
            </w:pPr>
          </w:p>
        </w:tc>
        <w:tc>
          <w:tcPr>
            <w:tcW w:w="4190" w:type="dxa"/>
            <w:gridSpan w:val="3"/>
            <w:tcBorders>
              <w:top w:val="single" w:sz="4" w:space="0" w:color="auto"/>
              <w:bottom w:val="single" w:sz="4" w:space="0" w:color="auto"/>
            </w:tcBorders>
            <w:shd w:val="clear" w:color="auto" w:fill="auto"/>
          </w:tcPr>
          <w:p w14:paraId="3C7C92BD" w14:textId="77777777" w:rsidR="006A159F" w:rsidRPr="00F1483B" w:rsidRDefault="006A159F" w:rsidP="006A159F">
            <w:pPr>
              <w:rPr>
                <w:rFonts w:cs="Arial"/>
                <w:color w:val="FFFFFF" w:themeColor="background1"/>
              </w:rPr>
            </w:pPr>
          </w:p>
        </w:tc>
        <w:tc>
          <w:tcPr>
            <w:tcW w:w="1766" w:type="dxa"/>
            <w:tcBorders>
              <w:top w:val="single" w:sz="4" w:space="0" w:color="auto"/>
              <w:bottom w:val="single" w:sz="4" w:space="0" w:color="auto"/>
            </w:tcBorders>
            <w:shd w:val="clear" w:color="auto" w:fill="auto"/>
          </w:tcPr>
          <w:p w14:paraId="12162EA3" w14:textId="77777777" w:rsidR="006A159F" w:rsidRPr="00D95972" w:rsidRDefault="006A159F" w:rsidP="006A159F">
            <w:pPr>
              <w:rPr>
                <w:rFonts w:cs="Arial"/>
              </w:rPr>
            </w:pPr>
          </w:p>
        </w:tc>
        <w:tc>
          <w:tcPr>
            <w:tcW w:w="827" w:type="dxa"/>
            <w:tcBorders>
              <w:top w:val="single" w:sz="4" w:space="0" w:color="auto"/>
              <w:bottom w:val="single" w:sz="4" w:space="0" w:color="auto"/>
            </w:tcBorders>
            <w:shd w:val="clear" w:color="auto" w:fill="auto"/>
          </w:tcPr>
          <w:p w14:paraId="7807CBBF" w14:textId="77777777" w:rsidR="006A159F" w:rsidRPr="00D95972" w:rsidRDefault="006A159F" w:rsidP="006A159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5E2068DA" w14:textId="77777777" w:rsidR="006A159F" w:rsidRPr="00D95972" w:rsidRDefault="006A159F" w:rsidP="006A159F">
            <w:pPr>
              <w:rPr>
                <w:rFonts w:cs="Arial"/>
              </w:rPr>
            </w:pPr>
          </w:p>
        </w:tc>
      </w:tr>
      <w:tr w:rsidR="006A159F" w:rsidRPr="00D95972" w14:paraId="51A473A6"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2C6BF774" w14:textId="77777777" w:rsidR="006A159F" w:rsidRPr="00D95972" w:rsidRDefault="006A159F" w:rsidP="009652D2">
            <w:pPr>
              <w:pStyle w:val="ListParagraph"/>
              <w:numPr>
                <w:ilvl w:val="0"/>
                <w:numId w:val="4"/>
              </w:numPr>
              <w:rPr>
                <w:rFonts w:cs="Arial"/>
              </w:rPr>
            </w:pPr>
          </w:p>
        </w:tc>
        <w:tc>
          <w:tcPr>
            <w:tcW w:w="1315" w:type="dxa"/>
            <w:gridSpan w:val="2"/>
            <w:tcBorders>
              <w:top w:val="single" w:sz="12" w:space="0" w:color="auto"/>
              <w:bottom w:val="single" w:sz="4" w:space="0" w:color="auto"/>
            </w:tcBorders>
            <w:shd w:val="clear" w:color="auto" w:fill="0000FF"/>
          </w:tcPr>
          <w:p w14:paraId="4500F854" w14:textId="77777777" w:rsidR="006A159F" w:rsidRPr="00D95972" w:rsidRDefault="006A159F" w:rsidP="006A159F">
            <w:pPr>
              <w:rPr>
                <w:rFonts w:cs="Arial"/>
              </w:rPr>
            </w:pPr>
            <w:r w:rsidRPr="00D95972">
              <w:rPr>
                <w:rFonts w:cs="Arial"/>
              </w:rPr>
              <w:t>Release 10</w:t>
            </w:r>
          </w:p>
          <w:p w14:paraId="51438A87" w14:textId="77777777" w:rsidR="006A159F" w:rsidRPr="00D95972" w:rsidRDefault="006A159F" w:rsidP="006A159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272638FB" w14:textId="77777777" w:rsidR="006A159F" w:rsidRPr="00D95972" w:rsidRDefault="006A159F" w:rsidP="006A159F">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14:paraId="0064CA28" w14:textId="77777777" w:rsidR="006A159F" w:rsidRPr="00F1483B" w:rsidRDefault="006A159F" w:rsidP="006A159F">
            <w:pPr>
              <w:rPr>
                <w:rFonts w:cs="Arial"/>
                <w:snapToGrid w:val="0"/>
                <w:color w:val="FFFFFF" w:themeColor="background1"/>
              </w:rPr>
            </w:pPr>
            <w:r w:rsidRPr="00F1483B">
              <w:rPr>
                <w:rFonts w:cs="Arial"/>
                <w:b/>
                <w:color w:val="FFFFFF" w:themeColor="background1"/>
              </w:rPr>
              <w:t>NOT PART OF THIS MEETING</w:t>
            </w:r>
            <w:r w:rsidRPr="00F1483B">
              <w:rPr>
                <w:rFonts w:cs="Arial"/>
                <w:snapToGrid w:val="0"/>
                <w:color w:val="FFFFFF" w:themeColor="background1"/>
              </w:rPr>
              <w:t xml:space="preserve"> </w:t>
            </w:r>
          </w:p>
          <w:p w14:paraId="35AC1342" w14:textId="77777777" w:rsidR="006A159F" w:rsidRPr="00F1483B" w:rsidRDefault="006A159F" w:rsidP="006A159F">
            <w:pPr>
              <w:rPr>
                <w:rFonts w:cs="Arial"/>
                <w:color w:val="FFFFFF" w:themeColor="background1"/>
              </w:rPr>
            </w:pPr>
          </w:p>
        </w:tc>
        <w:tc>
          <w:tcPr>
            <w:tcW w:w="1766" w:type="dxa"/>
            <w:tcBorders>
              <w:top w:val="single" w:sz="12" w:space="0" w:color="auto"/>
              <w:bottom w:val="single" w:sz="4" w:space="0" w:color="auto"/>
            </w:tcBorders>
            <w:shd w:val="clear" w:color="auto" w:fill="0000FF"/>
          </w:tcPr>
          <w:p w14:paraId="256BA3B2" w14:textId="77777777" w:rsidR="006A159F" w:rsidRPr="00D95972" w:rsidRDefault="006A159F" w:rsidP="006A159F">
            <w:pPr>
              <w:rPr>
                <w:rFonts w:cs="Arial"/>
              </w:rPr>
            </w:pPr>
          </w:p>
        </w:tc>
        <w:tc>
          <w:tcPr>
            <w:tcW w:w="827" w:type="dxa"/>
            <w:tcBorders>
              <w:top w:val="single" w:sz="12" w:space="0" w:color="auto"/>
              <w:bottom w:val="single" w:sz="4" w:space="0" w:color="auto"/>
            </w:tcBorders>
            <w:shd w:val="clear" w:color="auto" w:fill="0000FF"/>
          </w:tcPr>
          <w:p w14:paraId="2D73A7ED" w14:textId="77777777" w:rsidR="006A159F" w:rsidRPr="00D95972" w:rsidRDefault="006A159F" w:rsidP="006A159F">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48FDF4C8" w14:textId="77777777" w:rsidR="006A159F" w:rsidRPr="00D95972" w:rsidRDefault="006A159F" w:rsidP="006A159F">
            <w:pPr>
              <w:rPr>
                <w:rFonts w:eastAsia="Batang" w:cs="Arial"/>
                <w:color w:val="000000"/>
                <w:lang w:eastAsia="ko-KR"/>
              </w:rPr>
            </w:pPr>
          </w:p>
        </w:tc>
      </w:tr>
      <w:tr w:rsidR="006A159F" w:rsidRPr="00D95972" w14:paraId="7FD155F9" w14:textId="77777777" w:rsidTr="008419FC">
        <w:tc>
          <w:tcPr>
            <w:tcW w:w="976" w:type="dxa"/>
            <w:tcBorders>
              <w:left w:val="thinThickThinSmallGap" w:sz="24" w:space="0" w:color="auto"/>
              <w:bottom w:val="nil"/>
            </w:tcBorders>
          </w:tcPr>
          <w:p w14:paraId="2CF57CB9" w14:textId="77777777" w:rsidR="006A159F" w:rsidRPr="00D95972" w:rsidRDefault="006A159F" w:rsidP="006A159F">
            <w:pPr>
              <w:rPr>
                <w:rFonts w:cs="Arial"/>
              </w:rPr>
            </w:pPr>
          </w:p>
        </w:tc>
        <w:tc>
          <w:tcPr>
            <w:tcW w:w="1315" w:type="dxa"/>
            <w:gridSpan w:val="2"/>
            <w:tcBorders>
              <w:bottom w:val="nil"/>
            </w:tcBorders>
          </w:tcPr>
          <w:p w14:paraId="60BEA1BE"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0C4FDC61" w14:textId="77777777" w:rsidR="006A159F" w:rsidRPr="00D95972" w:rsidRDefault="006A159F" w:rsidP="006A159F">
            <w:pPr>
              <w:rPr>
                <w:rFonts w:cs="Arial"/>
              </w:rPr>
            </w:pPr>
          </w:p>
        </w:tc>
        <w:tc>
          <w:tcPr>
            <w:tcW w:w="4190" w:type="dxa"/>
            <w:gridSpan w:val="3"/>
            <w:tcBorders>
              <w:top w:val="single" w:sz="4" w:space="0" w:color="auto"/>
              <w:bottom w:val="single" w:sz="4" w:space="0" w:color="auto"/>
            </w:tcBorders>
            <w:shd w:val="clear" w:color="auto" w:fill="FFFFFF"/>
          </w:tcPr>
          <w:p w14:paraId="6EC62D5B" w14:textId="77777777" w:rsidR="006A159F" w:rsidRPr="00D95972" w:rsidRDefault="006A159F" w:rsidP="006A159F">
            <w:pPr>
              <w:rPr>
                <w:rFonts w:cs="Arial"/>
              </w:rPr>
            </w:pPr>
          </w:p>
        </w:tc>
        <w:tc>
          <w:tcPr>
            <w:tcW w:w="1766" w:type="dxa"/>
            <w:tcBorders>
              <w:top w:val="single" w:sz="4" w:space="0" w:color="auto"/>
              <w:bottom w:val="single" w:sz="4" w:space="0" w:color="auto"/>
            </w:tcBorders>
            <w:shd w:val="clear" w:color="auto" w:fill="FFFFFF"/>
          </w:tcPr>
          <w:p w14:paraId="43C6FE22" w14:textId="77777777" w:rsidR="006A159F" w:rsidRPr="00D95972" w:rsidRDefault="006A159F" w:rsidP="006A159F">
            <w:pPr>
              <w:rPr>
                <w:rFonts w:cs="Arial"/>
              </w:rPr>
            </w:pPr>
          </w:p>
        </w:tc>
        <w:tc>
          <w:tcPr>
            <w:tcW w:w="827" w:type="dxa"/>
            <w:tcBorders>
              <w:top w:val="single" w:sz="4" w:space="0" w:color="auto"/>
              <w:bottom w:val="single" w:sz="4" w:space="0" w:color="auto"/>
            </w:tcBorders>
            <w:shd w:val="clear" w:color="auto" w:fill="FFFFFF"/>
          </w:tcPr>
          <w:p w14:paraId="441044C7" w14:textId="77777777" w:rsidR="006A159F" w:rsidRPr="00D95972" w:rsidRDefault="006A159F" w:rsidP="006A159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F2B6BBF" w14:textId="77777777" w:rsidR="006A159F" w:rsidRPr="00D95972" w:rsidRDefault="006A159F" w:rsidP="006A159F">
            <w:pPr>
              <w:rPr>
                <w:rFonts w:eastAsia="Batang" w:cs="Arial"/>
                <w:lang w:eastAsia="ko-KR"/>
              </w:rPr>
            </w:pPr>
          </w:p>
        </w:tc>
      </w:tr>
      <w:tr w:rsidR="006A159F" w:rsidRPr="00D95972" w14:paraId="7D986B77"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1CDC3EA0" w14:textId="77777777" w:rsidR="006A159F" w:rsidRPr="00D95972" w:rsidRDefault="006A159F" w:rsidP="009652D2">
            <w:pPr>
              <w:pStyle w:val="ListParagraph"/>
              <w:numPr>
                <w:ilvl w:val="0"/>
                <w:numId w:val="4"/>
              </w:numPr>
              <w:rPr>
                <w:rFonts w:cs="Arial"/>
              </w:rPr>
            </w:pPr>
          </w:p>
        </w:tc>
        <w:tc>
          <w:tcPr>
            <w:tcW w:w="1315" w:type="dxa"/>
            <w:gridSpan w:val="2"/>
            <w:tcBorders>
              <w:top w:val="single" w:sz="12" w:space="0" w:color="auto"/>
              <w:bottom w:val="single" w:sz="4" w:space="0" w:color="auto"/>
            </w:tcBorders>
            <w:shd w:val="clear" w:color="auto" w:fill="0000FF"/>
          </w:tcPr>
          <w:p w14:paraId="485B3BB1" w14:textId="77777777" w:rsidR="006A159F" w:rsidRPr="00D95972" w:rsidRDefault="006A159F" w:rsidP="006A159F">
            <w:pPr>
              <w:rPr>
                <w:rFonts w:cs="Arial"/>
              </w:rPr>
            </w:pPr>
            <w:r w:rsidRPr="00D95972">
              <w:rPr>
                <w:rFonts w:cs="Arial"/>
              </w:rPr>
              <w:t>Release 11</w:t>
            </w:r>
          </w:p>
          <w:p w14:paraId="6F0DDEA6" w14:textId="77777777" w:rsidR="006A159F" w:rsidRPr="00D95972" w:rsidRDefault="006A159F" w:rsidP="006A159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2236EFC" w14:textId="77777777" w:rsidR="006A159F" w:rsidRPr="00D95972" w:rsidRDefault="006A159F" w:rsidP="006A159F">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14:paraId="24656395" w14:textId="77777777" w:rsidR="006A159F" w:rsidRDefault="006A159F" w:rsidP="006A159F">
            <w:pPr>
              <w:rPr>
                <w:rFonts w:cs="Arial"/>
              </w:rPr>
            </w:pPr>
            <w:r w:rsidRPr="009C3451">
              <w:rPr>
                <w:rFonts w:cs="Arial"/>
                <w:b/>
              </w:rPr>
              <w:t>NOT PART OF THIS MEETING</w:t>
            </w:r>
            <w:r>
              <w:rPr>
                <w:rFonts w:cs="Arial"/>
              </w:rPr>
              <w:t xml:space="preserve"> </w:t>
            </w:r>
          </w:p>
          <w:p w14:paraId="60AA2126" w14:textId="77777777" w:rsidR="006A159F" w:rsidRPr="00D95972" w:rsidRDefault="006A159F" w:rsidP="006A159F">
            <w:pPr>
              <w:rPr>
                <w:rFonts w:cs="Arial"/>
              </w:rPr>
            </w:pPr>
          </w:p>
        </w:tc>
        <w:tc>
          <w:tcPr>
            <w:tcW w:w="1766" w:type="dxa"/>
            <w:tcBorders>
              <w:top w:val="single" w:sz="12" w:space="0" w:color="auto"/>
              <w:bottom w:val="single" w:sz="4" w:space="0" w:color="auto"/>
            </w:tcBorders>
            <w:shd w:val="clear" w:color="auto" w:fill="0000FF"/>
          </w:tcPr>
          <w:p w14:paraId="79C68D5C" w14:textId="77777777" w:rsidR="006A159F" w:rsidRPr="00D95972" w:rsidRDefault="006A159F" w:rsidP="006A159F">
            <w:pPr>
              <w:rPr>
                <w:rFonts w:cs="Arial"/>
              </w:rPr>
            </w:pPr>
          </w:p>
        </w:tc>
        <w:tc>
          <w:tcPr>
            <w:tcW w:w="827" w:type="dxa"/>
            <w:tcBorders>
              <w:top w:val="single" w:sz="12" w:space="0" w:color="auto"/>
              <w:bottom w:val="single" w:sz="4" w:space="0" w:color="auto"/>
            </w:tcBorders>
            <w:shd w:val="clear" w:color="auto" w:fill="0000FF"/>
          </w:tcPr>
          <w:p w14:paraId="512A0B77" w14:textId="77777777" w:rsidR="006A159F" w:rsidRPr="00D95972" w:rsidRDefault="006A159F" w:rsidP="006A159F">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5506B69C" w14:textId="77777777" w:rsidR="006A159F" w:rsidRPr="00D95972" w:rsidRDefault="006A159F" w:rsidP="006A159F">
            <w:pPr>
              <w:rPr>
                <w:rFonts w:cs="Arial"/>
              </w:rPr>
            </w:pPr>
          </w:p>
        </w:tc>
      </w:tr>
      <w:tr w:rsidR="006A159F" w:rsidRPr="00D95972" w14:paraId="20340437" w14:textId="77777777" w:rsidTr="008419FC">
        <w:tc>
          <w:tcPr>
            <w:tcW w:w="976" w:type="dxa"/>
            <w:tcBorders>
              <w:top w:val="nil"/>
              <w:left w:val="thinThickThinSmallGap" w:sz="24" w:space="0" w:color="auto"/>
              <w:bottom w:val="nil"/>
            </w:tcBorders>
          </w:tcPr>
          <w:p w14:paraId="5B5FAA8A" w14:textId="77777777" w:rsidR="006A159F" w:rsidRPr="00D95972" w:rsidRDefault="006A159F" w:rsidP="006A159F">
            <w:pPr>
              <w:rPr>
                <w:rFonts w:cs="Arial"/>
              </w:rPr>
            </w:pPr>
          </w:p>
        </w:tc>
        <w:tc>
          <w:tcPr>
            <w:tcW w:w="1315" w:type="dxa"/>
            <w:gridSpan w:val="2"/>
            <w:tcBorders>
              <w:top w:val="nil"/>
              <w:bottom w:val="nil"/>
            </w:tcBorders>
          </w:tcPr>
          <w:p w14:paraId="001E6925" w14:textId="77777777" w:rsidR="006A159F" w:rsidRPr="00D95972" w:rsidRDefault="006A159F" w:rsidP="006A159F">
            <w:pPr>
              <w:rPr>
                <w:rFonts w:eastAsia="Arial Unicode MS" w:cs="Arial"/>
              </w:rPr>
            </w:pPr>
          </w:p>
        </w:tc>
        <w:tc>
          <w:tcPr>
            <w:tcW w:w="1088" w:type="dxa"/>
            <w:tcBorders>
              <w:top w:val="single" w:sz="4" w:space="0" w:color="auto"/>
              <w:bottom w:val="single" w:sz="4" w:space="0" w:color="auto"/>
            </w:tcBorders>
          </w:tcPr>
          <w:p w14:paraId="29B47155" w14:textId="77777777" w:rsidR="006A159F" w:rsidRPr="00D95972" w:rsidRDefault="006A159F" w:rsidP="006A159F">
            <w:pPr>
              <w:rPr>
                <w:rFonts w:cs="Arial"/>
              </w:rPr>
            </w:pPr>
          </w:p>
        </w:tc>
        <w:tc>
          <w:tcPr>
            <w:tcW w:w="4190" w:type="dxa"/>
            <w:gridSpan w:val="3"/>
            <w:tcBorders>
              <w:top w:val="single" w:sz="4" w:space="0" w:color="auto"/>
              <w:bottom w:val="single" w:sz="4" w:space="0" w:color="auto"/>
            </w:tcBorders>
          </w:tcPr>
          <w:p w14:paraId="0A6C88E6" w14:textId="77777777" w:rsidR="006A159F" w:rsidRPr="00D95972" w:rsidRDefault="006A159F" w:rsidP="006A159F">
            <w:pPr>
              <w:rPr>
                <w:rFonts w:cs="Arial"/>
              </w:rPr>
            </w:pPr>
          </w:p>
        </w:tc>
        <w:tc>
          <w:tcPr>
            <w:tcW w:w="1766" w:type="dxa"/>
            <w:tcBorders>
              <w:top w:val="single" w:sz="4" w:space="0" w:color="auto"/>
              <w:bottom w:val="single" w:sz="4" w:space="0" w:color="auto"/>
            </w:tcBorders>
          </w:tcPr>
          <w:p w14:paraId="00CC9834" w14:textId="77777777" w:rsidR="006A159F" w:rsidRPr="00D95972" w:rsidRDefault="006A159F" w:rsidP="006A159F">
            <w:pPr>
              <w:rPr>
                <w:rFonts w:cs="Arial"/>
              </w:rPr>
            </w:pPr>
          </w:p>
        </w:tc>
        <w:tc>
          <w:tcPr>
            <w:tcW w:w="827" w:type="dxa"/>
            <w:tcBorders>
              <w:top w:val="single" w:sz="4" w:space="0" w:color="auto"/>
              <w:bottom w:val="single" w:sz="4" w:space="0" w:color="auto"/>
            </w:tcBorders>
          </w:tcPr>
          <w:p w14:paraId="43F7C2A8" w14:textId="77777777" w:rsidR="006A159F" w:rsidRPr="00D95972" w:rsidRDefault="006A159F" w:rsidP="006A159F">
            <w:pPr>
              <w:rPr>
                <w:rFonts w:cs="Arial"/>
              </w:rPr>
            </w:pPr>
          </w:p>
        </w:tc>
        <w:tc>
          <w:tcPr>
            <w:tcW w:w="4564" w:type="dxa"/>
            <w:gridSpan w:val="2"/>
            <w:tcBorders>
              <w:top w:val="single" w:sz="4" w:space="0" w:color="auto"/>
              <w:bottom w:val="single" w:sz="4" w:space="0" w:color="auto"/>
              <w:right w:val="thinThickThinSmallGap" w:sz="24" w:space="0" w:color="auto"/>
            </w:tcBorders>
          </w:tcPr>
          <w:p w14:paraId="12F3709D" w14:textId="77777777" w:rsidR="006A159F" w:rsidRPr="00D95972" w:rsidRDefault="006A159F" w:rsidP="006A159F">
            <w:pPr>
              <w:rPr>
                <w:rFonts w:eastAsia="Batang" w:cs="Arial"/>
                <w:lang w:eastAsia="ko-KR"/>
              </w:rPr>
            </w:pPr>
          </w:p>
        </w:tc>
      </w:tr>
      <w:tr w:rsidR="006A159F" w:rsidRPr="00D95972" w14:paraId="421D14AC"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069268E8" w14:textId="77777777" w:rsidR="006A159F" w:rsidRPr="00D95972" w:rsidRDefault="006A159F" w:rsidP="009652D2">
            <w:pPr>
              <w:pStyle w:val="ListParagraph"/>
              <w:numPr>
                <w:ilvl w:val="0"/>
                <w:numId w:val="4"/>
              </w:numPr>
              <w:rPr>
                <w:rFonts w:cs="Arial"/>
              </w:rPr>
            </w:pPr>
          </w:p>
        </w:tc>
        <w:tc>
          <w:tcPr>
            <w:tcW w:w="1315" w:type="dxa"/>
            <w:gridSpan w:val="2"/>
            <w:tcBorders>
              <w:top w:val="single" w:sz="12" w:space="0" w:color="auto"/>
              <w:bottom w:val="single" w:sz="4" w:space="0" w:color="auto"/>
            </w:tcBorders>
            <w:shd w:val="clear" w:color="auto" w:fill="0000FF"/>
          </w:tcPr>
          <w:p w14:paraId="39CF453A" w14:textId="77777777" w:rsidR="006A159F" w:rsidRPr="00D95972" w:rsidRDefault="006A159F" w:rsidP="006A159F">
            <w:pPr>
              <w:rPr>
                <w:rFonts w:cs="Arial"/>
              </w:rPr>
            </w:pPr>
            <w:r w:rsidRPr="00D95972">
              <w:rPr>
                <w:rFonts w:cs="Arial"/>
              </w:rPr>
              <w:t>Release 12</w:t>
            </w:r>
          </w:p>
          <w:p w14:paraId="5F9F9DB5" w14:textId="77777777" w:rsidR="006A159F" w:rsidRPr="00D95972" w:rsidRDefault="006A159F" w:rsidP="006A159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9720837" w14:textId="77777777" w:rsidR="006A159F" w:rsidRPr="00D95972" w:rsidRDefault="006A159F" w:rsidP="006A159F">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14:paraId="76B1E930" w14:textId="77777777" w:rsidR="006A159F" w:rsidRDefault="006A159F" w:rsidP="006A159F">
            <w:pPr>
              <w:rPr>
                <w:rFonts w:cs="Arial"/>
              </w:rPr>
            </w:pPr>
            <w:r w:rsidRPr="009C3451">
              <w:rPr>
                <w:rFonts w:cs="Arial"/>
                <w:b/>
              </w:rPr>
              <w:t>NOT PART OF THIS MEETING</w:t>
            </w:r>
            <w:r>
              <w:rPr>
                <w:rFonts w:cs="Arial"/>
              </w:rPr>
              <w:t xml:space="preserve"> </w:t>
            </w:r>
          </w:p>
          <w:p w14:paraId="224BD405" w14:textId="77777777" w:rsidR="006A159F" w:rsidRPr="00D95972" w:rsidRDefault="006A159F" w:rsidP="006A159F">
            <w:pPr>
              <w:rPr>
                <w:rFonts w:cs="Arial"/>
              </w:rPr>
            </w:pPr>
          </w:p>
        </w:tc>
        <w:tc>
          <w:tcPr>
            <w:tcW w:w="1766" w:type="dxa"/>
            <w:tcBorders>
              <w:top w:val="single" w:sz="12" w:space="0" w:color="auto"/>
              <w:bottom w:val="single" w:sz="4" w:space="0" w:color="auto"/>
            </w:tcBorders>
            <w:shd w:val="clear" w:color="auto" w:fill="0000FF"/>
          </w:tcPr>
          <w:p w14:paraId="521187C7" w14:textId="77777777" w:rsidR="006A159F" w:rsidRPr="00D95972" w:rsidRDefault="006A159F" w:rsidP="006A159F">
            <w:pPr>
              <w:rPr>
                <w:rFonts w:cs="Arial"/>
              </w:rPr>
            </w:pPr>
          </w:p>
        </w:tc>
        <w:tc>
          <w:tcPr>
            <w:tcW w:w="827" w:type="dxa"/>
            <w:tcBorders>
              <w:top w:val="single" w:sz="12" w:space="0" w:color="auto"/>
              <w:bottom w:val="single" w:sz="4" w:space="0" w:color="auto"/>
            </w:tcBorders>
            <w:shd w:val="clear" w:color="auto" w:fill="0000FF"/>
          </w:tcPr>
          <w:p w14:paraId="0592AD78" w14:textId="77777777" w:rsidR="006A159F" w:rsidRPr="00D95972" w:rsidRDefault="006A159F" w:rsidP="006A159F">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671595B4" w14:textId="77777777" w:rsidR="006A159F" w:rsidRPr="00D95972" w:rsidRDefault="006A159F" w:rsidP="006A159F">
            <w:pPr>
              <w:rPr>
                <w:rFonts w:cs="Arial"/>
              </w:rPr>
            </w:pPr>
          </w:p>
        </w:tc>
      </w:tr>
      <w:tr w:rsidR="006A159F" w:rsidRPr="00D95972" w14:paraId="3846880D" w14:textId="77777777" w:rsidTr="008419FC">
        <w:tc>
          <w:tcPr>
            <w:tcW w:w="976" w:type="dxa"/>
            <w:tcBorders>
              <w:left w:val="thinThickThinSmallGap" w:sz="24" w:space="0" w:color="auto"/>
              <w:bottom w:val="nil"/>
            </w:tcBorders>
          </w:tcPr>
          <w:p w14:paraId="70AEF51B" w14:textId="77777777" w:rsidR="006A159F" w:rsidRPr="00D95972" w:rsidRDefault="006A159F" w:rsidP="006A159F">
            <w:pPr>
              <w:rPr>
                <w:rFonts w:eastAsia="Calibri" w:cs="Arial"/>
              </w:rPr>
            </w:pPr>
          </w:p>
        </w:tc>
        <w:tc>
          <w:tcPr>
            <w:tcW w:w="1315" w:type="dxa"/>
            <w:gridSpan w:val="2"/>
            <w:tcBorders>
              <w:bottom w:val="nil"/>
            </w:tcBorders>
          </w:tcPr>
          <w:p w14:paraId="02FDF8DC" w14:textId="77777777" w:rsidR="006A159F" w:rsidRPr="00D95972" w:rsidRDefault="006A159F" w:rsidP="006A159F">
            <w:pPr>
              <w:rPr>
                <w:rFonts w:eastAsia="Calibri" w:cs="Arial"/>
              </w:rPr>
            </w:pPr>
          </w:p>
        </w:tc>
        <w:tc>
          <w:tcPr>
            <w:tcW w:w="1088" w:type="dxa"/>
            <w:tcBorders>
              <w:top w:val="single" w:sz="4" w:space="0" w:color="auto"/>
              <w:bottom w:val="single" w:sz="4" w:space="0" w:color="auto"/>
            </w:tcBorders>
            <w:shd w:val="clear" w:color="auto" w:fill="FFFFFF"/>
          </w:tcPr>
          <w:p w14:paraId="6440C0B3" w14:textId="77777777" w:rsidR="006A159F" w:rsidRPr="00D95972" w:rsidRDefault="006A159F" w:rsidP="006A159F">
            <w:pPr>
              <w:rPr>
                <w:rFonts w:cs="Arial"/>
                <w:color w:val="000000"/>
              </w:rPr>
            </w:pPr>
          </w:p>
        </w:tc>
        <w:tc>
          <w:tcPr>
            <w:tcW w:w="4190" w:type="dxa"/>
            <w:gridSpan w:val="3"/>
            <w:tcBorders>
              <w:top w:val="single" w:sz="4" w:space="0" w:color="auto"/>
              <w:bottom w:val="single" w:sz="4" w:space="0" w:color="auto"/>
            </w:tcBorders>
            <w:shd w:val="clear" w:color="auto" w:fill="FFFFFF"/>
          </w:tcPr>
          <w:p w14:paraId="232D7663" w14:textId="77777777" w:rsidR="006A159F" w:rsidRPr="00D95972" w:rsidRDefault="006A159F" w:rsidP="006A159F">
            <w:pPr>
              <w:rPr>
                <w:rFonts w:cs="Arial"/>
              </w:rPr>
            </w:pPr>
          </w:p>
        </w:tc>
        <w:tc>
          <w:tcPr>
            <w:tcW w:w="1766" w:type="dxa"/>
            <w:tcBorders>
              <w:top w:val="single" w:sz="4" w:space="0" w:color="auto"/>
              <w:bottom w:val="single" w:sz="4" w:space="0" w:color="auto"/>
            </w:tcBorders>
            <w:shd w:val="clear" w:color="auto" w:fill="FFFFFF"/>
          </w:tcPr>
          <w:p w14:paraId="222378E7" w14:textId="77777777" w:rsidR="006A159F" w:rsidRPr="00D95972" w:rsidRDefault="006A159F" w:rsidP="006A159F">
            <w:pPr>
              <w:rPr>
                <w:rFonts w:cs="Arial"/>
              </w:rPr>
            </w:pPr>
          </w:p>
        </w:tc>
        <w:tc>
          <w:tcPr>
            <w:tcW w:w="827" w:type="dxa"/>
            <w:tcBorders>
              <w:top w:val="single" w:sz="4" w:space="0" w:color="auto"/>
              <w:bottom w:val="single" w:sz="4" w:space="0" w:color="auto"/>
            </w:tcBorders>
            <w:shd w:val="clear" w:color="auto" w:fill="FFFFFF"/>
          </w:tcPr>
          <w:p w14:paraId="45E1ED97" w14:textId="77777777" w:rsidR="006A159F" w:rsidRPr="001F2D7A" w:rsidRDefault="006A159F" w:rsidP="006A159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7649220" w14:textId="77777777" w:rsidR="006A159F" w:rsidRPr="00D95972" w:rsidRDefault="006A159F" w:rsidP="006A159F">
            <w:pPr>
              <w:rPr>
                <w:rFonts w:cs="Arial"/>
                <w:color w:val="000000"/>
                <w:sz w:val="22"/>
                <w:szCs w:val="22"/>
              </w:rPr>
            </w:pPr>
          </w:p>
        </w:tc>
      </w:tr>
      <w:tr w:rsidR="006A159F" w:rsidRPr="00D95972" w14:paraId="158F87B8"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04DE3DEF" w14:textId="77777777" w:rsidR="006A159F" w:rsidRPr="00D95972" w:rsidRDefault="006A159F" w:rsidP="009652D2">
            <w:pPr>
              <w:pStyle w:val="ListParagraph"/>
              <w:numPr>
                <w:ilvl w:val="0"/>
                <w:numId w:val="4"/>
              </w:numPr>
              <w:rPr>
                <w:rFonts w:cs="Arial"/>
              </w:rPr>
            </w:pPr>
          </w:p>
        </w:tc>
        <w:tc>
          <w:tcPr>
            <w:tcW w:w="1315" w:type="dxa"/>
            <w:gridSpan w:val="2"/>
            <w:tcBorders>
              <w:top w:val="single" w:sz="12" w:space="0" w:color="auto"/>
              <w:bottom w:val="single" w:sz="4" w:space="0" w:color="auto"/>
            </w:tcBorders>
            <w:shd w:val="clear" w:color="auto" w:fill="0000FF"/>
          </w:tcPr>
          <w:p w14:paraId="5CFA99D1" w14:textId="77777777" w:rsidR="006A159F" w:rsidRPr="00D95972" w:rsidRDefault="006A159F" w:rsidP="006A159F">
            <w:pPr>
              <w:rPr>
                <w:rFonts w:cs="Arial"/>
              </w:rPr>
            </w:pPr>
            <w:r w:rsidRPr="00D95972">
              <w:rPr>
                <w:rFonts w:cs="Arial"/>
              </w:rPr>
              <w:t>Release 13</w:t>
            </w:r>
          </w:p>
          <w:p w14:paraId="14EBD646" w14:textId="77777777" w:rsidR="006A159F" w:rsidRPr="00D95972" w:rsidRDefault="006A159F" w:rsidP="006A159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687EBC2" w14:textId="77777777" w:rsidR="006A159F" w:rsidRPr="00D95972" w:rsidRDefault="006A159F" w:rsidP="006A159F">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14:paraId="176C5163" w14:textId="77777777" w:rsidR="006A159F" w:rsidRPr="00D95972" w:rsidRDefault="006A159F" w:rsidP="006A159F">
            <w:pPr>
              <w:rPr>
                <w:rFonts w:cs="Arial"/>
              </w:rPr>
            </w:pPr>
            <w:r w:rsidRPr="009C3451">
              <w:rPr>
                <w:rFonts w:cs="Arial"/>
                <w:b/>
              </w:rPr>
              <w:t>NOT PART OF THIS MEETING</w:t>
            </w:r>
          </w:p>
        </w:tc>
        <w:tc>
          <w:tcPr>
            <w:tcW w:w="1766" w:type="dxa"/>
            <w:tcBorders>
              <w:top w:val="single" w:sz="12" w:space="0" w:color="auto"/>
              <w:bottom w:val="single" w:sz="4" w:space="0" w:color="auto"/>
            </w:tcBorders>
            <w:shd w:val="clear" w:color="auto" w:fill="0000FF"/>
          </w:tcPr>
          <w:p w14:paraId="317B09A0" w14:textId="77777777" w:rsidR="006A159F" w:rsidRPr="00D95972" w:rsidRDefault="006A159F" w:rsidP="006A159F">
            <w:pPr>
              <w:rPr>
                <w:rFonts w:cs="Arial"/>
              </w:rPr>
            </w:pPr>
          </w:p>
        </w:tc>
        <w:tc>
          <w:tcPr>
            <w:tcW w:w="827" w:type="dxa"/>
            <w:tcBorders>
              <w:top w:val="single" w:sz="12" w:space="0" w:color="auto"/>
              <w:bottom w:val="single" w:sz="4" w:space="0" w:color="auto"/>
            </w:tcBorders>
            <w:shd w:val="clear" w:color="auto" w:fill="0000FF"/>
          </w:tcPr>
          <w:p w14:paraId="582CFD9D" w14:textId="77777777" w:rsidR="006A159F" w:rsidRPr="00D95972" w:rsidRDefault="006A159F" w:rsidP="006A159F">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510A5C9B" w14:textId="77777777" w:rsidR="006A159F" w:rsidRPr="00D95972" w:rsidRDefault="006A159F" w:rsidP="006A159F">
            <w:pPr>
              <w:rPr>
                <w:rFonts w:cs="Arial"/>
              </w:rPr>
            </w:pPr>
          </w:p>
        </w:tc>
      </w:tr>
      <w:tr w:rsidR="006A159F" w:rsidRPr="00D95972" w14:paraId="554715E7" w14:textId="77777777" w:rsidTr="008419FC">
        <w:tc>
          <w:tcPr>
            <w:tcW w:w="976" w:type="dxa"/>
            <w:tcBorders>
              <w:top w:val="nil"/>
              <w:left w:val="thinThickThinSmallGap" w:sz="24" w:space="0" w:color="auto"/>
              <w:bottom w:val="nil"/>
            </w:tcBorders>
            <w:shd w:val="clear" w:color="auto" w:fill="auto"/>
          </w:tcPr>
          <w:p w14:paraId="3E56566A" w14:textId="77777777" w:rsidR="006A159F" w:rsidRPr="00D95972" w:rsidRDefault="006A159F" w:rsidP="006A159F">
            <w:pPr>
              <w:rPr>
                <w:rFonts w:cs="Arial"/>
                <w:lang w:val="en-US"/>
              </w:rPr>
            </w:pPr>
          </w:p>
        </w:tc>
        <w:tc>
          <w:tcPr>
            <w:tcW w:w="1315" w:type="dxa"/>
            <w:gridSpan w:val="2"/>
            <w:tcBorders>
              <w:top w:val="nil"/>
              <w:bottom w:val="nil"/>
            </w:tcBorders>
            <w:shd w:val="clear" w:color="auto" w:fill="auto"/>
          </w:tcPr>
          <w:p w14:paraId="113DFFAC" w14:textId="77777777" w:rsidR="006A159F" w:rsidRPr="00D95972" w:rsidRDefault="006A159F" w:rsidP="006A159F">
            <w:pPr>
              <w:rPr>
                <w:rFonts w:cs="Arial"/>
                <w:lang w:val="en-US"/>
              </w:rPr>
            </w:pPr>
          </w:p>
        </w:tc>
        <w:tc>
          <w:tcPr>
            <w:tcW w:w="1088" w:type="dxa"/>
            <w:tcBorders>
              <w:top w:val="single" w:sz="4" w:space="0" w:color="auto"/>
              <w:bottom w:val="single" w:sz="4" w:space="0" w:color="auto"/>
            </w:tcBorders>
            <w:shd w:val="clear" w:color="auto" w:fill="auto"/>
          </w:tcPr>
          <w:p w14:paraId="128610D3" w14:textId="77777777" w:rsidR="006A159F" w:rsidRPr="00D95972" w:rsidRDefault="006A159F" w:rsidP="006A159F">
            <w:pPr>
              <w:rPr>
                <w:rFonts w:cs="Arial"/>
              </w:rPr>
            </w:pPr>
          </w:p>
        </w:tc>
        <w:tc>
          <w:tcPr>
            <w:tcW w:w="4190" w:type="dxa"/>
            <w:gridSpan w:val="3"/>
            <w:tcBorders>
              <w:top w:val="single" w:sz="4" w:space="0" w:color="auto"/>
              <w:bottom w:val="single" w:sz="4" w:space="0" w:color="auto"/>
            </w:tcBorders>
            <w:shd w:val="clear" w:color="auto" w:fill="auto"/>
          </w:tcPr>
          <w:p w14:paraId="3C402FFE" w14:textId="77777777" w:rsidR="006A159F" w:rsidRPr="00D95972" w:rsidRDefault="006A159F" w:rsidP="006A159F">
            <w:pPr>
              <w:rPr>
                <w:rFonts w:cs="Arial"/>
              </w:rPr>
            </w:pPr>
          </w:p>
        </w:tc>
        <w:tc>
          <w:tcPr>
            <w:tcW w:w="1766" w:type="dxa"/>
            <w:tcBorders>
              <w:top w:val="single" w:sz="4" w:space="0" w:color="auto"/>
              <w:bottom w:val="single" w:sz="4" w:space="0" w:color="auto"/>
            </w:tcBorders>
            <w:shd w:val="clear" w:color="auto" w:fill="auto"/>
          </w:tcPr>
          <w:p w14:paraId="057DE5BD" w14:textId="77777777" w:rsidR="006A159F" w:rsidRPr="00D95972" w:rsidRDefault="006A159F" w:rsidP="006A159F">
            <w:pPr>
              <w:rPr>
                <w:rFonts w:cs="Arial"/>
              </w:rPr>
            </w:pPr>
          </w:p>
        </w:tc>
        <w:tc>
          <w:tcPr>
            <w:tcW w:w="827" w:type="dxa"/>
            <w:tcBorders>
              <w:top w:val="single" w:sz="4" w:space="0" w:color="auto"/>
              <w:bottom w:val="single" w:sz="4" w:space="0" w:color="auto"/>
            </w:tcBorders>
            <w:shd w:val="clear" w:color="auto" w:fill="auto"/>
          </w:tcPr>
          <w:p w14:paraId="49E33B8E" w14:textId="77777777" w:rsidR="006A159F" w:rsidRPr="00D95972" w:rsidRDefault="006A159F" w:rsidP="006A159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2D70A3C2" w14:textId="77777777" w:rsidR="006A159F" w:rsidRPr="00D95972" w:rsidRDefault="006A159F" w:rsidP="006A159F">
            <w:pPr>
              <w:rPr>
                <w:rFonts w:eastAsia="Batang" w:cs="Arial"/>
                <w:lang w:val="en-US" w:eastAsia="ko-KR"/>
              </w:rPr>
            </w:pPr>
          </w:p>
        </w:tc>
      </w:tr>
      <w:tr w:rsidR="006A159F" w:rsidRPr="00D95972" w14:paraId="0816EE51"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23202340" w14:textId="77777777" w:rsidR="006A159F" w:rsidRPr="00D95972" w:rsidRDefault="006A159F" w:rsidP="009652D2">
            <w:pPr>
              <w:pStyle w:val="ListParagraph"/>
              <w:numPr>
                <w:ilvl w:val="0"/>
                <w:numId w:val="4"/>
              </w:numPr>
              <w:rPr>
                <w:rFonts w:cs="Arial"/>
              </w:rPr>
            </w:pPr>
          </w:p>
        </w:tc>
        <w:tc>
          <w:tcPr>
            <w:tcW w:w="1315" w:type="dxa"/>
            <w:gridSpan w:val="2"/>
            <w:tcBorders>
              <w:top w:val="single" w:sz="12" w:space="0" w:color="auto"/>
              <w:bottom w:val="single" w:sz="4" w:space="0" w:color="auto"/>
            </w:tcBorders>
            <w:shd w:val="clear" w:color="auto" w:fill="0000FF"/>
          </w:tcPr>
          <w:p w14:paraId="22F50A0B" w14:textId="77777777" w:rsidR="006A159F" w:rsidRPr="00D95972" w:rsidRDefault="006A159F" w:rsidP="006A159F">
            <w:pPr>
              <w:rPr>
                <w:rFonts w:cs="Arial"/>
              </w:rPr>
            </w:pPr>
            <w:r w:rsidRPr="00D95972">
              <w:rPr>
                <w:rFonts w:cs="Arial"/>
              </w:rPr>
              <w:t>Release 14</w:t>
            </w:r>
          </w:p>
          <w:p w14:paraId="2D8F1FE3" w14:textId="77777777" w:rsidR="006A159F" w:rsidRPr="00D95972" w:rsidRDefault="006A159F" w:rsidP="006A159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6C723C6" w14:textId="77777777" w:rsidR="006A159F" w:rsidRPr="00D95972" w:rsidRDefault="006A159F" w:rsidP="006A159F">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14:paraId="00B45ABF" w14:textId="77777777" w:rsidR="006A159F" w:rsidRPr="00D95972" w:rsidRDefault="006A159F" w:rsidP="006A159F">
            <w:pPr>
              <w:rPr>
                <w:rFonts w:cs="Arial"/>
              </w:rPr>
            </w:pPr>
            <w:r w:rsidRPr="009C3451">
              <w:rPr>
                <w:rFonts w:cs="Arial"/>
                <w:b/>
              </w:rPr>
              <w:t>NOT PART OF THIS MEETING</w:t>
            </w:r>
          </w:p>
        </w:tc>
        <w:tc>
          <w:tcPr>
            <w:tcW w:w="1766" w:type="dxa"/>
            <w:tcBorders>
              <w:top w:val="single" w:sz="12" w:space="0" w:color="auto"/>
              <w:bottom w:val="single" w:sz="4" w:space="0" w:color="auto"/>
            </w:tcBorders>
            <w:shd w:val="clear" w:color="auto" w:fill="0000FF"/>
          </w:tcPr>
          <w:p w14:paraId="2209EF83" w14:textId="77777777" w:rsidR="006A159F" w:rsidRPr="00D95972" w:rsidRDefault="006A159F" w:rsidP="006A159F">
            <w:pPr>
              <w:rPr>
                <w:rFonts w:cs="Arial"/>
              </w:rPr>
            </w:pPr>
          </w:p>
        </w:tc>
        <w:tc>
          <w:tcPr>
            <w:tcW w:w="827" w:type="dxa"/>
            <w:tcBorders>
              <w:top w:val="single" w:sz="12" w:space="0" w:color="auto"/>
              <w:bottom w:val="single" w:sz="4" w:space="0" w:color="auto"/>
            </w:tcBorders>
            <w:shd w:val="clear" w:color="auto" w:fill="0000FF"/>
          </w:tcPr>
          <w:p w14:paraId="723628D0" w14:textId="77777777" w:rsidR="006A159F" w:rsidRPr="00D95972" w:rsidRDefault="006A159F" w:rsidP="006A159F">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22C8B00F" w14:textId="77777777" w:rsidR="006A159F" w:rsidRPr="00D95972" w:rsidRDefault="006A159F" w:rsidP="006A159F">
            <w:pPr>
              <w:rPr>
                <w:rFonts w:cs="Arial"/>
              </w:rPr>
            </w:pPr>
          </w:p>
        </w:tc>
      </w:tr>
      <w:tr w:rsidR="006A159F" w:rsidRPr="00D95972" w14:paraId="231198FD" w14:textId="77777777" w:rsidTr="008419FC">
        <w:tc>
          <w:tcPr>
            <w:tcW w:w="976" w:type="dxa"/>
            <w:tcBorders>
              <w:top w:val="nil"/>
              <w:left w:val="thinThickThinSmallGap" w:sz="24" w:space="0" w:color="auto"/>
              <w:bottom w:val="nil"/>
            </w:tcBorders>
          </w:tcPr>
          <w:p w14:paraId="72C15C1C" w14:textId="77777777" w:rsidR="006A159F" w:rsidRPr="00D95972" w:rsidRDefault="006A159F" w:rsidP="006A159F">
            <w:pPr>
              <w:rPr>
                <w:rFonts w:cs="Arial"/>
              </w:rPr>
            </w:pPr>
          </w:p>
        </w:tc>
        <w:tc>
          <w:tcPr>
            <w:tcW w:w="1315" w:type="dxa"/>
            <w:gridSpan w:val="2"/>
            <w:tcBorders>
              <w:top w:val="nil"/>
              <w:bottom w:val="nil"/>
            </w:tcBorders>
            <w:shd w:val="clear" w:color="auto" w:fill="auto"/>
          </w:tcPr>
          <w:p w14:paraId="7EF79155" w14:textId="77777777" w:rsidR="006A159F" w:rsidRPr="00D95972" w:rsidRDefault="006A159F" w:rsidP="006A159F">
            <w:pPr>
              <w:rPr>
                <w:rFonts w:eastAsia="Arial Unicode MS" w:cs="Arial"/>
              </w:rPr>
            </w:pPr>
          </w:p>
        </w:tc>
        <w:tc>
          <w:tcPr>
            <w:tcW w:w="1088" w:type="dxa"/>
            <w:tcBorders>
              <w:top w:val="single" w:sz="4" w:space="0" w:color="auto"/>
              <w:bottom w:val="single" w:sz="4" w:space="0" w:color="auto"/>
            </w:tcBorders>
            <w:shd w:val="clear" w:color="auto" w:fill="auto"/>
          </w:tcPr>
          <w:p w14:paraId="7A8F711F" w14:textId="77777777" w:rsidR="006A159F" w:rsidRPr="00D95972" w:rsidRDefault="006A159F" w:rsidP="006A159F">
            <w:pPr>
              <w:rPr>
                <w:rFonts w:cs="Arial"/>
              </w:rPr>
            </w:pPr>
          </w:p>
        </w:tc>
        <w:tc>
          <w:tcPr>
            <w:tcW w:w="4190" w:type="dxa"/>
            <w:gridSpan w:val="3"/>
            <w:tcBorders>
              <w:top w:val="single" w:sz="4" w:space="0" w:color="auto"/>
              <w:bottom w:val="single" w:sz="4" w:space="0" w:color="auto"/>
            </w:tcBorders>
            <w:shd w:val="clear" w:color="auto" w:fill="auto"/>
          </w:tcPr>
          <w:p w14:paraId="6BF3AD37" w14:textId="77777777" w:rsidR="006A159F" w:rsidRPr="00D95972" w:rsidRDefault="006A159F" w:rsidP="006A159F">
            <w:pPr>
              <w:rPr>
                <w:rFonts w:cs="Arial"/>
              </w:rPr>
            </w:pPr>
          </w:p>
        </w:tc>
        <w:tc>
          <w:tcPr>
            <w:tcW w:w="1766" w:type="dxa"/>
            <w:tcBorders>
              <w:top w:val="single" w:sz="4" w:space="0" w:color="auto"/>
              <w:bottom w:val="single" w:sz="4" w:space="0" w:color="auto"/>
            </w:tcBorders>
            <w:shd w:val="clear" w:color="auto" w:fill="auto"/>
          </w:tcPr>
          <w:p w14:paraId="7E491A07" w14:textId="77777777" w:rsidR="006A159F" w:rsidRPr="00D95972" w:rsidRDefault="006A159F" w:rsidP="006A159F">
            <w:pPr>
              <w:rPr>
                <w:rFonts w:cs="Arial"/>
              </w:rPr>
            </w:pPr>
          </w:p>
        </w:tc>
        <w:tc>
          <w:tcPr>
            <w:tcW w:w="827" w:type="dxa"/>
            <w:tcBorders>
              <w:top w:val="single" w:sz="4" w:space="0" w:color="auto"/>
              <w:bottom w:val="single" w:sz="4" w:space="0" w:color="auto"/>
            </w:tcBorders>
            <w:shd w:val="clear" w:color="auto" w:fill="auto"/>
          </w:tcPr>
          <w:p w14:paraId="557872E8" w14:textId="77777777" w:rsidR="006A159F" w:rsidRPr="00D95972" w:rsidRDefault="006A159F" w:rsidP="006A159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08DD0B92" w14:textId="77777777" w:rsidR="006A159F" w:rsidRPr="00D95972" w:rsidRDefault="006A159F" w:rsidP="006A159F">
            <w:pPr>
              <w:rPr>
                <w:rFonts w:cs="Arial"/>
              </w:rPr>
            </w:pPr>
          </w:p>
        </w:tc>
      </w:tr>
      <w:tr w:rsidR="005A5D10" w:rsidRPr="00D95972" w14:paraId="677DD655"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7526D72E" w14:textId="77777777" w:rsidR="005A5D10" w:rsidRPr="00D95972" w:rsidRDefault="005A5D10" w:rsidP="009652D2">
            <w:pPr>
              <w:pStyle w:val="ListParagraph"/>
              <w:numPr>
                <w:ilvl w:val="0"/>
                <w:numId w:val="4"/>
              </w:numPr>
              <w:rPr>
                <w:rFonts w:cs="Arial"/>
              </w:rPr>
            </w:pPr>
          </w:p>
        </w:tc>
        <w:tc>
          <w:tcPr>
            <w:tcW w:w="1315" w:type="dxa"/>
            <w:gridSpan w:val="2"/>
            <w:tcBorders>
              <w:top w:val="single" w:sz="12" w:space="0" w:color="auto"/>
              <w:bottom w:val="single" w:sz="4" w:space="0" w:color="auto"/>
            </w:tcBorders>
            <w:shd w:val="clear" w:color="auto" w:fill="0000FF"/>
          </w:tcPr>
          <w:p w14:paraId="6E1A0588" w14:textId="77777777" w:rsidR="005A5D10" w:rsidRPr="00D95972" w:rsidRDefault="005A5D10" w:rsidP="005A5D10">
            <w:pPr>
              <w:rPr>
                <w:rFonts w:cs="Arial"/>
              </w:rPr>
            </w:pPr>
            <w:r w:rsidRPr="00D95972">
              <w:rPr>
                <w:rFonts w:cs="Arial"/>
              </w:rPr>
              <w:t>Release 15</w:t>
            </w:r>
          </w:p>
          <w:p w14:paraId="77531C21" w14:textId="77777777" w:rsidR="005A5D10" w:rsidRPr="00D95972" w:rsidRDefault="005A5D10" w:rsidP="005A5D1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A6B0337" w14:textId="77777777" w:rsidR="005A5D10" w:rsidRPr="00D95972" w:rsidRDefault="005A5D10" w:rsidP="005A5D10">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14:paraId="06673E1C" w14:textId="77777777" w:rsidR="005A5D10" w:rsidRPr="00D95972" w:rsidRDefault="005A5D10" w:rsidP="005A5D10">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14:paraId="41C66594" w14:textId="77777777" w:rsidR="005A5D10" w:rsidRPr="00D95972" w:rsidRDefault="005A5D10" w:rsidP="005A5D10">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14:paraId="7333BB73" w14:textId="77777777" w:rsidR="005A5D10" w:rsidRDefault="005A5D10" w:rsidP="005A5D10">
            <w:pPr>
              <w:rPr>
                <w:rFonts w:cs="Arial"/>
              </w:rPr>
            </w:pPr>
            <w:proofErr w:type="spellStart"/>
            <w:r>
              <w:rPr>
                <w:rFonts w:cs="Arial"/>
              </w:rPr>
              <w:t>Tdoc</w:t>
            </w:r>
            <w:proofErr w:type="spellEnd"/>
            <w:r>
              <w:rPr>
                <w:rFonts w:cs="Arial"/>
              </w:rPr>
              <w:t xml:space="preserve"> info</w:t>
            </w:r>
            <w:r w:rsidRPr="00D95972">
              <w:rPr>
                <w:rFonts w:cs="Arial"/>
              </w:rPr>
              <w:t xml:space="preserve"> </w:t>
            </w:r>
          </w:p>
          <w:p w14:paraId="22AB1F11" w14:textId="77777777" w:rsidR="005A5D10" w:rsidRPr="00D95972" w:rsidRDefault="005A5D10" w:rsidP="005A5D10">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19D3A56C" w14:textId="77777777" w:rsidR="005A5D10" w:rsidRPr="00D95972" w:rsidRDefault="005A5D10" w:rsidP="005A5D10">
            <w:pPr>
              <w:rPr>
                <w:rFonts w:cs="Arial"/>
              </w:rPr>
            </w:pPr>
            <w:r w:rsidRPr="00D95972">
              <w:rPr>
                <w:rFonts w:cs="Arial"/>
              </w:rPr>
              <w:t>Result &amp; comments</w:t>
            </w:r>
          </w:p>
        </w:tc>
      </w:tr>
      <w:tr w:rsidR="003A1765" w:rsidRPr="00D95972" w14:paraId="2372F996" w14:textId="77777777" w:rsidTr="00E07D10">
        <w:tc>
          <w:tcPr>
            <w:tcW w:w="976" w:type="dxa"/>
            <w:tcBorders>
              <w:top w:val="single" w:sz="4" w:space="0" w:color="auto"/>
              <w:left w:val="thinThickThinSmallGap" w:sz="24" w:space="0" w:color="auto"/>
              <w:bottom w:val="single" w:sz="4" w:space="0" w:color="auto"/>
            </w:tcBorders>
            <w:shd w:val="clear" w:color="auto" w:fill="auto"/>
          </w:tcPr>
          <w:p w14:paraId="61945A43" w14:textId="77777777" w:rsidR="003A1765" w:rsidRPr="00D95972" w:rsidRDefault="003A1765" w:rsidP="009652D2">
            <w:pPr>
              <w:pStyle w:val="ListParagraph"/>
              <w:numPr>
                <w:ilvl w:val="2"/>
                <w:numId w:val="9"/>
              </w:numPr>
              <w:rPr>
                <w:rFonts w:cs="Arial"/>
                <w:lang w:val="en-US"/>
              </w:rPr>
            </w:pPr>
          </w:p>
        </w:tc>
        <w:tc>
          <w:tcPr>
            <w:tcW w:w="1315" w:type="dxa"/>
            <w:gridSpan w:val="2"/>
            <w:tcBorders>
              <w:top w:val="single" w:sz="4" w:space="0" w:color="auto"/>
              <w:bottom w:val="single" w:sz="4" w:space="0" w:color="auto"/>
            </w:tcBorders>
            <w:shd w:val="clear" w:color="auto" w:fill="auto"/>
          </w:tcPr>
          <w:p w14:paraId="13579EF3" w14:textId="77777777" w:rsidR="003A1765" w:rsidRDefault="003A1765" w:rsidP="003A1765">
            <w:pPr>
              <w:rPr>
                <w:rFonts w:cs="Arial"/>
              </w:rPr>
            </w:pPr>
            <w:r>
              <w:rPr>
                <w:rFonts w:cs="Arial"/>
              </w:rPr>
              <w:t>Rel-15 Mission Critical work items and issues:</w:t>
            </w:r>
          </w:p>
          <w:p w14:paraId="23798541" w14:textId="77777777" w:rsidR="003A1765" w:rsidRDefault="003A1765" w:rsidP="003A1765">
            <w:pPr>
              <w:rPr>
                <w:rFonts w:eastAsia="Batang" w:cs="Arial"/>
                <w:lang w:eastAsia="ko-KR"/>
              </w:rPr>
            </w:pPr>
          </w:p>
          <w:p w14:paraId="07F9D234" w14:textId="77777777" w:rsidR="003A1765" w:rsidRPr="00D95972" w:rsidRDefault="003A1765" w:rsidP="003A1765">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14:paraId="1601C23A" w14:textId="77777777" w:rsidR="003A1765" w:rsidRDefault="003A1765" w:rsidP="003A1765">
            <w:pPr>
              <w:rPr>
                <w:rFonts w:cs="Arial"/>
              </w:rPr>
            </w:pPr>
            <w:proofErr w:type="spellStart"/>
            <w:r w:rsidRPr="00D95972">
              <w:rPr>
                <w:rFonts w:cs="Arial"/>
              </w:rPr>
              <w:t>eMCDATA</w:t>
            </w:r>
            <w:proofErr w:type="spellEnd"/>
            <w:r w:rsidRPr="00D95972">
              <w:rPr>
                <w:rFonts w:cs="Arial"/>
              </w:rPr>
              <w:t>-CT</w:t>
            </w:r>
          </w:p>
          <w:p w14:paraId="5C84DA6C" w14:textId="77777777" w:rsidR="003A1765" w:rsidRDefault="003A1765" w:rsidP="003A1765">
            <w:pPr>
              <w:rPr>
                <w:rFonts w:cs="Arial"/>
              </w:rPr>
            </w:pPr>
            <w:proofErr w:type="spellStart"/>
            <w:r w:rsidRPr="00D95972">
              <w:rPr>
                <w:rFonts w:cs="Arial"/>
              </w:rPr>
              <w:t>enhMCPTT</w:t>
            </w:r>
            <w:proofErr w:type="spellEnd"/>
            <w:r w:rsidRPr="00D95972">
              <w:rPr>
                <w:rFonts w:cs="Arial"/>
              </w:rPr>
              <w:t>-CT</w:t>
            </w:r>
          </w:p>
          <w:p w14:paraId="6FBC59A4" w14:textId="77777777" w:rsidR="003A1765" w:rsidRDefault="003A1765" w:rsidP="003A1765">
            <w:pPr>
              <w:rPr>
                <w:rFonts w:cs="Arial"/>
                <w:color w:val="000000"/>
              </w:rPr>
            </w:pPr>
            <w:r w:rsidRPr="00D95972">
              <w:rPr>
                <w:rFonts w:cs="Arial"/>
                <w:color w:val="000000"/>
              </w:rPr>
              <w:t>MCProtoc15</w:t>
            </w:r>
          </w:p>
          <w:p w14:paraId="27C7E4D0" w14:textId="77777777" w:rsidR="003A1765" w:rsidRDefault="003A1765" w:rsidP="003A1765">
            <w:pPr>
              <w:rPr>
                <w:rFonts w:cs="Arial"/>
                <w:color w:val="000000"/>
              </w:rPr>
            </w:pPr>
            <w:r w:rsidRPr="00D95972">
              <w:rPr>
                <w:rFonts w:cs="Arial"/>
                <w:color w:val="000000"/>
              </w:rPr>
              <w:t>MONASTERY</w:t>
            </w:r>
          </w:p>
          <w:p w14:paraId="3AA1B955" w14:textId="77777777" w:rsidR="003A1765" w:rsidRDefault="003A1765" w:rsidP="003A1765">
            <w:pPr>
              <w:rPr>
                <w:rFonts w:cs="Arial"/>
              </w:rPr>
            </w:pPr>
            <w:proofErr w:type="spellStart"/>
            <w:r w:rsidRPr="00D95972">
              <w:rPr>
                <w:rFonts w:cs="Arial"/>
              </w:rPr>
              <w:t>MBMS_MCservices</w:t>
            </w:r>
            <w:proofErr w:type="spellEnd"/>
          </w:p>
          <w:p w14:paraId="694FCD70" w14:textId="77777777" w:rsidR="003A1765" w:rsidRPr="00D95972" w:rsidRDefault="003A1765" w:rsidP="003A1765">
            <w:pPr>
              <w:rPr>
                <w:rFonts w:cs="Arial"/>
              </w:rPr>
            </w:pPr>
          </w:p>
        </w:tc>
        <w:tc>
          <w:tcPr>
            <w:tcW w:w="1088" w:type="dxa"/>
            <w:tcBorders>
              <w:top w:val="single" w:sz="4" w:space="0" w:color="auto"/>
              <w:bottom w:val="single" w:sz="4" w:space="0" w:color="auto"/>
            </w:tcBorders>
            <w:shd w:val="clear" w:color="auto" w:fill="auto"/>
          </w:tcPr>
          <w:p w14:paraId="3589408B" w14:textId="77777777" w:rsidR="003A1765" w:rsidRPr="00D95972" w:rsidRDefault="003A1765" w:rsidP="003A1765">
            <w:pPr>
              <w:rPr>
                <w:rFonts w:cs="Arial"/>
                <w:color w:val="FF0000"/>
              </w:rPr>
            </w:pPr>
          </w:p>
        </w:tc>
        <w:tc>
          <w:tcPr>
            <w:tcW w:w="4190" w:type="dxa"/>
            <w:gridSpan w:val="3"/>
            <w:tcBorders>
              <w:top w:val="single" w:sz="4" w:space="0" w:color="auto"/>
              <w:bottom w:val="single" w:sz="4" w:space="0" w:color="auto"/>
            </w:tcBorders>
            <w:shd w:val="clear" w:color="auto" w:fill="auto"/>
          </w:tcPr>
          <w:p w14:paraId="6D7DDBD3" w14:textId="77777777" w:rsidR="003A1765" w:rsidRPr="00D95972" w:rsidRDefault="003A1765" w:rsidP="003A1765">
            <w:pPr>
              <w:rPr>
                <w:rFonts w:cs="Arial"/>
                <w:color w:val="000000"/>
              </w:rPr>
            </w:pPr>
            <w:r>
              <w:rPr>
                <w:rFonts w:eastAsia="Calibri" w:cs="Arial"/>
                <w:color w:val="000000"/>
                <w:highlight w:val="yellow"/>
              </w:rPr>
              <w:t>Jörgen</w:t>
            </w:r>
          </w:p>
        </w:tc>
        <w:tc>
          <w:tcPr>
            <w:tcW w:w="1766" w:type="dxa"/>
            <w:tcBorders>
              <w:top w:val="single" w:sz="4" w:space="0" w:color="auto"/>
              <w:bottom w:val="single" w:sz="4" w:space="0" w:color="auto"/>
            </w:tcBorders>
            <w:shd w:val="clear" w:color="auto" w:fill="auto"/>
          </w:tcPr>
          <w:p w14:paraId="10672ADC" w14:textId="77777777" w:rsidR="003A1765" w:rsidRPr="00D95972" w:rsidRDefault="003A1765" w:rsidP="003A1765">
            <w:pPr>
              <w:rPr>
                <w:rFonts w:cs="Arial"/>
                <w:color w:val="000000"/>
              </w:rPr>
            </w:pPr>
          </w:p>
        </w:tc>
        <w:tc>
          <w:tcPr>
            <w:tcW w:w="827" w:type="dxa"/>
            <w:tcBorders>
              <w:top w:val="single" w:sz="4" w:space="0" w:color="auto"/>
              <w:bottom w:val="single" w:sz="4" w:space="0" w:color="auto"/>
            </w:tcBorders>
            <w:shd w:val="clear" w:color="auto" w:fill="auto"/>
          </w:tcPr>
          <w:p w14:paraId="60E4017A" w14:textId="77777777"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26199112" w14:textId="77777777" w:rsidR="003A1765" w:rsidRDefault="003A1765" w:rsidP="003A1765">
            <w:pPr>
              <w:rPr>
                <w:rFonts w:cs="Arial"/>
              </w:rPr>
            </w:pPr>
            <w:r>
              <w:rPr>
                <w:rFonts w:cs="Arial"/>
              </w:rPr>
              <w:t>All work items complete</w:t>
            </w:r>
          </w:p>
          <w:p w14:paraId="3DDF1AA8" w14:textId="77777777" w:rsidR="003A1765" w:rsidRDefault="003A1765" w:rsidP="003A1765">
            <w:pPr>
              <w:rPr>
                <w:rFonts w:cs="Arial"/>
                <w:color w:val="000000"/>
              </w:rPr>
            </w:pPr>
          </w:p>
          <w:p w14:paraId="330E84EF" w14:textId="77777777" w:rsidR="003A1765" w:rsidRDefault="003A1765" w:rsidP="003A1765">
            <w:pPr>
              <w:rPr>
                <w:rFonts w:cs="Arial"/>
                <w:color w:val="000000"/>
              </w:rPr>
            </w:pPr>
          </w:p>
          <w:p w14:paraId="4F0E9FDD" w14:textId="77777777" w:rsidR="003A1765" w:rsidRDefault="003A1765" w:rsidP="003A1765">
            <w:pPr>
              <w:rPr>
                <w:rFonts w:cs="Arial"/>
                <w:color w:val="000000"/>
              </w:rPr>
            </w:pPr>
          </w:p>
          <w:p w14:paraId="7F17AF5B" w14:textId="77777777" w:rsidR="003A1765" w:rsidRDefault="003A1765" w:rsidP="003A1765">
            <w:pPr>
              <w:rPr>
                <w:rFonts w:cs="Arial"/>
                <w:color w:val="000000"/>
              </w:rPr>
            </w:pPr>
          </w:p>
          <w:p w14:paraId="4AAF409A" w14:textId="77777777" w:rsidR="003A1765" w:rsidRDefault="003A1765" w:rsidP="003A1765">
            <w:pPr>
              <w:rPr>
                <w:rFonts w:cs="Arial"/>
                <w:color w:val="000000"/>
              </w:rPr>
            </w:pPr>
          </w:p>
          <w:p w14:paraId="404E283D" w14:textId="77777777" w:rsidR="003A1765" w:rsidRDefault="003A1765" w:rsidP="003A1765">
            <w:pPr>
              <w:rPr>
                <w:rFonts w:cs="Arial"/>
                <w:color w:val="000000"/>
              </w:rPr>
            </w:pPr>
            <w:r w:rsidRPr="00D95972">
              <w:rPr>
                <w:rFonts w:cs="Arial"/>
                <w:color w:val="000000"/>
              </w:rPr>
              <w:t>Enhancements to Mission Critical Video – CT aspects</w:t>
            </w:r>
          </w:p>
          <w:p w14:paraId="116A9344" w14:textId="77777777" w:rsidR="003A1765" w:rsidRDefault="003A1765" w:rsidP="003A1765">
            <w:pPr>
              <w:rPr>
                <w:rFonts w:cs="Arial"/>
              </w:rPr>
            </w:pPr>
            <w:r w:rsidRPr="00D95972">
              <w:rPr>
                <w:rFonts w:cs="Arial"/>
              </w:rPr>
              <w:t>Enhancements for Mission Critical Data – CT aspects</w:t>
            </w:r>
          </w:p>
          <w:p w14:paraId="40A048C8" w14:textId="77777777" w:rsidR="003A1765" w:rsidRDefault="003A1765" w:rsidP="003A1765">
            <w:pPr>
              <w:rPr>
                <w:rFonts w:cs="Arial"/>
              </w:rPr>
            </w:pPr>
            <w:r w:rsidRPr="00D95972">
              <w:rPr>
                <w:rFonts w:cs="Arial"/>
              </w:rPr>
              <w:t>Enhancements for Mission Critical Push-to-Talk – CT aspects</w:t>
            </w:r>
          </w:p>
          <w:p w14:paraId="6014F985" w14:textId="77777777" w:rsidR="003A1765" w:rsidRDefault="003A1765" w:rsidP="003A1765">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14:paraId="1FB54D7E" w14:textId="77777777" w:rsidR="003A1765" w:rsidRDefault="003A1765" w:rsidP="003A1765">
            <w:pPr>
              <w:rPr>
                <w:rFonts w:cs="Arial"/>
              </w:rPr>
            </w:pPr>
            <w:r w:rsidRPr="00D95972">
              <w:rPr>
                <w:rFonts w:cs="Arial"/>
              </w:rPr>
              <w:t>Mobile Communication System for Railways</w:t>
            </w:r>
          </w:p>
          <w:p w14:paraId="096A9D04" w14:textId="77777777" w:rsidR="003A1765" w:rsidRDefault="003A1765" w:rsidP="003A1765">
            <w:pPr>
              <w:rPr>
                <w:rFonts w:cs="Arial"/>
              </w:rPr>
            </w:pPr>
            <w:r w:rsidRPr="00D95972">
              <w:rPr>
                <w:rFonts w:cs="Arial"/>
              </w:rPr>
              <w:t>MBMS usage for mission critical communication services</w:t>
            </w:r>
          </w:p>
          <w:p w14:paraId="5A164572" w14:textId="77777777" w:rsidR="003A1765" w:rsidRPr="00D95972" w:rsidRDefault="003A1765" w:rsidP="003A1765">
            <w:pPr>
              <w:rPr>
                <w:rFonts w:eastAsia="Batang" w:cs="Arial"/>
                <w:lang w:eastAsia="ko-KR"/>
              </w:rPr>
            </w:pPr>
          </w:p>
        </w:tc>
      </w:tr>
      <w:tr w:rsidR="003A1765" w:rsidRPr="00D95972" w14:paraId="457A81B4" w14:textId="77777777" w:rsidTr="008419FC">
        <w:tc>
          <w:tcPr>
            <w:tcW w:w="976" w:type="dxa"/>
            <w:tcBorders>
              <w:top w:val="nil"/>
              <w:left w:val="thinThickThinSmallGap" w:sz="24" w:space="0" w:color="auto"/>
              <w:bottom w:val="nil"/>
            </w:tcBorders>
            <w:shd w:val="clear" w:color="auto" w:fill="auto"/>
          </w:tcPr>
          <w:p w14:paraId="0CDDBACC" w14:textId="77777777" w:rsidR="003A1765" w:rsidRPr="00D95972" w:rsidRDefault="003A1765" w:rsidP="003A1765">
            <w:pPr>
              <w:rPr>
                <w:rFonts w:cs="Arial"/>
              </w:rPr>
            </w:pPr>
          </w:p>
        </w:tc>
        <w:tc>
          <w:tcPr>
            <w:tcW w:w="1315" w:type="dxa"/>
            <w:gridSpan w:val="2"/>
            <w:tcBorders>
              <w:top w:val="nil"/>
              <w:bottom w:val="nil"/>
            </w:tcBorders>
            <w:shd w:val="clear" w:color="auto" w:fill="auto"/>
          </w:tcPr>
          <w:p w14:paraId="3153ECA4" w14:textId="77777777"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14:paraId="7BAA22D2" w14:textId="77777777"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14:paraId="4906CAEC" w14:textId="77777777"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14:paraId="24A3AAA9" w14:textId="77777777"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14:paraId="35D6D097" w14:textId="77777777"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0D0CF75E" w14:textId="77777777" w:rsidR="003A1765" w:rsidRPr="00D95972" w:rsidRDefault="003A1765" w:rsidP="003A1765">
            <w:pPr>
              <w:rPr>
                <w:rFonts w:eastAsia="Batang" w:cs="Arial"/>
                <w:lang w:eastAsia="ko-KR"/>
              </w:rPr>
            </w:pPr>
          </w:p>
        </w:tc>
      </w:tr>
      <w:tr w:rsidR="003A1765" w:rsidRPr="00D95972" w14:paraId="45782AEF" w14:textId="77777777" w:rsidTr="008419FC">
        <w:tc>
          <w:tcPr>
            <w:tcW w:w="976" w:type="dxa"/>
            <w:tcBorders>
              <w:top w:val="nil"/>
              <w:left w:val="thinThickThinSmallGap" w:sz="24" w:space="0" w:color="auto"/>
              <w:bottom w:val="nil"/>
            </w:tcBorders>
            <w:shd w:val="clear" w:color="auto" w:fill="auto"/>
          </w:tcPr>
          <w:p w14:paraId="07CEA4D8" w14:textId="77777777" w:rsidR="003A1765" w:rsidRPr="00D95972" w:rsidRDefault="003A1765" w:rsidP="003A1765">
            <w:pPr>
              <w:rPr>
                <w:rFonts w:cs="Arial"/>
              </w:rPr>
            </w:pPr>
          </w:p>
        </w:tc>
        <w:tc>
          <w:tcPr>
            <w:tcW w:w="1315" w:type="dxa"/>
            <w:gridSpan w:val="2"/>
            <w:tcBorders>
              <w:top w:val="nil"/>
              <w:bottom w:val="nil"/>
            </w:tcBorders>
            <w:shd w:val="clear" w:color="auto" w:fill="auto"/>
          </w:tcPr>
          <w:p w14:paraId="1D96ACC4" w14:textId="77777777"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14:paraId="386E9AD1" w14:textId="77777777"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14:paraId="063625F0" w14:textId="77777777"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14:paraId="665A0BC7" w14:textId="77777777"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14:paraId="2782B5D9" w14:textId="77777777"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5C871687" w14:textId="77777777" w:rsidR="003A1765" w:rsidRPr="00D95972" w:rsidRDefault="003A1765" w:rsidP="003A1765">
            <w:pPr>
              <w:rPr>
                <w:rFonts w:eastAsia="Batang" w:cs="Arial"/>
                <w:lang w:eastAsia="ko-KR"/>
              </w:rPr>
            </w:pPr>
          </w:p>
        </w:tc>
      </w:tr>
      <w:tr w:rsidR="003A1765" w:rsidRPr="00D95972" w14:paraId="57D1E38D" w14:textId="77777777" w:rsidTr="008419FC">
        <w:tc>
          <w:tcPr>
            <w:tcW w:w="976" w:type="dxa"/>
            <w:tcBorders>
              <w:top w:val="nil"/>
              <w:left w:val="thinThickThinSmallGap" w:sz="24" w:space="0" w:color="auto"/>
              <w:bottom w:val="nil"/>
            </w:tcBorders>
            <w:shd w:val="clear" w:color="auto" w:fill="auto"/>
          </w:tcPr>
          <w:p w14:paraId="2E13F043" w14:textId="77777777" w:rsidR="003A1765" w:rsidRPr="00D95972" w:rsidRDefault="003A1765" w:rsidP="003A1765">
            <w:pPr>
              <w:rPr>
                <w:rFonts w:cs="Arial"/>
              </w:rPr>
            </w:pPr>
          </w:p>
        </w:tc>
        <w:tc>
          <w:tcPr>
            <w:tcW w:w="1315" w:type="dxa"/>
            <w:gridSpan w:val="2"/>
            <w:tcBorders>
              <w:top w:val="nil"/>
              <w:bottom w:val="nil"/>
            </w:tcBorders>
            <w:shd w:val="clear" w:color="auto" w:fill="auto"/>
          </w:tcPr>
          <w:p w14:paraId="4DF50139" w14:textId="77777777"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14:paraId="4B3CBB1A" w14:textId="77777777"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14:paraId="73E2B4A7" w14:textId="77777777"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14:paraId="5B394D33" w14:textId="77777777"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14:paraId="405371F9" w14:textId="77777777"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5C482C21" w14:textId="77777777" w:rsidR="003A1765" w:rsidRPr="00D95972" w:rsidRDefault="003A1765" w:rsidP="003A1765">
            <w:pPr>
              <w:rPr>
                <w:rFonts w:eastAsia="Batang" w:cs="Arial"/>
                <w:lang w:eastAsia="ko-KR"/>
              </w:rPr>
            </w:pPr>
          </w:p>
        </w:tc>
      </w:tr>
      <w:tr w:rsidR="003A1765" w:rsidRPr="00D95972" w14:paraId="048C88F5" w14:textId="77777777" w:rsidTr="008419FC">
        <w:tc>
          <w:tcPr>
            <w:tcW w:w="976" w:type="dxa"/>
            <w:tcBorders>
              <w:top w:val="nil"/>
              <w:left w:val="thinThickThinSmallGap" w:sz="24" w:space="0" w:color="auto"/>
              <w:bottom w:val="nil"/>
            </w:tcBorders>
            <w:shd w:val="clear" w:color="auto" w:fill="auto"/>
          </w:tcPr>
          <w:p w14:paraId="2A1371D7" w14:textId="77777777" w:rsidR="003A1765" w:rsidRPr="00D95972" w:rsidRDefault="003A1765" w:rsidP="003A1765">
            <w:pPr>
              <w:rPr>
                <w:rFonts w:cs="Arial"/>
              </w:rPr>
            </w:pPr>
          </w:p>
        </w:tc>
        <w:tc>
          <w:tcPr>
            <w:tcW w:w="1315" w:type="dxa"/>
            <w:gridSpan w:val="2"/>
            <w:tcBorders>
              <w:top w:val="nil"/>
              <w:bottom w:val="nil"/>
            </w:tcBorders>
            <w:shd w:val="clear" w:color="auto" w:fill="auto"/>
          </w:tcPr>
          <w:p w14:paraId="470301DF" w14:textId="77777777"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14:paraId="596BADC3" w14:textId="77777777"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14:paraId="12F6054F" w14:textId="77777777"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14:paraId="033657A8" w14:textId="77777777"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14:paraId="56CD8519" w14:textId="77777777"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2577EB59" w14:textId="77777777" w:rsidR="003A1765" w:rsidRPr="00D95972" w:rsidRDefault="003A1765" w:rsidP="003A1765">
            <w:pPr>
              <w:rPr>
                <w:rFonts w:eastAsia="Batang" w:cs="Arial"/>
                <w:lang w:eastAsia="ko-KR"/>
              </w:rPr>
            </w:pPr>
          </w:p>
        </w:tc>
      </w:tr>
      <w:tr w:rsidR="003A1765" w:rsidRPr="00D95972" w14:paraId="176B6DE1" w14:textId="77777777" w:rsidTr="008419FC">
        <w:tc>
          <w:tcPr>
            <w:tcW w:w="976" w:type="dxa"/>
            <w:tcBorders>
              <w:top w:val="nil"/>
              <w:left w:val="thinThickThinSmallGap" w:sz="24" w:space="0" w:color="auto"/>
              <w:bottom w:val="nil"/>
            </w:tcBorders>
            <w:shd w:val="clear" w:color="auto" w:fill="auto"/>
          </w:tcPr>
          <w:p w14:paraId="1E6EC765" w14:textId="77777777" w:rsidR="003A1765" w:rsidRPr="00D95972" w:rsidRDefault="003A1765" w:rsidP="003A1765">
            <w:pPr>
              <w:rPr>
                <w:rFonts w:cs="Arial"/>
              </w:rPr>
            </w:pPr>
          </w:p>
        </w:tc>
        <w:tc>
          <w:tcPr>
            <w:tcW w:w="1315" w:type="dxa"/>
            <w:gridSpan w:val="2"/>
            <w:tcBorders>
              <w:top w:val="nil"/>
              <w:bottom w:val="nil"/>
            </w:tcBorders>
            <w:shd w:val="clear" w:color="auto" w:fill="auto"/>
          </w:tcPr>
          <w:p w14:paraId="1AE41D80" w14:textId="77777777"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14:paraId="3C4C66A1" w14:textId="77777777"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14:paraId="5A0A11FE" w14:textId="77777777"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14:paraId="4F611F81" w14:textId="77777777"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14:paraId="5C0276B9" w14:textId="77777777"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65916F65" w14:textId="77777777" w:rsidR="003A1765" w:rsidRPr="00D95972" w:rsidRDefault="003A1765" w:rsidP="003A1765">
            <w:pPr>
              <w:rPr>
                <w:rFonts w:eastAsia="Batang" w:cs="Arial"/>
                <w:lang w:eastAsia="ko-KR"/>
              </w:rPr>
            </w:pPr>
          </w:p>
        </w:tc>
      </w:tr>
      <w:tr w:rsidR="003A1765" w:rsidRPr="00D95972" w14:paraId="2D6AF6FD" w14:textId="77777777" w:rsidTr="00D0101F">
        <w:tc>
          <w:tcPr>
            <w:tcW w:w="976" w:type="dxa"/>
            <w:tcBorders>
              <w:top w:val="single" w:sz="4" w:space="0" w:color="auto"/>
              <w:left w:val="thinThickThinSmallGap" w:sz="24" w:space="0" w:color="auto"/>
              <w:bottom w:val="single" w:sz="4" w:space="0" w:color="auto"/>
            </w:tcBorders>
            <w:shd w:val="clear" w:color="auto" w:fill="auto"/>
          </w:tcPr>
          <w:p w14:paraId="0F6311B4" w14:textId="77777777" w:rsidR="003A1765" w:rsidRPr="00D95972" w:rsidRDefault="003A1765" w:rsidP="009652D2">
            <w:pPr>
              <w:pStyle w:val="ListParagraph"/>
              <w:numPr>
                <w:ilvl w:val="2"/>
                <w:numId w:val="9"/>
              </w:numPr>
              <w:rPr>
                <w:rFonts w:cs="Arial"/>
                <w:lang w:val="en-US"/>
              </w:rPr>
            </w:pPr>
          </w:p>
        </w:tc>
        <w:tc>
          <w:tcPr>
            <w:tcW w:w="1315" w:type="dxa"/>
            <w:gridSpan w:val="2"/>
            <w:tcBorders>
              <w:top w:val="single" w:sz="4" w:space="0" w:color="auto"/>
              <w:bottom w:val="single" w:sz="4" w:space="0" w:color="auto"/>
            </w:tcBorders>
            <w:shd w:val="clear" w:color="auto" w:fill="auto"/>
          </w:tcPr>
          <w:p w14:paraId="66AAEC5F" w14:textId="77777777" w:rsidR="003A1765" w:rsidRDefault="003A1765" w:rsidP="003A1765">
            <w:pPr>
              <w:rPr>
                <w:rFonts w:cs="Arial"/>
              </w:rPr>
            </w:pPr>
            <w:r>
              <w:rPr>
                <w:rFonts w:cs="Arial"/>
              </w:rPr>
              <w:t>Rel-15 IMS work items and issues</w:t>
            </w:r>
          </w:p>
          <w:p w14:paraId="463AEB60" w14:textId="77777777" w:rsidR="003A1765" w:rsidRDefault="003A1765" w:rsidP="003A1765">
            <w:pPr>
              <w:rPr>
                <w:rFonts w:cs="Arial"/>
              </w:rPr>
            </w:pPr>
          </w:p>
          <w:p w14:paraId="5D64AD2C" w14:textId="77777777" w:rsidR="003A1765" w:rsidRDefault="003A1765" w:rsidP="003A1765">
            <w:pPr>
              <w:rPr>
                <w:rFonts w:cs="Arial"/>
              </w:rPr>
            </w:pPr>
            <w:r w:rsidRPr="00D95972">
              <w:rPr>
                <w:rFonts w:cs="Arial"/>
              </w:rPr>
              <w:t>5GS_Ph1-IMSo5G</w:t>
            </w:r>
          </w:p>
          <w:p w14:paraId="7A544F04" w14:textId="77777777" w:rsidR="003A1765" w:rsidRDefault="003A1765" w:rsidP="003A1765">
            <w:pPr>
              <w:rPr>
                <w:rFonts w:cs="Arial"/>
              </w:rPr>
            </w:pPr>
            <w:proofErr w:type="spellStart"/>
            <w:r w:rsidRPr="00D95972">
              <w:rPr>
                <w:rFonts w:cs="Arial"/>
              </w:rPr>
              <w:t>eCNAM</w:t>
            </w:r>
            <w:proofErr w:type="spellEnd"/>
            <w:r w:rsidRPr="00D95972">
              <w:rPr>
                <w:rFonts w:cs="Arial"/>
              </w:rPr>
              <w:t>-CT</w:t>
            </w:r>
          </w:p>
          <w:p w14:paraId="0F684B16" w14:textId="77777777" w:rsidR="003A1765" w:rsidRDefault="003A1765" w:rsidP="003A1765">
            <w:pPr>
              <w:rPr>
                <w:rFonts w:cs="Arial"/>
                <w:color w:val="000000"/>
              </w:rPr>
            </w:pPr>
            <w:r w:rsidRPr="00D95972">
              <w:rPr>
                <w:rFonts w:cs="Arial"/>
                <w:color w:val="000000"/>
              </w:rPr>
              <w:t>FS_PC_VBC (CT3)</w:t>
            </w:r>
          </w:p>
          <w:p w14:paraId="2F153D92" w14:textId="77777777" w:rsidR="003A1765" w:rsidRDefault="003A1765" w:rsidP="003A1765">
            <w:pPr>
              <w:rPr>
                <w:rFonts w:cs="Arial"/>
                <w:color w:val="000000"/>
              </w:rPr>
            </w:pPr>
            <w:r w:rsidRPr="00D95972">
              <w:rPr>
                <w:rFonts w:cs="Arial"/>
                <w:color w:val="000000"/>
              </w:rPr>
              <w:t>IMSProtoc9</w:t>
            </w:r>
          </w:p>
          <w:p w14:paraId="5CE7D4D1" w14:textId="77777777" w:rsidR="003A1765" w:rsidRDefault="003A1765" w:rsidP="003A1765">
            <w:pPr>
              <w:rPr>
                <w:rFonts w:cs="Arial"/>
              </w:rPr>
            </w:pPr>
            <w:proofErr w:type="spellStart"/>
            <w:r w:rsidRPr="00D95972">
              <w:rPr>
                <w:rFonts w:cs="Arial"/>
              </w:rPr>
              <w:t>bSRVCC_MT</w:t>
            </w:r>
            <w:proofErr w:type="spellEnd"/>
          </w:p>
          <w:p w14:paraId="44DC3A68" w14:textId="77777777" w:rsidR="003A1765" w:rsidRDefault="003A1765" w:rsidP="003A1765">
            <w:pPr>
              <w:rPr>
                <w:rFonts w:cs="Arial"/>
              </w:rPr>
            </w:pPr>
            <w:proofErr w:type="spellStart"/>
            <w:r w:rsidRPr="00D95972">
              <w:rPr>
                <w:rFonts w:cs="Arial"/>
              </w:rPr>
              <w:t>eSPECTRE</w:t>
            </w:r>
            <w:proofErr w:type="spellEnd"/>
          </w:p>
          <w:p w14:paraId="4FB97183" w14:textId="77777777" w:rsidR="003A1765" w:rsidRDefault="003A1765" w:rsidP="003A1765">
            <w:pPr>
              <w:rPr>
                <w:rFonts w:cs="Arial"/>
                <w:lang w:eastAsia="zh-CN"/>
              </w:rPr>
            </w:pPr>
            <w:r w:rsidRPr="00D95972">
              <w:rPr>
                <w:rFonts w:cs="Arial"/>
                <w:lang w:eastAsia="zh-CN"/>
              </w:rPr>
              <w:t>PC_VBC (CT3)</w:t>
            </w:r>
          </w:p>
          <w:p w14:paraId="18447E3E" w14:textId="77777777" w:rsidR="003A1765" w:rsidRDefault="003A1765" w:rsidP="003A1765">
            <w:pPr>
              <w:rPr>
                <w:rFonts w:cs="Arial"/>
                <w:color w:val="000000"/>
              </w:rPr>
            </w:pPr>
            <w:r>
              <w:rPr>
                <w:rFonts w:cs="Arial"/>
                <w:lang w:eastAsia="zh-CN"/>
              </w:rPr>
              <w:t>TEI15 (IMS)</w:t>
            </w:r>
          </w:p>
          <w:p w14:paraId="16ABC739" w14:textId="77777777" w:rsidR="003A1765" w:rsidRPr="00D95972" w:rsidRDefault="003A1765" w:rsidP="003A1765">
            <w:pPr>
              <w:rPr>
                <w:rFonts w:cs="Arial"/>
              </w:rPr>
            </w:pPr>
          </w:p>
        </w:tc>
        <w:tc>
          <w:tcPr>
            <w:tcW w:w="1088" w:type="dxa"/>
            <w:tcBorders>
              <w:top w:val="single" w:sz="4" w:space="0" w:color="auto"/>
              <w:bottom w:val="single" w:sz="4" w:space="0" w:color="auto"/>
            </w:tcBorders>
            <w:shd w:val="clear" w:color="auto" w:fill="auto"/>
          </w:tcPr>
          <w:p w14:paraId="5706A01C" w14:textId="77777777" w:rsidR="003A1765" w:rsidRPr="00D95972" w:rsidRDefault="003A1765" w:rsidP="003A1765">
            <w:pPr>
              <w:rPr>
                <w:rFonts w:cs="Arial"/>
                <w:color w:val="FF0000"/>
              </w:rPr>
            </w:pPr>
          </w:p>
        </w:tc>
        <w:tc>
          <w:tcPr>
            <w:tcW w:w="4190" w:type="dxa"/>
            <w:gridSpan w:val="3"/>
            <w:tcBorders>
              <w:top w:val="single" w:sz="4" w:space="0" w:color="auto"/>
              <w:bottom w:val="single" w:sz="4" w:space="0" w:color="auto"/>
            </w:tcBorders>
            <w:shd w:val="clear" w:color="auto" w:fill="auto"/>
          </w:tcPr>
          <w:p w14:paraId="34393A2C" w14:textId="77777777" w:rsidR="003A1765" w:rsidRPr="00D95972" w:rsidRDefault="003A1765" w:rsidP="003A1765">
            <w:pPr>
              <w:rPr>
                <w:rFonts w:cs="Arial"/>
                <w:color w:val="000000"/>
              </w:rPr>
            </w:pPr>
            <w:r w:rsidRPr="003A1765">
              <w:rPr>
                <w:rFonts w:eastAsia="Calibri" w:cs="Arial"/>
                <w:color w:val="000000"/>
                <w:highlight w:val="yellow"/>
              </w:rPr>
              <w:t>Jörgen</w:t>
            </w:r>
          </w:p>
        </w:tc>
        <w:tc>
          <w:tcPr>
            <w:tcW w:w="1766" w:type="dxa"/>
            <w:tcBorders>
              <w:top w:val="single" w:sz="4" w:space="0" w:color="auto"/>
              <w:bottom w:val="single" w:sz="4" w:space="0" w:color="auto"/>
            </w:tcBorders>
            <w:shd w:val="clear" w:color="auto" w:fill="auto"/>
          </w:tcPr>
          <w:p w14:paraId="12798852" w14:textId="77777777" w:rsidR="003A1765" w:rsidRPr="00D95972" w:rsidRDefault="003A1765" w:rsidP="003A1765">
            <w:pPr>
              <w:rPr>
                <w:rFonts w:cs="Arial"/>
                <w:color w:val="000000"/>
              </w:rPr>
            </w:pPr>
          </w:p>
        </w:tc>
        <w:tc>
          <w:tcPr>
            <w:tcW w:w="827" w:type="dxa"/>
            <w:tcBorders>
              <w:top w:val="single" w:sz="4" w:space="0" w:color="auto"/>
              <w:bottom w:val="single" w:sz="4" w:space="0" w:color="auto"/>
            </w:tcBorders>
            <w:shd w:val="clear" w:color="auto" w:fill="auto"/>
          </w:tcPr>
          <w:p w14:paraId="5B6F7F90" w14:textId="77777777"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5F7DA5FB" w14:textId="77777777" w:rsidR="003A1765" w:rsidRDefault="003A1765" w:rsidP="003A1765">
            <w:pPr>
              <w:rPr>
                <w:rFonts w:cs="Arial"/>
              </w:rPr>
            </w:pPr>
            <w:r>
              <w:rPr>
                <w:rFonts w:cs="Arial"/>
              </w:rPr>
              <w:t>All work items complete</w:t>
            </w:r>
          </w:p>
          <w:p w14:paraId="725572E2" w14:textId="77777777" w:rsidR="003A1765" w:rsidRDefault="003A1765" w:rsidP="003A1765">
            <w:pPr>
              <w:rPr>
                <w:rFonts w:cs="Arial"/>
              </w:rPr>
            </w:pPr>
          </w:p>
          <w:p w14:paraId="53254D19" w14:textId="77777777" w:rsidR="003A1765" w:rsidRDefault="003A1765" w:rsidP="003A1765">
            <w:pPr>
              <w:rPr>
                <w:rFonts w:cs="Arial"/>
              </w:rPr>
            </w:pPr>
          </w:p>
          <w:p w14:paraId="590BA1CE" w14:textId="77777777" w:rsidR="003A1765" w:rsidRDefault="003A1765" w:rsidP="003A1765">
            <w:pPr>
              <w:rPr>
                <w:rFonts w:cs="Arial"/>
              </w:rPr>
            </w:pPr>
          </w:p>
          <w:p w14:paraId="2E4B40FE" w14:textId="77777777" w:rsidR="003A1765" w:rsidRDefault="003A1765" w:rsidP="003A1765">
            <w:pPr>
              <w:rPr>
                <w:rFonts w:cs="Arial"/>
              </w:rPr>
            </w:pPr>
            <w:r w:rsidRPr="00D95972">
              <w:rPr>
                <w:rFonts w:cs="Arial"/>
              </w:rPr>
              <w:t>IMS impact due to 5GS IP-CAN</w:t>
            </w:r>
          </w:p>
          <w:p w14:paraId="18090BFE" w14:textId="77777777" w:rsidR="003A1765" w:rsidRDefault="003A1765" w:rsidP="003A1765">
            <w:pPr>
              <w:rPr>
                <w:rFonts w:cs="Arial"/>
              </w:rPr>
            </w:pPr>
            <w:r>
              <w:rPr>
                <w:rFonts w:cs="Arial"/>
              </w:rPr>
              <w:t>C</w:t>
            </w:r>
            <w:r w:rsidRPr="00D95972">
              <w:rPr>
                <w:rFonts w:cs="Arial"/>
              </w:rPr>
              <w:t>T aspects of Enhanced Calling Name Service</w:t>
            </w:r>
          </w:p>
          <w:p w14:paraId="2E1DE033" w14:textId="77777777" w:rsidR="003A1765" w:rsidRDefault="003A1765" w:rsidP="003A1765">
            <w:pPr>
              <w:rPr>
                <w:rFonts w:cs="Arial"/>
              </w:rPr>
            </w:pPr>
            <w:r w:rsidRPr="00D95972">
              <w:rPr>
                <w:rFonts w:cs="Arial"/>
              </w:rPr>
              <w:t>Study on Policy and Charging for Volume Based Charging</w:t>
            </w:r>
          </w:p>
          <w:p w14:paraId="4B2EBE99" w14:textId="77777777" w:rsidR="003A1765" w:rsidRDefault="003A1765" w:rsidP="003A1765">
            <w:pPr>
              <w:rPr>
                <w:rFonts w:cs="Arial"/>
                <w:color w:val="000000"/>
              </w:rPr>
            </w:pPr>
            <w:r w:rsidRPr="00D95972">
              <w:rPr>
                <w:rFonts w:cs="Arial"/>
                <w:color w:val="000000"/>
              </w:rPr>
              <w:t>IMS Stage-3 IETF Protocol Alignment for Rel-15</w:t>
            </w:r>
          </w:p>
          <w:p w14:paraId="5B52C4A7" w14:textId="77777777" w:rsidR="003A1765" w:rsidRDefault="003A1765" w:rsidP="003A1765">
            <w:pPr>
              <w:rPr>
                <w:rFonts w:cs="Arial"/>
              </w:rPr>
            </w:pPr>
            <w:r w:rsidRPr="00D95972">
              <w:rPr>
                <w:rFonts w:cs="Arial"/>
              </w:rPr>
              <w:t>SRVCC for terminating call in pre-alerting phase</w:t>
            </w:r>
          </w:p>
          <w:p w14:paraId="114F290A" w14:textId="77777777" w:rsidR="003A1765" w:rsidRPr="00D95972" w:rsidRDefault="003A1765" w:rsidP="003A1765">
            <w:pPr>
              <w:rPr>
                <w:rFonts w:cs="Arial"/>
              </w:rPr>
            </w:pPr>
            <w:r w:rsidRPr="00D95972">
              <w:rPr>
                <w:rFonts w:cs="Arial"/>
              </w:rPr>
              <w:t>Enhancements to Call spoofing functionality Policy and Charging for Volume Based Charging</w:t>
            </w:r>
          </w:p>
          <w:p w14:paraId="24E62D77" w14:textId="77777777" w:rsidR="003A1765" w:rsidRPr="00D95972" w:rsidRDefault="003A1765" w:rsidP="003A1765">
            <w:pPr>
              <w:rPr>
                <w:rFonts w:eastAsia="Batang" w:cs="Arial"/>
                <w:lang w:eastAsia="ko-KR"/>
              </w:rPr>
            </w:pPr>
          </w:p>
        </w:tc>
      </w:tr>
      <w:tr w:rsidR="003A1765" w:rsidRPr="00D95972" w14:paraId="5F15A0BF" w14:textId="77777777" w:rsidTr="00D0101F">
        <w:tc>
          <w:tcPr>
            <w:tcW w:w="976" w:type="dxa"/>
            <w:tcBorders>
              <w:top w:val="nil"/>
              <w:left w:val="thinThickThinSmallGap" w:sz="24" w:space="0" w:color="auto"/>
              <w:bottom w:val="nil"/>
            </w:tcBorders>
            <w:shd w:val="clear" w:color="auto" w:fill="auto"/>
          </w:tcPr>
          <w:p w14:paraId="7B9209B2" w14:textId="77777777" w:rsidR="003A1765" w:rsidRPr="00D95972" w:rsidRDefault="003A1765" w:rsidP="003A1765">
            <w:pPr>
              <w:rPr>
                <w:rFonts w:cs="Arial"/>
              </w:rPr>
            </w:pPr>
          </w:p>
        </w:tc>
        <w:tc>
          <w:tcPr>
            <w:tcW w:w="1315" w:type="dxa"/>
            <w:gridSpan w:val="2"/>
            <w:tcBorders>
              <w:top w:val="nil"/>
              <w:bottom w:val="nil"/>
            </w:tcBorders>
            <w:shd w:val="clear" w:color="auto" w:fill="auto"/>
          </w:tcPr>
          <w:p w14:paraId="2C8ADDF0" w14:textId="77777777"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FFFF00"/>
          </w:tcPr>
          <w:p w14:paraId="667105CB" w14:textId="77777777" w:rsidR="003A1765" w:rsidRPr="00D95972" w:rsidRDefault="00291DDC" w:rsidP="003A1765">
            <w:pPr>
              <w:rPr>
                <w:rFonts w:cs="Arial"/>
              </w:rPr>
            </w:pPr>
            <w:hyperlink r:id="rId52" w:history="1">
              <w:r w:rsidR="00D0101F">
                <w:rPr>
                  <w:rStyle w:val="Hyperlink"/>
                </w:rPr>
                <w:t>C1-202584</w:t>
              </w:r>
            </w:hyperlink>
          </w:p>
        </w:tc>
        <w:tc>
          <w:tcPr>
            <w:tcW w:w="4190" w:type="dxa"/>
            <w:gridSpan w:val="3"/>
            <w:tcBorders>
              <w:top w:val="single" w:sz="4" w:space="0" w:color="auto"/>
              <w:bottom w:val="single" w:sz="4" w:space="0" w:color="auto"/>
            </w:tcBorders>
            <w:shd w:val="clear" w:color="auto" w:fill="FFFF00"/>
          </w:tcPr>
          <w:p w14:paraId="18F83323" w14:textId="77777777" w:rsidR="003A1765" w:rsidRPr="00D95972" w:rsidRDefault="00B243E0" w:rsidP="003A1765">
            <w:pPr>
              <w:rPr>
                <w:rFonts w:cs="Arial"/>
              </w:rPr>
            </w:pPr>
            <w:r>
              <w:rPr>
                <w:rFonts w:cs="Arial"/>
              </w:rPr>
              <w:t xml:space="preserve">Reference update for </w:t>
            </w:r>
            <w:proofErr w:type="spellStart"/>
            <w:r>
              <w:rPr>
                <w:rFonts w:cs="Arial"/>
              </w:rPr>
              <w:t>PASSporT</w:t>
            </w:r>
            <w:proofErr w:type="spellEnd"/>
            <w:r>
              <w:rPr>
                <w:rFonts w:cs="Arial"/>
              </w:rPr>
              <w:t xml:space="preserve"> Extension for Diverted Calls</w:t>
            </w:r>
          </w:p>
        </w:tc>
        <w:tc>
          <w:tcPr>
            <w:tcW w:w="1766" w:type="dxa"/>
            <w:tcBorders>
              <w:top w:val="single" w:sz="4" w:space="0" w:color="auto"/>
              <w:bottom w:val="single" w:sz="4" w:space="0" w:color="auto"/>
            </w:tcBorders>
            <w:shd w:val="clear" w:color="auto" w:fill="FFFF00"/>
          </w:tcPr>
          <w:p w14:paraId="04CE78E5" w14:textId="77777777" w:rsidR="003A1765" w:rsidRPr="00D95972" w:rsidRDefault="00B243E0" w:rsidP="003A1765">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14:paraId="00009EFF" w14:textId="77777777" w:rsidR="003A1765" w:rsidRPr="00D95972" w:rsidRDefault="00B243E0" w:rsidP="003A1765">
            <w:pPr>
              <w:rPr>
                <w:rFonts w:cs="Arial"/>
              </w:rPr>
            </w:pPr>
            <w:r>
              <w:rPr>
                <w:rFonts w:cs="Arial"/>
              </w:rPr>
              <w:t>CR 6416 24.229 Rel-15</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2E039C9" w14:textId="77777777" w:rsidR="003A1765" w:rsidRPr="00D95972" w:rsidRDefault="003A1765" w:rsidP="003A1765">
            <w:pPr>
              <w:rPr>
                <w:rFonts w:eastAsia="Batang" w:cs="Arial"/>
                <w:lang w:eastAsia="ko-KR"/>
              </w:rPr>
            </w:pPr>
          </w:p>
        </w:tc>
      </w:tr>
      <w:tr w:rsidR="00B243E0" w:rsidRPr="00D95972" w14:paraId="669DEF03" w14:textId="77777777" w:rsidTr="00D0101F">
        <w:tc>
          <w:tcPr>
            <w:tcW w:w="976" w:type="dxa"/>
            <w:tcBorders>
              <w:top w:val="nil"/>
              <w:left w:val="thinThickThinSmallGap" w:sz="24" w:space="0" w:color="auto"/>
              <w:bottom w:val="nil"/>
            </w:tcBorders>
            <w:shd w:val="clear" w:color="auto" w:fill="auto"/>
          </w:tcPr>
          <w:p w14:paraId="5BC4A703" w14:textId="77777777" w:rsidR="00B243E0" w:rsidRPr="00D95972" w:rsidRDefault="00B243E0" w:rsidP="003A1765">
            <w:pPr>
              <w:rPr>
                <w:rFonts w:cs="Arial"/>
              </w:rPr>
            </w:pPr>
          </w:p>
        </w:tc>
        <w:tc>
          <w:tcPr>
            <w:tcW w:w="1315" w:type="dxa"/>
            <w:gridSpan w:val="2"/>
            <w:tcBorders>
              <w:top w:val="nil"/>
              <w:bottom w:val="nil"/>
            </w:tcBorders>
            <w:shd w:val="clear" w:color="auto" w:fill="auto"/>
          </w:tcPr>
          <w:p w14:paraId="2247FFF3" w14:textId="77777777" w:rsidR="00B243E0" w:rsidRPr="00D95972" w:rsidRDefault="00B243E0" w:rsidP="003A1765">
            <w:pPr>
              <w:rPr>
                <w:rFonts w:eastAsia="Arial Unicode MS" w:cs="Arial"/>
              </w:rPr>
            </w:pPr>
          </w:p>
        </w:tc>
        <w:tc>
          <w:tcPr>
            <w:tcW w:w="1088" w:type="dxa"/>
            <w:tcBorders>
              <w:top w:val="single" w:sz="4" w:space="0" w:color="auto"/>
              <w:bottom w:val="single" w:sz="4" w:space="0" w:color="auto"/>
            </w:tcBorders>
            <w:shd w:val="clear" w:color="auto" w:fill="FFFF00"/>
          </w:tcPr>
          <w:p w14:paraId="3F32C94C" w14:textId="77777777" w:rsidR="00B243E0" w:rsidRPr="00D95972" w:rsidRDefault="00291DDC" w:rsidP="003A1765">
            <w:pPr>
              <w:rPr>
                <w:rFonts w:cs="Arial"/>
              </w:rPr>
            </w:pPr>
            <w:hyperlink r:id="rId53" w:history="1">
              <w:r w:rsidR="00D0101F">
                <w:rPr>
                  <w:rStyle w:val="Hyperlink"/>
                </w:rPr>
                <w:t>C1-202585</w:t>
              </w:r>
            </w:hyperlink>
          </w:p>
        </w:tc>
        <w:tc>
          <w:tcPr>
            <w:tcW w:w="4190" w:type="dxa"/>
            <w:gridSpan w:val="3"/>
            <w:tcBorders>
              <w:top w:val="single" w:sz="4" w:space="0" w:color="auto"/>
              <w:bottom w:val="single" w:sz="4" w:space="0" w:color="auto"/>
            </w:tcBorders>
            <w:shd w:val="clear" w:color="auto" w:fill="FFFF00"/>
          </w:tcPr>
          <w:p w14:paraId="1A612F0B" w14:textId="77777777" w:rsidR="00B243E0" w:rsidRPr="00D95972" w:rsidRDefault="00B243E0" w:rsidP="003A1765">
            <w:pPr>
              <w:rPr>
                <w:rFonts w:cs="Arial"/>
              </w:rPr>
            </w:pPr>
            <w:r>
              <w:rPr>
                <w:rFonts w:cs="Arial"/>
              </w:rPr>
              <w:t xml:space="preserve">Reference update for </w:t>
            </w:r>
            <w:proofErr w:type="spellStart"/>
            <w:r>
              <w:rPr>
                <w:rFonts w:cs="Arial"/>
              </w:rPr>
              <w:t>PASSporT</w:t>
            </w:r>
            <w:proofErr w:type="spellEnd"/>
            <w:r>
              <w:rPr>
                <w:rFonts w:cs="Arial"/>
              </w:rPr>
              <w:t xml:space="preserve"> Extension for Diverted Calls</w:t>
            </w:r>
          </w:p>
        </w:tc>
        <w:tc>
          <w:tcPr>
            <w:tcW w:w="1766" w:type="dxa"/>
            <w:tcBorders>
              <w:top w:val="single" w:sz="4" w:space="0" w:color="auto"/>
              <w:bottom w:val="single" w:sz="4" w:space="0" w:color="auto"/>
            </w:tcBorders>
            <w:shd w:val="clear" w:color="auto" w:fill="FFFF00"/>
          </w:tcPr>
          <w:p w14:paraId="1D5688F2" w14:textId="77777777" w:rsidR="00B243E0" w:rsidRPr="00D95972" w:rsidRDefault="00B243E0" w:rsidP="003A1765">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14:paraId="1BD07E7D" w14:textId="77777777" w:rsidR="00B243E0" w:rsidRPr="00D95972" w:rsidRDefault="00B243E0" w:rsidP="003A1765">
            <w:pPr>
              <w:rPr>
                <w:rFonts w:cs="Arial"/>
              </w:rPr>
            </w:pPr>
            <w:r>
              <w:rPr>
                <w:rFonts w:cs="Arial"/>
              </w:rPr>
              <w:t>CR 6417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8913B55" w14:textId="77777777" w:rsidR="00B243E0" w:rsidRPr="00D95972" w:rsidRDefault="00B243E0" w:rsidP="003A1765">
            <w:pPr>
              <w:rPr>
                <w:rFonts w:eastAsia="Batang" w:cs="Arial"/>
                <w:lang w:eastAsia="ko-KR"/>
              </w:rPr>
            </w:pPr>
          </w:p>
        </w:tc>
      </w:tr>
      <w:tr w:rsidR="003A1765" w:rsidRPr="00D95972" w14:paraId="298A0A4B" w14:textId="77777777" w:rsidTr="008419FC">
        <w:tc>
          <w:tcPr>
            <w:tcW w:w="976" w:type="dxa"/>
            <w:tcBorders>
              <w:top w:val="nil"/>
              <w:left w:val="thinThickThinSmallGap" w:sz="24" w:space="0" w:color="auto"/>
              <w:bottom w:val="nil"/>
            </w:tcBorders>
            <w:shd w:val="clear" w:color="auto" w:fill="auto"/>
          </w:tcPr>
          <w:p w14:paraId="53E73CB3" w14:textId="77777777" w:rsidR="003A1765" w:rsidRPr="00D95972" w:rsidRDefault="003A1765" w:rsidP="003A1765">
            <w:pPr>
              <w:rPr>
                <w:rFonts w:cs="Arial"/>
              </w:rPr>
            </w:pPr>
          </w:p>
        </w:tc>
        <w:tc>
          <w:tcPr>
            <w:tcW w:w="1315" w:type="dxa"/>
            <w:gridSpan w:val="2"/>
            <w:tcBorders>
              <w:top w:val="nil"/>
              <w:bottom w:val="nil"/>
            </w:tcBorders>
            <w:shd w:val="clear" w:color="auto" w:fill="auto"/>
          </w:tcPr>
          <w:p w14:paraId="69108D78" w14:textId="77777777"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14:paraId="3B102AC2" w14:textId="77777777"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14:paraId="7645191C" w14:textId="77777777"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14:paraId="53E12FB2" w14:textId="77777777"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14:paraId="00EFA87E" w14:textId="77777777"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051FA1AD" w14:textId="77777777" w:rsidR="003A1765" w:rsidRPr="00D95972" w:rsidRDefault="003A1765" w:rsidP="003A1765">
            <w:pPr>
              <w:rPr>
                <w:rFonts w:eastAsia="Batang" w:cs="Arial"/>
                <w:lang w:eastAsia="ko-KR"/>
              </w:rPr>
            </w:pPr>
          </w:p>
        </w:tc>
      </w:tr>
      <w:tr w:rsidR="003A1765" w:rsidRPr="00D95972" w14:paraId="6DA5A3ED" w14:textId="77777777" w:rsidTr="008419FC">
        <w:tc>
          <w:tcPr>
            <w:tcW w:w="976" w:type="dxa"/>
            <w:tcBorders>
              <w:top w:val="nil"/>
              <w:left w:val="thinThickThinSmallGap" w:sz="24" w:space="0" w:color="auto"/>
              <w:bottom w:val="nil"/>
            </w:tcBorders>
            <w:shd w:val="clear" w:color="auto" w:fill="auto"/>
          </w:tcPr>
          <w:p w14:paraId="2FB9B72C" w14:textId="77777777" w:rsidR="003A1765" w:rsidRPr="00D95972" w:rsidRDefault="003A1765" w:rsidP="003A1765">
            <w:pPr>
              <w:rPr>
                <w:rFonts w:cs="Arial"/>
              </w:rPr>
            </w:pPr>
          </w:p>
        </w:tc>
        <w:tc>
          <w:tcPr>
            <w:tcW w:w="1315" w:type="dxa"/>
            <w:gridSpan w:val="2"/>
            <w:tcBorders>
              <w:top w:val="nil"/>
              <w:bottom w:val="nil"/>
            </w:tcBorders>
            <w:shd w:val="clear" w:color="auto" w:fill="auto"/>
          </w:tcPr>
          <w:p w14:paraId="02B4D7F6" w14:textId="77777777"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14:paraId="6ECDA057" w14:textId="77777777"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14:paraId="618D12FE" w14:textId="77777777"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14:paraId="7C1E8A4A" w14:textId="77777777"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14:paraId="3AAC27ED" w14:textId="77777777"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7984906D" w14:textId="77777777" w:rsidR="003A1765" w:rsidRPr="00D95972" w:rsidRDefault="003A1765" w:rsidP="003A1765">
            <w:pPr>
              <w:rPr>
                <w:rFonts w:eastAsia="Batang" w:cs="Arial"/>
                <w:lang w:eastAsia="ko-KR"/>
              </w:rPr>
            </w:pPr>
          </w:p>
        </w:tc>
      </w:tr>
      <w:tr w:rsidR="003A1765" w:rsidRPr="00D95972" w14:paraId="4E83AB68" w14:textId="77777777" w:rsidTr="008419FC">
        <w:tc>
          <w:tcPr>
            <w:tcW w:w="976" w:type="dxa"/>
            <w:tcBorders>
              <w:top w:val="nil"/>
              <w:left w:val="thinThickThinSmallGap" w:sz="24" w:space="0" w:color="auto"/>
              <w:bottom w:val="nil"/>
            </w:tcBorders>
            <w:shd w:val="clear" w:color="auto" w:fill="auto"/>
          </w:tcPr>
          <w:p w14:paraId="068E9E88" w14:textId="77777777" w:rsidR="003A1765" w:rsidRPr="00D95972" w:rsidRDefault="003A1765" w:rsidP="003A1765">
            <w:pPr>
              <w:rPr>
                <w:rFonts w:cs="Arial"/>
              </w:rPr>
            </w:pPr>
          </w:p>
        </w:tc>
        <w:tc>
          <w:tcPr>
            <w:tcW w:w="1315" w:type="dxa"/>
            <w:gridSpan w:val="2"/>
            <w:tcBorders>
              <w:top w:val="nil"/>
              <w:bottom w:val="nil"/>
            </w:tcBorders>
            <w:shd w:val="clear" w:color="auto" w:fill="auto"/>
          </w:tcPr>
          <w:p w14:paraId="28647C62" w14:textId="77777777"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14:paraId="32047F30" w14:textId="77777777"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14:paraId="71902821" w14:textId="77777777"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14:paraId="42607612" w14:textId="77777777"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14:paraId="099E6297" w14:textId="77777777"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1C38EA5D" w14:textId="77777777" w:rsidR="003A1765" w:rsidRPr="00D95972" w:rsidRDefault="003A1765" w:rsidP="003A1765">
            <w:pPr>
              <w:rPr>
                <w:rFonts w:eastAsia="Batang" w:cs="Arial"/>
                <w:lang w:eastAsia="ko-KR"/>
              </w:rPr>
            </w:pPr>
          </w:p>
        </w:tc>
      </w:tr>
      <w:tr w:rsidR="003A1765" w:rsidRPr="00D95972" w14:paraId="4152D722" w14:textId="77777777" w:rsidTr="008419FC">
        <w:tc>
          <w:tcPr>
            <w:tcW w:w="976" w:type="dxa"/>
            <w:tcBorders>
              <w:top w:val="nil"/>
              <w:left w:val="thinThickThinSmallGap" w:sz="24" w:space="0" w:color="auto"/>
              <w:bottom w:val="nil"/>
            </w:tcBorders>
            <w:shd w:val="clear" w:color="auto" w:fill="auto"/>
          </w:tcPr>
          <w:p w14:paraId="2C538269" w14:textId="77777777" w:rsidR="003A1765" w:rsidRPr="00D95972" w:rsidRDefault="003A1765" w:rsidP="003A1765">
            <w:pPr>
              <w:rPr>
                <w:rFonts w:cs="Arial"/>
              </w:rPr>
            </w:pPr>
          </w:p>
        </w:tc>
        <w:tc>
          <w:tcPr>
            <w:tcW w:w="1315" w:type="dxa"/>
            <w:gridSpan w:val="2"/>
            <w:tcBorders>
              <w:top w:val="nil"/>
              <w:bottom w:val="nil"/>
            </w:tcBorders>
            <w:shd w:val="clear" w:color="auto" w:fill="auto"/>
          </w:tcPr>
          <w:p w14:paraId="1ABEB084" w14:textId="77777777"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14:paraId="20867E8A" w14:textId="77777777"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14:paraId="62B12BA7" w14:textId="77777777"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14:paraId="41E4965C" w14:textId="77777777"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14:paraId="79692873" w14:textId="77777777"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5241CC98" w14:textId="77777777" w:rsidR="003A1765" w:rsidRPr="00D95972" w:rsidRDefault="003A1765" w:rsidP="003A1765">
            <w:pPr>
              <w:rPr>
                <w:rFonts w:eastAsia="Batang" w:cs="Arial"/>
                <w:lang w:eastAsia="ko-KR"/>
              </w:rPr>
            </w:pPr>
          </w:p>
        </w:tc>
      </w:tr>
      <w:tr w:rsidR="003A1765" w:rsidRPr="00D95972" w14:paraId="13E3FD3C" w14:textId="77777777" w:rsidTr="005707B3">
        <w:tc>
          <w:tcPr>
            <w:tcW w:w="976" w:type="dxa"/>
            <w:tcBorders>
              <w:top w:val="single" w:sz="4" w:space="0" w:color="auto"/>
              <w:left w:val="thinThickThinSmallGap" w:sz="24" w:space="0" w:color="auto"/>
              <w:bottom w:val="single" w:sz="4" w:space="0" w:color="auto"/>
            </w:tcBorders>
            <w:shd w:val="clear" w:color="auto" w:fill="auto"/>
          </w:tcPr>
          <w:p w14:paraId="22140D1E" w14:textId="77777777" w:rsidR="003A1765" w:rsidRPr="00D95972" w:rsidRDefault="003A1765" w:rsidP="009652D2">
            <w:pPr>
              <w:pStyle w:val="ListParagraph"/>
              <w:numPr>
                <w:ilvl w:val="2"/>
                <w:numId w:val="9"/>
              </w:numPr>
              <w:rPr>
                <w:rFonts w:cs="Arial"/>
                <w:lang w:val="en-US"/>
              </w:rPr>
            </w:pPr>
          </w:p>
        </w:tc>
        <w:tc>
          <w:tcPr>
            <w:tcW w:w="1315" w:type="dxa"/>
            <w:gridSpan w:val="2"/>
            <w:tcBorders>
              <w:top w:val="single" w:sz="4" w:space="0" w:color="auto"/>
              <w:bottom w:val="single" w:sz="4" w:space="0" w:color="auto"/>
            </w:tcBorders>
            <w:shd w:val="clear" w:color="auto" w:fill="auto"/>
          </w:tcPr>
          <w:p w14:paraId="76480299" w14:textId="77777777" w:rsidR="003A1765" w:rsidRDefault="003A1765" w:rsidP="003A1765">
            <w:pPr>
              <w:rPr>
                <w:rFonts w:cs="Arial"/>
              </w:rPr>
            </w:pPr>
            <w:r>
              <w:rPr>
                <w:rFonts w:cs="Arial"/>
              </w:rPr>
              <w:t>Rel-15 non-IMS/non-MC work items and issues</w:t>
            </w:r>
          </w:p>
          <w:p w14:paraId="4398AB75" w14:textId="77777777" w:rsidR="003A1765" w:rsidRDefault="003A1765" w:rsidP="003A1765">
            <w:pPr>
              <w:rPr>
                <w:rFonts w:cs="Arial"/>
              </w:rPr>
            </w:pPr>
          </w:p>
          <w:p w14:paraId="52F6755B" w14:textId="77777777" w:rsidR="003A1765" w:rsidRDefault="003A1765" w:rsidP="00E07D10">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proofErr w:type="spellStart"/>
            <w:r w:rsidRPr="00D95972">
              <w:rPr>
                <w:rFonts w:cs="Arial"/>
              </w:rPr>
              <w:lastRenderedPageBreak/>
              <w:t>VoWLAN</w:t>
            </w:r>
            <w:proofErr w:type="spellEnd"/>
            <w:r w:rsidRPr="00D95972">
              <w:rPr>
                <w:rFonts w:cs="Arial"/>
              </w:rPr>
              <w:t>-CT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5400F355" w14:textId="77777777" w:rsidR="003A1765" w:rsidRPr="00D95972" w:rsidRDefault="003A1765" w:rsidP="00E07D10">
            <w:pPr>
              <w:rPr>
                <w:rFonts w:cs="Arial"/>
              </w:rPr>
            </w:pPr>
          </w:p>
        </w:tc>
        <w:tc>
          <w:tcPr>
            <w:tcW w:w="1088" w:type="dxa"/>
            <w:tcBorders>
              <w:top w:val="single" w:sz="4" w:space="0" w:color="auto"/>
              <w:bottom w:val="single" w:sz="4" w:space="0" w:color="auto"/>
            </w:tcBorders>
            <w:shd w:val="clear" w:color="auto" w:fill="auto"/>
          </w:tcPr>
          <w:p w14:paraId="4383E476" w14:textId="77777777" w:rsidR="003A1765" w:rsidRPr="00D95972" w:rsidRDefault="003A1765" w:rsidP="00E07D10">
            <w:pPr>
              <w:rPr>
                <w:rFonts w:cs="Arial"/>
                <w:color w:val="FF0000"/>
              </w:rPr>
            </w:pPr>
          </w:p>
        </w:tc>
        <w:tc>
          <w:tcPr>
            <w:tcW w:w="4190" w:type="dxa"/>
            <w:gridSpan w:val="3"/>
            <w:tcBorders>
              <w:top w:val="single" w:sz="4" w:space="0" w:color="auto"/>
              <w:bottom w:val="single" w:sz="4" w:space="0" w:color="auto"/>
            </w:tcBorders>
            <w:shd w:val="clear" w:color="auto" w:fill="auto"/>
          </w:tcPr>
          <w:p w14:paraId="35E061E1" w14:textId="77777777" w:rsidR="003A1765" w:rsidRPr="00D95972" w:rsidRDefault="003A1765" w:rsidP="00E07D10">
            <w:pPr>
              <w:rPr>
                <w:rFonts w:cs="Arial"/>
                <w:color w:val="000000"/>
              </w:rPr>
            </w:pPr>
            <w:r w:rsidRPr="003A1765">
              <w:rPr>
                <w:rFonts w:eastAsia="Calibri" w:cs="Arial"/>
                <w:color w:val="000000"/>
                <w:highlight w:val="yellow"/>
              </w:rPr>
              <w:t>Peter</w:t>
            </w:r>
          </w:p>
        </w:tc>
        <w:tc>
          <w:tcPr>
            <w:tcW w:w="1766" w:type="dxa"/>
            <w:tcBorders>
              <w:top w:val="single" w:sz="4" w:space="0" w:color="auto"/>
              <w:bottom w:val="single" w:sz="4" w:space="0" w:color="auto"/>
            </w:tcBorders>
            <w:shd w:val="clear" w:color="auto" w:fill="auto"/>
          </w:tcPr>
          <w:p w14:paraId="7C17B480" w14:textId="77777777" w:rsidR="003A1765" w:rsidRPr="00D95972" w:rsidRDefault="003A1765" w:rsidP="00E07D10">
            <w:pPr>
              <w:rPr>
                <w:rFonts w:cs="Arial"/>
                <w:color w:val="000000"/>
              </w:rPr>
            </w:pPr>
          </w:p>
        </w:tc>
        <w:tc>
          <w:tcPr>
            <w:tcW w:w="827" w:type="dxa"/>
            <w:tcBorders>
              <w:top w:val="single" w:sz="4" w:space="0" w:color="auto"/>
              <w:bottom w:val="single" w:sz="4" w:space="0" w:color="auto"/>
            </w:tcBorders>
            <w:shd w:val="clear" w:color="auto" w:fill="auto"/>
          </w:tcPr>
          <w:p w14:paraId="34748272" w14:textId="77777777" w:rsidR="003A1765" w:rsidRPr="00D95972" w:rsidRDefault="003A1765" w:rsidP="00E07D10">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74BD1146" w14:textId="77777777" w:rsidR="003A1765" w:rsidRDefault="003A1765" w:rsidP="003A1765">
            <w:pPr>
              <w:rPr>
                <w:rFonts w:eastAsia="Batang" w:cs="Arial"/>
                <w:color w:val="000000"/>
                <w:lang w:eastAsia="ko-KR"/>
              </w:rPr>
            </w:pPr>
            <w:r>
              <w:rPr>
                <w:rFonts w:eastAsia="Batang" w:cs="Arial"/>
                <w:color w:val="000000"/>
                <w:lang w:eastAsia="ko-KR"/>
              </w:rPr>
              <w:t>All work items complete</w:t>
            </w:r>
          </w:p>
          <w:p w14:paraId="144C9DAC" w14:textId="77777777" w:rsidR="003A1765" w:rsidRDefault="003A1765" w:rsidP="003A1765">
            <w:pPr>
              <w:rPr>
                <w:rFonts w:eastAsia="Batang" w:cs="Arial"/>
                <w:color w:val="000000"/>
                <w:lang w:eastAsia="ko-KR"/>
              </w:rPr>
            </w:pPr>
          </w:p>
          <w:p w14:paraId="5A49910C" w14:textId="77777777" w:rsidR="003A1765" w:rsidRDefault="003A1765" w:rsidP="003A1765">
            <w:pPr>
              <w:rPr>
                <w:rFonts w:eastAsia="Batang" w:cs="Arial"/>
                <w:color w:val="000000"/>
                <w:lang w:eastAsia="ko-KR"/>
              </w:rPr>
            </w:pPr>
          </w:p>
          <w:p w14:paraId="534E50BA" w14:textId="77777777" w:rsidR="003A1765" w:rsidRDefault="003A1765" w:rsidP="003A1765">
            <w:pPr>
              <w:rPr>
                <w:rFonts w:eastAsia="Batang" w:cs="Arial"/>
                <w:color w:val="000000"/>
                <w:lang w:eastAsia="ko-KR"/>
              </w:rPr>
            </w:pPr>
          </w:p>
          <w:p w14:paraId="7E7BC177" w14:textId="77777777" w:rsidR="003A1765" w:rsidRDefault="003A1765" w:rsidP="003A1765">
            <w:pPr>
              <w:rPr>
                <w:rFonts w:eastAsia="Batang" w:cs="Arial"/>
                <w:color w:val="000000"/>
                <w:lang w:eastAsia="ko-KR"/>
              </w:rPr>
            </w:pPr>
          </w:p>
          <w:p w14:paraId="6CB9E086" w14:textId="77777777" w:rsidR="003A1765" w:rsidRDefault="003A1765" w:rsidP="003A1765">
            <w:pPr>
              <w:rPr>
                <w:rFonts w:eastAsia="Batang" w:cs="Arial"/>
                <w:color w:val="000000"/>
                <w:lang w:val="en-US" w:eastAsia="ko-KR"/>
              </w:rPr>
            </w:pPr>
            <w:r w:rsidRPr="00D95972">
              <w:rPr>
                <w:rFonts w:eastAsia="Batang" w:cs="Arial"/>
                <w:color w:val="000000"/>
                <w:lang w:val="en-US" w:eastAsia="ko-KR"/>
              </w:rPr>
              <w:t>CT aspects on 5G System - Phase 1</w:t>
            </w:r>
          </w:p>
          <w:p w14:paraId="31E75CE8" w14:textId="77777777" w:rsidR="003A1765" w:rsidRPr="00D95972" w:rsidRDefault="003A1765" w:rsidP="003A1765">
            <w:pPr>
              <w:rPr>
                <w:rFonts w:eastAsia="Batang" w:cs="Arial"/>
                <w:lang w:eastAsia="ko-KR"/>
              </w:rPr>
            </w:pPr>
            <w:r w:rsidRPr="00D95972">
              <w:rPr>
                <w:rFonts w:cs="Arial"/>
              </w:rPr>
              <w:t>EPC enhancements to support 5G New Radio via Dual Connectivity</w:t>
            </w:r>
            <w:r>
              <w:rPr>
                <w:rFonts w:cs="Arial"/>
              </w:rPr>
              <w:br/>
            </w:r>
            <w:r w:rsidRPr="00D95972">
              <w:rPr>
                <w:rFonts w:cs="Arial"/>
              </w:rPr>
              <w:t xml:space="preserve">Inclusion of WLAN direct discovery technologies 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lastRenderedPageBreak/>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3A1765" w:rsidRPr="00D95972" w14:paraId="43A834E6" w14:textId="77777777" w:rsidTr="005707B3">
        <w:tc>
          <w:tcPr>
            <w:tcW w:w="976" w:type="dxa"/>
            <w:tcBorders>
              <w:top w:val="nil"/>
              <w:left w:val="thinThickThinSmallGap" w:sz="24" w:space="0" w:color="auto"/>
              <w:bottom w:val="nil"/>
            </w:tcBorders>
            <w:shd w:val="clear" w:color="auto" w:fill="auto"/>
          </w:tcPr>
          <w:p w14:paraId="2C76AF2E" w14:textId="77777777" w:rsidR="003A1765" w:rsidRPr="00D95972" w:rsidRDefault="003A1765" w:rsidP="003A1765">
            <w:pPr>
              <w:rPr>
                <w:rFonts w:cs="Arial"/>
              </w:rPr>
            </w:pPr>
          </w:p>
        </w:tc>
        <w:tc>
          <w:tcPr>
            <w:tcW w:w="1315" w:type="dxa"/>
            <w:gridSpan w:val="2"/>
            <w:tcBorders>
              <w:top w:val="nil"/>
              <w:bottom w:val="nil"/>
            </w:tcBorders>
            <w:shd w:val="clear" w:color="auto" w:fill="auto"/>
          </w:tcPr>
          <w:p w14:paraId="602B3D05" w14:textId="77777777"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FFFF00"/>
          </w:tcPr>
          <w:p w14:paraId="75D0C354" w14:textId="77777777" w:rsidR="003A1765" w:rsidRPr="00D95972" w:rsidRDefault="00291DDC" w:rsidP="003A1765">
            <w:pPr>
              <w:rPr>
                <w:rFonts w:cs="Arial"/>
              </w:rPr>
            </w:pPr>
            <w:hyperlink r:id="rId54" w:history="1">
              <w:r w:rsidR="005707B3">
                <w:rPr>
                  <w:rStyle w:val="Hyperlink"/>
                </w:rPr>
                <w:t>C1-202032</w:t>
              </w:r>
            </w:hyperlink>
          </w:p>
        </w:tc>
        <w:tc>
          <w:tcPr>
            <w:tcW w:w="4190" w:type="dxa"/>
            <w:gridSpan w:val="3"/>
            <w:tcBorders>
              <w:top w:val="single" w:sz="4" w:space="0" w:color="auto"/>
              <w:bottom w:val="single" w:sz="4" w:space="0" w:color="auto"/>
            </w:tcBorders>
            <w:shd w:val="clear" w:color="auto" w:fill="FFFF00"/>
          </w:tcPr>
          <w:p w14:paraId="64E2578A" w14:textId="77777777" w:rsidR="003A1765" w:rsidRPr="00D95972" w:rsidRDefault="00F230C4" w:rsidP="003A1765">
            <w:pPr>
              <w:rPr>
                <w:rFonts w:cs="Arial"/>
              </w:rPr>
            </w:pPr>
            <w:r>
              <w:rPr>
                <w:rFonts w:cs="Arial"/>
              </w:rPr>
              <w:t xml:space="preserve">Remove the duplicated cause value for announce request procedure not accepted by the </w:t>
            </w:r>
            <w:proofErr w:type="spellStart"/>
            <w:r>
              <w:rPr>
                <w:rFonts w:cs="Arial"/>
              </w:rPr>
              <w:t>ProSe</w:t>
            </w:r>
            <w:proofErr w:type="spellEnd"/>
            <w:r>
              <w:rPr>
                <w:rFonts w:cs="Arial"/>
              </w:rPr>
              <w:t xml:space="preserve"> Function</w:t>
            </w:r>
          </w:p>
        </w:tc>
        <w:tc>
          <w:tcPr>
            <w:tcW w:w="1766" w:type="dxa"/>
            <w:tcBorders>
              <w:top w:val="single" w:sz="4" w:space="0" w:color="auto"/>
              <w:bottom w:val="single" w:sz="4" w:space="0" w:color="auto"/>
            </w:tcBorders>
            <w:shd w:val="clear" w:color="auto" w:fill="FFFF00"/>
          </w:tcPr>
          <w:p w14:paraId="5A4523DF" w14:textId="77777777" w:rsidR="003A1765" w:rsidRPr="00D95972" w:rsidRDefault="00F230C4" w:rsidP="003A1765">
            <w:pPr>
              <w:rPr>
                <w:rFonts w:cs="Arial"/>
              </w:rPr>
            </w:pPr>
            <w:r>
              <w:rPr>
                <w:rFonts w:cs="Arial"/>
              </w:rPr>
              <w:t>CATT</w:t>
            </w:r>
          </w:p>
        </w:tc>
        <w:tc>
          <w:tcPr>
            <w:tcW w:w="827" w:type="dxa"/>
            <w:tcBorders>
              <w:top w:val="single" w:sz="4" w:space="0" w:color="auto"/>
              <w:bottom w:val="single" w:sz="4" w:space="0" w:color="auto"/>
            </w:tcBorders>
            <w:shd w:val="clear" w:color="auto" w:fill="FFFF00"/>
          </w:tcPr>
          <w:p w14:paraId="297DFA94" w14:textId="77777777" w:rsidR="003A1765" w:rsidRPr="00D95972" w:rsidRDefault="00F230C4" w:rsidP="003A1765">
            <w:pPr>
              <w:rPr>
                <w:rFonts w:cs="Arial"/>
              </w:rPr>
            </w:pPr>
            <w:r>
              <w:rPr>
                <w:rFonts w:cs="Arial"/>
              </w:rPr>
              <w:t>CR 0328 24.334 Rel-15</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102CE10" w14:textId="77777777" w:rsidR="003A1765" w:rsidRPr="00D95972" w:rsidRDefault="003A1765" w:rsidP="003A1765">
            <w:pPr>
              <w:rPr>
                <w:rFonts w:eastAsia="Batang" w:cs="Arial"/>
                <w:lang w:eastAsia="ko-KR"/>
              </w:rPr>
            </w:pPr>
          </w:p>
        </w:tc>
      </w:tr>
      <w:tr w:rsidR="00B24CB5" w:rsidRPr="00D95972" w14:paraId="2AAFE5E9" w14:textId="77777777" w:rsidTr="005707B3">
        <w:tc>
          <w:tcPr>
            <w:tcW w:w="976" w:type="dxa"/>
            <w:tcBorders>
              <w:top w:val="nil"/>
              <w:left w:val="thinThickThinSmallGap" w:sz="24" w:space="0" w:color="auto"/>
              <w:bottom w:val="nil"/>
            </w:tcBorders>
            <w:shd w:val="clear" w:color="auto" w:fill="auto"/>
          </w:tcPr>
          <w:p w14:paraId="2702236A" w14:textId="77777777" w:rsidR="00B24CB5" w:rsidRPr="00D95972" w:rsidRDefault="00B24CB5" w:rsidP="003A1765">
            <w:pPr>
              <w:rPr>
                <w:rFonts w:cs="Arial"/>
              </w:rPr>
            </w:pPr>
          </w:p>
        </w:tc>
        <w:tc>
          <w:tcPr>
            <w:tcW w:w="1315" w:type="dxa"/>
            <w:gridSpan w:val="2"/>
            <w:tcBorders>
              <w:top w:val="nil"/>
              <w:bottom w:val="nil"/>
            </w:tcBorders>
            <w:shd w:val="clear" w:color="auto" w:fill="auto"/>
          </w:tcPr>
          <w:p w14:paraId="18155467" w14:textId="77777777" w:rsidR="00B24CB5" w:rsidRPr="00D95972" w:rsidRDefault="00B24CB5" w:rsidP="003A1765">
            <w:pPr>
              <w:rPr>
                <w:rFonts w:eastAsia="Arial Unicode MS" w:cs="Arial"/>
              </w:rPr>
            </w:pPr>
          </w:p>
        </w:tc>
        <w:tc>
          <w:tcPr>
            <w:tcW w:w="1088" w:type="dxa"/>
            <w:tcBorders>
              <w:top w:val="single" w:sz="4" w:space="0" w:color="auto"/>
              <w:bottom w:val="single" w:sz="4" w:space="0" w:color="auto"/>
            </w:tcBorders>
            <w:shd w:val="clear" w:color="auto" w:fill="FFFF00"/>
          </w:tcPr>
          <w:p w14:paraId="0553C46B" w14:textId="77777777" w:rsidR="00B24CB5" w:rsidRPr="00D95972" w:rsidRDefault="00291DDC" w:rsidP="003A1765">
            <w:pPr>
              <w:rPr>
                <w:rFonts w:cs="Arial"/>
              </w:rPr>
            </w:pPr>
            <w:hyperlink r:id="rId55" w:history="1">
              <w:r w:rsidR="005707B3">
                <w:rPr>
                  <w:rStyle w:val="Hyperlink"/>
                </w:rPr>
                <w:t>C1-202092</w:t>
              </w:r>
            </w:hyperlink>
          </w:p>
        </w:tc>
        <w:tc>
          <w:tcPr>
            <w:tcW w:w="4190" w:type="dxa"/>
            <w:gridSpan w:val="3"/>
            <w:tcBorders>
              <w:top w:val="single" w:sz="4" w:space="0" w:color="auto"/>
              <w:bottom w:val="single" w:sz="4" w:space="0" w:color="auto"/>
            </w:tcBorders>
            <w:shd w:val="clear" w:color="auto" w:fill="FFFF00"/>
          </w:tcPr>
          <w:p w14:paraId="79A2FDE8" w14:textId="77777777" w:rsidR="00B24CB5" w:rsidRPr="00D95972" w:rsidRDefault="00B24CB5" w:rsidP="003A1765">
            <w:pPr>
              <w:rPr>
                <w:rFonts w:cs="Arial"/>
              </w:rPr>
            </w:pPr>
            <w:r>
              <w:rPr>
                <w:rFonts w:cs="Arial"/>
              </w:rPr>
              <w:t>Correct N3AN node selection due to LI</w:t>
            </w:r>
          </w:p>
        </w:tc>
        <w:tc>
          <w:tcPr>
            <w:tcW w:w="1766" w:type="dxa"/>
            <w:tcBorders>
              <w:top w:val="single" w:sz="4" w:space="0" w:color="auto"/>
              <w:bottom w:val="single" w:sz="4" w:space="0" w:color="auto"/>
            </w:tcBorders>
            <w:shd w:val="clear" w:color="auto" w:fill="FFFF00"/>
          </w:tcPr>
          <w:p w14:paraId="7CF3A098" w14:textId="77777777" w:rsidR="00B24CB5" w:rsidRPr="00D95972" w:rsidRDefault="00B24CB5" w:rsidP="003A1765">
            <w:pPr>
              <w:rPr>
                <w:rFonts w:cs="Arial"/>
              </w:rPr>
            </w:pPr>
            <w:r>
              <w:rPr>
                <w:rFonts w:cs="Arial"/>
              </w:rPr>
              <w:t xml:space="preserve">BlackBerry </w:t>
            </w:r>
            <w:proofErr w:type="spellStart"/>
            <w:r>
              <w:rPr>
                <w:rFonts w:cs="Arial"/>
              </w:rPr>
              <w:t>Uk</w:t>
            </w:r>
            <w:proofErr w:type="spellEnd"/>
            <w:r>
              <w:rPr>
                <w:rFonts w:cs="Arial"/>
              </w:rPr>
              <w:t xml:space="preserve"> Ltd.</w:t>
            </w:r>
          </w:p>
        </w:tc>
        <w:tc>
          <w:tcPr>
            <w:tcW w:w="827" w:type="dxa"/>
            <w:tcBorders>
              <w:top w:val="single" w:sz="4" w:space="0" w:color="auto"/>
              <w:bottom w:val="single" w:sz="4" w:space="0" w:color="auto"/>
            </w:tcBorders>
            <w:shd w:val="clear" w:color="auto" w:fill="FFFF00"/>
          </w:tcPr>
          <w:p w14:paraId="2964D60A" w14:textId="77777777" w:rsidR="00B24CB5" w:rsidRPr="00D95972" w:rsidRDefault="00B24CB5" w:rsidP="003A1765">
            <w:pPr>
              <w:rPr>
                <w:rFonts w:cs="Arial"/>
              </w:rPr>
            </w:pPr>
            <w:r>
              <w:rPr>
                <w:rFonts w:cs="Arial"/>
              </w:rPr>
              <w:t>CR 0119 24.502 Rel-15</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C7409FD" w14:textId="77777777" w:rsidR="00B24CB5" w:rsidRPr="00D95972" w:rsidRDefault="00B24CB5" w:rsidP="003A1765">
            <w:pPr>
              <w:rPr>
                <w:rFonts w:eastAsia="Batang" w:cs="Arial"/>
                <w:lang w:eastAsia="ko-KR"/>
              </w:rPr>
            </w:pPr>
          </w:p>
        </w:tc>
      </w:tr>
      <w:tr w:rsidR="00B24CB5" w:rsidRPr="00D95972" w14:paraId="5EBD7D97" w14:textId="77777777" w:rsidTr="005707B3">
        <w:tc>
          <w:tcPr>
            <w:tcW w:w="976" w:type="dxa"/>
            <w:tcBorders>
              <w:top w:val="nil"/>
              <w:left w:val="thinThickThinSmallGap" w:sz="24" w:space="0" w:color="auto"/>
              <w:bottom w:val="nil"/>
            </w:tcBorders>
            <w:shd w:val="clear" w:color="auto" w:fill="auto"/>
          </w:tcPr>
          <w:p w14:paraId="3913DB8F" w14:textId="77777777" w:rsidR="00B24CB5" w:rsidRPr="00D95972" w:rsidRDefault="00B24CB5" w:rsidP="003A1765">
            <w:pPr>
              <w:rPr>
                <w:rFonts w:cs="Arial"/>
              </w:rPr>
            </w:pPr>
          </w:p>
        </w:tc>
        <w:tc>
          <w:tcPr>
            <w:tcW w:w="1315" w:type="dxa"/>
            <w:gridSpan w:val="2"/>
            <w:tcBorders>
              <w:top w:val="nil"/>
              <w:bottom w:val="nil"/>
            </w:tcBorders>
            <w:shd w:val="clear" w:color="auto" w:fill="auto"/>
          </w:tcPr>
          <w:p w14:paraId="49DAD477" w14:textId="77777777" w:rsidR="00B24CB5" w:rsidRPr="00D95972" w:rsidRDefault="00B24CB5" w:rsidP="003A1765">
            <w:pPr>
              <w:rPr>
                <w:rFonts w:eastAsia="Arial Unicode MS" w:cs="Arial"/>
              </w:rPr>
            </w:pPr>
          </w:p>
        </w:tc>
        <w:tc>
          <w:tcPr>
            <w:tcW w:w="1088" w:type="dxa"/>
            <w:tcBorders>
              <w:top w:val="single" w:sz="4" w:space="0" w:color="auto"/>
              <w:bottom w:val="single" w:sz="4" w:space="0" w:color="auto"/>
            </w:tcBorders>
            <w:shd w:val="clear" w:color="auto" w:fill="FFFF00"/>
          </w:tcPr>
          <w:p w14:paraId="6B15B910" w14:textId="77777777" w:rsidR="00B24CB5" w:rsidRPr="00D95972" w:rsidRDefault="00291DDC" w:rsidP="003A1765">
            <w:pPr>
              <w:rPr>
                <w:rFonts w:cs="Arial"/>
              </w:rPr>
            </w:pPr>
            <w:hyperlink r:id="rId56" w:history="1">
              <w:r w:rsidR="005707B3">
                <w:rPr>
                  <w:rStyle w:val="Hyperlink"/>
                </w:rPr>
                <w:t>C1-202093</w:t>
              </w:r>
            </w:hyperlink>
          </w:p>
        </w:tc>
        <w:tc>
          <w:tcPr>
            <w:tcW w:w="4190" w:type="dxa"/>
            <w:gridSpan w:val="3"/>
            <w:tcBorders>
              <w:top w:val="single" w:sz="4" w:space="0" w:color="auto"/>
              <w:bottom w:val="single" w:sz="4" w:space="0" w:color="auto"/>
            </w:tcBorders>
            <w:shd w:val="clear" w:color="auto" w:fill="FFFF00"/>
          </w:tcPr>
          <w:p w14:paraId="3B6980DE" w14:textId="77777777" w:rsidR="00B24CB5" w:rsidRPr="00D95972" w:rsidRDefault="00B24CB5" w:rsidP="003A1765">
            <w:pPr>
              <w:rPr>
                <w:rFonts w:cs="Arial"/>
              </w:rPr>
            </w:pPr>
            <w:r>
              <w:rPr>
                <w:rFonts w:cs="Arial"/>
              </w:rPr>
              <w:t>Correct N3AN node selection due to LI</w:t>
            </w:r>
          </w:p>
        </w:tc>
        <w:tc>
          <w:tcPr>
            <w:tcW w:w="1766" w:type="dxa"/>
            <w:tcBorders>
              <w:top w:val="single" w:sz="4" w:space="0" w:color="auto"/>
              <w:bottom w:val="single" w:sz="4" w:space="0" w:color="auto"/>
            </w:tcBorders>
            <w:shd w:val="clear" w:color="auto" w:fill="FFFF00"/>
          </w:tcPr>
          <w:p w14:paraId="59818769" w14:textId="77777777" w:rsidR="00B24CB5" w:rsidRPr="00D95972" w:rsidRDefault="00B24CB5" w:rsidP="003A1765">
            <w:pPr>
              <w:rPr>
                <w:rFonts w:cs="Arial"/>
              </w:rPr>
            </w:pPr>
            <w:r>
              <w:rPr>
                <w:rFonts w:cs="Arial"/>
              </w:rPr>
              <w:t xml:space="preserve">BlackBerry </w:t>
            </w:r>
            <w:proofErr w:type="spellStart"/>
            <w:r>
              <w:rPr>
                <w:rFonts w:cs="Arial"/>
              </w:rPr>
              <w:t>Uk</w:t>
            </w:r>
            <w:proofErr w:type="spellEnd"/>
            <w:r>
              <w:rPr>
                <w:rFonts w:cs="Arial"/>
              </w:rPr>
              <w:t xml:space="preserve"> Ltd.</w:t>
            </w:r>
          </w:p>
        </w:tc>
        <w:tc>
          <w:tcPr>
            <w:tcW w:w="827" w:type="dxa"/>
            <w:tcBorders>
              <w:top w:val="single" w:sz="4" w:space="0" w:color="auto"/>
              <w:bottom w:val="single" w:sz="4" w:space="0" w:color="auto"/>
            </w:tcBorders>
            <w:shd w:val="clear" w:color="auto" w:fill="FFFF00"/>
          </w:tcPr>
          <w:p w14:paraId="59349AEA" w14:textId="77777777" w:rsidR="00B24CB5" w:rsidRPr="00D95972" w:rsidRDefault="00B24CB5" w:rsidP="003A1765">
            <w:pPr>
              <w:rPr>
                <w:rFonts w:cs="Arial"/>
              </w:rPr>
            </w:pPr>
            <w:r>
              <w:rPr>
                <w:rFonts w:cs="Arial"/>
              </w:rPr>
              <w:t>CR 0120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227DFB1" w14:textId="77777777" w:rsidR="00B24CB5" w:rsidRPr="00D95972" w:rsidRDefault="00B24CB5" w:rsidP="003A1765">
            <w:pPr>
              <w:rPr>
                <w:rFonts w:eastAsia="Batang" w:cs="Arial"/>
                <w:lang w:eastAsia="ko-KR"/>
              </w:rPr>
            </w:pPr>
          </w:p>
        </w:tc>
      </w:tr>
      <w:tr w:rsidR="00B24CB5" w:rsidRPr="00D95972" w14:paraId="7A88895E" w14:textId="77777777" w:rsidTr="005707B3">
        <w:tc>
          <w:tcPr>
            <w:tcW w:w="976" w:type="dxa"/>
            <w:tcBorders>
              <w:top w:val="nil"/>
              <w:left w:val="thinThickThinSmallGap" w:sz="24" w:space="0" w:color="auto"/>
              <w:bottom w:val="nil"/>
            </w:tcBorders>
            <w:shd w:val="clear" w:color="auto" w:fill="auto"/>
          </w:tcPr>
          <w:p w14:paraId="2687E01A" w14:textId="77777777" w:rsidR="00B24CB5" w:rsidRPr="00D95972" w:rsidRDefault="00B24CB5" w:rsidP="003A1765">
            <w:pPr>
              <w:rPr>
                <w:rFonts w:cs="Arial"/>
              </w:rPr>
            </w:pPr>
          </w:p>
        </w:tc>
        <w:tc>
          <w:tcPr>
            <w:tcW w:w="1315" w:type="dxa"/>
            <w:gridSpan w:val="2"/>
            <w:tcBorders>
              <w:top w:val="nil"/>
              <w:bottom w:val="nil"/>
            </w:tcBorders>
            <w:shd w:val="clear" w:color="auto" w:fill="auto"/>
          </w:tcPr>
          <w:p w14:paraId="45ACFB8B" w14:textId="77777777" w:rsidR="00B24CB5" w:rsidRPr="00D95972" w:rsidRDefault="00B24CB5" w:rsidP="003A1765">
            <w:pPr>
              <w:rPr>
                <w:rFonts w:eastAsia="Arial Unicode MS" w:cs="Arial"/>
              </w:rPr>
            </w:pPr>
          </w:p>
        </w:tc>
        <w:tc>
          <w:tcPr>
            <w:tcW w:w="1088" w:type="dxa"/>
            <w:tcBorders>
              <w:top w:val="single" w:sz="4" w:space="0" w:color="auto"/>
              <w:bottom w:val="single" w:sz="4" w:space="0" w:color="auto"/>
            </w:tcBorders>
            <w:shd w:val="clear" w:color="auto" w:fill="FFFF00"/>
          </w:tcPr>
          <w:p w14:paraId="183AE2E2" w14:textId="77777777" w:rsidR="00B24CB5" w:rsidRPr="00D95972" w:rsidRDefault="00291DDC" w:rsidP="003A1765">
            <w:pPr>
              <w:rPr>
                <w:rFonts w:cs="Arial"/>
              </w:rPr>
            </w:pPr>
            <w:hyperlink r:id="rId57" w:history="1">
              <w:r w:rsidR="005707B3">
                <w:rPr>
                  <w:rStyle w:val="Hyperlink"/>
                </w:rPr>
                <w:t>C1-202096</w:t>
              </w:r>
            </w:hyperlink>
          </w:p>
        </w:tc>
        <w:tc>
          <w:tcPr>
            <w:tcW w:w="4190" w:type="dxa"/>
            <w:gridSpan w:val="3"/>
            <w:tcBorders>
              <w:top w:val="single" w:sz="4" w:space="0" w:color="auto"/>
              <w:bottom w:val="single" w:sz="4" w:space="0" w:color="auto"/>
            </w:tcBorders>
            <w:shd w:val="clear" w:color="auto" w:fill="FFFF00"/>
          </w:tcPr>
          <w:p w14:paraId="261EB459" w14:textId="77777777" w:rsidR="00B24CB5" w:rsidRPr="00D95972" w:rsidRDefault="00B24CB5" w:rsidP="003A1765">
            <w:pPr>
              <w:rPr>
                <w:rFonts w:cs="Arial"/>
              </w:rPr>
            </w:pPr>
            <w:r>
              <w:rPr>
                <w:rFonts w:cs="Arial"/>
              </w:rPr>
              <w:t>Correct EPS SRVCC support indication when registering with 5GS</w:t>
            </w:r>
          </w:p>
        </w:tc>
        <w:tc>
          <w:tcPr>
            <w:tcW w:w="1766" w:type="dxa"/>
            <w:tcBorders>
              <w:top w:val="single" w:sz="4" w:space="0" w:color="auto"/>
              <w:bottom w:val="single" w:sz="4" w:space="0" w:color="auto"/>
            </w:tcBorders>
            <w:shd w:val="clear" w:color="auto" w:fill="FFFF00"/>
          </w:tcPr>
          <w:p w14:paraId="02F96F4F" w14:textId="77777777" w:rsidR="00B24CB5" w:rsidRPr="00D95972" w:rsidRDefault="00B24CB5" w:rsidP="003A1765">
            <w:pPr>
              <w:rPr>
                <w:rFonts w:cs="Arial"/>
              </w:rPr>
            </w:pPr>
            <w:r>
              <w:rPr>
                <w:rFonts w:cs="Arial"/>
              </w:rPr>
              <w:t xml:space="preserve">BlackBerry </w:t>
            </w:r>
            <w:proofErr w:type="spellStart"/>
            <w:r>
              <w:rPr>
                <w:rFonts w:cs="Arial"/>
              </w:rPr>
              <w:t>Uk</w:t>
            </w:r>
            <w:proofErr w:type="spellEnd"/>
            <w:r>
              <w:rPr>
                <w:rFonts w:cs="Arial"/>
              </w:rPr>
              <w:t xml:space="preserve"> Ltd.</w:t>
            </w:r>
          </w:p>
        </w:tc>
        <w:tc>
          <w:tcPr>
            <w:tcW w:w="827" w:type="dxa"/>
            <w:tcBorders>
              <w:top w:val="single" w:sz="4" w:space="0" w:color="auto"/>
              <w:bottom w:val="single" w:sz="4" w:space="0" w:color="auto"/>
            </w:tcBorders>
            <w:shd w:val="clear" w:color="auto" w:fill="FFFF00"/>
          </w:tcPr>
          <w:p w14:paraId="362FED49" w14:textId="77777777" w:rsidR="00B24CB5" w:rsidRPr="00D95972" w:rsidRDefault="00B24CB5" w:rsidP="003A1765">
            <w:pPr>
              <w:rPr>
                <w:rFonts w:cs="Arial"/>
              </w:rPr>
            </w:pPr>
            <w:r>
              <w:rPr>
                <w:rFonts w:cs="Arial"/>
              </w:rPr>
              <w:t>CR 1642 24.501 Rel-15</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7AEDD37" w14:textId="77777777" w:rsidR="00B24CB5" w:rsidRDefault="00B24CB5" w:rsidP="003A1765">
            <w:pPr>
              <w:rPr>
                <w:rFonts w:eastAsia="Batang" w:cs="Arial"/>
                <w:lang w:eastAsia="ko-KR"/>
              </w:rPr>
            </w:pPr>
            <w:r>
              <w:rPr>
                <w:rFonts w:eastAsia="Batang" w:cs="Arial"/>
                <w:lang w:eastAsia="ko-KR"/>
              </w:rPr>
              <w:t>Revision of C1-198013</w:t>
            </w:r>
          </w:p>
          <w:p w14:paraId="3A6973B4" w14:textId="77777777" w:rsidR="00FE7E46" w:rsidRPr="00D95972" w:rsidRDefault="00FE7E46" w:rsidP="003A1765">
            <w:pPr>
              <w:rPr>
                <w:rFonts w:eastAsia="Batang" w:cs="Arial"/>
                <w:lang w:eastAsia="ko-KR"/>
              </w:rPr>
            </w:pPr>
            <w:r>
              <w:rPr>
                <w:rFonts w:eastAsia="Batang" w:cs="Arial"/>
                <w:lang w:eastAsia="ko-KR"/>
              </w:rPr>
              <w:t>Alternative to C1-202133 (is Rel-16 only)</w:t>
            </w:r>
          </w:p>
        </w:tc>
      </w:tr>
      <w:tr w:rsidR="00B24CB5" w:rsidRPr="00D95972" w14:paraId="5BAF78CF" w14:textId="77777777" w:rsidTr="005707B3">
        <w:tc>
          <w:tcPr>
            <w:tcW w:w="976" w:type="dxa"/>
            <w:tcBorders>
              <w:top w:val="nil"/>
              <w:left w:val="thinThickThinSmallGap" w:sz="24" w:space="0" w:color="auto"/>
              <w:bottom w:val="nil"/>
            </w:tcBorders>
            <w:shd w:val="clear" w:color="auto" w:fill="auto"/>
          </w:tcPr>
          <w:p w14:paraId="630AD834" w14:textId="77777777" w:rsidR="00B24CB5" w:rsidRPr="00D95972" w:rsidRDefault="00B24CB5" w:rsidP="003A1765">
            <w:pPr>
              <w:rPr>
                <w:rFonts w:cs="Arial"/>
              </w:rPr>
            </w:pPr>
          </w:p>
        </w:tc>
        <w:tc>
          <w:tcPr>
            <w:tcW w:w="1315" w:type="dxa"/>
            <w:gridSpan w:val="2"/>
            <w:tcBorders>
              <w:top w:val="nil"/>
              <w:bottom w:val="nil"/>
            </w:tcBorders>
            <w:shd w:val="clear" w:color="auto" w:fill="auto"/>
          </w:tcPr>
          <w:p w14:paraId="321522E0" w14:textId="77777777" w:rsidR="00B24CB5" w:rsidRPr="00D95972" w:rsidRDefault="00B24CB5" w:rsidP="003A1765">
            <w:pPr>
              <w:rPr>
                <w:rFonts w:eastAsia="Arial Unicode MS" w:cs="Arial"/>
              </w:rPr>
            </w:pPr>
          </w:p>
        </w:tc>
        <w:tc>
          <w:tcPr>
            <w:tcW w:w="1088" w:type="dxa"/>
            <w:tcBorders>
              <w:top w:val="single" w:sz="4" w:space="0" w:color="auto"/>
              <w:bottom w:val="single" w:sz="4" w:space="0" w:color="auto"/>
            </w:tcBorders>
            <w:shd w:val="clear" w:color="auto" w:fill="FFFF00"/>
          </w:tcPr>
          <w:p w14:paraId="6FE7B900" w14:textId="77777777" w:rsidR="00B24CB5" w:rsidRPr="00D95972" w:rsidRDefault="00291DDC" w:rsidP="003A1765">
            <w:pPr>
              <w:rPr>
                <w:rFonts w:cs="Arial"/>
              </w:rPr>
            </w:pPr>
            <w:hyperlink r:id="rId58" w:history="1">
              <w:r w:rsidR="005707B3">
                <w:rPr>
                  <w:rStyle w:val="Hyperlink"/>
                </w:rPr>
                <w:t>C1-202097</w:t>
              </w:r>
            </w:hyperlink>
          </w:p>
        </w:tc>
        <w:tc>
          <w:tcPr>
            <w:tcW w:w="4190" w:type="dxa"/>
            <w:gridSpan w:val="3"/>
            <w:tcBorders>
              <w:top w:val="single" w:sz="4" w:space="0" w:color="auto"/>
              <w:bottom w:val="single" w:sz="4" w:space="0" w:color="auto"/>
            </w:tcBorders>
            <w:shd w:val="clear" w:color="auto" w:fill="FFFF00"/>
          </w:tcPr>
          <w:p w14:paraId="27B115BC" w14:textId="77777777" w:rsidR="00B24CB5" w:rsidRPr="00D95972" w:rsidRDefault="00B24CB5" w:rsidP="003A1765">
            <w:pPr>
              <w:rPr>
                <w:rFonts w:cs="Arial"/>
              </w:rPr>
            </w:pPr>
            <w:r>
              <w:rPr>
                <w:rFonts w:cs="Arial"/>
              </w:rPr>
              <w:t>Correct EPS SRVCC support indication when registering with 5GS</w:t>
            </w:r>
          </w:p>
        </w:tc>
        <w:tc>
          <w:tcPr>
            <w:tcW w:w="1766" w:type="dxa"/>
            <w:tcBorders>
              <w:top w:val="single" w:sz="4" w:space="0" w:color="auto"/>
              <w:bottom w:val="single" w:sz="4" w:space="0" w:color="auto"/>
            </w:tcBorders>
            <w:shd w:val="clear" w:color="auto" w:fill="FFFF00"/>
          </w:tcPr>
          <w:p w14:paraId="4F9B93F4" w14:textId="77777777" w:rsidR="00B24CB5" w:rsidRPr="00D95972" w:rsidRDefault="00B24CB5" w:rsidP="003A1765">
            <w:pPr>
              <w:rPr>
                <w:rFonts w:cs="Arial"/>
              </w:rPr>
            </w:pPr>
            <w:r>
              <w:rPr>
                <w:rFonts w:cs="Arial"/>
              </w:rPr>
              <w:t xml:space="preserve">BlackBerry </w:t>
            </w:r>
            <w:proofErr w:type="spellStart"/>
            <w:r>
              <w:rPr>
                <w:rFonts w:cs="Arial"/>
              </w:rPr>
              <w:t>Uk</w:t>
            </w:r>
            <w:proofErr w:type="spellEnd"/>
            <w:r>
              <w:rPr>
                <w:rFonts w:cs="Arial"/>
              </w:rPr>
              <w:t xml:space="preserve"> Ltd.</w:t>
            </w:r>
          </w:p>
        </w:tc>
        <w:tc>
          <w:tcPr>
            <w:tcW w:w="827" w:type="dxa"/>
            <w:tcBorders>
              <w:top w:val="single" w:sz="4" w:space="0" w:color="auto"/>
              <w:bottom w:val="single" w:sz="4" w:space="0" w:color="auto"/>
            </w:tcBorders>
            <w:shd w:val="clear" w:color="auto" w:fill="FFFF00"/>
          </w:tcPr>
          <w:p w14:paraId="1E87DC7F" w14:textId="77777777" w:rsidR="00B24CB5" w:rsidRPr="00D95972" w:rsidRDefault="00B24CB5" w:rsidP="003A1765">
            <w:pPr>
              <w:rPr>
                <w:rFonts w:cs="Arial"/>
              </w:rPr>
            </w:pPr>
            <w:r>
              <w:rPr>
                <w:rFonts w:cs="Arial"/>
              </w:rPr>
              <w:t>CR 1643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D22BA58" w14:textId="77777777" w:rsidR="00B24CB5" w:rsidRDefault="00B24CB5" w:rsidP="003A1765">
            <w:pPr>
              <w:rPr>
                <w:rFonts w:eastAsia="Batang" w:cs="Arial"/>
                <w:lang w:eastAsia="ko-KR"/>
              </w:rPr>
            </w:pPr>
            <w:r>
              <w:rPr>
                <w:rFonts w:eastAsia="Batang" w:cs="Arial"/>
                <w:lang w:eastAsia="ko-KR"/>
              </w:rPr>
              <w:t>Revision of C1-198014</w:t>
            </w:r>
          </w:p>
          <w:p w14:paraId="1853A361" w14:textId="77777777" w:rsidR="00FE7E46" w:rsidRPr="00D95972" w:rsidRDefault="00FE7E46" w:rsidP="003A1765">
            <w:pPr>
              <w:rPr>
                <w:rFonts w:eastAsia="Batang" w:cs="Arial"/>
                <w:lang w:eastAsia="ko-KR"/>
              </w:rPr>
            </w:pPr>
            <w:r>
              <w:rPr>
                <w:rFonts w:eastAsia="Batang" w:cs="Arial"/>
                <w:lang w:eastAsia="ko-KR"/>
              </w:rPr>
              <w:t>Alternative to C1-202133 (is Rel-16 only)</w:t>
            </w:r>
          </w:p>
        </w:tc>
      </w:tr>
      <w:tr w:rsidR="00B24CB5" w:rsidRPr="00D95972" w14:paraId="45B73FAC" w14:textId="77777777" w:rsidTr="00D0101F">
        <w:tc>
          <w:tcPr>
            <w:tcW w:w="976" w:type="dxa"/>
            <w:tcBorders>
              <w:top w:val="nil"/>
              <w:left w:val="thinThickThinSmallGap" w:sz="24" w:space="0" w:color="auto"/>
              <w:bottom w:val="nil"/>
            </w:tcBorders>
            <w:shd w:val="clear" w:color="auto" w:fill="auto"/>
          </w:tcPr>
          <w:p w14:paraId="75BA7C5B" w14:textId="77777777" w:rsidR="00B24CB5" w:rsidRPr="00D95972" w:rsidRDefault="00B24CB5" w:rsidP="003A1765">
            <w:pPr>
              <w:rPr>
                <w:rFonts w:cs="Arial"/>
              </w:rPr>
            </w:pPr>
          </w:p>
        </w:tc>
        <w:tc>
          <w:tcPr>
            <w:tcW w:w="1315" w:type="dxa"/>
            <w:gridSpan w:val="2"/>
            <w:tcBorders>
              <w:top w:val="nil"/>
              <w:bottom w:val="nil"/>
            </w:tcBorders>
            <w:shd w:val="clear" w:color="auto" w:fill="auto"/>
          </w:tcPr>
          <w:p w14:paraId="0E41A320" w14:textId="77777777" w:rsidR="00B24CB5" w:rsidRPr="00D95972" w:rsidRDefault="00B24CB5" w:rsidP="003A1765">
            <w:pPr>
              <w:rPr>
                <w:rFonts w:eastAsia="Arial Unicode MS" w:cs="Arial"/>
              </w:rPr>
            </w:pPr>
          </w:p>
        </w:tc>
        <w:tc>
          <w:tcPr>
            <w:tcW w:w="1088" w:type="dxa"/>
            <w:tcBorders>
              <w:top w:val="single" w:sz="4" w:space="0" w:color="auto"/>
              <w:bottom w:val="single" w:sz="4" w:space="0" w:color="auto"/>
            </w:tcBorders>
            <w:shd w:val="clear" w:color="auto" w:fill="FFFF00"/>
          </w:tcPr>
          <w:p w14:paraId="071BC40B" w14:textId="77777777" w:rsidR="00B24CB5" w:rsidRPr="00D95972" w:rsidRDefault="00291DDC" w:rsidP="003A1765">
            <w:pPr>
              <w:rPr>
                <w:rFonts w:cs="Arial"/>
              </w:rPr>
            </w:pPr>
            <w:hyperlink r:id="rId59" w:history="1">
              <w:r w:rsidR="005707B3">
                <w:rPr>
                  <w:rStyle w:val="Hyperlink"/>
                </w:rPr>
                <w:t>C1-202227</w:t>
              </w:r>
            </w:hyperlink>
          </w:p>
        </w:tc>
        <w:tc>
          <w:tcPr>
            <w:tcW w:w="4190" w:type="dxa"/>
            <w:gridSpan w:val="3"/>
            <w:tcBorders>
              <w:top w:val="single" w:sz="4" w:space="0" w:color="auto"/>
              <w:bottom w:val="single" w:sz="4" w:space="0" w:color="auto"/>
            </w:tcBorders>
            <w:shd w:val="clear" w:color="auto" w:fill="FFFF00"/>
          </w:tcPr>
          <w:p w14:paraId="4F3C7D10" w14:textId="77777777" w:rsidR="00B24CB5" w:rsidRPr="00D95972" w:rsidRDefault="00B24CB5" w:rsidP="003A1765">
            <w:pPr>
              <w:rPr>
                <w:rFonts w:cs="Arial"/>
              </w:rPr>
            </w:pPr>
            <w:r>
              <w:rPr>
                <w:rFonts w:cs="Arial"/>
              </w:rPr>
              <w:t>Adding Unstructured type(non-IP) to encoding of UE policy part type URSP(R15)</w:t>
            </w:r>
          </w:p>
        </w:tc>
        <w:tc>
          <w:tcPr>
            <w:tcW w:w="1766" w:type="dxa"/>
            <w:tcBorders>
              <w:top w:val="single" w:sz="4" w:space="0" w:color="auto"/>
              <w:bottom w:val="single" w:sz="4" w:space="0" w:color="auto"/>
            </w:tcBorders>
            <w:shd w:val="clear" w:color="auto" w:fill="FFFF00"/>
          </w:tcPr>
          <w:p w14:paraId="5E96A8F3" w14:textId="77777777" w:rsidR="00B24CB5" w:rsidRPr="00D95972" w:rsidRDefault="00B24CB5" w:rsidP="003A1765">
            <w:pPr>
              <w:rPr>
                <w:rFonts w:cs="Arial"/>
              </w:rPr>
            </w:pPr>
            <w:r>
              <w:rPr>
                <w:rFonts w:cs="Arial"/>
              </w:rPr>
              <w:t>China Telecom Corporation Ltd.</w:t>
            </w:r>
          </w:p>
        </w:tc>
        <w:tc>
          <w:tcPr>
            <w:tcW w:w="827" w:type="dxa"/>
            <w:tcBorders>
              <w:top w:val="single" w:sz="4" w:space="0" w:color="auto"/>
              <w:bottom w:val="single" w:sz="4" w:space="0" w:color="auto"/>
            </w:tcBorders>
            <w:shd w:val="clear" w:color="auto" w:fill="FFFF00"/>
          </w:tcPr>
          <w:p w14:paraId="54DC5FD2" w14:textId="77777777" w:rsidR="00B24CB5" w:rsidRPr="00D95972" w:rsidRDefault="00B24CB5" w:rsidP="003A1765">
            <w:pPr>
              <w:rPr>
                <w:rFonts w:cs="Arial"/>
              </w:rPr>
            </w:pPr>
            <w:r>
              <w:rPr>
                <w:rFonts w:cs="Arial"/>
              </w:rPr>
              <w:t>CR 0074 24.526 Rel-15</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554EA8F" w14:textId="77777777" w:rsidR="00B24CB5" w:rsidRPr="00D95972" w:rsidRDefault="00B24CB5" w:rsidP="003A1765">
            <w:pPr>
              <w:rPr>
                <w:rFonts w:eastAsia="Batang" w:cs="Arial"/>
                <w:lang w:eastAsia="ko-KR"/>
              </w:rPr>
            </w:pPr>
          </w:p>
        </w:tc>
      </w:tr>
      <w:tr w:rsidR="00B24CB5" w:rsidRPr="00D95972" w14:paraId="30CF6DC2" w14:textId="77777777" w:rsidTr="00D0101F">
        <w:tc>
          <w:tcPr>
            <w:tcW w:w="976" w:type="dxa"/>
            <w:tcBorders>
              <w:top w:val="nil"/>
              <w:left w:val="thinThickThinSmallGap" w:sz="24" w:space="0" w:color="auto"/>
              <w:bottom w:val="nil"/>
            </w:tcBorders>
            <w:shd w:val="clear" w:color="auto" w:fill="auto"/>
          </w:tcPr>
          <w:p w14:paraId="22128D84" w14:textId="77777777" w:rsidR="00B24CB5" w:rsidRPr="00D95972" w:rsidRDefault="00B24CB5" w:rsidP="003A1765">
            <w:pPr>
              <w:rPr>
                <w:rFonts w:cs="Arial"/>
              </w:rPr>
            </w:pPr>
          </w:p>
        </w:tc>
        <w:tc>
          <w:tcPr>
            <w:tcW w:w="1315" w:type="dxa"/>
            <w:gridSpan w:val="2"/>
            <w:tcBorders>
              <w:top w:val="nil"/>
              <w:bottom w:val="nil"/>
            </w:tcBorders>
            <w:shd w:val="clear" w:color="auto" w:fill="auto"/>
          </w:tcPr>
          <w:p w14:paraId="3CCBC73D" w14:textId="77777777" w:rsidR="00B24CB5" w:rsidRPr="00D95972" w:rsidRDefault="00B24CB5" w:rsidP="003A1765">
            <w:pPr>
              <w:rPr>
                <w:rFonts w:eastAsia="Arial Unicode MS" w:cs="Arial"/>
              </w:rPr>
            </w:pPr>
          </w:p>
        </w:tc>
        <w:tc>
          <w:tcPr>
            <w:tcW w:w="1088" w:type="dxa"/>
            <w:tcBorders>
              <w:top w:val="single" w:sz="4" w:space="0" w:color="auto"/>
              <w:bottom w:val="single" w:sz="4" w:space="0" w:color="auto"/>
            </w:tcBorders>
            <w:shd w:val="clear" w:color="auto" w:fill="FFFF00"/>
          </w:tcPr>
          <w:p w14:paraId="70A7312B" w14:textId="77777777" w:rsidR="00B24CB5" w:rsidRPr="00D95972" w:rsidRDefault="00291DDC" w:rsidP="003A1765">
            <w:pPr>
              <w:rPr>
                <w:rFonts w:cs="Arial"/>
              </w:rPr>
            </w:pPr>
            <w:hyperlink r:id="rId60" w:history="1">
              <w:r w:rsidR="00D0101F">
                <w:rPr>
                  <w:rStyle w:val="Hyperlink"/>
                </w:rPr>
                <w:t>C1-202231</w:t>
              </w:r>
            </w:hyperlink>
          </w:p>
        </w:tc>
        <w:tc>
          <w:tcPr>
            <w:tcW w:w="4190" w:type="dxa"/>
            <w:gridSpan w:val="3"/>
            <w:tcBorders>
              <w:top w:val="single" w:sz="4" w:space="0" w:color="auto"/>
              <w:bottom w:val="single" w:sz="4" w:space="0" w:color="auto"/>
            </w:tcBorders>
            <w:shd w:val="clear" w:color="auto" w:fill="FFFF00"/>
          </w:tcPr>
          <w:p w14:paraId="59163FCC" w14:textId="77777777" w:rsidR="00B24CB5" w:rsidRPr="00D95972" w:rsidRDefault="00B24CB5" w:rsidP="003A1765">
            <w:pPr>
              <w:rPr>
                <w:rFonts w:cs="Arial"/>
              </w:rPr>
            </w:pPr>
            <w:r>
              <w:rPr>
                <w:rFonts w:cs="Arial"/>
              </w:rPr>
              <w:t>CWMI use in PWS</w:t>
            </w:r>
          </w:p>
        </w:tc>
        <w:tc>
          <w:tcPr>
            <w:tcW w:w="1766" w:type="dxa"/>
            <w:tcBorders>
              <w:top w:val="single" w:sz="4" w:space="0" w:color="auto"/>
              <w:bottom w:val="single" w:sz="4" w:space="0" w:color="auto"/>
            </w:tcBorders>
            <w:shd w:val="clear" w:color="auto" w:fill="FFFF00"/>
          </w:tcPr>
          <w:p w14:paraId="459A54A5" w14:textId="77777777" w:rsidR="00B24CB5" w:rsidRPr="00D95972" w:rsidRDefault="00B24CB5" w:rsidP="003A1765">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14:paraId="4CAE081F" w14:textId="77777777" w:rsidR="00B24CB5" w:rsidRPr="00D95972" w:rsidRDefault="00B24CB5" w:rsidP="003A1765">
            <w:pPr>
              <w:rPr>
                <w:rFonts w:cs="Arial"/>
              </w:rPr>
            </w:pPr>
            <w:r>
              <w:rPr>
                <w:rFonts w:cs="Arial"/>
              </w:rPr>
              <w:t>discussion   Rel-15</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B7A605B" w14:textId="77777777" w:rsidR="00B24CB5" w:rsidRPr="00D95972" w:rsidRDefault="00B24CB5" w:rsidP="003A1765">
            <w:pPr>
              <w:rPr>
                <w:rFonts w:eastAsia="Batang" w:cs="Arial"/>
                <w:lang w:eastAsia="ko-KR"/>
              </w:rPr>
            </w:pPr>
          </w:p>
        </w:tc>
      </w:tr>
      <w:tr w:rsidR="00B24CB5" w:rsidRPr="00D95972" w14:paraId="2D1327F5" w14:textId="77777777" w:rsidTr="005707B3">
        <w:tc>
          <w:tcPr>
            <w:tcW w:w="976" w:type="dxa"/>
            <w:tcBorders>
              <w:top w:val="nil"/>
              <w:left w:val="thinThickThinSmallGap" w:sz="24" w:space="0" w:color="auto"/>
              <w:bottom w:val="nil"/>
            </w:tcBorders>
            <w:shd w:val="clear" w:color="auto" w:fill="auto"/>
          </w:tcPr>
          <w:p w14:paraId="20B27821" w14:textId="77777777" w:rsidR="00B24CB5" w:rsidRPr="00D95972" w:rsidRDefault="00B24CB5" w:rsidP="003A1765">
            <w:pPr>
              <w:rPr>
                <w:rFonts w:cs="Arial"/>
              </w:rPr>
            </w:pPr>
          </w:p>
        </w:tc>
        <w:tc>
          <w:tcPr>
            <w:tcW w:w="1315" w:type="dxa"/>
            <w:gridSpan w:val="2"/>
            <w:tcBorders>
              <w:top w:val="nil"/>
              <w:bottom w:val="nil"/>
            </w:tcBorders>
            <w:shd w:val="clear" w:color="auto" w:fill="auto"/>
          </w:tcPr>
          <w:p w14:paraId="79B75CDB" w14:textId="77777777" w:rsidR="00B24CB5" w:rsidRPr="00D95972" w:rsidRDefault="00B24CB5" w:rsidP="003A1765">
            <w:pPr>
              <w:rPr>
                <w:rFonts w:eastAsia="Arial Unicode MS" w:cs="Arial"/>
              </w:rPr>
            </w:pPr>
          </w:p>
        </w:tc>
        <w:tc>
          <w:tcPr>
            <w:tcW w:w="1088" w:type="dxa"/>
            <w:tcBorders>
              <w:top w:val="single" w:sz="4" w:space="0" w:color="auto"/>
              <w:bottom w:val="single" w:sz="4" w:space="0" w:color="auto"/>
            </w:tcBorders>
            <w:shd w:val="clear" w:color="auto" w:fill="FFFF00"/>
          </w:tcPr>
          <w:p w14:paraId="0A7239B8" w14:textId="77777777" w:rsidR="00B24CB5" w:rsidRPr="00D95972" w:rsidRDefault="00291DDC" w:rsidP="003A1765">
            <w:pPr>
              <w:rPr>
                <w:rFonts w:cs="Arial"/>
              </w:rPr>
            </w:pPr>
            <w:hyperlink r:id="rId61" w:history="1">
              <w:r w:rsidR="005707B3">
                <w:rPr>
                  <w:rStyle w:val="Hyperlink"/>
                </w:rPr>
                <w:t>C1-202291</w:t>
              </w:r>
            </w:hyperlink>
          </w:p>
        </w:tc>
        <w:tc>
          <w:tcPr>
            <w:tcW w:w="4190" w:type="dxa"/>
            <w:gridSpan w:val="3"/>
            <w:tcBorders>
              <w:top w:val="single" w:sz="4" w:space="0" w:color="auto"/>
              <w:bottom w:val="single" w:sz="4" w:space="0" w:color="auto"/>
            </w:tcBorders>
            <w:shd w:val="clear" w:color="auto" w:fill="FFFF00"/>
          </w:tcPr>
          <w:p w14:paraId="5B1CFA92" w14:textId="77777777" w:rsidR="00B24CB5" w:rsidRPr="00D95972" w:rsidRDefault="00B24CB5" w:rsidP="003A1765">
            <w:pPr>
              <w:rPr>
                <w:rFonts w:cs="Arial"/>
              </w:rPr>
            </w:pPr>
            <w:r>
              <w:rPr>
                <w:rFonts w:cs="Arial"/>
              </w:rPr>
              <w:t>Remove USE_TRANSPORT_MODE in response</w:t>
            </w:r>
          </w:p>
        </w:tc>
        <w:tc>
          <w:tcPr>
            <w:tcW w:w="1766" w:type="dxa"/>
            <w:tcBorders>
              <w:top w:val="single" w:sz="4" w:space="0" w:color="auto"/>
              <w:bottom w:val="single" w:sz="4" w:space="0" w:color="auto"/>
            </w:tcBorders>
            <w:shd w:val="clear" w:color="auto" w:fill="FFFF00"/>
          </w:tcPr>
          <w:p w14:paraId="01C58BC2" w14:textId="77777777" w:rsidR="00B24CB5" w:rsidRPr="00D95972" w:rsidRDefault="00B24CB5" w:rsidP="003A1765">
            <w:pPr>
              <w:rPr>
                <w:rFonts w:cs="Arial"/>
              </w:rPr>
            </w:pPr>
            <w:r>
              <w:rPr>
                <w:rFonts w:cs="Arial"/>
              </w:rPr>
              <w:t>ZTE / Joy</w:t>
            </w:r>
          </w:p>
        </w:tc>
        <w:tc>
          <w:tcPr>
            <w:tcW w:w="827" w:type="dxa"/>
            <w:tcBorders>
              <w:top w:val="single" w:sz="4" w:space="0" w:color="auto"/>
              <w:bottom w:val="single" w:sz="4" w:space="0" w:color="auto"/>
            </w:tcBorders>
            <w:shd w:val="clear" w:color="auto" w:fill="FFFF00"/>
          </w:tcPr>
          <w:p w14:paraId="128F475A" w14:textId="77777777" w:rsidR="00B24CB5" w:rsidRPr="00D95972" w:rsidRDefault="00B24CB5" w:rsidP="003A1765">
            <w:pPr>
              <w:rPr>
                <w:rFonts w:cs="Arial"/>
              </w:rPr>
            </w:pPr>
            <w:r>
              <w:rPr>
                <w:rFonts w:cs="Arial"/>
              </w:rPr>
              <w:t>CR 0124 24.502 Rel-15</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DB1122E" w14:textId="77777777" w:rsidR="00B24CB5" w:rsidRPr="00D95972" w:rsidRDefault="00B24CB5" w:rsidP="003A1765">
            <w:pPr>
              <w:rPr>
                <w:rFonts w:eastAsia="Batang" w:cs="Arial"/>
                <w:lang w:eastAsia="ko-KR"/>
              </w:rPr>
            </w:pPr>
          </w:p>
        </w:tc>
      </w:tr>
      <w:tr w:rsidR="00B24CB5" w:rsidRPr="00D95972" w14:paraId="792DBA69" w14:textId="77777777" w:rsidTr="005707B3">
        <w:tc>
          <w:tcPr>
            <w:tcW w:w="976" w:type="dxa"/>
            <w:tcBorders>
              <w:top w:val="nil"/>
              <w:left w:val="thinThickThinSmallGap" w:sz="24" w:space="0" w:color="auto"/>
              <w:bottom w:val="nil"/>
            </w:tcBorders>
            <w:shd w:val="clear" w:color="auto" w:fill="auto"/>
          </w:tcPr>
          <w:p w14:paraId="52F0B327" w14:textId="77777777" w:rsidR="00B24CB5" w:rsidRPr="00D95972" w:rsidRDefault="00B24CB5" w:rsidP="003A1765">
            <w:pPr>
              <w:rPr>
                <w:rFonts w:cs="Arial"/>
              </w:rPr>
            </w:pPr>
          </w:p>
        </w:tc>
        <w:tc>
          <w:tcPr>
            <w:tcW w:w="1315" w:type="dxa"/>
            <w:gridSpan w:val="2"/>
            <w:tcBorders>
              <w:top w:val="nil"/>
              <w:bottom w:val="nil"/>
            </w:tcBorders>
            <w:shd w:val="clear" w:color="auto" w:fill="auto"/>
          </w:tcPr>
          <w:p w14:paraId="7715AE24" w14:textId="77777777" w:rsidR="00B24CB5" w:rsidRPr="00D95972" w:rsidRDefault="00B24CB5" w:rsidP="003A1765">
            <w:pPr>
              <w:rPr>
                <w:rFonts w:eastAsia="Arial Unicode MS" w:cs="Arial"/>
              </w:rPr>
            </w:pPr>
          </w:p>
        </w:tc>
        <w:tc>
          <w:tcPr>
            <w:tcW w:w="1088" w:type="dxa"/>
            <w:tcBorders>
              <w:top w:val="single" w:sz="4" w:space="0" w:color="auto"/>
              <w:bottom w:val="single" w:sz="4" w:space="0" w:color="auto"/>
            </w:tcBorders>
            <w:shd w:val="clear" w:color="auto" w:fill="FFFF00"/>
          </w:tcPr>
          <w:p w14:paraId="15C68627" w14:textId="77777777" w:rsidR="00B24CB5" w:rsidRPr="00D95972" w:rsidRDefault="00291DDC" w:rsidP="003A1765">
            <w:pPr>
              <w:rPr>
                <w:rFonts w:cs="Arial"/>
              </w:rPr>
            </w:pPr>
            <w:hyperlink r:id="rId62" w:history="1">
              <w:r w:rsidR="005707B3">
                <w:rPr>
                  <w:rStyle w:val="Hyperlink"/>
                </w:rPr>
                <w:t>C1-202292</w:t>
              </w:r>
            </w:hyperlink>
          </w:p>
        </w:tc>
        <w:tc>
          <w:tcPr>
            <w:tcW w:w="4190" w:type="dxa"/>
            <w:gridSpan w:val="3"/>
            <w:tcBorders>
              <w:top w:val="single" w:sz="4" w:space="0" w:color="auto"/>
              <w:bottom w:val="single" w:sz="4" w:space="0" w:color="auto"/>
            </w:tcBorders>
            <w:shd w:val="clear" w:color="auto" w:fill="FFFF00"/>
          </w:tcPr>
          <w:p w14:paraId="7C154F5F" w14:textId="77777777" w:rsidR="00B24CB5" w:rsidRPr="00D95972" w:rsidRDefault="00B24CB5" w:rsidP="003A1765">
            <w:pPr>
              <w:rPr>
                <w:rFonts w:cs="Arial"/>
              </w:rPr>
            </w:pPr>
            <w:r>
              <w:rPr>
                <w:rFonts w:cs="Arial"/>
              </w:rPr>
              <w:t>Remove USE_TRANSPORT_MODE in response</w:t>
            </w:r>
          </w:p>
        </w:tc>
        <w:tc>
          <w:tcPr>
            <w:tcW w:w="1766" w:type="dxa"/>
            <w:tcBorders>
              <w:top w:val="single" w:sz="4" w:space="0" w:color="auto"/>
              <w:bottom w:val="single" w:sz="4" w:space="0" w:color="auto"/>
            </w:tcBorders>
            <w:shd w:val="clear" w:color="auto" w:fill="FFFF00"/>
          </w:tcPr>
          <w:p w14:paraId="5892DB1C" w14:textId="77777777" w:rsidR="00B24CB5" w:rsidRPr="00D95972" w:rsidRDefault="00B24CB5" w:rsidP="003A1765">
            <w:pPr>
              <w:rPr>
                <w:rFonts w:cs="Arial"/>
              </w:rPr>
            </w:pPr>
            <w:r>
              <w:rPr>
                <w:rFonts w:cs="Arial"/>
              </w:rPr>
              <w:t>ZTE / Joy</w:t>
            </w:r>
          </w:p>
        </w:tc>
        <w:tc>
          <w:tcPr>
            <w:tcW w:w="827" w:type="dxa"/>
            <w:tcBorders>
              <w:top w:val="single" w:sz="4" w:space="0" w:color="auto"/>
              <w:bottom w:val="single" w:sz="4" w:space="0" w:color="auto"/>
            </w:tcBorders>
            <w:shd w:val="clear" w:color="auto" w:fill="FFFF00"/>
          </w:tcPr>
          <w:p w14:paraId="14EC94B8" w14:textId="77777777" w:rsidR="00B24CB5" w:rsidRPr="00D95972" w:rsidRDefault="00B24CB5" w:rsidP="003A1765">
            <w:pPr>
              <w:rPr>
                <w:rFonts w:cs="Arial"/>
              </w:rPr>
            </w:pPr>
            <w:r>
              <w:rPr>
                <w:rFonts w:cs="Arial"/>
              </w:rPr>
              <w:t>CR 0125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3121EA0" w14:textId="77777777" w:rsidR="00B24CB5" w:rsidRPr="00D95972" w:rsidRDefault="00B24CB5" w:rsidP="003A1765">
            <w:pPr>
              <w:rPr>
                <w:rFonts w:eastAsia="Batang" w:cs="Arial"/>
                <w:lang w:eastAsia="ko-KR"/>
              </w:rPr>
            </w:pPr>
          </w:p>
        </w:tc>
      </w:tr>
      <w:tr w:rsidR="00B24CB5" w:rsidRPr="00D95972" w14:paraId="5AC4637F" w14:textId="77777777" w:rsidTr="005707B3">
        <w:tc>
          <w:tcPr>
            <w:tcW w:w="976" w:type="dxa"/>
            <w:tcBorders>
              <w:top w:val="nil"/>
              <w:left w:val="thinThickThinSmallGap" w:sz="24" w:space="0" w:color="auto"/>
              <w:bottom w:val="nil"/>
            </w:tcBorders>
            <w:shd w:val="clear" w:color="auto" w:fill="auto"/>
          </w:tcPr>
          <w:p w14:paraId="6A5549A0" w14:textId="77777777" w:rsidR="00B24CB5" w:rsidRPr="00D95972" w:rsidRDefault="00B24CB5" w:rsidP="003A1765">
            <w:pPr>
              <w:rPr>
                <w:rFonts w:cs="Arial"/>
              </w:rPr>
            </w:pPr>
          </w:p>
        </w:tc>
        <w:tc>
          <w:tcPr>
            <w:tcW w:w="1315" w:type="dxa"/>
            <w:gridSpan w:val="2"/>
            <w:tcBorders>
              <w:top w:val="nil"/>
              <w:bottom w:val="nil"/>
            </w:tcBorders>
            <w:shd w:val="clear" w:color="auto" w:fill="auto"/>
          </w:tcPr>
          <w:p w14:paraId="64F66626" w14:textId="77777777" w:rsidR="00B24CB5" w:rsidRPr="00D95972" w:rsidRDefault="00B24CB5" w:rsidP="003A1765">
            <w:pPr>
              <w:rPr>
                <w:rFonts w:eastAsia="Arial Unicode MS" w:cs="Arial"/>
              </w:rPr>
            </w:pPr>
          </w:p>
        </w:tc>
        <w:tc>
          <w:tcPr>
            <w:tcW w:w="1088" w:type="dxa"/>
            <w:tcBorders>
              <w:top w:val="single" w:sz="4" w:space="0" w:color="auto"/>
              <w:bottom w:val="single" w:sz="4" w:space="0" w:color="auto"/>
            </w:tcBorders>
            <w:shd w:val="clear" w:color="auto" w:fill="FFFF00"/>
          </w:tcPr>
          <w:p w14:paraId="5BB9B6A4" w14:textId="77777777" w:rsidR="00B24CB5" w:rsidRPr="00D95972" w:rsidRDefault="00291DDC" w:rsidP="003A1765">
            <w:pPr>
              <w:rPr>
                <w:rFonts w:cs="Arial"/>
              </w:rPr>
            </w:pPr>
            <w:hyperlink r:id="rId63" w:history="1">
              <w:r w:rsidR="005707B3">
                <w:rPr>
                  <w:rStyle w:val="Hyperlink"/>
                </w:rPr>
                <w:t>C1-202360</w:t>
              </w:r>
            </w:hyperlink>
          </w:p>
        </w:tc>
        <w:tc>
          <w:tcPr>
            <w:tcW w:w="4190" w:type="dxa"/>
            <w:gridSpan w:val="3"/>
            <w:tcBorders>
              <w:top w:val="single" w:sz="4" w:space="0" w:color="auto"/>
              <w:bottom w:val="single" w:sz="4" w:space="0" w:color="auto"/>
            </w:tcBorders>
            <w:shd w:val="clear" w:color="auto" w:fill="FFFF00"/>
          </w:tcPr>
          <w:p w14:paraId="7EA08E90" w14:textId="77777777" w:rsidR="00B24CB5" w:rsidRPr="00D95972" w:rsidRDefault="00B24CB5" w:rsidP="003A1765">
            <w:pPr>
              <w:rPr>
                <w:rFonts w:cs="Arial"/>
              </w:rPr>
            </w:pPr>
            <w:r>
              <w:rPr>
                <w:rFonts w:cs="Arial"/>
              </w:rPr>
              <w:t>Remove SUPI in the form of NSI from stage 2(in R15)</w:t>
            </w:r>
          </w:p>
        </w:tc>
        <w:tc>
          <w:tcPr>
            <w:tcW w:w="1766" w:type="dxa"/>
            <w:tcBorders>
              <w:top w:val="single" w:sz="4" w:space="0" w:color="auto"/>
              <w:bottom w:val="single" w:sz="4" w:space="0" w:color="auto"/>
            </w:tcBorders>
            <w:shd w:val="clear" w:color="auto" w:fill="FFFF00"/>
          </w:tcPr>
          <w:p w14:paraId="708A141C" w14:textId="77777777" w:rsidR="00B24CB5" w:rsidRPr="00D95972" w:rsidRDefault="00B24CB5" w:rsidP="003A1765">
            <w:pPr>
              <w:rPr>
                <w:rFonts w:cs="Arial"/>
              </w:rPr>
            </w:pPr>
            <w:r>
              <w:rPr>
                <w:rFonts w:cs="Arial"/>
              </w:rPr>
              <w:t>China Telecom / Michelle</w:t>
            </w:r>
          </w:p>
        </w:tc>
        <w:tc>
          <w:tcPr>
            <w:tcW w:w="827" w:type="dxa"/>
            <w:tcBorders>
              <w:top w:val="single" w:sz="4" w:space="0" w:color="auto"/>
              <w:bottom w:val="single" w:sz="4" w:space="0" w:color="auto"/>
            </w:tcBorders>
            <w:shd w:val="clear" w:color="auto" w:fill="FFFF00"/>
          </w:tcPr>
          <w:p w14:paraId="7C32624A" w14:textId="77777777" w:rsidR="00B24CB5" w:rsidRPr="00D95972" w:rsidRDefault="00B24CB5" w:rsidP="003A1765">
            <w:pPr>
              <w:rPr>
                <w:rFonts w:cs="Arial"/>
              </w:rPr>
            </w:pPr>
            <w:r>
              <w:rPr>
                <w:rFonts w:cs="Arial"/>
              </w:rPr>
              <w:t>CR 2127 24.501 Rel-15</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3F1B548" w14:textId="77777777" w:rsidR="00B24CB5" w:rsidRPr="00D95972" w:rsidRDefault="00B24CB5" w:rsidP="003A1765">
            <w:pPr>
              <w:rPr>
                <w:rFonts w:eastAsia="Batang" w:cs="Arial"/>
                <w:lang w:eastAsia="ko-KR"/>
              </w:rPr>
            </w:pPr>
          </w:p>
        </w:tc>
      </w:tr>
      <w:tr w:rsidR="00B24CB5" w:rsidRPr="00D95972" w14:paraId="5276CD0A" w14:textId="77777777" w:rsidTr="00D0101F">
        <w:tc>
          <w:tcPr>
            <w:tcW w:w="976" w:type="dxa"/>
            <w:tcBorders>
              <w:top w:val="nil"/>
              <w:left w:val="thinThickThinSmallGap" w:sz="24" w:space="0" w:color="auto"/>
              <w:bottom w:val="nil"/>
            </w:tcBorders>
            <w:shd w:val="clear" w:color="auto" w:fill="auto"/>
          </w:tcPr>
          <w:p w14:paraId="3B29DEE5" w14:textId="77777777" w:rsidR="00B24CB5" w:rsidRPr="00D95972" w:rsidRDefault="00B24CB5" w:rsidP="003A1765">
            <w:pPr>
              <w:rPr>
                <w:rFonts w:cs="Arial"/>
              </w:rPr>
            </w:pPr>
          </w:p>
        </w:tc>
        <w:tc>
          <w:tcPr>
            <w:tcW w:w="1315" w:type="dxa"/>
            <w:gridSpan w:val="2"/>
            <w:tcBorders>
              <w:top w:val="nil"/>
              <w:bottom w:val="nil"/>
            </w:tcBorders>
            <w:shd w:val="clear" w:color="auto" w:fill="auto"/>
          </w:tcPr>
          <w:p w14:paraId="5058D646" w14:textId="77777777" w:rsidR="00B24CB5" w:rsidRPr="00D95972" w:rsidRDefault="00B24CB5" w:rsidP="003A1765">
            <w:pPr>
              <w:rPr>
                <w:rFonts w:eastAsia="Arial Unicode MS" w:cs="Arial"/>
              </w:rPr>
            </w:pPr>
          </w:p>
        </w:tc>
        <w:tc>
          <w:tcPr>
            <w:tcW w:w="1088" w:type="dxa"/>
            <w:tcBorders>
              <w:top w:val="single" w:sz="4" w:space="0" w:color="auto"/>
              <w:bottom w:val="single" w:sz="4" w:space="0" w:color="auto"/>
            </w:tcBorders>
            <w:shd w:val="clear" w:color="auto" w:fill="FFFF00"/>
          </w:tcPr>
          <w:p w14:paraId="7B212886" w14:textId="77777777" w:rsidR="00B24CB5" w:rsidRPr="00D95972" w:rsidRDefault="00291DDC" w:rsidP="003A1765">
            <w:pPr>
              <w:rPr>
                <w:rFonts w:cs="Arial"/>
              </w:rPr>
            </w:pPr>
            <w:hyperlink r:id="rId64" w:history="1">
              <w:r w:rsidR="005707B3">
                <w:rPr>
                  <w:rStyle w:val="Hyperlink"/>
                </w:rPr>
                <w:t>C1-202361</w:t>
              </w:r>
            </w:hyperlink>
          </w:p>
        </w:tc>
        <w:tc>
          <w:tcPr>
            <w:tcW w:w="4190" w:type="dxa"/>
            <w:gridSpan w:val="3"/>
            <w:tcBorders>
              <w:top w:val="single" w:sz="4" w:space="0" w:color="auto"/>
              <w:bottom w:val="single" w:sz="4" w:space="0" w:color="auto"/>
            </w:tcBorders>
            <w:shd w:val="clear" w:color="auto" w:fill="FFFF00"/>
          </w:tcPr>
          <w:p w14:paraId="421C8880" w14:textId="77777777" w:rsidR="00B24CB5" w:rsidRPr="00D95972" w:rsidRDefault="00B24CB5" w:rsidP="003A1765">
            <w:pPr>
              <w:rPr>
                <w:rFonts w:cs="Arial"/>
              </w:rPr>
            </w:pPr>
            <w:r>
              <w:rPr>
                <w:rFonts w:cs="Arial"/>
              </w:rPr>
              <w:t>Remove SUPI in the form of NSI from stage 2(in R15)</w:t>
            </w:r>
          </w:p>
        </w:tc>
        <w:tc>
          <w:tcPr>
            <w:tcW w:w="1766" w:type="dxa"/>
            <w:tcBorders>
              <w:top w:val="single" w:sz="4" w:space="0" w:color="auto"/>
              <w:bottom w:val="single" w:sz="4" w:space="0" w:color="auto"/>
            </w:tcBorders>
            <w:shd w:val="clear" w:color="auto" w:fill="FFFF00"/>
          </w:tcPr>
          <w:p w14:paraId="5BAD7F06" w14:textId="77777777" w:rsidR="00B24CB5" w:rsidRPr="00D95972" w:rsidRDefault="00B24CB5" w:rsidP="003A1765">
            <w:pPr>
              <w:rPr>
                <w:rFonts w:cs="Arial"/>
              </w:rPr>
            </w:pPr>
            <w:r>
              <w:rPr>
                <w:rFonts w:cs="Arial"/>
              </w:rPr>
              <w:t>China Telecommunications</w:t>
            </w:r>
          </w:p>
        </w:tc>
        <w:tc>
          <w:tcPr>
            <w:tcW w:w="827" w:type="dxa"/>
            <w:tcBorders>
              <w:top w:val="single" w:sz="4" w:space="0" w:color="auto"/>
              <w:bottom w:val="single" w:sz="4" w:space="0" w:color="auto"/>
            </w:tcBorders>
            <w:shd w:val="clear" w:color="auto" w:fill="FFFF00"/>
          </w:tcPr>
          <w:p w14:paraId="29EEF1EE" w14:textId="77777777" w:rsidR="00B24CB5" w:rsidRPr="00D95972" w:rsidRDefault="00B24CB5" w:rsidP="003A1765">
            <w:pPr>
              <w:rPr>
                <w:rFonts w:cs="Arial"/>
              </w:rPr>
            </w:pPr>
            <w:r>
              <w:rPr>
                <w:rFonts w:cs="Arial"/>
              </w:rPr>
              <w:t>CR 0127 24.502 Rel-15</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EC40EC0" w14:textId="77777777" w:rsidR="00B24CB5" w:rsidRPr="00D95972" w:rsidRDefault="00B24CB5" w:rsidP="003A1765">
            <w:pPr>
              <w:rPr>
                <w:rFonts w:eastAsia="Batang" w:cs="Arial"/>
                <w:lang w:eastAsia="ko-KR"/>
              </w:rPr>
            </w:pPr>
          </w:p>
        </w:tc>
      </w:tr>
      <w:tr w:rsidR="00B243E0" w:rsidRPr="00D95972" w14:paraId="2031E893" w14:textId="77777777" w:rsidTr="00D0101F">
        <w:tc>
          <w:tcPr>
            <w:tcW w:w="976" w:type="dxa"/>
            <w:tcBorders>
              <w:top w:val="nil"/>
              <w:left w:val="thinThickThinSmallGap" w:sz="24" w:space="0" w:color="auto"/>
              <w:bottom w:val="nil"/>
            </w:tcBorders>
            <w:shd w:val="clear" w:color="auto" w:fill="auto"/>
          </w:tcPr>
          <w:p w14:paraId="32A4EB0D" w14:textId="77777777" w:rsidR="00B243E0" w:rsidRPr="00D95972" w:rsidRDefault="00B243E0" w:rsidP="003A1765">
            <w:pPr>
              <w:rPr>
                <w:rFonts w:cs="Arial"/>
              </w:rPr>
            </w:pPr>
          </w:p>
        </w:tc>
        <w:tc>
          <w:tcPr>
            <w:tcW w:w="1315" w:type="dxa"/>
            <w:gridSpan w:val="2"/>
            <w:tcBorders>
              <w:top w:val="nil"/>
              <w:bottom w:val="nil"/>
            </w:tcBorders>
            <w:shd w:val="clear" w:color="auto" w:fill="auto"/>
          </w:tcPr>
          <w:p w14:paraId="7BDA1335" w14:textId="77777777" w:rsidR="00B243E0" w:rsidRPr="00D95972" w:rsidRDefault="00B243E0" w:rsidP="003A1765">
            <w:pPr>
              <w:rPr>
                <w:rFonts w:eastAsia="Arial Unicode MS" w:cs="Arial"/>
              </w:rPr>
            </w:pPr>
          </w:p>
        </w:tc>
        <w:tc>
          <w:tcPr>
            <w:tcW w:w="1088" w:type="dxa"/>
            <w:tcBorders>
              <w:top w:val="single" w:sz="4" w:space="0" w:color="auto"/>
              <w:bottom w:val="single" w:sz="4" w:space="0" w:color="auto"/>
            </w:tcBorders>
            <w:shd w:val="clear" w:color="auto" w:fill="FFFF00"/>
          </w:tcPr>
          <w:p w14:paraId="781FCF03" w14:textId="77777777" w:rsidR="00B243E0" w:rsidRPr="00D95972" w:rsidRDefault="00291DDC" w:rsidP="003A1765">
            <w:pPr>
              <w:rPr>
                <w:rFonts w:cs="Arial"/>
              </w:rPr>
            </w:pPr>
            <w:hyperlink r:id="rId65" w:history="1">
              <w:r w:rsidR="00D0101F">
                <w:rPr>
                  <w:rStyle w:val="Hyperlink"/>
                </w:rPr>
                <w:t>C1-202507</w:t>
              </w:r>
            </w:hyperlink>
          </w:p>
        </w:tc>
        <w:tc>
          <w:tcPr>
            <w:tcW w:w="4190" w:type="dxa"/>
            <w:gridSpan w:val="3"/>
            <w:tcBorders>
              <w:top w:val="single" w:sz="4" w:space="0" w:color="auto"/>
              <w:bottom w:val="single" w:sz="4" w:space="0" w:color="auto"/>
            </w:tcBorders>
            <w:shd w:val="clear" w:color="auto" w:fill="FFFF00"/>
          </w:tcPr>
          <w:p w14:paraId="7755A28B" w14:textId="77777777" w:rsidR="00B243E0" w:rsidRPr="00D95972" w:rsidRDefault="00B243E0" w:rsidP="003A1765">
            <w:pPr>
              <w:rPr>
                <w:rFonts w:cs="Arial"/>
              </w:rPr>
            </w:pPr>
            <w:r>
              <w:rPr>
                <w:rFonts w:cs="Arial"/>
              </w:rPr>
              <w:t>Registration at PLMN change at PLMN-SEARCH substate</w:t>
            </w:r>
          </w:p>
        </w:tc>
        <w:tc>
          <w:tcPr>
            <w:tcW w:w="1766" w:type="dxa"/>
            <w:tcBorders>
              <w:top w:val="single" w:sz="4" w:space="0" w:color="auto"/>
              <w:bottom w:val="single" w:sz="4" w:space="0" w:color="auto"/>
            </w:tcBorders>
            <w:shd w:val="clear" w:color="auto" w:fill="FFFF00"/>
          </w:tcPr>
          <w:p w14:paraId="2B49A376" w14:textId="77777777" w:rsidR="00B243E0" w:rsidRPr="00D95972" w:rsidRDefault="00B243E0" w:rsidP="003A1765">
            <w:pPr>
              <w:rPr>
                <w:rFonts w:cs="Arial"/>
              </w:rPr>
            </w:pPr>
            <w:r>
              <w:rPr>
                <w:rFonts w:cs="Arial"/>
              </w:rPr>
              <w:t>MediaTek Inc.</w:t>
            </w:r>
          </w:p>
        </w:tc>
        <w:tc>
          <w:tcPr>
            <w:tcW w:w="827" w:type="dxa"/>
            <w:tcBorders>
              <w:top w:val="single" w:sz="4" w:space="0" w:color="auto"/>
              <w:bottom w:val="single" w:sz="4" w:space="0" w:color="auto"/>
            </w:tcBorders>
            <w:shd w:val="clear" w:color="auto" w:fill="FFFF00"/>
          </w:tcPr>
          <w:p w14:paraId="4310AE2C" w14:textId="77777777" w:rsidR="00B243E0" w:rsidRPr="00D95972" w:rsidRDefault="00B243E0" w:rsidP="003A1765">
            <w:pPr>
              <w:rPr>
                <w:rFonts w:cs="Arial"/>
              </w:rPr>
            </w:pPr>
            <w:r>
              <w:rPr>
                <w:rFonts w:cs="Arial"/>
              </w:rPr>
              <w:t>CR 2189 24.501 Rel-15</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1F6B2AF" w14:textId="77777777" w:rsidR="00B243E0" w:rsidRPr="00D95972" w:rsidRDefault="00B243E0" w:rsidP="003A1765">
            <w:pPr>
              <w:rPr>
                <w:rFonts w:eastAsia="Batang" w:cs="Arial"/>
                <w:lang w:eastAsia="ko-KR"/>
              </w:rPr>
            </w:pPr>
          </w:p>
        </w:tc>
      </w:tr>
      <w:tr w:rsidR="00B243E0" w:rsidRPr="00D95972" w14:paraId="71130C8F" w14:textId="77777777" w:rsidTr="00D0101F">
        <w:tc>
          <w:tcPr>
            <w:tcW w:w="976" w:type="dxa"/>
            <w:tcBorders>
              <w:top w:val="nil"/>
              <w:left w:val="thinThickThinSmallGap" w:sz="24" w:space="0" w:color="auto"/>
              <w:bottom w:val="nil"/>
            </w:tcBorders>
            <w:shd w:val="clear" w:color="auto" w:fill="auto"/>
          </w:tcPr>
          <w:p w14:paraId="35B412C4" w14:textId="77777777" w:rsidR="00B243E0" w:rsidRPr="00D95972" w:rsidRDefault="00B243E0" w:rsidP="003A1765">
            <w:pPr>
              <w:rPr>
                <w:rFonts w:cs="Arial"/>
              </w:rPr>
            </w:pPr>
          </w:p>
        </w:tc>
        <w:tc>
          <w:tcPr>
            <w:tcW w:w="1315" w:type="dxa"/>
            <w:gridSpan w:val="2"/>
            <w:tcBorders>
              <w:top w:val="nil"/>
              <w:bottom w:val="nil"/>
            </w:tcBorders>
            <w:shd w:val="clear" w:color="auto" w:fill="auto"/>
          </w:tcPr>
          <w:p w14:paraId="5840A7FE" w14:textId="77777777" w:rsidR="00B243E0" w:rsidRPr="00D95972" w:rsidRDefault="00B243E0" w:rsidP="003A1765">
            <w:pPr>
              <w:rPr>
                <w:rFonts w:eastAsia="Arial Unicode MS" w:cs="Arial"/>
              </w:rPr>
            </w:pPr>
          </w:p>
        </w:tc>
        <w:tc>
          <w:tcPr>
            <w:tcW w:w="1088" w:type="dxa"/>
            <w:tcBorders>
              <w:top w:val="single" w:sz="4" w:space="0" w:color="auto"/>
              <w:bottom w:val="single" w:sz="4" w:space="0" w:color="auto"/>
            </w:tcBorders>
            <w:shd w:val="clear" w:color="auto" w:fill="FFFF00"/>
          </w:tcPr>
          <w:p w14:paraId="43799D5B" w14:textId="77777777" w:rsidR="00B243E0" w:rsidRPr="00D95972" w:rsidRDefault="00291DDC" w:rsidP="003A1765">
            <w:pPr>
              <w:rPr>
                <w:rFonts w:cs="Arial"/>
              </w:rPr>
            </w:pPr>
            <w:hyperlink r:id="rId66" w:history="1">
              <w:r w:rsidR="00D0101F">
                <w:rPr>
                  <w:rStyle w:val="Hyperlink"/>
                </w:rPr>
                <w:t>C1-202561</w:t>
              </w:r>
            </w:hyperlink>
          </w:p>
        </w:tc>
        <w:tc>
          <w:tcPr>
            <w:tcW w:w="4190" w:type="dxa"/>
            <w:gridSpan w:val="3"/>
            <w:tcBorders>
              <w:top w:val="single" w:sz="4" w:space="0" w:color="auto"/>
              <w:bottom w:val="single" w:sz="4" w:space="0" w:color="auto"/>
            </w:tcBorders>
            <w:shd w:val="clear" w:color="auto" w:fill="FFFF00"/>
          </w:tcPr>
          <w:p w14:paraId="2B967CFC" w14:textId="77777777" w:rsidR="00B243E0" w:rsidRPr="00D95972" w:rsidRDefault="00B243E0" w:rsidP="003A1765">
            <w:pPr>
              <w:rPr>
                <w:rFonts w:cs="Arial"/>
              </w:rPr>
            </w:pPr>
            <w:r>
              <w:rPr>
                <w:rFonts w:cs="Arial"/>
              </w:rPr>
              <w:t xml:space="preserve">handling of </w:t>
            </w:r>
            <w:proofErr w:type="spellStart"/>
            <w:r>
              <w:rPr>
                <w:rFonts w:cs="Arial"/>
              </w:rPr>
              <w:t>ePWS</w:t>
            </w:r>
            <w:proofErr w:type="spellEnd"/>
            <w:r>
              <w:rPr>
                <w:rFonts w:cs="Arial"/>
              </w:rPr>
              <w:t xml:space="preserve"> message </w:t>
            </w:r>
          </w:p>
        </w:tc>
        <w:tc>
          <w:tcPr>
            <w:tcW w:w="1766" w:type="dxa"/>
            <w:tcBorders>
              <w:top w:val="single" w:sz="4" w:space="0" w:color="auto"/>
              <w:bottom w:val="single" w:sz="4" w:space="0" w:color="auto"/>
            </w:tcBorders>
            <w:shd w:val="clear" w:color="auto" w:fill="FFFF00"/>
          </w:tcPr>
          <w:p w14:paraId="4745899E" w14:textId="77777777" w:rsidR="00B243E0" w:rsidRPr="00D95972" w:rsidRDefault="00B243E0" w:rsidP="003A1765">
            <w:pPr>
              <w:rPr>
                <w:rFonts w:cs="Arial"/>
              </w:rPr>
            </w:pPr>
            <w:r>
              <w:rPr>
                <w:rFonts w:cs="Arial"/>
              </w:rPr>
              <w:t>Samsung/ Kyungjoo Grace Suh</w:t>
            </w:r>
          </w:p>
        </w:tc>
        <w:tc>
          <w:tcPr>
            <w:tcW w:w="827" w:type="dxa"/>
            <w:tcBorders>
              <w:top w:val="single" w:sz="4" w:space="0" w:color="auto"/>
              <w:bottom w:val="single" w:sz="4" w:space="0" w:color="auto"/>
            </w:tcBorders>
            <w:shd w:val="clear" w:color="auto" w:fill="FFFF00"/>
          </w:tcPr>
          <w:p w14:paraId="51BD4378" w14:textId="77777777" w:rsidR="00B243E0" w:rsidRPr="00D95972" w:rsidRDefault="00B243E0" w:rsidP="003A1765">
            <w:pPr>
              <w:rPr>
                <w:rFonts w:cs="Arial"/>
              </w:rPr>
            </w:pPr>
            <w:r>
              <w:rPr>
                <w:rFonts w:cs="Arial"/>
              </w:rPr>
              <w:t>CR 0216 23.041 Rel-15</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454AE95" w14:textId="77777777" w:rsidR="00134C57" w:rsidRPr="00134C57" w:rsidRDefault="00134C57" w:rsidP="00134C57">
            <w:pPr>
              <w:rPr>
                <w:rFonts w:eastAsia="Batang" w:cs="Arial"/>
                <w:lang w:eastAsia="ko-KR"/>
              </w:rPr>
            </w:pPr>
          </w:p>
          <w:p w14:paraId="64D240F6" w14:textId="4FE155F9" w:rsidR="00134C57" w:rsidRPr="00D95972" w:rsidRDefault="00134C57" w:rsidP="003A1765">
            <w:pPr>
              <w:rPr>
                <w:rFonts w:eastAsia="Batang" w:cs="Arial"/>
                <w:lang w:eastAsia="ko-KR"/>
              </w:rPr>
            </w:pPr>
          </w:p>
        </w:tc>
      </w:tr>
      <w:tr w:rsidR="00B243E0" w:rsidRPr="00D95972" w14:paraId="755CCF92" w14:textId="77777777" w:rsidTr="00D0101F">
        <w:tc>
          <w:tcPr>
            <w:tcW w:w="976" w:type="dxa"/>
            <w:tcBorders>
              <w:top w:val="nil"/>
              <w:left w:val="thinThickThinSmallGap" w:sz="24" w:space="0" w:color="auto"/>
              <w:bottom w:val="nil"/>
            </w:tcBorders>
            <w:shd w:val="clear" w:color="auto" w:fill="auto"/>
          </w:tcPr>
          <w:p w14:paraId="02D5B912" w14:textId="77777777" w:rsidR="00B243E0" w:rsidRPr="00D95972" w:rsidRDefault="00B243E0" w:rsidP="003A1765">
            <w:pPr>
              <w:rPr>
                <w:rFonts w:cs="Arial"/>
              </w:rPr>
            </w:pPr>
          </w:p>
        </w:tc>
        <w:tc>
          <w:tcPr>
            <w:tcW w:w="1315" w:type="dxa"/>
            <w:gridSpan w:val="2"/>
            <w:tcBorders>
              <w:top w:val="nil"/>
              <w:bottom w:val="nil"/>
            </w:tcBorders>
            <w:shd w:val="clear" w:color="auto" w:fill="auto"/>
          </w:tcPr>
          <w:p w14:paraId="5C29A966" w14:textId="77777777" w:rsidR="00B243E0" w:rsidRPr="00D95972" w:rsidRDefault="00B243E0" w:rsidP="003A1765">
            <w:pPr>
              <w:rPr>
                <w:rFonts w:eastAsia="Arial Unicode MS" w:cs="Arial"/>
              </w:rPr>
            </w:pPr>
          </w:p>
        </w:tc>
        <w:tc>
          <w:tcPr>
            <w:tcW w:w="1088" w:type="dxa"/>
            <w:tcBorders>
              <w:top w:val="single" w:sz="4" w:space="0" w:color="auto"/>
              <w:bottom w:val="single" w:sz="4" w:space="0" w:color="auto"/>
            </w:tcBorders>
            <w:shd w:val="clear" w:color="auto" w:fill="FFFF00"/>
          </w:tcPr>
          <w:p w14:paraId="4554A14C" w14:textId="77777777" w:rsidR="00B243E0" w:rsidRPr="00D95972" w:rsidRDefault="00291DDC" w:rsidP="003A1765">
            <w:pPr>
              <w:rPr>
                <w:rFonts w:cs="Arial"/>
              </w:rPr>
            </w:pPr>
            <w:hyperlink r:id="rId67" w:history="1">
              <w:r w:rsidR="00D0101F">
                <w:rPr>
                  <w:rStyle w:val="Hyperlink"/>
                </w:rPr>
                <w:t>C1-202565</w:t>
              </w:r>
            </w:hyperlink>
          </w:p>
        </w:tc>
        <w:tc>
          <w:tcPr>
            <w:tcW w:w="4190" w:type="dxa"/>
            <w:gridSpan w:val="3"/>
            <w:tcBorders>
              <w:top w:val="single" w:sz="4" w:space="0" w:color="auto"/>
              <w:bottom w:val="single" w:sz="4" w:space="0" w:color="auto"/>
            </w:tcBorders>
            <w:shd w:val="clear" w:color="auto" w:fill="FFFF00"/>
          </w:tcPr>
          <w:p w14:paraId="5ABCB906" w14:textId="77777777" w:rsidR="00B243E0" w:rsidRPr="00D95972" w:rsidRDefault="00B243E0" w:rsidP="003A1765">
            <w:pPr>
              <w:rPr>
                <w:rFonts w:cs="Arial"/>
              </w:rPr>
            </w:pPr>
            <w:r>
              <w:rPr>
                <w:rFonts w:cs="Arial"/>
              </w:rPr>
              <w:t>Discussion for concurrent broadcast for CMAS</w:t>
            </w:r>
          </w:p>
        </w:tc>
        <w:tc>
          <w:tcPr>
            <w:tcW w:w="1766" w:type="dxa"/>
            <w:tcBorders>
              <w:top w:val="single" w:sz="4" w:space="0" w:color="auto"/>
              <w:bottom w:val="single" w:sz="4" w:space="0" w:color="auto"/>
            </w:tcBorders>
            <w:shd w:val="clear" w:color="auto" w:fill="FFFF00"/>
          </w:tcPr>
          <w:p w14:paraId="151301E9" w14:textId="77777777" w:rsidR="00B243E0" w:rsidRPr="00D95972" w:rsidRDefault="00B243E0" w:rsidP="003A1765">
            <w:pPr>
              <w:rPr>
                <w:rFonts w:cs="Arial"/>
              </w:rPr>
            </w:pPr>
            <w:r>
              <w:rPr>
                <w:rFonts w:cs="Arial"/>
              </w:rPr>
              <w:t>Samsung/ Kyungjoo Grace Suh</w:t>
            </w:r>
          </w:p>
        </w:tc>
        <w:tc>
          <w:tcPr>
            <w:tcW w:w="827" w:type="dxa"/>
            <w:tcBorders>
              <w:top w:val="single" w:sz="4" w:space="0" w:color="auto"/>
              <w:bottom w:val="single" w:sz="4" w:space="0" w:color="auto"/>
            </w:tcBorders>
            <w:shd w:val="clear" w:color="auto" w:fill="FFFF00"/>
          </w:tcPr>
          <w:p w14:paraId="153CFC3F" w14:textId="77777777" w:rsidR="00B243E0" w:rsidRPr="00D95972" w:rsidRDefault="00B243E0" w:rsidP="003A1765">
            <w:pPr>
              <w:rPr>
                <w:rFonts w:cs="Arial"/>
              </w:rPr>
            </w:pPr>
            <w:proofErr w:type="gramStart"/>
            <w:r>
              <w:rPr>
                <w:rFonts w:cs="Arial"/>
              </w:rPr>
              <w:t>discussion  23.041</w:t>
            </w:r>
            <w:proofErr w:type="gramEnd"/>
            <w:r>
              <w:rPr>
                <w:rFonts w:cs="Arial"/>
              </w:rPr>
              <w:t xml:space="preserve"> Rel-15</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FA5C3FE" w14:textId="77777777" w:rsidR="00B243E0" w:rsidRPr="00D95972" w:rsidRDefault="00B243E0" w:rsidP="003A1765">
            <w:pPr>
              <w:rPr>
                <w:rFonts w:eastAsia="Batang" w:cs="Arial"/>
                <w:lang w:eastAsia="ko-KR"/>
              </w:rPr>
            </w:pPr>
          </w:p>
        </w:tc>
      </w:tr>
      <w:tr w:rsidR="003A1765" w:rsidRPr="00D95972" w14:paraId="7F83AECB" w14:textId="77777777" w:rsidTr="008419FC">
        <w:tc>
          <w:tcPr>
            <w:tcW w:w="976" w:type="dxa"/>
            <w:tcBorders>
              <w:top w:val="nil"/>
              <w:left w:val="thinThickThinSmallGap" w:sz="24" w:space="0" w:color="auto"/>
              <w:bottom w:val="nil"/>
            </w:tcBorders>
            <w:shd w:val="clear" w:color="auto" w:fill="auto"/>
          </w:tcPr>
          <w:p w14:paraId="04940E40" w14:textId="77777777" w:rsidR="003A1765" w:rsidRPr="00D95972" w:rsidRDefault="003A1765" w:rsidP="003A1765">
            <w:pPr>
              <w:rPr>
                <w:rFonts w:cs="Arial"/>
              </w:rPr>
            </w:pPr>
          </w:p>
        </w:tc>
        <w:tc>
          <w:tcPr>
            <w:tcW w:w="1315" w:type="dxa"/>
            <w:gridSpan w:val="2"/>
            <w:tcBorders>
              <w:top w:val="nil"/>
              <w:bottom w:val="nil"/>
            </w:tcBorders>
            <w:shd w:val="clear" w:color="auto" w:fill="auto"/>
          </w:tcPr>
          <w:p w14:paraId="3EF36A9E" w14:textId="77777777"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14:paraId="1B4E002C" w14:textId="77777777"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14:paraId="1A696A7C" w14:textId="77777777"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14:paraId="5926C9FF" w14:textId="77777777"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14:paraId="40202942" w14:textId="77777777"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2CDB98DA" w14:textId="77777777" w:rsidR="003A1765" w:rsidRPr="00D95972" w:rsidRDefault="003A1765" w:rsidP="003A1765">
            <w:pPr>
              <w:rPr>
                <w:rFonts w:eastAsia="Batang" w:cs="Arial"/>
                <w:lang w:eastAsia="ko-KR"/>
              </w:rPr>
            </w:pPr>
          </w:p>
        </w:tc>
      </w:tr>
      <w:tr w:rsidR="003A1765" w:rsidRPr="00D95972" w14:paraId="49F8F467" w14:textId="77777777" w:rsidTr="008419FC">
        <w:tc>
          <w:tcPr>
            <w:tcW w:w="976" w:type="dxa"/>
            <w:tcBorders>
              <w:top w:val="nil"/>
              <w:left w:val="thinThickThinSmallGap" w:sz="24" w:space="0" w:color="auto"/>
              <w:bottom w:val="nil"/>
            </w:tcBorders>
            <w:shd w:val="clear" w:color="auto" w:fill="auto"/>
          </w:tcPr>
          <w:p w14:paraId="79D5AC83" w14:textId="77777777" w:rsidR="003A1765" w:rsidRPr="00D95972" w:rsidRDefault="003A1765" w:rsidP="003A1765">
            <w:pPr>
              <w:rPr>
                <w:rFonts w:cs="Arial"/>
              </w:rPr>
            </w:pPr>
          </w:p>
        </w:tc>
        <w:tc>
          <w:tcPr>
            <w:tcW w:w="1315" w:type="dxa"/>
            <w:gridSpan w:val="2"/>
            <w:tcBorders>
              <w:top w:val="nil"/>
              <w:bottom w:val="nil"/>
            </w:tcBorders>
            <w:shd w:val="clear" w:color="auto" w:fill="auto"/>
          </w:tcPr>
          <w:p w14:paraId="154806B8" w14:textId="77777777"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14:paraId="07366E54" w14:textId="77777777"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14:paraId="4E3349CE" w14:textId="77777777"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14:paraId="20A35401" w14:textId="77777777"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14:paraId="34DA80FB" w14:textId="77777777"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3D92F620" w14:textId="77777777" w:rsidR="003A1765" w:rsidRPr="00D95972" w:rsidRDefault="003A1765" w:rsidP="003A1765">
            <w:pPr>
              <w:rPr>
                <w:rFonts w:eastAsia="Batang" w:cs="Arial"/>
                <w:lang w:eastAsia="ko-KR"/>
              </w:rPr>
            </w:pPr>
          </w:p>
        </w:tc>
      </w:tr>
      <w:tr w:rsidR="003A1765" w:rsidRPr="00D95972" w14:paraId="0B00ECE7" w14:textId="77777777" w:rsidTr="008419FC">
        <w:tc>
          <w:tcPr>
            <w:tcW w:w="976" w:type="dxa"/>
            <w:tcBorders>
              <w:top w:val="nil"/>
              <w:left w:val="thinThickThinSmallGap" w:sz="24" w:space="0" w:color="auto"/>
              <w:bottom w:val="nil"/>
            </w:tcBorders>
            <w:shd w:val="clear" w:color="auto" w:fill="auto"/>
          </w:tcPr>
          <w:p w14:paraId="6EC4F7E5" w14:textId="77777777" w:rsidR="003A1765" w:rsidRPr="00D95972" w:rsidRDefault="003A1765" w:rsidP="003A1765">
            <w:pPr>
              <w:rPr>
                <w:rFonts w:cs="Arial"/>
              </w:rPr>
            </w:pPr>
          </w:p>
        </w:tc>
        <w:tc>
          <w:tcPr>
            <w:tcW w:w="1315" w:type="dxa"/>
            <w:gridSpan w:val="2"/>
            <w:tcBorders>
              <w:top w:val="nil"/>
              <w:bottom w:val="nil"/>
            </w:tcBorders>
            <w:shd w:val="clear" w:color="auto" w:fill="auto"/>
          </w:tcPr>
          <w:p w14:paraId="1566FC49" w14:textId="77777777"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14:paraId="2AE94C2B" w14:textId="77777777"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14:paraId="531BEAAE" w14:textId="77777777"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14:paraId="710705FA" w14:textId="77777777"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14:paraId="357D2FD2" w14:textId="77777777"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1EA069A0" w14:textId="77777777" w:rsidR="003A1765" w:rsidRPr="00D95972" w:rsidRDefault="003A1765" w:rsidP="003A1765">
            <w:pPr>
              <w:rPr>
                <w:rFonts w:eastAsia="Batang" w:cs="Arial"/>
                <w:lang w:eastAsia="ko-KR"/>
              </w:rPr>
            </w:pPr>
          </w:p>
        </w:tc>
      </w:tr>
      <w:tr w:rsidR="003A1765" w:rsidRPr="00D95972" w14:paraId="502A3A50" w14:textId="77777777" w:rsidTr="008419FC">
        <w:tc>
          <w:tcPr>
            <w:tcW w:w="976" w:type="dxa"/>
            <w:tcBorders>
              <w:top w:val="nil"/>
              <w:left w:val="thinThickThinSmallGap" w:sz="24" w:space="0" w:color="auto"/>
              <w:bottom w:val="nil"/>
            </w:tcBorders>
            <w:shd w:val="clear" w:color="auto" w:fill="auto"/>
          </w:tcPr>
          <w:p w14:paraId="3D8D2239" w14:textId="77777777" w:rsidR="003A1765" w:rsidRPr="00D95972" w:rsidRDefault="003A1765" w:rsidP="003A1765">
            <w:pPr>
              <w:rPr>
                <w:rFonts w:cs="Arial"/>
              </w:rPr>
            </w:pPr>
          </w:p>
        </w:tc>
        <w:tc>
          <w:tcPr>
            <w:tcW w:w="1315" w:type="dxa"/>
            <w:gridSpan w:val="2"/>
            <w:tcBorders>
              <w:top w:val="nil"/>
              <w:bottom w:val="nil"/>
            </w:tcBorders>
            <w:shd w:val="clear" w:color="auto" w:fill="auto"/>
          </w:tcPr>
          <w:p w14:paraId="6A66C969" w14:textId="77777777"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14:paraId="04499FC8" w14:textId="77777777"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14:paraId="17837EF2" w14:textId="77777777"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14:paraId="2AA9C1BD" w14:textId="77777777"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14:paraId="4D7A2F80" w14:textId="77777777"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637D120C" w14:textId="77777777" w:rsidR="003A1765" w:rsidRPr="00D95972" w:rsidRDefault="003A1765" w:rsidP="003A1765">
            <w:pPr>
              <w:rPr>
                <w:rFonts w:eastAsia="Batang" w:cs="Arial"/>
                <w:lang w:eastAsia="ko-KR"/>
              </w:rPr>
            </w:pPr>
          </w:p>
        </w:tc>
      </w:tr>
      <w:tr w:rsidR="003A1765" w:rsidRPr="00D95972" w14:paraId="273F94F8" w14:textId="77777777" w:rsidTr="008419FC">
        <w:tc>
          <w:tcPr>
            <w:tcW w:w="976" w:type="dxa"/>
            <w:tcBorders>
              <w:top w:val="nil"/>
              <w:left w:val="thinThickThinSmallGap" w:sz="24" w:space="0" w:color="auto"/>
              <w:bottom w:val="nil"/>
            </w:tcBorders>
            <w:shd w:val="clear" w:color="auto" w:fill="auto"/>
          </w:tcPr>
          <w:p w14:paraId="7F0BF4BD" w14:textId="77777777" w:rsidR="003A1765" w:rsidRPr="00D95972" w:rsidRDefault="003A1765" w:rsidP="003A1765">
            <w:pPr>
              <w:rPr>
                <w:rFonts w:cs="Arial"/>
              </w:rPr>
            </w:pPr>
          </w:p>
        </w:tc>
        <w:tc>
          <w:tcPr>
            <w:tcW w:w="1315" w:type="dxa"/>
            <w:gridSpan w:val="2"/>
            <w:tcBorders>
              <w:top w:val="nil"/>
              <w:bottom w:val="nil"/>
            </w:tcBorders>
            <w:shd w:val="clear" w:color="auto" w:fill="auto"/>
          </w:tcPr>
          <w:p w14:paraId="08B8E329" w14:textId="77777777"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14:paraId="37EF4FF8" w14:textId="77777777"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14:paraId="72DBC025" w14:textId="77777777"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14:paraId="73675096" w14:textId="77777777"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14:paraId="5D8B8227" w14:textId="77777777"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4C0CEF27" w14:textId="77777777" w:rsidR="003A1765" w:rsidRPr="00D95972" w:rsidRDefault="003A1765" w:rsidP="003A1765">
            <w:pPr>
              <w:rPr>
                <w:rFonts w:eastAsia="Batang" w:cs="Arial"/>
                <w:lang w:eastAsia="ko-KR"/>
              </w:rPr>
            </w:pPr>
          </w:p>
        </w:tc>
      </w:tr>
      <w:tr w:rsidR="003A1765" w:rsidRPr="00D95972" w14:paraId="763A0D5C" w14:textId="77777777" w:rsidTr="008419FC">
        <w:tc>
          <w:tcPr>
            <w:tcW w:w="976" w:type="dxa"/>
            <w:tcBorders>
              <w:top w:val="nil"/>
              <w:left w:val="thinThickThinSmallGap" w:sz="24" w:space="0" w:color="auto"/>
              <w:bottom w:val="nil"/>
            </w:tcBorders>
            <w:shd w:val="clear" w:color="auto" w:fill="auto"/>
          </w:tcPr>
          <w:p w14:paraId="4D42B3DA" w14:textId="77777777" w:rsidR="003A1765" w:rsidRPr="00D95972" w:rsidRDefault="003A1765" w:rsidP="003A1765">
            <w:pPr>
              <w:rPr>
                <w:rFonts w:cs="Arial"/>
              </w:rPr>
            </w:pPr>
          </w:p>
        </w:tc>
        <w:tc>
          <w:tcPr>
            <w:tcW w:w="1315" w:type="dxa"/>
            <w:gridSpan w:val="2"/>
            <w:tcBorders>
              <w:top w:val="nil"/>
              <w:bottom w:val="nil"/>
            </w:tcBorders>
            <w:shd w:val="clear" w:color="auto" w:fill="auto"/>
          </w:tcPr>
          <w:p w14:paraId="12FA9029" w14:textId="77777777"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14:paraId="31791FD4" w14:textId="77777777"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14:paraId="0EC6E4EE" w14:textId="77777777"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14:paraId="7F493AED" w14:textId="77777777"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14:paraId="37668657" w14:textId="77777777"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733C9557" w14:textId="77777777" w:rsidR="003A1765" w:rsidRPr="00D95972" w:rsidRDefault="003A1765" w:rsidP="003A1765">
            <w:pPr>
              <w:rPr>
                <w:rFonts w:eastAsia="Batang" w:cs="Arial"/>
                <w:lang w:eastAsia="ko-KR"/>
              </w:rPr>
            </w:pPr>
          </w:p>
        </w:tc>
      </w:tr>
      <w:tr w:rsidR="003A1765" w:rsidRPr="00D95972" w14:paraId="274A3213"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2C1F6BD9" w14:textId="77777777" w:rsidR="003A1765" w:rsidRPr="00D95972" w:rsidRDefault="003A1765" w:rsidP="009652D2">
            <w:pPr>
              <w:pStyle w:val="ListParagraph"/>
              <w:numPr>
                <w:ilvl w:val="0"/>
                <w:numId w:val="4"/>
              </w:numPr>
              <w:rPr>
                <w:rFonts w:cs="Arial"/>
              </w:rPr>
            </w:pPr>
          </w:p>
        </w:tc>
        <w:tc>
          <w:tcPr>
            <w:tcW w:w="1315" w:type="dxa"/>
            <w:gridSpan w:val="2"/>
            <w:tcBorders>
              <w:top w:val="single" w:sz="12" w:space="0" w:color="auto"/>
              <w:bottom w:val="single" w:sz="4" w:space="0" w:color="auto"/>
            </w:tcBorders>
            <w:shd w:val="clear" w:color="auto" w:fill="0000FF"/>
          </w:tcPr>
          <w:p w14:paraId="4C792D30" w14:textId="77777777" w:rsidR="003A1765" w:rsidRPr="00D95972" w:rsidRDefault="003A1765" w:rsidP="003A1765">
            <w:pPr>
              <w:rPr>
                <w:rFonts w:cs="Arial"/>
              </w:rPr>
            </w:pPr>
            <w:r w:rsidRPr="00D95972">
              <w:rPr>
                <w:rFonts w:cs="Arial"/>
              </w:rPr>
              <w:t>Release 16</w:t>
            </w:r>
          </w:p>
          <w:p w14:paraId="5FC75D9B" w14:textId="77777777" w:rsidR="003A1765" w:rsidRPr="00D95972" w:rsidRDefault="003A1765" w:rsidP="003A176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E5EF4F9" w14:textId="77777777" w:rsidR="003A1765" w:rsidRPr="00D95972" w:rsidRDefault="003A1765" w:rsidP="003A1765">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14:paraId="1BE8E35A" w14:textId="77777777" w:rsidR="003A1765" w:rsidRPr="00D95972" w:rsidRDefault="003A1765" w:rsidP="003A1765">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14:paraId="5066C6F1" w14:textId="77777777" w:rsidR="003A1765" w:rsidRPr="00D95972" w:rsidRDefault="003A1765" w:rsidP="003A1765">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14:paraId="11EADDD3" w14:textId="77777777" w:rsidR="003A1765" w:rsidRDefault="003A1765" w:rsidP="003A1765">
            <w:pPr>
              <w:rPr>
                <w:rFonts w:cs="Arial"/>
              </w:rPr>
            </w:pPr>
            <w:proofErr w:type="spellStart"/>
            <w:r>
              <w:rPr>
                <w:rFonts w:cs="Arial"/>
              </w:rPr>
              <w:t>Tdoc</w:t>
            </w:r>
            <w:proofErr w:type="spellEnd"/>
            <w:r>
              <w:rPr>
                <w:rFonts w:cs="Arial"/>
              </w:rPr>
              <w:t xml:space="preserve"> info </w:t>
            </w:r>
          </w:p>
          <w:p w14:paraId="7A4CAC0F" w14:textId="77777777" w:rsidR="003A1765" w:rsidRPr="00D95972" w:rsidRDefault="003A1765" w:rsidP="003A176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6A71B56E" w14:textId="77777777" w:rsidR="003A1765" w:rsidRPr="00D95972" w:rsidRDefault="003A1765" w:rsidP="003A1765">
            <w:pPr>
              <w:rPr>
                <w:rFonts w:cs="Arial"/>
              </w:rPr>
            </w:pPr>
            <w:r w:rsidRPr="00D95972">
              <w:rPr>
                <w:rFonts w:cs="Arial"/>
              </w:rPr>
              <w:t>Result &amp; comments</w:t>
            </w:r>
          </w:p>
        </w:tc>
      </w:tr>
      <w:tr w:rsidR="003A1765" w:rsidRPr="00D95972" w14:paraId="0B3BD1C3" w14:textId="77777777" w:rsidTr="008419FC">
        <w:tc>
          <w:tcPr>
            <w:tcW w:w="976" w:type="dxa"/>
            <w:tcBorders>
              <w:top w:val="single" w:sz="4" w:space="0" w:color="auto"/>
              <w:left w:val="thinThickThinSmallGap" w:sz="24" w:space="0" w:color="auto"/>
              <w:bottom w:val="single" w:sz="4" w:space="0" w:color="auto"/>
            </w:tcBorders>
            <w:shd w:val="clear" w:color="auto" w:fill="auto"/>
          </w:tcPr>
          <w:p w14:paraId="646FD911" w14:textId="77777777" w:rsidR="003A1765" w:rsidRPr="00D95972" w:rsidRDefault="003A1765" w:rsidP="009652D2">
            <w:pPr>
              <w:pStyle w:val="ListParagraph"/>
              <w:numPr>
                <w:ilvl w:val="1"/>
                <w:numId w:val="4"/>
              </w:numPr>
              <w:rPr>
                <w:rFonts w:cs="Arial"/>
              </w:rPr>
            </w:pPr>
          </w:p>
        </w:tc>
        <w:tc>
          <w:tcPr>
            <w:tcW w:w="1315" w:type="dxa"/>
            <w:gridSpan w:val="2"/>
            <w:tcBorders>
              <w:top w:val="single" w:sz="4" w:space="0" w:color="auto"/>
              <w:bottom w:val="single" w:sz="4" w:space="0" w:color="auto"/>
            </w:tcBorders>
            <w:shd w:val="clear" w:color="auto" w:fill="auto"/>
          </w:tcPr>
          <w:p w14:paraId="31E75D09" w14:textId="77777777" w:rsidR="003A1765" w:rsidRPr="00D95972" w:rsidRDefault="003A1765" w:rsidP="003A1765">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14:paraId="13E8DF6A" w14:textId="77777777" w:rsidR="003A1765" w:rsidRPr="00D95972" w:rsidRDefault="003A1765" w:rsidP="003A1765">
            <w:pPr>
              <w:rPr>
                <w:rFonts w:cs="Arial"/>
                <w:color w:val="FF0000"/>
              </w:rPr>
            </w:pPr>
          </w:p>
        </w:tc>
        <w:tc>
          <w:tcPr>
            <w:tcW w:w="4190" w:type="dxa"/>
            <w:gridSpan w:val="3"/>
            <w:tcBorders>
              <w:top w:val="single" w:sz="4" w:space="0" w:color="auto"/>
              <w:bottom w:val="single" w:sz="4" w:space="0" w:color="auto"/>
            </w:tcBorders>
          </w:tcPr>
          <w:p w14:paraId="67CFA160" w14:textId="77777777" w:rsidR="003A1765" w:rsidRPr="00D95972" w:rsidRDefault="003A1765" w:rsidP="003A1765">
            <w:pPr>
              <w:rPr>
                <w:rFonts w:cs="Arial"/>
                <w:color w:val="000000"/>
              </w:rPr>
            </w:pPr>
          </w:p>
        </w:tc>
        <w:tc>
          <w:tcPr>
            <w:tcW w:w="1766" w:type="dxa"/>
            <w:tcBorders>
              <w:top w:val="single" w:sz="4" w:space="0" w:color="auto"/>
              <w:bottom w:val="single" w:sz="4" w:space="0" w:color="auto"/>
            </w:tcBorders>
          </w:tcPr>
          <w:p w14:paraId="236EBEBC" w14:textId="77777777" w:rsidR="003A1765" w:rsidRPr="00D95972" w:rsidRDefault="003A1765" w:rsidP="003A1765">
            <w:pPr>
              <w:rPr>
                <w:rFonts w:cs="Arial"/>
                <w:color w:val="000000"/>
              </w:rPr>
            </w:pPr>
          </w:p>
        </w:tc>
        <w:tc>
          <w:tcPr>
            <w:tcW w:w="827" w:type="dxa"/>
            <w:tcBorders>
              <w:top w:val="single" w:sz="4" w:space="0" w:color="auto"/>
              <w:bottom w:val="single" w:sz="4" w:space="0" w:color="auto"/>
            </w:tcBorders>
          </w:tcPr>
          <w:p w14:paraId="6A980A7C" w14:textId="77777777"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tcPr>
          <w:p w14:paraId="65D72F3B" w14:textId="77777777" w:rsidR="003A1765" w:rsidRPr="00D95972" w:rsidRDefault="003A1765" w:rsidP="003A1765">
            <w:pPr>
              <w:rPr>
                <w:rFonts w:eastAsia="Batang" w:cs="Arial"/>
                <w:color w:val="000000"/>
                <w:lang w:eastAsia="ko-KR"/>
              </w:rPr>
            </w:pPr>
            <w:r w:rsidRPr="00D95972">
              <w:rPr>
                <w:rFonts w:cs="Arial"/>
                <w:color w:val="000000"/>
              </w:rPr>
              <w:t>Papers related to Rel-16 Work Items</w:t>
            </w:r>
          </w:p>
        </w:tc>
      </w:tr>
      <w:tr w:rsidR="003A1765" w:rsidRPr="00D95972" w14:paraId="571FD2A7" w14:textId="77777777" w:rsidTr="005707B3">
        <w:tc>
          <w:tcPr>
            <w:tcW w:w="976" w:type="dxa"/>
            <w:tcBorders>
              <w:top w:val="single" w:sz="4" w:space="0" w:color="auto"/>
              <w:left w:val="thinThickThinSmallGap" w:sz="24" w:space="0" w:color="auto"/>
              <w:bottom w:val="single" w:sz="4" w:space="0" w:color="auto"/>
            </w:tcBorders>
            <w:shd w:val="clear" w:color="auto" w:fill="auto"/>
          </w:tcPr>
          <w:p w14:paraId="10EAEBD3" w14:textId="77777777" w:rsidR="003A1765" w:rsidRPr="00D95972" w:rsidRDefault="003A1765" w:rsidP="009652D2">
            <w:pPr>
              <w:pStyle w:val="ListParagraph"/>
              <w:numPr>
                <w:ilvl w:val="2"/>
                <w:numId w:val="9"/>
              </w:numPr>
              <w:rPr>
                <w:rFonts w:cs="Arial"/>
              </w:rPr>
            </w:pPr>
            <w:bookmarkStart w:id="11" w:name="_Hlk1729577"/>
          </w:p>
        </w:tc>
        <w:tc>
          <w:tcPr>
            <w:tcW w:w="1315" w:type="dxa"/>
            <w:gridSpan w:val="2"/>
            <w:tcBorders>
              <w:top w:val="single" w:sz="4" w:space="0" w:color="auto"/>
              <w:bottom w:val="single" w:sz="4" w:space="0" w:color="auto"/>
            </w:tcBorders>
            <w:shd w:val="clear" w:color="auto" w:fill="auto"/>
          </w:tcPr>
          <w:p w14:paraId="1F65CA28" w14:textId="77777777" w:rsidR="003A1765" w:rsidRPr="00D95972" w:rsidRDefault="003A1765" w:rsidP="003A1765">
            <w:pPr>
              <w:rPr>
                <w:rFonts w:cs="Arial"/>
              </w:rPr>
            </w:pPr>
            <w:r w:rsidRPr="00D95972">
              <w:rPr>
                <w:rFonts w:cs="Arial"/>
              </w:rPr>
              <w:t>Work Item Descriptions</w:t>
            </w:r>
          </w:p>
        </w:tc>
        <w:tc>
          <w:tcPr>
            <w:tcW w:w="1088" w:type="dxa"/>
            <w:tcBorders>
              <w:top w:val="single" w:sz="4" w:space="0" w:color="auto"/>
              <w:bottom w:val="single" w:sz="4" w:space="0" w:color="auto"/>
            </w:tcBorders>
          </w:tcPr>
          <w:p w14:paraId="1F092578" w14:textId="77777777" w:rsidR="003A1765" w:rsidRPr="00D95972" w:rsidRDefault="003A1765" w:rsidP="003A1765">
            <w:pPr>
              <w:rPr>
                <w:rFonts w:cs="Arial"/>
                <w:color w:val="FF0000"/>
              </w:rPr>
            </w:pPr>
          </w:p>
        </w:tc>
        <w:tc>
          <w:tcPr>
            <w:tcW w:w="4190" w:type="dxa"/>
            <w:gridSpan w:val="3"/>
            <w:tcBorders>
              <w:top w:val="single" w:sz="4" w:space="0" w:color="auto"/>
              <w:bottom w:val="single" w:sz="4" w:space="0" w:color="auto"/>
            </w:tcBorders>
          </w:tcPr>
          <w:p w14:paraId="3CEF2444" w14:textId="77777777" w:rsidR="003A1765" w:rsidRPr="00D95972" w:rsidRDefault="003A1765" w:rsidP="003A1765">
            <w:pPr>
              <w:rPr>
                <w:rFonts w:cs="Arial"/>
                <w:color w:val="000000"/>
              </w:rPr>
            </w:pPr>
            <w:r>
              <w:rPr>
                <w:rFonts w:eastAsia="Calibri" w:cs="Arial"/>
                <w:color w:val="000000"/>
                <w:highlight w:val="yellow"/>
              </w:rPr>
              <w:t>Peter - Main</w:t>
            </w:r>
          </w:p>
        </w:tc>
        <w:tc>
          <w:tcPr>
            <w:tcW w:w="1766" w:type="dxa"/>
            <w:tcBorders>
              <w:top w:val="single" w:sz="4" w:space="0" w:color="auto"/>
              <w:bottom w:val="single" w:sz="4" w:space="0" w:color="auto"/>
            </w:tcBorders>
          </w:tcPr>
          <w:p w14:paraId="3D4F1CF8" w14:textId="77777777" w:rsidR="003A1765" w:rsidRPr="00D95972" w:rsidRDefault="003A1765" w:rsidP="003A1765">
            <w:pPr>
              <w:rPr>
                <w:rFonts w:cs="Arial"/>
                <w:color w:val="000000"/>
              </w:rPr>
            </w:pPr>
          </w:p>
        </w:tc>
        <w:tc>
          <w:tcPr>
            <w:tcW w:w="827" w:type="dxa"/>
            <w:tcBorders>
              <w:top w:val="single" w:sz="4" w:space="0" w:color="auto"/>
              <w:bottom w:val="single" w:sz="4" w:space="0" w:color="auto"/>
            </w:tcBorders>
          </w:tcPr>
          <w:p w14:paraId="1F172EE3" w14:textId="77777777"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tcPr>
          <w:p w14:paraId="576E774E" w14:textId="77777777" w:rsidR="003A1765" w:rsidRDefault="003A1765" w:rsidP="003A1765">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43E3D80F" w14:textId="77777777" w:rsidR="003A1765" w:rsidRDefault="003A1765" w:rsidP="003A1765">
            <w:pPr>
              <w:rPr>
                <w:rFonts w:eastAsia="Batang" w:cs="Arial"/>
                <w:color w:val="000000"/>
                <w:lang w:eastAsia="ko-KR"/>
              </w:rPr>
            </w:pPr>
          </w:p>
          <w:p w14:paraId="16E4806F" w14:textId="77777777" w:rsidR="003A1765" w:rsidRPr="00F1483B" w:rsidRDefault="003A1765" w:rsidP="003A1765">
            <w:pPr>
              <w:rPr>
                <w:rFonts w:eastAsia="Batang" w:cs="Arial"/>
                <w:b/>
                <w:bCs/>
                <w:color w:val="000000"/>
                <w:lang w:eastAsia="ko-KR"/>
              </w:rPr>
            </w:pPr>
          </w:p>
        </w:tc>
      </w:tr>
      <w:tr w:rsidR="003A1765" w:rsidRPr="00D95972" w14:paraId="05E2C1C0" w14:textId="77777777" w:rsidTr="005707B3">
        <w:tc>
          <w:tcPr>
            <w:tcW w:w="976" w:type="dxa"/>
            <w:tcBorders>
              <w:top w:val="nil"/>
              <w:left w:val="thinThickThinSmallGap" w:sz="24" w:space="0" w:color="auto"/>
              <w:bottom w:val="nil"/>
            </w:tcBorders>
            <w:shd w:val="clear" w:color="auto" w:fill="auto"/>
          </w:tcPr>
          <w:p w14:paraId="7AE13093" w14:textId="77777777" w:rsidR="003A1765" w:rsidRPr="00D95972" w:rsidRDefault="003A1765" w:rsidP="003A1765">
            <w:pPr>
              <w:rPr>
                <w:rFonts w:cs="Arial"/>
                <w:lang w:val="en-US"/>
              </w:rPr>
            </w:pPr>
          </w:p>
        </w:tc>
        <w:tc>
          <w:tcPr>
            <w:tcW w:w="1315" w:type="dxa"/>
            <w:gridSpan w:val="2"/>
            <w:tcBorders>
              <w:top w:val="nil"/>
              <w:bottom w:val="nil"/>
            </w:tcBorders>
            <w:shd w:val="clear" w:color="auto" w:fill="auto"/>
          </w:tcPr>
          <w:p w14:paraId="2C11646D" w14:textId="77777777" w:rsidR="003A1765" w:rsidRPr="00D95972" w:rsidRDefault="003A1765" w:rsidP="003A1765">
            <w:pPr>
              <w:rPr>
                <w:rFonts w:cs="Arial"/>
                <w:lang w:val="en-US"/>
              </w:rPr>
            </w:pPr>
          </w:p>
        </w:tc>
        <w:tc>
          <w:tcPr>
            <w:tcW w:w="1088" w:type="dxa"/>
            <w:tcBorders>
              <w:top w:val="single" w:sz="4" w:space="0" w:color="auto"/>
              <w:bottom w:val="single" w:sz="4" w:space="0" w:color="auto"/>
            </w:tcBorders>
            <w:shd w:val="clear" w:color="auto" w:fill="FFFF00"/>
          </w:tcPr>
          <w:p w14:paraId="3246682A" w14:textId="77777777" w:rsidR="003A1765" w:rsidRPr="00F365E1" w:rsidRDefault="00291DDC" w:rsidP="003A1765">
            <w:hyperlink r:id="rId68" w:history="1">
              <w:r w:rsidR="005707B3">
                <w:rPr>
                  <w:rStyle w:val="Hyperlink"/>
                </w:rPr>
                <w:t>C1-202166</w:t>
              </w:r>
            </w:hyperlink>
          </w:p>
        </w:tc>
        <w:tc>
          <w:tcPr>
            <w:tcW w:w="4190" w:type="dxa"/>
            <w:gridSpan w:val="3"/>
            <w:tcBorders>
              <w:top w:val="single" w:sz="4" w:space="0" w:color="auto"/>
              <w:bottom w:val="single" w:sz="4" w:space="0" w:color="auto"/>
            </w:tcBorders>
            <w:shd w:val="clear" w:color="auto" w:fill="FFFF00"/>
          </w:tcPr>
          <w:p w14:paraId="5216E06F" w14:textId="77777777" w:rsidR="003A1765" w:rsidRDefault="00B24CB5" w:rsidP="003A1765">
            <w:pPr>
              <w:rPr>
                <w:rFonts w:cs="Arial"/>
              </w:rPr>
            </w:pPr>
            <w:r>
              <w:rPr>
                <w:rFonts w:cs="Arial"/>
              </w:rPr>
              <w:t>Revised WID on CT aspects of eV2XARC</w:t>
            </w:r>
          </w:p>
        </w:tc>
        <w:tc>
          <w:tcPr>
            <w:tcW w:w="1766" w:type="dxa"/>
            <w:tcBorders>
              <w:top w:val="single" w:sz="4" w:space="0" w:color="auto"/>
              <w:bottom w:val="single" w:sz="4" w:space="0" w:color="auto"/>
            </w:tcBorders>
            <w:shd w:val="clear" w:color="auto" w:fill="FFFF00"/>
          </w:tcPr>
          <w:p w14:paraId="52ACDF9C" w14:textId="77777777" w:rsidR="003A1765" w:rsidRDefault="00B24CB5" w:rsidP="003A176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4D0B42FB" w14:textId="77777777" w:rsidR="003A1765" w:rsidRDefault="00B24CB5" w:rsidP="003A1765">
            <w:pPr>
              <w:rPr>
                <w:rFonts w:cs="Arial"/>
              </w:rPr>
            </w:pPr>
            <w:r>
              <w:rPr>
                <w:rFonts w:cs="Arial"/>
              </w:rPr>
              <w:t>WID revised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41572D2" w14:textId="77777777" w:rsidR="003A1765" w:rsidRDefault="00B24CB5" w:rsidP="003A1765">
            <w:pPr>
              <w:rPr>
                <w:rFonts w:cs="Arial"/>
                <w:color w:val="000000"/>
              </w:rPr>
            </w:pPr>
            <w:r>
              <w:rPr>
                <w:rFonts w:cs="Arial"/>
                <w:color w:val="000000"/>
              </w:rPr>
              <w:t>Revision of CP-200291</w:t>
            </w:r>
          </w:p>
        </w:tc>
      </w:tr>
      <w:bookmarkEnd w:id="11"/>
      <w:tr w:rsidR="00015AC9" w:rsidRPr="00D95972" w14:paraId="7A0F4003" w14:textId="77777777" w:rsidTr="005707B3">
        <w:tc>
          <w:tcPr>
            <w:tcW w:w="976" w:type="dxa"/>
            <w:tcBorders>
              <w:top w:val="nil"/>
              <w:left w:val="thinThickThinSmallGap" w:sz="24" w:space="0" w:color="auto"/>
              <w:bottom w:val="nil"/>
            </w:tcBorders>
            <w:shd w:val="clear" w:color="auto" w:fill="auto"/>
          </w:tcPr>
          <w:p w14:paraId="672FA5F5" w14:textId="77777777" w:rsidR="00015AC9" w:rsidRPr="00D95972" w:rsidRDefault="00015AC9" w:rsidP="00015AC9">
            <w:pPr>
              <w:rPr>
                <w:rFonts w:cs="Arial"/>
                <w:lang w:val="en-US"/>
              </w:rPr>
            </w:pPr>
          </w:p>
        </w:tc>
        <w:tc>
          <w:tcPr>
            <w:tcW w:w="1315" w:type="dxa"/>
            <w:gridSpan w:val="2"/>
            <w:tcBorders>
              <w:top w:val="nil"/>
              <w:bottom w:val="nil"/>
            </w:tcBorders>
            <w:shd w:val="clear" w:color="auto" w:fill="auto"/>
          </w:tcPr>
          <w:p w14:paraId="29FEA596" w14:textId="77777777"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29232F74" w14:textId="77777777" w:rsidR="00015AC9" w:rsidRPr="00D95972" w:rsidRDefault="00291DDC" w:rsidP="00015AC9">
            <w:pPr>
              <w:rPr>
                <w:rFonts w:cs="Arial"/>
              </w:rPr>
            </w:pPr>
            <w:hyperlink r:id="rId69" w:history="1">
              <w:r w:rsidR="00015AC9">
                <w:rPr>
                  <w:rStyle w:val="Hyperlink"/>
                </w:rPr>
                <w:t>C1-202570</w:t>
              </w:r>
            </w:hyperlink>
          </w:p>
        </w:tc>
        <w:tc>
          <w:tcPr>
            <w:tcW w:w="4190" w:type="dxa"/>
            <w:gridSpan w:val="3"/>
            <w:tcBorders>
              <w:top w:val="single" w:sz="4" w:space="0" w:color="auto"/>
              <w:bottom w:val="single" w:sz="4" w:space="0" w:color="auto"/>
            </w:tcBorders>
            <w:shd w:val="clear" w:color="auto" w:fill="FFFF00"/>
          </w:tcPr>
          <w:p w14:paraId="45E04550" w14:textId="77777777" w:rsidR="00015AC9" w:rsidRPr="00D95972" w:rsidRDefault="00015AC9" w:rsidP="00015AC9">
            <w:pPr>
              <w:rPr>
                <w:rFonts w:cs="Arial"/>
              </w:rPr>
            </w:pPr>
            <w:r>
              <w:rPr>
                <w:rFonts w:cs="Arial"/>
              </w:rPr>
              <w:t>Updated WID MONASTERY2</w:t>
            </w:r>
          </w:p>
        </w:tc>
        <w:tc>
          <w:tcPr>
            <w:tcW w:w="1766" w:type="dxa"/>
            <w:tcBorders>
              <w:top w:val="single" w:sz="4" w:space="0" w:color="auto"/>
              <w:bottom w:val="single" w:sz="4" w:space="0" w:color="auto"/>
            </w:tcBorders>
            <w:shd w:val="clear" w:color="auto" w:fill="FFFF00"/>
          </w:tcPr>
          <w:p w14:paraId="47CFF58A" w14:textId="77777777"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100B830E" w14:textId="77777777" w:rsidR="00015AC9" w:rsidRPr="00D95972" w:rsidRDefault="00015AC9" w:rsidP="00015AC9">
            <w:pPr>
              <w:rPr>
                <w:rFonts w:cs="Arial"/>
              </w:rPr>
            </w:pPr>
            <w:r>
              <w:rPr>
                <w:rFonts w:cs="Arial"/>
              </w:rPr>
              <w:t>WID revised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4AF7459" w14:textId="77777777" w:rsidR="00015AC9" w:rsidRPr="00D95972" w:rsidRDefault="00015AC9" w:rsidP="00015AC9">
            <w:pPr>
              <w:rPr>
                <w:rFonts w:cs="Arial"/>
              </w:rPr>
            </w:pPr>
          </w:p>
        </w:tc>
      </w:tr>
      <w:tr w:rsidR="00015AC9" w:rsidRPr="00D95972" w14:paraId="1979FC82" w14:textId="77777777" w:rsidTr="008419FC">
        <w:tc>
          <w:tcPr>
            <w:tcW w:w="976" w:type="dxa"/>
            <w:tcBorders>
              <w:top w:val="nil"/>
              <w:left w:val="thinThickThinSmallGap" w:sz="24" w:space="0" w:color="auto"/>
              <w:bottom w:val="nil"/>
            </w:tcBorders>
            <w:shd w:val="clear" w:color="auto" w:fill="auto"/>
          </w:tcPr>
          <w:p w14:paraId="3617B072" w14:textId="77777777" w:rsidR="00015AC9" w:rsidRPr="00D95972" w:rsidRDefault="00015AC9" w:rsidP="00015AC9">
            <w:pPr>
              <w:rPr>
                <w:rFonts w:cs="Arial"/>
                <w:lang w:val="en-US"/>
              </w:rPr>
            </w:pPr>
          </w:p>
        </w:tc>
        <w:tc>
          <w:tcPr>
            <w:tcW w:w="1315" w:type="dxa"/>
            <w:gridSpan w:val="2"/>
            <w:tcBorders>
              <w:top w:val="nil"/>
              <w:bottom w:val="nil"/>
            </w:tcBorders>
            <w:shd w:val="clear" w:color="auto" w:fill="auto"/>
          </w:tcPr>
          <w:p w14:paraId="45D8DAE8" w14:textId="77777777"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14:paraId="2B52D9CA" w14:textId="77777777" w:rsidR="00015AC9" w:rsidRPr="00F365E1" w:rsidRDefault="00015AC9" w:rsidP="00015AC9"/>
        </w:tc>
        <w:tc>
          <w:tcPr>
            <w:tcW w:w="4190" w:type="dxa"/>
            <w:gridSpan w:val="3"/>
            <w:tcBorders>
              <w:top w:val="single" w:sz="4" w:space="0" w:color="auto"/>
              <w:bottom w:val="single" w:sz="4" w:space="0" w:color="auto"/>
            </w:tcBorders>
            <w:shd w:val="clear" w:color="auto" w:fill="FFFFFF"/>
          </w:tcPr>
          <w:p w14:paraId="2479D641" w14:textId="77777777" w:rsidR="00015AC9" w:rsidRDefault="00015AC9" w:rsidP="00015AC9">
            <w:pPr>
              <w:rPr>
                <w:rFonts w:cs="Arial"/>
              </w:rPr>
            </w:pPr>
          </w:p>
        </w:tc>
        <w:tc>
          <w:tcPr>
            <w:tcW w:w="1766" w:type="dxa"/>
            <w:tcBorders>
              <w:top w:val="single" w:sz="4" w:space="0" w:color="auto"/>
              <w:bottom w:val="single" w:sz="4" w:space="0" w:color="auto"/>
            </w:tcBorders>
            <w:shd w:val="clear" w:color="auto" w:fill="FFFFFF"/>
          </w:tcPr>
          <w:p w14:paraId="711D341B" w14:textId="77777777" w:rsidR="00015AC9" w:rsidRDefault="00015AC9" w:rsidP="00015AC9">
            <w:pPr>
              <w:rPr>
                <w:rFonts w:cs="Arial"/>
              </w:rPr>
            </w:pPr>
          </w:p>
        </w:tc>
        <w:tc>
          <w:tcPr>
            <w:tcW w:w="827" w:type="dxa"/>
            <w:tcBorders>
              <w:top w:val="single" w:sz="4" w:space="0" w:color="auto"/>
              <w:bottom w:val="single" w:sz="4" w:space="0" w:color="auto"/>
            </w:tcBorders>
            <w:shd w:val="clear" w:color="auto" w:fill="FFFFFF"/>
          </w:tcPr>
          <w:p w14:paraId="0864EE5E" w14:textId="77777777" w:rsidR="00015AC9"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31937AF" w14:textId="77777777" w:rsidR="00015AC9" w:rsidRDefault="00015AC9" w:rsidP="00015AC9">
            <w:pPr>
              <w:rPr>
                <w:rFonts w:cs="Arial"/>
                <w:color w:val="000000"/>
              </w:rPr>
            </w:pPr>
          </w:p>
        </w:tc>
      </w:tr>
      <w:tr w:rsidR="00015AC9" w:rsidRPr="00D95972" w14:paraId="217BE1A1" w14:textId="77777777" w:rsidTr="008419FC">
        <w:tc>
          <w:tcPr>
            <w:tcW w:w="976" w:type="dxa"/>
            <w:tcBorders>
              <w:top w:val="nil"/>
              <w:left w:val="thinThickThinSmallGap" w:sz="24" w:space="0" w:color="auto"/>
              <w:bottom w:val="single" w:sz="4" w:space="0" w:color="auto"/>
            </w:tcBorders>
            <w:shd w:val="clear" w:color="auto" w:fill="auto"/>
          </w:tcPr>
          <w:p w14:paraId="77D8C916" w14:textId="77777777" w:rsidR="00015AC9" w:rsidRPr="00D95972" w:rsidRDefault="00015AC9" w:rsidP="00015AC9">
            <w:pPr>
              <w:rPr>
                <w:rFonts w:cs="Arial"/>
                <w:lang w:val="en-US"/>
              </w:rPr>
            </w:pPr>
          </w:p>
        </w:tc>
        <w:tc>
          <w:tcPr>
            <w:tcW w:w="1315" w:type="dxa"/>
            <w:gridSpan w:val="2"/>
            <w:tcBorders>
              <w:top w:val="nil"/>
              <w:bottom w:val="single" w:sz="4" w:space="0" w:color="auto"/>
            </w:tcBorders>
            <w:shd w:val="clear" w:color="auto" w:fill="auto"/>
          </w:tcPr>
          <w:p w14:paraId="52A7443B" w14:textId="77777777"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auto"/>
          </w:tcPr>
          <w:p w14:paraId="75F1735B" w14:textId="77777777" w:rsidR="00015AC9" w:rsidRPr="00D95972" w:rsidRDefault="00015AC9" w:rsidP="00015AC9">
            <w:pPr>
              <w:rPr>
                <w:rFonts w:cs="Arial"/>
                <w:lang w:val="en-US"/>
              </w:rPr>
            </w:pPr>
          </w:p>
        </w:tc>
        <w:tc>
          <w:tcPr>
            <w:tcW w:w="4190" w:type="dxa"/>
            <w:gridSpan w:val="3"/>
            <w:tcBorders>
              <w:top w:val="single" w:sz="4" w:space="0" w:color="auto"/>
              <w:bottom w:val="single" w:sz="4" w:space="0" w:color="auto"/>
            </w:tcBorders>
            <w:shd w:val="clear" w:color="auto" w:fill="auto"/>
          </w:tcPr>
          <w:p w14:paraId="4AE367CA" w14:textId="77777777" w:rsidR="00015AC9" w:rsidRPr="00D95972" w:rsidRDefault="00015AC9" w:rsidP="00015AC9">
            <w:pPr>
              <w:rPr>
                <w:rFonts w:cs="Arial"/>
                <w:lang w:val="en-US"/>
              </w:rPr>
            </w:pPr>
          </w:p>
        </w:tc>
        <w:tc>
          <w:tcPr>
            <w:tcW w:w="1766" w:type="dxa"/>
            <w:tcBorders>
              <w:top w:val="single" w:sz="4" w:space="0" w:color="auto"/>
              <w:bottom w:val="single" w:sz="4" w:space="0" w:color="auto"/>
            </w:tcBorders>
            <w:shd w:val="clear" w:color="auto" w:fill="auto"/>
          </w:tcPr>
          <w:p w14:paraId="1111826F" w14:textId="77777777" w:rsidR="00015AC9" w:rsidRPr="00D95972" w:rsidRDefault="00015AC9" w:rsidP="00015AC9">
            <w:pPr>
              <w:rPr>
                <w:rFonts w:cs="Arial"/>
                <w:lang w:val="en-US"/>
              </w:rPr>
            </w:pPr>
          </w:p>
        </w:tc>
        <w:tc>
          <w:tcPr>
            <w:tcW w:w="827" w:type="dxa"/>
            <w:tcBorders>
              <w:top w:val="single" w:sz="4" w:space="0" w:color="auto"/>
              <w:bottom w:val="single" w:sz="4" w:space="0" w:color="auto"/>
            </w:tcBorders>
            <w:shd w:val="clear" w:color="auto" w:fill="auto"/>
          </w:tcPr>
          <w:p w14:paraId="67C58BD4" w14:textId="77777777" w:rsidR="00015AC9" w:rsidRPr="00D95972" w:rsidRDefault="00015AC9" w:rsidP="00015AC9">
            <w:pPr>
              <w:rPr>
                <w:rFonts w:cs="Arial"/>
                <w:lang w:val="en-US"/>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20922400" w14:textId="77777777" w:rsidR="00015AC9" w:rsidRPr="00D95972" w:rsidRDefault="00015AC9" w:rsidP="00015AC9">
            <w:pPr>
              <w:rPr>
                <w:rFonts w:eastAsia="Batang" w:cs="Arial"/>
                <w:lang w:val="en-US" w:eastAsia="ko-KR"/>
              </w:rPr>
            </w:pPr>
          </w:p>
        </w:tc>
      </w:tr>
      <w:tr w:rsidR="00015AC9" w:rsidRPr="00D95972" w14:paraId="4062ED2A" w14:textId="77777777" w:rsidTr="008419FC">
        <w:tc>
          <w:tcPr>
            <w:tcW w:w="976" w:type="dxa"/>
            <w:tcBorders>
              <w:top w:val="single" w:sz="4" w:space="0" w:color="auto"/>
              <w:left w:val="thinThickThinSmallGap" w:sz="24" w:space="0" w:color="auto"/>
              <w:bottom w:val="single" w:sz="4" w:space="0" w:color="auto"/>
            </w:tcBorders>
            <w:shd w:val="clear" w:color="auto" w:fill="auto"/>
          </w:tcPr>
          <w:p w14:paraId="288B97DC" w14:textId="77777777" w:rsidR="00015AC9" w:rsidRPr="00D95972" w:rsidRDefault="00015AC9" w:rsidP="009652D2">
            <w:pPr>
              <w:pStyle w:val="ListParagraph"/>
              <w:numPr>
                <w:ilvl w:val="2"/>
                <w:numId w:val="9"/>
              </w:numPr>
              <w:rPr>
                <w:rFonts w:cs="Arial"/>
                <w:lang w:val="en-US"/>
              </w:rPr>
            </w:pPr>
          </w:p>
        </w:tc>
        <w:tc>
          <w:tcPr>
            <w:tcW w:w="1315" w:type="dxa"/>
            <w:gridSpan w:val="2"/>
            <w:tcBorders>
              <w:top w:val="single" w:sz="4" w:space="0" w:color="auto"/>
              <w:bottom w:val="single" w:sz="4" w:space="0" w:color="auto"/>
            </w:tcBorders>
            <w:shd w:val="clear" w:color="auto" w:fill="auto"/>
          </w:tcPr>
          <w:p w14:paraId="0E4D9982" w14:textId="77777777" w:rsidR="00015AC9" w:rsidRPr="00D95972" w:rsidRDefault="00015AC9" w:rsidP="00015AC9">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5206C7BF" w14:textId="77777777" w:rsidR="00015AC9" w:rsidRPr="00D95972" w:rsidRDefault="00015AC9" w:rsidP="00015AC9">
            <w:pPr>
              <w:rPr>
                <w:rFonts w:cs="Arial"/>
                <w:color w:val="FF0000"/>
              </w:rPr>
            </w:pPr>
          </w:p>
        </w:tc>
        <w:tc>
          <w:tcPr>
            <w:tcW w:w="4190" w:type="dxa"/>
            <w:gridSpan w:val="3"/>
            <w:tcBorders>
              <w:top w:val="single" w:sz="4" w:space="0" w:color="auto"/>
              <w:bottom w:val="single" w:sz="4" w:space="0" w:color="auto"/>
            </w:tcBorders>
            <w:shd w:val="clear" w:color="auto" w:fill="auto"/>
          </w:tcPr>
          <w:p w14:paraId="6929DB14" w14:textId="77777777" w:rsidR="00015AC9" w:rsidRPr="00D95972" w:rsidRDefault="00015AC9" w:rsidP="00015AC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6" w:type="dxa"/>
            <w:tcBorders>
              <w:top w:val="single" w:sz="4" w:space="0" w:color="auto"/>
              <w:bottom w:val="single" w:sz="4" w:space="0" w:color="auto"/>
            </w:tcBorders>
            <w:shd w:val="clear" w:color="auto" w:fill="auto"/>
          </w:tcPr>
          <w:p w14:paraId="05C66F4D" w14:textId="77777777" w:rsidR="00015AC9" w:rsidRPr="00D95972" w:rsidRDefault="00015AC9" w:rsidP="00015AC9">
            <w:pPr>
              <w:rPr>
                <w:rFonts w:cs="Arial"/>
                <w:color w:val="000000"/>
              </w:rPr>
            </w:pPr>
          </w:p>
        </w:tc>
        <w:tc>
          <w:tcPr>
            <w:tcW w:w="827" w:type="dxa"/>
            <w:tcBorders>
              <w:top w:val="single" w:sz="4" w:space="0" w:color="auto"/>
              <w:bottom w:val="single" w:sz="4" w:space="0" w:color="auto"/>
            </w:tcBorders>
            <w:shd w:val="clear" w:color="auto" w:fill="auto"/>
          </w:tcPr>
          <w:p w14:paraId="28A89911"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6704EE93" w14:textId="77777777" w:rsidR="00015AC9" w:rsidRDefault="00015AC9" w:rsidP="00015AC9">
            <w:pPr>
              <w:rPr>
                <w:rFonts w:eastAsia="Batang" w:cs="Arial"/>
                <w:color w:val="000000"/>
                <w:lang w:eastAsia="ko-KR"/>
              </w:rPr>
            </w:pPr>
            <w:r w:rsidRPr="00D95972">
              <w:rPr>
                <w:rFonts w:eastAsia="Batang" w:cs="Arial"/>
                <w:color w:val="000000"/>
                <w:lang w:eastAsia="ko-KR"/>
              </w:rPr>
              <w:t xml:space="preserve">CRs and Disc papers related to new Work Items </w:t>
            </w:r>
          </w:p>
          <w:p w14:paraId="43416F98" w14:textId="77777777" w:rsidR="00015AC9" w:rsidRPr="00D95972" w:rsidRDefault="00015AC9" w:rsidP="00015AC9">
            <w:pPr>
              <w:rPr>
                <w:rFonts w:eastAsia="Batang" w:cs="Arial"/>
                <w:color w:val="000000"/>
                <w:lang w:eastAsia="ko-KR"/>
              </w:rPr>
            </w:pPr>
          </w:p>
        </w:tc>
      </w:tr>
      <w:tr w:rsidR="00015AC9" w:rsidRPr="00D95972" w14:paraId="53075475" w14:textId="77777777" w:rsidTr="008419FC">
        <w:tc>
          <w:tcPr>
            <w:tcW w:w="976" w:type="dxa"/>
            <w:tcBorders>
              <w:left w:val="thinThickThinSmallGap" w:sz="24" w:space="0" w:color="auto"/>
              <w:bottom w:val="nil"/>
            </w:tcBorders>
            <w:shd w:val="clear" w:color="auto" w:fill="auto"/>
          </w:tcPr>
          <w:p w14:paraId="2E314105" w14:textId="77777777" w:rsidR="00015AC9" w:rsidRPr="00D95972" w:rsidRDefault="00015AC9" w:rsidP="00015AC9">
            <w:pPr>
              <w:rPr>
                <w:rFonts w:cs="Arial"/>
                <w:lang w:val="en-US"/>
              </w:rPr>
            </w:pPr>
          </w:p>
        </w:tc>
        <w:tc>
          <w:tcPr>
            <w:tcW w:w="1315" w:type="dxa"/>
            <w:gridSpan w:val="2"/>
            <w:tcBorders>
              <w:bottom w:val="nil"/>
            </w:tcBorders>
            <w:shd w:val="clear" w:color="auto" w:fill="auto"/>
          </w:tcPr>
          <w:p w14:paraId="329831B6" w14:textId="77777777"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14:paraId="13B7E53E" w14:textId="77777777" w:rsidR="00015AC9" w:rsidRPr="000412A1"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14:paraId="10E23200" w14:textId="77777777" w:rsidR="00015AC9" w:rsidRPr="000412A1" w:rsidRDefault="00015AC9" w:rsidP="00015AC9">
            <w:pPr>
              <w:rPr>
                <w:rFonts w:cs="Arial"/>
              </w:rPr>
            </w:pPr>
          </w:p>
        </w:tc>
        <w:tc>
          <w:tcPr>
            <w:tcW w:w="1766" w:type="dxa"/>
            <w:tcBorders>
              <w:top w:val="single" w:sz="4" w:space="0" w:color="auto"/>
              <w:bottom w:val="single" w:sz="4" w:space="0" w:color="auto"/>
            </w:tcBorders>
            <w:shd w:val="clear" w:color="auto" w:fill="FFFFFF"/>
          </w:tcPr>
          <w:p w14:paraId="50A4DF80" w14:textId="77777777" w:rsidR="00015AC9" w:rsidRPr="000412A1" w:rsidRDefault="00015AC9" w:rsidP="00015AC9">
            <w:pPr>
              <w:rPr>
                <w:rFonts w:cs="Arial"/>
              </w:rPr>
            </w:pPr>
          </w:p>
        </w:tc>
        <w:tc>
          <w:tcPr>
            <w:tcW w:w="827" w:type="dxa"/>
            <w:tcBorders>
              <w:top w:val="single" w:sz="4" w:space="0" w:color="auto"/>
              <w:bottom w:val="single" w:sz="4" w:space="0" w:color="auto"/>
            </w:tcBorders>
            <w:shd w:val="clear" w:color="auto" w:fill="FFFFFF"/>
          </w:tcPr>
          <w:p w14:paraId="601EFF80" w14:textId="77777777" w:rsidR="00015AC9" w:rsidRPr="000412A1" w:rsidRDefault="00015AC9" w:rsidP="00015AC9">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03CAEB7" w14:textId="77777777" w:rsidR="00015AC9" w:rsidRPr="000412A1" w:rsidRDefault="00015AC9" w:rsidP="00015AC9">
            <w:pPr>
              <w:rPr>
                <w:rFonts w:cs="Arial"/>
                <w:color w:val="000000"/>
              </w:rPr>
            </w:pPr>
          </w:p>
        </w:tc>
      </w:tr>
      <w:tr w:rsidR="00015AC9" w:rsidRPr="00D95972" w14:paraId="7C19978C" w14:textId="77777777" w:rsidTr="008419FC">
        <w:tc>
          <w:tcPr>
            <w:tcW w:w="976" w:type="dxa"/>
            <w:tcBorders>
              <w:left w:val="thinThickThinSmallGap" w:sz="24" w:space="0" w:color="auto"/>
              <w:bottom w:val="nil"/>
            </w:tcBorders>
            <w:shd w:val="clear" w:color="auto" w:fill="auto"/>
          </w:tcPr>
          <w:p w14:paraId="5B3FEC43" w14:textId="77777777" w:rsidR="00015AC9" w:rsidRPr="00D95972" w:rsidRDefault="00015AC9" w:rsidP="00015AC9">
            <w:pPr>
              <w:rPr>
                <w:rFonts w:cs="Arial"/>
                <w:lang w:val="en-US"/>
              </w:rPr>
            </w:pPr>
          </w:p>
        </w:tc>
        <w:tc>
          <w:tcPr>
            <w:tcW w:w="1315" w:type="dxa"/>
            <w:gridSpan w:val="2"/>
            <w:tcBorders>
              <w:bottom w:val="nil"/>
            </w:tcBorders>
            <w:shd w:val="clear" w:color="auto" w:fill="auto"/>
          </w:tcPr>
          <w:p w14:paraId="3E57A56D" w14:textId="77777777"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14:paraId="43720D55" w14:textId="77777777" w:rsidR="00015AC9" w:rsidRPr="000412A1"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14:paraId="09763B57" w14:textId="77777777" w:rsidR="00015AC9" w:rsidRPr="000412A1" w:rsidRDefault="00015AC9" w:rsidP="00015AC9">
            <w:pPr>
              <w:rPr>
                <w:rFonts w:cs="Arial"/>
              </w:rPr>
            </w:pPr>
          </w:p>
        </w:tc>
        <w:tc>
          <w:tcPr>
            <w:tcW w:w="1766" w:type="dxa"/>
            <w:tcBorders>
              <w:top w:val="single" w:sz="4" w:space="0" w:color="auto"/>
              <w:bottom w:val="single" w:sz="4" w:space="0" w:color="auto"/>
            </w:tcBorders>
            <w:shd w:val="clear" w:color="auto" w:fill="FFFFFF"/>
          </w:tcPr>
          <w:p w14:paraId="17CF3AB2" w14:textId="77777777" w:rsidR="00015AC9" w:rsidRPr="000412A1" w:rsidRDefault="00015AC9" w:rsidP="00015AC9">
            <w:pPr>
              <w:rPr>
                <w:rFonts w:cs="Arial"/>
              </w:rPr>
            </w:pPr>
          </w:p>
        </w:tc>
        <w:tc>
          <w:tcPr>
            <w:tcW w:w="827" w:type="dxa"/>
            <w:tcBorders>
              <w:top w:val="single" w:sz="4" w:space="0" w:color="auto"/>
              <w:bottom w:val="single" w:sz="4" w:space="0" w:color="auto"/>
            </w:tcBorders>
            <w:shd w:val="clear" w:color="auto" w:fill="FFFFFF"/>
          </w:tcPr>
          <w:p w14:paraId="040B7A16" w14:textId="77777777" w:rsidR="00015AC9" w:rsidRPr="000412A1" w:rsidRDefault="00015AC9" w:rsidP="00015AC9">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757530B" w14:textId="77777777" w:rsidR="00015AC9" w:rsidRPr="000412A1" w:rsidRDefault="00015AC9" w:rsidP="00015AC9">
            <w:pPr>
              <w:rPr>
                <w:rFonts w:cs="Arial"/>
                <w:color w:val="000000"/>
              </w:rPr>
            </w:pPr>
          </w:p>
        </w:tc>
      </w:tr>
      <w:tr w:rsidR="00015AC9" w:rsidRPr="00D95972" w14:paraId="6480BCD6" w14:textId="77777777" w:rsidTr="008419FC">
        <w:tc>
          <w:tcPr>
            <w:tcW w:w="976" w:type="dxa"/>
            <w:tcBorders>
              <w:top w:val="nil"/>
              <w:left w:val="thinThickThinSmallGap" w:sz="24" w:space="0" w:color="auto"/>
              <w:bottom w:val="nil"/>
            </w:tcBorders>
            <w:shd w:val="clear" w:color="auto" w:fill="auto"/>
          </w:tcPr>
          <w:p w14:paraId="7CD7CBCB" w14:textId="77777777" w:rsidR="00015AC9" w:rsidRPr="00D95972" w:rsidRDefault="00015AC9" w:rsidP="00015AC9">
            <w:pPr>
              <w:rPr>
                <w:rFonts w:cs="Arial"/>
                <w:lang w:val="en-US"/>
              </w:rPr>
            </w:pPr>
          </w:p>
        </w:tc>
        <w:tc>
          <w:tcPr>
            <w:tcW w:w="1315" w:type="dxa"/>
            <w:gridSpan w:val="2"/>
            <w:tcBorders>
              <w:top w:val="nil"/>
              <w:bottom w:val="nil"/>
            </w:tcBorders>
            <w:shd w:val="clear" w:color="auto" w:fill="auto"/>
          </w:tcPr>
          <w:p w14:paraId="7DB22759" w14:textId="77777777"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auto"/>
          </w:tcPr>
          <w:p w14:paraId="369C843C" w14:textId="77777777" w:rsidR="00015AC9" w:rsidRPr="00D95972" w:rsidRDefault="00015AC9" w:rsidP="00015AC9">
            <w:pPr>
              <w:rPr>
                <w:rFonts w:cs="Arial"/>
                <w:lang w:val="en-US"/>
              </w:rPr>
            </w:pPr>
          </w:p>
        </w:tc>
        <w:tc>
          <w:tcPr>
            <w:tcW w:w="4190" w:type="dxa"/>
            <w:gridSpan w:val="3"/>
            <w:tcBorders>
              <w:top w:val="single" w:sz="4" w:space="0" w:color="auto"/>
              <w:bottom w:val="single" w:sz="4" w:space="0" w:color="auto"/>
            </w:tcBorders>
            <w:shd w:val="clear" w:color="auto" w:fill="auto"/>
          </w:tcPr>
          <w:p w14:paraId="2D89B1DD" w14:textId="77777777" w:rsidR="00015AC9" w:rsidRPr="00D95972" w:rsidRDefault="00015AC9" w:rsidP="00015AC9">
            <w:pPr>
              <w:rPr>
                <w:rFonts w:cs="Arial"/>
                <w:lang w:val="en-US"/>
              </w:rPr>
            </w:pPr>
          </w:p>
        </w:tc>
        <w:tc>
          <w:tcPr>
            <w:tcW w:w="1766" w:type="dxa"/>
            <w:tcBorders>
              <w:top w:val="single" w:sz="4" w:space="0" w:color="auto"/>
              <w:bottom w:val="single" w:sz="4" w:space="0" w:color="auto"/>
            </w:tcBorders>
            <w:shd w:val="clear" w:color="auto" w:fill="auto"/>
          </w:tcPr>
          <w:p w14:paraId="16792A61" w14:textId="77777777" w:rsidR="00015AC9" w:rsidRPr="00D95972" w:rsidRDefault="00015AC9" w:rsidP="00015AC9">
            <w:pPr>
              <w:rPr>
                <w:rFonts w:cs="Arial"/>
                <w:lang w:val="en-US"/>
              </w:rPr>
            </w:pPr>
          </w:p>
        </w:tc>
        <w:tc>
          <w:tcPr>
            <w:tcW w:w="827" w:type="dxa"/>
            <w:tcBorders>
              <w:top w:val="single" w:sz="4" w:space="0" w:color="auto"/>
              <w:bottom w:val="single" w:sz="4" w:space="0" w:color="auto"/>
            </w:tcBorders>
            <w:shd w:val="clear" w:color="auto" w:fill="auto"/>
          </w:tcPr>
          <w:p w14:paraId="415B7C77" w14:textId="77777777" w:rsidR="00015AC9" w:rsidRPr="00D95972" w:rsidRDefault="00015AC9" w:rsidP="00015AC9">
            <w:pPr>
              <w:rPr>
                <w:rFonts w:cs="Arial"/>
                <w:lang w:val="en-US"/>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6DC2C808" w14:textId="77777777" w:rsidR="00015AC9" w:rsidRPr="00D95972" w:rsidRDefault="00015AC9" w:rsidP="00015AC9">
            <w:pPr>
              <w:rPr>
                <w:rFonts w:eastAsia="Batang" w:cs="Arial"/>
                <w:lang w:val="en-US" w:eastAsia="ko-KR"/>
              </w:rPr>
            </w:pPr>
          </w:p>
        </w:tc>
      </w:tr>
      <w:tr w:rsidR="00015AC9" w:rsidRPr="00D95972" w14:paraId="452537A2" w14:textId="77777777" w:rsidTr="005707B3">
        <w:tc>
          <w:tcPr>
            <w:tcW w:w="976" w:type="dxa"/>
            <w:tcBorders>
              <w:top w:val="single" w:sz="4" w:space="0" w:color="auto"/>
              <w:left w:val="thinThickThinSmallGap" w:sz="24" w:space="0" w:color="auto"/>
              <w:bottom w:val="single" w:sz="4" w:space="0" w:color="auto"/>
            </w:tcBorders>
            <w:shd w:val="clear" w:color="auto" w:fill="auto"/>
          </w:tcPr>
          <w:p w14:paraId="39D9472B" w14:textId="77777777" w:rsidR="00015AC9" w:rsidRPr="00D95972" w:rsidRDefault="00015AC9" w:rsidP="009652D2">
            <w:pPr>
              <w:pStyle w:val="ListParagraph"/>
              <w:numPr>
                <w:ilvl w:val="2"/>
                <w:numId w:val="9"/>
              </w:numPr>
              <w:rPr>
                <w:rFonts w:cs="Arial"/>
                <w:lang w:val="en-US"/>
              </w:rPr>
            </w:pPr>
          </w:p>
        </w:tc>
        <w:tc>
          <w:tcPr>
            <w:tcW w:w="1315" w:type="dxa"/>
            <w:gridSpan w:val="2"/>
            <w:tcBorders>
              <w:top w:val="single" w:sz="4" w:space="0" w:color="auto"/>
              <w:bottom w:val="single" w:sz="4" w:space="0" w:color="auto"/>
            </w:tcBorders>
            <w:shd w:val="clear" w:color="auto" w:fill="auto"/>
          </w:tcPr>
          <w:p w14:paraId="5F8C05E6" w14:textId="77777777" w:rsidR="00015AC9" w:rsidRPr="00D95972" w:rsidRDefault="00015AC9" w:rsidP="00015AC9">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19CB3B1F" w14:textId="77777777" w:rsidR="00015AC9" w:rsidRPr="00D95972" w:rsidRDefault="00015AC9" w:rsidP="00015AC9">
            <w:pPr>
              <w:rPr>
                <w:rFonts w:cs="Arial"/>
                <w:color w:val="FF0000"/>
              </w:rPr>
            </w:pPr>
          </w:p>
        </w:tc>
        <w:tc>
          <w:tcPr>
            <w:tcW w:w="4190" w:type="dxa"/>
            <w:gridSpan w:val="3"/>
            <w:tcBorders>
              <w:top w:val="single" w:sz="4" w:space="0" w:color="auto"/>
              <w:bottom w:val="single" w:sz="4" w:space="0" w:color="auto"/>
            </w:tcBorders>
            <w:shd w:val="clear" w:color="auto" w:fill="auto"/>
          </w:tcPr>
          <w:p w14:paraId="24A7E3B0" w14:textId="77777777" w:rsidR="00015AC9" w:rsidRPr="00D95972" w:rsidRDefault="00015AC9" w:rsidP="00015AC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6" w:type="dxa"/>
            <w:tcBorders>
              <w:top w:val="single" w:sz="4" w:space="0" w:color="auto"/>
              <w:bottom w:val="single" w:sz="4" w:space="0" w:color="auto"/>
            </w:tcBorders>
            <w:shd w:val="clear" w:color="auto" w:fill="auto"/>
          </w:tcPr>
          <w:p w14:paraId="57D69F18" w14:textId="77777777" w:rsidR="00015AC9" w:rsidRPr="00D95972" w:rsidRDefault="00015AC9" w:rsidP="00015AC9">
            <w:pPr>
              <w:rPr>
                <w:rFonts w:cs="Arial"/>
                <w:color w:val="000000"/>
              </w:rPr>
            </w:pPr>
          </w:p>
        </w:tc>
        <w:tc>
          <w:tcPr>
            <w:tcW w:w="827" w:type="dxa"/>
            <w:tcBorders>
              <w:top w:val="single" w:sz="4" w:space="0" w:color="auto"/>
              <w:bottom w:val="single" w:sz="4" w:space="0" w:color="auto"/>
            </w:tcBorders>
            <w:shd w:val="clear" w:color="auto" w:fill="auto"/>
          </w:tcPr>
          <w:p w14:paraId="5FA2327C"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6C77A5EC" w14:textId="77777777" w:rsidR="00015AC9" w:rsidRPr="00D95972" w:rsidRDefault="00015AC9" w:rsidP="00015AC9">
            <w:pPr>
              <w:rPr>
                <w:rFonts w:eastAsia="Batang" w:cs="Arial"/>
                <w:color w:val="000000"/>
                <w:lang w:eastAsia="ko-KR"/>
              </w:rPr>
            </w:pPr>
            <w:r w:rsidRPr="00D95972">
              <w:rPr>
                <w:rFonts w:eastAsia="Batang" w:cs="Arial"/>
                <w:color w:val="000000"/>
                <w:lang w:eastAsia="ko-KR"/>
              </w:rPr>
              <w:t>Status information on other relevant Rel-16 Work Items</w:t>
            </w:r>
          </w:p>
        </w:tc>
      </w:tr>
      <w:tr w:rsidR="00015AC9" w:rsidRPr="00D95972" w14:paraId="4DB0BE50" w14:textId="77777777" w:rsidTr="005707B3">
        <w:tc>
          <w:tcPr>
            <w:tcW w:w="976" w:type="dxa"/>
            <w:tcBorders>
              <w:top w:val="single" w:sz="4" w:space="0" w:color="auto"/>
              <w:left w:val="thinThickThinSmallGap" w:sz="24" w:space="0" w:color="auto"/>
              <w:bottom w:val="nil"/>
            </w:tcBorders>
            <w:shd w:val="clear" w:color="auto" w:fill="auto"/>
          </w:tcPr>
          <w:p w14:paraId="3FD42714" w14:textId="77777777" w:rsidR="00015AC9" w:rsidRPr="00D95972" w:rsidRDefault="00015AC9" w:rsidP="00015AC9">
            <w:pPr>
              <w:rPr>
                <w:rFonts w:cs="Arial"/>
              </w:rPr>
            </w:pPr>
          </w:p>
        </w:tc>
        <w:tc>
          <w:tcPr>
            <w:tcW w:w="1315" w:type="dxa"/>
            <w:gridSpan w:val="2"/>
            <w:tcBorders>
              <w:bottom w:val="nil"/>
            </w:tcBorders>
            <w:shd w:val="clear" w:color="auto" w:fill="auto"/>
          </w:tcPr>
          <w:p w14:paraId="48EC1351"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23ADD73B" w14:textId="77777777" w:rsidR="00015AC9" w:rsidRPr="00D95972" w:rsidRDefault="00291DDC" w:rsidP="00015AC9">
            <w:pPr>
              <w:rPr>
                <w:rFonts w:cs="Arial"/>
              </w:rPr>
            </w:pPr>
            <w:hyperlink r:id="rId70" w:history="1">
              <w:r w:rsidR="00015AC9">
                <w:rPr>
                  <w:rStyle w:val="Hyperlink"/>
                </w:rPr>
                <w:t>C1-202424</w:t>
              </w:r>
            </w:hyperlink>
          </w:p>
        </w:tc>
        <w:tc>
          <w:tcPr>
            <w:tcW w:w="4190" w:type="dxa"/>
            <w:gridSpan w:val="3"/>
            <w:tcBorders>
              <w:top w:val="single" w:sz="4" w:space="0" w:color="auto"/>
              <w:bottom w:val="single" w:sz="4" w:space="0" w:color="auto"/>
            </w:tcBorders>
            <w:shd w:val="clear" w:color="auto" w:fill="FFFF00"/>
          </w:tcPr>
          <w:p w14:paraId="5F26ACE0" w14:textId="77777777" w:rsidR="00015AC9" w:rsidRPr="00D95972" w:rsidRDefault="00015AC9" w:rsidP="00015AC9">
            <w:pPr>
              <w:rPr>
                <w:rFonts w:cs="Arial"/>
              </w:rPr>
            </w:pPr>
            <w:r>
              <w:rPr>
                <w:rFonts w:cs="Arial"/>
              </w:rPr>
              <w:t>5G_CIoT WI workplan</w:t>
            </w:r>
          </w:p>
        </w:tc>
        <w:tc>
          <w:tcPr>
            <w:tcW w:w="1766" w:type="dxa"/>
            <w:tcBorders>
              <w:top w:val="single" w:sz="4" w:space="0" w:color="auto"/>
              <w:bottom w:val="single" w:sz="4" w:space="0" w:color="auto"/>
            </w:tcBorders>
            <w:shd w:val="clear" w:color="auto" w:fill="FFFF00"/>
          </w:tcPr>
          <w:p w14:paraId="69C30149" w14:textId="77777777" w:rsidR="00015AC9" w:rsidRPr="00D95972" w:rsidRDefault="00015AC9" w:rsidP="00015AC9">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14:paraId="79154DA5" w14:textId="77777777" w:rsidR="00015AC9" w:rsidRPr="00D95972" w:rsidRDefault="00015AC9" w:rsidP="00015AC9">
            <w:pPr>
              <w:rPr>
                <w:rFonts w:cs="Arial"/>
              </w:rPr>
            </w:pPr>
            <w:r>
              <w:rPr>
                <w:rFonts w:cs="Arial"/>
              </w:rPr>
              <w:t>Work Plan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150A402" w14:textId="77777777" w:rsidR="00015AC9" w:rsidRPr="00D95972" w:rsidRDefault="00015AC9" w:rsidP="00015AC9">
            <w:pPr>
              <w:rPr>
                <w:rFonts w:eastAsia="Batang" w:cs="Arial"/>
                <w:lang w:eastAsia="ko-KR"/>
              </w:rPr>
            </w:pPr>
          </w:p>
        </w:tc>
      </w:tr>
      <w:tr w:rsidR="00015AC9" w:rsidRPr="00D95972" w14:paraId="15285383" w14:textId="77777777" w:rsidTr="008419FC">
        <w:tc>
          <w:tcPr>
            <w:tcW w:w="976" w:type="dxa"/>
            <w:tcBorders>
              <w:left w:val="thinThickThinSmallGap" w:sz="24" w:space="0" w:color="auto"/>
              <w:bottom w:val="nil"/>
            </w:tcBorders>
            <w:shd w:val="clear" w:color="auto" w:fill="auto"/>
          </w:tcPr>
          <w:p w14:paraId="1081D7E2" w14:textId="77777777" w:rsidR="00015AC9" w:rsidRPr="00D95972" w:rsidRDefault="00015AC9" w:rsidP="00015AC9">
            <w:pPr>
              <w:rPr>
                <w:rFonts w:cs="Arial"/>
              </w:rPr>
            </w:pPr>
          </w:p>
        </w:tc>
        <w:tc>
          <w:tcPr>
            <w:tcW w:w="1315" w:type="dxa"/>
            <w:gridSpan w:val="2"/>
            <w:tcBorders>
              <w:bottom w:val="nil"/>
            </w:tcBorders>
            <w:shd w:val="clear" w:color="auto" w:fill="auto"/>
          </w:tcPr>
          <w:p w14:paraId="6043C441"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auto"/>
          </w:tcPr>
          <w:p w14:paraId="22CCD293"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14:paraId="26B70687"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14:paraId="56823A90"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14:paraId="5D0D9821"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6D920074" w14:textId="77777777" w:rsidR="00015AC9" w:rsidRPr="00D95972" w:rsidRDefault="00015AC9" w:rsidP="00015AC9">
            <w:pPr>
              <w:rPr>
                <w:rFonts w:eastAsia="Batang" w:cs="Arial"/>
                <w:lang w:eastAsia="ko-KR"/>
              </w:rPr>
            </w:pPr>
          </w:p>
        </w:tc>
      </w:tr>
      <w:tr w:rsidR="00015AC9" w:rsidRPr="00D95972" w14:paraId="1B38CEB9" w14:textId="77777777" w:rsidTr="008419FC">
        <w:tc>
          <w:tcPr>
            <w:tcW w:w="976" w:type="dxa"/>
            <w:tcBorders>
              <w:left w:val="thinThickThinSmallGap" w:sz="24" w:space="0" w:color="auto"/>
              <w:bottom w:val="nil"/>
            </w:tcBorders>
            <w:shd w:val="clear" w:color="auto" w:fill="auto"/>
          </w:tcPr>
          <w:p w14:paraId="47187552" w14:textId="77777777" w:rsidR="00015AC9" w:rsidRPr="00D95972" w:rsidRDefault="00015AC9" w:rsidP="00015AC9">
            <w:pPr>
              <w:rPr>
                <w:rFonts w:cs="Arial"/>
              </w:rPr>
            </w:pPr>
          </w:p>
        </w:tc>
        <w:tc>
          <w:tcPr>
            <w:tcW w:w="1315" w:type="dxa"/>
            <w:gridSpan w:val="2"/>
            <w:tcBorders>
              <w:bottom w:val="nil"/>
            </w:tcBorders>
            <w:shd w:val="clear" w:color="auto" w:fill="auto"/>
          </w:tcPr>
          <w:p w14:paraId="1059B57D"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auto"/>
          </w:tcPr>
          <w:p w14:paraId="5C94490F"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14:paraId="3FC3BDAF"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14:paraId="5350B85E"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14:paraId="5ABDC729"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3D8E6801" w14:textId="77777777" w:rsidR="00015AC9" w:rsidRPr="00D95972" w:rsidRDefault="00015AC9" w:rsidP="00015AC9">
            <w:pPr>
              <w:rPr>
                <w:rFonts w:eastAsia="Batang" w:cs="Arial"/>
                <w:lang w:eastAsia="ko-KR"/>
              </w:rPr>
            </w:pPr>
          </w:p>
        </w:tc>
      </w:tr>
      <w:tr w:rsidR="00015AC9" w:rsidRPr="00D95972" w14:paraId="068050B1" w14:textId="77777777" w:rsidTr="008419FC">
        <w:tc>
          <w:tcPr>
            <w:tcW w:w="976" w:type="dxa"/>
            <w:tcBorders>
              <w:top w:val="nil"/>
              <w:left w:val="thinThickThinSmallGap" w:sz="24" w:space="0" w:color="auto"/>
              <w:bottom w:val="nil"/>
            </w:tcBorders>
            <w:shd w:val="clear" w:color="auto" w:fill="auto"/>
          </w:tcPr>
          <w:p w14:paraId="6D5F594F"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7DF21E30"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auto"/>
          </w:tcPr>
          <w:p w14:paraId="4C7D0642"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14:paraId="7365DE53"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14:paraId="260F19E1"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14:paraId="2C608CCE"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0F0679EE" w14:textId="77777777" w:rsidR="00015AC9" w:rsidRPr="00D95972" w:rsidRDefault="00015AC9" w:rsidP="00015AC9">
            <w:pPr>
              <w:rPr>
                <w:rFonts w:eastAsia="Batang" w:cs="Arial"/>
                <w:lang w:eastAsia="ko-KR"/>
              </w:rPr>
            </w:pPr>
          </w:p>
        </w:tc>
      </w:tr>
      <w:tr w:rsidR="00015AC9" w:rsidRPr="00D95972" w14:paraId="5892CFB4" w14:textId="77777777" w:rsidTr="008419FC">
        <w:tc>
          <w:tcPr>
            <w:tcW w:w="976" w:type="dxa"/>
            <w:tcBorders>
              <w:top w:val="single" w:sz="4" w:space="0" w:color="auto"/>
              <w:left w:val="thinThickThinSmallGap" w:sz="24" w:space="0" w:color="auto"/>
              <w:bottom w:val="single" w:sz="4" w:space="0" w:color="auto"/>
            </w:tcBorders>
            <w:shd w:val="clear" w:color="auto" w:fill="auto"/>
          </w:tcPr>
          <w:p w14:paraId="03A456BE" w14:textId="77777777" w:rsidR="00015AC9" w:rsidRPr="00D95972" w:rsidRDefault="00015AC9" w:rsidP="009652D2">
            <w:pPr>
              <w:pStyle w:val="ListParagraph"/>
              <w:numPr>
                <w:ilvl w:val="2"/>
                <w:numId w:val="9"/>
              </w:numPr>
              <w:rPr>
                <w:rFonts w:cs="Arial"/>
              </w:rPr>
            </w:pPr>
          </w:p>
        </w:tc>
        <w:tc>
          <w:tcPr>
            <w:tcW w:w="1315" w:type="dxa"/>
            <w:gridSpan w:val="2"/>
            <w:tcBorders>
              <w:top w:val="single" w:sz="4" w:space="0" w:color="auto"/>
              <w:bottom w:val="single" w:sz="4" w:space="0" w:color="auto"/>
            </w:tcBorders>
            <w:shd w:val="clear" w:color="auto" w:fill="auto"/>
          </w:tcPr>
          <w:p w14:paraId="52A07297" w14:textId="77777777" w:rsidR="00015AC9" w:rsidRPr="00D95972" w:rsidRDefault="00015AC9" w:rsidP="00015AC9">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7058F434" w14:textId="77777777" w:rsidR="00015AC9" w:rsidRPr="00D95972" w:rsidRDefault="00015AC9" w:rsidP="00015AC9">
            <w:pPr>
              <w:rPr>
                <w:rFonts w:cs="Arial"/>
                <w:color w:val="FF0000"/>
              </w:rPr>
            </w:pPr>
          </w:p>
        </w:tc>
        <w:tc>
          <w:tcPr>
            <w:tcW w:w="4190" w:type="dxa"/>
            <w:gridSpan w:val="3"/>
            <w:tcBorders>
              <w:top w:val="single" w:sz="4" w:space="0" w:color="auto"/>
              <w:bottom w:val="single" w:sz="4" w:space="0" w:color="auto"/>
            </w:tcBorders>
            <w:shd w:val="clear" w:color="auto" w:fill="auto"/>
          </w:tcPr>
          <w:p w14:paraId="1F9D5791" w14:textId="77777777" w:rsidR="00015AC9" w:rsidRPr="00D95972" w:rsidRDefault="00015AC9" w:rsidP="00015AC9">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6" w:type="dxa"/>
            <w:tcBorders>
              <w:top w:val="single" w:sz="4" w:space="0" w:color="auto"/>
              <w:bottom w:val="single" w:sz="4" w:space="0" w:color="auto"/>
            </w:tcBorders>
            <w:shd w:val="clear" w:color="auto" w:fill="auto"/>
          </w:tcPr>
          <w:p w14:paraId="72352612"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14:paraId="7C027CEB"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067F314B" w14:textId="77777777" w:rsidR="00015AC9" w:rsidRPr="00D95972" w:rsidRDefault="00015AC9" w:rsidP="00015AC9">
            <w:pPr>
              <w:rPr>
                <w:rFonts w:eastAsia="Batang" w:cs="Arial"/>
                <w:color w:val="000000"/>
                <w:lang w:eastAsia="ko-KR"/>
              </w:rPr>
            </w:pPr>
            <w:r w:rsidRPr="00D95972">
              <w:rPr>
                <w:rFonts w:eastAsia="Batang" w:cs="Arial"/>
                <w:color w:val="000000"/>
                <w:lang w:eastAsia="ko-KR"/>
              </w:rPr>
              <w:t>Miscellaneous documents provided for information</w:t>
            </w:r>
          </w:p>
        </w:tc>
      </w:tr>
      <w:tr w:rsidR="00015AC9" w:rsidRPr="00D95972" w14:paraId="25D37D33" w14:textId="77777777" w:rsidTr="008419FC">
        <w:tc>
          <w:tcPr>
            <w:tcW w:w="976" w:type="dxa"/>
            <w:tcBorders>
              <w:left w:val="thinThickThinSmallGap" w:sz="24" w:space="0" w:color="auto"/>
              <w:bottom w:val="nil"/>
            </w:tcBorders>
            <w:shd w:val="clear" w:color="auto" w:fill="auto"/>
          </w:tcPr>
          <w:p w14:paraId="133714D8" w14:textId="77777777" w:rsidR="00015AC9" w:rsidRPr="00D95972" w:rsidRDefault="00015AC9" w:rsidP="00015AC9">
            <w:pPr>
              <w:rPr>
                <w:rFonts w:cs="Arial"/>
              </w:rPr>
            </w:pPr>
          </w:p>
        </w:tc>
        <w:tc>
          <w:tcPr>
            <w:tcW w:w="1315" w:type="dxa"/>
            <w:gridSpan w:val="2"/>
            <w:tcBorders>
              <w:bottom w:val="nil"/>
            </w:tcBorders>
            <w:shd w:val="clear" w:color="auto" w:fill="auto"/>
          </w:tcPr>
          <w:p w14:paraId="43275DE3"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14:paraId="5849A8E0" w14:textId="77777777" w:rsidR="00015AC9" w:rsidRPr="00D95972" w:rsidRDefault="00015AC9" w:rsidP="00015AC9">
            <w:pPr>
              <w:overflowPunct/>
              <w:autoSpaceDE/>
              <w:autoSpaceDN/>
              <w:adjustRightInd/>
              <w:textAlignment w:val="auto"/>
              <w:rPr>
                <w:rFonts w:cs="Arial"/>
                <w:lang w:val="en-US"/>
              </w:rPr>
            </w:pPr>
          </w:p>
        </w:tc>
        <w:tc>
          <w:tcPr>
            <w:tcW w:w="4190" w:type="dxa"/>
            <w:gridSpan w:val="3"/>
            <w:tcBorders>
              <w:top w:val="single" w:sz="4" w:space="0" w:color="auto"/>
              <w:bottom w:val="single" w:sz="4" w:space="0" w:color="auto"/>
            </w:tcBorders>
            <w:shd w:val="clear" w:color="auto" w:fill="FFFFFF"/>
          </w:tcPr>
          <w:p w14:paraId="1CE08A4B"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14:paraId="6D262ED1"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14:paraId="6CDF0461"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2B7F234" w14:textId="77777777" w:rsidR="00015AC9" w:rsidRPr="00D95972" w:rsidRDefault="00015AC9" w:rsidP="00015AC9">
            <w:pPr>
              <w:rPr>
                <w:rFonts w:eastAsia="Batang" w:cs="Arial"/>
                <w:lang w:eastAsia="ko-KR"/>
              </w:rPr>
            </w:pPr>
          </w:p>
        </w:tc>
      </w:tr>
      <w:tr w:rsidR="00015AC9" w:rsidRPr="00D95972" w14:paraId="379E437D" w14:textId="77777777" w:rsidTr="008419FC">
        <w:tc>
          <w:tcPr>
            <w:tcW w:w="976" w:type="dxa"/>
            <w:tcBorders>
              <w:left w:val="thinThickThinSmallGap" w:sz="24" w:space="0" w:color="auto"/>
              <w:bottom w:val="nil"/>
            </w:tcBorders>
            <w:shd w:val="clear" w:color="auto" w:fill="auto"/>
          </w:tcPr>
          <w:p w14:paraId="3D76CBDE" w14:textId="77777777" w:rsidR="00015AC9" w:rsidRPr="00D95972" w:rsidRDefault="00015AC9" w:rsidP="00015AC9">
            <w:pPr>
              <w:rPr>
                <w:rFonts w:cs="Arial"/>
              </w:rPr>
            </w:pPr>
          </w:p>
        </w:tc>
        <w:tc>
          <w:tcPr>
            <w:tcW w:w="1315" w:type="dxa"/>
            <w:gridSpan w:val="2"/>
            <w:tcBorders>
              <w:bottom w:val="nil"/>
            </w:tcBorders>
            <w:shd w:val="clear" w:color="auto" w:fill="auto"/>
          </w:tcPr>
          <w:p w14:paraId="1177E249"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14:paraId="3F30CDCE" w14:textId="77777777" w:rsidR="00015AC9" w:rsidRPr="00D95972" w:rsidRDefault="00015AC9" w:rsidP="00015AC9">
            <w:pPr>
              <w:overflowPunct/>
              <w:autoSpaceDE/>
              <w:autoSpaceDN/>
              <w:adjustRightInd/>
              <w:textAlignment w:val="auto"/>
              <w:rPr>
                <w:rFonts w:cs="Arial"/>
                <w:lang w:val="en-US"/>
              </w:rPr>
            </w:pPr>
          </w:p>
        </w:tc>
        <w:tc>
          <w:tcPr>
            <w:tcW w:w="4190" w:type="dxa"/>
            <w:gridSpan w:val="3"/>
            <w:tcBorders>
              <w:top w:val="single" w:sz="4" w:space="0" w:color="auto"/>
              <w:bottom w:val="single" w:sz="4" w:space="0" w:color="auto"/>
            </w:tcBorders>
            <w:shd w:val="clear" w:color="auto" w:fill="FFFFFF"/>
          </w:tcPr>
          <w:p w14:paraId="4E543605"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14:paraId="0FA94406"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14:paraId="6BA3445D"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18287BD" w14:textId="77777777" w:rsidR="00015AC9" w:rsidRPr="00D95972" w:rsidRDefault="00015AC9" w:rsidP="00015AC9">
            <w:pPr>
              <w:rPr>
                <w:rFonts w:eastAsia="Batang" w:cs="Arial"/>
                <w:lang w:eastAsia="ko-KR"/>
              </w:rPr>
            </w:pPr>
          </w:p>
        </w:tc>
      </w:tr>
      <w:tr w:rsidR="00015AC9" w:rsidRPr="00D95972" w14:paraId="37FEF880" w14:textId="77777777" w:rsidTr="008419FC">
        <w:tc>
          <w:tcPr>
            <w:tcW w:w="976" w:type="dxa"/>
            <w:tcBorders>
              <w:top w:val="nil"/>
              <w:left w:val="thinThickThinSmallGap" w:sz="24" w:space="0" w:color="auto"/>
              <w:bottom w:val="nil"/>
            </w:tcBorders>
            <w:shd w:val="clear" w:color="auto" w:fill="auto"/>
          </w:tcPr>
          <w:p w14:paraId="4D8FE68E"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248CAEC1" w14:textId="77777777"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auto"/>
          </w:tcPr>
          <w:p w14:paraId="4418DB6F"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14:paraId="08A70972"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14:paraId="0B21FEE8"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14:paraId="323CCF5E"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61EC0EC1" w14:textId="77777777" w:rsidR="00015AC9" w:rsidRPr="00D95972" w:rsidRDefault="00015AC9" w:rsidP="00015AC9">
            <w:pPr>
              <w:rPr>
                <w:rFonts w:eastAsia="Batang" w:cs="Arial"/>
                <w:lang w:eastAsia="ko-KR"/>
              </w:rPr>
            </w:pPr>
          </w:p>
        </w:tc>
      </w:tr>
      <w:tr w:rsidR="00015AC9" w:rsidRPr="00D95972" w14:paraId="7B9FD137" w14:textId="77777777" w:rsidTr="008419FC">
        <w:tc>
          <w:tcPr>
            <w:tcW w:w="976" w:type="dxa"/>
            <w:tcBorders>
              <w:top w:val="single" w:sz="4" w:space="0" w:color="auto"/>
              <w:left w:val="thinThickThinSmallGap" w:sz="24" w:space="0" w:color="auto"/>
              <w:bottom w:val="single" w:sz="4" w:space="0" w:color="auto"/>
            </w:tcBorders>
            <w:shd w:val="clear" w:color="auto" w:fill="auto"/>
          </w:tcPr>
          <w:p w14:paraId="4B90200A" w14:textId="77777777" w:rsidR="00015AC9" w:rsidRPr="00D95972" w:rsidRDefault="00015AC9" w:rsidP="009652D2">
            <w:pPr>
              <w:pStyle w:val="ListParagraph"/>
              <w:numPr>
                <w:ilvl w:val="1"/>
                <w:numId w:val="4"/>
              </w:numPr>
              <w:rPr>
                <w:rFonts w:cs="Arial"/>
              </w:rPr>
            </w:pPr>
          </w:p>
        </w:tc>
        <w:tc>
          <w:tcPr>
            <w:tcW w:w="1315" w:type="dxa"/>
            <w:gridSpan w:val="2"/>
            <w:tcBorders>
              <w:top w:val="single" w:sz="4" w:space="0" w:color="auto"/>
              <w:bottom w:val="single" w:sz="4" w:space="0" w:color="auto"/>
            </w:tcBorders>
            <w:shd w:val="clear" w:color="auto" w:fill="auto"/>
          </w:tcPr>
          <w:p w14:paraId="7329FBCB" w14:textId="77777777" w:rsidR="00015AC9" w:rsidRPr="00D95972" w:rsidRDefault="00015AC9" w:rsidP="00015AC9">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2CAD849F" w14:textId="77777777" w:rsidR="00015AC9" w:rsidRPr="00D95972" w:rsidRDefault="00015AC9" w:rsidP="00015AC9">
            <w:pPr>
              <w:rPr>
                <w:rFonts w:cs="Arial"/>
                <w:color w:val="FF0000"/>
              </w:rPr>
            </w:pPr>
          </w:p>
        </w:tc>
        <w:tc>
          <w:tcPr>
            <w:tcW w:w="4190" w:type="dxa"/>
            <w:gridSpan w:val="3"/>
            <w:tcBorders>
              <w:top w:val="single" w:sz="4" w:space="0" w:color="auto"/>
              <w:bottom w:val="single" w:sz="4" w:space="0" w:color="auto"/>
            </w:tcBorders>
            <w:shd w:val="clear" w:color="auto" w:fill="auto"/>
          </w:tcPr>
          <w:p w14:paraId="17C59491" w14:textId="77777777" w:rsidR="00015AC9" w:rsidRPr="00D95972" w:rsidRDefault="00015AC9" w:rsidP="00015AC9">
            <w:pPr>
              <w:rPr>
                <w:rFonts w:cs="Arial"/>
                <w:color w:val="FF0000"/>
              </w:rPr>
            </w:pPr>
          </w:p>
        </w:tc>
        <w:tc>
          <w:tcPr>
            <w:tcW w:w="1766" w:type="dxa"/>
            <w:tcBorders>
              <w:top w:val="single" w:sz="4" w:space="0" w:color="auto"/>
              <w:bottom w:val="single" w:sz="4" w:space="0" w:color="auto"/>
            </w:tcBorders>
            <w:shd w:val="clear" w:color="auto" w:fill="auto"/>
          </w:tcPr>
          <w:p w14:paraId="11E1391F"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14:paraId="085927D1"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5F593053" w14:textId="77777777" w:rsidR="00015AC9" w:rsidRPr="00D440E8" w:rsidRDefault="00015AC9" w:rsidP="00015AC9">
            <w:pPr>
              <w:rPr>
                <w:rFonts w:cs="Arial"/>
                <w:color w:val="000000"/>
              </w:rPr>
            </w:pPr>
            <w:r w:rsidRPr="00D95972">
              <w:rPr>
                <w:rFonts w:cs="Arial"/>
              </w:rPr>
              <w:t>WIs mainly targeted for common sessions or the SAE/5G breakout</w:t>
            </w:r>
            <w:r>
              <w:rPr>
                <w:rFonts w:cs="Arial"/>
              </w:rPr>
              <w:br/>
            </w:r>
          </w:p>
        </w:tc>
      </w:tr>
      <w:tr w:rsidR="00015AC9" w:rsidRPr="00D95972" w14:paraId="37A8A76A" w14:textId="77777777" w:rsidTr="00D0101F">
        <w:tc>
          <w:tcPr>
            <w:tcW w:w="976" w:type="dxa"/>
            <w:tcBorders>
              <w:top w:val="single" w:sz="4" w:space="0" w:color="auto"/>
              <w:left w:val="thinThickThinSmallGap" w:sz="24" w:space="0" w:color="auto"/>
              <w:bottom w:val="single" w:sz="4" w:space="0" w:color="auto"/>
            </w:tcBorders>
          </w:tcPr>
          <w:p w14:paraId="3D2A2EDB" w14:textId="77777777" w:rsidR="00015AC9" w:rsidRPr="00D95972" w:rsidRDefault="00015AC9" w:rsidP="009652D2">
            <w:pPr>
              <w:pStyle w:val="ListParagraph"/>
              <w:numPr>
                <w:ilvl w:val="2"/>
                <w:numId w:val="9"/>
              </w:numPr>
              <w:rPr>
                <w:rFonts w:cs="Arial"/>
              </w:rPr>
            </w:pPr>
          </w:p>
        </w:tc>
        <w:tc>
          <w:tcPr>
            <w:tcW w:w="1315" w:type="dxa"/>
            <w:gridSpan w:val="2"/>
            <w:tcBorders>
              <w:top w:val="single" w:sz="4" w:space="0" w:color="auto"/>
              <w:bottom w:val="single" w:sz="4" w:space="0" w:color="auto"/>
            </w:tcBorders>
          </w:tcPr>
          <w:p w14:paraId="16545569" w14:textId="77777777" w:rsidR="00015AC9" w:rsidRPr="00D95972" w:rsidRDefault="00015AC9" w:rsidP="00015AC9">
            <w:pPr>
              <w:rPr>
                <w:rFonts w:cs="Arial"/>
              </w:rPr>
            </w:pPr>
            <w:proofErr w:type="spellStart"/>
            <w:r w:rsidRPr="00D95972">
              <w:rPr>
                <w:rFonts w:cs="Arial"/>
              </w:rPr>
              <w:t>ePWS</w:t>
            </w:r>
            <w:proofErr w:type="spellEnd"/>
          </w:p>
        </w:tc>
        <w:tc>
          <w:tcPr>
            <w:tcW w:w="1088" w:type="dxa"/>
            <w:tcBorders>
              <w:top w:val="single" w:sz="4" w:space="0" w:color="auto"/>
              <w:bottom w:val="single" w:sz="4" w:space="0" w:color="auto"/>
            </w:tcBorders>
          </w:tcPr>
          <w:p w14:paraId="3C5D6C6B" w14:textId="77777777" w:rsidR="00015AC9" w:rsidRPr="00D95972" w:rsidRDefault="00015AC9" w:rsidP="00015AC9">
            <w:pPr>
              <w:rPr>
                <w:rFonts w:cs="Arial"/>
                <w:color w:val="FF0000"/>
              </w:rPr>
            </w:pPr>
          </w:p>
        </w:tc>
        <w:tc>
          <w:tcPr>
            <w:tcW w:w="4190" w:type="dxa"/>
            <w:gridSpan w:val="3"/>
            <w:tcBorders>
              <w:top w:val="single" w:sz="4" w:space="0" w:color="auto"/>
              <w:bottom w:val="single" w:sz="4" w:space="0" w:color="auto"/>
            </w:tcBorders>
          </w:tcPr>
          <w:p w14:paraId="67152574" w14:textId="77777777" w:rsidR="00015AC9" w:rsidRPr="00D95972" w:rsidRDefault="00015AC9" w:rsidP="00015AC9">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6" w:type="dxa"/>
            <w:tcBorders>
              <w:top w:val="single" w:sz="4" w:space="0" w:color="auto"/>
              <w:bottom w:val="single" w:sz="4" w:space="0" w:color="auto"/>
            </w:tcBorders>
          </w:tcPr>
          <w:p w14:paraId="314AB227" w14:textId="77777777" w:rsidR="00015AC9" w:rsidRPr="00D95972" w:rsidRDefault="00015AC9" w:rsidP="00015AC9">
            <w:pPr>
              <w:rPr>
                <w:rFonts w:cs="Arial"/>
                <w:color w:val="000000"/>
              </w:rPr>
            </w:pPr>
          </w:p>
        </w:tc>
        <w:tc>
          <w:tcPr>
            <w:tcW w:w="827" w:type="dxa"/>
            <w:tcBorders>
              <w:top w:val="single" w:sz="4" w:space="0" w:color="auto"/>
              <w:bottom w:val="single" w:sz="4" w:space="0" w:color="auto"/>
            </w:tcBorders>
          </w:tcPr>
          <w:p w14:paraId="19A141EF"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tcPr>
          <w:p w14:paraId="5A6B3767" w14:textId="77777777" w:rsidR="00015AC9" w:rsidRDefault="00015AC9" w:rsidP="00015AC9">
            <w:pPr>
              <w:rPr>
                <w:rFonts w:cs="Arial"/>
              </w:rPr>
            </w:pPr>
            <w:r w:rsidRPr="00D95972">
              <w:rPr>
                <w:rFonts w:cs="Arial"/>
              </w:rPr>
              <w:t>CT aspects of enhancements of Public Warning System</w:t>
            </w:r>
          </w:p>
          <w:p w14:paraId="5E39527E" w14:textId="77777777" w:rsidR="00015AC9" w:rsidRDefault="00015AC9" w:rsidP="00015AC9">
            <w:pPr>
              <w:rPr>
                <w:rFonts w:eastAsia="Batang" w:cs="Arial"/>
                <w:color w:val="000000"/>
                <w:lang w:eastAsia="ko-KR"/>
              </w:rPr>
            </w:pPr>
          </w:p>
          <w:p w14:paraId="581E9113" w14:textId="77777777" w:rsidR="00015AC9" w:rsidRPr="00327EDE" w:rsidRDefault="00015AC9" w:rsidP="00015AC9">
            <w:pPr>
              <w:rPr>
                <w:rFonts w:eastAsia="Batang"/>
                <w:highlight w:val="yellow"/>
              </w:rPr>
            </w:pPr>
          </w:p>
          <w:p w14:paraId="27B075EC" w14:textId="77777777" w:rsidR="00015AC9" w:rsidRPr="00D95972" w:rsidRDefault="00015AC9" w:rsidP="00015AC9">
            <w:pPr>
              <w:rPr>
                <w:rFonts w:eastAsia="Batang" w:cs="Arial"/>
                <w:color w:val="000000"/>
                <w:lang w:eastAsia="ko-KR"/>
              </w:rPr>
            </w:pPr>
          </w:p>
        </w:tc>
      </w:tr>
      <w:tr w:rsidR="00015AC9" w:rsidRPr="00D95972" w14:paraId="77E4512B" w14:textId="77777777" w:rsidTr="00D0101F">
        <w:tc>
          <w:tcPr>
            <w:tcW w:w="976" w:type="dxa"/>
            <w:tcBorders>
              <w:top w:val="nil"/>
              <w:left w:val="thinThickThinSmallGap" w:sz="24" w:space="0" w:color="auto"/>
              <w:bottom w:val="nil"/>
            </w:tcBorders>
            <w:shd w:val="clear" w:color="auto" w:fill="auto"/>
          </w:tcPr>
          <w:p w14:paraId="5C2B6EB0"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09424655"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4E90F00A" w14:textId="77777777" w:rsidR="00015AC9" w:rsidRPr="00D95972" w:rsidRDefault="00291DDC" w:rsidP="00015AC9">
            <w:pPr>
              <w:rPr>
                <w:rFonts w:cs="Arial"/>
              </w:rPr>
            </w:pPr>
            <w:hyperlink r:id="rId71" w:history="1">
              <w:r w:rsidR="00015AC9">
                <w:rPr>
                  <w:rStyle w:val="Hyperlink"/>
                </w:rPr>
                <w:t>C1-202563</w:t>
              </w:r>
            </w:hyperlink>
          </w:p>
        </w:tc>
        <w:tc>
          <w:tcPr>
            <w:tcW w:w="4190" w:type="dxa"/>
            <w:gridSpan w:val="3"/>
            <w:tcBorders>
              <w:top w:val="single" w:sz="4" w:space="0" w:color="auto"/>
              <w:bottom w:val="single" w:sz="4" w:space="0" w:color="auto"/>
            </w:tcBorders>
            <w:shd w:val="clear" w:color="auto" w:fill="FFFF00"/>
          </w:tcPr>
          <w:p w14:paraId="29557C36" w14:textId="77777777" w:rsidR="00015AC9" w:rsidRPr="00D95972" w:rsidRDefault="00015AC9" w:rsidP="00015AC9">
            <w:pPr>
              <w:rPr>
                <w:rFonts w:cs="Arial"/>
              </w:rPr>
            </w:pPr>
            <w:r>
              <w:rPr>
                <w:rFonts w:cs="Arial"/>
              </w:rPr>
              <w:t xml:space="preserve">handling of </w:t>
            </w:r>
            <w:proofErr w:type="spellStart"/>
            <w:r>
              <w:rPr>
                <w:rFonts w:cs="Arial"/>
              </w:rPr>
              <w:t>ePWS</w:t>
            </w:r>
            <w:proofErr w:type="spellEnd"/>
            <w:r>
              <w:rPr>
                <w:rFonts w:cs="Arial"/>
              </w:rPr>
              <w:t xml:space="preserve"> message </w:t>
            </w:r>
          </w:p>
        </w:tc>
        <w:tc>
          <w:tcPr>
            <w:tcW w:w="1766" w:type="dxa"/>
            <w:tcBorders>
              <w:top w:val="single" w:sz="4" w:space="0" w:color="auto"/>
              <w:bottom w:val="single" w:sz="4" w:space="0" w:color="auto"/>
            </w:tcBorders>
            <w:shd w:val="clear" w:color="auto" w:fill="FFFF00"/>
          </w:tcPr>
          <w:p w14:paraId="4F8AEF85" w14:textId="77777777" w:rsidR="00015AC9" w:rsidRPr="00D95972" w:rsidRDefault="00015AC9" w:rsidP="00015AC9">
            <w:pPr>
              <w:rPr>
                <w:rFonts w:cs="Arial"/>
              </w:rPr>
            </w:pPr>
            <w:r>
              <w:rPr>
                <w:rFonts w:cs="Arial"/>
              </w:rPr>
              <w:t>Samsung/ Kyungjoo Grace Suh</w:t>
            </w:r>
          </w:p>
        </w:tc>
        <w:tc>
          <w:tcPr>
            <w:tcW w:w="827" w:type="dxa"/>
            <w:tcBorders>
              <w:top w:val="single" w:sz="4" w:space="0" w:color="auto"/>
              <w:bottom w:val="single" w:sz="4" w:space="0" w:color="auto"/>
            </w:tcBorders>
            <w:shd w:val="clear" w:color="auto" w:fill="FFFF00"/>
          </w:tcPr>
          <w:p w14:paraId="20139B3C" w14:textId="77777777" w:rsidR="00015AC9" w:rsidRPr="00D95972" w:rsidRDefault="00015AC9" w:rsidP="00015AC9">
            <w:pPr>
              <w:rPr>
                <w:rFonts w:cs="Arial"/>
              </w:rPr>
            </w:pPr>
            <w:r>
              <w:rPr>
                <w:rFonts w:cs="Arial"/>
              </w:rPr>
              <w:t>CR 0217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2CC0F21" w14:textId="77777777" w:rsidR="009E6ECA" w:rsidRDefault="009E6ECA" w:rsidP="009E6ECA">
            <w:pPr>
              <w:rPr>
                <w:rFonts w:eastAsia="Batang" w:cs="Arial"/>
                <w:lang w:eastAsia="ko-KR"/>
              </w:rPr>
            </w:pPr>
            <w:r>
              <w:rPr>
                <w:rFonts w:eastAsia="Batang" w:cs="Arial"/>
                <w:lang w:eastAsia="ko-KR"/>
              </w:rPr>
              <w:t>Peter S., Thursday, 13:02</w:t>
            </w:r>
          </w:p>
          <w:p w14:paraId="1AE5ACAC" w14:textId="77777777" w:rsidR="009E6ECA" w:rsidRPr="00134C57" w:rsidRDefault="009E6ECA" w:rsidP="009E6ECA">
            <w:pPr>
              <w:rPr>
                <w:rFonts w:eastAsia="Batang" w:cs="Arial"/>
                <w:lang w:eastAsia="ko-KR"/>
              </w:rPr>
            </w:pPr>
            <w:r w:rsidRPr="00134C57">
              <w:rPr>
                <w:rFonts w:eastAsia="Batang" w:cs="Arial" w:hint="eastAsia"/>
                <w:lang w:eastAsia="ko-KR"/>
              </w:rPr>
              <w:t>You propose to add this sentence:</w:t>
            </w:r>
          </w:p>
          <w:p w14:paraId="781E06E4" w14:textId="77777777" w:rsidR="009E6ECA" w:rsidRPr="00134C57" w:rsidRDefault="009E6ECA" w:rsidP="009E6ECA">
            <w:pPr>
              <w:rPr>
                <w:rFonts w:eastAsia="Batang" w:cs="Arial"/>
                <w:lang w:eastAsia="ko-KR"/>
              </w:rPr>
            </w:pPr>
            <w:r w:rsidRPr="00134C57">
              <w:rPr>
                <w:rFonts w:eastAsia="Batang" w:cs="Arial"/>
                <w:lang w:eastAsia="ko-KR"/>
              </w:rPr>
              <w:t>The Concurrent Warning Message Indicator IE is required based on requirements of some operators or regulations of some countries. </w:t>
            </w:r>
          </w:p>
          <w:p w14:paraId="32FB52D0" w14:textId="77777777" w:rsidR="009E6ECA" w:rsidRPr="00134C57" w:rsidRDefault="009E6ECA" w:rsidP="009E6ECA">
            <w:pPr>
              <w:rPr>
                <w:rFonts w:eastAsia="Batang" w:cs="Arial"/>
                <w:lang w:eastAsia="ko-KR"/>
              </w:rPr>
            </w:pPr>
          </w:p>
          <w:p w14:paraId="6EA4C44F" w14:textId="77777777" w:rsidR="009E6ECA" w:rsidRPr="00134C57" w:rsidRDefault="009E6ECA" w:rsidP="009E6ECA">
            <w:pPr>
              <w:rPr>
                <w:rFonts w:eastAsia="Batang" w:cs="Arial"/>
                <w:lang w:eastAsia="ko-KR"/>
              </w:rPr>
            </w:pPr>
            <w:r w:rsidRPr="00134C57">
              <w:rPr>
                <w:rFonts w:eastAsia="Batang" w:cs="Arial" w:hint="eastAsia"/>
                <w:lang w:eastAsia="ko-KR"/>
              </w:rPr>
              <w:lastRenderedPageBreak/>
              <w:t>It is a government that chooses ETWS or CMAS (or any equivalent such as EU-Alert of KPAS) and then CWMI follows from that choice: If ETWS is chosen then CWMI is never present; if CMAS is chosen then CWMI is always present.  </w:t>
            </w:r>
          </w:p>
          <w:p w14:paraId="420C073B" w14:textId="77777777" w:rsidR="009E6ECA" w:rsidRPr="00134C57" w:rsidRDefault="009E6ECA" w:rsidP="009E6ECA">
            <w:pPr>
              <w:rPr>
                <w:rFonts w:eastAsia="Batang" w:cs="Arial"/>
                <w:lang w:eastAsia="ko-KR"/>
              </w:rPr>
            </w:pPr>
          </w:p>
          <w:p w14:paraId="627E3813" w14:textId="1EBB8D9D" w:rsidR="009E6ECA" w:rsidRDefault="009E6ECA" w:rsidP="009E6ECA">
            <w:pPr>
              <w:rPr>
                <w:rFonts w:eastAsia="Batang" w:cs="Arial"/>
                <w:lang w:eastAsia="ko-KR"/>
              </w:rPr>
            </w:pPr>
            <w:r w:rsidRPr="00134C57">
              <w:rPr>
                <w:rFonts w:eastAsia="Batang" w:cs="Arial" w:hint="eastAsia"/>
                <w:lang w:eastAsia="ko-KR"/>
              </w:rPr>
              <w:t xml:space="preserve">Hence, the proposed text doesn't </w:t>
            </w:r>
            <w:proofErr w:type="gramStart"/>
            <w:r w:rsidRPr="00134C57">
              <w:rPr>
                <w:rFonts w:eastAsia="Batang" w:cs="Arial" w:hint="eastAsia"/>
                <w:lang w:eastAsia="ko-KR"/>
              </w:rPr>
              <w:t>help</w:t>
            </w:r>
            <w:proofErr w:type="gramEnd"/>
            <w:r w:rsidRPr="00134C57">
              <w:rPr>
                <w:rFonts w:eastAsia="Batang" w:cs="Arial" w:hint="eastAsia"/>
                <w:lang w:eastAsia="ko-KR"/>
              </w:rPr>
              <w:t xml:space="preserve"> and I can't agree with this CR.</w:t>
            </w:r>
          </w:p>
          <w:p w14:paraId="1F3A2259" w14:textId="77777777" w:rsidR="009E6ECA" w:rsidRPr="00134C57" w:rsidRDefault="009E6ECA" w:rsidP="009E6ECA">
            <w:pPr>
              <w:rPr>
                <w:rFonts w:eastAsia="Batang" w:cs="Arial"/>
                <w:lang w:eastAsia="ko-KR"/>
              </w:rPr>
            </w:pPr>
            <w:r w:rsidRPr="00134C57">
              <w:rPr>
                <w:rFonts w:eastAsia="Batang" w:cs="Arial" w:hint="eastAsia"/>
                <w:lang w:eastAsia="ko-KR"/>
              </w:rPr>
              <w:t>I would be okay with some clarification in clause 9.3.32 on CWMI, that clarifies that CWMI is always present in CMAS.</w:t>
            </w:r>
          </w:p>
          <w:p w14:paraId="7FA597B5" w14:textId="77777777" w:rsidR="00015AC9" w:rsidRDefault="00015AC9" w:rsidP="00015AC9">
            <w:pPr>
              <w:rPr>
                <w:rFonts w:cs="Arial"/>
              </w:rPr>
            </w:pPr>
          </w:p>
          <w:p w14:paraId="3EC07A9C" w14:textId="788E896B" w:rsidR="005617FD" w:rsidRDefault="005617FD" w:rsidP="00015AC9">
            <w:pPr>
              <w:rPr>
                <w:rFonts w:cs="Arial"/>
              </w:rPr>
            </w:pPr>
            <w:r>
              <w:rPr>
                <w:rFonts w:cs="Arial"/>
              </w:rPr>
              <w:t>Lazaros, Thursday, 16:31</w:t>
            </w:r>
          </w:p>
          <w:p w14:paraId="1899EF8C" w14:textId="77777777" w:rsidR="005617FD" w:rsidRDefault="005617FD" w:rsidP="009652D2">
            <w:pPr>
              <w:pStyle w:val="ListParagraph"/>
              <w:numPr>
                <w:ilvl w:val="0"/>
                <w:numId w:val="13"/>
              </w:numPr>
              <w:overflowPunct/>
              <w:autoSpaceDE/>
              <w:autoSpaceDN/>
              <w:adjustRightInd/>
              <w:contextualSpacing w:val="0"/>
              <w:textAlignment w:val="auto"/>
              <w:rPr>
                <w:rFonts w:ascii="Calibri" w:hAnsi="Calibri"/>
                <w:lang w:val="en-US"/>
              </w:rPr>
            </w:pPr>
            <w:r>
              <w:t xml:space="preserve">We do not agree with the added statement. CWM is used by RAN3 </w:t>
            </w:r>
            <w:proofErr w:type="gramStart"/>
            <w:r>
              <w:t>so as to</w:t>
            </w:r>
            <w:proofErr w:type="gramEnd"/>
            <w:r>
              <w:t xml:space="preserve"> be able to differentiate between ETWS and CMAS, so it has to be included in CMAS. </w:t>
            </w:r>
          </w:p>
          <w:p w14:paraId="6487806F" w14:textId="77777777" w:rsidR="005617FD" w:rsidRDefault="005617FD" w:rsidP="005617FD">
            <w:pPr>
              <w:rPr>
                <w:rFonts w:eastAsiaTheme="minorHAnsi"/>
              </w:rPr>
            </w:pPr>
            <w:r>
              <w:t xml:space="preserve">Please see also the </w:t>
            </w:r>
            <w:hyperlink r:id="rId72" w:history="1">
              <w:r>
                <w:rPr>
                  <w:rStyle w:val="Hyperlink"/>
                </w:rPr>
                <w:t>discussion</w:t>
              </w:r>
            </w:hyperlink>
            <w:r>
              <w:t xml:space="preserve"> that happened in RAN3 back in time .</w:t>
            </w:r>
          </w:p>
          <w:p w14:paraId="5092A0B5" w14:textId="4E10D08A" w:rsidR="005617FD" w:rsidRDefault="005617FD" w:rsidP="009652D2">
            <w:pPr>
              <w:pStyle w:val="ListParagraph"/>
              <w:numPr>
                <w:ilvl w:val="0"/>
                <w:numId w:val="13"/>
              </w:numPr>
            </w:pPr>
            <w:r>
              <w:t xml:space="preserve">Some clarification could be added, e.g. via a NOTE. </w:t>
            </w:r>
          </w:p>
          <w:p w14:paraId="761D2262" w14:textId="1366DC67" w:rsidR="005617FD" w:rsidRDefault="005617FD" w:rsidP="005617FD"/>
          <w:p w14:paraId="6C22231F" w14:textId="68239846" w:rsidR="005617FD" w:rsidRDefault="005617FD" w:rsidP="005617FD">
            <w:r>
              <w:t>Lena, Thursday, 16:41</w:t>
            </w:r>
          </w:p>
          <w:p w14:paraId="11BD0843" w14:textId="77777777" w:rsidR="005617FD" w:rsidRDefault="005617FD" w:rsidP="009652D2">
            <w:pPr>
              <w:pStyle w:val="ListParagraph"/>
              <w:numPr>
                <w:ilvl w:val="0"/>
                <w:numId w:val="14"/>
              </w:numPr>
              <w:adjustRightInd/>
              <w:textAlignment w:val="auto"/>
              <w:rPr>
                <w:lang w:eastAsia="ko-KR"/>
              </w:rPr>
            </w:pPr>
            <w:r>
              <w:rPr>
                <w:lang w:eastAsia="ko-KR"/>
              </w:rPr>
              <w:t xml:space="preserve">The title and WIC on the CR coversheet talk about </w:t>
            </w:r>
            <w:proofErr w:type="spellStart"/>
            <w:r>
              <w:rPr>
                <w:lang w:eastAsia="ko-KR"/>
              </w:rPr>
              <w:t>ePWS</w:t>
            </w:r>
            <w:proofErr w:type="spellEnd"/>
            <w:r>
              <w:rPr>
                <w:lang w:eastAsia="ko-KR"/>
              </w:rPr>
              <w:t xml:space="preserve"> but the actual changes </w:t>
            </w:r>
            <w:proofErr w:type="gramStart"/>
            <w:r>
              <w:rPr>
                <w:lang w:eastAsia="ko-KR"/>
              </w:rPr>
              <w:t>seems</w:t>
            </w:r>
            <w:proofErr w:type="gramEnd"/>
            <w:r>
              <w:rPr>
                <w:lang w:eastAsia="ko-KR"/>
              </w:rPr>
              <w:t xml:space="preserve"> to be about concurrent message warning</w:t>
            </w:r>
          </w:p>
          <w:p w14:paraId="1BF2C045" w14:textId="77777777" w:rsidR="005617FD" w:rsidRDefault="005617FD" w:rsidP="009652D2">
            <w:pPr>
              <w:pStyle w:val="ListParagraph"/>
              <w:numPr>
                <w:ilvl w:val="0"/>
                <w:numId w:val="14"/>
              </w:numPr>
              <w:adjustRightInd/>
              <w:textAlignment w:val="auto"/>
              <w:rPr>
                <w:lang w:eastAsia="ko-KR"/>
              </w:rPr>
            </w:pPr>
            <w:r>
              <w:rPr>
                <w:lang w:eastAsia="ko-KR"/>
              </w:rPr>
              <w:t>The added text adds no value</w:t>
            </w:r>
          </w:p>
          <w:p w14:paraId="3222AC51" w14:textId="53D60110" w:rsidR="005617FD" w:rsidRDefault="005617FD" w:rsidP="005617FD"/>
          <w:p w14:paraId="448D88CA" w14:textId="48B521F7" w:rsidR="0053732E" w:rsidRDefault="0053732E" w:rsidP="0053732E">
            <w:r>
              <w:t>Grace, Friday, 2:14</w:t>
            </w:r>
          </w:p>
          <w:p w14:paraId="4E2CD3E3" w14:textId="3E044310" w:rsidR="0053732E" w:rsidRDefault="0053732E" w:rsidP="0053732E">
            <w:pPr>
              <w:rPr>
                <w:rFonts w:hint="eastAsia"/>
              </w:rPr>
            </w:pPr>
            <w:r>
              <w:rPr>
                <w:rFonts w:hint="eastAsia"/>
              </w:rPr>
              <w:t xml:space="preserve">if group do not think this is not for the FASMO, </w:t>
            </w:r>
          </w:p>
          <w:p w14:paraId="35DAD534" w14:textId="7F9F5E83" w:rsidR="0053732E" w:rsidRDefault="0053732E" w:rsidP="0053732E">
            <w:pPr>
              <w:rPr>
                <w:rFonts w:hint="eastAsia"/>
              </w:rPr>
            </w:pPr>
            <w:r>
              <w:rPr>
                <w:rFonts w:hint="eastAsia"/>
              </w:rPr>
              <w:t xml:space="preserve">I would </w:t>
            </w:r>
            <w:proofErr w:type="spellStart"/>
            <w:r>
              <w:rPr>
                <w:rFonts w:hint="eastAsia"/>
              </w:rPr>
              <w:t>likt</w:t>
            </w:r>
            <w:proofErr w:type="spellEnd"/>
            <w:r>
              <w:rPr>
                <w:rFonts w:hint="eastAsia"/>
              </w:rPr>
              <w:t xml:space="preserve"> to not to make any change for release 15. However, as Peter Sanders and Lazaros pointed out, we might need some clarification for the release 16.</w:t>
            </w:r>
          </w:p>
          <w:p w14:paraId="4523E7D4" w14:textId="1FF9B763" w:rsidR="0053732E" w:rsidRDefault="0053732E" w:rsidP="0053732E">
            <w:pPr>
              <w:rPr>
                <w:rFonts w:hint="eastAsia"/>
              </w:rPr>
            </w:pPr>
            <w:proofErr w:type="gramStart"/>
            <w:r>
              <w:rPr>
                <w:rFonts w:hint="eastAsia"/>
              </w:rPr>
              <w:t>So</w:t>
            </w:r>
            <w:proofErr w:type="gramEnd"/>
            <w:r>
              <w:rPr>
                <w:rFonts w:hint="eastAsia"/>
              </w:rPr>
              <w:t xml:space="preserve"> the correction will be on the mirror CR which is C1-202563. Therefore, I will make revision for release 16 and the work item will be TEI 16 as chairman suggested. </w:t>
            </w:r>
          </w:p>
          <w:p w14:paraId="53F395AF" w14:textId="051E4595" w:rsidR="0053732E" w:rsidRDefault="0053732E" w:rsidP="005617FD"/>
          <w:p w14:paraId="0F3ABBA5" w14:textId="77777777" w:rsidR="005617FD" w:rsidRDefault="005617FD" w:rsidP="00015AC9">
            <w:pPr>
              <w:rPr>
                <w:rFonts w:cs="Arial"/>
              </w:rPr>
            </w:pPr>
          </w:p>
          <w:p w14:paraId="2B36FF13" w14:textId="6A61A33E" w:rsidR="005617FD" w:rsidRPr="00D95972" w:rsidRDefault="005617FD" w:rsidP="00015AC9">
            <w:pPr>
              <w:rPr>
                <w:rFonts w:cs="Arial"/>
              </w:rPr>
            </w:pPr>
          </w:p>
        </w:tc>
      </w:tr>
      <w:tr w:rsidR="00015AC9" w:rsidRPr="00D95972" w14:paraId="7AFCFF66" w14:textId="77777777" w:rsidTr="008419FC">
        <w:tc>
          <w:tcPr>
            <w:tcW w:w="976" w:type="dxa"/>
            <w:tcBorders>
              <w:top w:val="nil"/>
              <w:left w:val="thinThickThinSmallGap" w:sz="24" w:space="0" w:color="auto"/>
              <w:bottom w:val="nil"/>
            </w:tcBorders>
            <w:shd w:val="clear" w:color="auto" w:fill="auto"/>
          </w:tcPr>
          <w:p w14:paraId="0D0AD396"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7363E9CC"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14:paraId="5B0D1BD0"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14:paraId="20F0D933"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14:paraId="52C93CD0"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14:paraId="0D2ED5C0"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8CAE696" w14:textId="77777777" w:rsidR="00015AC9" w:rsidRPr="00D95972" w:rsidRDefault="00015AC9" w:rsidP="00015AC9">
            <w:pPr>
              <w:rPr>
                <w:rFonts w:cs="Arial"/>
              </w:rPr>
            </w:pPr>
          </w:p>
        </w:tc>
      </w:tr>
      <w:tr w:rsidR="00015AC9" w:rsidRPr="00D95972" w14:paraId="038F9DC0" w14:textId="77777777" w:rsidTr="008419FC">
        <w:tc>
          <w:tcPr>
            <w:tcW w:w="976" w:type="dxa"/>
            <w:tcBorders>
              <w:top w:val="nil"/>
              <w:left w:val="thinThickThinSmallGap" w:sz="24" w:space="0" w:color="auto"/>
              <w:bottom w:val="nil"/>
            </w:tcBorders>
            <w:shd w:val="clear" w:color="auto" w:fill="auto"/>
          </w:tcPr>
          <w:p w14:paraId="56DEF65F"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429E8057"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14:paraId="55AE5DAD"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14:paraId="1D4C880C"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14:paraId="1C0BF1CE"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14:paraId="11481D38"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695955C" w14:textId="77777777" w:rsidR="00015AC9" w:rsidRPr="00D95972" w:rsidRDefault="00015AC9" w:rsidP="00015AC9">
            <w:pPr>
              <w:rPr>
                <w:rFonts w:cs="Arial"/>
              </w:rPr>
            </w:pPr>
          </w:p>
        </w:tc>
      </w:tr>
      <w:tr w:rsidR="00015AC9" w:rsidRPr="00D95972" w14:paraId="7F285408" w14:textId="77777777" w:rsidTr="008419FC">
        <w:tc>
          <w:tcPr>
            <w:tcW w:w="976" w:type="dxa"/>
            <w:tcBorders>
              <w:top w:val="nil"/>
              <w:left w:val="thinThickThinSmallGap" w:sz="24" w:space="0" w:color="auto"/>
              <w:bottom w:val="nil"/>
            </w:tcBorders>
            <w:shd w:val="clear" w:color="auto" w:fill="auto"/>
          </w:tcPr>
          <w:p w14:paraId="37A3927C"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193780AE"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14:paraId="015060B1"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14:paraId="039A12BD"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14:paraId="48CD851F"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14:paraId="0F78DEE6"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B0BCF9C" w14:textId="77777777" w:rsidR="00015AC9" w:rsidRPr="00D95972" w:rsidRDefault="00015AC9" w:rsidP="00015AC9">
            <w:pPr>
              <w:rPr>
                <w:rFonts w:cs="Arial"/>
              </w:rPr>
            </w:pPr>
          </w:p>
        </w:tc>
      </w:tr>
      <w:tr w:rsidR="00015AC9" w:rsidRPr="00D95972" w14:paraId="7EC432F3" w14:textId="77777777" w:rsidTr="008419FC">
        <w:tc>
          <w:tcPr>
            <w:tcW w:w="976" w:type="dxa"/>
            <w:tcBorders>
              <w:top w:val="nil"/>
              <w:left w:val="thinThickThinSmallGap" w:sz="24" w:space="0" w:color="auto"/>
              <w:bottom w:val="nil"/>
            </w:tcBorders>
            <w:shd w:val="clear" w:color="auto" w:fill="auto"/>
          </w:tcPr>
          <w:p w14:paraId="492CB83B"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53A49D0E"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14:paraId="6D29F1F5"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14:paraId="7D3435F7"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14:paraId="57074F92"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14:paraId="4E848435"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CD0BBDF" w14:textId="77777777" w:rsidR="00015AC9" w:rsidRPr="00D95972" w:rsidRDefault="00015AC9" w:rsidP="00015AC9">
            <w:pPr>
              <w:rPr>
                <w:rFonts w:cs="Arial"/>
              </w:rPr>
            </w:pPr>
          </w:p>
        </w:tc>
      </w:tr>
      <w:tr w:rsidR="00015AC9" w:rsidRPr="00D95972" w14:paraId="5B968DC7" w14:textId="77777777" w:rsidTr="008419FC">
        <w:tc>
          <w:tcPr>
            <w:tcW w:w="976" w:type="dxa"/>
            <w:tcBorders>
              <w:top w:val="nil"/>
              <w:left w:val="thinThickThinSmallGap" w:sz="24" w:space="0" w:color="auto"/>
              <w:bottom w:val="nil"/>
            </w:tcBorders>
            <w:shd w:val="clear" w:color="auto" w:fill="auto"/>
          </w:tcPr>
          <w:p w14:paraId="47E3856B"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7E823E7F"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14:paraId="65A48C2A"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14:paraId="74A2152D"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14:paraId="09134B19"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14:paraId="4434B95A"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5B77F2C" w14:textId="77777777" w:rsidR="00015AC9" w:rsidRPr="00D95972" w:rsidRDefault="00015AC9" w:rsidP="00015AC9">
            <w:pPr>
              <w:rPr>
                <w:rFonts w:cs="Arial"/>
              </w:rPr>
            </w:pPr>
          </w:p>
        </w:tc>
      </w:tr>
      <w:tr w:rsidR="00015AC9" w:rsidRPr="00D95972" w14:paraId="229E3317" w14:textId="77777777" w:rsidTr="00D0101F">
        <w:tc>
          <w:tcPr>
            <w:tcW w:w="976" w:type="dxa"/>
            <w:tcBorders>
              <w:top w:val="single" w:sz="4" w:space="0" w:color="auto"/>
              <w:left w:val="thinThickThinSmallGap" w:sz="24" w:space="0" w:color="auto"/>
              <w:bottom w:val="single" w:sz="4" w:space="0" w:color="auto"/>
            </w:tcBorders>
          </w:tcPr>
          <w:p w14:paraId="39CA007B" w14:textId="77777777" w:rsidR="00015AC9" w:rsidRPr="00D95972" w:rsidRDefault="00015AC9" w:rsidP="009652D2">
            <w:pPr>
              <w:pStyle w:val="ListParagraph"/>
              <w:numPr>
                <w:ilvl w:val="2"/>
                <w:numId w:val="9"/>
              </w:numPr>
              <w:rPr>
                <w:rFonts w:cs="Arial"/>
              </w:rPr>
            </w:pPr>
          </w:p>
        </w:tc>
        <w:tc>
          <w:tcPr>
            <w:tcW w:w="1315" w:type="dxa"/>
            <w:gridSpan w:val="2"/>
            <w:tcBorders>
              <w:top w:val="single" w:sz="4" w:space="0" w:color="auto"/>
              <w:bottom w:val="single" w:sz="4" w:space="0" w:color="auto"/>
            </w:tcBorders>
          </w:tcPr>
          <w:p w14:paraId="15814BD3" w14:textId="77777777" w:rsidR="00015AC9" w:rsidRPr="00D95972" w:rsidRDefault="00015AC9" w:rsidP="00015AC9">
            <w:pPr>
              <w:rPr>
                <w:rFonts w:cs="Arial"/>
              </w:rPr>
            </w:pPr>
            <w:r>
              <w:rPr>
                <w:rFonts w:cs="Arial"/>
              </w:rPr>
              <w:t>SINE_5G</w:t>
            </w:r>
          </w:p>
        </w:tc>
        <w:tc>
          <w:tcPr>
            <w:tcW w:w="1088" w:type="dxa"/>
            <w:tcBorders>
              <w:top w:val="single" w:sz="4" w:space="0" w:color="auto"/>
              <w:bottom w:val="single" w:sz="4" w:space="0" w:color="auto"/>
            </w:tcBorders>
          </w:tcPr>
          <w:p w14:paraId="1C4688AA" w14:textId="77777777" w:rsidR="00015AC9" w:rsidRPr="00D95972" w:rsidRDefault="00015AC9" w:rsidP="00015AC9">
            <w:pPr>
              <w:rPr>
                <w:rFonts w:cs="Arial"/>
                <w:color w:val="FF0000"/>
              </w:rPr>
            </w:pPr>
          </w:p>
        </w:tc>
        <w:tc>
          <w:tcPr>
            <w:tcW w:w="4190" w:type="dxa"/>
            <w:gridSpan w:val="3"/>
            <w:tcBorders>
              <w:top w:val="single" w:sz="4" w:space="0" w:color="auto"/>
              <w:bottom w:val="single" w:sz="4" w:space="0" w:color="auto"/>
            </w:tcBorders>
          </w:tcPr>
          <w:p w14:paraId="58F59F46" w14:textId="77777777" w:rsidR="00015AC9" w:rsidRPr="00D95972" w:rsidRDefault="00015AC9" w:rsidP="00015AC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61EC1F23" w14:textId="77777777" w:rsidR="00015AC9" w:rsidRPr="00D95972" w:rsidRDefault="00015AC9" w:rsidP="00015AC9">
            <w:pPr>
              <w:rPr>
                <w:rFonts w:cs="Arial"/>
                <w:color w:val="000000"/>
              </w:rPr>
            </w:pPr>
          </w:p>
        </w:tc>
        <w:tc>
          <w:tcPr>
            <w:tcW w:w="827" w:type="dxa"/>
            <w:tcBorders>
              <w:top w:val="single" w:sz="4" w:space="0" w:color="auto"/>
              <w:bottom w:val="single" w:sz="4" w:space="0" w:color="auto"/>
            </w:tcBorders>
          </w:tcPr>
          <w:p w14:paraId="3A737255"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tcPr>
          <w:p w14:paraId="79F600F1" w14:textId="77777777" w:rsidR="00015AC9" w:rsidRDefault="00015AC9" w:rsidP="00015AC9">
            <w:pPr>
              <w:rPr>
                <w:szCs w:val="16"/>
                <w:highlight w:val="green"/>
              </w:rPr>
            </w:pPr>
            <w:proofErr w:type="spellStart"/>
            <w:r w:rsidRPr="00DE6A60">
              <w:rPr>
                <w:rFonts w:cs="Arial"/>
                <w:lang w:val="en-US"/>
              </w:rPr>
              <w:t>Signalling</w:t>
            </w:r>
            <w:proofErr w:type="spellEnd"/>
            <w:r w:rsidRPr="00DE6A60">
              <w:rPr>
                <w:rFonts w:cs="Arial"/>
                <w:lang w:val="en-US"/>
              </w:rPr>
              <w:t xml:space="preserve"> Improvements for Network Efficiency in 5GS</w:t>
            </w:r>
            <w:r w:rsidRPr="00D95972">
              <w:rPr>
                <w:rFonts w:eastAsia="Batang" w:cs="Arial"/>
                <w:color w:val="000000"/>
                <w:lang w:eastAsia="ko-KR"/>
              </w:rPr>
              <w:br/>
            </w:r>
          </w:p>
          <w:p w14:paraId="6D8F0420" w14:textId="77777777" w:rsidR="00015AC9" w:rsidRPr="00D95972" w:rsidRDefault="00015AC9" w:rsidP="00015AC9">
            <w:pPr>
              <w:rPr>
                <w:rFonts w:eastAsia="Batang" w:cs="Arial"/>
                <w:color w:val="000000"/>
                <w:lang w:eastAsia="ko-KR"/>
              </w:rPr>
            </w:pPr>
            <w:r w:rsidRPr="004A33FD">
              <w:rPr>
                <w:szCs w:val="16"/>
                <w:highlight w:val="green"/>
              </w:rPr>
              <w:t>100%</w:t>
            </w:r>
            <w:r w:rsidRPr="00D95972">
              <w:rPr>
                <w:rFonts w:eastAsia="Batang" w:cs="Arial"/>
                <w:color w:val="000000"/>
                <w:lang w:eastAsia="ko-KR"/>
              </w:rPr>
              <w:br/>
            </w:r>
          </w:p>
        </w:tc>
      </w:tr>
      <w:tr w:rsidR="00015AC9" w:rsidRPr="00D95972" w14:paraId="285DE658" w14:textId="77777777" w:rsidTr="00D0101F">
        <w:tc>
          <w:tcPr>
            <w:tcW w:w="976" w:type="dxa"/>
            <w:tcBorders>
              <w:top w:val="nil"/>
              <w:left w:val="thinThickThinSmallGap" w:sz="24" w:space="0" w:color="auto"/>
              <w:bottom w:val="nil"/>
            </w:tcBorders>
            <w:shd w:val="clear" w:color="auto" w:fill="auto"/>
          </w:tcPr>
          <w:p w14:paraId="2A1ACFC0"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61A0BCC8"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6E774229" w14:textId="77777777" w:rsidR="00015AC9" w:rsidRPr="00D95972" w:rsidRDefault="00291DDC" w:rsidP="00015AC9">
            <w:pPr>
              <w:rPr>
                <w:rFonts w:cs="Arial"/>
              </w:rPr>
            </w:pPr>
            <w:hyperlink r:id="rId73" w:history="1">
              <w:r w:rsidR="00015AC9">
                <w:rPr>
                  <w:rStyle w:val="Hyperlink"/>
                </w:rPr>
                <w:t>C1-202581</w:t>
              </w:r>
            </w:hyperlink>
          </w:p>
        </w:tc>
        <w:tc>
          <w:tcPr>
            <w:tcW w:w="4190" w:type="dxa"/>
            <w:gridSpan w:val="3"/>
            <w:tcBorders>
              <w:top w:val="single" w:sz="4" w:space="0" w:color="auto"/>
              <w:bottom w:val="single" w:sz="4" w:space="0" w:color="auto"/>
            </w:tcBorders>
            <w:shd w:val="clear" w:color="auto" w:fill="FFFF00"/>
          </w:tcPr>
          <w:p w14:paraId="7032023F" w14:textId="77777777" w:rsidR="00015AC9" w:rsidRPr="00D95972" w:rsidRDefault="00015AC9" w:rsidP="00015AC9">
            <w:pPr>
              <w:rPr>
                <w:rFonts w:cs="Arial"/>
              </w:rPr>
            </w:pPr>
            <w:r>
              <w:rPr>
                <w:rFonts w:cs="Arial"/>
              </w:rPr>
              <w:t xml:space="preserve">Handling of PDU session authentication </w:t>
            </w:r>
          </w:p>
        </w:tc>
        <w:tc>
          <w:tcPr>
            <w:tcW w:w="1766" w:type="dxa"/>
            <w:tcBorders>
              <w:top w:val="single" w:sz="4" w:space="0" w:color="auto"/>
              <w:bottom w:val="single" w:sz="4" w:space="0" w:color="auto"/>
            </w:tcBorders>
            <w:shd w:val="clear" w:color="auto" w:fill="FFFF00"/>
          </w:tcPr>
          <w:p w14:paraId="498D25B2" w14:textId="77777777" w:rsidR="00015AC9" w:rsidRPr="00D95972" w:rsidRDefault="00015AC9" w:rsidP="00015AC9">
            <w:pPr>
              <w:rPr>
                <w:rFonts w:cs="Arial"/>
              </w:rPr>
            </w:pPr>
            <w:r>
              <w:rPr>
                <w:rFonts w:cs="Arial"/>
              </w:rPr>
              <w:t>Samsung / Kyungjoo Grace Suh</w:t>
            </w:r>
          </w:p>
        </w:tc>
        <w:tc>
          <w:tcPr>
            <w:tcW w:w="827" w:type="dxa"/>
            <w:tcBorders>
              <w:top w:val="single" w:sz="4" w:space="0" w:color="auto"/>
              <w:bottom w:val="single" w:sz="4" w:space="0" w:color="auto"/>
            </w:tcBorders>
            <w:shd w:val="clear" w:color="auto" w:fill="FFFF00"/>
          </w:tcPr>
          <w:p w14:paraId="46EBEC6A" w14:textId="77777777" w:rsidR="00015AC9" w:rsidRPr="00D95972" w:rsidRDefault="00015AC9" w:rsidP="00015AC9">
            <w:pPr>
              <w:rPr>
                <w:rFonts w:cs="Arial"/>
              </w:rPr>
            </w:pPr>
            <w:r>
              <w:rPr>
                <w:rFonts w:cs="Arial"/>
              </w:rPr>
              <w:t>CR 2210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3D974AC" w14:textId="77777777" w:rsidR="00015AC9" w:rsidRPr="00D95972" w:rsidRDefault="00015AC9" w:rsidP="00015AC9">
            <w:pPr>
              <w:rPr>
                <w:rFonts w:cs="Arial"/>
              </w:rPr>
            </w:pPr>
          </w:p>
        </w:tc>
      </w:tr>
      <w:tr w:rsidR="00015AC9" w:rsidRPr="00D95972" w14:paraId="01D1D749" w14:textId="77777777" w:rsidTr="008419FC">
        <w:tc>
          <w:tcPr>
            <w:tcW w:w="976" w:type="dxa"/>
            <w:tcBorders>
              <w:top w:val="nil"/>
              <w:left w:val="thinThickThinSmallGap" w:sz="24" w:space="0" w:color="auto"/>
              <w:bottom w:val="nil"/>
            </w:tcBorders>
            <w:shd w:val="clear" w:color="auto" w:fill="auto"/>
          </w:tcPr>
          <w:p w14:paraId="355A7B1C"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6B31C367"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14:paraId="6F222546"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14:paraId="0BFCED23"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14:paraId="01221130"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14:paraId="12FA1E21"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0629A9A" w14:textId="77777777" w:rsidR="00015AC9" w:rsidRPr="00D95972" w:rsidRDefault="00015AC9" w:rsidP="00015AC9">
            <w:pPr>
              <w:rPr>
                <w:rFonts w:cs="Arial"/>
              </w:rPr>
            </w:pPr>
          </w:p>
        </w:tc>
      </w:tr>
      <w:tr w:rsidR="00015AC9" w:rsidRPr="00D95972" w14:paraId="3392F316" w14:textId="77777777" w:rsidTr="008419FC">
        <w:tc>
          <w:tcPr>
            <w:tcW w:w="976" w:type="dxa"/>
            <w:tcBorders>
              <w:top w:val="nil"/>
              <w:left w:val="thinThickThinSmallGap" w:sz="24" w:space="0" w:color="auto"/>
              <w:bottom w:val="nil"/>
            </w:tcBorders>
            <w:shd w:val="clear" w:color="auto" w:fill="auto"/>
          </w:tcPr>
          <w:p w14:paraId="6A3CB25E"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3593B41A"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14:paraId="7E712A79"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14:paraId="56776CC6"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14:paraId="3E94DBD8"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14:paraId="6FC2C73B"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E621381" w14:textId="77777777" w:rsidR="00015AC9" w:rsidRPr="00D95972" w:rsidRDefault="00015AC9" w:rsidP="00015AC9">
            <w:pPr>
              <w:rPr>
                <w:rFonts w:cs="Arial"/>
              </w:rPr>
            </w:pPr>
          </w:p>
        </w:tc>
      </w:tr>
      <w:tr w:rsidR="00015AC9" w:rsidRPr="00D95972" w14:paraId="57CB73E6" w14:textId="77777777" w:rsidTr="008419FC">
        <w:tc>
          <w:tcPr>
            <w:tcW w:w="976" w:type="dxa"/>
            <w:tcBorders>
              <w:top w:val="nil"/>
              <w:left w:val="thinThickThinSmallGap" w:sz="24" w:space="0" w:color="auto"/>
              <w:bottom w:val="nil"/>
            </w:tcBorders>
            <w:shd w:val="clear" w:color="auto" w:fill="auto"/>
          </w:tcPr>
          <w:p w14:paraId="278467D0"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1D8F61B8"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14:paraId="20A48A71"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14:paraId="635FC62C"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14:paraId="6C427DDE"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14:paraId="4DE39F77"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0696EC6" w14:textId="77777777" w:rsidR="00015AC9" w:rsidRPr="00D95972" w:rsidRDefault="00015AC9" w:rsidP="00015AC9">
            <w:pPr>
              <w:rPr>
                <w:rFonts w:cs="Arial"/>
              </w:rPr>
            </w:pPr>
          </w:p>
        </w:tc>
      </w:tr>
      <w:tr w:rsidR="00015AC9" w:rsidRPr="00D95972" w14:paraId="43C1BA1E" w14:textId="77777777" w:rsidTr="008419FC">
        <w:tc>
          <w:tcPr>
            <w:tcW w:w="976" w:type="dxa"/>
            <w:tcBorders>
              <w:top w:val="nil"/>
              <w:left w:val="thinThickThinSmallGap" w:sz="24" w:space="0" w:color="auto"/>
              <w:bottom w:val="nil"/>
            </w:tcBorders>
            <w:shd w:val="clear" w:color="auto" w:fill="auto"/>
          </w:tcPr>
          <w:p w14:paraId="332A33D2"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7512BD07"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14:paraId="6AEAA928"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14:paraId="476847DC"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14:paraId="0699A528"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14:paraId="4F61A807"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077ECBB" w14:textId="77777777" w:rsidR="00015AC9" w:rsidRPr="00D95972" w:rsidRDefault="00015AC9" w:rsidP="00015AC9">
            <w:pPr>
              <w:rPr>
                <w:rFonts w:cs="Arial"/>
              </w:rPr>
            </w:pPr>
          </w:p>
        </w:tc>
      </w:tr>
      <w:tr w:rsidR="00015AC9" w:rsidRPr="00D95972" w14:paraId="23D6DDE2" w14:textId="77777777" w:rsidTr="008419FC">
        <w:tc>
          <w:tcPr>
            <w:tcW w:w="976" w:type="dxa"/>
            <w:tcBorders>
              <w:top w:val="nil"/>
              <w:left w:val="thinThickThinSmallGap" w:sz="24" w:space="0" w:color="auto"/>
              <w:bottom w:val="nil"/>
            </w:tcBorders>
            <w:shd w:val="clear" w:color="auto" w:fill="auto"/>
          </w:tcPr>
          <w:p w14:paraId="7A0DF839"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04F88F0F" w14:textId="77777777"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auto"/>
          </w:tcPr>
          <w:p w14:paraId="4E94D8BD"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14:paraId="3F4B9D88"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14:paraId="52E74033"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14:paraId="0C96BD8C"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0DF24F3F" w14:textId="77777777" w:rsidR="00015AC9" w:rsidRPr="00D95972" w:rsidRDefault="00015AC9" w:rsidP="00015AC9">
            <w:pPr>
              <w:rPr>
                <w:rFonts w:eastAsia="Batang" w:cs="Arial"/>
                <w:lang w:eastAsia="ko-KR"/>
              </w:rPr>
            </w:pPr>
          </w:p>
        </w:tc>
      </w:tr>
      <w:tr w:rsidR="00015AC9" w:rsidRPr="00D95972" w14:paraId="0E046D66" w14:textId="77777777" w:rsidTr="008419FC">
        <w:tc>
          <w:tcPr>
            <w:tcW w:w="976" w:type="dxa"/>
            <w:tcBorders>
              <w:top w:val="single" w:sz="4" w:space="0" w:color="auto"/>
              <w:left w:val="thinThickThinSmallGap" w:sz="24" w:space="0" w:color="auto"/>
              <w:bottom w:val="single" w:sz="4" w:space="0" w:color="auto"/>
            </w:tcBorders>
            <w:shd w:val="clear" w:color="auto" w:fill="auto"/>
          </w:tcPr>
          <w:p w14:paraId="050AF136" w14:textId="77777777" w:rsidR="00015AC9" w:rsidRPr="00D95972" w:rsidRDefault="00015AC9" w:rsidP="009652D2">
            <w:pPr>
              <w:pStyle w:val="ListParagraph"/>
              <w:numPr>
                <w:ilvl w:val="2"/>
                <w:numId w:val="9"/>
              </w:numPr>
              <w:rPr>
                <w:rFonts w:cs="Arial"/>
              </w:rPr>
            </w:pPr>
          </w:p>
        </w:tc>
        <w:tc>
          <w:tcPr>
            <w:tcW w:w="1315" w:type="dxa"/>
            <w:gridSpan w:val="2"/>
            <w:tcBorders>
              <w:top w:val="single" w:sz="4" w:space="0" w:color="auto"/>
              <w:bottom w:val="single" w:sz="4" w:space="0" w:color="auto"/>
            </w:tcBorders>
            <w:shd w:val="clear" w:color="auto" w:fill="auto"/>
          </w:tcPr>
          <w:p w14:paraId="0FD44A62" w14:textId="77777777" w:rsidR="00015AC9" w:rsidRPr="00D95972" w:rsidRDefault="00015AC9" w:rsidP="00015AC9">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5E365A0E" w14:textId="77777777" w:rsidR="00015AC9" w:rsidRPr="00D95972" w:rsidRDefault="00015AC9" w:rsidP="00015AC9">
            <w:pPr>
              <w:rPr>
                <w:rFonts w:cs="Arial"/>
                <w:color w:val="FF0000"/>
              </w:rPr>
            </w:pPr>
          </w:p>
        </w:tc>
        <w:tc>
          <w:tcPr>
            <w:tcW w:w="4190" w:type="dxa"/>
            <w:gridSpan w:val="3"/>
            <w:tcBorders>
              <w:top w:val="single" w:sz="4" w:space="0" w:color="auto"/>
              <w:bottom w:val="single" w:sz="4" w:space="0" w:color="auto"/>
            </w:tcBorders>
            <w:shd w:val="clear" w:color="auto" w:fill="auto"/>
          </w:tcPr>
          <w:p w14:paraId="6629BDB9" w14:textId="77777777" w:rsidR="00015AC9" w:rsidRPr="00D95972" w:rsidRDefault="00015AC9" w:rsidP="00015AC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shd w:val="clear" w:color="auto" w:fill="auto"/>
          </w:tcPr>
          <w:p w14:paraId="6A605EF6" w14:textId="77777777" w:rsidR="00015AC9" w:rsidRPr="00D95972" w:rsidRDefault="00015AC9" w:rsidP="00015AC9">
            <w:pPr>
              <w:rPr>
                <w:rFonts w:cs="Arial"/>
                <w:color w:val="000000"/>
              </w:rPr>
            </w:pPr>
          </w:p>
        </w:tc>
        <w:tc>
          <w:tcPr>
            <w:tcW w:w="827" w:type="dxa"/>
            <w:tcBorders>
              <w:top w:val="single" w:sz="4" w:space="0" w:color="auto"/>
              <w:bottom w:val="single" w:sz="4" w:space="0" w:color="auto"/>
            </w:tcBorders>
            <w:shd w:val="clear" w:color="auto" w:fill="auto"/>
          </w:tcPr>
          <w:p w14:paraId="0E27EDC5"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2CD94F59" w14:textId="77777777" w:rsidR="00015AC9" w:rsidRDefault="00015AC9" w:rsidP="00015AC9">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14:paraId="27C5C653" w14:textId="77777777" w:rsidR="00015AC9" w:rsidRDefault="00015AC9" w:rsidP="00015AC9">
            <w:pPr>
              <w:rPr>
                <w:rFonts w:cs="Arial"/>
                <w:color w:val="000000"/>
              </w:rPr>
            </w:pPr>
          </w:p>
          <w:p w14:paraId="69563272" w14:textId="77777777" w:rsidR="00015AC9" w:rsidRPr="00D95972" w:rsidRDefault="00015AC9" w:rsidP="00015AC9">
            <w:pPr>
              <w:rPr>
                <w:rFonts w:cs="Arial"/>
                <w:color w:val="000000"/>
              </w:rPr>
            </w:pPr>
            <w:r w:rsidRPr="004A33FD">
              <w:rPr>
                <w:szCs w:val="16"/>
                <w:highlight w:val="green"/>
              </w:rPr>
              <w:t>100%</w:t>
            </w:r>
            <w:r w:rsidRPr="00D95972">
              <w:rPr>
                <w:rFonts w:eastAsia="Batang" w:cs="Arial"/>
                <w:color w:val="000000"/>
                <w:lang w:eastAsia="ko-KR"/>
              </w:rPr>
              <w:br/>
            </w:r>
          </w:p>
          <w:p w14:paraId="2ADA2684" w14:textId="77777777" w:rsidR="00015AC9" w:rsidRPr="00D95972" w:rsidRDefault="00015AC9" w:rsidP="00015AC9">
            <w:pPr>
              <w:rPr>
                <w:rFonts w:cs="Arial"/>
                <w:color w:val="000000"/>
              </w:rPr>
            </w:pPr>
          </w:p>
        </w:tc>
      </w:tr>
      <w:tr w:rsidR="00015AC9" w:rsidRPr="00D95972" w14:paraId="76F164A3" w14:textId="77777777" w:rsidTr="00D0101F">
        <w:tc>
          <w:tcPr>
            <w:tcW w:w="976" w:type="dxa"/>
            <w:tcBorders>
              <w:top w:val="single" w:sz="4" w:space="0" w:color="auto"/>
              <w:left w:val="thinThickThinSmallGap" w:sz="24" w:space="0" w:color="auto"/>
              <w:bottom w:val="single" w:sz="4" w:space="0" w:color="auto"/>
            </w:tcBorders>
            <w:shd w:val="clear" w:color="auto" w:fill="auto"/>
          </w:tcPr>
          <w:p w14:paraId="5AE5948E" w14:textId="77777777" w:rsidR="00015AC9" w:rsidRPr="00D95972" w:rsidRDefault="00015AC9" w:rsidP="009652D2">
            <w:pPr>
              <w:pStyle w:val="ListParagraph"/>
              <w:numPr>
                <w:ilvl w:val="3"/>
                <w:numId w:val="4"/>
              </w:numPr>
              <w:ind w:left="855" w:hanging="851"/>
              <w:rPr>
                <w:rFonts w:cs="Arial"/>
              </w:rPr>
            </w:pPr>
          </w:p>
        </w:tc>
        <w:tc>
          <w:tcPr>
            <w:tcW w:w="1315" w:type="dxa"/>
            <w:gridSpan w:val="2"/>
            <w:tcBorders>
              <w:top w:val="single" w:sz="4" w:space="0" w:color="auto"/>
              <w:bottom w:val="single" w:sz="4" w:space="0" w:color="auto"/>
            </w:tcBorders>
            <w:shd w:val="clear" w:color="auto" w:fill="auto"/>
          </w:tcPr>
          <w:p w14:paraId="3480F5C3" w14:textId="77777777" w:rsidR="00015AC9" w:rsidRPr="00D95972" w:rsidRDefault="00015AC9" w:rsidP="00015AC9">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5260FC13"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14:paraId="6DB3549E" w14:textId="77777777" w:rsidR="00015AC9" w:rsidRPr="00D95972" w:rsidRDefault="00015AC9" w:rsidP="00015AC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shd w:val="clear" w:color="auto" w:fill="FFFFFF"/>
          </w:tcPr>
          <w:p w14:paraId="13C22AEF"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14:paraId="1AF5DE48"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55D2042" w14:textId="77777777" w:rsidR="00015AC9" w:rsidRDefault="00015AC9" w:rsidP="00015AC9">
            <w:pPr>
              <w:rPr>
                <w:rFonts w:eastAsia="Batang" w:cs="Arial"/>
                <w:lang w:eastAsia="ko-KR"/>
              </w:rPr>
            </w:pPr>
            <w:r>
              <w:rPr>
                <w:rFonts w:eastAsia="Batang" w:cs="Arial"/>
                <w:lang w:eastAsia="ko-KR"/>
              </w:rPr>
              <w:t>General Stage-3 SAE protocol development</w:t>
            </w:r>
          </w:p>
          <w:p w14:paraId="40AB7558" w14:textId="77777777" w:rsidR="00015AC9" w:rsidRDefault="00015AC9" w:rsidP="00015AC9">
            <w:pPr>
              <w:rPr>
                <w:rFonts w:eastAsia="Batang" w:cs="Arial"/>
                <w:lang w:eastAsia="ko-KR"/>
              </w:rPr>
            </w:pPr>
          </w:p>
          <w:p w14:paraId="0CC183FE" w14:textId="77777777" w:rsidR="00015AC9" w:rsidRPr="00D95972" w:rsidRDefault="00015AC9" w:rsidP="00015AC9">
            <w:pPr>
              <w:rPr>
                <w:rFonts w:eastAsia="Batang" w:cs="Arial"/>
                <w:lang w:eastAsia="ko-KR"/>
              </w:rPr>
            </w:pPr>
          </w:p>
        </w:tc>
      </w:tr>
      <w:tr w:rsidR="00015AC9" w:rsidRPr="00D95972" w14:paraId="3336EBCB" w14:textId="77777777" w:rsidTr="00D0101F">
        <w:tc>
          <w:tcPr>
            <w:tcW w:w="976" w:type="dxa"/>
            <w:tcBorders>
              <w:top w:val="nil"/>
              <w:left w:val="thinThickThinSmallGap" w:sz="24" w:space="0" w:color="auto"/>
              <w:bottom w:val="nil"/>
            </w:tcBorders>
            <w:shd w:val="clear" w:color="auto" w:fill="auto"/>
          </w:tcPr>
          <w:p w14:paraId="25AEB85A"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3AE32758"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37691BDC" w14:textId="77777777" w:rsidR="00015AC9" w:rsidRPr="00D95972" w:rsidRDefault="00291DDC" w:rsidP="00015AC9">
            <w:pPr>
              <w:rPr>
                <w:rFonts w:cs="Arial"/>
              </w:rPr>
            </w:pPr>
            <w:hyperlink r:id="rId74" w:history="1">
              <w:r w:rsidR="00015AC9">
                <w:rPr>
                  <w:rStyle w:val="Hyperlink"/>
                </w:rPr>
                <w:t>C1-202515</w:t>
              </w:r>
            </w:hyperlink>
          </w:p>
        </w:tc>
        <w:tc>
          <w:tcPr>
            <w:tcW w:w="4190" w:type="dxa"/>
            <w:gridSpan w:val="3"/>
            <w:tcBorders>
              <w:top w:val="single" w:sz="4" w:space="0" w:color="auto"/>
              <w:bottom w:val="single" w:sz="4" w:space="0" w:color="auto"/>
            </w:tcBorders>
            <w:shd w:val="clear" w:color="auto" w:fill="FFFF00"/>
          </w:tcPr>
          <w:p w14:paraId="565E85EF" w14:textId="77777777" w:rsidR="00015AC9" w:rsidRPr="00D95972" w:rsidRDefault="00015AC9" w:rsidP="00015AC9">
            <w:pPr>
              <w:rPr>
                <w:rFonts w:cs="Arial"/>
              </w:rPr>
            </w:pPr>
            <w:r>
              <w:rPr>
                <w:rFonts w:cs="Arial"/>
              </w:rPr>
              <w:t>Correction of EMM initiated TAU procedure in EMM-REGISTERED.ATTEMPTING-TO-UPDATE-MM</w:t>
            </w:r>
          </w:p>
        </w:tc>
        <w:tc>
          <w:tcPr>
            <w:tcW w:w="1766" w:type="dxa"/>
            <w:tcBorders>
              <w:top w:val="single" w:sz="4" w:space="0" w:color="auto"/>
              <w:bottom w:val="single" w:sz="4" w:space="0" w:color="auto"/>
            </w:tcBorders>
            <w:shd w:val="clear" w:color="auto" w:fill="FFFF00"/>
          </w:tcPr>
          <w:p w14:paraId="034518D0" w14:textId="77777777" w:rsidR="00015AC9" w:rsidRPr="00D95972" w:rsidRDefault="00015AC9" w:rsidP="00015AC9">
            <w:pPr>
              <w:rPr>
                <w:rFonts w:cs="Arial"/>
              </w:rPr>
            </w:pPr>
            <w:r>
              <w:rPr>
                <w:rFonts w:cs="Arial"/>
              </w:rPr>
              <w:t>MediaTek Inc.</w:t>
            </w:r>
          </w:p>
        </w:tc>
        <w:tc>
          <w:tcPr>
            <w:tcW w:w="827" w:type="dxa"/>
            <w:tcBorders>
              <w:top w:val="single" w:sz="4" w:space="0" w:color="auto"/>
              <w:bottom w:val="single" w:sz="4" w:space="0" w:color="auto"/>
            </w:tcBorders>
            <w:shd w:val="clear" w:color="auto" w:fill="FFFF00"/>
          </w:tcPr>
          <w:p w14:paraId="0CD5A820" w14:textId="77777777" w:rsidR="00015AC9" w:rsidRPr="00D95972" w:rsidRDefault="00015AC9" w:rsidP="00015AC9">
            <w:pPr>
              <w:rPr>
                <w:rFonts w:cs="Arial"/>
              </w:rPr>
            </w:pPr>
            <w:r>
              <w:rPr>
                <w:rFonts w:cs="Arial"/>
              </w:rPr>
              <w:t>CR 3366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B9F8ED1" w14:textId="77777777" w:rsidR="00015AC9" w:rsidRPr="009A4107" w:rsidRDefault="00015AC9" w:rsidP="00015AC9">
            <w:pPr>
              <w:rPr>
                <w:rFonts w:eastAsia="Batang" w:cs="Arial"/>
                <w:lang w:eastAsia="ko-KR"/>
              </w:rPr>
            </w:pPr>
          </w:p>
        </w:tc>
      </w:tr>
      <w:tr w:rsidR="00015AC9" w:rsidRPr="00D95972" w14:paraId="613E48EA" w14:textId="77777777" w:rsidTr="00D0101F">
        <w:tc>
          <w:tcPr>
            <w:tcW w:w="976" w:type="dxa"/>
            <w:tcBorders>
              <w:top w:val="nil"/>
              <w:left w:val="thinThickThinSmallGap" w:sz="24" w:space="0" w:color="auto"/>
              <w:bottom w:val="nil"/>
            </w:tcBorders>
            <w:shd w:val="clear" w:color="auto" w:fill="auto"/>
          </w:tcPr>
          <w:p w14:paraId="5D008976"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78A64EFA"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1F30C83B" w14:textId="77777777" w:rsidR="00015AC9" w:rsidRPr="00D95972" w:rsidRDefault="00291DDC" w:rsidP="00015AC9">
            <w:pPr>
              <w:rPr>
                <w:rFonts w:cs="Arial"/>
              </w:rPr>
            </w:pPr>
            <w:hyperlink r:id="rId75" w:history="1">
              <w:r w:rsidR="00015AC9">
                <w:rPr>
                  <w:rStyle w:val="Hyperlink"/>
                </w:rPr>
                <w:t>C1-202516</w:t>
              </w:r>
            </w:hyperlink>
          </w:p>
        </w:tc>
        <w:tc>
          <w:tcPr>
            <w:tcW w:w="4190" w:type="dxa"/>
            <w:gridSpan w:val="3"/>
            <w:tcBorders>
              <w:top w:val="single" w:sz="4" w:space="0" w:color="auto"/>
              <w:bottom w:val="single" w:sz="4" w:space="0" w:color="auto"/>
            </w:tcBorders>
            <w:shd w:val="clear" w:color="auto" w:fill="FFFF00"/>
          </w:tcPr>
          <w:p w14:paraId="2D7E3934" w14:textId="77777777" w:rsidR="00015AC9" w:rsidRPr="00D95972" w:rsidRDefault="00015AC9" w:rsidP="00015AC9">
            <w:pPr>
              <w:rPr>
                <w:rFonts w:cs="Arial"/>
              </w:rPr>
            </w:pPr>
            <w:r>
              <w:rPr>
                <w:rFonts w:cs="Arial"/>
              </w:rPr>
              <w:t>Correction to Handling of MO CSFB Emergency call in EMM-REGISTERED.ATTEMPTING-TO-UPDATE-MM</w:t>
            </w:r>
          </w:p>
        </w:tc>
        <w:tc>
          <w:tcPr>
            <w:tcW w:w="1766" w:type="dxa"/>
            <w:tcBorders>
              <w:top w:val="single" w:sz="4" w:space="0" w:color="auto"/>
              <w:bottom w:val="single" w:sz="4" w:space="0" w:color="auto"/>
            </w:tcBorders>
            <w:shd w:val="clear" w:color="auto" w:fill="FFFF00"/>
          </w:tcPr>
          <w:p w14:paraId="5E655B74" w14:textId="77777777" w:rsidR="00015AC9" w:rsidRPr="00D95972" w:rsidRDefault="00015AC9" w:rsidP="00015AC9">
            <w:pPr>
              <w:rPr>
                <w:rFonts w:cs="Arial"/>
              </w:rPr>
            </w:pPr>
            <w:r>
              <w:rPr>
                <w:rFonts w:cs="Arial"/>
              </w:rPr>
              <w:t>MediaTek Inc.</w:t>
            </w:r>
          </w:p>
        </w:tc>
        <w:tc>
          <w:tcPr>
            <w:tcW w:w="827" w:type="dxa"/>
            <w:tcBorders>
              <w:top w:val="single" w:sz="4" w:space="0" w:color="auto"/>
              <w:bottom w:val="single" w:sz="4" w:space="0" w:color="auto"/>
            </w:tcBorders>
            <w:shd w:val="clear" w:color="auto" w:fill="FFFF00"/>
          </w:tcPr>
          <w:p w14:paraId="717249A1" w14:textId="77777777" w:rsidR="00015AC9" w:rsidRPr="00D95972" w:rsidRDefault="00015AC9" w:rsidP="00015AC9">
            <w:pPr>
              <w:rPr>
                <w:rFonts w:cs="Arial"/>
              </w:rPr>
            </w:pPr>
            <w:r>
              <w:rPr>
                <w:rFonts w:cs="Arial"/>
              </w:rPr>
              <w:t>CR 3367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87F932F" w14:textId="77777777" w:rsidR="00015AC9" w:rsidRPr="009A4107" w:rsidRDefault="00015AC9" w:rsidP="00015AC9">
            <w:pPr>
              <w:rPr>
                <w:rFonts w:eastAsia="Batang" w:cs="Arial"/>
                <w:lang w:eastAsia="ko-KR"/>
              </w:rPr>
            </w:pPr>
          </w:p>
        </w:tc>
      </w:tr>
      <w:tr w:rsidR="00015AC9" w:rsidRPr="00D95972" w14:paraId="03AEC4EC" w14:textId="77777777" w:rsidTr="00D0101F">
        <w:tc>
          <w:tcPr>
            <w:tcW w:w="976" w:type="dxa"/>
            <w:tcBorders>
              <w:top w:val="nil"/>
              <w:left w:val="thinThickThinSmallGap" w:sz="24" w:space="0" w:color="auto"/>
              <w:bottom w:val="nil"/>
            </w:tcBorders>
            <w:shd w:val="clear" w:color="auto" w:fill="auto"/>
          </w:tcPr>
          <w:p w14:paraId="2D8026DB"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285F5DFA"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6DA4FF0F" w14:textId="77777777" w:rsidR="00015AC9" w:rsidRPr="00D95972" w:rsidRDefault="00291DDC" w:rsidP="00015AC9">
            <w:pPr>
              <w:rPr>
                <w:rFonts w:cs="Arial"/>
              </w:rPr>
            </w:pPr>
            <w:hyperlink r:id="rId76" w:history="1">
              <w:r w:rsidR="00015AC9">
                <w:rPr>
                  <w:rStyle w:val="Hyperlink"/>
                </w:rPr>
                <w:t>C1-202517</w:t>
              </w:r>
            </w:hyperlink>
          </w:p>
        </w:tc>
        <w:tc>
          <w:tcPr>
            <w:tcW w:w="4190" w:type="dxa"/>
            <w:gridSpan w:val="3"/>
            <w:tcBorders>
              <w:top w:val="single" w:sz="4" w:space="0" w:color="auto"/>
              <w:bottom w:val="single" w:sz="4" w:space="0" w:color="auto"/>
            </w:tcBorders>
            <w:shd w:val="clear" w:color="auto" w:fill="FFFF00"/>
          </w:tcPr>
          <w:p w14:paraId="6DD9C7F9" w14:textId="77777777" w:rsidR="00015AC9" w:rsidRPr="00D95972" w:rsidRDefault="00015AC9" w:rsidP="00015AC9">
            <w:pPr>
              <w:rPr>
                <w:rFonts w:cs="Arial"/>
              </w:rPr>
            </w:pPr>
            <w:r>
              <w:rPr>
                <w:rFonts w:cs="Arial"/>
              </w:rPr>
              <w:t>Correction to Handling of #31</w:t>
            </w:r>
          </w:p>
        </w:tc>
        <w:tc>
          <w:tcPr>
            <w:tcW w:w="1766" w:type="dxa"/>
            <w:tcBorders>
              <w:top w:val="single" w:sz="4" w:space="0" w:color="auto"/>
              <w:bottom w:val="single" w:sz="4" w:space="0" w:color="auto"/>
            </w:tcBorders>
            <w:shd w:val="clear" w:color="auto" w:fill="FFFF00"/>
          </w:tcPr>
          <w:p w14:paraId="56D9A074" w14:textId="77777777" w:rsidR="00015AC9" w:rsidRPr="00D95972" w:rsidRDefault="00015AC9" w:rsidP="00015AC9">
            <w:pPr>
              <w:rPr>
                <w:rFonts w:cs="Arial"/>
              </w:rPr>
            </w:pPr>
            <w:r>
              <w:rPr>
                <w:rFonts w:cs="Arial"/>
              </w:rPr>
              <w:t>MediaTek Inc.</w:t>
            </w:r>
          </w:p>
        </w:tc>
        <w:tc>
          <w:tcPr>
            <w:tcW w:w="827" w:type="dxa"/>
            <w:tcBorders>
              <w:top w:val="single" w:sz="4" w:space="0" w:color="auto"/>
              <w:bottom w:val="single" w:sz="4" w:space="0" w:color="auto"/>
            </w:tcBorders>
            <w:shd w:val="clear" w:color="auto" w:fill="FFFF00"/>
          </w:tcPr>
          <w:p w14:paraId="75ED6BDD" w14:textId="77777777" w:rsidR="00015AC9" w:rsidRPr="00D95972" w:rsidRDefault="00015AC9" w:rsidP="00015AC9">
            <w:pPr>
              <w:rPr>
                <w:rFonts w:cs="Arial"/>
              </w:rPr>
            </w:pPr>
            <w:r>
              <w:rPr>
                <w:rFonts w:cs="Arial"/>
              </w:rPr>
              <w:t>CR 3368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04FE271" w14:textId="77777777" w:rsidR="00015AC9" w:rsidRPr="009A4107" w:rsidRDefault="00015AC9" w:rsidP="00015AC9">
            <w:pPr>
              <w:rPr>
                <w:rFonts w:eastAsia="Batang" w:cs="Arial"/>
                <w:lang w:eastAsia="ko-KR"/>
              </w:rPr>
            </w:pPr>
          </w:p>
        </w:tc>
      </w:tr>
      <w:tr w:rsidR="00015AC9" w:rsidRPr="00D95972" w14:paraId="3A94C6AF" w14:textId="77777777" w:rsidTr="00D0101F">
        <w:tc>
          <w:tcPr>
            <w:tcW w:w="976" w:type="dxa"/>
            <w:tcBorders>
              <w:top w:val="nil"/>
              <w:left w:val="thinThickThinSmallGap" w:sz="24" w:space="0" w:color="auto"/>
              <w:bottom w:val="nil"/>
            </w:tcBorders>
            <w:shd w:val="clear" w:color="auto" w:fill="auto"/>
          </w:tcPr>
          <w:p w14:paraId="62C54A3A"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45BD91A0"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148878F3" w14:textId="77777777" w:rsidR="00015AC9" w:rsidRPr="00D95972" w:rsidRDefault="00291DDC" w:rsidP="00015AC9">
            <w:pPr>
              <w:rPr>
                <w:rFonts w:cs="Arial"/>
              </w:rPr>
            </w:pPr>
            <w:hyperlink r:id="rId77" w:history="1">
              <w:r w:rsidR="00015AC9">
                <w:rPr>
                  <w:rStyle w:val="Hyperlink"/>
                </w:rPr>
                <w:t>C1-202519</w:t>
              </w:r>
            </w:hyperlink>
          </w:p>
        </w:tc>
        <w:tc>
          <w:tcPr>
            <w:tcW w:w="4190" w:type="dxa"/>
            <w:gridSpan w:val="3"/>
            <w:tcBorders>
              <w:top w:val="single" w:sz="4" w:space="0" w:color="auto"/>
              <w:bottom w:val="single" w:sz="4" w:space="0" w:color="auto"/>
            </w:tcBorders>
            <w:shd w:val="clear" w:color="auto" w:fill="FFFF00"/>
          </w:tcPr>
          <w:p w14:paraId="5294C33D" w14:textId="77777777" w:rsidR="00015AC9" w:rsidRPr="00D95972" w:rsidRDefault="00015AC9" w:rsidP="00015AC9">
            <w:pPr>
              <w:rPr>
                <w:rFonts w:cs="Arial"/>
              </w:rPr>
            </w:pPr>
            <w:r>
              <w:rPr>
                <w:rFonts w:cs="Arial"/>
              </w:rPr>
              <w:t>Correction to Handling of #35</w:t>
            </w:r>
          </w:p>
        </w:tc>
        <w:tc>
          <w:tcPr>
            <w:tcW w:w="1766" w:type="dxa"/>
            <w:tcBorders>
              <w:top w:val="single" w:sz="4" w:space="0" w:color="auto"/>
              <w:bottom w:val="single" w:sz="4" w:space="0" w:color="auto"/>
            </w:tcBorders>
            <w:shd w:val="clear" w:color="auto" w:fill="FFFF00"/>
          </w:tcPr>
          <w:p w14:paraId="3012E782" w14:textId="77777777" w:rsidR="00015AC9" w:rsidRPr="00D95972" w:rsidRDefault="00015AC9" w:rsidP="00015AC9">
            <w:pPr>
              <w:rPr>
                <w:rFonts w:cs="Arial"/>
              </w:rPr>
            </w:pPr>
            <w:r>
              <w:rPr>
                <w:rFonts w:cs="Arial"/>
              </w:rPr>
              <w:t>MediaTek Inc.</w:t>
            </w:r>
          </w:p>
        </w:tc>
        <w:tc>
          <w:tcPr>
            <w:tcW w:w="827" w:type="dxa"/>
            <w:tcBorders>
              <w:top w:val="single" w:sz="4" w:space="0" w:color="auto"/>
              <w:bottom w:val="single" w:sz="4" w:space="0" w:color="auto"/>
            </w:tcBorders>
            <w:shd w:val="clear" w:color="auto" w:fill="FFFF00"/>
          </w:tcPr>
          <w:p w14:paraId="604832BA" w14:textId="77777777" w:rsidR="00015AC9" w:rsidRPr="00D95972" w:rsidRDefault="00015AC9" w:rsidP="00015AC9">
            <w:pPr>
              <w:rPr>
                <w:rFonts w:cs="Arial"/>
              </w:rPr>
            </w:pPr>
            <w:r>
              <w:rPr>
                <w:rFonts w:cs="Arial"/>
              </w:rPr>
              <w:t>CR 3369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CCEF4DE" w14:textId="77777777" w:rsidR="00015AC9" w:rsidRPr="009A4107" w:rsidRDefault="00015AC9" w:rsidP="00015AC9">
            <w:pPr>
              <w:rPr>
                <w:rFonts w:eastAsia="Batang" w:cs="Arial"/>
                <w:lang w:eastAsia="ko-KR"/>
              </w:rPr>
            </w:pPr>
          </w:p>
        </w:tc>
      </w:tr>
      <w:tr w:rsidR="00015AC9" w:rsidRPr="00D95972" w14:paraId="26E014A0" w14:textId="77777777" w:rsidTr="00D0101F">
        <w:tc>
          <w:tcPr>
            <w:tcW w:w="976" w:type="dxa"/>
            <w:tcBorders>
              <w:top w:val="nil"/>
              <w:left w:val="thinThickThinSmallGap" w:sz="24" w:space="0" w:color="auto"/>
              <w:bottom w:val="nil"/>
            </w:tcBorders>
            <w:shd w:val="clear" w:color="auto" w:fill="auto"/>
          </w:tcPr>
          <w:p w14:paraId="7896FFD6"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53E1B3E5"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14BF3B79" w14:textId="77777777" w:rsidR="00015AC9" w:rsidRPr="00D95972" w:rsidRDefault="00291DDC" w:rsidP="00015AC9">
            <w:pPr>
              <w:rPr>
                <w:rFonts w:cs="Arial"/>
              </w:rPr>
            </w:pPr>
            <w:hyperlink r:id="rId78" w:history="1">
              <w:r w:rsidR="00015AC9">
                <w:rPr>
                  <w:rStyle w:val="Hyperlink"/>
                </w:rPr>
                <w:t>C1-202542</w:t>
              </w:r>
            </w:hyperlink>
          </w:p>
        </w:tc>
        <w:tc>
          <w:tcPr>
            <w:tcW w:w="4190" w:type="dxa"/>
            <w:gridSpan w:val="3"/>
            <w:tcBorders>
              <w:top w:val="single" w:sz="4" w:space="0" w:color="auto"/>
              <w:bottom w:val="single" w:sz="4" w:space="0" w:color="auto"/>
            </w:tcBorders>
            <w:shd w:val="clear" w:color="auto" w:fill="FFFF00"/>
          </w:tcPr>
          <w:p w14:paraId="07595E49" w14:textId="77777777" w:rsidR="00015AC9" w:rsidRPr="00D95972" w:rsidRDefault="00015AC9" w:rsidP="00015AC9">
            <w:pPr>
              <w:rPr>
                <w:rFonts w:cs="Arial"/>
              </w:rPr>
            </w:pPr>
            <w:r>
              <w:rPr>
                <w:rFonts w:cs="Arial"/>
              </w:rPr>
              <w:t>Error handling of precedence value conflict</w:t>
            </w:r>
          </w:p>
        </w:tc>
        <w:tc>
          <w:tcPr>
            <w:tcW w:w="1766" w:type="dxa"/>
            <w:tcBorders>
              <w:top w:val="single" w:sz="4" w:space="0" w:color="auto"/>
              <w:bottom w:val="single" w:sz="4" w:space="0" w:color="auto"/>
            </w:tcBorders>
            <w:shd w:val="clear" w:color="auto" w:fill="FFFF00"/>
          </w:tcPr>
          <w:p w14:paraId="0A82DB62" w14:textId="77777777" w:rsidR="00015AC9" w:rsidRPr="00D95972" w:rsidRDefault="00015AC9" w:rsidP="00015AC9">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14:paraId="5926EF4E" w14:textId="77777777" w:rsidR="00015AC9" w:rsidRPr="00D95972" w:rsidRDefault="00015AC9" w:rsidP="00015AC9">
            <w:pPr>
              <w:rPr>
                <w:rFonts w:cs="Arial"/>
              </w:rPr>
            </w:pPr>
            <w:r>
              <w:rPr>
                <w:rFonts w:cs="Arial"/>
              </w:rPr>
              <w:t xml:space="preserve">CR 3372 </w:t>
            </w:r>
            <w:r>
              <w:rPr>
                <w:rFonts w:cs="Arial"/>
              </w:rPr>
              <w:lastRenderedPageBreak/>
              <w:t>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5B75FB9" w14:textId="77777777" w:rsidR="00015AC9" w:rsidRPr="009A4107" w:rsidRDefault="00015AC9" w:rsidP="00015AC9">
            <w:pPr>
              <w:rPr>
                <w:rFonts w:eastAsia="Batang" w:cs="Arial"/>
                <w:lang w:eastAsia="ko-KR"/>
              </w:rPr>
            </w:pPr>
          </w:p>
        </w:tc>
      </w:tr>
      <w:tr w:rsidR="00015AC9" w:rsidRPr="00D95972" w14:paraId="41EF8376" w14:textId="77777777" w:rsidTr="00D0101F">
        <w:tc>
          <w:tcPr>
            <w:tcW w:w="976" w:type="dxa"/>
            <w:tcBorders>
              <w:top w:val="nil"/>
              <w:left w:val="thinThickThinSmallGap" w:sz="24" w:space="0" w:color="auto"/>
              <w:bottom w:val="nil"/>
            </w:tcBorders>
            <w:shd w:val="clear" w:color="auto" w:fill="auto"/>
          </w:tcPr>
          <w:p w14:paraId="7D83FE7C"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4BC6DC5F"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27011622" w14:textId="77777777" w:rsidR="00015AC9" w:rsidRPr="00D95972" w:rsidRDefault="00291DDC" w:rsidP="00015AC9">
            <w:pPr>
              <w:rPr>
                <w:rFonts w:cs="Arial"/>
              </w:rPr>
            </w:pPr>
            <w:hyperlink r:id="rId79" w:history="1">
              <w:r w:rsidR="00015AC9">
                <w:rPr>
                  <w:rStyle w:val="Hyperlink"/>
                </w:rPr>
                <w:t>C1-202127</w:t>
              </w:r>
            </w:hyperlink>
          </w:p>
        </w:tc>
        <w:tc>
          <w:tcPr>
            <w:tcW w:w="4190" w:type="dxa"/>
            <w:gridSpan w:val="3"/>
            <w:tcBorders>
              <w:top w:val="single" w:sz="4" w:space="0" w:color="auto"/>
              <w:bottom w:val="single" w:sz="4" w:space="0" w:color="auto"/>
            </w:tcBorders>
            <w:shd w:val="clear" w:color="auto" w:fill="FFFF00"/>
          </w:tcPr>
          <w:p w14:paraId="6FBAE639" w14:textId="77777777" w:rsidR="00015AC9" w:rsidRPr="00D95972" w:rsidRDefault="00015AC9" w:rsidP="00015AC9">
            <w:pPr>
              <w:rPr>
                <w:rFonts w:cs="Arial"/>
              </w:rPr>
            </w:pPr>
            <w:r>
              <w:rPr>
                <w:rFonts w:cs="Arial"/>
              </w:rPr>
              <w:t>Consistent usage of "tracking area updating procedure"</w:t>
            </w:r>
          </w:p>
        </w:tc>
        <w:tc>
          <w:tcPr>
            <w:tcW w:w="1766" w:type="dxa"/>
            <w:tcBorders>
              <w:top w:val="single" w:sz="4" w:space="0" w:color="auto"/>
              <w:bottom w:val="single" w:sz="4" w:space="0" w:color="auto"/>
            </w:tcBorders>
            <w:shd w:val="clear" w:color="auto" w:fill="FFFF00"/>
          </w:tcPr>
          <w:p w14:paraId="701F0AAC" w14:textId="77777777" w:rsidR="00015AC9" w:rsidRPr="00D95972" w:rsidRDefault="00015AC9" w:rsidP="00015AC9">
            <w:pPr>
              <w:rPr>
                <w:rFonts w:cs="Arial"/>
              </w:rPr>
            </w:pPr>
            <w:r>
              <w:rPr>
                <w:rFonts w:cs="Arial"/>
              </w:rPr>
              <w:t xml:space="preserve">Samsung Electronics </w:t>
            </w:r>
            <w:proofErr w:type="spellStart"/>
            <w:r>
              <w:rPr>
                <w:rFonts w:cs="Arial"/>
              </w:rPr>
              <w:t>Polska</w:t>
            </w:r>
            <w:proofErr w:type="spellEnd"/>
          </w:p>
        </w:tc>
        <w:tc>
          <w:tcPr>
            <w:tcW w:w="827" w:type="dxa"/>
            <w:tcBorders>
              <w:top w:val="single" w:sz="4" w:space="0" w:color="auto"/>
              <w:bottom w:val="single" w:sz="4" w:space="0" w:color="auto"/>
            </w:tcBorders>
            <w:shd w:val="clear" w:color="auto" w:fill="FFFF00"/>
          </w:tcPr>
          <w:p w14:paraId="71E94CF6" w14:textId="77777777" w:rsidR="00015AC9" w:rsidRPr="00D95972" w:rsidRDefault="00015AC9" w:rsidP="00015AC9">
            <w:pPr>
              <w:rPr>
                <w:rFonts w:cs="Arial"/>
              </w:rPr>
            </w:pPr>
            <w:r>
              <w:rPr>
                <w:rFonts w:cs="Arial"/>
              </w:rPr>
              <w:t>CR 3341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E3A698A" w14:textId="77777777" w:rsidR="00015AC9" w:rsidRPr="00D95972" w:rsidRDefault="00015AC9" w:rsidP="00015AC9">
            <w:pPr>
              <w:rPr>
                <w:rFonts w:eastAsia="Batang" w:cs="Arial"/>
                <w:lang w:eastAsia="ko-KR"/>
              </w:rPr>
            </w:pPr>
            <w:r>
              <w:rPr>
                <w:rFonts w:eastAsia="Batang" w:cs="Arial"/>
                <w:lang w:eastAsia="ko-KR"/>
              </w:rPr>
              <w:t>Shifted from 16.2.21</w:t>
            </w:r>
          </w:p>
        </w:tc>
      </w:tr>
      <w:tr w:rsidR="00015AC9" w:rsidRPr="00D95972" w14:paraId="21D3131F" w14:textId="77777777" w:rsidTr="008419FC">
        <w:tc>
          <w:tcPr>
            <w:tcW w:w="976" w:type="dxa"/>
            <w:tcBorders>
              <w:top w:val="nil"/>
              <w:left w:val="thinThickThinSmallGap" w:sz="24" w:space="0" w:color="auto"/>
              <w:bottom w:val="nil"/>
            </w:tcBorders>
            <w:shd w:val="clear" w:color="auto" w:fill="auto"/>
          </w:tcPr>
          <w:p w14:paraId="1C9325C7"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541D09F3"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14:paraId="79139421"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14:paraId="7F26A28E"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14:paraId="0837296F"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14:paraId="473D46F0"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4D74732" w14:textId="77777777" w:rsidR="00015AC9" w:rsidRPr="009A4107" w:rsidRDefault="00015AC9" w:rsidP="00015AC9">
            <w:pPr>
              <w:rPr>
                <w:rFonts w:eastAsia="Batang" w:cs="Arial"/>
                <w:lang w:eastAsia="ko-KR"/>
              </w:rPr>
            </w:pPr>
          </w:p>
        </w:tc>
      </w:tr>
      <w:tr w:rsidR="00015AC9" w:rsidRPr="00D95972" w14:paraId="76C752E9" w14:textId="77777777" w:rsidTr="008419FC">
        <w:tc>
          <w:tcPr>
            <w:tcW w:w="976" w:type="dxa"/>
            <w:tcBorders>
              <w:top w:val="nil"/>
              <w:left w:val="thinThickThinSmallGap" w:sz="24" w:space="0" w:color="auto"/>
              <w:bottom w:val="nil"/>
            </w:tcBorders>
            <w:shd w:val="clear" w:color="auto" w:fill="auto"/>
          </w:tcPr>
          <w:p w14:paraId="39914A74"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15E214D7"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14:paraId="1D4647A3"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14:paraId="2C36EF4A"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14:paraId="5286B0C4"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14:paraId="1438229A"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89427CA" w14:textId="77777777" w:rsidR="00015AC9" w:rsidRPr="009A4107" w:rsidRDefault="00015AC9" w:rsidP="00015AC9">
            <w:pPr>
              <w:rPr>
                <w:rFonts w:eastAsia="Batang" w:cs="Arial"/>
                <w:lang w:eastAsia="ko-KR"/>
              </w:rPr>
            </w:pPr>
          </w:p>
        </w:tc>
      </w:tr>
      <w:tr w:rsidR="00015AC9" w:rsidRPr="00D95972" w14:paraId="7D160B12" w14:textId="77777777" w:rsidTr="008419FC">
        <w:tc>
          <w:tcPr>
            <w:tcW w:w="976" w:type="dxa"/>
            <w:tcBorders>
              <w:top w:val="nil"/>
              <w:left w:val="thinThickThinSmallGap" w:sz="24" w:space="0" w:color="auto"/>
              <w:bottom w:val="nil"/>
            </w:tcBorders>
            <w:shd w:val="clear" w:color="auto" w:fill="auto"/>
          </w:tcPr>
          <w:p w14:paraId="57C4AF60"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2F88E419"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14:paraId="31A34DFA"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14:paraId="60F340D1"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14:paraId="6F0A7953"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14:paraId="7FDD5877"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997BC0C" w14:textId="77777777" w:rsidR="00015AC9" w:rsidRPr="009A4107" w:rsidRDefault="00015AC9" w:rsidP="00015AC9">
            <w:pPr>
              <w:rPr>
                <w:rFonts w:eastAsia="Batang" w:cs="Arial"/>
                <w:lang w:eastAsia="ko-KR"/>
              </w:rPr>
            </w:pPr>
          </w:p>
        </w:tc>
      </w:tr>
      <w:tr w:rsidR="00015AC9" w:rsidRPr="00D95972" w14:paraId="19D3526D" w14:textId="77777777" w:rsidTr="008419FC">
        <w:tc>
          <w:tcPr>
            <w:tcW w:w="976" w:type="dxa"/>
            <w:tcBorders>
              <w:top w:val="nil"/>
              <w:left w:val="thinThickThinSmallGap" w:sz="24" w:space="0" w:color="auto"/>
              <w:bottom w:val="nil"/>
            </w:tcBorders>
            <w:shd w:val="clear" w:color="auto" w:fill="auto"/>
          </w:tcPr>
          <w:p w14:paraId="51B3B543"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763DB1C4"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14:paraId="37D991A8"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14:paraId="30B5B1C6"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14:paraId="4571C74E"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14:paraId="38F7D507"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6B43148" w14:textId="77777777" w:rsidR="00015AC9" w:rsidRPr="009A4107" w:rsidRDefault="00015AC9" w:rsidP="00015AC9">
            <w:pPr>
              <w:rPr>
                <w:rFonts w:eastAsia="Batang" w:cs="Arial"/>
                <w:lang w:eastAsia="ko-KR"/>
              </w:rPr>
            </w:pPr>
          </w:p>
        </w:tc>
      </w:tr>
      <w:tr w:rsidR="00015AC9" w:rsidRPr="00D95972" w14:paraId="68F4BF47" w14:textId="77777777" w:rsidTr="008419FC">
        <w:tc>
          <w:tcPr>
            <w:tcW w:w="976" w:type="dxa"/>
            <w:tcBorders>
              <w:top w:val="nil"/>
              <w:left w:val="thinThickThinSmallGap" w:sz="24" w:space="0" w:color="auto"/>
              <w:bottom w:val="single" w:sz="4" w:space="0" w:color="auto"/>
            </w:tcBorders>
            <w:shd w:val="clear" w:color="auto" w:fill="auto"/>
          </w:tcPr>
          <w:p w14:paraId="5B0DED12" w14:textId="77777777" w:rsidR="00015AC9" w:rsidRPr="00D95972" w:rsidRDefault="00015AC9" w:rsidP="00015AC9">
            <w:pPr>
              <w:rPr>
                <w:rFonts w:cs="Arial"/>
              </w:rPr>
            </w:pPr>
          </w:p>
        </w:tc>
        <w:tc>
          <w:tcPr>
            <w:tcW w:w="1315" w:type="dxa"/>
            <w:gridSpan w:val="2"/>
            <w:tcBorders>
              <w:top w:val="nil"/>
              <w:bottom w:val="single" w:sz="4" w:space="0" w:color="auto"/>
            </w:tcBorders>
            <w:shd w:val="clear" w:color="auto" w:fill="auto"/>
          </w:tcPr>
          <w:p w14:paraId="404CC4B3"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auto"/>
          </w:tcPr>
          <w:p w14:paraId="5C22D5DA"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14:paraId="3F72E955"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14:paraId="366E3340"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14:paraId="3CB10221"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6DAB8AB2" w14:textId="77777777" w:rsidR="00015AC9" w:rsidRPr="00D95972" w:rsidRDefault="00015AC9" w:rsidP="00015AC9">
            <w:pPr>
              <w:rPr>
                <w:rFonts w:eastAsia="Batang" w:cs="Arial"/>
                <w:lang w:eastAsia="ko-KR"/>
              </w:rPr>
            </w:pPr>
          </w:p>
        </w:tc>
      </w:tr>
      <w:tr w:rsidR="00015AC9" w:rsidRPr="00D95972" w14:paraId="4B54E4D5" w14:textId="77777777" w:rsidTr="008419FC">
        <w:tc>
          <w:tcPr>
            <w:tcW w:w="976" w:type="dxa"/>
            <w:tcBorders>
              <w:top w:val="single" w:sz="4" w:space="0" w:color="auto"/>
              <w:left w:val="thinThickThinSmallGap" w:sz="24" w:space="0" w:color="auto"/>
              <w:bottom w:val="single" w:sz="4" w:space="0" w:color="auto"/>
            </w:tcBorders>
            <w:shd w:val="clear" w:color="auto" w:fill="auto"/>
          </w:tcPr>
          <w:p w14:paraId="105B074C" w14:textId="77777777" w:rsidR="00015AC9" w:rsidRPr="00D95972" w:rsidRDefault="00015AC9" w:rsidP="009652D2">
            <w:pPr>
              <w:pStyle w:val="ListParagraph"/>
              <w:numPr>
                <w:ilvl w:val="3"/>
                <w:numId w:val="4"/>
              </w:numPr>
              <w:ind w:left="855" w:hanging="851"/>
              <w:rPr>
                <w:rFonts w:cs="Arial"/>
              </w:rPr>
            </w:pPr>
          </w:p>
        </w:tc>
        <w:tc>
          <w:tcPr>
            <w:tcW w:w="1315" w:type="dxa"/>
            <w:gridSpan w:val="2"/>
            <w:tcBorders>
              <w:top w:val="single" w:sz="4" w:space="0" w:color="auto"/>
              <w:bottom w:val="single" w:sz="4" w:space="0" w:color="auto"/>
            </w:tcBorders>
            <w:shd w:val="clear" w:color="auto" w:fill="auto"/>
          </w:tcPr>
          <w:p w14:paraId="0F33B5CB" w14:textId="77777777" w:rsidR="00015AC9" w:rsidRPr="00D95972" w:rsidRDefault="00015AC9" w:rsidP="00015AC9">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4DD1F5A7"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14:paraId="0AC9D765" w14:textId="77777777" w:rsidR="00015AC9" w:rsidRPr="00D95972" w:rsidRDefault="00015AC9" w:rsidP="00015AC9">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6" w:type="dxa"/>
            <w:tcBorders>
              <w:top w:val="single" w:sz="4" w:space="0" w:color="auto"/>
              <w:bottom w:val="single" w:sz="4" w:space="0" w:color="auto"/>
            </w:tcBorders>
            <w:shd w:val="clear" w:color="auto" w:fill="FFFFFF"/>
          </w:tcPr>
          <w:p w14:paraId="7C58FB5B"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14:paraId="7CAFBEB4"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D33E7EA" w14:textId="77777777" w:rsidR="00015AC9" w:rsidRPr="00D95972" w:rsidRDefault="00015AC9" w:rsidP="00015AC9">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015AC9" w:rsidRPr="00D95972" w14:paraId="4431D839" w14:textId="77777777" w:rsidTr="008419FC">
        <w:tc>
          <w:tcPr>
            <w:tcW w:w="976" w:type="dxa"/>
            <w:tcBorders>
              <w:top w:val="nil"/>
              <w:left w:val="thinThickThinSmallGap" w:sz="24" w:space="0" w:color="auto"/>
              <w:bottom w:val="nil"/>
            </w:tcBorders>
            <w:shd w:val="clear" w:color="auto" w:fill="auto"/>
          </w:tcPr>
          <w:p w14:paraId="12DB9DB7"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0E3E4342" w14:textId="77777777"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auto"/>
          </w:tcPr>
          <w:p w14:paraId="05A70349"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14:paraId="7335C5DB"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14:paraId="70F4678E"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14:paraId="6B359C4F"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02BA67EE" w14:textId="77777777" w:rsidR="00015AC9" w:rsidRPr="00D95972" w:rsidRDefault="00015AC9" w:rsidP="00015AC9">
            <w:pPr>
              <w:rPr>
                <w:rFonts w:eastAsia="Batang" w:cs="Arial"/>
                <w:lang w:eastAsia="ko-KR"/>
              </w:rPr>
            </w:pPr>
          </w:p>
        </w:tc>
      </w:tr>
      <w:tr w:rsidR="00015AC9" w:rsidRPr="00D95972" w14:paraId="30849B6E" w14:textId="77777777" w:rsidTr="008419FC">
        <w:tc>
          <w:tcPr>
            <w:tcW w:w="976" w:type="dxa"/>
            <w:tcBorders>
              <w:top w:val="nil"/>
              <w:left w:val="thinThickThinSmallGap" w:sz="24" w:space="0" w:color="auto"/>
              <w:bottom w:val="nil"/>
            </w:tcBorders>
            <w:shd w:val="clear" w:color="auto" w:fill="auto"/>
          </w:tcPr>
          <w:p w14:paraId="4740D67B"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1D70FA03" w14:textId="77777777"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auto"/>
          </w:tcPr>
          <w:p w14:paraId="123409F4"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14:paraId="716E8657"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14:paraId="3824BA5B"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14:paraId="740E0D8C"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5A2AA18E" w14:textId="77777777" w:rsidR="00015AC9" w:rsidRPr="00D95972" w:rsidRDefault="00015AC9" w:rsidP="00015AC9">
            <w:pPr>
              <w:rPr>
                <w:rFonts w:eastAsia="Batang" w:cs="Arial"/>
                <w:lang w:eastAsia="ko-KR"/>
              </w:rPr>
            </w:pPr>
          </w:p>
        </w:tc>
      </w:tr>
      <w:tr w:rsidR="00015AC9" w:rsidRPr="00D95972" w14:paraId="4F7F7710" w14:textId="77777777" w:rsidTr="008419FC">
        <w:tc>
          <w:tcPr>
            <w:tcW w:w="976" w:type="dxa"/>
            <w:tcBorders>
              <w:top w:val="nil"/>
              <w:left w:val="thinThickThinSmallGap" w:sz="24" w:space="0" w:color="auto"/>
              <w:bottom w:val="nil"/>
            </w:tcBorders>
            <w:shd w:val="clear" w:color="auto" w:fill="auto"/>
          </w:tcPr>
          <w:p w14:paraId="6A4B9271"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703DDDD4" w14:textId="77777777"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auto"/>
          </w:tcPr>
          <w:p w14:paraId="1073F39F"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14:paraId="4B55D9ED"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14:paraId="379637A8"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14:paraId="18E20AB7"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32C1CA6D" w14:textId="77777777" w:rsidR="00015AC9" w:rsidRPr="00D95972" w:rsidRDefault="00015AC9" w:rsidP="00015AC9">
            <w:pPr>
              <w:rPr>
                <w:rFonts w:eastAsia="Batang" w:cs="Arial"/>
                <w:lang w:eastAsia="ko-KR"/>
              </w:rPr>
            </w:pPr>
          </w:p>
        </w:tc>
      </w:tr>
      <w:tr w:rsidR="00015AC9" w:rsidRPr="00D95972" w14:paraId="6A734A15" w14:textId="77777777" w:rsidTr="008419FC">
        <w:tc>
          <w:tcPr>
            <w:tcW w:w="976" w:type="dxa"/>
            <w:tcBorders>
              <w:top w:val="nil"/>
              <w:left w:val="thinThickThinSmallGap" w:sz="24" w:space="0" w:color="auto"/>
              <w:bottom w:val="single" w:sz="4" w:space="0" w:color="auto"/>
            </w:tcBorders>
            <w:shd w:val="clear" w:color="auto" w:fill="auto"/>
          </w:tcPr>
          <w:p w14:paraId="680774E1" w14:textId="77777777" w:rsidR="00015AC9" w:rsidRPr="00D95972" w:rsidRDefault="00015AC9" w:rsidP="00015AC9">
            <w:pPr>
              <w:rPr>
                <w:rFonts w:cs="Arial"/>
              </w:rPr>
            </w:pPr>
          </w:p>
        </w:tc>
        <w:tc>
          <w:tcPr>
            <w:tcW w:w="1315" w:type="dxa"/>
            <w:gridSpan w:val="2"/>
            <w:tcBorders>
              <w:top w:val="nil"/>
              <w:bottom w:val="single" w:sz="4" w:space="0" w:color="auto"/>
            </w:tcBorders>
            <w:shd w:val="clear" w:color="auto" w:fill="auto"/>
          </w:tcPr>
          <w:p w14:paraId="011BD44D"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auto"/>
          </w:tcPr>
          <w:p w14:paraId="23AC4B6A"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14:paraId="23D5F941"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14:paraId="62C7E620"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14:paraId="29D441F7"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4EF364EA" w14:textId="77777777" w:rsidR="00015AC9" w:rsidRPr="00D95972" w:rsidRDefault="00015AC9" w:rsidP="00015AC9">
            <w:pPr>
              <w:rPr>
                <w:rFonts w:eastAsia="Batang" w:cs="Arial"/>
                <w:lang w:eastAsia="ko-KR"/>
              </w:rPr>
            </w:pPr>
          </w:p>
        </w:tc>
      </w:tr>
      <w:tr w:rsidR="00015AC9" w:rsidRPr="00D95972" w14:paraId="046C0893" w14:textId="77777777" w:rsidTr="008419FC">
        <w:tc>
          <w:tcPr>
            <w:tcW w:w="976" w:type="dxa"/>
            <w:tcBorders>
              <w:top w:val="single" w:sz="4" w:space="0" w:color="auto"/>
              <w:left w:val="thinThickThinSmallGap" w:sz="24" w:space="0" w:color="auto"/>
              <w:bottom w:val="single" w:sz="4" w:space="0" w:color="auto"/>
            </w:tcBorders>
            <w:shd w:val="clear" w:color="auto" w:fill="auto"/>
          </w:tcPr>
          <w:p w14:paraId="63EE091A" w14:textId="77777777" w:rsidR="00015AC9" w:rsidRPr="00D95972" w:rsidRDefault="00015AC9" w:rsidP="009652D2">
            <w:pPr>
              <w:pStyle w:val="ListParagraph"/>
              <w:numPr>
                <w:ilvl w:val="3"/>
                <w:numId w:val="4"/>
              </w:numPr>
              <w:ind w:left="855" w:hanging="851"/>
              <w:rPr>
                <w:rFonts w:cs="Arial"/>
              </w:rPr>
            </w:pPr>
          </w:p>
        </w:tc>
        <w:tc>
          <w:tcPr>
            <w:tcW w:w="1315" w:type="dxa"/>
            <w:gridSpan w:val="2"/>
            <w:tcBorders>
              <w:top w:val="single" w:sz="4" w:space="0" w:color="auto"/>
              <w:bottom w:val="single" w:sz="4" w:space="0" w:color="auto"/>
            </w:tcBorders>
            <w:shd w:val="clear" w:color="auto" w:fill="auto"/>
          </w:tcPr>
          <w:p w14:paraId="3DE025DA" w14:textId="77777777" w:rsidR="00015AC9" w:rsidRPr="00D95972" w:rsidRDefault="00015AC9" w:rsidP="00015AC9">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5B18FC41"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14:paraId="68921E35" w14:textId="77777777" w:rsidR="00015AC9" w:rsidRPr="00D95972" w:rsidRDefault="00015AC9" w:rsidP="00015AC9">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6" w:type="dxa"/>
            <w:tcBorders>
              <w:top w:val="single" w:sz="4" w:space="0" w:color="auto"/>
              <w:bottom w:val="single" w:sz="4" w:space="0" w:color="auto"/>
            </w:tcBorders>
            <w:shd w:val="clear" w:color="auto" w:fill="auto"/>
          </w:tcPr>
          <w:p w14:paraId="489DB3DD"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14:paraId="650A129B"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4E789EAC" w14:textId="77777777" w:rsidR="00015AC9" w:rsidRPr="00D95972" w:rsidRDefault="00015AC9" w:rsidP="00015AC9">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015AC9" w:rsidRPr="00D95972" w14:paraId="760EB48E" w14:textId="77777777" w:rsidTr="008419FC">
        <w:tc>
          <w:tcPr>
            <w:tcW w:w="976" w:type="dxa"/>
            <w:tcBorders>
              <w:top w:val="nil"/>
              <w:left w:val="thinThickThinSmallGap" w:sz="24" w:space="0" w:color="auto"/>
              <w:bottom w:val="nil"/>
            </w:tcBorders>
            <w:shd w:val="clear" w:color="auto" w:fill="auto"/>
          </w:tcPr>
          <w:p w14:paraId="3F91ABF2"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527E33C3" w14:textId="77777777"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auto"/>
          </w:tcPr>
          <w:p w14:paraId="4E94994E"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14:paraId="35CA1A88"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14:paraId="25689B0A"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14:paraId="39109AFC"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4D1692E8" w14:textId="77777777" w:rsidR="00015AC9" w:rsidRPr="00D95972" w:rsidRDefault="00015AC9" w:rsidP="00015AC9">
            <w:pPr>
              <w:rPr>
                <w:rFonts w:eastAsia="Batang" w:cs="Arial"/>
                <w:lang w:eastAsia="ko-KR"/>
              </w:rPr>
            </w:pPr>
          </w:p>
        </w:tc>
      </w:tr>
      <w:tr w:rsidR="00015AC9" w:rsidRPr="00D95972" w14:paraId="0B20C171" w14:textId="77777777" w:rsidTr="008419FC">
        <w:tc>
          <w:tcPr>
            <w:tcW w:w="976" w:type="dxa"/>
            <w:tcBorders>
              <w:top w:val="nil"/>
              <w:left w:val="thinThickThinSmallGap" w:sz="24" w:space="0" w:color="auto"/>
              <w:bottom w:val="nil"/>
            </w:tcBorders>
            <w:shd w:val="clear" w:color="auto" w:fill="auto"/>
          </w:tcPr>
          <w:p w14:paraId="2D31A978"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653F1A10" w14:textId="77777777"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auto"/>
          </w:tcPr>
          <w:p w14:paraId="40D7BDDD"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14:paraId="2F9BB043"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14:paraId="02C5C02D"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14:paraId="776A3CE9"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41AFAA30" w14:textId="77777777" w:rsidR="00015AC9" w:rsidRPr="00D95972" w:rsidRDefault="00015AC9" w:rsidP="00015AC9">
            <w:pPr>
              <w:rPr>
                <w:rFonts w:eastAsia="Batang" w:cs="Arial"/>
                <w:lang w:eastAsia="ko-KR"/>
              </w:rPr>
            </w:pPr>
          </w:p>
        </w:tc>
      </w:tr>
      <w:tr w:rsidR="00015AC9" w:rsidRPr="00D95972" w14:paraId="7B1B384C" w14:textId="77777777" w:rsidTr="008419FC">
        <w:tc>
          <w:tcPr>
            <w:tcW w:w="976" w:type="dxa"/>
            <w:tcBorders>
              <w:top w:val="nil"/>
              <w:left w:val="thinThickThinSmallGap" w:sz="24" w:space="0" w:color="auto"/>
              <w:bottom w:val="nil"/>
            </w:tcBorders>
            <w:shd w:val="clear" w:color="auto" w:fill="auto"/>
          </w:tcPr>
          <w:p w14:paraId="02A9C2E7"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45A6C9E5" w14:textId="77777777"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auto"/>
          </w:tcPr>
          <w:p w14:paraId="2A9C35F4"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14:paraId="45CEA15D"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14:paraId="231150D1"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14:paraId="6A562835"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065161A2" w14:textId="77777777" w:rsidR="00015AC9" w:rsidRPr="00D95972" w:rsidRDefault="00015AC9" w:rsidP="00015AC9">
            <w:pPr>
              <w:rPr>
                <w:rFonts w:eastAsia="Batang" w:cs="Arial"/>
                <w:lang w:eastAsia="ko-KR"/>
              </w:rPr>
            </w:pPr>
          </w:p>
        </w:tc>
      </w:tr>
      <w:tr w:rsidR="00015AC9" w:rsidRPr="00D95972" w14:paraId="70DABBA6" w14:textId="77777777" w:rsidTr="008419FC">
        <w:tc>
          <w:tcPr>
            <w:tcW w:w="976" w:type="dxa"/>
            <w:tcBorders>
              <w:top w:val="nil"/>
              <w:left w:val="thinThickThinSmallGap" w:sz="24" w:space="0" w:color="auto"/>
              <w:bottom w:val="nil"/>
            </w:tcBorders>
            <w:shd w:val="clear" w:color="auto" w:fill="auto"/>
          </w:tcPr>
          <w:p w14:paraId="5E4BC181"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1B4B627C" w14:textId="77777777"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auto"/>
          </w:tcPr>
          <w:p w14:paraId="360DE2C0"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14:paraId="4DC09FF7"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14:paraId="71C593C1"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14:paraId="43C248D3"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0F70AE48" w14:textId="77777777" w:rsidR="00015AC9" w:rsidRPr="00D95972" w:rsidRDefault="00015AC9" w:rsidP="00015AC9">
            <w:pPr>
              <w:rPr>
                <w:rFonts w:eastAsia="Batang" w:cs="Arial"/>
                <w:lang w:eastAsia="ko-KR"/>
              </w:rPr>
            </w:pPr>
          </w:p>
        </w:tc>
      </w:tr>
      <w:tr w:rsidR="00015AC9" w:rsidRPr="00D95972" w14:paraId="522209DE" w14:textId="77777777" w:rsidTr="00955016">
        <w:tc>
          <w:tcPr>
            <w:tcW w:w="976" w:type="dxa"/>
            <w:tcBorders>
              <w:top w:val="single" w:sz="4" w:space="0" w:color="auto"/>
              <w:left w:val="thinThickThinSmallGap" w:sz="24" w:space="0" w:color="auto"/>
              <w:bottom w:val="single" w:sz="4" w:space="0" w:color="auto"/>
            </w:tcBorders>
            <w:shd w:val="clear" w:color="auto" w:fill="auto"/>
          </w:tcPr>
          <w:p w14:paraId="125DB1B0" w14:textId="77777777" w:rsidR="00015AC9" w:rsidRPr="00D95972" w:rsidRDefault="00015AC9" w:rsidP="009652D2">
            <w:pPr>
              <w:pStyle w:val="ListParagraph"/>
              <w:numPr>
                <w:ilvl w:val="2"/>
                <w:numId w:val="9"/>
              </w:numPr>
              <w:rPr>
                <w:rFonts w:cs="Arial"/>
              </w:rPr>
            </w:pPr>
          </w:p>
        </w:tc>
        <w:tc>
          <w:tcPr>
            <w:tcW w:w="1315" w:type="dxa"/>
            <w:gridSpan w:val="2"/>
            <w:tcBorders>
              <w:top w:val="single" w:sz="4" w:space="0" w:color="auto"/>
              <w:bottom w:val="single" w:sz="4" w:space="0" w:color="auto"/>
            </w:tcBorders>
            <w:shd w:val="clear" w:color="auto" w:fill="auto"/>
          </w:tcPr>
          <w:p w14:paraId="2F767372" w14:textId="77777777" w:rsidR="00015AC9" w:rsidRPr="00D95972" w:rsidRDefault="00015AC9" w:rsidP="00015AC9">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6E37B354" w14:textId="77777777" w:rsidR="00015AC9" w:rsidRPr="00D95972" w:rsidRDefault="00015AC9" w:rsidP="00015AC9">
            <w:pPr>
              <w:rPr>
                <w:rFonts w:cs="Arial"/>
                <w:color w:val="FF0000"/>
              </w:rPr>
            </w:pPr>
          </w:p>
        </w:tc>
        <w:tc>
          <w:tcPr>
            <w:tcW w:w="4190" w:type="dxa"/>
            <w:gridSpan w:val="3"/>
            <w:tcBorders>
              <w:top w:val="single" w:sz="4" w:space="0" w:color="auto"/>
              <w:bottom w:val="single" w:sz="4" w:space="0" w:color="auto"/>
            </w:tcBorders>
            <w:shd w:val="clear" w:color="auto" w:fill="auto"/>
          </w:tcPr>
          <w:p w14:paraId="69E79254" w14:textId="77777777" w:rsidR="00015AC9" w:rsidRPr="00D95972" w:rsidRDefault="00015AC9" w:rsidP="00015AC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shd w:val="clear" w:color="auto" w:fill="auto"/>
          </w:tcPr>
          <w:p w14:paraId="73E5813F" w14:textId="77777777" w:rsidR="00015AC9" w:rsidRPr="00D95972" w:rsidRDefault="00015AC9" w:rsidP="00015AC9">
            <w:pPr>
              <w:rPr>
                <w:rFonts w:cs="Arial"/>
                <w:color w:val="000000"/>
              </w:rPr>
            </w:pPr>
          </w:p>
        </w:tc>
        <w:tc>
          <w:tcPr>
            <w:tcW w:w="827" w:type="dxa"/>
            <w:tcBorders>
              <w:top w:val="single" w:sz="4" w:space="0" w:color="auto"/>
              <w:bottom w:val="single" w:sz="4" w:space="0" w:color="auto"/>
            </w:tcBorders>
            <w:shd w:val="clear" w:color="auto" w:fill="auto"/>
          </w:tcPr>
          <w:p w14:paraId="469C3AD5"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7289DB69" w14:textId="77777777" w:rsidR="00015AC9" w:rsidRDefault="00015AC9" w:rsidP="00015AC9">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2DB349C6" w14:textId="77777777" w:rsidR="00015AC9" w:rsidRPr="00D95972" w:rsidRDefault="00015AC9" w:rsidP="00015AC9">
            <w:pPr>
              <w:rPr>
                <w:rFonts w:cs="Arial"/>
                <w:color w:val="000000"/>
              </w:rPr>
            </w:pPr>
          </w:p>
        </w:tc>
      </w:tr>
      <w:tr w:rsidR="00015AC9" w:rsidRPr="00D95972" w14:paraId="6A2A0190" w14:textId="77777777" w:rsidTr="005707B3">
        <w:tc>
          <w:tcPr>
            <w:tcW w:w="976" w:type="dxa"/>
            <w:tcBorders>
              <w:top w:val="single" w:sz="4" w:space="0" w:color="auto"/>
              <w:left w:val="thinThickThinSmallGap" w:sz="24" w:space="0" w:color="auto"/>
              <w:bottom w:val="single" w:sz="4" w:space="0" w:color="auto"/>
            </w:tcBorders>
            <w:shd w:val="clear" w:color="auto" w:fill="auto"/>
          </w:tcPr>
          <w:p w14:paraId="7EE17AC9" w14:textId="77777777" w:rsidR="00015AC9" w:rsidRPr="00D95972" w:rsidRDefault="00015AC9" w:rsidP="009652D2">
            <w:pPr>
              <w:pStyle w:val="ListParagraph"/>
              <w:numPr>
                <w:ilvl w:val="3"/>
                <w:numId w:val="4"/>
              </w:numPr>
              <w:ind w:left="855" w:hanging="851"/>
              <w:rPr>
                <w:rFonts w:cs="Arial"/>
              </w:rPr>
            </w:pPr>
          </w:p>
        </w:tc>
        <w:tc>
          <w:tcPr>
            <w:tcW w:w="1315" w:type="dxa"/>
            <w:gridSpan w:val="2"/>
            <w:tcBorders>
              <w:top w:val="single" w:sz="4" w:space="0" w:color="auto"/>
              <w:bottom w:val="single" w:sz="4" w:space="0" w:color="auto"/>
            </w:tcBorders>
            <w:shd w:val="clear" w:color="auto" w:fill="auto"/>
          </w:tcPr>
          <w:p w14:paraId="2B307BDD" w14:textId="77777777" w:rsidR="00015AC9" w:rsidRPr="00D95972" w:rsidRDefault="00015AC9" w:rsidP="00015AC9">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cPr>
          <w:p w14:paraId="7E0C9716"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14:paraId="440D23F9"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14:paraId="4729E066"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14:paraId="2C9273D6"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97296DD" w14:textId="77777777" w:rsidR="00015AC9" w:rsidRDefault="00015AC9" w:rsidP="00015AC9">
            <w:pPr>
              <w:rPr>
                <w:rFonts w:eastAsia="Batang" w:cs="Arial"/>
                <w:lang w:eastAsia="ko-KR"/>
              </w:rPr>
            </w:pPr>
            <w:r>
              <w:rPr>
                <w:rFonts w:eastAsia="Batang" w:cs="Arial"/>
                <w:lang w:eastAsia="ko-KR"/>
              </w:rPr>
              <w:t>General Stage-3 5GS NAS protocol development</w:t>
            </w:r>
          </w:p>
          <w:p w14:paraId="0C123FA8" w14:textId="77777777" w:rsidR="00015AC9" w:rsidRDefault="00015AC9" w:rsidP="00015AC9">
            <w:pPr>
              <w:rPr>
                <w:rFonts w:eastAsia="Batang" w:cs="Arial"/>
                <w:lang w:eastAsia="ko-KR"/>
              </w:rPr>
            </w:pPr>
          </w:p>
          <w:p w14:paraId="3320B951" w14:textId="77777777" w:rsidR="00015AC9" w:rsidRDefault="00015AC9" w:rsidP="00015AC9">
            <w:pPr>
              <w:rPr>
                <w:rFonts w:eastAsia="Batang" w:cs="Arial"/>
                <w:lang w:eastAsia="ko-KR"/>
              </w:rPr>
            </w:pPr>
          </w:p>
          <w:p w14:paraId="0972357E" w14:textId="77777777" w:rsidR="00015AC9" w:rsidRDefault="00015AC9" w:rsidP="00015AC9">
            <w:pPr>
              <w:rPr>
                <w:rFonts w:eastAsia="Batang" w:cs="Arial"/>
                <w:lang w:eastAsia="ko-KR"/>
              </w:rPr>
            </w:pPr>
          </w:p>
          <w:p w14:paraId="7D7AC6CF" w14:textId="77777777" w:rsidR="00015AC9" w:rsidRPr="00D95972" w:rsidRDefault="00015AC9" w:rsidP="00015AC9">
            <w:pPr>
              <w:rPr>
                <w:rFonts w:eastAsia="Batang" w:cs="Arial"/>
                <w:lang w:eastAsia="ko-KR"/>
              </w:rPr>
            </w:pPr>
          </w:p>
        </w:tc>
      </w:tr>
      <w:tr w:rsidR="00015AC9" w:rsidRPr="009A4107" w14:paraId="2C3627BC" w14:textId="77777777" w:rsidTr="005707B3">
        <w:tc>
          <w:tcPr>
            <w:tcW w:w="976" w:type="dxa"/>
            <w:tcBorders>
              <w:top w:val="nil"/>
              <w:left w:val="thinThickThinSmallGap" w:sz="24" w:space="0" w:color="auto"/>
              <w:bottom w:val="nil"/>
            </w:tcBorders>
            <w:shd w:val="clear" w:color="auto" w:fill="auto"/>
          </w:tcPr>
          <w:p w14:paraId="688ACFA5"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304CE115"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1063AAF0" w14:textId="77777777" w:rsidR="00015AC9" w:rsidRDefault="00291DDC" w:rsidP="00015AC9">
            <w:hyperlink r:id="rId80" w:history="1">
              <w:r w:rsidR="00015AC9">
                <w:rPr>
                  <w:rStyle w:val="Hyperlink"/>
                </w:rPr>
                <w:t>C1-202144</w:t>
              </w:r>
            </w:hyperlink>
          </w:p>
        </w:tc>
        <w:tc>
          <w:tcPr>
            <w:tcW w:w="4190" w:type="dxa"/>
            <w:gridSpan w:val="3"/>
            <w:tcBorders>
              <w:top w:val="single" w:sz="4" w:space="0" w:color="auto"/>
              <w:bottom w:val="single" w:sz="4" w:space="0" w:color="auto"/>
            </w:tcBorders>
            <w:shd w:val="clear" w:color="auto" w:fill="FFFF00"/>
          </w:tcPr>
          <w:p w14:paraId="5AA17787" w14:textId="77777777" w:rsidR="00015AC9" w:rsidRDefault="00015AC9" w:rsidP="00015AC9">
            <w:pPr>
              <w:rPr>
                <w:rFonts w:cs="Arial"/>
                <w:lang w:val="en-US"/>
              </w:rPr>
            </w:pPr>
            <w:r w:rsidRPr="00955016">
              <w:rPr>
                <w:rFonts w:cs="Arial"/>
                <w:lang w:val="en-US"/>
              </w:rPr>
              <w:t>Clarification on URSP in EPS</w:t>
            </w:r>
          </w:p>
        </w:tc>
        <w:tc>
          <w:tcPr>
            <w:tcW w:w="1766" w:type="dxa"/>
            <w:tcBorders>
              <w:top w:val="single" w:sz="4" w:space="0" w:color="auto"/>
              <w:bottom w:val="single" w:sz="4" w:space="0" w:color="auto"/>
            </w:tcBorders>
            <w:shd w:val="clear" w:color="auto" w:fill="FFFF00"/>
          </w:tcPr>
          <w:p w14:paraId="7F7354AD" w14:textId="77777777" w:rsidR="00015AC9" w:rsidRPr="00D95972" w:rsidRDefault="00015AC9" w:rsidP="00015AC9">
            <w:pPr>
              <w:rPr>
                <w:rFonts w:cs="Arial"/>
              </w:rPr>
            </w:pPr>
            <w:r>
              <w:rPr>
                <w:rFonts w:cs="Arial"/>
              </w:rPr>
              <w:t>ZTE / Joy</w:t>
            </w:r>
          </w:p>
        </w:tc>
        <w:tc>
          <w:tcPr>
            <w:tcW w:w="827" w:type="dxa"/>
            <w:tcBorders>
              <w:top w:val="single" w:sz="4" w:space="0" w:color="auto"/>
              <w:bottom w:val="single" w:sz="4" w:space="0" w:color="auto"/>
            </w:tcBorders>
            <w:shd w:val="clear" w:color="auto" w:fill="FFFF00"/>
          </w:tcPr>
          <w:p w14:paraId="06845A80" w14:textId="77777777" w:rsidR="00015AC9" w:rsidRPr="00D95972" w:rsidRDefault="00015AC9" w:rsidP="00015AC9">
            <w:pPr>
              <w:rPr>
                <w:rFonts w:cs="Arial"/>
              </w:rPr>
            </w:pPr>
            <w:r>
              <w:rPr>
                <w:rFonts w:cs="Arial"/>
              </w:rPr>
              <w:t>CR 0073 24.526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E909879" w14:textId="77777777" w:rsidR="00015AC9" w:rsidRDefault="00015AC9" w:rsidP="00015AC9">
            <w:pPr>
              <w:rPr>
                <w:rFonts w:cs="Arial"/>
                <w:color w:val="000000"/>
                <w:highlight w:val="green"/>
                <w:lang w:val="en-US"/>
              </w:rPr>
            </w:pPr>
          </w:p>
        </w:tc>
      </w:tr>
      <w:tr w:rsidR="00015AC9" w:rsidRPr="009A4107" w14:paraId="5B54F245" w14:textId="77777777" w:rsidTr="005707B3">
        <w:tc>
          <w:tcPr>
            <w:tcW w:w="976" w:type="dxa"/>
            <w:tcBorders>
              <w:top w:val="nil"/>
              <w:left w:val="thinThickThinSmallGap" w:sz="24" w:space="0" w:color="auto"/>
              <w:bottom w:val="nil"/>
            </w:tcBorders>
            <w:shd w:val="clear" w:color="auto" w:fill="auto"/>
          </w:tcPr>
          <w:p w14:paraId="349F1F9B"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578C3BA6"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39D92DF1" w14:textId="77777777" w:rsidR="00015AC9" w:rsidRDefault="00291DDC" w:rsidP="00015AC9">
            <w:hyperlink r:id="rId81" w:history="1">
              <w:r w:rsidR="00015AC9">
                <w:rPr>
                  <w:rStyle w:val="Hyperlink"/>
                </w:rPr>
                <w:t>C1-202524</w:t>
              </w:r>
            </w:hyperlink>
          </w:p>
        </w:tc>
        <w:tc>
          <w:tcPr>
            <w:tcW w:w="4190" w:type="dxa"/>
            <w:gridSpan w:val="3"/>
            <w:tcBorders>
              <w:top w:val="single" w:sz="4" w:space="0" w:color="auto"/>
              <w:bottom w:val="single" w:sz="4" w:space="0" w:color="auto"/>
            </w:tcBorders>
            <w:shd w:val="clear" w:color="auto" w:fill="FFFF00"/>
          </w:tcPr>
          <w:p w14:paraId="5BC439D6" w14:textId="77777777" w:rsidR="00015AC9" w:rsidRDefault="00015AC9" w:rsidP="00015AC9">
            <w:pPr>
              <w:rPr>
                <w:rFonts w:cs="Arial"/>
                <w:lang w:val="en-US"/>
              </w:rPr>
            </w:pPr>
            <w:r>
              <w:rPr>
                <w:rFonts w:cs="Arial"/>
                <w:lang w:val="en-US"/>
              </w:rPr>
              <w:t>Handling of allowed NSSAI when the RA includes the TAI belonging to EPLMN</w:t>
            </w:r>
          </w:p>
        </w:tc>
        <w:tc>
          <w:tcPr>
            <w:tcW w:w="1766" w:type="dxa"/>
            <w:tcBorders>
              <w:top w:val="single" w:sz="4" w:space="0" w:color="auto"/>
              <w:bottom w:val="single" w:sz="4" w:space="0" w:color="auto"/>
            </w:tcBorders>
            <w:shd w:val="clear" w:color="auto" w:fill="FFFF00"/>
          </w:tcPr>
          <w:p w14:paraId="11EBA4EE" w14:textId="77777777" w:rsidR="00015AC9" w:rsidRDefault="00015AC9" w:rsidP="00015AC9">
            <w:pPr>
              <w:rPr>
                <w:rFonts w:cs="Arial"/>
                <w:lang w:val="en-US"/>
              </w:rPr>
            </w:pPr>
            <w:r>
              <w:rPr>
                <w:rFonts w:cs="Arial"/>
                <w:lang w:val="en-US"/>
              </w:rPr>
              <w:t xml:space="preserve">SHARP </w:t>
            </w:r>
          </w:p>
        </w:tc>
        <w:tc>
          <w:tcPr>
            <w:tcW w:w="827" w:type="dxa"/>
            <w:tcBorders>
              <w:top w:val="single" w:sz="4" w:space="0" w:color="auto"/>
              <w:bottom w:val="single" w:sz="4" w:space="0" w:color="auto"/>
            </w:tcBorders>
            <w:shd w:val="clear" w:color="auto" w:fill="FFFF00"/>
          </w:tcPr>
          <w:p w14:paraId="1822FE4D" w14:textId="77777777" w:rsidR="00015AC9" w:rsidRDefault="00015AC9" w:rsidP="00015AC9">
            <w:pPr>
              <w:rPr>
                <w:rFonts w:cs="Arial"/>
              </w:rPr>
            </w:pPr>
            <w:r>
              <w:rPr>
                <w:rFonts w:cs="Arial"/>
              </w:rPr>
              <w:t>CR 2198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182A086" w14:textId="77777777" w:rsidR="00015AC9" w:rsidRDefault="00015AC9" w:rsidP="00015AC9">
            <w:pPr>
              <w:rPr>
                <w:rFonts w:cs="Arial"/>
                <w:color w:val="000000"/>
                <w:highlight w:val="green"/>
                <w:lang w:val="en-US"/>
              </w:rPr>
            </w:pPr>
          </w:p>
        </w:tc>
      </w:tr>
      <w:tr w:rsidR="00015AC9" w:rsidRPr="009A4107" w14:paraId="6937B45C" w14:textId="77777777" w:rsidTr="00D0101F">
        <w:tc>
          <w:tcPr>
            <w:tcW w:w="976" w:type="dxa"/>
            <w:tcBorders>
              <w:top w:val="nil"/>
              <w:left w:val="thinThickThinSmallGap" w:sz="24" w:space="0" w:color="auto"/>
              <w:bottom w:val="nil"/>
            </w:tcBorders>
            <w:shd w:val="clear" w:color="auto" w:fill="auto"/>
          </w:tcPr>
          <w:p w14:paraId="64DF26BE"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5FDE3385"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6A6B4FC1" w14:textId="77777777" w:rsidR="00015AC9" w:rsidRDefault="00291DDC" w:rsidP="00015AC9">
            <w:hyperlink r:id="rId82" w:history="1">
              <w:r w:rsidR="00015AC9">
                <w:rPr>
                  <w:rStyle w:val="Hyperlink"/>
                </w:rPr>
                <w:t>C1-202527</w:t>
              </w:r>
            </w:hyperlink>
          </w:p>
        </w:tc>
        <w:tc>
          <w:tcPr>
            <w:tcW w:w="4190" w:type="dxa"/>
            <w:gridSpan w:val="3"/>
            <w:tcBorders>
              <w:top w:val="single" w:sz="4" w:space="0" w:color="auto"/>
              <w:bottom w:val="single" w:sz="4" w:space="0" w:color="auto"/>
            </w:tcBorders>
            <w:shd w:val="clear" w:color="auto" w:fill="FFFF00"/>
          </w:tcPr>
          <w:p w14:paraId="31DF822B" w14:textId="77777777" w:rsidR="00015AC9" w:rsidRDefault="00015AC9" w:rsidP="00015AC9">
            <w:pPr>
              <w:rPr>
                <w:rFonts w:cs="Arial"/>
                <w:lang w:val="en-US"/>
              </w:rPr>
            </w:pPr>
            <w:r>
              <w:rPr>
                <w:rFonts w:cs="Arial"/>
                <w:lang w:val="en-US"/>
              </w:rPr>
              <w:t>UE initiating service request over non-3GPP access after stopping T3346</w:t>
            </w:r>
          </w:p>
        </w:tc>
        <w:tc>
          <w:tcPr>
            <w:tcW w:w="1766" w:type="dxa"/>
            <w:tcBorders>
              <w:top w:val="single" w:sz="4" w:space="0" w:color="auto"/>
              <w:bottom w:val="single" w:sz="4" w:space="0" w:color="auto"/>
            </w:tcBorders>
            <w:shd w:val="clear" w:color="auto" w:fill="FFFF00"/>
          </w:tcPr>
          <w:p w14:paraId="66918A67" w14:textId="77777777" w:rsidR="00015AC9" w:rsidRDefault="00015AC9" w:rsidP="00015AC9">
            <w:pPr>
              <w:rPr>
                <w:rFonts w:cs="Arial"/>
                <w:lang w:val="en-US"/>
              </w:rPr>
            </w:pPr>
            <w:r>
              <w:rPr>
                <w:rFonts w:cs="Arial"/>
                <w:lang w:val="en-US"/>
              </w:rPr>
              <w:t>SHARP</w:t>
            </w:r>
          </w:p>
        </w:tc>
        <w:tc>
          <w:tcPr>
            <w:tcW w:w="827" w:type="dxa"/>
            <w:tcBorders>
              <w:top w:val="single" w:sz="4" w:space="0" w:color="auto"/>
              <w:bottom w:val="single" w:sz="4" w:space="0" w:color="auto"/>
            </w:tcBorders>
            <w:shd w:val="clear" w:color="auto" w:fill="FFFF00"/>
          </w:tcPr>
          <w:p w14:paraId="78778900" w14:textId="77777777" w:rsidR="00015AC9" w:rsidRDefault="00015AC9" w:rsidP="00015AC9">
            <w:pPr>
              <w:rPr>
                <w:rFonts w:cs="Arial"/>
              </w:rPr>
            </w:pPr>
            <w:r>
              <w:rPr>
                <w:rFonts w:cs="Arial"/>
              </w:rPr>
              <w:t>CR 2201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CCFC14F" w14:textId="77777777" w:rsidR="00015AC9" w:rsidRDefault="00015AC9" w:rsidP="00015AC9">
            <w:pPr>
              <w:rPr>
                <w:rFonts w:cs="Arial"/>
                <w:color w:val="000000"/>
                <w:highlight w:val="green"/>
                <w:lang w:val="en-US"/>
              </w:rPr>
            </w:pPr>
          </w:p>
        </w:tc>
      </w:tr>
      <w:tr w:rsidR="00015AC9" w:rsidRPr="009A4107" w14:paraId="609EBC16" w14:textId="77777777" w:rsidTr="00D0101F">
        <w:tc>
          <w:tcPr>
            <w:tcW w:w="976" w:type="dxa"/>
            <w:tcBorders>
              <w:top w:val="nil"/>
              <w:left w:val="thinThickThinSmallGap" w:sz="24" w:space="0" w:color="auto"/>
              <w:bottom w:val="nil"/>
            </w:tcBorders>
            <w:shd w:val="clear" w:color="auto" w:fill="auto"/>
          </w:tcPr>
          <w:p w14:paraId="190F2443"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74EED4F6"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096CCB2B" w14:textId="77777777" w:rsidR="00015AC9" w:rsidRDefault="00291DDC" w:rsidP="00015AC9">
            <w:hyperlink r:id="rId83" w:history="1">
              <w:r w:rsidR="00015AC9">
                <w:rPr>
                  <w:rStyle w:val="Hyperlink"/>
                </w:rPr>
                <w:t>C1-202530</w:t>
              </w:r>
            </w:hyperlink>
          </w:p>
        </w:tc>
        <w:tc>
          <w:tcPr>
            <w:tcW w:w="4190" w:type="dxa"/>
            <w:gridSpan w:val="3"/>
            <w:tcBorders>
              <w:top w:val="single" w:sz="4" w:space="0" w:color="auto"/>
              <w:bottom w:val="single" w:sz="4" w:space="0" w:color="auto"/>
            </w:tcBorders>
            <w:shd w:val="clear" w:color="auto" w:fill="FFFF00"/>
          </w:tcPr>
          <w:p w14:paraId="2DBAF661" w14:textId="77777777" w:rsidR="00015AC9" w:rsidRDefault="00015AC9" w:rsidP="00015AC9">
            <w:pPr>
              <w:rPr>
                <w:rFonts w:cs="Arial"/>
                <w:lang w:val="en-US"/>
              </w:rPr>
            </w:pPr>
            <w:r>
              <w:rPr>
                <w:rFonts w:cs="Arial"/>
                <w:lang w:val="en-US"/>
              </w:rPr>
              <w:t>Discussion on S-NSSAI based congestion control</w:t>
            </w:r>
          </w:p>
        </w:tc>
        <w:tc>
          <w:tcPr>
            <w:tcW w:w="1766" w:type="dxa"/>
            <w:tcBorders>
              <w:top w:val="single" w:sz="4" w:space="0" w:color="auto"/>
              <w:bottom w:val="single" w:sz="4" w:space="0" w:color="auto"/>
            </w:tcBorders>
            <w:shd w:val="clear" w:color="auto" w:fill="FFFF00"/>
          </w:tcPr>
          <w:p w14:paraId="788AC532" w14:textId="77777777" w:rsidR="00015AC9" w:rsidRDefault="00015AC9" w:rsidP="00015AC9">
            <w:pPr>
              <w:rPr>
                <w:rFonts w:cs="Arial"/>
                <w:lang w:val="en-US"/>
              </w:rPr>
            </w:pPr>
            <w:r>
              <w:rPr>
                <w:rFonts w:cs="Arial"/>
                <w:lang w:val="en-US"/>
              </w:rPr>
              <w:t xml:space="preserve">MediaTek Inc., Qualcomm </w:t>
            </w:r>
            <w:proofErr w:type="spellStart"/>
            <w:r>
              <w:rPr>
                <w:rFonts w:cs="Arial"/>
                <w:lang w:val="en-US"/>
              </w:rPr>
              <w:t>Incoporated</w:t>
            </w:r>
            <w:proofErr w:type="spellEnd"/>
            <w:r>
              <w:rPr>
                <w:rFonts w:cs="Arial"/>
                <w:lang w:val="en-US"/>
              </w:rPr>
              <w:t>.  / JJ</w:t>
            </w:r>
          </w:p>
        </w:tc>
        <w:tc>
          <w:tcPr>
            <w:tcW w:w="827" w:type="dxa"/>
            <w:tcBorders>
              <w:top w:val="single" w:sz="4" w:space="0" w:color="auto"/>
              <w:bottom w:val="single" w:sz="4" w:space="0" w:color="auto"/>
            </w:tcBorders>
            <w:shd w:val="clear" w:color="auto" w:fill="FFFF00"/>
          </w:tcPr>
          <w:p w14:paraId="7EBC06D2" w14:textId="77777777" w:rsidR="00015AC9" w:rsidRDefault="00015AC9" w:rsidP="00015AC9">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E5EA9A4" w14:textId="77777777" w:rsidR="00015AC9" w:rsidRDefault="00015AC9" w:rsidP="00015AC9">
            <w:pPr>
              <w:rPr>
                <w:rFonts w:cs="Arial"/>
                <w:color w:val="000000"/>
                <w:highlight w:val="green"/>
                <w:lang w:val="en-US"/>
              </w:rPr>
            </w:pPr>
          </w:p>
        </w:tc>
      </w:tr>
      <w:tr w:rsidR="00015AC9" w:rsidRPr="009A4107" w14:paraId="7386E21D" w14:textId="77777777" w:rsidTr="00D0101F">
        <w:tc>
          <w:tcPr>
            <w:tcW w:w="976" w:type="dxa"/>
            <w:tcBorders>
              <w:top w:val="nil"/>
              <w:left w:val="thinThickThinSmallGap" w:sz="24" w:space="0" w:color="auto"/>
              <w:bottom w:val="nil"/>
            </w:tcBorders>
            <w:shd w:val="clear" w:color="auto" w:fill="auto"/>
          </w:tcPr>
          <w:p w14:paraId="44A28B15"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2ABE7E78"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69069343" w14:textId="77777777" w:rsidR="00015AC9" w:rsidRDefault="00291DDC" w:rsidP="00015AC9">
            <w:hyperlink r:id="rId84" w:history="1">
              <w:r w:rsidR="00015AC9">
                <w:rPr>
                  <w:rStyle w:val="Hyperlink"/>
                </w:rPr>
                <w:t>C1-202534</w:t>
              </w:r>
            </w:hyperlink>
          </w:p>
        </w:tc>
        <w:tc>
          <w:tcPr>
            <w:tcW w:w="4190" w:type="dxa"/>
            <w:gridSpan w:val="3"/>
            <w:tcBorders>
              <w:top w:val="single" w:sz="4" w:space="0" w:color="auto"/>
              <w:bottom w:val="single" w:sz="4" w:space="0" w:color="auto"/>
            </w:tcBorders>
            <w:shd w:val="clear" w:color="auto" w:fill="FFFF00"/>
          </w:tcPr>
          <w:p w14:paraId="3C4C7118" w14:textId="77777777" w:rsidR="00015AC9" w:rsidRDefault="00015AC9" w:rsidP="00015AC9">
            <w:pPr>
              <w:rPr>
                <w:rFonts w:cs="Arial"/>
                <w:lang w:val="en-US"/>
              </w:rPr>
            </w:pPr>
            <w:r>
              <w:rPr>
                <w:rFonts w:cs="Arial"/>
                <w:lang w:val="en-US"/>
              </w:rPr>
              <w:t>Discussion on support of QoS rules/QoS flow descriptions with the length of two octets</w:t>
            </w:r>
          </w:p>
        </w:tc>
        <w:tc>
          <w:tcPr>
            <w:tcW w:w="1766" w:type="dxa"/>
            <w:tcBorders>
              <w:top w:val="single" w:sz="4" w:space="0" w:color="auto"/>
              <w:bottom w:val="single" w:sz="4" w:space="0" w:color="auto"/>
            </w:tcBorders>
            <w:shd w:val="clear" w:color="auto" w:fill="FFFF00"/>
          </w:tcPr>
          <w:p w14:paraId="5B9B73F1" w14:textId="77777777" w:rsidR="00015AC9" w:rsidRDefault="00015AC9" w:rsidP="00015AC9">
            <w:pPr>
              <w:rPr>
                <w:rFonts w:cs="Arial"/>
                <w:lang w:val="en-US"/>
              </w:rPr>
            </w:pPr>
            <w:r>
              <w:rPr>
                <w:rFonts w:cs="Arial"/>
                <w:lang w:val="en-US"/>
              </w:rPr>
              <w:t>MediaTek Inc.  / JJ</w:t>
            </w:r>
          </w:p>
        </w:tc>
        <w:tc>
          <w:tcPr>
            <w:tcW w:w="827" w:type="dxa"/>
            <w:tcBorders>
              <w:top w:val="single" w:sz="4" w:space="0" w:color="auto"/>
              <w:bottom w:val="single" w:sz="4" w:space="0" w:color="auto"/>
            </w:tcBorders>
            <w:shd w:val="clear" w:color="auto" w:fill="FFFF00"/>
          </w:tcPr>
          <w:p w14:paraId="75BBD6AA" w14:textId="77777777" w:rsidR="00015AC9" w:rsidRDefault="00015AC9" w:rsidP="00015AC9">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2272A19" w14:textId="77777777" w:rsidR="00015AC9" w:rsidRDefault="00015AC9" w:rsidP="00015AC9">
            <w:pPr>
              <w:rPr>
                <w:rFonts w:cs="Arial"/>
                <w:color w:val="000000"/>
                <w:highlight w:val="green"/>
                <w:lang w:val="en-US"/>
              </w:rPr>
            </w:pPr>
          </w:p>
        </w:tc>
      </w:tr>
      <w:tr w:rsidR="00015AC9" w:rsidRPr="009A4107" w14:paraId="279D3FC0" w14:textId="77777777" w:rsidTr="00D0101F">
        <w:tc>
          <w:tcPr>
            <w:tcW w:w="976" w:type="dxa"/>
            <w:tcBorders>
              <w:top w:val="nil"/>
              <w:left w:val="thinThickThinSmallGap" w:sz="24" w:space="0" w:color="auto"/>
              <w:bottom w:val="nil"/>
            </w:tcBorders>
            <w:shd w:val="clear" w:color="auto" w:fill="auto"/>
          </w:tcPr>
          <w:p w14:paraId="189D54FE"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66D261D2"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2FFFB56B" w14:textId="77777777" w:rsidR="00015AC9" w:rsidRDefault="00291DDC" w:rsidP="00015AC9">
            <w:hyperlink r:id="rId85" w:history="1">
              <w:r w:rsidR="00015AC9">
                <w:rPr>
                  <w:rStyle w:val="Hyperlink"/>
                </w:rPr>
                <w:t>C1-202535</w:t>
              </w:r>
            </w:hyperlink>
          </w:p>
        </w:tc>
        <w:tc>
          <w:tcPr>
            <w:tcW w:w="4190" w:type="dxa"/>
            <w:gridSpan w:val="3"/>
            <w:tcBorders>
              <w:top w:val="single" w:sz="4" w:space="0" w:color="auto"/>
              <w:bottom w:val="single" w:sz="4" w:space="0" w:color="auto"/>
            </w:tcBorders>
            <w:shd w:val="clear" w:color="auto" w:fill="FFFF00"/>
          </w:tcPr>
          <w:p w14:paraId="7FDF9492" w14:textId="77777777" w:rsidR="00015AC9" w:rsidRDefault="00015AC9" w:rsidP="00015AC9">
            <w:pPr>
              <w:rPr>
                <w:rFonts w:cs="Arial"/>
                <w:lang w:val="en-US"/>
              </w:rPr>
            </w:pPr>
            <w:r>
              <w:rPr>
                <w:rFonts w:cs="Arial"/>
                <w:lang w:val="en-US"/>
              </w:rPr>
              <w:t xml:space="preserve">Indicate support of </w:t>
            </w:r>
            <w:proofErr w:type="spellStart"/>
            <w:r>
              <w:rPr>
                <w:rFonts w:cs="Arial"/>
                <w:lang w:val="en-US"/>
              </w:rPr>
              <w:t>ePCO</w:t>
            </w:r>
            <w:proofErr w:type="spellEnd"/>
            <w:r>
              <w:rPr>
                <w:rFonts w:cs="Arial"/>
                <w:lang w:val="en-US"/>
              </w:rPr>
              <w:t xml:space="preserve"> length of two octets parameter when establishing the PDU session – Alt#2</w:t>
            </w:r>
          </w:p>
        </w:tc>
        <w:tc>
          <w:tcPr>
            <w:tcW w:w="1766" w:type="dxa"/>
            <w:tcBorders>
              <w:top w:val="single" w:sz="4" w:space="0" w:color="auto"/>
              <w:bottom w:val="single" w:sz="4" w:space="0" w:color="auto"/>
            </w:tcBorders>
            <w:shd w:val="clear" w:color="auto" w:fill="FFFF00"/>
          </w:tcPr>
          <w:p w14:paraId="3F53A8EA" w14:textId="77777777" w:rsidR="00015AC9" w:rsidRDefault="00015AC9" w:rsidP="00015AC9">
            <w:pPr>
              <w:rPr>
                <w:rFonts w:cs="Arial"/>
                <w:lang w:val="en-US"/>
              </w:rPr>
            </w:pPr>
            <w:r>
              <w:rPr>
                <w:rFonts w:cs="Arial"/>
                <w:lang w:val="en-US"/>
              </w:rPr>
              <w:t>MediaTek Inc.  / JJ</w:t>
            </w:r>
          </w:p>
        </w:tc>
        <w:tc>
          <w:tcPr>
            <w:tcW w:w="827" w:type="dxa"/>
            <w:tcBorders>
              <w:top w:val="single" w:sz="4" w:space="0" w:color="auto"/>
              <w:bottom w:val="single" w:sz="4" w:space="0" w:color="auto"/>
            </w:tcBorders>
            <w:shd w:val="clear" w:color="auto" w:fill="FFFF00"/>
          </w:tcPr>
          <w:p w14:paraId="0783E6DD" w14:textId="77777777" w:rsidR="00015AC9" w:rsidRDefault="00015AC9" w:rsidP="00015AC9">
            <w:pPr>
              <w:rPr>
                <w:rFonts w:cs="Arial"/>
              </w:rPr>
            </w:pPr>
            <w:r>
              <w:rPr>
                <w:rFonts w:cs="Arial"/>
              </w:rPr>
              <w:t>CR 2204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A3C5532" w14:textId="77777777" w:rsidR="00015AC9" w:rsidRDefault="00015AC9" w:rsidP="00015AC9">
            <w:pPr>
              <w:rPr>
                <w:rFonts w:cs="Arial"/>
                <w:color w:val="000000"/>
                <w:highlight w:val="green"/>
                <w:lang w:val="en-US"/>
              </w:rPr>
            </w:pPr>
          </w:p>
        </w:tc>
      </w:tr>
      <w:tr w:rsidR="00015AC9" w:rsidRPr="009A4107" w14:paraId="01091FCF" w14:textId="77777777" w:rsidTr="00D0101F">
        <w:tc>
          <w:tcPr>
            <w:tcW w:w="976" w:type="dxa"/>
            <w:tcBorders>
              <w:top w:val="nil"/>
              <w:left w:val="thinThickThinSmallGap" w:sz="24" w:space="0" w:color="auto"/>
              <w:bottom w:val="nil"/>
            </w:tcBorders>
            <w:shd w:val="clear" w:color="auto" w:fill="auto"/>
          </w:tcPr>
          <w:p w14:paraId="56A36165"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54DC45D1"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216F52DF" w14:textId="77777777" w:rsidR="00015AC9" w:rsidRDefault="00291DDC" w:rsidP="00015AC9">
            <w:hyperlink r:id="rId86" w:history="1">
              <w:r w:rsidR="00015AC9">
                <w:rPr>
                  <w:rStyle w:val="Hyperlink"/>
                </w:rPr>
                <w:t>C1-202536</w:t>
              </w:r>
            </w:hyperlink>
          </w:p>
        </w:tc>
        <w:tc>
          <w:tcPr>
            <w:tcW w:w="4190" w:type="dxa"/>
            <w:gridSpan w:val="3"/>
            <w:tcBorders>
              <w:top w:val="single" w:sz="4" w:space="0" w:color="auto"/>
              <w:bottom w:val="single" w:sz="4" w:space="0" w:color="auto"/>
            </w:tcBorders>
            <w:shd w:val="clear" w:color="auto" w:fill="FFFF00"/>
          </w:tcPr>
          <w:p w14:paraId="46CAF6B9" w14:textId="77777777" w:rsidR="00015AC9" w:rsidRDefault="00015AC9" w:rsidP="00015AC9">
            <w:pPr>
              <w:rPr>
                <w:rFonts w:cs="Arial"/>
                <w:lang w:val="en-US"/>
              </w:rPr>
            </w:pPr>
            <w:r>
              <w:rPr>
                <w:rFonts w:cs="Arial"/>
                <w:lang w:val="en-US"/>
              </w:rPr>
              <w:t xml:space="preserve">Indicate support of </w:t>
            </w:r>
            <w:proofErr w:type="spellStart"/>
            <w:r>
              <w:rPr>
                <w:rFonts w:cs="Arial"/>
                <w:lang w:val="en-US"/>
              </w:rPr>
              <w:t>ePCO</w:t>
            </w:r>
            <w:proofErr w:type="spellEnd"/>
            <w:r>
              <w:rPr>
                <w:rFonts w:cs="Arial"/>
                <w:lang w:val="en-US"/>
              </w:rPr>
              <w:t xml:space="preserve"> length of two octets parameter in the bearer resource modification procedure – Alt#3</w:t>
            </w:r>
          </w:p>
        </w:tc>
        <w:tc>
          <w:tcPr>
            <w:tcW w:w="1766" w:type="dxa"/>
            <w:tcBorders>
              <w:top w:val="single" w:sz="4" w:space="0" w:color="auto"/>
              <w:bottom w:val="single" w:sz="4" w:space="0" w:color="auto"/>
            </w:tcBorders>
            <w:shd w:val="clear" w:color="auto" w:fill="FFFF00"/>
          </w:tcPr>
          <w:p w14:paraId="7367FC82" w14:textId="77777777" w:rsidR="00015AC9" w:rsidRDefault="00015AC9" w:rsidP="00015AC9">
            <w:pPr>
              <w:rPr>
                <w:rFonts w:cs="Arial"/>
                <w:lang w:val="en-US"/>
              </w:rPr>
            </w:pPr>
            <w:r>
              <w:rPr>
                <w:rFonts w:cs="Arial"/>
                <w:lang w:val="en-US"/>
              </w:rPr>
              <w:t>MediaTek Inc.  / JJ</w:t>
            </w:r>
          </w:p>
        </w:tc>
        <w:tc>
          <w:tcPr>
            <w:tcW w:w="827" w:type="dxa"/>
            <w:tcBorders>
              <w:top w:val="single" w:sz="4" w:space="0" w:color="auto"/>
              <w:bottom w:val="single" w:sz="4" w:space="0" w:color="auto"/>
            </w:tcBorders>
            <w:shd w:val="clear" w:color="auto" w:fill="FFFF00"/>
          </w:tcPr>
          <w:p w14:paraId="774EF73E" w14:textId="77777777" w:rsidR="00015AC9" w:rsidRDefault="00015AC9" w:rsidP="00015AC9">
            <w:pPr>
              <w:rPr>
                <w:rFonts w:cs="Arial"/>
              </w:rPr>
            </w:pPr>
            <w:r>
              <w:rPr>
                <w:rFonts w:cs="Arial"/>
              </w:rPr>
              <w:t>CR 3371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B6FF4A5" w14:textId="77777777" w:rsidR="00015AC9" w:rsidRDefault="00015AC9" w:rsidP="00015AC9">
            <w:pPr>
              <w:rPr>
                <w:rFonts w:cs="Arial"/>
                <w:color w:val="000000"/>
                <w:highlight w:val="green"/>
                <w:lang w:val="en-US"/>
              </w:rPr>
            </w:pPr>
          </w:p>
        </w:tc>
      </w:tr>
      <w:tr w:rsidR="00015AC9" w:rsidRPr="009A4107" w14:paraId="496E5696" w14:textId="77777777" w:rsidTr="00D0101F">
        <w:tc>
          <w:tcPr>
            <w:tcW w:w="976" w:type="dxa"/>
            <w:tcBorders>
              <w:top w:val="nil"/>
              <w:left w:val="thinThickThinSmallGap" w:sz="24" w:space="0" w:color="auto"/>
              <w:bottom w:val="nil"/>
            </w:tcBorders>
            <w:shd w:val="clear" w:color="auto" w:fill="auto"/>
          </w:tcPr>
          <w:p w14:paraId="5615EEB6"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2273A3E5"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49635D16" w14:textId="77777777" w:rsidR="00015AC9" w:rsidRDefault="00291DDC" w:rsidP="00015AC9">
            <w:hyperlink r:id="rId87" w:history="1">
              <w:r w:rsidR="00015AC9">
                <w:rPr>
                  <w:rStyle w:val="Hyperlink"/>
                </w:rPr>
                <w:t>C1-202537</w:t>
              </w:r>
            </w:hyperlink>
          </w:p>
        </w:tc>
        <w:tc>
          <w:tcPr>
            <w:tcW w:w="4190" w:type="dxa"/>
            <w:gridSpan w:val="3"/>
            <w:tcBorders>
              <w:top w:val="single" w:sz="4" w:space="0" w:color="auto"/>
              <w:bottom w:val="single" w:sz="4" w:space="0" w:color="auto"/>
            </w:tcBorders>
            <w:shd w:val="clear" w:color="auto" w:fill="FFFF00"/>
          </w:tcPr>
          <w:p w14:paraId="03F6E71E" w14:textId="77777777" w:rsidR="00015AC9" w:rsidRDefault="00015AC9" w:rsidP="00015AC9">
            <w:pPr>
              <w:rPr>
                <w:rFonts w:cs="Arial"/>
                <w:lang w:val="en-US"/>
              </w:rPr>
            </w:pPr>
            <w:r>
              <w:rPr>
                <w:rFonts w:cs="Arial"/>
                <w:lang w:val="en-US"/>
              </w:rPr>
              <w:t>Unsupported 5QI values</w:t>
            </w:r>
          </w:p>
        </w:tc>
        <w:tc>
          <w:tcPr>
            <w:tcW w:w="1766" w:type="dxa"/>
            <w:tcBorders>
              <w:top w:val="single" w:sz="4" w:space="0" w:color="auto"/>
              <w:bottom w:val="single" w:sz="4" w:space="0" w:color="auto"/>
            </w:tcBorders>
            <w:shd w:val="clear" w:color="auto" w:fill="FFFF00"/>
          </w:tcPr>
          <w:p w14:paraId="320D205F" w14:textId="77777777" w:rsidR="00015AC9" w:rsidRDefault="00015AC9" w:rsidP="00015AC9">
            <w:pPr>
              <w:rPr>
                <w:rFonts w:cs="Arial"/>
                <w:lang w:val="en-US"/>
              </w:rPr>
            </w:pPr>
            <w:r>
              <w:rPr>
                <w:rFonts w:cs="Arial"/>
                <w:lang w:val="en-US"/>
              </w:rPr>
              <w:t>MediaTek Inc.  / JJ</w:t>
            </w:r>
          </w:p>
        </w:tc>
        <w:tc>
          <w:tcPr>
            <w:tcW w:w="827" w:type="dxa"/>
            <w:tcBorders>
              <w:top w:val="single" w:sz="4" w:space="0" w:color="auto"/>
              <w:bottom w:val="single" w:sz="4" w:space="0" w:color="auto"/>
            </w:tcBorders>
            <w:shd w:val="clear" w:color="auto" w:fill="FFFF00"/>
          </w:tcPr>
          <w:p w14:paraId="3C9FB860" w14:textId="77777777" w:rsidR="00015AC9" w:rsidRDefault="00015AC9" w:rsidP="00015AC9">
            <w:pPr>
              <w:rPr>
                <w:rFonts w:cs="Arial"/>
              </w:rPr>
            </w:pPr>
            <w:r>
              <w:rPr>
                <w:rFonts w:cs="Arial"/>
              </w:rPr>
              <w:t>CR 0686 27.007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67108E0" w14:textId="77777777" w:rsidR="00015AC9" w:rsidRDefault="00015AC9" w:rsidP="00015AC9">
            <w:pPr>
              <w:rPr>
                <w:rFonts w:cs="Arial"/>
                <w:color w:val="000000"/>
                <w:highlight w:val="green"/>
                <w:lang w:val="en-US"/>
              </w:rPr>
            </w:pPr>
          </w:p>
        </w:tc>
      </w:tr>
      <w:tr w:rsidR="00015AC9" w:rsidRPr="009A4107" w14:paraId="18B7BE4A" w14:textId="77777777" w:rsidTr="00D0101F">
        <w:tc>
          <w:tcPr>
            <w:tcW w:w="976" w:type="dxa"/>
            <w:tcBorders>
              <w:top w:val="nil"/>
              <w:left w:val="thinThickThinSmallGap" w:sz="24" w:space="0" w:color="auto"/>
              <w:bottom w:val="nil"/>
            </w:tcBorders>
            <w:shd w:val="clear" w:color="auto" w:fill="auto"/>
          </w:tcPr>
          <w:p w14:paraId="28FC90D6"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7C4D1B22"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3516ECCD" w14:textId="77777777" w:rsidR="00015AC9" w:rsidRDefault="00291DDC" w:rsidP="00015AC9">
            <w:hyperlink r:id="rId88" w:history="1">
              <w:r w:rsidR="00015AC9">
                <w:rPr>
                  <w:rStyle w:val="Hyperlink"/>
                </w:rPr>
                <w:t>C1-202538</w:t>
              </w:r>
            </w:hyperlink>
          </w:p>
        </w:tc>
        <w:tc>
          <w:tcPr>
            <w:tcW w:w="4190" w:type="dxa"/>
            <w:gridSpan w:val="3"/>
            <w:tcBorders>
              <w:top w:val="single" w:sz="4" w:space="0" w:color="auto"/>
              <w:bottom w:val="single" w:sz="4" w:space="0" w:color="auto"/>
            </w:tcBorders>
            <w:shd w:val="clear" w:color="auto" w:fill="FFFF00"/>
          </w:tcPr>
          <w:p w14:paraId="4B873B48" w14:textId="77777777" w:rsidR="00015AC9" w:rsidRDefault="00015AC9" w:rsidP="00015AC9">
            <w:pPr>
              <w:rPr>
                <w:rFonts w:cs="Arial"/>
                <w:lang w:val="en-US"/>
              </w:rPr>
            </w:pPr>
            <w:r>
              <w:rPr>
                <w:rFonts w:cs="Arial"/>
                <w:lang w:val="en-US"/>
              </w:rPr>
              <w:t>Addition of 5GSM cause #59</w:t>
            </w:r>
          </w:p>
        </w:tc>
        <w:tc>
          <w:tcPr>
            <w:tcW w:w="1766" w:type="dxa"/>
            <w:tcBorders>
              <w:top w:val="single" w:sz="4" w:space="0" w:color="auto"/>
              <w:bottom w:val="single" w:sz="4" w:space="0" w:color="auto"/>
            </w:tcBorders>
            <w:shd w:val="clear" w:color="auto" w:fill="FFFF00"/>
          </w:tcPr>
          <w:p w14:paraId="1DFA0596" w14:textId="77777777" w:rsidR="00015AC9" w:rsidRDefault="00015AC9" w:rsidP="00015AC9">
            <w:pPr>
              <w:rPr>
                <w:rFonts w:cs="Arial"/>
                <w:lang w:val="en-US"/>
              </w:rPr>
            </w:pPr>
            <w:r>
              <w:rPr>
                <w:rFonts w:cs="Arial"/>
                <w:lang w:val="en-US"/>
              </w:rPr>
              <w:t>MediaTek Inc.  / JJ</w:t>
            </w:r>
          </w:p>
        </w:tc>
        <w:tc>
          <w:tcPr>
            <w:tcW w:w="827" w:type="dxa"/>
            <w:tcBorders>
              <w:top w:val="single" w:sz="4" w:space="0" w:color="auto"/>
              <w:bottom w:val="single" w:sz="4" w:space="0" w:color="auto"/>
            </w:tcBorders>
            <w:shd w:val="clear" w:color="auto" w:fill="FFFF00"/>
          </w:tcPr>
          <w:p w14:paraId="1BB50976" w14:textId="77777777" w:rsidR="00015AC9" w:rsidRDefault="00015AC9" w:rsidP="00015AC9">
            <w:pPr>
              <w:rPr>
                <w:rFonts w:cs="Arial"/>
              </w:rPr>
            </w:pPr>
            <w:r>
              <w:rPr>
                <w:rFonts w:cs="Arial"/>
              </w:rPr>
              <w:t>CR 2205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B38AFAA" w14:textId="77777777" w:rsidR="00015AC9" w:rsidRDefault="00015AC9" w:rsidP="00015AC9">
            <w:pPr>
              <w:rPr>
                <w:rFonts w:cs="Arial"/>
                <w:color w:val="000000"/>
                <w:highlight w:val="green"/>
                <w:lang w:val="en-US"/>
              </w:rPr>
            </w:pPr>
          </w:p>
        </w:tc>
      </w:tr>
      <w:tr w:rsidR="00015AC9" w:rsidRPr="009A4107" w14:paraId="2339F36B" w14:textId="77777777" w:rsidTr="00D0101F">
        <w:tc>
          <w:tcPr>
            <w:tcW w:w="976" w:type="dxa"/>
            <w:tcBorders>
              <w:top w:val="nil"/>
              <w:left w:val="thinThickThinSmallGap" w:sz="24" w:space="0" w:color="auto"/>
              <w:bottom w:val="nil"/>
            </w:tcBorders>
            <w:shd w:val="clear" w:color="auto" w:fill="auto"/>
          </w:tcPr>
          <w:p w14:paraId="5C0BD2D4"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4CA406D3"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4BA6B780" w14:textId="77777777" w:rsidR="00015AC9" w:rsidRDefault="00291DDC" w:rsidP="00015AC9">
            <w:hyperlink r:id="rId89" w:history="1">
              <w:r w:rsidR="00015AC9">
                <w:rPr>
                  <w:rStyle w:val="Hyperlink"/>
                </w:rPr>
                <w:t>C1-202541</w:t>
              </w:r>
            </w:hyperlink>
          </w:p>
        </w:tc>
        <w:tc>
          <w:tcPr>
            <w:tcW w:w="4190" w:type="dxa"/>
            <w:gridSpan w:val="3"/>
            <w:tcBorders>
              <w:top w:val="single" w:sz="4" w:space="0" w:color="auto"/>
              <w:bottom w:val="single" w:sz="4" w:space="0" w:color="auto"/>
            </w:tcBorders>
            <w:shd w:val="clear" w:color="auto" w:fill="FFFF00"/>
          </w:tcPr>
          <w:p w14:paraId="55DA8416" w14:textId="77777777" w:rsidR="00015AC9" w:rsidRDefault="00015AC9" w:rsidP="00015AC9">
            <w:pPr>
              <w:rPr>
                <w:rFonts w:cs="Arial"/>
                <w:lang w:val="en-US"/>
              </w:rPr>
            </w:pPr>
            <w:r>
              <w:rPr>
                <w:rFonts w:cs="Arial"/>
                <w:lang w:val="en-US"/>
              </w:rPr>
              <w:t>Correction to the URSP coding</w:t>
            </w:r>
          </w:p>
        </w:tc>
        <w:tc>
          <w:tcPr>
            <w:tcW w:w="1766" w:type="dxa"/>
            <w:tcBorders>
              <w:top w:val="single" w:sz="4" w:space="0" w:color="auto"/>
              <w:bottom w:val="single" w:sz="4" w:space="0" w:color="auto"/>
            </w:tcBorders>
            <w:shd w:val="clear" w:color="auto" w:fill="FFFF00"/>
          </w:tcPr>
          <w:p w14:paraId="3B0A30FC" w14:textId="77777777" w:rsidR="00015AC9" w:rsidRDefault="00015AC9" w:rsidP="00015AC9">
            <w:pPr>
              <w:rPr>
                <w:rFonts w:cs="Arial"/>
                <w:lang w:val="en-US"/>
              </w:rPr>
            </w:pPr>
            <w:r>
              <w:rPr>
                <w:rFonts w:cs="Arial"/>
                <w:lang w:val="en-US"/>
              </w:rPr>
              <w:t xml:space="preserve">MediaTek Inc., </w:t>
            </w:r>
            <w:proofErr w:type="gramStart"/>
            <w:r>
              <w:rPr>
                <w:rFonts w:cs="Arial"/>
                <w:lang w:val="en-US"/>
              </w:rPr>
              <w:t>ZTE  /</w:t>
            </w:r>
            <w:proofErr w:type="gramEnd"/>
            <w:r>
              <w:rPr>
                <w:rFonts w:cs="Arial"/>
                <w:lang w:val="en-US"/>
              </w:rPr>
              <w:t xml:space="preserve"> JJ</w:t>
            </w:r>
          </w:p>
        </w:tc>
        <w:tc>
          <w:tcPr>
            <w:tcW w:w="827" w:type="dxa"/>
            <w:tcBorders>
              <w:top w:val="single" w:sz="4" w:space="0" w:color="auto"/>
              <w:bottom w:val="single" w:sz="4" w:space="0" w:color="auto"/>
            </w:tcBorders>
            <w:shd w:val="clear" w:color="auto" w:fill="FFFF00"/>
          </w:tcPr>
          <w:p w14:paraId="11060A18" w14:textId="77777777" w:rsidR="00015AC9" w:rsidRDefault="00015AC9" w:rsidP="00015AC9">
            <w:pPr>
              <w:rPr>
                <w:rFonts w:cs="Arial"/>
              </w:rPr>
            </w:pPr>
            <w:r>
              <w:rPr>
                <w:rFonts w:cs="Arial"/>
              </w:rPr>
              <w:t>CR 0068 24.526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FBDE654" w14:textId="77777777" w:rsidR="00015AC9" w:rsidRDefault="00015AC9" w:rsidP="00015AC9">
            <w:pPr>
              <w:rPr>
                <w:rFonts w:cs="Arial"/>
                <w:color w:val="000000"/>
                <w:highlight w:val="green"/>
                <w:lang w:val="en-US"/>
              </w:rPr>
            </w:pPr>
            <w:r w:rsidRPr="00A6399B">
              <w:rPr>
                <w:rFonts w:cs="Arial"/>
                <w:color w:val="000000"/>
                <w:lang w:val="en-US"/>
              </w:rPr>
              <w:t>Revision of C1-198970</w:t>
            </w:r>
          </w:p>
        </w:tc>
      </w:tr>
      <w:tr w:rsidR="00015AC9" w:rsidRPr="009A4107" w14:paraId="6B16D7C7" w14:textId="77777777" w:rsidTr="0060332D">
        <w:tc>
          <w:tcPr>
            <w:tcW w:w="976" w:type="dxa"/>
            <w:tcBorders>
              <w:top w:val="nil"/>
              <w:left w:val="thinThickThinSmallGap" w:sz="24" w:space="0" w:color="auto"/>
              <w:bottom w:val="nil"/>
            </w:tcBorders>
            <w:shd w:val="clear" w:color="auto" w:fill="auto"/>
          </w:tcPr>
          <w:p w14:paraId="013C0D9E"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77E30D48"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5C818DC6" w14:textId="77777777" w:rsidR="00015AC9" w:rsidRDefault="00291DDC" w:rsidP="00015AC9">
            <w:hyperlink r:id="rId90" w:history="1">
              <w:r w:rsidR="00015AC9">
                <w:rPr>
                  <w:rStyle w:val="Hyperlink"/>
                </w:rPr>
                <w:t>C1-202175</w:t>
              </w:r>
            </w:hyperlink>
          </w:p>
        </w:tc>
        <w:tc>
          <w:tcPr>
            <w:tcW w:w="4190" w:type="dxa"/>
            <w:gridSpan w:val="3"/>
            <w:tcBorders>
              <w:top w:val="single" w:sz="4" w:space="0" w:color="auto"/>
              <w:bottom w:val="single" w:sz="4" w:space="0" w:color="auto"/>
            </w:tcBorders>
            <w:shd w:val="clear" w:color="auto" w:fill="FFFF00"/>
          </w:tcPr>
          <w:p w14:paraId="7128CBA7" w14:textId="77777777" w:rsidR="00015AC9" w:rsidRDefault="00015AC9" w:rsidP="00015AC9">
            <w:pPr>
              <w:rPr>
                <w:rFonts w:cs="Arial"/>
                <w:lang w:val="en-US"/>
              </w:rPr>
            </w:pPr>
            <w:r>
              <w:rPr>
                <w:rFonts w:cs="Arial"/>
                <w:lang w:val="en-US"/>
              </w:rPr>
              <w:t>No allowed NSSAI associated with a registration area</w:t>
            </w:r>
          </w:p>
        </w:tc>
        <w:tc>
          <w:tcPr>
            <w:tcW w:w="1766" w:type="dxa"/>
            <w:tcBorders>
              <w:top w:val="single" w:sz="4" w:space="0" w:color="auto"/>
              <w:bottom w:val="single" w:sz="4" w:space="0" w:color="auto"/>
            </w:tcBorders>
            <w:shd w:val="clear" w:color="auto" w:fill="FFFF00"/>
          </w:tcPr>
          <w:p w14:paraId="4519C6FF" w14:textId="77777777" w:rsidR="00015AC9" w:rsidRDefault="00015AC9" w:rsidP="00015AC9">
            <w:pPr>
              <w:rPr>
                <w:rFonts w:cs="Arial"/>
                <w:lang w:val="en-US"/>
              </w:rPr>
            </w:pPr>
            <w:r>
              <w:rPr>
                <w:rFonts w:cs="Arial"/>
                <w:lang w:val="en-US"/>
              </w:rPr>
              <w:t>vivo</w:t>
            </w:r>
          </w:p>
        </w:tc>
        <w:tc>
          <w:tcPr>
            <w:tcW w:w="827" w:type="dxa"/>
            <w:tcBorders>
              <w:top w:val="single" w:sz="4" w:space="0" w:color="auto"/>
              <w:bottom w:val="single" w:sz="4" w:space="0" w:color="auto"/>
            </w:tcBorders>
            <w:shd w:val="clear" w:color="auto" w:fill="FFFF00"/>
          </w:tcPr>
          <w:p w14:paraId="08F3EBE6" w14:textId="77777777" w:rsidR="00015AC9" w:rsidRDefault="00015AC9" w:rsidP="00015AC9">
            <w:pPr>
              <w:rPr>
                <w:rFonts w:cs="Arial"/>
              </w:rPr>
            </w:pPr>
            <w:r>
              <w:rPr>
                <w:rFonts w:cs="Arial"/>
              </w:rPr>
              <w:t>CR 2061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0AD8011" w14:textId="77777777" w:rsidR="00015AC9" w:rsidRDefault="00015AC9" w:rsidP="00015AC9">
            <w:pPr>
              <w:rPr>
                <w:rFonts w:cs="Arial"/>
                <w:color w:val="000000"/>
                <w:highlight w:val="green"/>
                <w:lang w:val="en-US"/>
              </w:rPr>
            </w:pPr>
          </w:p>
        </w:tc>
      </w:tr>
      <w:tr w:rsidR="00015AC9" w:rsidRPr="009A4107" w14:paraId="5F75FAE3" w14:textId="77777777" w:rsidTr="0060332D">
        <w:tc>
          <w:tcPr>
            <w:tcW w:w="976" w:type="dxa"/>
            <w:tcBorders>
              <w:top w:val="nil"/>
              <w:left w:val="thinThickThinSmallGap" w:sz="24" w:space="0" w:color="auto"/>
              <w:bottom w:val="nil"/>
            </w:tcBorders>
            <w:shd w:val="clear" w:color="auto" w:fill="auto"/>
          </w:tcPr>
          <w:p w14:paraId="6660D1B2"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2B5982CA"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14:paraId="23FB5328" w14:textId="77777777" w:rsidR="00015AC9" w:rsidRDefault="00015AC9" w:rsidP="00015AC9">
            <w:r>
              <w:t>C1-202016</w:t>
            </w:r>
          </w:p>
        </w:tc>
        <w:tc>
          <w:tcPr>
            <w:tcW w:w="4190" w:type="dxa"/>
            <w:gridSpan w:val="3"/>
            <w:tcBorders>
              <w:top w:val="single" w:sz="4" w:space="0" w:color="auto"/>
              <w:bottom w:val="single" w:sz="4" w:space="0" w:color="auto"/>
            </w:tcBorders>
            <w:shd w:val="clear" w:color="auto" w:fill="FFFFFF"/>
          </w:tcPr>
          <w:p w14:paraId="7BB1DBDA" w14:textId="77777777" w:rsidR="00015AC9" w:rsidRDefault="00015AC9" w:rsidP="00015AC9">
            <w:pPr>
              <w:rPr>
                <w:rFonts w:cs="Arial"/>
                <w:lang w:val="en-US"/>
              </w:rPr>
            </w:pPr>
            <w:r>
              <w:rPr>
                <w:rFonts w:cs="Arial"/>
                <w:lang w:val="en-US"/>
              </w:rPr>
              <w:t>Manual CAG selection</w:t>
            </w:r>
          </w:p>
        </w:tc>
        <w:tc>
          <w:tcPr>
            <w:tcW w:w="1766" w:type="dxa"/>
            <w:tcBorders>
              <w:top w:val="single" w:sz="4" w:space="0" w:color="auto"/>
              <w:bottom w:val="single" w:sz="4" w:space="0" w:color="auto"/>
            </w:tcBorders>
            <w:shd w:val="clear" w:color="auto" w:fill="FFFFFF"/>
          </w:tcPr>
          <w:p w14:paraId="714C2E7B" w14:textId="77777777" w:rsidR="00015AC9" w:rsidRDefault="00015AC9" w:rsidP="00015AC9">
            <w:pPr>
              <w:rPr>
                <w:rFonts w:cs="Arial"/>
                <w:lang w:val="en-US"/>
              </w:rPr>
            </w:pPr>
            <w:r>
              <w:rPr>
                <w:rFonts w:cs="Arial"/>
                <w:lang w:val="en-US"/>
              </w:rPr>
              <w:t>Ericsson / Ivo</w:t>
            </w:r>
          </w:p>
        </w:tc>
        <w:tc>
          <w:tcPr>
            <w:tcW w:w="827" w:type="dxa"/>
            <w:tcBorders>
              <w:top w:val="single" w:sz="4" w:space="0" w:color="auto"/>
              <w:bottom w:val="single" w:sz="4" w:space="0" w:color="auto"/>
            </w:tcBorders>
            <w:shd w:val="clear" w:color="auto" w:fill="FFFFFF"/>
          </w:tcPr>
          <w:p w14:paraId="12A0214B" w14:textId="77777777" w:rsidR="00015AC9" w:rsidRDefault="00015AC9" w:rsidP="00015AC9">
            <w:pPr>
              <w:rPr>
                <w:rFonts w:cs="Arial"/>
              </w:rPr>
            </w:pPr>
            <w:r>
              <w:rPr>
                <w:rFonts w:cs="Arial"/>
              </w:rPr>
              <w:t>CR 0501 23.122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2429F06C" w14:textId="77777777" w:rsidR="00015AC9" w:rsidRPr="00A6399B" w:rsidRDefault="00015AC9" w:rsidP="00015AC9">
            <w:pPr>
              <w:rPr>
                <w:rFonts w:cs="Arial"/>
                <w:color w:val="000000"/>
                <w:lang w:val="en-US"/>
              </w:rPr>
            </w:pPr>
            <w:r w:rsidRPr="00A6399B">
              <w:rPr>
                <w:rFonts w:cs="Arial"/>
                <w:color w:val="000000"/>
                <w:lang w:val="en-US"/>
              </w:rPr>
              <w:t>Withdrawn</w:t>
            </w:r>
          </w:p>
          <w:p w14:paraId="77F91F38" w14:textId="77777777" w:rsidR="00015AC9" w:rsidRPr="00A6399B" w:rsidRDefault="00015AC9" w:rsidP="00015AC9">
            <w:pPr>
              <w:rPr>
                <w:rFonts w:cs="Arial"/>
                <w:color w:val="000000"/>
                <w:lang w:val="en-US"/>
              </w:rPr>
            </w:pPr>
            <w:r w:rsidRPr="00A6399B">
              <w:rPr>
                <w:rFonts w:cs="Arial"/>
                <w:color w:val="000000"/>
                <w:lang w:val="en-US"/>
              </w:rPr>
              <w:t>Not available on time</w:t>
            </w:r>
          </w:p>
          <w:p w14:paraId="2B2FAC31" w14:textId="77777777" w:rsidR="00015AC9" w:rsidRPr="00A6399B" w:rsidRDefault="00015AC9" w:rsidP="00015AC9">
            <w:pPr>
              <w:rPr>
                <w:rFonts w:cs="Arial"/>
                <w:color w:val="000000"/>
                <w:lang w:val="en-US"/>
              </w:rPr>
            </w:pPr>
          </w:p>
          <w:p w14:paraId="5EEDAF96" w14:textId="77777777" w:rsidR="00015AC9" w:rsidRPr="00A6399B" w:rsidRDefault="00015AC9" w:rsidP="00015AC9">
            <w:pPr>
              <w:rPr>
                <w:rFonts w:cs="Arial"/>
                <w:color w:val="000000"/>
                <w:lang w:val="en-US"/>
              </w:rPr>
            </w:pPr>
            <w:r w:rsidRPr="00A6399B">
              <w:rPr>
                <w:rFonts w:cs="Arial"/>
                <w:color w:val="000000"/>
                <w:lang w:val="en-US"/>
              </w:rPr>
              <w:t>Revision of C1-200732</w:t>
            </w:r>
          </w:p>
        </w:tc>
      </w:tr>
      <w:tr w:rsidR="00015AC9" w:rsidRPr="009A4107" w14:paraId="00AA01DC" w14:textId="77777777" w:rsidTr="00D0101F">
        <w:tc>
          <w:tcPr>
            <w:tcW w:w="976" w:type="dxa"/>
            <w:tcBorders>
              <w:top w:val="nil"/>
              <w:left w:val="thinThickThinSmallGap" w:sz="24" w:space="0" w:color="auto"/>
              <w:bottom w:val="nil"/>
            </w:tcBorders>
            <w:shd w:val="clear" w:color="auto" w:fill="auto"/>
          </w:tcPr>
          <w:p w14:paraId="4C26B7CC"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0465E514"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5411ED2E" w14:textId="77777777" w:rsidR="00015AC9" w:rsidRDefault="00291DDC" w:rsidP="00015AC9">
            <w:hyperlink r:id="rId91" w:history="1">
              <w:r w:rsidR="00015AC9">
                <w:rPr>
                  <w:rStyle w:val="Hyperlink"/>
                </w:rPr>
                <w:t>C1-202017</w:t>
              </w:r>
            </w:hyperlink>
          </w:p>
        </w:tc>
        <w:tc>
          <w:tcPr>
            <w:tcW w:w="4190" w:type="dxa"/>
            <w:gridSpan w:val="3"/>
            <w:tcBorders>
              <w:top w:val="single" w:sz="4" w:space="0" w:color="auto"/>
              <w:bottom w:val="single" w:sz="4" w:space="0" w:color="auto"/>
            </w:tcBorders>
            <w:shd w:val="clear" w:color="auto" w:fill="FFFF00"/>
          </w:tcPr>
          <w:p w14:paraId="4EC4F166" w14:textId="77777777" w:rsidR="00015AC9" w:rsidRDefault="00015AC9" w:rsidP="00015AC9">
            <w:pPr>
              <w:rPr>
                <w:rFonts w:cs="Arial"/>
                <w:lang w:val="en-US"/>
              </w:rPr>
            </w:pPr>
            <w:r>
              <w:rPr>
                <w:rFonts w:cs="Arial"/>
                <w:lang w:val="en-US"/>
              </w:rPr>
              <w:t xml:space="preserve">Correction for </w:t>
            </w:r>
            <w:proofErr w:type="spellStart"/>
            <w:r>
              <w:rPr>
                <w:rFonts w:cs="Arial"/>
                <w:lang w:val="en-US"/>
              </w:rPr>
              <w:t>SoR</w:t>
            </w:r>
            <w:proofErr w:type="spellEnd"/>
            <w:r>
              <w:rPr>
                <w:rFonts w:cs="Arial"/>
                <w:lang w:val="en-US"/>
              </w:rPr>
              <w:t>-AF</w:t>
            </w:r>
          </w:p>
        </w:tc>
        <w:tc>
          <w:tcPr>
            <w:tcW w:w="1766" w:type="dxa"/>
            <w:tcBorders>
              <w:top w:val="single" w:sz="4" w:space="0" w:color="auto"/>
              <w:bottom w:val="single" w:sz="4" w:space="0" w:color="auto"/>
            </w:tcBorders>
            <w:shd w:val="clear" w:color="auto" w:fill="FFFF00"/>
          </w:tcPr>
          <w:p w14:paraId="746DC146" w14:textId="77777777" w:rsidR="00015AC9" w:rsidRDefault="00015AC9" w:rsidP="00015AC9">
            <w:pPr>
              <w:rPr>
                <w:rFonts w:cs="Arial"/>
                <w:lang w:val="en-US"/>
              </w:rPr>
            </w:pPr>
            <w:r>
              <w:rPr>
                <w:rFonts w:cs="Arial"/>
                <w:lang w:val="en-US"/>
              </w:rPr>
              <w:t>Ericsson / Ivo</w:t>
            </w:r>
          </w:p>
        </w:tc>
        <w:tc>
          <w:tcPr>
            <w:tcW w:w="827" w:type="dxa"/>
            <w:tcBorders>
              <w:top w:val="single" w:sz="4" w:space="0" w:color="auto"/>
              <w:bottom w:val="single" w:sz="4" w:space="0" w:color="auto"/>
            </w:tcBorders>
            <w:shd w:val="clear" w:color="auto" w:fill="FFFF00"/>
          </w:tcPr>
          <w:p w14:paraId="319C97DC" w14:textId="77777777" w:rsidR="00015AC9" w:rsidRDefault="00015AC9" w:rsidP="00015AC9">
            <w:pPr>
              <w:rPr>
                <w:rFonts w:cs="Arial"/>
              </w:rPr>
            </w:pPr>
            <w:r>
              <w:rPr>
                <w:rFonts w:cs="Arial"/>
              </w:rPr>
              <w:t>CR 0481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F7AAF75" w14:textId="77777777" w:rsidR="00015AC9" w:rsidRPr="00A6399B" w:rsidRDefault="00015AC9" w:rsidP="00015AC9">
            <w:pPr>
              <w:rPr>
                <w:rFonts w:cs="Arial"/>
                <w:color w:val="000000"/>
                <w:lang w:val="en-US"/>
              </w:rPr>
            </w:pPr>
            <w:r w:rsidRPr="00A6399B">
              <w:rPr>
                <w:rFonts w:cs="Arial"/>
                <w:color w:val="000000"/>
                <w:lang w:val="en-US"/>
              </w:rPr>
              <w:t>Revision of C1-200064</w:t>
            </w:r>
          </w:p>
        </w:tc>
      </w:tr>
      <w:tr w:rsidR="00015AC9" w:rsidRPr="009A4107" w14:paraId="26DCF5FB" w14:textId="77777777" w:rsidTr="00D0101F">
        <w:tc>
          <w:tcPr>
            <w:tcW w:w="976" w:type="dxa"/>
            <w:tcBorders>
              <w:top w:val="nil"/>
              <w:left w:val="thinThickThinSmallGap" w:sz="24" w:space="0" w:color="auto"/>
              <w:bottom w:val="nil"/>
            </w:tcBorders>
            <w:shd w:val="clear" w:color="auto" w:fill="auto"/>
          </w:tcPr>
          <w:p w14:paraId="15160D0C"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09FF3AB7"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1F7C23AF" w14:textId="77777777" w:rsidR="00015AC9" w:rsidRDefault="00291DDC" w:rsidP="00015AC9">
            <w:hyperlink r:id="rId92" w:history="1">
              <w:r w:rsidR="00015AC9">
                <w:rPr>
                  <w:rStyle w:val="Hyperlink"/>
                </w:rPr>
                <w:t>C1-202068</w:t>
              </w:r>
            </w:hyperlink>
          </w:p>
        </w:tc>
        <w:tc>
          <w:tcPr>
            <w:tcW w:w="4190" w:type="dxa"/>
            <w:gridSpan w:val="3"/>
            <w:tcBorders>
              <w:top w:val="single" w:sz="4" w:space="0" w:color="auto"/>
              <w:bottom w:val="single" w:sz="4" w:space="0" w:color="auto"/>
            </w:tcBorders>
            <w:shd w:val="clear" w:color="auto" w:fill="FFFF00"/>
          </w:tcPr>
          <w:p w14:paraId="7871BE4F" w14:textId="77777777" w:rsidR="00015AC9" w:rsidRDefault="00015AC9" w:rsidP="00015AC9">
            <w:pPr>
              <w:rPr>
                <w:rFonts w:cs="Arial"/>
                <w:lang w:val="en-US"/>
              </w:rPr>
            </w:pPr>
            <w:proofErr w:type="spellStart"/>
            <w:r>
              <w:rPr>
                <w:rFonts w:cs="Arial"/>
                <w:lang w:val="en-US"/>
              </w:rPr>
              <w:t>SoR</w:t>
            </w:r>
            <w:proofErr w:type="spellEnd"/>
            <w:r>
              <w:rPr>
                <w:rFonts w:cs="Arial"/>
                <w:lang w:val="en-US"/>
              </w:rPr>
              <w:t xml:space="preserve"> in HPLMN after registration</w:t>
            </w:r>
          </w:p>
        </w:tc>
        <w:tc>
          <w:tcPr>
            <w:tcW w:w="1766" w:type="dxa"/>
            <w:tcBorders>
              <w:top w:val="single" w:sz="4" w:space="0" w:color="auto"/>
              <w:bottom w:val="single" w:sz="4" w:space="0" w:color="auto"/>
            </w:tcBorders>
            <w:shd w:val="clear" w:color="auto" w:fill="FFFF00"/>
          </w:tcPr>
          <w:p w14:paraId="3E9EDB11" w14:textId="77777777" w:rsidR="00015AC9" w:rsidRDefault="00015AC9" w:rsidP="00015AC9">
            <w:pPr>
              <w:rPr>
                <w:rFonts w:cs="Arial"/>
                <w:lang w:val="en-US"/>
              </w:rPr>
            </w:pPr>
            <w:r>
              <w:rPr>
                <w:rFonts w:cs="Arial"/>
                <w:lang w:val="en-US"/>
              </w:rPr>
              <w:t>Orange, Ericsson / Mariusz</w:t>
            </w:r>
          </w:p>
        </w:tc>
        <w:tc>
          <w:tcPr>
            <w:tcW w:w="827" w:type="dxa"/>
            <w:tcBorders>
              <w:top w:val="single" w:sz="4" w:space="0" w:color="auto"/>
              <w:bottom w:val="single" w:sz="4" w:space="0" w:color="auto"/>
            </w:tcBorders>
            <w:shd w:val="clear" w:color="auto" w:fill="FFFF00"/>
          </w:tcPr>
          <w:p w14:paraId="6F46EEDE" w14:textId="77777777" w:rsidR="00015AC9" w:rsidRDefault="00015AC9" w:rsidP="00015AC9">
            <w:pPr>
              <w:rPr>
                <w:rFonts w:cs="Arial"/>
              </w:rPr>
            </w:pPr>
            <w:r>
              <w:rPr>
                <w:rFonts w:cs="Arial"/>
              </w:rPr>
              <w:t>CR 0508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F46B6BC" w14:textId="77777777" w:rsidR="00015AC9" w:rsidRPr="001446D2" w:rsidRDefault="00015AC9" w:rsidP="00015AC9">
            <w:pPr>
              <w:rPr>
                <w:rFonts w:cs="Arial"/>
                <w:color w:val="000000"/>
                <w:lang w:val="en-US"/>
              </w:rPr>
            </w:pPr>
            <w:proofErr w:type="spellStart"/>
            <w:r w:rsidRPr="001446D2">
              <w:rPr>
                <w:rFonts w:cs="Arial"/>
                <w:color w:val="000000"/>
                <w:lang w:val="en-US"/>
              </w:rPr>
              <w:t>Releated</w:t>
            </w:r>
            <w:proofErr w:type="spellEnd"/>
            <w:r w:rsidRPr="001446D2">
              <w:rPr>
                <w:rFonts w:cs="Arial"/>
                <w:color w:val="000000"/>
                <w:lang w:val="en-US"/>
              </w:rPr>
              <w:t xml:space="preserve"> CR in C1-202152</w:t>
            </w:r>
          </w:p>
        </w:tc>
      </w:tr>
      <w:tr w:rsidR="00015AC9" w:rsidRPr="009A4107" w14:paraId="0DB126CF" w14:textId="77777777" w:rsidTr="00D0101F">
        <w:tc>
          <w:tcPr>
            <w:tcW w:w="976" w:type="dxa"/>
            <w:tcBorders>
              <w:top w:val="nil"/>
              <w:left w:val="thinThickThinSmallGap" w:sz="24" w:space="0" w:color="auto"/>
              <w:bottom w:val="nil"/>
            </w:tcBorders>
            <w:shd w:val="clear" w:color="auto" w:fill="auto"/>
          </w:tcPr>
          <w:p w14:paraId="05D5740E"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68D1F6B4"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59F24B61" w14:textId="77777777" w:rsidR="00015AC9" w:rsidRDefault="00291DDC" w:rsidP="00015AC9">
            <w:hyperlink r:id="rId93" w:history="1">
              <w:r w:rsidR="00015AC9">
                <w:rPr>
                  <w:rStyle w:val="Hyperlink"/>
                </w:rPr>
                <w:t>C1-202069</w:t>
              </w:r>
            </w:hyperlink>
          </w:p>
        </w:tc>
        <w:tc>
          <w:tcPr>
            <w:tcW w:w="4190" w:type="dxa"/>
            <w:gridSpan w:val="3"/>
            <w:tcBorders>
              <w:top w:val="single" w:sz="4" w:space="0" w:color="auto"/>
              <w:bottom w:val="single" w:sz="4" w:space="0" w:color="auto"/>
            </w:tcBorders>
            <w:shd w:val="clear" w:color="auto" w:fill="FFFF00"/>
          </w:tcPr>
          <w:p w14:paraId="3F42A8F9" w14:textId="77777777" w:rsidR="00015AC9" w:rsidRDefault="00015AC9" w:rsidP="00015AC9">
            <w:pPr>
              <w:rPr>
                <w:rFonts w:cs="Arial"/>
                <w:lang w:val="en-US"/>
              </w:rPr>
            </w:pPr>
            <w:r>
              <w:rPr>
                <w:rFonts w:cs="Arial"/>
                <w:lang w:val="en-US"/>
              </w:rPr>
              <w:t>Modification of exchanges between SOR-AF and UDM</w:t>
            </w:r>
          </w:p>
        </w:tc>
        <w:tc>
          <w:tcPr>
            <w:tcW w:w="1766" w:type="dxa"/>
            <w:tcBorders>
              <w:top w:val="single" w:sz="4" w:space="0" w:color="auto"/>
              <w:bottom w:val="single" w:sz="4" w:space="0" w:color="auto"/>
            </w:tcBorders>
            <w:shd w:val="clear" w:color="auto" w:fill="FFFF00"/>
          </w:tcPr>
          <w:p w14:paraId="7B591F09" w14:textId="77777777" w:rsidR="00015AC9" w:rsidRDefault="00015AC9" w:rsidP="00015AC9">
            <w:pPr>
              <w:rPr>
                <w:rFonts w:cs="Arial"/>
                <w:lang w:val="en-US"/>
              </w:rPr>
            </w:pPr>
            <w:r>
              <w:rPr>
                <w:rFonts w:cs="Arial"/>
                <w:lang w:val="en-US"/>
              </w:rPr>
              <w:t>Orange, Ericsson / Mariusz</w:t>
            </w:r>
          </w:p>
        </w:tc>
        <w:tc>
          <w:tcPr>
            <w:tcW w:w="827" w:type="dxa"/>
            <w:tcBorders>
              <w:top w:val="single" w:sz="4" w:space="0" w:color="auto"/>
              <w:bottom w:val="single" w:sz="4" w:space="0" w:color="auto"/>
            </w:tcBorders>
            <w:shd w:val="clear" w:color="auto" w:fill="FFFF00"/>
          </w:tcPr>
          <w:p w14:paraId="2508A085" w14:textId="77777777" w:rsidR="00015AC9" w:rsidRDefault="00015AC9" w:rsidP="00015AC9">
            <w:pPr>
              <w:rPr>
                <w:rFonts w:cs="Arial"/>
              </w:rPr>
            </w:pPr>
            <w:r>
              <w:rPr>
                <w:rFonts w:cs="Arial"/>
              </w:rPr>
              <w:t>CR 0509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702D8B8" w14:textId="77777777" w:rsidR="00015AC9" w:rsidRDefault="00015AC9" w:rsidP="00015AC9">
            <w:pPr>
              <w:rPr>
                <w:rFonts w:cs="Arial"/>
                <w:color w:val="000000"/>
                <w:lang w:val="en-US"/>
              </w:rPr>
            </w:pPr>
            <w:proofErr w:type="spellStart"/>
            <w:r w:rsidRPr="001446D2">
              <w:rPr>
                <w:rFonts w:cs="Arial"/>
                <w:color w:val="000000"/>
                <w:lang w:val="en-US"/>
              </w:rPr>
              <w:t>Releated</w:t>
            </w:r>
            <w:proofErr w:type="spellEnd"/>
            <w:r w:rsidRPr="001446D2">
              <w:rPr>
                <w:rFonts w:cs="Arial"/>
                <w:color w:val="000000"/>
                <w:lang w:val="en-US"/>
              </w:rPr>
              <w:t xml:space="preserve"> CR in C1-202152</w:t>
            </w:r>
          </w:p>
          <w:p w14:paraId="2340F2D9" w14:textId="77777777" w:rsidR="00015AC9" w:rsidRPr="001446D2" w:rsidRDefault="00015AC9" w:rsidP="00015AC9">
            <w:pPr>
              <w:rPr>
                <w:rFonts w:cs="Arial"/>
                <w:color w:val="000000"/>
                <w:lang w:val="en-US"/>
              </w:rPr>
            </w:pPr>
          </w:p>
        </w:tc>
      </w:tr>
      <w:tr w:rsidR="00015AC9" w:rsidRPr="009A4107" w14:paraId="10308FA2" w14:textId="77777777" w:rsidTr="00D0101F">
        <w:tc>
          <w:tcPr>
            <w:tcW w:w="976" w:type="dxa"/>
            <w:tcBorders>
              <w:top w:val="nil"/>
              <w:left w:val="thinThickThinSmallGap" w:sz="24" w:space="0" w:color="auto"/>
              <w:bottom w:val="nil"/>
            </w:tcBorders>
            <w:shd w:val="clear" w:color="auto" w:fill="auto"/>
          </w:tcPr>
          <w:p w14:paraId="602A7A9C"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58AEA157"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3E706B4F" w14:textId="77777777" w:rsidR="00015AC9" w:rsidRDefault="00291DDC" w:rsidP="00015AC9">
            <w:hyperlink r:id="rId94" w:history="1">
              <w:r w:rsidR="00015AC9">
                <w:rPr>
                  <w:rStyle w:val="Hyperlink"/>
                </w:rPr>
                <w:t>C1-202152</w:t>
              </w:r>
            </w:hyperlink>
          </w:p>
        </w:tc>
        <w:tc>
          <w:tcPr>
            <w:tcW w:w="4190" w:type="dxa"/>
            <w:gridSpan w:val="3"/>
            <w:tcBorders>
              <w:top w:val="single" w:sz="4" w:space="0" w:color="auto"/>
              <w:bottom w:val="single" w:sz="4" w:space="0" w:color="auto"/>
            </w:tcBorders>
            <w:shd w:val="clear" w:color="auto" w:fill="FFFF00"/>
          </w:tcPr>
          <w:p w14:paraId="79D19455" w14:textId="77777777" w:rsidR="00015AC9" w:rsidRDefault="00015AC9" w:rsidP="00015AC9">
            <w:pPr>
              <w:rPr>
                <w:rFonts w:cs="Arial"/>
                <w:lang w:val="en-US"/>
              </w:rPr>
            </w:pPr>
            <w:r>
              <w:rPr>
                <w:rFonts w:cs="Arial"/>
                <w:lang w:val="en-US"/>
              </w:rPr>
              <w:t>Correcting the parameter "RAT type" for SOR-AF</w:t>
            </w:r>
          </w:p>
        </w:tc>
        <w:tc>
          <w:tcPr>
            <w:tcW w:w="1766" w:type="dxa"/>
            <w:tcBorders>
              <w:top w:val="single" w:sz="4" w:space="0" w:color="auto"/>
              <w:bottom w:val="single" w:sz="4" w:space="0" w:color="auto"/>
            </w:tcBorders>
            <w:shd w:val="clear" w:color="auto" w:fill="FFFF00"/>
          </w:tcPr>
          <w:p w14:paraId="78346A86" w14:textId="77777777" w:rsidR="00015AC9" w:rsidRDefault="00015AC9" w:rsidP="00015AC9">
            <w:pPr>
              <w:rPr>
                <w:rFonts w:cs="Arial"/>
                <w:lang w:val="en-US"/>
              </w:rPr>
            </w:pPr>
            <w:r>
              <w:rPr>
                <w:rFonts w:cs="Arial"/>
                <w:lang w:val="en-US"/>
              </w:rPr>
              <w:t>DOCOMO Communications Lab.</w:t>
            </w:r>
          </w:p>
        </w:tc>
        <w:tc>
          <w:tcPr>
            <w:tcW w:w="827" w:type="dxa"/>
            <w:tcBorders>
              <w:top w:val="single" w:sz="4" w:space="0" w:color="auto"/>
              <w:bottom w:val="single" w:sz="4" w:space="0" w:color="auto"/>
            </w:tcBorders>
            <w:shd w:val="clear" w:color="auto" w:fill="FFFF00"/>
          </w:tcPr>
          <w:p w14:paraId="0DE79B62" w14:textId="77777777" w:rsidR="00015AC9" w:rsidRDefault="00015AC9" w:rsidP="00015AC9">
            <w:pPr>
              <w:rPr>
                <w:rFonts w:cs="Arial"/>
              </w:rPr>
            </w:pPr>
            <w:r>
              <w:rPr>
                <w:rFonts w:cs="Arial"/>
              </w:rPr>
              <w:t>CR 0515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940A618" w14:textId="77777777" w:rsidR="00015AC9" w:rsidRPr="00320476" w:rsidRDefault="00015AC9" w:rsidP="00015AC9">
            <w:pPr>
              <w:rPr>
                <w:rFonts w:cs="Arial"/>
                <w:color w:val="000000"/>
                <w:lang w:val="en-US"/>
              </w:rPr>
            </w:pPr>
            <w:proofErr w:type="spellStart"/>
            <w:r>
              <w:rPr>
                <w:rFonts w:cs="Arial"/>
                <w:color w:val="000000"/>
                <w:lang w:val="en-US"/>
              </w:rPr>
              <w:t>Releated</w:t>
            </w:r>
            <w:proofErr w:type="spellEnd"/>
            <w:r>
              <w:rPr>
                <w:rFonts w:cs="Arial"/>
                <w:color w:val="000000"/>
                <w:lang w:val="en-US"/>
              </w:rPr>
              <w:t xml:space="preserve"> CRs in </w:t>
            </w:r>
            <w:r w:rsidRPr="001446D2">
              <w:rPr>
                <w:rFonts w:cs="Arial"/>
                <w:color w:val="000000"/>
                <w:lang w:val="en-US"/>
              </w:rPr>
              <w:t>C1-202</w:t>
            </w:r>
            <w:r>
              <w:rPr>
                <w:rFonts w:cs="Arial"/>
                <w:color w:val="000000"/>
                <w:lang w:val="en-US"/>
              </w:rPr>
              <w:t xml:space="preserve">068, </w:t>
            </w:r>
            <w:r w:rsidRPr="001446D2">
              <w:rPr>
                <w:rFonts w:cs="Arial"/>
                <w:color w:val="000000"/>
                <w:lang w:val="en-US"/>
              </w:rPr>
              <w:t>C1-202</w:t>
            </w:r>
            <w:r>
              <w:rPr>
                <w:rFonts w:cs="Arial"/>
                <w:color w:val="000000"/>
                <w:lang w:val="en-US"/>
              </w:rPr>
              <w:t>069</w:t>
            </w:r>
          </w:p>
        </w:tc>
      </w:tr>
      <w:tr w:rsidR="00015AC9" w:rsidRPr="009A4107" w14:paraId="5CED5C60" w14:textId="77777777" w:rsidTr="005707B3">
        <w:tc>
          <w:tcPr>
            <w:tcW w:w="976" w:type="dxa"/>
            <w:tcBorders>
              <w:top w:val="nil"/>
              <w:left w:val="thinThickThinSmallGap" w:sz="24" w:space="0" w:color="auto"/>
              <w:bottom w:val="nil"/>
            </w:tcBorders>
            <w:shd w:val="clear" w:color="auto" w:fill="auto"/>
          </w:tcPr>
          <w:p w14:paraId="3202F412"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365A358D"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3DC521FD" w14:textId="77777777" w:rsidR="00015AC9" w:rsidRDefault="00291DDC" w:rsidP="00015AC9">
            <w:hyperlink r:id="rId95" w:history="1">
              <w:r w:rsidR="00015AC9">
                <w:rPr>
                  <w:rStyle w:val="Hyperlink"/>
                </w:rPr>
                <w:t>C1-202070</w:t>
              </w:r>
            </w:hyperlink>
          </w:p>
        </w:tc>
        <w:tc>
          <w:tcPr>
            <w:tcW w:w="4190" w:type="dxa"/>
            <w:gridSpan w:val="3"/>
            <w:tcBorders>
              <w:top w:val="single" w:sz="4" w:space="0" w:color="auto"/>
              <w:bottom w:val="single" w:sz="4" w:space="0" w:color="auto"/>
            </w:tcBorders>
            <w:shd w:val="clear" w:color="auto" w:fill="FFFF00"/>
          </w:tcPr>
          <w:p w14:paraId="4EB5B07D" w14:textId="77777777" w:rsidR="00015AC9" w:rsidRDefault="00015AC9" w:rsidP="00015AC9">
            <w:pPr>
              <w:rPr>
                <w:rFonts w:cs="Arial"/>
                <w:lang w:val="en-US"/>
              </w:rPr>
            </w:pPr>
            <w:r>
              <w:rPr>
                <w:rFonts w:cs="Arial"/>
                <w:lang w:val="en-US"/>
              </w:rPr>
              <w:t>OTAF renamed to SP-AF</w:t>
            </w:r>
          </w:p>
        </w:tc>
        <w:tc>
          <w:tcPr>
            <w:tcW w:w="1766" w:type="dxa"/>
            <w:tcBorders>
              <w:top w:val="single" w:sz="4" w:space="0" w:color="auto"/>
              <w:bottom w:val="single" w:sz="4" w:space="0" w:color="auto"/>
            </w:tcBorders>
            <w:shd w:val="clear" w:color="auto" w:fill="FFFF00"/>
          </w:tcPr>
          <w:p w14:paraId="2B40937D" w14:textId="77777777" w:rsidR="00015AC9" w:rsidRDefault="00015AC9" w:rsidP="00015AC9">
            <w:pPr>
              <w:rPr>
                <w:rFonts w:cs="Arial"/>
                <w:lang w:val="en-US"/>
              </w:rPr>
            </w:pPr>
            <w:r>
              <w:rPr>
                <w:rFonts w:cs="Arial"/>
                <w:lang w:val="en-US"/>
              </w:rPr>
              <w:t>Orange / Mariusz</w:t>
            </w:r>
          </w:p>
        </w:tc>
        <w:tc>
          <w:tcPr>
            <w:tcW w:w="827" w:type="dxa"/>
            <w:tcBorders>
              <w:top w:val="single" w:sz="4" w:space="0" w:color="auto"/>
              <w:bottom w:val="single" w:sz="4" w:space="0" w:color="auto"/>
            </w:tcBorders>
            <w:shd w:val="clear" w:color="auto" w:fill="FFFF00"/>
          </w:tcPr>
          <w:p w14:paraId="6766E159" w14:textId="77777777" w:rsidR="00015AC9" w:rsidRDefault="00015AC9" w:rsidP="00015AC9">
            <w:pPr>
              <w:rPr>
                <w:rFonts w:cs="Arial"/>
              </w:rPr>
            </w:pPr>
            <w:r>
              <w:rPr>
                <w:rFonts w:cs="Arial"/>
              </w:rPr>
              <w:t>CR 0510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0E00359" w14:textId="77777777" w:rsidR="00015AC9" w:rsidRPr="001446D2" w:rsidRDefault="00015AC9" w:rsidP="00015AC9">
            <w:pPr>
              <w:rPr>
                <w:rFonts w:cs="Arial"/>
                <w:color w:val="000000"/>
                <w:lang w:val="en-US"/>
              </w:rPr>
            </w:pPr>
          </w:p>
        </w:tc>
      </w:tr>
      <w:tr w:rsidR="00015AC9" w:rsidRPr="009A4107" w14:paraId="18B5739F" w14:textId="77777777" w:rsidTr="005707B3">
        <w:tc>
          <w:tcPr>
            <w:tcW w:w="976" w:type="dxa"/>
            <w:tcBorders>
              <w:top w:val="nil"/>
              <w:left w:val="thinThickThinSmallGap" w:sz="24" w:space="0" w:color="auto"/>
              <w:bottom w:val="nil"/>
            </w:tcBorders>
            <w:shd w:val="clear" w:color="auto" w:fill="auto"/>
          </w:tcPr>
          <w:p w14:paraId="18FDB036"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575DB938"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41977CA0" w14:textId="77777777" w:rsidR="00015AC9" w:rsidRDefault="00291DDC" w:rsidP="00015AC9">
            <w:hyperlink r:id="rId96" w:history="1">
              <w:r w:rsidR="00015AC9">
                <w:rPr>
                  <w:rStyle w:val="Hyperlink"/>
                </w:rPr>
                <w:t>C1-202071</w:t>
              </w:r>
            </w:hyperlink>
          </w:p>
        </w:tc>
        <w:tc>
          <w:tcPr>
            <w:tcW w:w="4190" w:type="dxa"/>
            <w:gridSpan w:val="3"/>
            <w:tcBorders>
              <w:top w:val="single" w:sz="4" w:space="0" w:color="auto"/>
              <w:bottom w:val="single" w:sz="4" w:space="0" w:color="auto"/>
            </w:tcBorders>
            <w:shd w:val="clear" w:color="auto" w:fill="FFFF00"/>
          </w:tcPr>
          <w:p w14:paraId="6B94D373" w14:textId="77777777" w:rsidR="00015AC9" w:rsidRDefault="00015AC9" w:rsidP="00015AC9">
            <w:pPr>
              <w:rPr>
                <w:rFonts w:cs="Arial"/>
                <w:lang w:val="en-US"/>
              </w:rPr>
            </w:pPr>
            <w:r>
              <w:rPr>
                <w:rFonts w:cs="Arial"/>
                <w:lang w:val="en-US"/>
              </w:rPr>
              <w:t>Reference correction in URSP encoding</w:t>
            </w:r>
          </w:p>
        </w:tc>
        <w:tc>
          <w:tcPr>
            <w:tcW w:w="1766" w:type="dxa"/>
            <w:tcBorders>
              <w:top w:val="single" w:sz="4" w:space="0" w:color="auto"/>
              <w:bottom w:val="single" w:sz="4" w:space="0" w:color="auto"/>
            </w:tcBorders>
            <w:shd w:val="clear" w:color="auto" w:fill="FFFF00"/>
          </w:tcPr>
          <w:p w14:paraId="4780CE00" w14:textId="77777777" w:rsidR="00015AC9" w:rsidRDefault="00015AC9" w:rsidP="00015AC9">
            <w:pPr>
              <w:rPr>
                <w:rFonts w:cs="Arial"/>
                <w:lang w:val="en-US"/>
              </w:rPr>
            </w:pPr>
            <w:r>
              <w:rPr>
                <w:rFonts w:cs="Arial"/>
                <w:lang w:val="en-US"/>
              </w:rPr>
              <w:t>Orange / Mariusz</w:t>
            </w:r>
          </w:p>
        </w:tc>
        <w:tc>
          <w:tcPr>
            <w:tcW w:w="827" w:type="dxa"/>
            <w:tcBorders>
              <w:top w:val="single" w:sz="4" w:space="0" w:color="auto"/>
              <w:bottom w:val="single" w:sz="4" w:space="0" w:color="auto"/>
            </w:tcBorders>
            <w:shd w:val="clear" w:color="auto" w:fill="FFFF00"/>
          </w:tcPr>
          <w:p w14:paraId="336BAD25" w14:textId="77777777" w:rsidR="00015AC9" w:rsidRDefault="00015AC9" w:rsidP="00015AC9">
            <w:pPr>
              <w:rPr>
                <w:rFonts w:cs="Arial"/>
              </w:rPr>
            </w:pPr>
            <w:r>
              <w:rPr>
                <w:rFonts w:cs="Arial"/>
              </w:rPr>
              <w:t>CR 0071 24.526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4DE216F" w14:textId="77777777" w:rsidR="00015AC9" w:rsidRPr="001446D2" w:rsidRDefault="00015AC9" w:rsidP="00015AC9">
            <w:pPr>
              <w:rPr>
                <w:rFonts w:cs="Arial"/>
                <w:color w:val="000000"/>
                <w:lang w:val="en-US"/>
              </w:rPr>
            </w:pPr>
          </w:p>
        </w:tc>
      </w:tr>
      <w:tr w:rsidR="00015AC9" w:rsidRPr="009A4107" w14:paraId="44734B00" w14:textId="77777777" w:rsidTr="005707B3">
        <w:tc>
          <w:tcPr>
            <w:tcW w:w="976" w:type="dxa"/>
            <w:tcBorders>
              <w:top w:val="nil"/>
              <w:left w:val="thinThickThinSmallGap" w:sz="24" w:space="0" w:color="auto"/>
              <w:bottom w:val="nil"/>
            </w:tcBorders>
            <w:shd w:val="clear" w:color="auto" w:fill="auto"/>
          </w:tcPr>
          <w:p w14:paraId="04215B81"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0EC014F2"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79F03A6A" w14:textId="77777777" w:rsidR="00015AC9" w:rsidRDefault="00291DDC" w:rsidP="00015AC9">
            <w:hyperlink r:id="rId97" w:history="1">
              <w:r w:rsidR="00015AC9">
                <w:rPr>
                  <w:rStyle w:val="Hyperlink"/>
                </w:rPr>
                <w:t>C1-202073</w:t>
              </w:r>
            </w:hyperlink>
          </w:p>
        </w:tc>
        <w:tc>
          <w:tcPr>
            <w:tcW w:w="4190" w:type="dxa"/>
            <w:gridSpan w:val="3"/>
            <w:tcBorders>
              <w:top w:val="single" w:sz="4" w:space="0" w:color="auto"/>
              <w:bottom w:val="single" w:sz="4" w:space="0" w:color="auto"/>
            </w:tcBorders>
            <w:shd w:val="clear" w:color="auto" w:fill="FFFF00"/>
          </w:tcPr>
          <w:p w14:paraId="0FFDDEAF" w14:textId="77777777" w:rsidR="00015AC9" w:rsidRDefault="00015AC9" w:rsidP="00015AC9">
            <w:pPr>
              <w:rPr>
                <w:rFonts w:cs="Arial"/>
                <w:lang w:val="en-US"/>
              </w:rPr>
            </w:pPr>
            <w:r>
              <w:rPr>
                <w:rFonts w:cs="Arial"/>
                <w:lang w:val="en-US"/>
              </w:rPr>
              <w:t>Removal of Duplicate Service Operation Details</w:t>
            </w:r>
          </w:p>
        </w:tc>
        <w:tc>
          <w:tcPr>
            <w:tcW w:w="1766" w:type="dxa"/>
            <w:tcBorders>
              <w:top w:val="single" w:sz="4" w:space="0" w:color="auto"/>
              <w:bottom w:val="single" w:sz="4" w:space="0" w:color="auto"/>
            </w:tcBorders>
            <w:shd w:val="clear" w:color="auto" w:fill="FFFF00"/>
          </w:tcPr>
          <w:p w14:paraId="1954A1E3" w14:textId="77777777" w:rsidR="00015AC9" w:rsidRDefault="00015AC9" w:rsidP="00015AC9">
            <w:pPr>
              <w:rPr>
                <w:rFonts w:cs="Arial"/>
                <w:lang w:val="en-US"/>
              </w:rPr>
            </w:pPr>
            <w:r>
              <w:rPr>
                <w:rFonts w:cs="Arial"/>
                <w:lang w:val="en-US"/>
              </w:rPr>
              <w:t>one2many</w:t>
            </w:r>
          </w:p>
        </w:tc>
        <w:tc>
          <w:tcPr>
            <w:tcW w:w="827" w:type="dxa"/>
            <w:tcBorders>
              <w:top w:val="single" w:sz="4" w:space="0" w:color="auto"/>
              <w:bottom w:val="single" w:sz="4" w:space="0" w:color="auto"/>
            </w:tcBorders>
            <w:shd w:val="clear" w:color="auto" w:fill="FFFF00"/>
          </w:tcPr>
          <w:p w14:paraId="5ED351C9" w14:textId="77777777" w:rsidR="00015AC9" w:rsidRDefault="00015AC9" w:rsidP="00015AC9">
            <w:pPr>
              <w:rPr>
                <w:rFonts w:cs="Arial"/>
              </w:rPr>
            </w:pPr>
            <w:r>
              <w:rPr>
                <w:rFonts w:cs="Arial"/>
              </w:rPr>
              <w:t>CR 0207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BF5816E" w14:textId="77777777" w:rsidR="00015AC9" w:rsidRPr="001446D2" w:rsidRDefault="00015AC9" w:rsidP="00015AC9">
            <w:pPr>
              <w:rPr>
                <w:rFonts w:cs="Arial"/>
                <w:color w:val="000000"/>
                <w:lang w:val="en-US"/>
              </w:rPr>
            </w:pPr>
            <w:r w:rsidRPr="001446D2">
              <w:rPr>
                <w:rFonts w:cs="Arial"/>
                <w:color w:val="000000"/>
                <w:lang w:val="en-US"/>
              </w:rPr>
              <w:t>Revision of C1-200308</w:t>
            </w:r>
          </w:p>
        </w:tc>
      </w:tr>
      <w:tr w:rsidR="00015AC9" w:rsidRPr="009A4107" w14:paraId="7CF4F9E4" w14:textId="77777777" w:rsidTr="005707B3">
        <w:tc>
          <w:tcPr>
            <w:tcW w:w="976" w:type="dxa"/>
            <w:tcBorders>
              <w:top w:val="nil"/>
              <w:left w:val="thinThickThinSmallGap" w:sz="24" w:space="0" w:color="auto"/>
              <w:bottom w:val="nil"/>
            </w:tcBorders>
            <w:shd w:val="clear" w:color="auto" w:fill="auto"/>
          </w:tcPr>
          <w:p w14:paraId="16112A86"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2B992342"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2CEA66E1" w14:textId="77777777" w:rsidR="00015AC9" w:rsidRDefault="00291DDC" w:rsidP="00015AC9">
            <w:hyperlink r:id="rId98" w:history="1">
              <w:r w:rsidR="00015AC9">
                <w:rPr>
                  <w:rStyle w:val="Hyperlink"/>
                </w:rPr>
                <w:t>C1-202074</w:t>
              </w:r>
            </w:hyperlink>
          </w:p>
        </w:tc>
        <w:tc>
          <w:tcPr>
            <w:tcW w:w="4190" w:type="dxa"/>
            <w:gridSpan w:val="3"/>
            <w:tcBorders>
              <w:top w:val="single" w:sz="4" w:space="0" w:color="auto"/>
              <w:bottom w:val="single" w:sz="4" w:space="0" w:color="auto"/>
            </w:tcBorders>
            <w:shd w:val="clear" w:color="auto" w:fill="FFFF00"/>
          </w:tcPr>
          <w:p w14:paraId="37799FA7" w14:textId="77777777" w:rsidR="00015AC9" w:rsidRDefault="00015AC9" w:rsidP="00015AC9">
            <w:pPr>
              <w:rPr>
                <w:rFonts w:cs="Arial"/>
                <w:lang w:val="en-US"/>
              </w:rPr>
            </w:pPr>
            <w:r>
              <w:rPr>
                <w:rFonts w:cs="Arial"/>
                <w:lang w:val="en-US"/>
              </w:rPr>
              <w:t>Correction to figure</w:t>
            </w:r>
          </w:p>
        </w:tc>
        <w:tc>
          <w:tcPr>
            <w:tcW w:w="1766" w:type="dxa"/>
            <w:tcBorders>
              <w:top w:val="single" w:sz="4" w:space="0" w:color="auto"/>
              <w:bottom w:val="single" w:sz="4" w:space="0" w:color="auto"/>
            </w:tcBorders>
            <w:shd w:val="clear" w:color="auto" w:fill="FFFF00"/>
          </w:tcPr>
          <w:p w14:paraId="4FEEA24F" w14:textId="77777777" w:rsidR="00015AC9" w:rsidRDefault="00015AC9" w:rsidP="00015AC9">
            <w:pPr>
              <w:rPr>
                <w:rFonts w:cs="Arial"/>
                <w:lang w:val="en-US"/>
              </w:rPr>
            </w:pPr>
            <w:r>
              <w:rPr>
                <w:rFonts w:cs="Arial"/>
                <w:lang w:val="en-US"/>
              </w:rPr>
              <w:t>one2many B.V.</w:t>
            </w:r>
          </w:p>
        </w:tc>
        <w:tc>
          <w:tcPr>
            <w:tcW w:w="827" w:type="dxa"/>
            <w:tcBorders>
              <w:top w:val="single" w:sz="4" w:space="0" w:color="auto"/>
              <w:bottom w:val="single" w:sz="4" w:space="0" w:color="auto"/>
            </w:tcBorders>
            <w:shd w:val="clear" w:color="auto" w:fill="FFFF00"/>
          </w:tcPr>
          <w:p w14:paraId="10D585F9" w14:textId="77777777" w:rsidR="00015AC9" w:rsidRDefault="00015AC9" w:rsidP="00015AC9">
            <w:pPr>
              <w:rPr>
                <w:rFonts w:cs="Arial"/>
              </w:rPr>
            </w:pPr>
            <w:r>
              <w:rPr>
                <w:rFonts w:cs="Arial"/>
              </w:rPr>
              <w:t>CR 0212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A8149B1" w14:textId="77777777" w:rsidR="00015AC9" w:rsidRPr="001446D2" w:rsidRDefault="00015AC9" w:rsidP="00015AC9">
            <w:pPr>
              <w:rPr>
                <w:rFonts w:cs="Arial"/>
                <w:color w:val="000000"/>
                <w:lang w:val="en-US"/>
              </w:rPr>
            </w:pPr>
          </w:p>
        </w:tc>
      </w:tr>
      <w:tr w:rsidR="00015AC9" w:rsidRPr="009A4107" w14:paraId="0282A639" w14:textId="77777777" w:rsidTr="005707B3">
        <w:tc>
          <w:tcPr>
            <w:tcW w:w="976" w:type="dxa"/>
            <w:tcBorders>
              <w:top w:val="nil"/>
              <w:left w:val="thinThickThinSmallGap" w:sz="24" w:space="0" w:color="auto"/>
              <w:bottom w:val="nil"/>
            </w:tcBorders>
            <w:shd w:val="clear" w:color="auto" w:fill="auto"/>
          </w:tcPr>
          <w:p w14:paraId="5D23A3ED"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3B549DEE"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383B7D57" w14:textId="77777777" w:rsidR="00015AC9" w:rsidRDefault="00291DDC" w:rsidP="00015AC9">
            <w:hyperlink r:id="rId99" w:history="1">
              <w:r w:rsidR="00015AC9">
                <w:rPr>
                  <w:rStyle w:val="Hyperlink"/>
                </w:rPr>
                <w:t>C1-202075</w:t>
              </w:r>
            </w:hyperlink>
          </w:p>
        </w:tc>
        <w:tc>
          <w:tcPr>
            <w:tcW w:w="4190" w:type="dxa"/>
            <w:gridSpan w:val="3"/>
            <w:tcBorders>
              <w:top w:val="single" w:sz="4" w:space="0" w:color="auto"/>
              <w:bottom w:val="single" w:sz="4" w:space="0" w:color="auto"/>
            </w:tcBorders>
            <w:shd w:val="clear" w:color="auto" w:fill="FFFF00"/>
          </w:tcPr>
          <w:p w14:paraId="5D445030" w14:textId="77777777" w:rsidR="00015AC9" w:rsidRDefault="00015AC9" w:rsidP="00015AC9">
            <w:pPr>
              <w:rPr>
                <w:rFonts w:cs="Arial"/>
                <w:lang w:val="en-US"/>
              </w:rPr>
            </w:pPr>
            <w:r>
              <w:rPr>
                <w:rFonts w:cs="Arial"/>
                <w:lang w:val="en-US"/>
              </w:rPr>
              <w:t>Corrections to references</w:t>
            </w:r>
          </w:p>
        </w:tc>
        <w:tc>
          <w:tcPr>
            <w:tcW w:w="1766" w:type="dxa"/>
            <w:tcBorders>
              <w:top w:val="single" w:sz="4" w:space="0" w:color="auto"/>
              <w:bottom w:val="single" w:sz="4" w:space="0" w:color="auto"/>
            </w:tcBorders>
            <w:shd w:val="clear" w:color="auto" w:fill="FFFF00"/>
          </w:tcPr>
          <w:p w14:paraId="20C53C9F" w14:textId="77777777" w:rsidR="00015AC9" w:rsidRDefault="00015AC9" w:rsidP="00015AC9">
            <w:pPr>
              <w:rPr>
                <w:rFonts w:cs="Arial"/>
                <w:lang w:val="en-US"/>
              </w:rPr>
            </w:pPr>
            <w:r>
              <w:rPr>
                <w:rFonts w:cs="Arial"/>
                <w:lang w:val="en-US"/>
              </w:rPr>
              <w:t>one2many B.V.</w:t>
            </w:r>
          </w:p>
        </w:tc>
        <w:tc>
          <w:tcPr>
            <w:tcW w:w="827" w:type="dxa"/>
            <w:tcBorders>
              <w:top w:val="single" w:sz="4" w:space="0" w:color="auto"/>
              <w:bottom w:val="single" w:sz="4" w:space="0" w:color="auto"/>
            </w:tcBorders>
            <w:shd w:val="clear" w:color="auto" w:fill="FFFF00"/>
          </w:tcPr>
          <w:p w14:paraId="49B36AEA" w14:textId="77777777" w:rsidR="00015AC9" w:rsidRDefault="00015AC9" w:rsidP="00015AC9">
            <w:pPr>
              <w:rPr>
                <w:rFonts w:cs="Arial"/>
              </w:rPr>
            </w:pPr>
            <w:r>
              <w:rPr>
                <w:rFonts w:cs="Arial"/>
              </w:rPr>
              <w:t>CR 0213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31973F8" w14:textId="77777777" w:rsidR="00015AC9" w:rsidRPr="001446D2" w:rsidRDefault="00015AC9" w:rsidP="00015AC9">
            <w:pPr>
              <w:rPr>
                <w:rFonts w:cs="Arial"/>
                <w:color w:val="000000"/>
                <w:lang w:val="en-US"/>
              </w:rPr>
            </w:pPr>
          </w:p>
        </w:tc>
      </w:tr>
      <w:tr w:rsidR="00015AC9" w:rsidRPr="009A4107" w14:paraId="2E6B2AA9" w14:textId="77777777" w:rsidTr="00D0101F">
        <w:tc>
          <w:tcPr>
            <w:tcW w:w="976" w:type="dxa"/>
            <w:tcBorders>
              <w:top w:val="nil"/>
              <w:left w:val="thinThickThinSmallGap" w:sz="24" w:space="0" w:color="auto"/>
              <w:bottom w:val="nil"/>
            </w:tcBorders>
            <w:shd w:val="clear" w:color="auto" w:fill="auto"/>
          </w:tcPr>
          <w:p w14:paraId="692F83DE"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5EE2BE19"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3BA3B134" w14:textId="77777777" w:rsidR="00015AC9" w:rsidRDefault="00291DDC" w:rsidP="00015AC9">
            <w:hyperlink r:id="rId100" w:history="1">
              <w:r w:rsidR="00015AC9">
                <w:rPr>
                  <w:rStyle w:val="Hyperlink"/>
                </w:rPr>
                <w:t>C1-202076</w:t>
              </w:r>
            </w:hyperlink>
          </w:p>
        </w:tc>
        <w:tc>
          <w:tcPr>
            <w:tcW w:w="4190" w:type="dxa"/>
            <w:gridSpan w:val="3"/>
            <w:tcBorders>
              <w:top w:val="single" w:sz="4" w:space="0" w:color="auto"/>
              <w:bottom w:val="single" w:sz="4" w:space="0" w:color="auto"/>
            </w:tcBorders>
            <w:shd w:val="clear" w:color="auto" w:fill="FFFF00"/>
          </w:tcPr>
          <w:p w14:paraId="11D1F5DB" w14:textId="77777777" w:rsidR="00015AC9" w:rsidRDefault="00015AC9" w:rsidP="00015AC9">
            <w:pPr>
              <w:rPr>
                <w:rFonts w:cs="Arial"/>
                <w:lang w:val="en-US"/>
              </w:rPr>
            </w:pPr>
            <w:r>
              <w:rPr>
                <w:rFonts w:cs="Arial"/>
                <w:lang w:val="en-US"/>
              </w:rPr>
              <w:t>Subscription management in PWS-IWF</w:t>
            </w:r>
          </w:p>
        </w:tc>
        <w:tc>
          <w:tcPr>
            <w:tcW w:w="1766" w:type="dxa"/>
            <w:tcBorders>
              <w:top w:val="single" w:sz="4" w:space="0" w:color="auto"/>
              <w:bottom w:val="single" w:sz="4" w:space="0" w:color="auto"/>
            </w:tcBorders>
            <w:shd w:val="clear" w:color="auto" w:fill="FFFF00"/>
          </w:tcPr>
          <w:p w14:paraId="3ED17D7E" w14:textId="77777777" w:rsidR="00015AC9" w:rsidRDefault="00015AC9" w:rsidP="00015AC9">
            <w:pPr>
              <w:rPr>
                <w:rFonts w:cs="Arial"/>
                <w:lang w:val="en-US"/>
              </w:rPr>
            </w:pPr>
            <w:r>
              <w:rPr>
                <w:rFonts w:cs="Arial"/>
                <w:lang w:val="en-US"/>
              </w:rPr>
              <w:t>one2many B.V.</w:t>
            </w:r>
          </w:p>
        </w:tc>
        <w:tc>
          <w:tcPr>
            <w:tcW w:w="827" w:type="dxa"/>
            <w:tcBorders>
              <w:top w:val="single" w:sz="4" w:space="0" w:color="auto"/>
              <w:bottom w:val="single" w:sz="4" w:space="0" w:color="auto"/>
            </w:tcBorders>
            <w:shd w:val="clear" w:color="auto" w:fill="FFFF00"/>
          </w:tcPr>
          <w:p w14:paraId="05C827B0" w14:textId="77777777" w:rsidR="00015AC9" w:rsidRDefault="00015AC9" w:rsidP="00015AC9">
            <w:pPr>
              <w:rPr>
                <w:rFonts w:cs="Arial"/>
              </w:rPr>
            </w:pPr>
            <w:r>
              <w:rPr>
                <w:rFonts w:cs="Arial"/>
              </w:rPr>
              <w:t>CR 0214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AA74767" w14:textId="77777777" w:rsidR="00015AC9" w:rsidRPr="001446D2" w:rsidRDefault="00015AC9" w:rsidP="00015AC9">
            <w:pPr>
              <w:rPr>
                <w:rFonts w:cs="Arial"/>
                <w:color w:val="000000"/>
                <w:lang w:val="en-US"/>
              </w:rPr>
            </w:pPr>
          </w:p>
        </w:tc>
      </w:tr>
      <w:tr w:rsidR="00015AC9" w:rsidRPr="009A4107" w14:paraId="75EC977B" w14:textId="77777777" w:rsidTr="00D0101F">
        <w:tc>
          <w:tcPr>
            <w:tcW w:w="976" w:type="dxa"/>
            <w:tcBorders>
              <w:top w:val="nil"/>
              <w:left w:val="thinThickThinSmallGap" w:sz="24" w:space="0" w:color="auto"/>
              <w:bottom w:val="nil"/>
            </w:tcBorders>
            <w:shd w:val="clear" w:color="auto" w:fill="auto"/>
          </w:tcPr>
          <w:p w14:paraId="605072FA"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0957DC02"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0A9FDD85" w14:textId="77777777" w:rsidR="00015AC9" w:rsidRDefault="00291DDC" w:rsidP="00015AC9">
            <w:hyperlink r:id="rId101" w:history="1">
              <w:r w:rsidR="00015AC9">
                <w:rPr>
                  <w:rStyle w:val="Hyperlink"/>
                </w:rPr>
                <w:t>C1-202089</w:t>
              </w:r>
            </w:hyperlink>
          </w:p>
        </w:tc>
        <w:tc>
          <w:tcPr>
            <w:tcW w:w="4190" w:type="dxa"/>
            <w:gridSpan w:val="3"/>
            <w:tcBorders>
              <w:top w:val="single" w:sz="4" w:space="0" w:color="auto"/>
              <w:bottom w:val="single" w:sz="4" w:space="0" w:color="auto"/>
            </w:tcBorders>
            <w:shd w:val="clear" w:color="auto" w:fill="FFFF00"/>
          </w:tcPr>
          <w:p w14:paraId="3201F1E9" w14:textId="77777777" w:rsidR="00015AC9" w:rsidRDefault="00015AC9" w:rsidP="00015AC9">
            <w:pPr>
              <w:rPr>
                <w:rFonts w:cs="Arial"/>
                <w:lang w:val="en-US"/>
              </w:rPr>
            </w:pPr>
            <w:r>
              <w:rPr>
                <w:rFonts w:cs="Arial"/>
                <w:lang w:val="en-US"/>
              </w:rPr>
              <w:t>Clarification of NAS COUNT handling in 5G</w:t>
            </w:r>
          </w:p>
        </w:tc>
        <w:tc>
          <w:tcPr>
            <w:tcW w:w="1766" w:type="dxa"/>
            <w:tcBorders>
              <w:top w:val="single" w:sz="4" w:space="0" w:color="auto"/>
              <w:bottom w:val="single" w:sz="4" w:space="0" w:color="auto"/>
            </w:tcBorders>
            <w:shd w:val="clear" w:color="auto" w:fill="FFFF00"/>
          </w:tcPr>
          <w:p w14:paraId="0FAA5323" w14:textId="77777777" w:rsidR="00015AC9" w:rsidRDefault="00015AC9" w:rsidP="00015AC9">
            <w:pPr>
              <w:rPr>
                <w:rFonts w:cs="Arial"/>
                <w:lang w:val="en-US"/>
              </w:rPr>
            </w:pPr>
            <w:r>
              <w:rPr>
                <w:rFonts w:cs="Arial"/>
                <w:lang w:val="en-US"/>
              </w:rPr>
              <w:t>Vodafone GmbH</w:t>
            </w:r>
          </w:p>
        </w:tc>
        <w:tc>
          <w:tcPr>
            <w:tcW w:w="827" w:type="dxa"/>
            <w:tcBorders>
              <w:top w:val="single" w:sz="4" w:space="0" w:color="auto"/>
              <w:bottom w:val="single" w:sz="4" w:space="0" w:color="auto"/>
            </w:tcBorders>
            <w:shd w:val="clear" w:color="auto" w:fill="FFFF00"/>
          </w:tcPr>
          <w:p w14:paraId="144410E0" w14:textId="77777777" w:rsidR="00015AC9" w:rsidRDefault="00015AC9" w:rsidP="00015AC9">
            <w:pPr>
              <w:rPr>
                <w:rFonts w:cs="Arial"/>
              </w:rPr>
            </w:pPr>
            <w:r>
              <w:rPr>
                <w:rFonts w:cs="Arial"/>
              </w:rPr>
              <w:t>CR 2036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2482CD5" w14:textId="77777777" w:rsidR="00015AC9" w:rsidRPr="00A6399B" w:rsidRDefault="00015AC9" w:rsidP="00015AC9">
            <w:pPr>
              <w:rPr>
                <w:rFonts w:cs="Arial"/>
                <w:color w:val="000000"/>
                <w:lang w:val="en-US"/>
              </w:rPr>
            </w:pPr>
          </w:p>
        </w:tc>
      </w:tr>
      <w:tr w:rsidR="00015AC9" w:rsidRPr="009A4107" w14:paraId="48672B47" w14:textId="77777777" w:rsidTr="005707B3">
        <w:tc>
          <w:tcPr>
            <w:tcW w:w="976" w:type="dxa"/>
            <w:tcBorders>
              <w:top w:val="nil"/>
              <w:left w:val="thinThickThinSmallGap" w:sz="24" w:space="0" w:color="auto"/>
              <w:bottom w:val="nil"/>
            </w:tcBorders>
            <w:shd w:val="clear" w:color="auto" w:fill="auto"/>
          </w:tcPr>
          <w:p w14:paraId="107C3B0E"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08F234D2"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4EE120A0" w14:textId="77777777" w:rsidR="00015AC9" w:rsidRDefault="00291DDC" w:rsidP="00015AC9">
            <w:hyperlink r:id="rId102" w:history="1">
              <w:r w:rsidR="00015AC9">
                <w:rPr>
                  <w:rStyle w:val="Hyperlink"/>
                </w:rPr>
                <w:t>C1-202098</w:t>
              </w:r>
            </w:hyperlink>
          </w:p>
        </w:tc>
        <w:tc>
          <w:tcPr>
            <w:tcW w:w="4190" w:type="dxa"/>
            <w:gridSpan w:val="3"/>
            <w:tcBorders>
              <w:top w:val="single" w:sz="4" w:space="0" w:color="auto"/>
              <w:bottom w:val="single" w:sz="4" w:space="0" w:color="auto"/>
            </w:tcBorders>
            <w:shd w:val="clear" w:color="auto" w:fill="FFFF00"/>
          </w:tcPr>
          <w:p w14:paraId="2DAD66C7" w14:textId="77777777" w:rsidR="00015AC9" w:rsidRDefault="00015AC9" w:rsidP="00015AC9">
            <w:pPr>
              <w:rPr>
                <w:rFonts w:cs="Arial"/>
                <w:lang w:val="en-US"/>
              </w:rPr>
            </w:pPr>
            <w:r>
              <w:rPr>
                <w:rFonts w:cs="Arial"/>
                <w:lang w:val="en-US"/>
              </w:rPr>
              <w:t>Correcting order in which connections/sessions are transferred if there is an emergency call</w:t>
            </w:r>
          </w:p>
        </w:tc>
        <w:tc>
          <w:tcPr>
            <w:tcW w:w="1766" w:type="dxa"/>
            <w:tcBorders>
              <w:top w:val="single" w:sz="4" w:space="0" w:color="auto"/>
              <w:bottom w:val="single" w:sz="4" w:space="0" w:color="auto"/>
            </w:tcBorders>
            <w:shd w:val="clear" w:color="auto" w:fill="FFFF00"/>
          </w:tcPr>
          <w:p w14:paraId="704CB329" w14:textId="77777777" w:rsidR="00015AC9" w:rsidRDefault="00015AC9" w:rsidP="00015AC9">
            <w:pPr>
              <w:rPr>
                <w:rFonts w:cs="Arial"/>
                <w:lang w:val="en-US"/>
              </w:rPr>
            </w:pPr>
            <w:r>
              <w:rPr>
                <w:rFonts w:cs="Arial"/>
                <w:lang w:val="en-US"/>
              </w:rPr>
              <w:t xml:space="preserve">BlackBerry </w:t>
            </w:r>
            <w:proofErr w:type="spellStart"/>
            <w:r>
              <w:rPr>
                <w:rFonts w:cs="Arial"/>
                <w:lang w:val="en-US"/>
              </w:rPr>
              <w:t>Uk</w:t>
            </w:r>
            <w:proofErr w:type="spellEnd"/>
            <w:r>
              <w:rPr>
                <w:rFonts w:cs="Arial"/>
                <w:lang w:val="en-US"/>
              </w:rPr>
              <w:t xml:space="preserve"> Ltd.</w:t>
            </w:r>
          </w:p>
        </w:tc>
        <w:tc>
          <w:tcPr>
            <w:tcW w:w="827" w:type="dxa"/>
            <w:tcBorders>
              <w:top w:val="single" w:sz="4" w:space="0" w:color="auto"/>
              <w:bottom w:val="single" w:sz="4" w:space="0" w:color="auto"/>
            </w:tcBorders>
            <w:shd w:val="clear" w:color="auto" w:fill="FFFF00"/>
          </w:tcPr>
          <w:p w14:paraId="4982280D" w14:textId="77777777" w:rsidR="00015AC9" w:rsidRDefault="00015AC9" w:rsidP="00015AC9">
            <w:pPr>
              <w:rPr>
                <w:rFonts w:cs="Arial"/>
              </w:rPr>
            </w:pPr>
            <w:r>
              <w:rPr>
                <w:rFonts w:cs="Arial"/>
              </w:rPr>
              <w:t>CR 1782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14753D1" w14:textId="77777777" w:rsidR="00015AC9" w:rsidRPr="00A6399B" w:rsidRDefault="00015AC9" w:rsidP="00015AC9">
            <w:pPr>
              <w:rPr>
                <w:rFonts w:cs="Arial"/>
                <w:color w:val="000000"/>
                <w:lang w:val="en-US"/>
              </w:rPr>
            </w:pPr>
            <w:r w:rsidRPr="00A6399B">
              <w:rPr>
                <w:rFonts w:cs="Arial"/>
                <w:color w:val="000000"/>
                <w:lang w:val="en-US"/>
              </w:rPr>
              <w:t>Revision of C1-200115</w:t>
            </w:r>
          </w:p>
        </w:tc>
      </w:tr>
      <w:tr w:rsidR="00015AC9" w:rsidRPr="009A4107" w14:paraId="7FC2223B" w14:textId="77777777" w:rsidTr="005707B3">
        <w:tc>
          <w:tcPr>
            <w:tcW w:w="976" w:type="dxa"/>
            <w:tcBorders>
              <w:top w:val="nil"/>
              <w:left w:val="thinThickThinSmallGap" w:sz="24" w:space="0" w:color="auto"/>
              <w:bottom w:val="nil"/>
            </w:tcBorders>
            <w:shd w:val="clear" w:color="auto" w:fill="auto"/>
          </w:tcPr>
          <w:p w14:paraId="38F41F08"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08574064"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164DDE93" w14:textId="77777777" w:rsidR="00015AC9" w:rsidRDefault="00291DDC" w:rsidP="00015AC9">
            <w:hyperlink r:id="rId103" w:history="1">
              <w:r w:rsidR="00015AC9">
                <w:rPr>
                  <w:rStyle w:val="Hyperlink"/>
                </w:rPr>
                <w:t>C1-202100</w:t>
              </w:r>
            </w:hyperlink>
          </w:p>
        </w:tc>
        <w:tc>
          <w:tcPr>
            <w:tcW w:w="4190" w:type="dxa"/>
            <w:gridSpan w:val="3"/>
            <w:tcBorders>
              <w:top w:val="single" w:sz="4" w:space="0" w:color="auto"/>
              <w:bottom w:val="single" w:sz="4" w:space="0" w:color="auto"/>
            </w:tcBorders>
            <w:shd w:val="clear" w:color="auto" w:fill="FFFF00"/>
          </w:tcPr>
          <w:p w14:paraId="44606141" w14:textId="77777777" w:rsidR="00015AC9" w:rsidRDefault="00015AC9" w:rsidP="00015AC9">
            <w:pPr>
              <w:rPr>
                <w:rFonts w:cs="Arial"/>
                <w:lang w:val="en-US"/>
              </w:rPr>
            </w:pPr>
            <w:r>
              <w:rPr>
                <w:rFonts w:cs="Arial"/>
                <w:lang w:val="en-US"/>
              </w:rPr>
              <w:t>Clarification on use of operator-defined access categories</w:t>
            </w:r>
          </w:p>
        </w:tc>
        <w:tc>
          <w:tcPr>
            <w:tcW w:w="1766" w:type="dxa"/>
            <w:tcBorders>
              <w:top w:val="single" w:sz="4" w:space="0" w:color="auto"/>
              <w:bottom w:val="single" w:sz="4" w:space="0" w:color="auto"/>
            </w:tcBorders>
            <w:shd w:val="clear" w:color="auto" w:fill="FFFF00"/>
          </w:tcPr>
          <w:p w14:paraId="407FC8C4" w14:textId="77777777" w:rsidR="00015AC9" w:rsidRDefault="00015AC9" w:rsidP="00015AC9">
            <w:pPr>
              <w:rPr>
                <w:rFonts w:cs="Arial"/>
                <w:lang w:val="en-US"/>
              </w:rPr>
            </w:pPr>
            <w:r>
              <w:rPr>
                <w:rFonts w:cs="Arial"/>
                <w:lang w:val="en-US"/>
              </w:rPr>
              <w:t xml:space="preserve">Qualcomm Incorporated, Ericsson, Nokia, </w:t>
            </w:r>
            <w:r>
              <w:rPr>
                <w:rFonts w:cs="Arial"/>
                <w:lang w:val="en-US"/>
              </w:rPr>
              <w:lastRenderedPageBreak/>
              <w:t>Nokia Shanghai Bell / Lena</w:t>
            </w:r>
          </w:p>
        </w:tc>
        <w:tc>
          <w:tcPr>
            <w:tcW w:w="827" w:type="dxa"/>
            <w:tcBorders>
              <w:top w:val="single" w:sz="4" w:space="0" w:color="auto"/>
              <w:bottom w:val="single" w:sz="4" w:space="0" w:color="auto"/>
            </w:tcBorders>
            <w:shd w:val="clear" w:color="auto" w:fill="FFFF00"/>
          </w:tcPr>
          <w:p w14:paraId="0145CBFE" w14:textId="77777777" w:rsidR="00015AC9" w:rsidRDefault="00015AC9" w:rsidP="00015AC9">
            <w:pPr>
              <w:rPr>
                <w:rFonts w:cs="Arial"/>
              </w:rPr>
            </w:pPr>
            <w:r>
              <w:rPr>
                <w:rFonts w:cs="Arial"/>
              </w:rPr>
              <w:lastRenderedPageBreak/>
              <w:t>CR 1795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DAF7902" w14:textId="77777777" w:rsidR="00015AC9" w:rsidRPr="00A6399B" w:rsidRDefault="00015AC9" w:rsidP="00015AC9">
            <w:pPr>
              <w:rPr>
                <w:rFonts w:cs="Arial"/>
                <w:color w:val="000000"/>
                <w:lang w:val="en-US"/>
              </w:rPr>
            </w:pPr>
            <w:r w:rsidRPr="00A6399B">
              <w:rPr>
                <w:rFonts w:cs="Arial"/>
                <w:color w:val="000000"/>
                <w:lang w:val="en-US"/>
              </w:rPr>
              <w:t>Revision of C1ah-200149</w:t>
            </w:r>
          </w:p>
        </w:tc>
      </w:tr>
      <w:tr w:rsidR="00015AC9" w:rsidRPr="009A4107" w14:paraId="50E46D23" w14:textId="77777777" w:rsidTr="005707B3">
        <w:tc>
          <w:tcPr>
            <w:tcW w:w="976" w:type="dxa"/>
            <w:tcBorders>
              <w:top w:val="nil"/>
              <w:left w:val="thinThickThinSmallGap" w:sz="24" w:space="0" w:color="auto"/>
              <w:bottom w:val="nil"/>
            </w:tcBorders>
            <w:shd w:val="clear" w:color="auto" w:fill="auto"/>
          </w:tcPr>
          <w:p w14:paraId="55A83B60"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31FABB27"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7AEA8282" w14:textId="77777777" w:rsidR="00015AC9" w:rsidRDefault="00291DDC" w:rsidP="00015AC9">
            <w:hyperlink r:id="rId104" w:history="1">
              <w:r w:rsidR="00015AC9">
                <w:rPr>
                  <w:rStyle w:val="Hyperlink"/>
                </w:rPr>
                <w:t>C1-202101</w:t>
              </w:r>
            </w:hyperlink>
          </w:p>
        </w:tc>
        <w:tc>
          <w:tcPr>
            <w:tcW w:w="4190" w:type="dxa"/>
            <w:gridSpan w:val="3"/>
            <w:tcBorders>
              <w:top w:val="single" w:sz="4" w:space="0" w:color="auto"/>
              <w:bottom w:val="single" w:sz="4" w:space="0" w:color="auto"/>
            </w:tcBorders>
            <w:shd w:val="clear" w:color="auto" w:fill="FFFF00"/>
          </w:tcPr>
          <w:p w14:paraId="119DB00A" w14:textId="77777777" w:rsidR="00015AC9" w:rsidRDefault="00015AC9" w:rsidP="00015AC9">
            <w:pPr>
              <w:rPr>
                <w:rFonts w:cs="Arial"/>
                <w:lang w:val="en-US"/>
              </w:rPr>
            </w:pPr>
            <w:r>
              <w:rPr>
                <w:rFonts w:cs="Arial"/>
                <w:lang w:val="en-US"/>
              </w:rPr>
              <w:t>Clarification on DL only match-all packet filter</w:t>
            </w:r>
          </w:p>
        </w:tc>
        <w:tc>
          <w:tcPr>
            <w:tcW w:w="1766" w:type="dxa"/>
            <w:tcBorders>
              <w:top w:val="single" w:sz="4" w:space="0" w:color="auto"/>
              <w:bottom w:val="single" w:sz="4" w:space="0" w:color="auto"/>
            </w:tcBorders>
            <w:shd w:val="clear" w:color="auto" w:fill="FFFF00"/>
          </w:tcPr>
          <w:p w14:paraId="69771804" w14:textId="77777777" w:rsidR="00015AC9" w:rsidRDefault="00015AC9" w:rsidP="00015AC9">
            <w:pPr>
              <w:rPr>
                <w:rFonts w:cs="Arial"/>
                <w:lang w:val="en-US"/>
              </w:rPr>
            </w:pPr>
            <w:r>
              <w:rPr>
                <w:rFonts w:cs="Arial"/>
                <w:lang w:val="en-US"/>
              </w:rPr>
              <w:t>Qualcomm Incorporated / Lena</w:t>
            </w:r>
          </w:p>
        </w:tc>
        <w:tc>
          <w:tcPr>
            <w:tcW w:w="827" w:type="dxa"/>
            <w:tcBorders>
              <w:top w:val="single" w:sz="4" w:space="0" w:color="auto"/>
              <w:bottom w:val="single" w:sz="4" w:space="0" w:color="auto"/>
            </w:tcBorders>
            <w:shd w:val="clear" w:color="auto" w:fill="FFFF00"/>
          </w:tcPr>
          <w:p w14:paraId="18E14DFD" w14:textId="77777777" w:rsidR="00015AC9" w:rsidRDefault="00015AC9" w:rsidP="00015AC9">
            <w:pPr>
              <w:rPr>
                <w:rFonts w:cs="Arial"/>
              </w:rPr>
            </w:pPr>
            <w:r>
              <w:rPr>
                <w:rFonts w:cs="Arial"/>
              </w:rPr>
              <w:t>CR 2037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679920B" w14:textId="77777777" w:rsidR="00015AC9" w:rsidRPr="00A6399B" w:rsidRDefault="00015AC9" w:rsidP="00015AC9">
            <w:pPr>
              <w:rPr>
                <w:rFonts w:cs="Arial"/>
                <w:color w:val="000000"/>
                <w:lang w:val="en-US"/>
              </w:rPr>
            </w:pPr>
          </w:p>
        </w:tc>
      </w:tr>
      <w:tr w:rsidR="00015AC9" w:rsidRPr="009A4107" w14:paraId="047C3772" w14:textId="77777777" w:rsidTr="005707B3">
        <w:tc>
          <w:tcPr>
            <w:tcW w:w="976" w:type="dxa"/>
            <w:tcBorders>
              <w:top w:val="nil"/>
              <w:left w:val="thinThickThinSmallGap" w:sz="24" w:space="0" w:color="auto"/>
              <w:bottom w:val="nil"/>
            </w:tcBorders>
            <w:shd w:val="clear" w:color="auto" w:fill="auto"/>
          </w:tcPr>
          <w:p w14:paraId="663BB9F2"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1C5957C7"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2A891F1F" w14:textId="77777777" w:rsidR="00015AC9" w:rsidRDefault="00291DDC" w:rsidP="00015AC9">
            <w:hyperlink r:id="rId105" w:history="1">
              <w:r w:rsidR="00015AC9">
                <w:rPr>
                  <w:rStyle w:val="Hyperlink"/>
                </w:rPr>
                <w:t>C1-202110</w:t>
              </w:r>
            </w:hyperlink>
          </w:p>
        </w:tc>
        <w:tc>
          <w:tcPr>
            <w:tcW w:w="4190" w:type="dxa"/>
            <w:gridSpan w:val="3"/>
            <w:tcBorders>
              <w:top w:val="single" w:sz="4" w:space="0" w:color="auto"/>
              <w:bottom w:val="single" w:sz="4" w:space="0" w:color="auto"/>
            </w:tcBorders>
            <w:shd w:val="clear" w:color="auto" w:fill="FFFF00"/>
          </w:tcPr>
          <w:p w14:paraId="697BBA15" w14:textId="77777777" w:rsidR="00015AC9" w:rsidRDefault="00015AC9" w:rsidP="00015AC9">
            <w:pPr>
              <w:rPr>
                <w:rFonts w:cs="Arial"/>
                <w:lang w:val="en-US"/>
              </w:rPr>
            </w:pPr>
            <w:r>
              <w:rPr>
                <w:rFonts w:cs="Arial"/>
                <w:lang w:val="en-US"/>
              </w:rPr>
              <w:t>Adding Unstructured type(non-IP) to encoding of UE policy part type URSP</w:t>
            </w:r>
          </w:p>
        </w:tc>
        <w:tc>
          <w:tcPr>
            <w:tcW w:w="1766" w:type="dxa"/>
            <w:tcBorders>
              <w:top w:val="single" w:sz="4" w:space="0" w:color="auto"/>
              <w:bottom w:val="single" w:sz="4" w:space="0" w:color="auto"/>
            </w:tcBorders>
            <w:shd w:val="clear" w:color="auto" w:fill="FFFF00"/>
          </w:tcPr>
          <w:p w14:paraId="4A9E9EF4" w14:textId="77777777" w:rsidR="00015AC9" w:rsidRDefault="00015AC9" w:rsidP="00015AC9">
            <w:pPr>
              <w:rPr>
                <w:rFonts w:cs="Arial"/>
                <w:lang w:val="en-US"/>
              </w:rPr>
            </w:pPr>
            <w:r>
              <w:rPr>
                <w:rFonts w:cs="Arial"/>
                <w:lang w:val="en-US"/>
              </w:rPr>
              <w:t>China Telecom Corporation Ltd.</w:t>
            </w:r>
          </w:p>
        </w:tc>
        <w:tc>
          <w:tcPr>
            <w:tcW w:w="827" w:type="dxa"/>
            <w:tcBorders>
              <w:top w:val="single" w:sz="4" w:space="0" w:color="auto"/>
              <w:bottom w:val="single" w:sz="4" w:space="0" w:color="auto"/>
            </w:tcBorders>
            <w:shd w:val="clear" w:color="auto" w:fill="FFFF00"/>
          </w:tcPr>
          <w:p w14:paraId="4244E2FD" w14:textId="77777777" w:rsidR="00015AC9" w:rsidRDefault="00015AC9" w:rsidP="00015AC9">
            <w:pPr>
              <w:rPr>
                <w:rFonts w:cs="Arial"/>
              </w:rPr>
            </w:pPr>
            <w:r>
              <w:rPr>
                <w:rFonts w:cs="Arial"/>
              </w:rPr>
              <w:t>CR 0072 24.526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7C4D069" w14:textId="77777777" w:rsidR="00015AC9" w:rsidRPr="00A6399B" w:rsidRDefault="00015AC9" w:rsidP="00015AC9">
            <w:pPr>
              <w:rPr>
                <w:rFonts w:cs="Arial"/>
                <w:color w:val="000000"/>
                <w:lang w:val="en-US"/>
              </w:rPr>
            </w:pPr>
          </w:p>
        </w:tc>
      </w:tr>
      <w:tr w:rsidR="00015AC9" w:rsidRPr="009A4107" w14:paraId="65546ECD" w14:textId="77777777" w:rsidTr="005707B3">
        <w:tc>
          <w:tcPr>
            <w:tcW w:w="976" w:type="dxa"/>
            <w:tcBorders>
              <w:top w:val="nil"/>
              <w:left w:val="thinThickThinSmallGap" w:sz="24" w:space="0" w:color="auto"/>
              <w:bottom w:val="nil"/>
            </w:tcBorders>
            <w:shd w:val="clear" w:color="auto" w:fill="auto"/>
          </w:tcPr>
          <w:p w14:paraId="2C67C816"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2473CC42"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096FD8C5" w14:textId="77777777" w:rsidR="00015AC9" w:rsidRDefault="00291DDC" w:rsidP="00015AC9">
            <w:hyperlink r:id="rId106" w:history="1">
              <w:r w:rsidR="00015AC9">
                <w:rPr>
                  <w:rStyle w:val="Hyperlink"/>
                </w:rPr>
                <w:t>C1-202128</w:t>
              </w:r>
            </w:hyperlink>
          </w:p>
        </w:tc>
        <w:tc>
          <w:tcPr>
            <w:tcW w:w="4190" w:type="dxa"/>
            <w:gridSpan w:val="3"/>
            <w:tcBorders>
              <w:top w:val="single" w:sz="4" w:space="0" w:color="auto"/>
              <w:bottom w:val="single" w:sz="4" w:space="0" w:color="auto"/>
            </w:tcBorders>
            <w:shd w:val="clear" w:color="auto" w:fill="FFFF00"/>
          </w:tcPr>
          <w:p w14:paraId="22DBBA69" w14:textId="77777777" w:rsidR="00015AC9" w:rsidRDefault="00015AC9" w:rsidP="00015AC9">
            <w:pPr>
              <w:rPr>
                <w:rFonts w:cs="Arial"/>
                <w:lang w:val="en-US"/>
              </w:rPr>
            </w:pPr>
            <w:r>
              <w:rPr>
                <w:rFonts w:cs="Arial"/>
                <w:lang w:val="en-US"/>
              </w:rPr>
              <w:t>Correction of the handling of timer TG</w:t>
            </w:r>
          </w:p>
        </w:tc>
        <w:tc>
          <w:tcPr>
            <w:tcW w:w="1766" w:type="dxa"/>
            <w:tcBorders>
              <w:top w:val="single" w:sz="4" w:space="0" w:color="auto"/>
              <w:bottom w:val="single" w:sz="4" w:space="0" w:color="auto"/>
            </w:tcBorders>
            <w:shd w:val="clear" w:color="auto" w:fill="FFFF00"/>
          </w:tcPr>
          <w:p w14:paraId="628B1480" w14:textId="77777777" w:rsidR="00015AC9" w:rsidRDefault="00015AC9" w:rsidP="00015AC9">
            <w:pPr>
              <w:rPr>
                <w:rFonts w:cs="Arial"/>
                <w:lang w:val="en-US"/>
              </w:rPr>
            </w:pPr>
            <w:r>
              <w:rPr>
                <w:rFonts w:cs="Arial"/>
                <w:lang w:val="en-US"/>
              </w:rPr>
              <w:t>Apple, Qualcomm Incorporated, T-Mobile USA</w:t>
            </w:r>
          </w:p>
        </w:tc>
        <w:tc>
          <w:tcPr>
            <w:tcW w:w="827" w:type="dxa"/>
            <w:tcBorders>
              <w:top w:val="single" w:sz="4" w:space="0" w:color="auto"/>
              <w:bottom w:val="single" w:sz="4" w:space="0" w:color="auto"/>
            </w:tcBorders>
            <w:shd w:val="clear" w:color="auto" w:fill="FFFF00"/>
          </w:tcPr>
          <w:p w14:paraId="0C9E61D9" w14:textId="77777777" w:rsidR="00015AC9" w:rsidRDefault="00015AC9" w:rsidP="00015AC9">
            <w:pPr>
              <w:rPr>
                <w:rFonts w:cs="Arial"/>
              </w:rPr>
            </w:pPr>
            <w:r>
              <w:rPr>
                <w:rFonts w:cs="Arial"/>
              </w:rPr>
              <w:t>CR 0513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31C7229" w14:textId="77777777" w:rsidR="00015AC9" w:rsidRPr="00A6399B" w:rsidRDefault="00015AC9" w:rsidP="00015AC9">
            <w:pPr>
              <w:rPr>
                <w:rFonts w:cs="Arial"/>
                <w:color w:val="000000"/>
                <w:lang w:val="en-US"/>
              </w:rPr>
            </w:pPr>
          </w:p>
        </w:tc>
      </w:tr>
      <w:tr w:rsidR="00015AC9" w:rsidRPr="009A4107" w14:paraId="4C400F8F" w14:textId="77777777" w:rsidTr="005707B3">
        <w:tc>
          <w:tcPr>
            <w:tcW w:w="976" w:type="dxa"/>
            <w:tcBorders>
              <w:top w:val="nil"/>
              <w:left w:val="thinThickThinSmallGap" w:sz="24" w:space="0" w:color="auto"/>
              <w:bottom w:val="nil"/>
            </w:tcBorders>
            <w:shd w:val="clear" w:color="auto" w:fill="auto"/>
          </w:tcPr>
          <w:p w14:paraId="732B9B7E"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6AF915A0"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70BF87D8" w14:textId="77777777" w:rsidR="00015AC9" w:rsidRDefault="00291DDC" w:rsidP="00015AC9">
            <w:hyperlink r:id="rId107" w:history="1">
              <w:r w:rsidR="00015AC9">
                <w:rPr>
                  <w:rStyle w:val="Hyperlink"/>
                </w:rPr>
                <w:t>C1-202129</w:t>
              </w:r>
            </w:hyperlink>
          </w:p>
        </w:tc>
        <w:tc>
          <w:tcPr>
            <w:tcW w:w="4190" w:type="dxa"/>
            <w:gridSpan w:val="3"/>
            <w:tcBorders>
              <w:top w:val="single" w:sz="4" w:space="0" w:color="auto"/>
              <w:bottom w:val="single" w:sz="4" w:space="0" w:color="auto"/>
            </w:tcBorders>
            <w:shd w:val="clear" w:color="auto" w:fill="FFFF00"/>
          </w:tcPr>
          <w:p w14:paraId="7ECB58E2" w14:textId="77777777" w:rsidR="00015AC9" w:rsidRDefault="00015AC9" w:rsidP="00015AC9">
            <w:pPr>
              <w:rPr>
                <w:rFonts w:cs="Arial"/>
                <w:lang w:val="en-US"/>
              </w:rPr>
            </w:pPr>
            <w:r>
              <w:rPr>
                <w:rFonts w:cs="Arial"/>
                <w:lang w:val="en-US"/>
              </w:rPr>
              <w:t>Correction of the handling of 5GMM cause #27</w:t>
            </w:r>
          </w:p>
        </w:tc>
        <w:tc>
          <w:tcPr>
            <w:tcW w:w="1766" w:type="dxa"/>
            <w:tcBorders>
              <w:top w:val="single" w:sz="4" w:space="0" w:color="auto"/>
              <w:bottom w:val="single" w:sz="4" w:space="0" w:color="auto"/>
            </w:tcBorders>
            <w:shd w:val="clear" w:color="auto" w:fill="FFFF00"/>
          </w:tcPr>
          <w:p w14:paraId="5A1DDA33" w14:textId="77777777" w:rsidR="00015AC9" w:rsidRDefault="00015AC9" w:rsidP="00015AC9">
            <w:pPr>
              <w:rPr>
                <w:rFonts w:cs="Arial"/>
                <w:lang w:val="en-US"/>
              </w:rPr>
            </w:pPr>
            <w:r>
              <w:rPr>
                <w:rFonts w:cs="Arial"/>
                <w:lang w:val="en-US"/>
              </w:rPr>
              <w:t>Apple, Qualcomm Incorporated, T-Mobile USA</w:t>
            </w:r>
          </w:p>
        </w:tc>
        <w:tc>
          <w:tcPr>
            <w:tcW w:w="827" w:type="dxa"/>
            <w:tcBorders>
              <w:top w:val="single" w:sz="4" w:space="0" w:color="auto"/>
              <w:bottom w:val="single" w:sz="4" w:space="0" w:color="auto"/>
            </w:tcBorders>
            <w:shd w:val="clear" w:color="auto" w:fill="FFFF00"/>
          </w:tcPr>
          <w:p w14:paraId="4648B95C" w14:textId="77777777" w:rsidR="00015AC9" w:rsidRDefault="00015AC9" w:rsidP="00015AC9">
            <w:pPr>
              <w:rPr>
                <w:rFonts w:cs="Arial"/>
              </w:rPr>
            </w:pPr>
            <w:r>
              <w:rPr>
                <w:rFonts w:cs="Arial"/>
              </w:rPr>
              <w:t>CR 2047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EFBC84C" w14:textId="77777777" w:rsidR="00015AC9" w:rsidRPr="00A6399B" w:rsidRDefault="00015AC9" w:rsidP="00015AC9">
            <w:pPr>
              <w:rPr>
                <w:rFonts w:cs="Arial"/>
                <w:color w:val="000000"/>
                <w:lang w:val="en-US"/>
              </w:rPr>
            </w:pPr>
          </w:p>
        </w:tc>
      </w:tr>
      <w:tr w:rsidR="00015AC9" w:rsidRPr="009A4107" w14:paraId="4B6CA133" w14:textId="77777777" w:rsidTr="005707B3">
        <w:tc>
          <w:tcPr>
            <w:tcW w:w="976" w:type="dxa"/>
            <w:tcBorders>
              <w:top w:val="nil"/>
              <w:left w:val="thinThickThinSmallGap" w:sz="24" w:space="0" w:color="auto"/>
              <w:bottom w:val="nil"/>
            </w:tcBorders>
            <w:shd w:val="clear" w:color="auto" w:fill="auto"/>
          </w:tcPr>
          <w:p w14:paraId="50A1B5D8"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66C9F197"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6C460AB0" w14:textId="77777777" w:rsidR="00015AC9" w:rsidRDefault="00291DDC" w:rsidP="00015AC9">
            <w:hyperlink r:id="rId108" w:history="1">
              <w:r w:rsidR="00015AC9">
                <w:rPr>
                  <w:rStyle w:val="Hyperlink"/>
                </w:rPr>
                <w:t>C1-202136</w:t>
              </w:r>
            </w:hyperlink>
          </w:p>
        </w:tc>
        <w:tc>
          <w:tcPr>
            <w:tcW w:w="4190" w:type="dxa"/>
            <w:gridSpan w:val="3"/>
            <w:tcBorders>
              <w:top w:val="single" w:sz="4" w:space="0" w:color="auto"/>
              <w:bottom w:val="single" w:sz="4" w:space="0" w:color="auto"/>
            </w:tcBorders>
            <w:shd w:val="clear" w:color="auto" w:fill="FFFF00"/>
          </w:tcPr>
          <w:p w14:paraId="56150429" w14:textId="77777777" w:rsidR="00015AC9" w:rsidRDefault="00015AC9" w:rsidP="00015AC9">
            <w:pPr>
              <w:rPr>
                <w:rFonts w:cs="Arial"/>
                <w:lang w:val="en-US"/>
              </w:rPr>
            </w:pPr>
            <w:r>
              <w:rPr>
                <w:rFonts w:cs="Arial"/>
                <w:lang w:val="en-US"/>
              </w:rPr>
              <w:t>Dual-registration requirements for EHPLMNs</w:t>
            </w:r>
          </w:p>
        </w:tc>
        <w:tc>
          <w:tcPr>
            <w:tcW w:w="1766" w:type="dxa"/>
            <w:tcBorders>
              <w:top w:val="single" w:sz="4" w:space="0" w:color="auto"/>
              <w:bottom w:val="single" w:sz="4" w:space="0" w:color="auto"/>
            </w:tcBorders>
            <w:shd w:val="clear" w:color="auto" w:fill="FFFF00"/>
          </w:tcPr>
          <w:p w14:paraId="7F4D8D68" w14:textId="77777777" w:rsidR="00015AC9" w:rsidRDefault="00015AC9" w:rsidP="00015AC9">
            <w:pPr>
              <w:rPr>
                <w:rFonts w:cs="Arial"/>
                <w:lang w:val="en-US"/>
              </w:rPr>
            </w:pPr>
            <w:r>
              <w:rPr>
                <w:rFonts w:cs="Arial"/>
                <w:lang w:val="en-US"/>
              </w:rPr>
              <w:t>Intel, Qualcomm Incorporated / Vivek</w:t>
            </w:r>
          </w:p>
        </w:tc>
        <w:tc>
          <w:tcPr>
            <w:tcW w:w="827" w:type="dxa"/>
            <w:tcBorders>
              <w:top w:val="single" w:sz="4" w:space="0" w:color="auto"/>
              <w:bottom w:val="single" w:sz="4" w:space="0" w:color="auto"/>
            </w:tcBorders>
            <w:shd w:val="clear" w:color="auto" w:fill="FFFF00"/>
          </w:tcPr>
          <w:p w14:paraId="5D36B9ED" w14:textId="77777777" w:rsidR="00015AC9" w:rsidRDefault="00015AC9" w:rsidP="00015AC9">
            <w:pPr>
              <w:rPr>
                <w:rFonts w:cs="Arial"/>
              </w:rPr>
            </w:pPr>
            <w:r>
              <w:rPr>
                <w:rFonts w:cs="Arial"/>
              </w:rPr>
              <w:t>CR 1974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787AFB6" w14:textId="77777777" w:rsidR="00015AC9" w:rsidRPr="00A6399B" w:rsidRDefault="00015AC9" w:rsidP="00015AC9">
            <w:pPr>
              <w:rPr>
                <w:rFonts w:cs="Arial"/>
                <w:color w:val="000000"/>
                <w:lang w:val="en-US"/>
              </w:rPr>
            </w:pPr>
            <w:r w:rsidRPr="00A6399B">
              <w:rPr>
                <w:rFonts w:cs="Arial"/>
                <w:color w:val="000000"/>
                <w:lang w:val="en-US"/>
              </w:rPr>
              <w:t>Revision of C1-200620</w:t>
            </w:r>
          </w:p>
        </w:tc>
      </w:tr>
      <w:tr w:rsidR="00015AC9" w:rsidRPr="009A4107" w14:paraId="68924A6B" w14:textId="77777777" w:rsidTr="005707B3">
        <w:tc>
          <w:tcPr>
            <w:tcW w:w="976" w:type="dxa"/>
            <w:tcBorders>
              <w:top w:val="nil"/>
              <w:left w:val="thinThickThinSmallGap" w:sz="24" w:space="0" w:color="auto"/>
              <w:bottom w:val="nil"/>
            </w:tcBorders>
            <w:shd w:val="clear" w:color="auto" w:fill="auto"/>
          </w:tcPr>
          <w:p w14:paraId="2170F154"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04E6E827"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2964E255" w14:textId="77777777" w:rsidR="00015AC9" w:rsidRDefault="00291DDC" w:rsidP="00015AC9">
            <w:hyperlink r:id="rId109" w:history="1">
              <w:r w:rsidR="00015AC9">
                <w:rPr>
                  <w:rStyle w:val="Hyperlink"/>
                </w:rPr>
                <w:t>C1-202141</w:t>
              </w:r>
            </w:hyperlink>
          </w:p>
        </w:tc>
        <w:tc>
          <w:tcPr>
            <w:tcW w:w="4190" w:type="dxa"/>
            <w:gridSpan w:val="3"/>
            <w:tcBorders>
              <w:top w:val="single" w:sz="4" w:space="0" w:color="auto"/>
              <w:bottom w:val="single" w:sz="4" w:space="0" w:color="auto"/>
            </w:tcBorders>
            <w:shd w:val="clear" w:color="auto" w:fill="FFFF00"/>
          </w:tcPr>
          <w:p w14:paraId="1E4B9945" w14:textId="77777777" w:rsidR="00015AC9" w:rsidRDefault="00015AC9" w:rsidP="00015AC9">
            <w:pPr>
              <w:rPr>
                <w:rFonts w:cs="Arial"/>
                <w:lang w:val="en-US"/>
              </w:rPr>
            </w:pPr>
            <w:r>
              <w:rPr>
                <w:rFonts w:cs="Arial"/>
                <w:lang w:val="en-US"/>
              </w:rPr>
              <w:t>Additional condition to start T3540</w:t>
            </w:r>
          </w:p>
        </w:tc>
        <w:tc>
          <w:tcPr>
            <w:tcW w:w="1766" w:type="dxa"/>
            <w:tcBorders>
              <w:top w:val="single" w:sz="4" w:space="0" w:color="auto"/>
              <w:bottom w:val="single" w:sz="4" w:space="0" w:color="auto"/>
            </w:tcBorders>
            <w:shd w:val="clear" w:color="auto" w:fill="FFFF00"/>
          </w:tcPr>
          <w:p w14:paraId="55439CFE" w14:textId="77777777" w:rsidR="00015AC9" w:rsidRDefault="00015AC9" w:rsidP="00015AC9">
            <w:pPr>
              <w:rPr>
                <w:rFonts w:cs="Arial"/>
                <w:lang w:val="en-US"/>
              </w:rPr>
            </w:pPr>
            <w:r>
              <w:rPr>
                <w:rFonts w:cs="Arial"/>
                <w:lang w:val="en-US"/>
              </w:rPr>
              <w:t>Samsung/Anikethan</w:t>
            </w:r>
          </w:p>
        </w:tc>
        <w:tc>
          <w:tcPr>
            <w:tcW w:w="827" w:type="dxa"/>
            <w:tcBorders>
              <w:top w:val="single" w:sz="4" w:space="0" w:color="auto"/>
              <w:bottom w:val="single" w:sz="4" w:space="0" w:color="auto"/>
            </w:tcBorders>
            <w:shd w:val="clear" w:color="auto" w:fill="FFFF00"/>
          </w:tcPr>
          <w:p w14:paraId="1DEAAD91" w14:textId="77777777" w:rsidR="00015AC9" w:rsidRDefault="00015AC9" w:rsidP="00015AC9">
            <w:pPr>
              <w:rPr>
                <w:rFonts w:cs="Arial"/>
              </w:rPr>
            </w:pPr>
            <w:r>
              <w:rPr>
                <w:rFonts w:cs="Arial"/>
              </w:rPr>
              <w:t>CR 2050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F115FBA" w14:textId="77777777" w:rsidR="00015AC9" w:rsidRPr="00320476" w:rsidRDefault="00015AC9" w:rsidP="00015AC9">
            <w:pPr>
              <w:rPr>
                <w:rFonts w:cs="Arial"/>
                <w:color w:val="000000"/>
                <w:lang w:val="en-US"/>
              </w:rPr>
            </w:pPr>
          </w:p>
        </w:tc>
      </w:tr>
      <w:tr w:rsidR="00015AC9" w:rsidRPr="009A4107" w14:paraId="185836A8" w14:textId="77777777" w:rsidTr="005707B3">
        <w:tc>
          <w:tcPr>
            <w:tcW w:w="976" w:type="dxa"/>
            <w:tcBorders>
              <w:top w:val="nil"/>
              <w:left w:val="thinThickThinSmallGap" w:sz="24" w:space="0" w:color="auto"/>
              <w:bottom w:val="nil"/>
            </w:tcBorders>
            <w:shd w:val="clear" w:color="auto" w:fill="auto"/>
          </w:tcPr>
          <w:p w14:paraId="4F3DE1A2"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1405D9DF"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3F840792" w14:textId="77777777" w:rsidR="00015AC9" w:rsidRDefault="00291DDC" w:rsidP="00015AC9">
            <w:hyperlink r:id="rId110" w:history="1">
              <w:r w:rsidR="00015AC9">
                <w:rPr>
                  <w:rStyle w:val="Hyperlink"/>
                </w:rPr>
                <w:t>C1-202145</w:t>
              </w:r>
            </w:hyperlink>
          </w:p>
        </w:tc>
        <w:tc>
          <w:tcPr>
            <w:tcW w:w="4190" w:type="dxa"/>
            <w:gridSpan w:val="3"/>
            <w:tcBorders>
              <w:top w:val="single" w:sz="4" w:space="0" w:color="auto"/>
              <w:bottom w:val="single" w:sz="4" w:space="0" w:color="auto"/>
            </w:tcBorders>
            <w:shd w:val="clear" w:color="auto" w:fill="FFFF00"/>
          </w:tcPr>
          <w:p w14:paraId="4723316C" w14:textId="77777777" w:rsidR="00015AC9" w:rsidRDefault="00015AC9" w:rsidP="00015AC9">
            <w:pPr>
              <w:rPr>
                <w:rFonts w:cs="Arial"/>
                <w:lang w:val="en-US"/>
              </w:rPr>
            </w:pPr>
            <w:r>
              <w:rPr>
                <w:rFonts w:cs="Arial"/>
                <w:lang w:val="en-US"/>
              </w:rPr>
              <w:t xml:space="preserve">Specify UE </w:t>
            </w:r>
            <w:proofErr w:type="spellStart"/>
            <w:r>
              <w:rPr>
                <w:rFonts w:cs="Arial"/>
                <w:lang w:val="en-US"/>
              </w:rPr>
              <w:t>behaviour</w:t>
            </w:r>
            <w:proofErr w:type="spellEnd"/>
            <w:r>
              <w:rPr>
                <w:rFonts w:cs="Arial"/>
                <w:lang w:val="en-US"/>
              </w:rPr>
              <w:t xml:space="preserve"> for NOTIFICATION message for additional state/sub-states</w:t>
            </w:r>
          </w:p>
        </w:tc>
        <w:tc>
          <w:tcPr>
            <w:tcW w:w="1766" w:type="dxa"/>
            <w:tcBorders>
              <w:top w:val="single" w:sz="4" w:space="0" w:color="auto"/>
              <w:bottom w:val="single" w:sz="4" w:space="0" w:color="auto"/>
            </w:tcBorders>
            <w:shd w:val="clear" w:color="auto" w:fill="FFFF00"/>
          </w:tcPr>
          <w:p w14:paraId="2C2BDDB8" w14:textId="77777777" w:rsidR="00015AC9" w:rsidRDefault="00015AC9" w:rsidP="00015AC9">
            <w:pPr>
              <w:rPr>
                <w:rFonts w:cs="Arial"/>
                <w:lang w:val="en-US"/>
              </w:rPr>
            </w:pPr>
            <w:r>
              <w:rPr>
                <w:rFonts w:cs="Arial"/>
                <w:lang w:val="en-US"/>
              </w:rPr>
              <w:t>Samsung/Anikethan</w:t>
            </w:r>
          </w:p>
        </w:tc>
        <w:tc>
          <w:tcPr>
            <w:tcW w:w="827" w:type="dxa"/>
            <w:tcBorders>
              <w:top w:val="single" w:sz="4" w:space="0" w:color="auto"/>
              <w:bottom w:val="single" w:sz="4" w:space="0" w:color="auto"/>
            </w:tcBorders>
            <w:shd w:val="clear" w:color="auto" w:fill="FFFF00"/>
          </w:tcPr>
          <w:p w14:paraId="29E59B62" w14:textId="77777777" w:rsidR="00015AC9" w:rsidRDefault="00015AC9" w:rsidP="00015AC9">
            <w:pPr>
              <w:rPr>
                <w:rFonts w:cs="Arial"/>
              </w:rPr>
            </w:pPr>
            <w:r>
              <w:rPr>
                <w:rFonts w:cs="Arial"/>
              </w:rPr>
              <w:t>CR 2051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886D9A3" w14:textId="77777777" w:rsidR="00015AC9" w:rsidRPr="00320476" w:rsidRDefault="00015AC9" w:rsidP="00015AC9">
            <w:pPr>
              <w:rPr>
                <w:rFonts w:cs="Arial"/>
                <w:color w:val="000000"/>
                <w:lang w:val="en-US"/>
              </w:rPr>
            </w:pPr>
          </w:p>
        </w:tc>
      </w:tr>
      <w:tr w:rsidR="00015AC9" w:rsidRPr="009A4107" w14:paraId="73E6B85A" w14:textId="77777777" w:rsidTr="005707B3">
        <w:tc>
          <w:tcPr>
            <w:tcW w:w="976" w:type="dxa"/>
            <w:tcBorders>
              <w:top w:val="nil"/>
              <w:left w:val="thinThickThinSmallGap" w:sz="24" w:space="0" w:color="auto"/>
              <w:bottom w:val="nil"/>
            </w:tcBorders>
            <w:shd w:val="clear" w:color="auto" w:fill="auto"/>
          </w:tcPr>
          <w:p w14:paraId="0B3588DA"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1FCFC10E"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002DEFDC" w14:textId="77777777" w:rsidR="00015AC9" w:rsidRDefault="00291DDC" w:rsidP="00015AC9">
            <w:hyperlink r:id="rId111" w:history="1">
              <w:r w:rsidR="00015AC9">
                <w:rPr>
                  <w:rStyle w:val="Hyperlink"/>
                </w:rPr>
                <w:t>C1-202146</w:t>
              </w:r>
            </w:hyperlink>
          </w:p>
        </w:tc>
        <w:tc>
          <w:tcPr>
            <w:tcW w:w="4190" w:type="dxa"/>
            <w:gridSpan w:val="3"/>
            <w:tcBorders>
              <w:top w:val="single" w:sz="4" w:space="0" w:color="auto"/>
              <w:bottom w:val="single" w:sz="4" w:space="0" w:color="auto"/>
            </w:tcBorders>
            <w:shd w:val="clear" w:color="auto" w:fill="FFFF00"/>
          </w:tcPr>
          <w:p w14:paraId="7D57801E" w14:textId="77777777" w:rsidR="00015AC9" w:rsidRDefault="00015AC9" w:rsidP="00015AC9">
            <w:pPr>
              <w:rPr>
                <w:rFonts w:cs="Arial"/>
                <w:lang w:val="en-US"/>
              </w:rPr>
            </w:pPr>
            <w:r>
              <w:rPr>
                <w:rFonts w:cs="Arial"/>
                <w:lang w:val="en-US"/>
              </w:rPr>
              <w:t>Additional abnormal case handling for NOTIFICATION message</w:t>
            </w:r>
          </w:p>
        </w:tc>
        <w:tc>
          <w:tcPr>
            <w:tcW w:w="1766" w:type="dxa"/>
            <w:tcBorders>
              <w:top w:val="single" w:sz="4" w:space="0" w:color="auto"/>
              <w:bottom w:val="single" w:sz="4" w:space="0" w:color="auto"/>
            </w:tcBorders>
            <w:shd w:val="clear" w:color="auto" w:fill="FFFF00"/>
          </w:tcPr>
          <w:p w14:paraId="20DAFDC1" w14:textId="77777777" w:rsidR="00015AC9" w:rsidRDefault="00015AC9" w:rsidP="00015AC9">
            <w:pPr>
              <w:rPr>
                <w:rFonts w:cs="Arial"/>
                <w:lang w:val="en-US"/>
              </w:rPr>
            </w:pPr>
            <w:r>
              <w:rPr>
                <w:rFonts w:cs="Arial"/>
                <w:lang w:val="en-US"/>
              </w:rPr>
              <w:t>Samsung/Anikethan</w:t>
            </w:r>
          </w:p>
        </w:tc>
        <w:tc>
          <w:tcPr>
            <w:tcW w:w="827" w:type="dxa"/>
            <w:tcBorders>
              <w:top w:val="single" w:sz="4" w:space="0" w:color="auto"/>
              <w:bottom w:val="single" w:sz="4" w:space="0" w:color="auto"/>
            </w:tcBorders>
            <w:shd w:val="clear" w:color="auto" w:fill="FFFF00"/>
          </w:tcPr>
          <w:p w14:paraId="0C45AAE9" w14:textId="77777777" w:rsidR="00015AC9" w:rsidRDefault="00015AC9" w:rsidP="00015AC9">
            <w:pPr>
              <w:rPr>
                <w:rFonts w:cs="Arial"/>
              </w:rPr>
            </w:pPr>
            <w:r>
              <w:rPr>
                <w:rFonts w:cs="Arial"/>
              </w:rPr>
              <w:t>CR 1791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7BA5F4B" w14:textId="77777777" w:rsidR="00015AC9" w:rsidRPr="00320476" w:rsidRDefault="00015AC9" w:rsidP="00015AC9">
            <w:pPr>
              <w:rPr>
                <w:rFonts w:cs="Arial"/>
                <w:color w:val="000000"/>
                <w:lang w:val="en-US"/>
              </w:rPr>
            </w:pPr>
            <w:r w:rsidRPr="00320476">
              <w:rPr>
                <w:rFonts w:cs="Arial"/>
                <w:color w:val="000000"/>
                <w:lang w:val="en-US"/>
              </w:rPr>
              <w:t>Revision of C1ah-200199</w:t>
            </w:r>
          </w:p>
        </w:tc>
      </w:tr>
      <w:tr w:rsidR="00015AC9" w:rsidRPr="009A4107" w14:paraId="4CCCE506" w14:textId="77777777" w:rsidTr="00D0101F">
        <w:tc>
          <w:tcPr>
            <w:tcW w:w="976" w:type="dxa"/>
            <w:tcBorders>
              <w:top w:val="nil"/>
              <w:left w:val="thinThickThinSmallGap" w:sz="24" w:space="0" w:color="auto"/>
              <w:bottom w:val="nil"/>
            </w:tcBorders>
            <w:shd w:val="clear" w:color="auto" w:fill="auto"/>
          </w:tcPr>
          <w:p w14:paraId="753B5B6A"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012EE221"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7EA5BFC3" w14:textId="77777777" w:rsidR="00015AC9" w:rsidRDefault="00291DDC" w:rsidP="00015AC9">
            <w:hyperlink r:id="rId112" w:history="1">
              <w:r w:rsidR="00015AC9">
                <w:rPr>
                  <w:rStyle w:val="Hyperlink"/>
                </w:rPr>
                <w:t>C1-202149</w:t>
              </w:r>
            </w:hyperlink>
          </w:p>
        </w:tc>
        <w:tc>
          <w:tcPr>
            <w:tcW w:w="4190" w:type="dxa"/>
            <w:gridSpan w:val="3"/>
            <w:tcBorders>
              <w:top w:val="single" w:sz="4" w:space="0" w:color="auto"/>
              <w:bottom w:val="single" w:sz="4" w:space="0" w:color="auto"/>
            </w:tcBorders>
            <w:shd w:val="clear" w:color="auto" w:fill="FFFF00"/>
          </w:tcPr>
          <w:p w14:paraId="37BA8963" w14:textId="77777777" w:rsidR="00015AC9" w:rsidRDefault="00015AC9" w:rsidP="00015AC9">
            <w:pPr>
              <w:rPr>
                <w:rFonts w:cs="Arial"/>
                <w:lang w:val="en-US"/>
              </w:rPr>
            </w:pPr>
            <w:r>
              <w:rPr>
                <w:rFonts w:cs="Arial"/>
                <w:lang w:val="en-US"/>
              </w:rPr>
              <w:t>Restricting handling of cause #9 to the access on which it was received</w:t>
            </w:r>
          </w:p>
        </w:tc>
        <w:tc>
          <w:tcPr>
            <w:tcW w:w="1766" w:type="dxa"/>
            <w:tcBorders>
              <w:top w:val="single" w:sz="4" w:space="0" w:color="auto"/>
              <w:bottom w:val="single" w:sz="4" w:space="0" w:color="auto"/>
            </w:tcBorders>
            <w:shd w:val="clear" w:color="auto" w:fill="FFFF00"/>
          </w:tcPr>
          <w:p w14:paraId="0A356F6A" w14:textId="77777777" w:rsidR="00015AC9" w:rsidRDefault="00015AC9" w:rsidP="00015AC9">
            <w:pPr>
              <w:rPr>
                <w:rFonts w:cs="Arial"/>
                <w:lang w:val="en-US"/>
              </w:rPr>
            </w:pPr>
            <w:r>
              <w:rPr>
                <w:rFonts w:cs="Arial"/>
                <w:lang w:val="en-US"/>
              </w:rPr>
              <w:t>Samsung/Anikethan</w:t>
            </w:r>
          </w:p>
        </w:tc>
        <w:tc>
          <w:tcPr>
            <w:tcW w:w="827" w:type="dxa"/>
            <w:tcBorders>
              <w:top w:val="single" w:sz="4" w:space="0" w:color="auto"/>
              <w:bottom w:val="single" w:sz="4" w:space="0" w:color="auto"/>
            </w:tcBorders>
            <w:shd w:val="clear" w:color="auto" w:fill="FFFF00"/>
          </w:tcPr>
          <w:p w14:paraId="3EFFDDD2" w14:textId="77777777" w:rsidR="00015AC9" w:rsidRDefault="00015AC9" w:rsidP="00015AC9">
            <w:pPr>
              <w:rPr>
                <w:rFonts w:cs="Arial"/>
              </w:rPr>
            </w:pPr>
            <w:r>
              <w:rPr>
                <w:rFonts w:cs="Arial"/>
              </w:rPr>
              <w:t>CR 1792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8ED907C" w14:textId="77777777" w:rsidR="00015AC9" w:rsidRPr="00320476" w:rsidRDefault="00015AC9" w:rsidP="00015AC9">
            <w:pPr>
              <w:rPr>
                <w:rFonts w:cs="Arial"/>
                <w:color w:val="000000"/>
                <w:lang w:val="en-US"/>
              </w:rPr>
            </w:pPr>
            <w:r w:rsidRPr="00320476">
              <w:rPr>
                <w:rFonts w:cs="Arial"/>
                <w:color w:val="000000"/>
                <w:lang w:val="en-US"/>
              </w:rPr>
              <w:t>Revision of C1ah-200031</w:t>
            </w:r>
          </w:p>
        </w:tc>
      </w:tr>
      <w:tr w:rsidR="00015AC9" w:rsidRPr="009A4107" w14:paraId="45912FFC" w14:textId="77777777" w:rsidTr="00D0101F">
        <w:tc>
          <w:tcPr>
            <w:tcW w:w="976" w:type="dxa"/>
            <w:tcBorders>
              <w:top w:val="nil"/>
              <w:left w:val="thinThickThinSmallGap" w:sz="24" w:space="0" w:color="auto"/>
              <w:bottom w:val="nil"/>
            </w:tcBorders>
            <w:shd w:val="clear" w:color="auto" w:fill="auto"/>
          </w:tcPr>
          <w:p w14:paraId="6B7AFA4F"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67E18E73"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5322C564" w14:textId="77777777" w:rsidR="00015AC9" w:rsidRDefault="00291DDC" w:rsidP="00015AC9">
            <w:hyperlink r:id="rId113" w:history="1">
              <w:r w:rsidR="00015AC9">
                <w:rPr>
                  <w:rStyle w:val="Hyperlink"/>
                </w:rPr>
                <w:t>C1-202153</w:t>
              </w:r>
            </w:hyperlink>
          </w:p>
        </w:tc>
        <w:tc>
          <w:tcPr>
            <w:tcW w:w="4190" w:type="dxa"/>
            <w:gridSpan w:val="3"/>
            <w:tcBorders>
              <w:top w:val="single" w:sz="4" w:space="0" w:color="auto"/>
              <w:bottom w:val="single" w:sz="4" w:space="0" w:color="auto"/>
            </w:tcBorders>
            <w:shd w:val="clear" w:color="auto" w:fill="FFFF00"/>
          </w:tcPr>
          <w:p w14:paraId="77FB7194" w14:textId="77777777" w:rsidR="00015AC9" w:rsidRDefault="00015AC9" w:rsidP="00015AC9">
            <w:pPr>
              <w:rPr>
                <w:rFonts w:cs="Arial"/>
                <w:lang w:val="en-US"/>
              </w:rPr>
            </w:pPr>
            <w:r>
              <w:rPr>
                <w:rFonts w:cs="Arial"/>
                <w:lang w:val="en-US"/>
              </w:rPr>
              <w:t>Correcting the case when the AMF does not need to provide SOR-info to the UE</w:t>
            </w:r>
          </w:p>
        </w:tc>
        <w:tc>
          <w:tcPr>
            <w:tcW w:w="1766" w:type="dxa"/>
            <w:tcBorders>
              <w:top w:val="single" w:sz="4" w:space="0" w:color="auto"/>
              <w:bottom w:val="single" w:sz="4" w:space="0" w:color="auto"/>
            </w:tcBorders>
            <w:shd w:val="clear" w:color="auto" w:fill="FFFF00"/>
          </w:tcPr>
          <w:p w14:paraId="04413C52" w14:textId="77777777" w:rsidR="00015AC9" w:rsidRDefault="00015AC9" w:rsidP="00015AC9">
            <w:pPr>
              <w:rPr>
                <w:rFonts w:cs="Arial"/>
                <w:lang w:val="en-US"/>
              </w:rPr>
            </w:pPr>
            <w:r>
              <w:rPr>
                <w:rFonts w:cs="Arial"/>
                <w:lang w:val="en-US"/>
              </w:rPr>
              <w:t>DOCOMO Communications Lab.</w:t>
            </w:r>
          </w:p>
        </w:tc>
        <w:tc>
          <w:tcPr>
            <w:tcW w:w="827" w:type="dxa"/>
            <w:tcBorders>
              <w:top w:val="single" w:sz="4" w:space="0" w:color="auto"/>
              <w:bottom w:val="single" w:sz="4" w:space="0" w:color="auto"/>
            </w:tcBorders>
            <w:shd w:val="clear" w:color="auto" w:fill="FFFF00"/>
          </w:tcPr>
          <w:p w14:paraId="55B3CB83" w14:textId="77777777" w:rsidR="00015AC9" w:rsidRDefault="00015AC9" w:rsidP="00015AC9">
            <w:pPr>
              <w:rPr>
                <w:rFonts w:cs="Arial"/>
              </w:rPr>
            </w:pPr>
            <w:r>
              <w:rPr>
                <w:rFonts w:cs="Arial"/>
              </w:rPr>
              <w:t>CR 0516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D93437E" w14:textId="77777777" w:rsidR="00015AC9" w:rsidRPr="00320476" w:rsidRDefault="00015AC9" w:rsidP="00015AC9">
            <w:pPr>
              <w:rPr>
                <w:rFonts w:cs="Arial"/>
                <w:color w:val="000000"/>
                <w:lang w:val="en-US"/>
              </w:rPr>
            </w:pPr>
          </w:p>
        </w:tc>
      </w:tr>
      <w:tr w:rsidR="00015AC9" w:rsidRPr="009A4107" w14:paraId="3BAD04A6" w14:textId="77777777" w:rsidTr="005707B3">
        <w:tc>
          <w:tcPr>
            <w:tcW w:w="976" w:type="dxa"/>
            <w:tcBorders>
              <w:top w:val="nil"/>
              <w:left w:val="thinThickThinSmallGap" w:sz="24" w:space="0" w:color="auto"/>
              <w:bottom w:val="nil"/>
            </w:tcBorders>
            <w:shd w:val="clear" w:color="auto" w:fill="auto"/>
          </w:tcPr>
          <w:p w14:paraId="6DEAB015"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5F721827"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37157A31" w14:textId="77777777" w:rsidR="00015AC9" w:rsidRDefault="00291DDC" w:rsidP="00015AC9">
            <w:hyperlink r:id="rId114" w:history="1">
              <w:r w:rsidR="00015AC9">
                <w:rPr>
                  <w:rStyle w:val="Hyperlink"/>
                </w:rPr>
                <w:t>C1-202158</w:t>
              </w:r>
            </w:hyperlink>
          </w:p>
        </w:tc>
        <w:tc>
          <w:tcPr>
            <w:tcW w:w="4190" w:type="dxa"/>
            <w:gridSpan w:val="3"/>
            <w:tcBorders>
              <w:top w:val="single" w:sz="4" w:space="0" w:color="auto"/>
              <w:bottom w:val="single" w:sz="4" w:space="0" w:color="auto"/>
            </w:tcBorders>
            <w:shd w:val="clear" w:color="auto" w:fill="FFFF00"/>
          </w:tcPr>
          <w:p w14:paraId="4DFD8477" w14:textId="77777777" w:rsidR="00015AC9" w:rsidRDefault="00015AC9" w:rsidP="00015AC9">
            <w:pPr>
              <w:rPr>
                <w:rFonts w:cs="Arial"/>
                <w:lang w:val="en-US"/>
              </w:rPr>
            </w:pPr>
            <w:r>
              <w:rPr>
                <w:rFonts w:cs="Arial"/>
                <w:lang w:val="en-US"/>
              </w:rPr>
              <w:t xml:space="preserve">Adding new </w:t>
            </w:r>
            <w:proofErr w:type="spellStart"/>
            <w:r>
              <w:rPr>
                <w:rFonts w:cs="Arial"/>
                <w:lang w:val="en-US"/>
              </w:rPr>
              <w:t>IMSDoPS</w:t>
            </w:r>
            <w:proofErr w:type="spellEnd"/>
            <w:r>
              <w:rPr>
                <w:rFonts w:cs="Arial"/>
                <w:lang w:val="en-US"/>
              </w:rPr>
              <w:t xml:space="preserve"> indication bits in “EPS network feature support” IE for network to indicate support for “IMS Data over PS” services</w:t>
            </w:r>
          </w:p>
        </w:tc>
        <w:tc>
          <w:tcPr>
            <w:tcW w:w="1766" w:type="dxa"/>
            <w:tcBorders>
              <w:top w:val="single" w:sz="4" w:space="0" w:color="auto"/>
              <w:bottom w:val="single" w:sz="4" w:space="0" w:color="auto"/>
            </w:tcBorders>
            <w:shd w:val="clear" w:color="auto" w:fill="FFFF00"/>
          </w:tcPr>
          <w:p w14:paraId="11CF9AD5" w14:textId="77777777" w:rsidR="00015AC9" w:rsidRDefault="00015AC9" w:rsidP="00015AC9">
            <w:pPr>
              <w:rPr>
                <w:rFonts w:cs="Arial"/>
                <w:lang w:val="en-US"/>
              </w:rPr>
            </w:pPr>
            <w:r>
              <w:rPr>
                <w:rFonts w:cs="Arial"/>
                <w:lang w:val="en-US"/>
              </w:rPr>
              <w:t xml:space="preserve">MediaTek Inc., Apple </w:t>
            </w:r>
          </w:p>
        </w:tc>
        <w:tc>
          <w:tcPr>
            <w:tcW w:w="827" w:type="dxa"/>
            <w:tcBorders>
              <w:top w:val="single" w:sz="4" w:space="0" w:color="auto"/>
              <w:bottom w:val="single" w:sz="4" w:space="0" w:color="auto"/>
            </w:tcBorders>
            <w:shd w:val="clear" w:color="auto" w:fill="FFFF00"/>
          </w:tcPr>
          <w:p w14:paraId="6473896F" w14:textId="77777777" w:rsidR="00015AC9" w:rsidRDefault="00015AC9" w:rsidP="00015AC9">
            <w:pPr>
              <w:rPr>
                <w:rFonts w:cs="Arial"/>
              </w:rPr>
            </w:pPr>
            <w:r>
              <w:rPr>
                <w:rFonts w:cs="Arial"/>
              </w:rPr>
              <w:t>CR 2054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F6C6009" w14:textId="77777777" w:rsidR="00015AC9" w:rsidRPr="00D5641B" w:rsidRDefault="00015AC9" w:rsidP="00015AC9">
            <w:pPr>
              <w:rPr>
                <w:rFonts w:cs="Arial"/>
                <w:color w:val="000000"/>
                <w:highlight w:val="green"/>
                <w:lang w:val="en-US"/>
              </w:rPr>
            </w:pPr>
          </w:p>
        </w:tc>
      </w:tr>
      <w:tr w:rsidR="00015AC9" w:rsidRPr="009A4107" w14:paraId="28B62A0E" w14:textId="77777777" w:rsidTr="005707B3">
        <w:tc>
          <w:tcPr>
            <w:tcW w:w="976" w:type="dxa"/>
            <w:tcBorders>
              <w:top w:val="nil"/>
              <w:left w:val="thinThickThinSmallGap" w:sz="24" w:space="0" w:color="auto"/>
              <w:bottom w:val="nil"/>
            </w:tcBorders>
            <w:shd w:val="clear" w:color="auto" w:fill="auto"/>
          </w:tcPr>
          <w:p w14:paraId="779823CD"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22A264F6"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4B080403" w14:textId="77777777" w:rsidR="00015AC9" w:rsidRDefault="00291DDC" w:rsidP="00015AC9">
            <w:hyperlink r:id="rId115" w:history="1">
              <w:r w:rsidR="00015AC9">
                <w:rPr>
                  <w:rStyle w:val="Hyperlink"/>
                </w:rPr>
                <w:t>C1-202200</w:t>
              </w:r>
            </w:hyperlink>
          </w:p>
        </w:tc>
        <w:tc>
          <w:tcPr>
            <w:tcW w:w="4190" w:type="dxa"/>
            <w:gridSpan w:val="3"/>
            <w:tcBorders>
              <w:top w:val="single" w:sz="4" w:space="0" w:color="auto"/>
              <w:bottom w:val="single" w:sz="4" w:space="0" w:color="auto"/>
            </w:tcBorders>
            <w:shd w:val="clear" w:color="auto" w:fill="FFFF00"/>
          </w:tcPr>
          <w:p w14:paraId="0D8ECE58" w14:textId="77777777" w:rsidR="00015AC9" w:rsidRDefault="00015AC9" w:rsidP="00015AC9">
            <w:pPr>
              <w:rPr>
                <w:rFonts w:cs="Arial"/>
                <w:lang w:val="en-US"/>
              </w:rPr>
            </w:pPr>
            <w:r>
              <w:rPr>
                <w:rFonts w:cs="Arial"/>
                <w:lang w:val="en-US"/>
              </w:rPr>
              <w:t>storage of counters for UE in PLMN</w:t>
            </w:r>
          </w:p>
        </w:tc>
        <w:tc>
          <w:tcPr>
            <w:tcW w:w="1766" w:type="dxa"/>
            <w:tcBorders>
              <w:top w:val="single" w:sz="4" w:space="0" w:color="auto"/>
              <w:bottom w:val="single" w:sz="4" w:space="0" w:color="auto"/>
            </w:tcBorders>
            <w:shd w:val="clear" w:color="auto" w:fill="FFFF00"/>
          </w:tcPr>
          <w:p w14:paraId="3A8EC4FC" w14:textId="77777777" w:rsidR="00015AC9" w:rsidRDefault="00015AC9" w:rsidP="00015AC9">
            <w:pPr>
              <w:rPr>
                <w:rFonts w:cs="Arial"/>
                <w:lang w:val="en-US"/>
              </w:rPr>
            </w:pPr>
            <w:r>
              <w:rPr>
                <w:rFonts w:cs="Arial"/>
                <w:lang w:val="en-US"/>
              </w:rPr>
              <w:t>vivo</w:t>
            </w:r>
          </w:p>
        </w:tc>
        <w:tc>
          <w:tcPr>
            <w:tcW w:w="827" w:type="dxa"/>
            <w:tcBorders>
              <w:top w:val="single" w:sz="4" w:space="0" w:color="auto"/>
              <w:bottom w:val="single" w:sz="4" w:space="0" w:color="auto"/>
            </w:tcBorders>
            <w:shd w:val="clear" w:color="auto" w:fill="FFFF00"/>
          </w:tcPr>
          <w:p w14:paraId="1227C82C" w14:textId="77777777" w:rsidR="00015AC9" w:rsidRDefault="00015AC9" w:rsidP="00015AC9">
            <w:pPr>
              <w:rPr>
                <w:rFonts w:cs="Arial"/>
              </w:rPr>
            </w:pPr>
            <w:r>
              <w:rPr>
                <w:rFonts w:cs="Arial"/>
              </w:rPr>
              <w:t>CR 2071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B37048C" w14:textId="77777777" w:rsidR="00015AC9" w:rsidRPr="00D5641B" w:rsidRDefault="00015AC9" w:rsidP="00015AC9">
            <w:pPr>
              <w:rPr>
                <w:rFonts w:cs="Arial"/>
                <w:color w:val="000000"/>
                <w:highlight w:val="green"/>
                <w:lang w:val="en-US"/>
              </w:rPr>
            </w:pPr>
          </w:p>
        </w:tc>
      </w:tr>
      <w:tr w:rsidR="00015AC9" w:rsidRPr="009A4107" w14:paraId="6376390E" w14:textId="77777777" w:rsidTr="00D0101F">
        <w:tc>
          <w:tcPr>
            <w:tcW w:w="976" w:type="dxa"/>
            <w:tcBorders>
              <w:top w:val="nil"/>
              <w:left w:val="thinThickThinSmallGap" w:sz="24" w:space="0" w:color="auto"/>
              <w:bottom w:val="nil"/>
            </w:tcBorders>
            <w:shd w:val="clear" w:color="auto" w:fill="auto"/>
          </w:tcPr>
          <w:p w14:paraId="6F782197"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6EAD9B22"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15255C2B" w14:textId="77777777" w:rsidR="00015AC9" w:rsidRDefault="00291DDC" w:rsidP="00015AC9">
            <w:hyperlink r:id="rId116" w:history="1">
              <w:r w:rsidR="00015AC9">
                <w:rPr>
                  <w:rStyle w:val="Hyperlink"/>
                </w:rPr>
                <w:t>C1-202201</w:t>
              </w:r>
            </w:hyperlink>
          </w:p>
        </w:tc>
        <w:tc>
          <w:tcPr>
            <w:tcW w:w="4190" w:type="dxa"/>
            <w:gridSpan w:val="3"/>
            <w:tcBorders>
              <w:top w:val="single" w:sz="4" w:space="0" w:color="auto"/>
              <w:bottom w:val="single" w:sz="4" w:space="0" w:color="auto"/>
            </w:tcBorders>
            <w:shd w:val="clear" w:color="auto" w:fill="FFFF00"/>
          </w:tcPr>
          <w:p w14:paraId="554D97FD" w14:textId="77777777" w:rsidR="00015AC9" w:rsidRDefault="00015AC9" w:rsidP="00015AC9">
            <w:pPr>
              <w:rPr>
                <w:rFonts w:cs="Arial"/>
                <w:lang w:val="en-US"/>
              </w:rPr>
            </w:pPr>
            <w:r>
              <w:rPr>
                <w:rFonts w:cs="Arial"/>
                <w:lang w:val="en-US"/>
              </w:rPr>
              <w:t>Clarification of the figure of registration procedure</w:t>
            </w:r>
          </w:p>
        </w:tc>
        <w:tc>
          <w:tcPr>
            <w:tcW w:w="1766" w:type="dxa"/>
            <w:tcBorders>
              <w:top w:val="single" w:sz="4" w:space="0" w:color="auto"/>
              <w:bottom w:val="single" w:sz="4" w:space="0" w:color="auto"/>
            </w:tcBorders>
            <w:shd w:val="clear" w:color="auto" w:fill="FFFF00"/>
          </w:tcPr>
          <w:p w14:paraId="1CCCB1DC" w14:textId="77777777" w:rsidR="00015AC9" w:rsidRDefault="00015AC9" w:rsidP="00015AC9">
            <w:pPr>
              <w:rPr>
                <w:rFonts w:cs="Arial"/>
                <w:lang w:val="en-US"/>
              </w:rPr>
            </w:pPr>
            <w:r>
              <w:rPr>
                <w:rFonts w:cs="Arial"/>
                <w:lang w:val="en-US"/>
              </w:rPr>
              <w:t>vivo</w:t>
            </w:r>
          </w:p>
        </w:tc>
        <w:tc>
          <w:tcPr>
            <w:tcW w:w="827" w:type="dxa"/>
            <w:tcBorders>
              <w:top w:val="single" w:sz="4" w:space="0" w:color="auto"/>
              <w:bottom w:val="single" w:sz="4" w:space="0" w:color="auto"/>
            </w:tcBorders>
            <w:shd w:val="clear" w:color="auto" w:fill="FFFF00"/>
          </w:tcPr>
          <w:p w14:paraId="73CFFC71" w14:textId="77777777" w:rsidR="00015AC9" w:rsidRDefault="00015AC9" w:rsidP="00015AC9">
            <w:pPr>
              <w:rPr>
                <w:rFonts w:cs="Arial"/>
              </w:rPr>
            </w:pPr>
            <w:r>
              <w:rPr>
                <w:rFonts w:cs="Arial"/>
              </w:rPr>
              <w:t>CR 2072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D146BBF" w14:textId="77777777" w:rsidR="00015AC9" w:rsidRPr="00D5641B" w:rsidRDefault="00015AC9" w:rsidP="00015AC9">
            <w:pPr>
              <w:rPr>
                <w:rFonts w:cs="Arial"/>
                <w:color w:val="000000"/>
                <w:highlight w:val="green"/>
                <w:lang w:val="en-US"/>
              </w:rPr>
            </w:pPr>
          </w:p>
        </w:tc>
      </w:tr>
      <w:tr w:rsidR="00015AC9" w:rsidRPr="009A4107" w14:paraId="711DC500" w14:textId="77777777" w:rsidTr="00D0101F">
        <w:tc>
          <w:tcPr>
            <w:tcW w:w="976" w:type="dxa"/>
            <w:tcBorders>
              <w:top w:val="nil"/>
              <w:left w:val="thinThickThinSmallGap" w:sz="24" w:space="0" w:color="auto"/>
              <w:bottom w:val="nil"/>
            </w:tcBorders>
            <w:shd w:val="clear" w:color="auto" w:fill="auto"/>
          </w:tcPr>
          <w:p w14:paraId="4977B08B"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0FBC91E6"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5035F062" w14:textId="77777777" w:rsidR="00015AC9" w:rsidRDefault="00291DDC" w:rsidP="00015AC9">
            <w:hyperlink r:id="rId117" w:history="1">
              <w:r w:rsidR="00015AC9">
                <w:rPr>
                  <w:rStyle w:val="Hyperlink"/>
                </w:rPr>
                <w:t>C1-202203</w:t>
              </w:r>
            </w:hyperlink>
          </w:p>
        </w:tc>
        <w:tc>
          <w:tcPr>
            <w:tcW w:w="4190" w:type="dxa"/>
            <w:gridSpan w:val="3"/>
            <w:tcBorders>
              <w:top w:val="single" w:sz="4" w:space="0" w:color="auto"/>
              <w:bottom w:val="single" w:sz="4" w:space="0" w:color="auto"/>
            </w:tcBorders>
            <w:shd w:val="clear" w:color="auto" w:fill="FFFF00"/>
          </w:tcPr>
          <w:p w14:paraId="4053B28C" w14:textId="77777777" w:rsidR="00015AC9" w:rsidRDefault="00015AC9" w:rsidP="00015AC9">
            <w:pPr>
              <w:rPr>
                <w:rFonts w:cs="Arial"/>
                <w:lang w:val="en-US"/>
              </w:rPr>
            </w:pPr>
            <w:r>
              <w:rPr>
                <w:rFonts w:cs="Arial"/>
                <w:lang w:val="en-US"/>
              </w:rPr>
              <w:t>Addition of Test Flag</w:t>
            </w:r>
          </w:p>
        </w:tc>
        <w:tc>
          <w:tcPr>
            <w:tcW w:w="1766" w:type="dxa"/>
            <w:tcBorders>
              <w:top w:val="single" w:sz="4" w:space="0" w:color="auto"/>
              <w:bottom w:val="single" w:sz="4" w:space="0" w:color="auto"/>
            </w:tcBorders>
            <w:shd w:val="clear" w:color="auto" w:fill="FFFF00"/>
          </w:tcPr>
          <w:p w14:paraId="65F5819E" w14:textId="77777777" w:rsidR="00015AC9" w:rsidRDefault="00015AC9" w:rsidP="00015AC9">
            <w:pPr>
              <w:rPr>
                <w:rFonts w:cs="Arial"/>
                <w:lang w:val="en-US"/>
              </w:rPr>
            </w:pPr>
            <w:r>
              <w:rPr>
                <w:rFonts w:cs="Arial"/>
                <w:lang w:val="en-US"/>
              </w:rPr>
              <w:t>one2many B.V.</w:t>
            </w:r>
          </w:p>
        </w:tc>
        <w:tc>
          <w:tcPr>
            <w:tcW w:w="827" w:type="dxa"/>
            <w:tcBorders>
              <w:top w:val="single" w:sz="4" w:space="0" w:color="auto"/>
              <w:bottom w:val="single" w:sz="4" w:space="0" w:color="auto"/>
            </w:tcBorders>
            <w:shd w:val="clear" w:color="auto" w:fill="FFFF00"/>
          </w:tcPr>
          <w:p w14:paraId="167A85A9" w14:textId="77777777" w:rsidR="00015AC9" w:rsidRDefault="00015AC9" w:rsidP="00015AC9">
            <w:pPr>
              <w:rPr>
                <w:rFonts w:cs="Arial"/>
              </w:rPr>
            </w:pPr>
            <w:r>
              <w:rPr>
                <w:rFonts w:cs="Arial"/>
              </w:rPr>
              <w:t>CR 0215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5665026" w14:textId="77777777" w:rsidR="00015AC9" w:rsidRPr="00A6399B" w:rsidRDefault="00015AC9" w:rsidP="00015AC9">
            <w:pPr>
              <w:rPr>
                <w:rFonts w:cs="Arial"/>
                <w:color w:val="000000"/>
                <w:lang w:val="en-US"/>
              </w:rPr>
            </w:pPr>
          </w:p>
        </w:tc>
      </w:tr>
      <w:tr w:rsidR="00015AC9" w:rsidRPr="009A4107" w14:paraId="72CDCCAC" w14:textId="77777777" w:rsidTr="00D0101F">
        <w:tc>
          <w:tcPr>
            <w:tcW w:w="976" w:type="dxa"/>
            <w:tcBorders>
              <w:top w:val="nil"/>
              <w:left w:val="thinThickThinSmallGap" w:sz="24" w:space="0" w:color="auto"/>
              <w:bottom w:val="nil"/>
            </w:tcBorders>
            <w:shd w:val="clear" w:color="auto" w:fill="auto"/>
          </w:tcPr>
          <w:p w14:paraId="1E1B934D"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22EEC605"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3D2F6783" w14:textId="77777777" w:rsidR="00015AC9" w:rsidRDefault="00291DDC" w:rsidP="00015AC9">
            <w:hyperlink r:id="rId118" w:history="1">
              <w:r w:rsidR="00015AC9">
                <w:rPr>
                  <w:rStyle w:val="Hyperlink"/>
                </w:rPr>
                <w:t>C1-202218</w:t>
              </w:r>
            </w:hyperlink>
          </w:p>
        </w:tc>
        <w:tc>
          <w:tcPr>
            <w:tcW w:w="4190" w:type="dxa"/>
            <w:gridSpan w:val="3"/>
            <w:tcBorders>
              <w:top w:val="single" w:sz="4" w:space="0" w:color="auto"/>
              <w:bottom w:val="single" w:sz="4" w:space="0" w:color="auto"/>
            </w:tcBorders>
            <w:shd w:val="clear" w:color="auto" w:fill="FFFF00"/>
          </w:tcPr>
          <w:p w14:paraId="5EA2E12F" w14:textId="77777777" w:rsidR="00015AC9" w:rsidRDefault="00015AC9" w:rsidP="00015AC9">
            <w:pPr>
              <w:rPr>
                <w:rFonts w:cs="Arial"/>
                <w:lang w:val="en-US"/>
              </w:rPr>
            </w:pPr>
            <w:r>
              <w:rPr>
                <w:rFonts w:cs="Arial"/>
                <w:lang w:val="en-US"/>
              </w:rPr>
              <w:t>Editorial corrections</w:t>
            </w:r>
          </w:p>
        </w:tc>
        <w:tc>
          <w:tcPr>
            <w:tcW w:w="1766" w:type="dxa"/>
            <w:tcBorders>
              <w:top w:val="single" w:sz="4" w:space="0" w:color="auto"/>
              <w:bottom w:val="single" w:sz="4" w:space="0" w:color="auto"/>
            </w:tcBorders>
            <w:shd w:val="clear" w:color="auto" w:fill="FFFF00"/>
          </w:tcPr>
          <w:p w14:paraId="29A5A4B0" w14:textId="77777777" w:rsidR="00015AC9" w:rsidRDefault="00015AC9" w:rsidP="00015AC9">
            <w:pPr>
              <w:rPr>
                <w:rFonts w:cs="Arial"/>
                <w:lang w:val="en-US"/>
              </w:rPr>
            </w:pPr>
            <w:r>
              <w:rPr>
                <w:rFonts w:cs="Arial"/>
                <w:lang w:val="en-US"/>
              </w:rPr>
              <w:t>Ericsson / Mikael</w:t>
            </w:r>
          </w:p>
        </w:tc>
        <w:tc>
          <w:tcPr>
            <w:tcW w:w="827" w:type="dxa"/>
            <w:tcBorders>
              <w:top w:val="single" w:sz="4" w:space="0" w:color="auto"/>
              <w:bottom w:val="single" w:sz="4" w:space="0" w:color="auto"/>
            </w:tcBorders>
            <w:shd w:val="clear" w:color="auto" w:fill="FFFF00"/>
          </w:tcPr>
          <w:p w14:paraId="52ABBAE5" w14:textId="77777777" w:rsidR="00015AC9" w:rsidRDefault="00015AC9" w:rsidP="00015AC9">
            <w:pPr>
              <w:rPr>
                <w:rFonts w:cs="Arial"/>
              </w:rPr>
            </w:pPr>
            <w:r>
              <w:rPr>
                <w:rFonts w:cs="Arial"/>
              </w:rPr>
              <w:t>CR 2074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12DBD8F" w14:textId="77777777" w:rsidR="00015AC9" w:rsidRPr="00A6399B" w:rsidRDefault="00015AC9" w:rsidP="00015AC9">
            <w:pPr>
              <w:rPr>
                <w:rFonts w:cs="Arial"/>
                <w:color w:val="000000"/>
                <w:lang w:val="en-US"/>
              </w:rPr>
            </w:pPr>
          </w:p>
        </w:tc>
      </w:tr>
      <w:tr w:rsidR="00015AC9" w:rsidRPr="009A4107" w14:paraId="3F4CA7A6" w14:textId="77777777" w:rsidTr="005707B3">
        <w:tc>
          <w:tcPr>
            <w:tcW w:w="976" w:type="dxa"/>
            <w:tcBorders>
              <w:top w:val="nil"/>
              <w:left w:val="thinThickThinSmallGap" w:sz="24" w:space="0" w:color="auto"/>
              <w:bottom w:val="nil"/>
            </w:tcBorders>
            <w:shd w:val="clear" w:color="auto" w:fill="auto"/>
          </w:tcPr>
          <w:p w14:paraId="5C31C563"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7C6E5E2C"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311FBDD0" w14:textId="77777777" w:rsidR="00015AC9" w:rsidRDefault="00291DDC" w:rsidP="00015AC9">
            <w:hyperlink r:id="rId119" w:history="1">
              <w:r w:rsidR="00015AC9">
                <w:rPr>
                  <w:rStyle w:val="Hyperlink"/>
                </w:rPr>
                <w:t>C1-202219</w:t>
              </w:r>
            </w:hyperlink>
          </w:p>
        </w:tc>
        <w:tc>
          <w:tcPr>
            <w:tcW w:w="4190" w:type="dxa"/>
            <w:gridSpan w:val="3"/>
            <w:tcBorders>
              <w:top w:val="single" w:sz="4" w:space="0" w:color="auto"/>
              <w:bottom w:val="single" w:sz="4" w:space="0" w:color="auto"/>
            </w:tcBorders>
            <w:shd w:val="clear" w:color="auto" w:fill="FFFF00"/>
          </w:tcPr>
          <w:p w14:paraId="29C1A9E8" w14:textId="77777777" w:rsidR="00015AC9" w:rsidRDefault="00015AC9" w:rsidP="00015AC9">
            <w:pPr>
              <w:rPr>
                <w:rFonts w:cs="Arial"/>
                <w:lang w:val="en-US"/>
              </w:rPr>
            </w:pPr>
            <w:r>
              <w:rPr>
                <w:rFonts w:cs="Arial"/>
                <w:lang w:val="en-US"/>
              </w:rPr>
              <w:t xml:space="preserve">UAC for MO-IMS registration related </w:t>
            </w:r>
            <w:proofErr w:type="spellStart"/>
            <w:r>
              <w:rPr>
                <w:rFonts w:cs="Arial"/>
                <w:lang w:val="en-US"/>
              </w:rPr>
              <w:t>signalling</w:t>
            </w:r>
            <w:proofErr w:type="spellEnd"/>
            <w:r>
              <w:rPr>
                <w:rFonts w:cs="Arial"/>
                <w:lang w:val="en-US"/>
              </w:rPr>
              <w:t xml:space="preserve"> EN resolution</w:t>
            </w:r>
          </w:p>
        </w:tc>
        <w:tc>
          <w:tcPr>
            <w:tcW w:w="1766" w:type="dxa"/>
            <w:tcBorders>
              <w:top w:val="single" w:sz="4" w:space="0" w:color="auto"/>
              <w:bottom w:val="single" w:sz="4" w:space="0" w:color="auto"/>
            </w:tcBorders>
            <w:shd w:val="clear" w:color="auto" w:fill="FFFF00"/>
          </w:tcPr>
          <w:p w14:paraId="059FFEDA" w14:textId="77777777" w:rsidR="00015AC9" w:rsidRDefault="00015AC9" w:rsidP="00015AC9">
            <w:pPr>
              <w:rPr>
                <w:rFonts w:cs="Arial"/>
                <w:lang w:val="en-US"/>
              </w:rPr>
            </w:pPr>
            <w:r>
              <w:rPr>
                <w:rFonts w:cs="Arial"/>
                <w:lang w:val="en-US"/>
              </w:rPr>
              <w:t>NTT DOCOMO INC.</w:t>
            </w:r>
          </w:p>
        </w:tc>
        <w:tc>
          <w:tcPr>
            <w:tcW w:w="827" w:type="dxa"/>
            <w:tcBorders>
              <w:top w:val="single" w:sz="4" w:space="0" w:color="auto"/>
              <w:bottom w:val="single" w:sz="4" w:space="0" w:color="auto"/>
            </w:tcBorders>
            <w:shd w:val="clear" w:color="auto" w:fill="FFFF00"/>
          </w:tcPr>
          <w:p w14:paraId="6600B54E" w14:textId="77777777" w:rsidR="00015AC9" w:rsidRDefault="00015AC9" w:rsidP="00015AC9">
            <w:pPr>
              <w:rPr>
                <w:rFonts w:cs="Arial"/>
              </w:rPr>
            </w:pPr>
            <w:r>
              <w:rPr>
                <w:rFonts w:cs="Arial"/>
              </w:rPr>
              <w:t>CR 6413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4384F72" w14:textId="77777777" w:rsidR="00015AC9" w:rsidRPr="00A6399B" w:rsidRDefault="00015AC9" w:rsidP="00015AC9">
            <w:pPr>
              <w:rPr>
                <w:rFonts w:cs="Arial"/>
                <w:color w:val="000000"/>
                <w:lang w:val="en-US"/>
              </w:rPr>
            </w:pPr>
            <w:r w:rsidRPr="00A6399B">
              <w:rPr>
                <w:rFonts w:cs="Arial"/>
                <w:color w:val="000000"/>
                <w:lang w:val="en-US"/>
              </w:rPr>
              <w:t>Revision of C1-200684</w:t>
            </w:r>
          </w:p>
        </w:tc>
      </w:tr>
      <w:tr w:rsidR="00015AC9" w:rsidRPr="009A4107" w14:paraId="7ACCF4F9" w14:textId="77777777" w:rsidTr="00D0101F">
        <w:tc>
          <w:tcPr>
            <w:tcW w:w="976" w:type="dxa"/>
            <w:tcBorders>
              <w:top w:val="nil"/>
              <w:left w:val="thinThickThinSmallGap" w:sz="24" w:space="0" w:color="auto"/>
              <w:bottom w:val="nil"/>
            </w:tcBorders>
            <w:shd w:val="clear" w:color="auto" w:fill="auto"/>
          </w:tcPr>
          <w:p w14:paraId="7AC85FF8"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7416B709"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14:paraId="2678BD8C" w14:textId="77777777" w:rsidR="00015AC9" w:rsidRDefault="00015AC9" w:rsidP="00015AC9">
            <w:r>
              <w:t>C1-202228</w:t>
            </w:r>
          </w:p>
        </w:tc>
        <w:tc>
          <w:tcPr>
            <w:tcW w:w="4190" w:type="dxa"/>
            <w:gridSpan w:val="3"/>
            <w:tcBorders>
              <w:top w:val="single" w:sz="4" w:space="0" w:color="auto"/>
              <w:bottom w:val="single" w:sz="4" w:space="0" w:color="auto"/>
            </w:tcBorders>
            <w:shd w:val="clear" w:color="auto" w:fill="FFFFFF"/>
          </w:tcPr>
          <w:p w14:paraId="010C5F48" w14:textId="77777777" w:rsidR="00015AC9" w:rsidRDefault="00015AC9" w:rsidP="00015AC9">
            <w:pPr>
              <w:rPr>
                <w:rFonts w:cs="Arial"/>
                <w:lang w:val="en-US"/>
              </w:rPr>
            </w:pPr>
            <w:r>
              <w:rPr>
                <w:rFonts w:cs="Arial"/>
                <w:lang w:val="en-US"/>
              </w:rPr>
              <w:t>Possible KSI types in EPS</w:t>
            </w:r>
          </w:p>
        </w:tc>
        <w:tc>
          <w:tcPr>
            <w:tcW w:w="1766" w:type="dxa"/>
            <w:tcBorders>
              <w:top w:val="single" w:sz="4" w:space="0" w:color="auto"/>
              <w:bottom w:val="single" w:sz="4" w:space="0" w:color="auto"/>
            </w:tcBorders>
            <w:shd w:val="clear" w:color="auto" w:fill="FFFFFF"/>
          </w:tcPr>
          <w:p w14:paraId="52B00234" w14:textId="77777777" w:rsidR="00015AC9" w:rsidRDefault="00015AC9" w:rsidP="00015AC9">
            <w:pPr>
              <w:rPr>
                <w:rFonts w:cs="Arial"/>
                <w:lang w:val="en-US"/>
              </w:rPr>
            </w:pPr>
            <w:r>
              <w:rPr>
                <w:rFonts w:cs="Arial"/>
                <w:lang w:val="en-US"/>
              </w:rPr>
              <w:t>Ericsson / Mikael</w:t>
            </w:r>
          </w:p>
        </w:tc>
        <w:tc>
          <w:tcPr>
            <w:tcW w:w="827" w:type="dxa"/>
            <w:tcBorders>
              <w:top w:val="single" w:sz="4" w:space="0" w:color="auto"/>
              <w:bottom w:val="single" w:sz="4" w:space="0" w:color="auto"/>
            </w:tcBorders>
            <w:shd w:val="clear" w:color="auto" w:fill="FFFFFF"/>
          </w:tcPr>
          <w:p w14:paraId="455175CF" w14:textId="77777777" w:rsidR="00015AC9" w:rsidRDefault="00015AC9" w:rsidP="00015AC9">
            <w:pPr>
              <w:rPr>
                <w:rFonts w:cs="Arial"/>
              </w:rPr>
            </w:pPr>
            <w:r>
              <w:rPr>
                <w:rFonts w:cs="Arial"/>
              </w:rPr>
              <w:t>CR 2076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6121613C" w14:textId="77777777" w:rsidR="00015AC9" w:rsidRPr="00A6399B" w:rsidRDefault="00015AC9" w:rsidP="00015AC9">
            <w:pPr>
              <w:rPr>
                <w:rFonts w:cs="Arial"/>
                <w:color w:val="000000"/>
                <w:lang w:val="en-US"/>
              </w:rPr>
            </w:pPr>
            <w:r w:rsidRPr="00A6399B">
              <w:rPr>
                <w:rFonts w:cs="Arial"/>
                <w:color w:val="000000"/>
                <w:lang w:val="en-US"/>
              </w:rPr>
              <w:t>Withdrawn</w:t>
            </w:r>
          </w:p>
          <w:p w14:paraId="589C2F3C" w14:textId="77777777" w:rsidR="00015AC9" w:rsidRPr="00A6399B" w:rsidRDefault="00015AC9" w:rsidP="00015AC9">
            <w:pPr>
              <w:rPr>
                <w:rFonts w:cs="Arial"/>
                <w:color w:val="000000"/>
                <w:lang w:val="en-US"/>
              </w:rPr>
            </w:pPr>
          </w:p>
        </w:tc>
      </w:tr>
      <w:tr w:rsidR="00015AC9" w:rsidRPr="009A4107" w14:paraId="00A59CE9" w14:textId="77777777" w:rsidTr="00D0101F">
        <w:tc>
          <w:tcPr>
            <w:tcW w:w="976" w:type="dxa"/>
            <w:tcBorders>
              <w:top w:val="nil"/>
              <w:left w:val="thinThickThinSmallGap" w:sz="24" w:space="0" w:color="auto"/>
              <w:bottom w:val="nil"/>
            </w:tcBorders>
            <w:shd w:val="clear" w:color="auto" w:fill="auto"/>
          </w:tcPr>
          <w:p w14:paraId="23DEEF0B"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3A8532C4"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22F964C5" w14:textId="77777777" w:rsidR="00015AC9" w:rsidRDefault="00291DDC" w:rsidP="00015AC9">
            <w:hyperlink r:id="rId120" w:history="1">
              <w:r w:rsidR="00015AC9">
                <w:rPr>
                  <w:rStyle w:val="Hyperlink"/>
                </w:rPr>
                <w:t>C1-202229</w:t>
              </w:r>
            </w:hyperlink>
          </w:p>
        </w:tc>
        <w:tc>
          <w:tcPr>
            <w:tcW w:w="4190" w:type="dxa"/>
            <w:gridSpan w:val="3"/>
            <w:tcBorders>
              <w:top w:val="single" w:sz="4" w:space="0" w:color="auto"/>
              <w:bottom w:val="single" w:sz="4" w:space="0" w:color="auto"/>
            </w:tcBorders>
            <w:shd w:val="clear" w:color="auto" w:fill="FFFF00"/>
          </w:tcPr>
          <w:p w14:paraId="549B8BB1" w14:textId="77777777" w:rsidR="00015AC9" w:rsidRDefault="00015AC9" w:rsidP="00015AC9">
            <w:pPr>
              <w:rPr>
                <w:rFonts w:cs="Arial"/>
                <w:lang w:val="en-US"/>
              </w:rPr>
            </w:pPr>
            <w:r>
              <w:rPr>
                <w:rFonts w:cs="Arial"/>
                <w:lang w:val="en-US"/>
              </w:rPr>
              <w:t>Possible KSI types in EPS</w:t>
            </w:r>
          </w:p>
        </w:tc>
        <w:tc>
          <w:tcPr>
            <w:tcW w:w="1766" w:type="dxa"/>
            <w:tcBorders>
              <w:top w:val="single" w:sz="4" w:space="0" w:color="auto"/>
              <w:bottom w:val="single" w:sz="4" w:space="0" w:color="auto"/>
            </w:tcBorders>
            <w:shd w:val="clear" w:color="auto" w:fill="FFFF00"/>
          </w:tcPr>
          <w:p w14:paraId="6E4AF2FE" w14:textId="77777777" w:rsidR="00015AC9" w:rsidRDefault="00015AC9" w:rsidP="00015AC9">
            <w:pPr>
              <w:rPr>
                <w:rFonts w:cs="Arial"/>
                <w:lang w:val="en-US"/>
              </w:rPr>
            </w:pPr>
            <w:r>
              <w:rPr>
                <w:rFonts w:cs="Arial"/>
                <w:lang w:val="en-US"/>
              </w:rPr>
              <w:t>Ericsson / Mikael</w:t>
            </w:r>
          </w:p>
        </w:tc>
        <w:tc>
          <w:tcPr>
            <w:tcW w:w="827" w:type="dxa"/>
            <w:tcBorders>
              <w:top w:val="single" w:sz="4" w:space="0" w:color="auto"/>
              <w:bottom w:val="single" w:sz="4" w:space="0" w:color="auto"/>
            </w:tcBorders>
            <w:shd w:val="clear" w:color="auto" w:fill="FFFF00"/>
          </w:tcPr>
          <w:p w14:paraId="4C58F77A" w14:textId="77777777" w:rsidR="00015AC9" w:rsidRDefault="00015AC9" w:rsidP="00015AC9">
            <w:pPr>
              <w:rPr>
                <w:rFonts w:cs="Arial"/>
              </w:rPr>
            </w:pPr>
            <w:r>
              <w:rPr>
                <w:rFonts w:cs="Arial"/>
              </w:rPr>
              <w:t>CR 3346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C1AF13E" w14:textId="77777777" w:rsidR="00015AC9" w:rsidRPr="00A6399B" w:rsidRDefault="00015AC9" w:rsidP="00015AC9">
            <w:pPr>
              <w:rPr>
                <w:rFonts w:cs="Arial"/>
                <w:color w:val="000000"/>
                <w:lang w:val="en-US"/>
              </w:rPr>
            </w:pPr>
          </w:p>
        </w:tc>
      </w:tr>
      <w:tr w:rsidR="00015AC9" w:rsidRPr="009A4107" w14:paraId="22B3B871" w14:textId="77777777" w:rsidTr="00D0101F">
        <w:tc>
          <w:tcPr>
            <w:tcW w:w="976" w:type="dxa"/>
            <w:tcBorders>
              <w:top w:val="nil"/>
              <w:left w:val="thinThickThinSmallGap" w:sz="24" w:space="0" w:color="auto"/>
              <w:bottom w:val="nil"/>
            </w:tcBorders>
            <w:shd w:val="clear" w:color="auto" w:fill="auto"/>
          </w:tcPr>
          <w:p w14:paraId="6C8151C3"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382A8BBF"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533FDE99" w14:textId="77777777" w:rsidR="00015AC9" w:rsidRDefault="00291DDC" w:rsidP="00015AC9">
            <w:hyperlink r:id="rId121" w:history="1">
              <w:r w:rsidR="00015AC9">
                <w:rPr>
                  <w:rStyle w:val="Hyperlink"/>
                </w:rPr>
                <w:t>C1-202244</w:t>
              </w:r>
            </w:hyperlink>
          </w:p>
        </w:tc>
        <w:tc>
          <w:tcPr>
            <w:tcW w:w="4190" w:type="dxa"/>
            <w:gridSpan w:val="3"/>
            <w:tcBorders>
              <w:top w:val="single" w:sz="4" w:space="0" w:color="auto"/>
              <w:bottom w:val="single" w:sz="4" w:space="0" w:color="auto"/>
            </w:tcBorders>
            <w:shd w:val="clear" w:color="auto" w:fill="FFFF00"/>
          </w:tcPr>
          <w:p w14:paraId="544B86F8" w14:textId="77777777" w:rsidR="00015AC9" w:rsidRDefault="00015AC9" w:rsidP="00015AC9">
            <w:pPr>
              <w:rPr>
                <w:rFonts w:cs="Arial"/>
                <w:lang w:val="en-US"/>
              </w:rPr>
            </w:pPr>
            <w:r>
              <w:rPr>
                <w:rFonts w:cs="Arial"/>
                <w:lang w:val="en-US"/>
              </w:rPr>
              <w:t>Notification over non-3GPP access when UE is deregistered over 3GPP access</w:t>
            </w:r>
          </w:p>
        </w:tc>
        <w:tc>
          <w:tcPr>
            <w:tcW w:w="1766" w:type="dxa"/>
            <w:tcBorders>
              <w:top w:val="single" w:sz="4" w:space="0" w:color="auto"/>
              <w:bottom w:val="single" w:sz="4" w:space="0" w:color="auto"/>
            </w:tcBorders>
            <w:shd w:val="clear" w:color="auto" w:fill="FFFF00"/>
          </w:tcPr>
          <w:p w14:paraId="7085CDCE" w14:textId="77777777" w:rsidR="00015AC9" w:rsidRDefault="00015AC9" w:rsidP="00015AC9">
            <w:pPr>
              <w:rPr>
                <w:rFonts w:cs="Arial"/>
                <w:lang w:val="en-US"/>
              </w:rPr>
            </w:pPr>
            <w:r>
              <w:rPr>
                <w:rFonts w:cs="Arial"/>
                <w:lang w:val="en-US"/>
              </w:rPr>
              <w:t>Ericsson /</w:t>
            </w:r>
            <w:proofErr w:type="spellStart"/>
            <w:r>
              <w:rPr>
                <w:rFonts w:cs="Arial"/>
                <w:lang w:val="en-US"/>
              </w:rPr>
              <w:t>kaj</w:t>
            </w:r>
            <w:proofErr w:type="spellEnd"/>
          </w:p>
        </w:tc>
        <w:tc>
          <w:tcPr>
            <w:tcW w:w="827" w:type="dxa"/>
            <w:tcBorders>
              <w:top w:val="single" w:sz="4" w:space="0" w:color="auto"/>
              <w:bottom w:val="single" w:sz="4" w:space="0" w:color="auto"/>
            </w:tcBorders>
            <w:shd w:val="clear" w:color="auto" w:fill="FFFF00"/>
          </w:tcPr>
          <w:p w14:paraId="58353F63" w14:textId="77777777" w:rsidR="00015AC9" w:rsidRDefault="00015AC9" w:rsidP="00015AC9">
            <w:pPr>
              <w:rPr>
                <w:rFonts w:cs="Arial"/>
              </w:rPr>
            </w:pPr>
            <w:r>
              <w:rPr>
                <w:rFonts w:cs="Arial"/>
              </w:rPr>
              <w:t>CR 2082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DCD9402" w14:textId="77777777" w:rsidR="00015AC9" w:rsidRPr="00D5641B" w:rsidRDefault="00015AC9" w:rsidP="00015AC9">
            <w:pPr>
              <w:rPr>
                <w:rFonts w:cs="Arial"/>
                <w:color w:val="000000"/>
                <w:highlight w:val="green"/>
                <w:lang w:val="en-US"/>
              </w:rPr>
            </w:pPr>
          </w:p>
        </w:tc>
      </w:tr>
      <w:tr w:rsidR="00015AC9" w:rsidRPr="009A4107" w14:paraId="7FC01ADE" w14:textId="77777777" w:rsidTr="00D0101F">
        <w:tc>
          <w:tcPr>
            <w:tcW w:w="976" w:type="dxa"/>
            <w:tcBorders>
              <w:top w:val="nil"/>
              <w:left w:val="thinThickThinSmallGap" w:sz="24" w:space="0" w:color="auto"/>
              <w:bottom w:val="nil"/>
            </w:tcBorders>
            <w:shd w:val="clear" w:color="auto" w:fill="auto"/>
          </w:tcPr>
          <w:p w14:paraId="63B784DD"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12710CDF"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160780C9" w14:textId="77777777" w:rsidR="00015AC9" w:rsidRDefault="00291DDC" w:rsidP="00015AC9">
            <w:hyperlink r:id="rId122" w:history="1">
              <w:r w:rsidR="00015AC9">
                <w:rPr>
                  <w:rStyle w:val="Hyperlink"/>
                </w:rPr>
                <w:t>C1-202254</w:t>
              </w:r>
            </w:hyperlink>
          </w:p>
        </w:tc>
        <w:tc>
          <w:tcPr>
            <w:tcW w:w="4190" w:type="dxa"/>
            <w:gridSpan w:val="3"/>
            <w:tcBorders>
              <w:top w:val="single" w:sz="4" w:space="0" w:color="auto"/>
              <w:bottom w:val="single" w:sz="4" w:space="0" w:color="auto"/>
            </w:tcBorders>
            <w:shd w:val="clear" w:color="auto" w:fill="FFFF00"/>
          </w:tcPr>
          <w:p w14:paraId="38E45438" w14:textId="77777777" w:rsidR="00015AC9" w:rsidRDefault="00015AC9" w:rsidP="00015AC9">
            <w:pPr>
              <w:rPr>
                <w:rFonts w:cs="Arial"/>
                <w:lang w:val="en-US"/>
              </w:rPr>
            </w:pPr>
            <w:r>
              <w:rPr>
                <w:rFonts w:cs="Arial"/>
                <w:lang w:val="en-US"/>
              </w:rPr>
              <w:t>No available S-NSSAIs at handover with emergency PDU session established</w:t>
            </w:r>
          </w:p>
        </w:tc>
        <w:tc>
          <w:tcPr>
            <w:tcW w:w="1766" w:type="dxa"/>
            <w:tcBorders>
              <w:top w:val="single" w:sz="4" w:space="0" w:color="auto"/>
              <w:bottom w:val="single" w:sz="4" w:space="0" w:color="auto"/>
            </w:tcBorders>
            <w:shd w:val="clear" w:color="auto" w:fill="FFFF00"/>
          </w:tcPr>
          <w:p w14:paraId="2A7FC0D6" w14:textId="77777777" w:rsidR="00015AC9" w:rsidRDefault="00015AC9" w:rsidP="00015AC9">
            <w:pPr>
              <w:rPr>
                <w:rFonts w:cs="Arial"/>
                <w:lang w:val="en-US"/>
              </w:rPr>
            </w:pPr>
            <w:r>
              <w:rPr>
                <w:rFonts w:cs="Arial"/>
                <w:lang w:val="en-US"/>
              </w:rPr>
              <w:t>Ericsson /</w:t>
            </w:r>
            <w:proofErr w:type="spellStart"/>
            <w:r>
              <w:rPr>
                <w:rFonts w:cs="Arial"/>
                <w:lang w:val="en-US"/>
              </w:rPr>
              <w:t>kaj</w:t>
            </w:r>
            <w:proofErr w:type="spellEnd"/>
          </w:p>
        </w:tc>
        <w:tc>
          <w:tcPr>
            <w:tcW w:w="827" w:type="dxa"/>
            <w:tcBorders>
              <w:top w:val="single" w:sz="4" w:space="0" w:color="auto"/>
              <w:bottom w:val="single" w:sz="4" w:space="0" w:color="auto"/>
            </w:tcBorders>
            <w:shd w:val="clear" w:color="auto" w:fill="FFFF00"/>
          </w:tcPr>
          <w:p w14:paraId="02159914" w14:textId="77777777" w:rsidR="00015AC9" w:rsidRDefault="00015AC9" w:rsidP="00015AC9">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19E44BF" w14:textId="77777777" w:rsidR="00015AC9" w:rsidRPr="00D5641B" w:rsidRDefault="00015AC9" w:rsidP="00015AC9">
            <w:pPr>
              <w:rPr>
                <w:rFonts w:cs="Arial"/>
                <w:color w:val="000000"/>
                <w:highlight w:val="green"/>
                <w:lang w:val="en-US"/>
              </w:rPr>
            </w:pPr>
          </w:p>
        </w:tc>
      </w:tr>
      <w:tr w:rsidR="00015AC9" w:rsidRPr="009A4107" w14:paraId="5E1E98D3" w14:textId="77777777" w:rsidTr="00D0101F">
        <w:tc>
          <w:tcPr>
            <w:tcW w:w="976" w:type="dxa"/>
            <w:tcBorders>
              <w:top w:val="nil"/>
              <w:left w:val="thinThickThinSmallGap" w:sz="24" w:space="0" w:color="auto"/>
              <w:bottom w:val="nil"/>
            </w:tcBorders>
            <w:shd w:val="clear" w:color="auto" w:fill="auto"/>
          </w:tcPr>
          <w:p w14:paraId="07D3B26F"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5F71027F"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0D79A87E" w14:textId="77777777" w:rsidR="00015AC9" w:rsidRDefault="00291DDC" w:rsidP="00015AC9">
            <w:hyperlink r:id="rId123" w:history="1">
              <w:r w:rsidR="00015AC9">
                <w:rPr>
                  <w:rStyle w:val="Hyperlink"/>
                </w:rPr>
                <w:t>C1-202255</w:t>
              </w:r>
            </w:hyperlink>
          </w:p>
        </w:tc>
        <w:tc>
          <w:tcPr>
            <w:tcW w:w="4190" w:type="dxa"/>
            <w:gridSpan w:val="3"/>
            <w:tcBorders>
              <w:top w:val="single" w:sz="4" w:space="0" w:color="auto"/>
              <w:bottom w:val="single" w:sz="4" w:space="0" w:color="auto"/>
            </w:tcBorders>
            <w:shd w:val="clear" w:color="auto" w:fill="FFFF00"/>
          </w:tcPr>
          <w:p w14:paraId="0F41A1E6" w14:textId="77777777" w:rsidR="00015AC9" w:rsidRDefault="00015AC9" w:rsidP="00015AC9">
            <w:pPr>
              <w:rPr>
                <w:rFonts w:cs="Arial"/>
                <w:lang w:val="en-US"/>
              </w:rPr>
            </w:pPr>
            <w:r>
              <w:rPr>
                <w:rFonts w:cs="Arial"/>
                <w:lang w:val="en-US"/>
              </w:rPr>
              <w:t>No available S-NSSAIs and emergency PDU session at handover</w:t>
            </w:r>
          </w:p>
        </w:tc>
        <w:tc>
          <w:tcPr>
            <w:tcW w:w="1766" w:type="dxa"/>
            <w:tcBorders>
              <w:top w:val="single" w:sz="4" w:space="0" w:color="auto"/>
              <w:bottom w:val="single" w:sz="4" w:space="0" w:color="auto"/>
            </w:tcBorders>
            <w:shd w:val="clear" w:color="auto" w:fill="FFFF00"/>
          </w:tcPr>
          <w:p w14:paraId="63ECA9E7" w14:textId="77777777" w:rsidR="00015AC9" w:rsidRDefault="00015AC9" w:rsidP="00015AC9">
            <w:pPr>
              <w:rPr>
                <w:rFonts w:cs="Arial"/>
                <w:lang w:val="en-US"/>
              </w:rPr>
            </w:pPr>
            <w:r>
              <w:rPr>
                <w:rFonts w:cs="Arial"/>
                <w:lang w:val="en-US"/>
              </w:rPr>
              <w:t>Ericsson /</w:t>
            </w:r>
            <w:proofErr w:type="spellStart"/>
            <w:r>
              <w:rPr>
                <w:rFonts w:cs="Arial"/>
                <w:lang w:val="en-US"/>
              </w:rPr>
              <w:t>kaj</w:t>
            </w:r>
            <w:proofErr w:type="spellEnd"/>
          </w:p>
        </w:tc>
        <w:tc>
          <w:tcPr>
            <w:tcW w:w="827" w:type="dxa"/>
            <w:tcBorders>
              <w:top w:val="single" w:sz="4" w:space="0" w:color="auto"/>
              <w:bottom w:val="single" w:sz="4" w:space="0" w:color="auto"/>
            </w:tcBorders>
            <w:shd w:val="clear" w:color="auto" w:fill="FFFF00"/>
          </w:tcPr>
          <w:p w14:paraId="093EE959" w14:textId="77777777" w:rsidR="00015AC9" w:rsidRDefault="00015AC9" w:rsidP="00015AC9">
            <w:pPr>
              <w:rPr>
                <w:rFonts w:cs="Arial"/>
              </w:rPr>
            </w:pPr>
            <w:r>
              <w:rPr>
                <w:rFonts w:cs="Arial"/>
              </w:rPr>
              <w:t>CR 2088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D8ABA6C" w14:textId="77777777" w:rsidR="00015AC9" w:rsidRPr="00D5641B" w:rsidRDefault="00015AC9" w:rsidP="00015AC9">
            <w:pPr>
              <w:rPr>
                <w:rFonts w:cs="Arial"/>
                <w:color w:val="000000"/>
                <w:highlight w:val="green"/>
                <w:lang w:val="en-US"/>
              </w:rPr>
            </w:pPr>
          </w:p>
        </w:tc>
      </w:tr>
      <w:tr w:rsidR="00015AC9" w:rsidRPr="009A4107" w14:paraId="5B1C142D" w14:textId="77777777" w:rsidTr="005707B3">
        <w:tc>
          <w:tcPr>
            <w:tcW w:w="976" w:type="dxa"/>
            <w:tcBorders>
              <w:top w:val="nil"/>
              <w:left w:val="thinThickThinSmallGap" w:sz="24" w:space="0" w:color="auto"/>
              <w:bottom w:val="nil"/>
            </w:tcBorders>
            <w:shd w:val="clear" w:color="auto" w:fill="auto"/>
          </w:tcPr>
          <w:p w14:paraId="56D9BD74"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7A45ED12"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67A4B4E3" w14:textId="77777777" w:rsidR="00015AC9" w:rsidRDefault="00291DDC" w:rsidP="00015AC9">
            <w:hyperlink r:id="rId124" w:history="1">
              <w:r w:rsidR="00015AC9">
                <w:rPr>
                  <w:rStyle w:val="Hyperlink"/>
                </w:rPr>
                <w:t>C1-202268</w:t>
              </w:r>
            </w:hyperlink>
          </w:p>
        </w:tc>
        <w:tc>
          <w:tcPr>
            <w:tcW w:w="4190" w:type="dxa"/>
            <w:gridSpan w:val="3"/>
            <w:tcBorders>
              <w:top w:val="single" w:sz="4" w:space="0" w:color="auto"/>
              <w:bottom w:val="single" w:sz="4" w:space="0" w:color="auto"/>
            </w:tcBorders>
            <w:shd w:val="clear" w:color="auto" w:fill="FFFF00"/>
          </w:tcPr>
          <w:p w14:paraId="34BC514A" w14:textId="77777777" w:rsidR="00015AC9" w:rsidRDefault="00015AC9" w:rsidP="00015AC9">
            <w:pPr>
              <w:rPr>
                <w:rFonts w:cs="Arial"/>
                <w:lang w:val="en-US"/>
              </w:rPr>
            </w:pPr>
            <w:r>
              <w:rPr>
                <w:rFonts w:cs="Arial"/>
                <w:lang w:val="en-US"/>
              </w:rPr>
              <w:t>Add handling for parameter set to “value is not used” in 5GS</w:t>
            </w:r>
          </w:p>
        </w:tc>
        <w:tc>
          <w:tcPr>
            <w:tcW w:w="1766" w:type="dxa"/>
            <w:tcBorders>
              <w:top w:val="single" w:sz="4" w:space="0" w:color="auto"/>
              <w:bottom w:val="single" w:sz="4" w:space="0" w:color="auto"/>
            </w:tcBorders>
            <w:shd w:val="clear" w:color="auto" w:fill="FFFF00"/>
          </w:tcPr>
          <w:p w14:paraId="37876225" w14:textId="77777777" w:rsidR="00015AC9" w:rsidRDefault="00015AC9" w:rsidP="00015AC9">
            <w:pPr>
              <w:rPr>
                <w:rFonts w:cs="Arial"/>
                <w:lang w:val="en-US"/>
              </w:rPr>
            </w:pPr>
            <w:r>
              <w:rPr>
                <w:rFonts w:cs="Arial"/>
                <w:lang w:val="en-US"/>
              </w:rPr>
              <w:t>Qualcomm Incorporated</w:t>
            </w:r>
          </w:p>
        </w:tc>
        <w:tc>
          <w:tcPr>
            <w:tcW w:w="827" w:type="dxa"/>
            <w:tcBorders>
              <w:top w:val="single" w:sz="4" w:space="0" w:color="auto"/>
              <w:bottom w:val="single" w:sz="4" w:space="0" w:color="auto"/>
            </w:tcBorders>
            <w:shd w:val="clear" w:color="auto" w:fill="FFFF00"/>
          </w:tcPr>
          <w:p w14:paraId="5FCCEC3F" w14:textId="77777777" w:rsidR="00015AC9" w:rsidRDefault="00015AC9" w:rsidP="00015AC9">
            <w:pPr>
              <w:rPr>
                <w:rFonts w:cs="Arial"/>
              </w:rPr>
            </w:pPr>
            <w:r>
              <w:rPr>
                <w:rFonts w:cs="Arial"/>
              </w:rPr>
              <w:t>CR 2093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3901FAD" w14:textId="77777777" w:rsidR="00015AC9" w:rsidRPr="00D5641B" w:rsidRDefault="00015AC9" w:rsidP="00015AC9">
            <w:pPr>
              <w:rPr>
                <w:rFonts w:cs="Arial"/>
                <w:color w:val="000000"/>
                <w:highlight w:val="green"/>
                <w:lang w:val="en-US"/>
              </w:rPr>
            </w:pPr>
          </w:p>
        </w:tc>
      </w:tr>
      <w:tr w:rsidR="00015AC9" w:rsidRPr="009A4107" w14:paraId="4063DBBD" w14:textId="77777777" w:rsidTr="005707B3">
        <w:tc>
          <w:tcPr>
            <w:tcW w:w="976" w:type="dxa"/>
            <w:tcBorders>
              <w:top w:val="nil"/>
              <w:left w:val="thinThickThinSmallGap" w:sz="24" w:space="0" w:color="auto"/>
              <w:bottom w:val="nil"/>
            </w:tcBorders>
            <w:shd w:val="clear" w:color="auto" w:fill="auto"/>
          </w:tcPr>
          <w:p w14:paraId="5F3EE481"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0AD100C2"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0F16C86E" w14:textId="77777777" w:rsidR="00015AC9" w:rsidRDefault="00291DDC" w:rsidP="00015AC9">
            <w:hyperlink r:id="rId125" w:history="1">
              <w:r w:rsidR="00015AC9">
                <w:rPr>
                  <w:rStyle w:val="Hyperlink"/>
                </w:rPr>
                <w:t>C1-202272</w:t>
              </w:r>
            </w:hyperlink>
          </w:p>
        </w:tc>
        <w:tc>
          <w:tcPr>
            <w:tcW w:w="4190" w:type="dxa"/>
            <w:gridSpan w:val="3"/>
            <w:tcBorders>
              <w:top w:val="single" w:sz="4" w:space="0" w:color="auto"/>
              <w:bottom w:val="single" w:sz="4" w:space="0" w:color="auto"/>
            </w:tcBorders>
            <w:shd w:val="clear" w:color="auto" w:fill="FFFF00"/>
          </w:tcPr>
          <w:p w14:paraId="7813CF0B" w14:textId="77777777" w:rsidR="00015AC9" w:rsidRDefault="00015AC9" w:rsidP="00015AC9">
            <w:pPr>
              <w:rPr>
                <w:rFonts w:cs="Arial"/>
                <w:lang w:val="en-US"/>
              </w:rPr>
            </w:pPr>
            <w:r>
              <w:rPr>
                <w:rFonts w:cs="Arial"/>
                <w:lang w:val="en-US"/>
              </w:rPr>
              <w:t>Correct parameters included by AMF during inter-system change from S1 mode to N1 mode in 5GMM-CONNECTED mode</w:t>
            </w:r>
          </w:p>
        </w:tc>
        <w:tc>
          <w:tcPr>
            <w:tcW w:w="1766" w:type="dxa"/>
            <w:tcBorders>
              <w:top w:val="single" w:sz="4" w:space="0" w:color="auto"/>
              <w:bottom w:val="single" w:sz="4" w:space="0" w:color="auto"/>
            </w:tcBorders>
            <w:shd w:val="clear" w:color="auto" w:fill="FFFF00"/>
          </w:tcPr>
          <w:p w14:paraId="2AFAC3D8" w14:textId="77777777" w:rsidR="00015AC9" w:rsidRDefault="00015AC9" w:rsidP="00015AC9">
            <w:pPr>
              <w:rPr>
                <w:rFonts w:cs="Arial"/>
                <w:lang w:val="en-US"/>
              </w:rPr>
            </w:pPr>
            <w:r>
              <w:rPr>
                <w:rFonts w:cs="Arial"/>
                <w:lang w:val="en-US"/>
              </w:rPr>
              <w:t>Qualcomm Incorporated</w:t>
            </w:r>
          </w:p>
        </w:tc>
        <w:tc>
          <w:tcPr>
            <w:tcW w:w="827" w:type="dxa"/>
            <w:tcBorders>
              <w:top w:val="single" w:sz="4" w:space="0" w:color="auto"/>
              <w:bottom w:val="single" w:sz="4" w:space="0" w:color="auto"/>
            </w:tcBorders>
            <w:shd w:val="clear" w:color="auto" w:fill="FFFF00"/>
          </w:tcPr>
          <w:p w14:paraId="71381034" w14:textId="77777777" w:rsidR="00015AC9" w:rsidRDefault="00015AC9" w:rsidP="00015AC9">
            <w:pPr>
              <w:rPr>
                <w:rFonts w:cs="Arial"/>
              </w:rPr>
            </w:pPr>
            <w:r>
              <w:rPr>
                <w:rFonts w:cs="Arial"/>
              </w:rPr>
              <w:t>CR 2095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ED299D3" w14:textId="77777777" w:rsidR="00015AC9" w:rsidRPr="00D5641B" w:rsidRDefault="00015AC9" w:rsidP="00015AC9">
            <w:pPr>
              <w:rPr>
                <w:rFonts w:cs="Arial"/>
                <w:color w:val="000000"/>
                <w:highlight w:val="green"/>
                <w:lang w:val="en-US"/>
              </w:rPr>
            </w:pPr>
          </w:p>
        </w:tc>
      </w:tr>
      <w:tr w:rsidR="00015AC9" w:rsidRPr="009A4107" w14:paraId="1BEB5333" w14:textId="77777777" w:rsidTr="005707B3">
        <w:tc>
          <w:tcPr>
            <w:tcW w:w="976" w:type="dxa"/>
            <w:tcBorders>
              <w:top w:val="nil"/>
              <w:left w:val="thinThickThinSmallGap" w:sz="24" w:space="0" w:color="auto"/>
              <w:bottom w:val="nil"/>
            </w:tcBorders>
            <w:shd w:val="clear" w:color="auto" w:fill="auto"/>
          </w:tcPr>
          <w:p w14:paraId="51F1C251"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42B88367"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3B95E86D" w14:textId="77777777" w:rsidR="00015AC9" w:rsidRDefault="00291DDC" w:rsidP="00015AC9">
            <w:hyperlink r:id="rId126" w:history="1">
              <w:r w:rsidR="00015AC9">
                <w:rPr>
                  <w:rStyle w:val="Hyperlink"/>
                </w:rPr>
                <w:t>C1-202275</w:t>
              </w:r>
            </w:hyperlink>
          </w:p>
        </w:tc>
        <w:tc>
          <w:tcPr>
            <w:tcW w:w="4190" w:type="dxa"/>
            <w:gridSpan w:val="3"/>
            <w:tcBorders>
              <w:top w:val="single" w:sz="4" w:space="0" w:color="auto"/>
              <w:bottom w:val="single" w:sz="4" w:space="0" w:color="auto"/>
            </w:tcBorders>
            <w:shd w:val="clear" w:color="auto" w:fill="FFFF00"/>
          </w:tcPr>
          <w:p w14:paraId="0102678E" w14:textId="77777777" w:rsidR="00015AC9" w:rsidRDefault="00015AC9" w:rsidP="00015AC9">
            <w:pPr>
              <w:rPr>
                <w:rFonts w:cs="Arial"/>
                <w:lang w:val="en-US"/>
              </w:rPr>
            </w:pPr>
            <w:r>
              <w:rPr>
                <w:rFonts w:cs="Arial"/>
                <w:lang w:val="en-US"/>
              </w:rPr>
              <w:t>Remove invalid cases in error handling for QoS rule operation and TFT operation</w:t>
            </w:r>
          </w:p>
        </w:tc>
        <w:tc>
          <w:tcPr>
            <w:tcW w:w="1766" w:type="dxa"/>
            <w:tcBorders>
              <w:top w:val="single" w:sz="4" w:space="0" w:color="auto"/>
              <w:bottom w:val="single" w:sz="4" w:space="0" w:color="auto"/>
            </w:tcBorders>
            <w:shd w:val="clear" w:color="auto" w:fill="FFFF00"/>
          </w:tcPr>
          <w:p w14:paraId="544B70C7" w14:textId="77777777" w:rsidR="00015AC9" w:rsidRDefault="00015AC9" w:rsidP="00015AC9">
            <w:pPr>
              <w:rPr>
                <w:rFonts w:cs="Arial"/>
                <w:lang w:val="en-US"/>
              </w:rPr>
            </w:pPr>
            <w:r>
              <w:rPr>
                <w:rFonts w:cs="Arial"/>
                <w:lang w:val="en-US"/>
              </w:rPr>
              <w:t>Qualcomm Incorporated</w:t>
            </w:r>
          </w:p>
        </w:tc>
        <w:tc>
          <w:tcPr>
            <w:tcW w:w="827" w:type="dxa"/>
            <w:tcBorders>
              <w:top w:val="single" w:sz="4" w:space="0" w:color="auto"/>
              <w:bottom w:val="single" w:sz="4" w:space="0" w:color="auto"/>
            </w:tcBorders>
            <w:shd w:val="clear" w:color="auto" w:fill="FFFF00"/>
          </w:tcPr>
          <w:p w14:paraId="6D3252FD" w14:textId="77777777" w:rsidR="00015AC9" w:rsidRDefault="00015AC9" w:rsidP="00015AC9">
            <w:pPr>
              <w:rPr>
                <w:rFonts w:cs="Arial"/>
              </w:rPr>
            </w:pPr>
            <w:r>
              <w:rPr>
                <w:rFonts w:cs="Arial"/>
              </w:rPr>
              <w:t>CR 2096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EA6B144" w14:textId="77777777" w:rsidR="00015AC9" w:rsidRPr="00D5641B" w:rsidRDefault="00015AC9" w:rsidP="00015AC9">
            <w:pPr>
              <w:rPr>
                <w:rFonts w:cs="Arial"/>
                <w:color w:val="000000"/>
                <w:highlight w:val="green"/>
                <w:lang w:val="en-US"/>
              </w:rPr>
            </w:pPr>
          </w:p>
        </w:tc>
      </w:tr>
      <w:tr w:rsidR="00015AC9" w:rsidRPr="009A4107" w14:paraId="4E33EA83" w14:textId="77777777" w:rsidTr="005707B3">
        <w:tc>
          <w:tcPr>
            <w:tcW w:w="976" w:type="dxa"/>
            <w:tcBorders>
              <w:top w:val="nil"/>
              <w:left w:val="thinThickThinSmallGap" w:sz="24" w:space="0" w:color="auto"/>
              <w:bottom w:val="nil"/>
            </w:tcBorders>
            <w:shd w:val="clear" w:color="auto" w:fill="auto"/>
          </w:tcPr>
          <w:p w14:paraId="2DE388AC"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0CFEEA5B"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2A715D8E" w14:textId="77777777" w:rsidR="00015AC9" w:rsidRDefault="00291DDC" w:rsidP="00015AC9">
            <w:hyperlink r:id="rId127" w:history="1">
              <w:r w:rsidR="00015AC9">
                <w:rPr>
                  <w:rStyle w:val="Hyperlink"/>
                </w:rPr>
                <w:t>C1-202276</w:t>
              </w:r>
            </w:hyperlink>
          </w:p>
        </w:tc>
        <w:tc>
          <w:tcPr>
            <w:tcW w:w="4190" w:type="dxa"/>
            <w:gridSpan w:val="3"/>
            <w:tcBorders>
              <w:top w:val="single" w:sz="4" w:space="0" w:color="auto"/>
              <w:bottom w:val="single" w:sz="4" w:space="0" w:color="auto"/>
            </w:tcBorders>
            <w:shd w:val="clear" w:color="auto" w:fill="FFFF00"/>
          </w:tcPr>
          <w:p w14:paraId="5A1EE8C6" w14:textId="77777777" w:rsidR="00015AC9" w:rsidRDefault="00015AC9" w:rsidP="00015AC9">
            <w:pPr>
              <w:rPr>
                <w:rFonts w:cs="Arial"/>
                <w:lang w:val="en-US"/>
              </w:rPr>
            </w:pPr>
            <w:r>
              <w:rPr>
                <w:rFonts w:cs="Arial"/>
                <w:lang w:val="en-US"/>
              </w:rPr>
              <w:t>Clarify PAP/CHAP usage in PCO for 5GS</w:t>
            </w:r>
          </w:p>
        </w:tc>
        <w:tc>
          <w:tcPr>
            <w:tcW w:w="1766" w:type="dxa"/>
            <w:tcBorders>
              <w:top w:val="single" w:sz="4" w:space="0" w:color="auto"/>
              <w:bottom w:val="single" w:sz="4" w:space="0" w:color="auto"/>
            </w:tcBorders>
            <w:shd w:val="clear" w:color="auto" w:fill="FFFF00"/>
          </w:tcPr>
          <w:p w14:paraId="6ED4EC1D" w14:textId="77777777" w:rsidR="00015AC9" w:rsidRDefault="00015AC9" w:rsidP="00015AC9">
            <w:pPr>
              <w:rPr>
                <w:rFonts w:cs="Arial"/>
                <w:lang w:val="en-US"/>
              </w:rPr>
            </w:pPr>
            <w:r>
              <w:rPr>
                <w:rFonts w:cs="Arial"/>
                <w:lang w:val="en-US"/>
              </w:rPr>
              <w:t>Qualcomm Incorporated</w:t>
            </w:r>
          </w:p>
        </w:tc>
        <w:tc>
          <w:tcPr>
            <w:tcW w:w="827" w:type="dxa"/>
            <w:tcBorders>
              <w:top w:val="single" w:sz="4" w:space="0" w:color="auto"/>
              <w:bottom w:val="single" w:sz="4" w:space="0" w:color="auto"/>
            </w:tcBorders>
            <w:shd w:val="clear" w:color="auto" w:fill="FFFF00"/>
          </w:tcPr>
          <w:p w14:paraId="7972FBDC" w14:textId="77777777" w:rsidR="00015AC9" w:rsidRDefault="00015AC9" w:rsidP="00015AC9">
            <w:pPr>
              <w:rPr>
                <w:rFonts w:cs="Arial"/>
              </w:rPr>
            </w:pPr>
            <w:r>
              <w:rPr>
                <w:rFonts w:cs="Arial"/>
              </w:rPr>
              <w:t>CR 3215 24.008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B351358" w14:textId="77777777" w:rsidR="00015AC9" w:rsidRPr="00A6399B" w:rsidRDefault="00015AC9" w:rsidP="00015AC9">
            <w:pPr>
              <w:rPr>
                <w:rFonts w:cs="Arial"/>
                <w:color w:val="000000"/>
                <w:lang w:val="en-US"/>
              </w:rPr>
            </w:pPr>
          </w:p>
        </w:tc>
      </w:tr>
      <w:tr w:rsidR="00015AC9" w:rsidRPr="009A4107" w14:paraId="7B7BB9D0" w14:textId="77777777" w:rsidTr="005707B3">
        <w:tc>
          <w:tcPr>
            <w:tcW w:w="976" w:type="dxa"/>
            <w:tcBorders>
              <w:top w:val="nil"/>
              <w:left w:val="thinThickThinSmallGap" w:sz="24" w:space="0" w:color="auto"/>
              <w:bottom w:val="nil"/>
            </w:tcBorders>
            <w:shd w:val="clear" w:color="auto" w:fill="auto"/>
          </w:tcPr>
          <w:p w14:paraId="38B891BC"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1BBBB397"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14:paraId="0AE5569D" w14:textId="77777777" w:rsidR="00015AC9" w:rsidRDefault="00015AC9" w:rsidP="00015AC9">
            <w:r>
              <w:t>C1-202277</w:t>
            </w:r>
          </w:p>
        </w:tc>
        <w:tc>
          <w:tcPr>
            <w:tcW w:w="4190" w:type="dxa"/>
            <w:gridSpan w:val="3"/>
            <w:tcBorders>
              <w:top w:val="single" w:sz="4" w:space="0" w:color="auto"/>
              <w:bottom w:val="single" w:sz="4" w:space="0" w:color="auto"/>
            </w:tcBorders>
            <w:shd w:val="clear" w:color="auto" w:fill="FFFFFF"/>
          </w:tcPr>
          <w:p w14:paraId="1B3885B3" w14:textId="77777777" w:rsidR="00015AC9" w:rsidRDefault="00015AC9" w:rsidP="00015AC9">
            <w:pPr>
              <w:rPr>
                <w:rFonts w:cs="Arial"/>
                <w:lang w:val="en-US"/>
              </w:rPr>
            </w:pPr>
            <w:r>
              <w:rPr>
                <w:rFonts w:cs="Arial"/>
                <w:lang w:val="en-US"/>
              </w:rPr>
              <w:t>Add handling for UE configured to use timer T3245 in 5GS via 3GPP access</w:t>
            </w:r>
          </w:p>
        </w:tc>
        <w:tc>
          <w:tcPr>
            <w:tcW w:w="1766" w:type="dxa"/>
            <w:tcBorders>
              <w:top w:val="single" w:sz="4" w:space="0" w:color="auto"/>
              <w:bottom w:val="single" w:sz="4" w:space="0" w:color="auto"/>
            </w:tcBorders>
            <w:shd w:val="clear" w:color="auto" w:fill="FFFFFF"/>
          </w:tcPr>
          <w:p w14:paraId="626DF480" w14:textId="77777777" w:rsidR="00015AC9" w:rsidRDefault="00015AC9" w:rsidP="00015AC9">
            <w:pPr>
              <w:rPr>
                <w:rFonts w:cs="Arial"/>
                <w:lang w:val="en-US"/>
              </w:rPr>
            </w:pPr>
            <w:r>
              <w:rPr>
                <w:rFonts w:cs="Arial"/>
                <w:lang w:val="en-US"/>
              </w:rPr>
              <w:t>Qualcomm Incorporated</w:t>
            </w:r>
          </w:p>
        </w:tc>
        <w:tc>
          <w:tcPr>
            <w:tcW w:w="827" w:type="dxa"/>
            <w:tcBorders>
              <w:top w:val="single" w:sz="4" w:space="0" w:color="auto"/>
              <w:bottom w:val="single" w:sz="4" w:space="0" w:color="auto"/>
            </w:tcBorders>
            <w:shd w:val="clear" w:color="auto" w:fill="FFFFFF"/>
          </w:tcPr>
          <w:p w14:paraId="2F49AF7D" w14:textId="77777777" w:rsidR="00015AC9" w:rsidRDefault="00015AC9" w:rsidP="00015AC9">
            <w:pPr>
              <w:rPr>
                <w:rFonts w:cs="Arial"/>
              </w:rPr>
            </w:pPr>
            <w:r>
              <w:rPr>
                <w:rFonts w:cs="Arial"/>
              </w:rPr>
              <w:t>CR 2097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38DE11D9" w14:textId="77777777" w:rsidR="00015AC9" w:rsidRPr="00A6399B" w:rsidRDefault="00015AC9" w:rsidP="00015AC9">
            <w:pPr>
              <w:rPr>
                <w:rFonts w:cs="Arial"/>
                <w:color w:val="000000"/>
                <w:lang w:val="en-US"/>
              </w:rPr>
            </w:pPr>
            <w:r w:rsidRPr="00A6399B">
              <w:rPr>
                <w:rFonts w:cs="Arial"/>
                <w:color w:val="000000"/>
                <w:lang w:val="en-US"/>
              </w:rPr>
              <w:t>Withdrawn</w:t>
            </w:r>
          </w:p>
          <w:p w14:paraId="3A5F7797" w14:textId="77777777" w:rsidR="00015AC9" w:rsidRPr="00A6399B" w:rsidRDefault="00015AC9" w:rsidP="00015AC9">
            <w:pPr>
              <w:rPr>
                <w:rFonts w:cs="Arial"/>
                <w:color w:val="000000"/>
                <w:lang w:val="en-US"/>
              </w:rPr>
            </w:pPr>
          </w:p>
        </w:tc>
      </w:tr>
      <w:tr w:rsidR="00015AC9" w:rsidRPr="009A4107" w14:paraId="68125867" w14:textId="77777777" w:rsidTr="005707B3">
        <w:tc>
          <w:tcPr>
            <w:tcW w:w="976" w:type="dxa"/>
            <w:tcBorders>
              <w:top w:val="nil"/>
              <w:left w:val="thinThickThinSmallGap" w:sz="24" w:space="0" w:color="auto"/>
              <w:bottom w:val="nil"/>
            </w:tcBorders>
            <w:shd w:val="clear" w:color="auto" w:fill="auto"/>
          </w:tcPr>
          <w:p w14:paraId="54945839"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5A095FB1"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34A8F31A" w14:textId="77777777" w:rsidR="00015AC9" w:rsidRDefault="00291DDC" w:rsidP="00015AC9">
            <w:hyperlink r:id="rId128" w:history="1">
              <w:r w:rsidR="00015AC9">
                <w:rPr>
                  <w:rStyle w:val="Hyperlink"/>
                </w:rPr>
                <w:t>C1-202278</w:t>
              </w:r>
            </w:hyperlink>
          </w:p>
        </w:tc>
        <w:tc>
          <w:tcPr>
            <w:tcW w:w="4190" w:type="dxa"/>
            <w:gridSpan w:val="3"/>
            <w:tcBorders>
              <w:top w:val="single" w:sz="4" w:space="0" w:color="auto"/>
              <w:bottom w:val="single" w:sz="4" w:space="0" w:color="auto"/>
            </w:tcBorders>
            <w:shd w:val="clear" w:color="auto" w:fill="FFFF00"/>
          </w:tcPr>
          <w:p w14:paraId="5082F234" w14:textId="77777777" w:rsidR="00015AC9" w:rsidRDefault="00015AC9" w:rsidP="00015AC9">
            <w:pPr>
              <w:rPr>
                <w:rFonts w:cs="Arial"/>
                <w:lang w:val="en-US"/>
              </w:rPr>
            </w:pPr>
            <w:r>
              <w:rPr>
                <w:rFonts w:cs="Arial"/>
                <w:lang w:val="en-US"/>
              </w:rPr>
              <w:t>Add handling for UE configured to use timer T3245 in 5GS via 3GPP access</w:t>
            </w:r>
          </w:p>
        </w:tc>
        <w:tc>
          <w:tcPr>
            <w:tcW w:w="1766" w:type="dxa"/>
            <w:tcBorders>
              <w:top w:val="single" w:sz="4" w:space="0" w:color="auto"/>
              <w:bottom w:val="single" w:sz="4" w:space="0" w:color="auto"/>
            </w:tcBorders>
            <w:shd w:val="clear" w:color="auto" w:fill="FFFF00"/>
          </w:tcPr>
          <w:p w14:paraId="4A9292DA" w14:textId="77777777" w:rsidR="00015AC9" w:rsidRDefault="00015AC9" w:rsidP="00015AC9">
            <w:pPr>
              <w:rPr>
                <w:rFonts w:cs="Arial"/>
                <w:lang w:val="en-US"/>
              </w:rPr>
            </w:pPr>
            <w:r>
              <w:rPr>
                <w:rFonts w:cs="Arial"/>
                <w:lang w:val="en-US"/>
              </w:rPr>
              <w:t>Qualcomm Incorporated</w:t>
            </w:r>
          </w:p>
        </w:tc>
        <w:tc>
          <w:tcPr>
            <w:tcW w:w="827" w:type="dxa"/>
            <w:tcBorders>
              <w:top w:val="single" w:sz="4" w:space="0" w:color="auto"/>
              <w:bottom w:val="single" w:sz="4" w:space="0" w:color="auto"/>
            </w:tcBorders>
            <w:shd w:val="clear" w:color="auto" w:fill="FFFF00"/>
          </w:tcPr>
          <w:p w14:paraId="7418867D" w14:textId="77777777" w:rsidR="00015AC9" w:rsidRDefault="00015AC9" w:rsidP="00015AC9">
            <w:pPr>
              <w:rPr>
                <w:rFonts w:cs="Arial"/>
              </w:rPr>
            </w:pPr>
            <w:r>
              <w:rPr>
                <w:rFonts w:cs="Arial"/>
              </w:rPr>
              <w:t>CR 1803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BEC6CAF" w14:textId="77777777" w:rsidR="00015AC9" w:rsidRPr="00A6399B" w:rsidRDefault="00015AC9" w:rsidP="00015AC9">
            <w:pPr>
              <w:rPr>
                <w:rFonts w:cs="Arial"/>
                <w:color w:val="000000"/>
                <w:lang w:val="en-US"/>
              </w:rPr>
            </w:pPr>
            <w:r w:rsidRPr="00A6399B">
              <w:rPr>
                <w:rFonts w:cs="Arial"/>
                <w:color w:val="000000"/>
                <w:lang w:val="en-US"/>
              </w:rPr>
              <w:t>Revision of C1ah-200178</w:t>
            </w:r>
          </w:p>
        </w:tc>
      </w:tr>
      <w:tr w:rsidR="00015AC9" w:rsidRPr="009A4107" w14:paraId="7D05A1C0" w14:textId="77777777" w:rsidTr="005707B3">
        <w:tc>
          <w:tcPr>
            <w:tcW w:w="976" w:type="dxa"/>
            <w:tcBorders>
              <w:top w:val="nil"/>
              <w:left w:val="thinThickThinSmallGap" w:sz="24" w:space="0" w:color="auto"/>
              <w:bottom w:val="nil"/>
            </w:tcBorders>
            <w:shd w:val="clear" w:color="auto" w:fill="auto"/>
          </w:tcPr>
          <w:p w14:paraId="22D657BD"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13F0ABDB"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12FD9AE5" w14:textId="77777777" w:rsidR="00015AC9" w:rsidRDefault="00291DDC" w:rsidP="00015AC9">
            <w:hyperlink r:id="rId129" w:history="1">
              <w:r w:rsidR="00015AC9">
                <w:rPr>
                  <w:rStyle w:val="Hyperlink"/>
                </w:rPr>
                <w:t>C1-202280</w:t>
              </w:r>
            </w:hyperlink>
          </w:p>
        </w:tc>
        <w:tc>
          <w:tcPr>
            <w:tcW w:w="4190" w:type="dxa"/>
            <w:gridSpan w:val="3"/>
            <w:tcBorders>
              <w:top w:val="single" w:sz="4" w:space="0" w:color="auto"/>
              <w:bottom w:val="single" w:sz="4" w:space="0" w:color="auto"/>
            </w:tcBorders>
            <w:shd w:val="clear" w:color="auto" w:fill="FFFF00"/>
          </w:tcPr>
          <w:p w14:paraId="262C0EB9" w14:textId="77777777" w:rsidR="00015AC9" w:rsidRDefault="00015AC9" w:rsidP="00015AC9">
            <w:pPr>
              <w:rPr>
                <w:rFonts w:cs="Arial"/>
                <w:lang w:val="en-US"/>
              </w:rPr>
            </w:pPr>
            <w:r>
              <w:rPr>
                <w:rFonts w:cs="Arial"/>
                <w:lang w:val="en-US"/>
              </w:rPr>
              <w:t>Applicable URSP is not optional for a UE</w:t>
            </w:r>
          </w:p>
        </w:tc>
        <w:tc>
          <w:tcPr>
            <w:tcW w:w="1766" w:type="dxa"/>
            <w:tcBorders>
              <w:top w:val="single" w:sz="4" w:space="0" w:color="auto"/>
              <w:bottom w:val="single" w:sz="4" w:space="0" w:color="auto"/>
            </w:tcBorders>
            <w:shd w:val="clear" w:color="auto" w:fill="FFFF00"/>
          </w:tcPr>
          <w:p w14:paraId="033D8649" w14:textId="77777777" w:rsidR="00015AC9" w:rsidRDefault="00015AC9" w:rsidP="00015AC9">
            <w:pPr>
              <w:rPr>
                <w:rFonts w:cs="Arial"/>
                <w:lang w:val="en-US"/>
              </w:rPr>
            </w:pPr>
            <w:r>
              <w:rPr>
                <w:rFonts w:cs="Arial"/>
                <w:lang w:val="en-US"/>
              </w:rPr>
              <w:t>Motorola Mobility, Lenovo</w:t>
            </w:r>
          </w:p>
        </w:tc>
        <w:tc>
          <w:tcPr>
            <w:tcW w:w="827" w:type="dxa"/>
            <w:tcBorders>
              <w:top w:val="single" w:sz="4" w:space="0" w:color="auto"/>
              <w:bottom w:val="single" w:sz="4" w:space="0" w:color="auto"/>
            </w:tcBorders>
            <w:shd w:val="clear" w:color="auto" w:fill="FFFF00"/>
          </w:tcPr>
          <w:p w14:paraId="6A553F09" w14:textId="77777777" w:rsidR="00015AC9" w:rsidRDefault="00015AC9" w:rsidP="00015AC9">
            <w:pPr>
              <w:rPr>
                <w:rFonts w:cs="Arial"/>
              </w:rPr>
            </w:pPr>
            <w:r>
              <w:rPr>
                <w:rFonts w:cs="Arial"/>
              </w:rPr>
              <w:t>CR 2098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3603607" w14:textId="77777777" w:rsidR="00015AC9" w:rsidRPr="00A6399B" w:rsidRDefault="00015AC9" w:rsidP="00015AC9">
            <w:pPr>
              <w:rPr>
                <w:rFonts w:cs="Arial"/>
                <w:color w:val="000000"/>
                <w:lang w:val="en-US"/>
              </w:rPr>
            </w:pPr>
          </w:p>
        </w:tc>
      </w:tr>
      <w:tr w:rsidR="00015AC9" w:rsidRPr="009A4107" w14:paraId="5EB1171D" w14:textId="77777777" w:rsidTr="005707B3">
        <w:tc>
          <w:tcPr>
            <w:tcW w:w="976" w:type="dxa"/>
            <w:tcBorders>
              <w:top w:val="nil"/>
              <w:left w:val="thinThickThinSmallGap" w:sz="24" w:space="0" w:color="auto"/>
              <w:bottom w:val="nil"/>
            </w:tcBorders>
            <w:shd w:val="clear" w:color="auto" w:fill="auto"/>
          </w:tcPr>
          <w:p w14:paraId="5C1B4294"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1CD5FD1D"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585BF0BD" w14:textId="77777777" w:rsidR="00015AC9" w:rsidRDefault="00291DDC" w:rsidP="00015AC9">
            <w:hyperlink r:id="rId130" w:history="1">
              <w:r w:rsidR="00015AC9">
                <w:rPr>
                  <w:rStyle w:val="Hyperlink"/>
                </w:rPr>
                <w:t>C1-202285</w:t>
              </w:r>
            </w:hyperlink>
          </w:p>
        </w:tc>
        <w:tc>
          <w:tcPr>
            <w:tcW w:w="4190" w:type="dxa"/>
            <w:gridSpan w:val="3"/>
            <w:tcBorders>
              <w:top w:val="single" w:sz="4" w:space="0" w:color="auto"/>
              <w:bottom w:val="single" w:sz="4" w:space="0" w:color="auto"/>
            </w:tcBorders>
            <w:shd w:val="clear" w:color="auto" w:fill="FFFF00"/>
          </w:tcPr>
          <w:p w14:paraId="5A2F6D22" w14:textId="77777777" w:rsidR="00015AC9" w:rsidRDefault="00015AC9" w:rsidP="00015AC9">
            <w:pPr>
              <w:rPr>
                <w:rFonts w:cs="Arial"/>
                <w:lang w:val="en-US"/>
              </w:rPr>
            </w:pPr>
            <w:r>
              <w:rPr>
                <w:rFonts w:cs="Arial"/>
                <w:lang w:val="en-US"/>
              </w:rPr>
              <w:t>Additional QoS error handling related to mapped EBI</w:t>
            </w:r>
          </w:p>
        </w:tc>
        <w:tc>
          <w:tcPr>
            <w:tcW w:w="1766" w:type="dxa"/>
            <w:tcBorders>
              <w:top w:val="single" w:sz="4" w:space="0" w:color="auto"/>
              <w:bottom w:val="single" w:sz="4" w:space="0" w:color="auto"/>
            </w:tcBorders>
            <w:shd w:val="clear" w:color="auto" w:fill="FFFF00"/>
          </w:tcPr>
          <w:p w14:paraId="687A8F76" w14:textId="77777777" w:rsidR="00015AC9" w:rsidRDefault="00015AC9" w:rsidP="00015AC9">
            <w:pPr>
              <w:rPr>
                <w:rFonts w:cs="Arial"/>
                <w:lang w:val="en-US"/>
              </w:rPr>
            </w:pPr>
            <w:r>
              <w:rPr>
                <w:rFonts w:cs="Arial"/>
                <w:lang w:val="en-US"/>
              </w:rPr>
              <w:t>Qualcomm Incorporated / Lena</w:t>
            </w:r>
          </w:p>
        </w:tc>
        <w:tc>
          <w:tcPr>
            <w:tcW w:w="827" w:type="dxa"/>
            <w:tcBorders>
              <w:top w:val="single" w:sz="4" w:space="0" w:color="auto"/>
              <w:bottom w:val="single" w:sz="4" w:space="0" w:color="auto"/>
            </w:tcBorders>
            <w:shd w:val="clear" w:color="auto" w:fill="FFFF00"/>
          </w:tcPr>
          <w:p w14:paraId="40DE811A" w14:textId="77777777" w:rsidR="00015AC9" w:rsidRDefault="00015AC9" w:rsidP="00015AC9">
            <w:pPr>
              <w:rPr>
                <w:rFonts w:cs="Arial"/>
              </w:rPr>
            </w:pPr>
            <w:r>
              <w:rPr>
                <w:rFonts w:cs="Arial"/>
              </w:rPr>
              <w:t>CR 2101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30B971E" w14:textId="77777777" w:rsidR="00015AC9" w:rsidRPr="00D5641B" w:rsidRDefault="00015AC9" w:rsidP="00015AC9">
            <w:pPr>
              <w:rPr>
                <w:rFonts w:cs="Arial"/>
                <w:color w:val="000000"/>
                <w:highlight w:val="green"/>
                <w:lang w:val="en-US"/>
              </w:rPr>
            </w:pPr>
          </w:p>
        </w:tc>
      </w:tr>
      <w:tr w:rsidR="00015AC9" w:rsidRPr="009A4107" w14:paraId="0439DF85" w14:textId="77777777" w:rsidTr="005707B3">
        <w:tc>
          <w:tcPr>
            <w:tcW w:w="976" w:type="dxa"/>
            <w:tcBorders>
              <w:top w:val="nil"/>
              <w:left w:val="thinThickThinSmallGap" w:sz="24" w:space="0" w:color="auto"/>
              <w:bottom w:val="nil"/>
            </w:tcBorders>
            <w:shd w:val="clear" w:color="auto" w:fill="auto"/>
          </w:tcPr>
          <w:p w14:paraId="4AD09CBC"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4019B309"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34F638D6" w14:textId="77777777" w:rsidR="00015AC9" w:rsidRDefault="00291DDC" w:rsidP="00015AC9">
            <w:hyperlink r:id="rId131" w:history="1">
              <w:r w:rsidR="00015AC9">
                <w:rPr>
                  <w:rStyle w:val="Hyperlink"/>
                </w:rPr>
                <w:t>C1-202289</w:t>
              </w:r>
            </w:hyperlink>
          </w:p>
        </w:tc>
        <w:tc>
          <w:tcPr>
            <w:tcW w:w="4190" w:type="dxa"/>
            <w:gridSpan w:val="3"/>
            <w:tcBorders>
              <w:top w:val="single" w:sz="4" w:space="0" w:color="auto"/>
              <w:bottom w:val="single" w:sz="4" w:space="0" w:color="auto"/>
            </w:tcBorders>
            <w:shd w:val="clear" w:color="auto" w:fill="FFFF00"/>
          </w:tcPr>
          <w:p w14:paraId="64EF380A" w14:textId="77777777" w:rsidR="00015AC9" w:rsidRDefault="00015AC9" w:rsidP="00015AC9">
            <w:pPr>
              <w:rPr>
                <w:rFonts w:cs="Arial"/>
                <w:lang w:val="en-US"/>
              </w:rPr>
            </w:pPr>
            <w:r>
              <w:rPr>
                <w:rFonts w:cs="Arial"/>
                <w:lang w:val="en-US"/>
              </w:rPr>
              <w:t>PS Data Off status report for non-3GPP access</w:t>
            </w:r>
          </w:p>
        </w:tc>
        <w:tc>
          <w:tcPr>
            <w:tcW w:w="1766" w:type="dxa"/>
            <w:tcBorders>
              <w:top w:val="single" w:sz="4" w:space="0" w:color="auto"/>
              <w:bottom w:val="single" w:sz="4" w:space="0" w:color="auto"/>
            </w:tcBorders>
            <w:shd w:val="clear" w:color="auto" w:fill="FFFF00"/>
          </w:tcPr>
          <w:p w14:paraId="4845D0B7" w14:textId="77777777" w:rsidR="00015AC9" w:rsidRDefault="00015AC9" w:rsidP="00015AC9">
            <w:pPr>
              <w:rPr>
                <w:rFonts w:cs="Arial"/>
                <w:lang w:val="en-US"/>
              </w:rPr>
            </w:pPr>
            <w:r>
              <w:rPr>
                <w:rFonts w:cs="Arial"/>
                <w:lang w:val="en-US"/>
              </w:rPr>
              <w:t xml:space="preserve">LG Electronics, Ericsson / </w:t>
            </w:r>
            <w:proofErr w:type="spellStart"/>
            <w:r>
              <w:rPr>
                <w:rFonts w:cs="Arial"/>
                <w:lang w:val="en-US"/>
              </w:rPr>
              <w:t>SangMin</w:t>
            </w:r>
            <w:proofErr w:type="spellEnd"/>
          </w:p>
        </w:tc>
        <w:tc>
          <w:tcPr>
            <w:tcW w:w="827" w:type="dxa"/>
            <w:tcBorders>
              <w:top w:val="single" w:sz="4" w:space="0" w:color="auto"/>
              <w:bottom w:val="single" w:sz="4" w:space="0" w:color="auto"/>
            </w:tcBorders>
            <w:shd w:val="clear" w:color="auto" w:fill="FFFF00"/>
          </w:tcPr>
          <w:p w14:paraId="3964EAB3" w14:textId="77777777" w:rsidR="00015AC9" w:rsidRDefault="00015AC9" w:rsidP="00015AC9">
            <w:pPr>
              <w:rPr>
                <w:rFonts w:cs="Arial"/>
              </w:rPr>
            </w:pPr>
            <w:r>
              <w:rPr>
                <w:rFonts w:cs="Arial"/>
              </w:rPr>
              <w:t>CR 2102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F8CB648" w14:textId="77777777" w:rsidR="00015AC9" w:rsidRPr="007E577A" w:rsidRDefault="007E577A" w:rsidP="00015AC9">
            <w:pPr>
              <w:rPr>
                <w:rFonts w:cs="Arial"/>
                <w:color w:val="000000"/>
                <w:lang w:val="en-US"/>
              </w:rPr>
            </w:pPr>
            <w:r w:rsidRPr="007E577A">
              <w:rPr>
                <w:rFonts w:cs="Arial"/>
                <w:color w:val="000000"/>
                <w:lang w:val="en-US"/>
              </w:rPr>
              <w:t>Partially overlaps with C1-202120</w:t>
            </w:r>
          </w:p>
        </w:tc>
      </w:tr>
      <w:tr w:rsidR="00015AC9" w:rsidRPr="009A4107" w14:paraId="6EBD470F" w14:textId="77777777" w:rsidTr="005707B3">
        <w:tc>
          <w:tcPr>
            <w:tcW w:w="976" w:type="dxa"/>
            <w:tcBorders>
              <w:top w:val="nil"/>
              <w:left w:val="thinThickThinSmallGap" w:sz="24" w:space="0" w:color="auto"/>
              <w:bottom w:val="nil"/>
            </w:tcBorders>
            <w:shd w:val="clear" w:color="auto" w:fill="auto"/>
          </w:tcPr>
          <w:p w14:paraId="3B40B26E"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3C09F9E2"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65C4175C" w14:textId="77777777" w:rsidR="00015AC9" w:rsidRDefault="00291DDC" w:rsidP="00015AC9">
            <w:hyperlink r:id="rId132" w:history="1">
              <w:r w:rsidR="00015AC9">
                <w:rPr>
                  <w:rStyle w:val="Hyperlink"/>
                </w:rPr>
                <w:t>C1-202295</w:t>
              </w:r>
            </w:hyperlink>
          </w:p>
        </w:tc>
        <w:tc>
          <w:tcPr>
            <w:tcW w:w="4190" w:type="dxa"/>
            <w:gridSpan w:val="3"/>
            <w:tcBorders>
              <w:top w:val="single" w:sz="4" w:space="0" w:color="auto"/>
              <w:bottom w:val="single" w:sz="4" w:space="0" w:color="auto"/>
            </w:tcBorders>
            <w:shd w:val="clear" w:color="auto" w:fill="FFFF00"/>
          </w:tcPr>
          <w:p w14:paraId="2EC11078" w14:textId="77777777" w:rsidR="00015AC9" w:rsidRDefault="00015AC9" w:rsidP="00015AC9">
            <w:pPr>
              <w:rPr>
                <w:rFonts w:cs="Arial"/>
                <w:lang w:val="en-US"/>
              </w:rPr>
            </w:pPr>
            <w:r>
              <w:rPr>
                <w:rFonts w:cs="Arial"/>
                <w:lang w:val="en-US"/>
              </w:rPr>
              <w:t>Unify terms network-initiated and network-requested</w:t>
            </w:r>
          </w:p>
        </w:tc>
        <w:tc>
          <w:tcPr>
            <w:tcW w:w="1766" w:type="dxa"/>
            <w:tcBorders>
              <w:top w:val="single" w:sz="4" w:space="0" w:color="auto"/>
              <w:bottom w:val="single" w:sz="4" w:space="0" w:color="auto"/>
            </w:tcBorders>
            <w:shd w:val="clear" w:color="auto" w:fill="FFFF00"/>
          </w:tcPr>
          <w:p w14:paraId="3FA1A296" w14:textId="77777777"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7" w:type="dxa"/>
            <w:tcBorders>
              <w:top w:val="single" w:sz="4" w:space="0" w:color="auto"/>
              <w:bottom w:val="single" w:sz="4" w:space="0" w:color="auto"/>
            </w:tcBorders>
            <w:shd w:val="clear" w:color="auto" w:fill="FFFF00"/>
          </w:tcPr>
          <w:p w14:paraId="36E729E9" w14:textId="77777777" w:rsidR="00015AC9" w:rsidRDefault="00015AC9" w:rsidP="00015AC9">
            <w:pPr>
              <w:rPr>
                <w:rFonts w:cs="Arial"/>
              </w:rPr>
            </w:pPr>
            <w:r>
              <w:rPr>
                <w:rFonts w:cs="Arial"/>
              </w:rPr>
              <w:t>CR 2103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D3FAC2E" w14:textId="77777777" w:rsidR="00015AC9" w:rsidRPr="007E577A" w:rsidRDefault="00015AC9" w:rsidP="00015AC9">
            <w:pPr>
              <w:rPr>
                <w:rFonts w:cs="Arial"/>
                <w:color w:val="000000"/>
                <w:lang w:val="en-US"/>
              </w:rPr>
            </w:pPr>
          </w:p>
        </w:tc>
      </w:tr>
      <w:tr w:rsidR="00015AC9" w:rsidRPr="009A4107" w14:paraId="528D7A66" w14:textId="77777777" w:rsidTr="005707B3">
        <w:tc>
          <w:tcPr>
            <w:tcW w:w="976" w:type="dxa"/>
            <w:tcBorders>
              <w:top w:val="nil"/>
              <w:left w:val="thinThickThinSmallGap" w:sz="24" w:space="0" w:color="auto"/>
              <w:bottom w:val="nil"/>
            </w:tcBorders>
            <w:shd w:val="clear" w:color="auto" w:fill="auto"/>
          </w:tcPr>
          <w:p w14:paraId="6E5C0F4B"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5CC3B265"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5A9FBA29" w14:textId="77777777" w:rsidR="00015AC9" w:rsidRDefault="00291DDC" w:rsidP="00015AC9">
            <w:hyperlink r:id="rId133" w:history="1">
              <w:r w:rsidR="00015AC9">
                <w:rPr>
                  <w:rStyle w:val="Hyperlink"/>
                </w:rPr>
                <w:t>C1-202324</w:t>
              </w:r>
            </w:hyperlink>
          </w:p>
        </w:tc>
        <w:tc>
          <w:tcPr>
            <w:tcW w:w="4190" w:type="dxa"/>
            <w:gridSpan w:val="3"/>
            <w:tcBorders>
              <w:top w:val="single" w:sz="4" w:space="0" w:color="auto"/>
              <w:bottom w:val="single" w:sz="4" w:space="0" w:color="auto"/>
            </w:tcBorders>
            <w:shd w:val="clear" w:color="auto" w:fill="FFFF00"/>
          </w:tcPr>
          <w:p w14:paraId="3CB59F32" w14:textId="77777777" w:rsidR="00015AC9" w:rsidRDefault="00015AC9" w:rsidP="00015AC9">
            <w:pPr>
              <w:rPr>
                <w:rFonts w:cs="Arial"/>
                <w:lang w:val="en-US"/>
              </w:rPr>
            </w:pPr>
            <w:r>
              <w:rPr>
                <w:rFonts w:cs="Arial"/>
                <w:lang w:val="en-US"/>
              </w:rPr>
              <w:t>NW triggered SR over N3GPP under MM congestion control</w:t>
            </w:r>
          </w:p>
        </w:tc>
        <w:tc>
          <w:tcPr>
            <w:tcW w:w="1766" w:type="dxa"/>
            <w:tcBorders>
              <w:top w:val="single" w:sz="4" w:space="0" w:color="auto"/>
              <w:bottom w:val="single" w:sz="4" w:space="0" w:color="auto"/>
            </w:tcBorders>
            <w:shd w:val="clear" w:color="auto" w:fill="FFFF00"/>
          </w:tcPr>
          <w:p w14:paraId="1EA91503" w14:textId="77777777" w:rsidR="00015AC9" w:rsidRDefault="00015AC9" w:rsidP="00015AC9">
            <w:pPr>
              <w:rPr>
                <w:rFonts w:cs="Arial"/>
                <w:lang w:val="en-US"/>
              </w:rPr>
            </w:pPr>
            <w:r>
              <w:rPr>
                <w:rFonts w:cs="Arial"/>
                <w:lang w:val="en-US"/>
              </w:rPr>
              <w:t>OPPO / Rae</w:t>
            </w:r>
          </w:p>
        </w:tc>
        <w:tc>
          <w:tcPr>
            <w:tcW w:w="827" w:type="dxa"/>
            <w:tcBorders>
              <w:top w:val="single" w:sz="4" w:space="0" w:color="auto"/>
              <w:bottom w:val="single" w:sz="4" w:space="0" w:color="auto"/>
            </w:tcBorders>
            <w:shd w:val="clear" w:color="auto" w:fill="FFFF00"/>
          </w:tcPr>
          <w:p w14:paraId="5797D161" w14:textId="77777777" w:rsidR="00015AC9" w:rsidRDefault="00015AC9" w:rsidP="00015AC9">
            <w:pPr>
              <w:rPr>
                <w:rFonts w:cs="Arial"/>
              </w:rPr>
            </w:pPr>
            <w:r>
              <w:rPr>
                <w:rFonts w:cs="Arial"/>
              </w:rPr>
              <w:t xml:space="preserve">CR 2104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6486667" w14:textId="77777777" w:rsidR="00015AC9" w:rsidRPr="007E577A" w:rsidRDefault="00015AC9" w:rsidP="00015AC9">
            <w:pPr>
              <w:rPr>
                <w:rFonts w:cs="Arial"/>
                <w:color w:val="000000"/>
                <w:lang w:val="en-US"/>
              </w:rPr>
            </w:pPr>
          </w:p>
        </w:tc>
      </w:tr>
      <w:tr w:rsidR="00015AC9" w:rsidRPr="009A4107" w14:paraId="1A9E7BC3" w14:textId="77777777" w:rsidTr="005707B3">
        <w:tc>
          <w:tcPr>
            <w:tcW w:w="976" w:type="dxa"/>
            <w:tcBorders>
              <w:top w:val="nil"/>
              <w:left w:val="thinThickThinSmallGap" w:sz="24" w:space="0" w:color="auto"/>
              <w:bottom w:val="nil"/>
            </w:tcBorders>
            <w:shd w:val="clear" w:color="auto" w:fill="auto"/>
          </w:tcPr>
          <w:p w14:paraId="189D73FF"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6B77C86A"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6D506EFC" w14:textId="77777777" w:rsidR="00015AC9" w:rsidRDefault="00291DDC" w:rsidP="00015AC9">
            <w:hyperlink r:id="rId134" w:history="1">
              <w:r w:rsidR="00015AC9">
                <w:rPr>
                  <w:rStyle w:val="Hyperlink"/>
                </w:rPr>
                <w:t>C1-202325</w:t>
              </w:r>
            </w:hyperlink>
          </w:p>
        </w:tc>
        <w:tc>
          <w:tcPr>
            <w:tcW w:w="4190" w:type="dxa"/>
            <w:gridSpan w:val="3"/>
            <w:tcBorders>
              <w:top w:val="single" w:sz="4" w:space="0" w:color="auto"/>
              <w:bottom w:val="single" w:sz="4" w:space="0" w:color="auto"/>
            </w:tcBorders>
            <w:shd w:val="clear" w:color="auto" w:fill="FFFF00"/>
          </w:tcPr>
          <w:p w14:paraId="41BEA9B7" w14:textId="77777777" w:rsidR="00015AC9" w:rsidRDefault="00015AC9" w:rsidP="00015AC9">
            <w:pPr>
              <w:rPr>
                <w:rFonts w:cs="Arial"/>
                <w:lang w:val="en-US"/>
              </w:rPr>
            </w:pPr>
            <w:r>
              <w:rPr>
                <w:rFonts w:cs="Arial"/>
                <w:lang w:val="en-US"/>
              </w:rPr>
              <w:t>Initiate 3GPP access associated notification procedure over non-3GPP access</w:t>
            </w:r>
          </w:p>
        </w:tc>
        <w:tc>
          <w:tcPr>
            <w:tcW w:w="1766" w:type="dxa"/>
            <w:tcBorders>
              <w:top w:val="single" w:sz="4" w:space="0" w:color="auto"/>
              <w:bottom w:val="single" w:sz="4" w:space="0" w:color="auto"/>
            </w:tcBorders>
            <w:shd w:val="clear" w:color="auto" w:fill="FFFF00"/>
          </w:tcPr>
          <w:p w14:paraId="4A81A82C" w14:textId="77777777"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7" w:type="dxa"/>
            <w:tcBorders>
              <w:top w:val="single" w:sz="4" w:space="0" w:color="auto"/>
              <w:bottom w:val="single" w:sz="4" w:space="0" w:color="auto"/>
            </w:tcBorders>
            <w:shd w:val="clear" w:color="auto" w:fill="FFFF00"/>
          </w:tcPr>
          <w:p w14:paraId="6B1D7FE4" w14:textId="77777777" w:rsidR="00015AC9" w:rsidRDefault="00015AC9" w:rsidP="00015AC9">
            <w:pPr>
              <w:rPr>
                <w:rFonts w:cs="Arial"/>
              </w:rPr>
            </w:pPr>
            <w:r>
              <w:rPr>
                <w:rFonts w:cs="Arial"/>
              </w:rPr>
              <w:t>CR 2105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5C03AD9" w14:textId="77777777" w:rsidR="00015AC9" w:rsidRPr="007E577A" w:rsidRDefault="00015AC9" w:rsidP="00015AC9">
            <w:pPr>
              <w:rPr>
                <w:rFonts w:cs="Arial"/>
                <w:color w:val="000000"/>
                <w:lang w:val="en-US"/>
              </w:rPr>
            </w:pPr>
          </w:p>
        </w:tc>
      </w:tr>
      <w:tr w:rsidR="00015AC9" w:rsidRPr="009A4107" w14:paraId="61D734A3" w14:textId="77777777" w:rsidTr="005707B3">
        <w:tc>
          <w:tcPr>
            <w:tcW w:w="976" w:type="dxa"/>
            <w:tcBorders>
              <w:top w:val="nil"/>
              <w:left w:val="thinThickThinSmallGap" w:sz="24" w:space="0" w:color="auto"/>
              <w:bottom w:val="nil"/>
            </w:tcBorders>
            <w:shd w:val="clear" w:color="auto" w:fill="auto"/>
          </w:tcPr>
          <w:p w14:paraId="4CFEB504"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627337BD"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792E2CF7" w14:textId="77777777" w:rsidR="00015AC9" w:rsidRDefault="00291DDC" w:rsidP="00015AC9">
            <w:hyperlink r:id="rId135" w:history="1">
              <w:r w:rsidR="00015AC9">
                <w:rPr>
                  <w:rStyle w:val="Hyperlink"/>
                </w:rPr>
                <w:t>C1-202331</w:t>
              </w:r>
            </w:hyperlink>
          </w:p>
        </w:tc>
        <w:tc>
          <w:tcPr>
            <w:tcW w:w="4190" w:type="dxa"/>
            <w:gridSpan w:val="3"/>
            <w:tcBorders>
              <w:top w:val="single" w:sz="4" w:space="0" w:color="auto"/>
              <w:bottom w:val="single" w:sz="4" w:space="0" w:color="auto"/>
            </w:tcBorders>
            <w:shd w:val="clear" w:color="auto" w:fill="FFFF00"/>
          </w:tcPr>
          <w:p w14:paraId="7B8001BA" w14:textId="77777777" w:rsidR="00015AC9" w:rsidRDefault="00015AC9" w:rsidP="00015AC9">
            <w:pPr>
              <w:rPr>
                <w:rFonts w:cs="Arial"/>
                <w:lang w:val="en-US"/>
              </w:rPr>
            </w:pPr>
            <w:r>
              <w:rPr>
                <w:rFonts w:cs="Arial"/>
                <w:lang w:val="en-US"/>
              </w:rPr>
              <w:t>Consider PDU session type IE set by UE in IP address allocation</w:t>
            </w:r>
          </w:p>
        </w:tc>
        <w:tc>
          <w:tcPr>
            <w:tcW w:w="1766" w:type="dxa"/>
            <w:tcBorders>
              <w:top w:val="single" w:sz="4" w:space="0" w:color="auto"/>
              <w:bottom w:val="single" w:sz="4" w:space="0" w:color="auto"/>
            </w:tcBorders>
            <w:shd w:val="clear" w:color="auto" w:fill="FFFF00"/>
          </w:tcPr>
          <w:p w14:paraId="78CF4277" w14:textId="77777777"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7" w:type="dxa"/>
            <w:tcBorders>
              <w:top w:val="single" w:sz="4" w:space="0" w:color="auto"/>
              <w:bottom w:val="single" w:sz="4" w:space="0" w:color="auto"/>
            </w:tcBorders>
            <w:shd w:val="clear" w:color="auto" w:fill="FFFF00"/>
          </w:tcPr>
          <w:p w14:paraId="4235BFD9" w14:textId="77777777" w:rsidR="00015AC9" w:rsidRDefault="00015AC9" w:rsidP="00015AC9">
            <w:pPr>
              <w:rPr>
                <w:rFonts w:cs="Arial"/>
              </w:rPr>
            </w:pPr>
            <w:r>
              <w:rPr>
                <w:rFonts w:cs="Arial"/>
              </w:rPr>
              <w:t>CR 2110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30DC1F9" w14:textId="77777777" w:rsidR="00015AC9" w:rsidRPr="00A6399B" w:rsidRDefault="00015AC9" w:rsidP="00015AC9">
            <w:pPr>
              <w:rPr>
                <w:rFonts w:cs="Arial"/>
                <w:color w:val="000000"/>
                <w:lang w:val="en-US"/>
              </w:rPr>
            </w:pPr>
          </w:p>
        </w:tc>
      </w:tr>
      <w:tr w:rsidR="00015AC9" w:rsidRPr="009A4107" w14:paraId="4DEDA8B0" w14:textId="77777777" w:rsidTr="00EF2614">
        <w:tc>
          <w:tcPr>
            <w:tcW w:w="976" w:type="dxa"/>
            <w:tcBorders>
              <w:top w:val="nil"/>
              <w:left w:val="thinThickThinSmallGap" w:sz="24" w:space="0" w:color="auto"/>
              <w:bottom w:val="nil"/>
            </w:tcBorders>
            <w:shd w:val="clear" w:color="auto" w:fill="auto"/>
          </w:tcPr>
          <w:p w14:paraId="180B407C"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02B5A4C6"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14:paraId="0D7EFD99" w14:textId="77777777" w:rsidR="00015AC9" w:rsidRDefault="00015AC9" w:rsidP="00015AC9">
            <w:r>
              <w:t>C1-202339</w:t>
            </w:r>
          </w:p>
        </w:tc>
        <w:tc>
          <w:tcPr>
            <w:tcW w:w="4190" w:type="dxa"/>
            <w:gridSpan w:val="3"/>
            <w:tcBorders>
              <w:top w:val="single" w:sz="4" w:space="0" w:color="auto"/>
              <w:bottom w:val="single" w:sz="4" w:space="0" w:color="auto"/>
            </w:tcBorders>
            <w:shd w:val="clear" w:color="auto" w:fill="FFFFFF"/>
          </w:tcPr>
          <w:p w14:paraId="5BD39CDE" w14:textId="77777777" w:rsidR="00015AC9" w:rsidRDefault="00015AC9" w:rsidP="00015AC9">
            <w:pPr>
              <w:rPr>
                <w:rFonts w:cs="Arial"/>
                <w:lang w:val="en-US"/>
              </w:rPr>
            </w:pPr>
            <w:r>
              <w:rPr>
                <w:rFonts w:cs="Arial"/>
                <w:lang w:val="en-US"/>
              </w:rPr>
              <w:t>Add MFBR as mandatory parameter in GBR QoS flow</w:t>
            </w:r>
          </w:p>
        </w:tc>
        <w:tc>
          <w:tcPr>
            <w:tcW w:w="1766" w:type="dxa"/>
            <w:tcBorders>
              <w:top w:val="single" w:sz="4" w:space="0" w:color="auto"/>
              <w:bottom w:val="single" w:sz="4" w:space="0" w:color="auto"/>
            </w:tcBorders>
            <w:shd w:val="clear" w:color="auto" w:fill="FFFFFF"/>
          </w:tcPr>
          <w:p w14:paraId="6035C9A9" w14:textId="77777777"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7" w:type="dxa"/>
            <w:tcBorders>
              <w:top w:val="single" w:sz="4" w:space="0" w:color="auto"/>
              <w:bottom w:val="single" w:sz="4" w:space="0" w:color="auto"/>
            </w:tcBorders>
            <w:shd w:val="clear" w:color="auto" w:fill="FFFFFF"/>
          </w:tcPr>
          <w:p w14:paraId="0A865082" w14:textId="77777777" w:rsidR="00015AC9" w:rsidRDefault="00015AC9" w:rsidP="00015AC9">
            <w:pPr>
              <w:rPr>
                <w:rFonts w:cs="Arial"/>
              </w:rPr>
            </w:pPr>
            <w:r>
              <w:rPr>
                <w:rFonts w:cs="Arial"/>
              </w:rPr>
              <w:t>CR 2116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5DCB4538" w14:textId="77777777" w:rsidR="00015AC9" w:rsidRPr="00A6399B" w:rsidRDefault="00015AC9" w:rsidP="00015AC9">
            <w:pPr>
              <w:rPr>
                <w:rFonts w:cs="Arial"/>
                <w:color w:val="000000"/>
                <w:lang w:val="en-US"/>
              </w:rPr>
            </w:pPr>
            <w:r w:rsidRPr="00A6399B">
              <w:rPr>
                <w:rFonts w:cs="Arial"/>
                <w:color w:val="000000"/>
                <w:lang w:val="en-US"/>
              </w:rPr>
              <w:t>Withdrawn</w:t>
            </w:r>
          </w:p>
          <w:p w14:paraId="5A2B65CF" w14:textId="77777777" w:rsidR="00015AC9" w:rsidRPr="00A6399B" w:rsidRDefault="00015AC9" w:rsidP="00015AC9">
            <w:pPr>
              <w:rPr>
                <w:rFonts w:cs="Arial"/>
                <w:color w:val="000000"/>
                <w:lang w:val="en-US"/>
              </w:rPr>
            </w:pPr>
          </w:p>
        </w:tc>
      </w:tr>
      <w:tr w:rsidR="00015AC9" w:rsidRPr="009A4107" w14:paraId="2C9835C0" w14:textId="77777777" w:rsidTr="005707B3">
        <w:tc>
          <w:tcPr>
            <w:tcW w:w="976" w:type="dxa"/>
            <w:tcBorders>
              <w:top w:val="nil"/>
              <w:left w:val="thinThickThinSmallGap" w:sz="24" w:space="0" w:color="auto"/>
              <w:bottom w:val="nil"/>
            </w:tcBorders>
            <w:shd w:val="clear" w:color="auto" w:fill="auto"/>
          </w:tcPr>
          <w:p w14:paraId="316D56C2"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4AA61CC1"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14:paraId="61A9EE81" w14:textId="77777777" w:rsidR="00015AC9" w:rsidRDefault="00015AC9" w:rsidP="00015AC9">
            <w:r>
              <w:t>C1-202341</w:t>
            </w:r>
          </w:p>
        </w:tc>
        <w:tc>
          <w:tcPr>
            <w:tcW w:w="4190" w:type="dxa"/>
            <w:gridSpan w:val="3"/>
            <w:tcBorders>
              <w:top w:val="single" w:sz="4" w:space="0" w:color="auto"/>
              <w:bottom w:val="single" w:sz="4" w:space="0" w:color="auto"/>
            </w:tcBorders>
            <w:shd w:val="clear" w:color="auto" w:fill="FFFFFF"/>
          </w:tcPr>
          <w:p w14:paraId="4F2FB543" w14:textId="77777777" w:rsidR="00015AC9" w:rsidRDefault="00015AC9" w:rsidP="00015AC9">
            <w:pPr>
              <w:rPr>
                <w:rFonts w:cs="Arial"/>
                <w:lang w:val="en-US"/>
              </w:rPr>
            </w:pPr>
            <w:r>
              <w:rPr>
                <w:rFonts w:cs="Arial"/>
                <w:lang w:val="en-US"/>
              </w:rPr>
              <w:t>Add MFBR as mandatory parameter in GBR QoS flow</w:t>
            </w:r>
          </w:p>
        </w:tc>
        <w:tc>
          <w:tcPr>
            <w:tcW w:w="1766" w:type="dxa"/>
            <w:tcBorders>
              <w:top w:val="single" w:sz="4" w:space="0" w:color="auto"/>
              <w:bottom w:val="single" w:sz="4" w:space="0" w:color="auto"/>
            </w:tcBorders>
            <w:shd w:val="clear" w:color="auto" w:fill="FFFFFF"/>
          </w:tcPr>
          <w:p w14:paraId="7449A27B" w14:textId="77777777"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7" w:type="dxa"/>
            <w:tcBorders>
              <w:top w:val="single" w:sz="4" w:space="0" w:color="auto"/>
              <w:bottom w:val="single" w:sz="4" w:space="0" w:color="auto"/>
            </w:tcBorders>
            <w:shd w:val="clear" w:color="auto" w:fill="FFFFFF"/>
          </w:tcPr>
          <w:p w14:paraId="47EB2C0A" w14:textId="77777777" w:rsidR="00015AC9" w:rsidRDefault="00015AC9" w:rsidP="00015AC9">
            <w:pPr>
              <w:rPr>
                <w:rFonts w:cs="Arial"/>
              </w:rPr>
            </w:pPr>
            <w:r>
              <w:rPr>
                <w:rFonts w:cs="Arial"/>
              </w:rPr>
              <w:t>CR 2117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24055014" w14:textId="77777777" w:rsidR="00015AC9" w:rsidRPr="00A6399B" w:rsidRDefault="00015AC9" w:rsidP="00015AC9">
            <w:pPr>
              <w:rPr>
                <w:rFonts w:cs="Arial"/>
                <w:color w:val="000000"/>
                <w:lang w:val="en-US"/>
              </w:rPr>
            </w:pPr>
            <w:r w:rsidRPr="00A6399B">
              <w:rPr>
                <w:rFonts w:cs="Arial"/>
                <w:color w:val="000000"/>
                <w:lang w:val="en-US"/>
              </w:rPr>
              <w:t>Withdrawn</w:t>
            </w:r>
          </w:p>
          <w:p w14:paraId="7ADDDDF0" w14:textId="77777777" w:rsidR="00015AC9" w:rsidRPr="00A6399B" w:rsidRDefault="00015AC9" w:rsidP="00015AC9">
            <w:pPr>
              <w:rPr>
                <w:rFonts w:cs="Arial"/>
                <w:color w:val="000000"/>
                <w:lang w:val="en-US"/>
              </w:rPr>
            </w:pPr>
          </w:p>
        </w:tc>
      </w:tr>
      <w:tr w:rsidR="00015AC9" w:rsidRPr="009A4107" w14:paraId="366BD8F2" w14:textId="77777777" w:rsidTr="005707B3">
        <w:tc>
          <w:tcPr>
            <w:tcW w:w="976" w:type="dxa"/>
            <w:tcBorders>
              <w:top w:val="nil"/>
              <w:left w:val="thinThickThinSmallGap" w:sz="24" w:space="0" w:color="auto"/>
              <w:bottom w:val="nil"/>
            </w:tcBorders>
            <w:shd w:val="clear" w:color="auto" w:fill="auto"/>
          </w:tcPr>
          <w:p w14:paraId="6652E070"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147912CA"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03D28AA8" w14:textId="77777777" w:rsidR="00015AC9" w:rsidRDefault="00291DDC" w:rsidP="00015AC9">
            <w:hyperlink r:id="rId136" w:history="1">
              <w:r w:rsidR="00015AC9">
                <w:rPr>
                  <w:rStyle w:val="Hyperlink"/>
                </w:rPr>
                <w:t>C1-202342</w:t>
              </w:r>
            </w:hyperlink>
          </w:p>
        </w:tc>
        <w:tc>
          <w:tcPr>
            <w:tcW w:w="4190" w:type="dxa"/>
            <w:gridSpan w:val="3"/>
            <w:tcBorders>
              <w:top w:val="single" w:sz="4" w:space="0" w:color="auto"/>
              <w:bottom w:val="single" w:sz="4" w:space="0" w:color="auto"/>
            </w:tcBorders>
            <w:shd w:val="clear" w:color="auto" w:fill="FFFF00"/>
          </w:tcPr>
          <w:p w14:paraId="3F1DF625" w14:textId="77777777" w:rsidR="00015AC9" w:rsidRDefault="00015AC9" w:rsidP="00015AC9">
            <w:pPr>
              <w:rPr>
                <w:rFonts w:cs="Arial"/>
                <w:lang w:val="en-US"/>
              </w:rPr>
            </w:pPr>
            <w:r>
              <w:rPr>
                <w:rFonts w:cs="Arial"/>
                <w:lang w:val="en-US"/>
              </w:rPr>
              <w:t>Fixing a reference in the service request procedure</w:t>
            </w:r>
          </w:p>
        </w:tc>
        <w:tc>
          <w:tcPr>
            <w:tcW w:w="1766" w:type="dxa"/>
            <w:tcBorders>
              <w:top w:val="single" w:sz="4" w:space="0" w:color="auto"/>
              <w:bottom w:val="single" w:sz="4" w:space="0" w:color="auto"/>
            </w:tcBorders>
            <w:shd w:val="clear" w:color="auto" w:fill="FFFF00"/>
          </w:tcPr>
          <w:p w14:paraId="7B78BC3C" w14:textId="77777777" w:rsidR="00015AC9" w:rsidRDefault="00015AC9" w:rsidP="00015AC9">
            <w:pPr>
              <w:rPr>
                <w:rFonts w:cs="Arial"/>
                <w:lang w:val="en-US"/>
              </w:rPr>
            </w:pPr>
            <w:r>
              <w:rPr>
                <w:rFonts w:cs="Arial"/>
                <w:lang w:val="en-US"/>
              </w:rPr>
              <w:t>BEIJING SAMSUNG TELECOM R&amp;D</w:t>
            </w:r>
          </w:p>
        </w:tc>
        <w:tc>
          <w:tcPr>
            <w:tcW w:w="827" w:type="dxa"/>
            <w:tcBorders>
              <w:top w:val="single" w:sz="4" w:space="0" w:color="auto"/>
              <w:bottom w:val="single" w:sz="4" w:space="0" w:color="auto"/>
            </w:tcBorders>
            <w:shd w:val="clear" w:color="auto" w:fill="FFFF00"/>
          </w:tcPr>
          <w:p w14:paraId="61DA3EFC" w14:textId="77777777" w:rsidR="00015AC9" w:rsidRDefault="00015AC9" w:rsidP="00015AC9">
            <w:pPr>
              <w:rPr>
                <w:rFonts w:cs="Arial"/>
              </w:rPr>
            </w:pPr>
            <w:r>
              <w:rPr>
                <w:rFonts w:cs="Arial"/>
              </w:rPr>
              <w:t>CR 2118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CAF26B0" w14:textId="77777777" w:rsidR="00015AC9" w:rsidRPr="00A6399B" w:rsidRDefault="00015AC9" w:rsidP="00015AC9">
            <w:pPr>
              <w:rPr>
                <w:rFonts w:cs="Arial"/>
                <w:color w:val="000000"/>
                <w:lang w:val="en-US"/>
              </w:rPr>
            </w:pPr>
          </w:p>
        </w:tc>
      </w:tr>
      <w:tr w:rsidR="00015AC9" w:rsidRPr="009A4107" w14:paraId="60ECC273" w14:textId="77777777" w:rsidTr="005707B3">
        <w:tc>
          <w:tcPr>
            <w:tcW w:w="976" w:type="dxa"/>
            <w:tcBorders>
              <w:top w:val="nil"/>
              <w:left w:val="thinThickThinSmallGap" w:sz="24" w:space="0" w:color="auto"/>
              <w:bottom w:val="nil"/>
            </w:tcBorders>
            <w:shd w:val="clear" w:color="auto" w:fill="auto"/>
          </w:tcPr>
          <w:p w14:paraId="626E9FCB"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48F50D75"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14:paraId="7C120BC1" w14:textId="77777777" w:rsidR="00015AC9" w:rsidRDefault="00015AC9" w:rsidP="00015AC9">
            <w:r>
              <w:t>C1-202343</w:t>
            </w:r>
          </w:p>
        </w:tc>
        <w:tc>
          <w:tcPr>
            <w:tcW w:w="4190" w:type="dxa"/>
            <w:gridSpan w:val="3"/>
            <w:tcBorders>
              <w:top w:val="single" w:sz="4" w:space="0" w:color="auto"/>
              <w:bottom w:val="single" w:sz="4" w:space="0" w:color="auto"/>
            </w:tcBorders>
            <w:shd w:val="clear" w:color="auto" w:fill="FFFFFF"/>
          </w:tcPr>
          <w:p w14:paraId="5B59EB8A" w14:textId="77777777" w:rsidR="00015AC9" w:rsidRDefault="00015AC9" w:rsidP="00015AC9">
            <w:pPr>
              <w:rPr>
                <w:rFonts w:cs="Arial"/>
                <w:lang w:val="en-US"/>
              </w:rPr>
            </w:pPr>
            <w:r>
              <w:rPr>
                <w:rFonts w:cs="Arial"/>
                <w:lang w:val="en-US"/>
              </w:rPr>
              <w:t>Add MFBR as mandatory parameter in GBR QoS flow</w:t>
            </w:r>
          </w:p>
        </w:tc>
        <w:tc>
          <w:tcPr>
            <w:tcW w:w="1766" w:type="dxa"/>
            <w:tcBorders>
              <w:top w:val="single" w:sz="4" w:space="0" w:color="auto"/>
              <w:bottom w:val="single" w:sz="4" w:space="0" w:color="auto"/>
            </w:tcBorders>
            <w:shd w:val="clear" w:color="auto" w:fill="FFFFFF"/>
          </w:tcPr>
          <w:p w14:paraId="23ADF3DD" w14:textId="77777777"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7" w:type="dxa"/>
            <w:tcBorders>
              <w:top w:val="single" w:sz="4" w:space="0" w:color="auto"/>
              <w:bottom w:val="single" w:sz="4" w:space="0" w:color="auto"/>
            </w:tcBorders>
            <w:shd w:val="clear" w:color="auto" w:fill="FFFFFF"/>
          </w:tcPr>
          <w:p w14:paraId="637119E2" w14:textId="77777777" w:rsidR="00015AC9" w:rsidRDefault="00015AC9" w:rsidP="00015AC9">
            <w:pPr>
              <w:rPr>
                <w:rFonts w:cs="Arial"/>
              </w:rPr>
            </w:pPr>
            <w:r>
              <w:rPr>
                <w:rFonts w:cs="Arial"/>
              </w:rPr>
              <w:t>CR 2119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04FAE093" w14:textId="77777777" w:rsidR="00015AC9" w:rsidRPr="00A6399B" w:rsidRDefault="00015AC9" w:rsidP="00015AC9">
            <w:pPr>
              <w:rPr>
                <w:rFonts w:cs="Arial"/>
                <w:color w:val="000000"/>
                <w:lang w:val="en-US"/>
              </w:rPr>
            </w:pPr>
            <w:r w:rsidRPr="00A6399B">
              <w:rPr>
                <w:rFonts w:cs="Arial"/>
                <w:color w:val="000000"/>
                <w:lang w:val="en-US"/>
              </w:rPr>
              <w:t>Withdrawn</w:t>
            </w:r>
          </w:p>
          <w:p w14:paraId="27862957" w14:textId="77777777" w:rsidR="00015AC9" w:rsidRPr="00A6399B" w:rsidRDefault="00015AC9" w:rsidP="00015AC9">
            <w:pPr>
              <w:rPr>
                <w:rFonts w:cs="Arial"/>
                <w:color w:val="000000"/>
                <w:lang w:val="en-US"/>
              </w:rPr>
            </w:pPr>
          </w:p>
        </w:tc>
      </w:tr>
      <w:tr w:rsidR="00015AC9" w:rsidRPr="009A4107" w14:paraId="435EC0F6" w14:textId="77777777" w:rsidTr="005707B3">
        <w:tc>
          <w:tcPr>
            <w:tcW w:w="976" w:type="dxa"/>
            <w:tcBorders>
              <w:top w:val="nil"/>
              <w:left w:val="thinThickThinSmallGap" w:sz="24" w:space="0" w:color="auto"/>
              <w:bottom w:val="nil"/>
            </w:tcBorders>
            <w:shd w:val="clear" w:color="auto" w:fill="auto"/>
          </w:tcPr>
          <w:p w14:paraId="75EC996E"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10C70122"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3D8325AE" w14:textId="77777777" w:rsidR="00015AC9" w:rsidRDefault="00291DDC" w:rsidP="00015AC9">
            <w:hyperlink r:id="rId137" w:history="1">
              <w:r w:rsidR="00015AC9">
                <w:rPr>
                  <w:rStyle w:val="Hyperlink"/>
                </w:rPr>
                <w:t>C1-202344</w:t>
              </w:r>
            </w:hyperlink>
          </w:p>
        </w:tc>
        <w:tc>
          <w:tcPr>
            <w:tcW w:w="4190" w:type="dxa"/>
            <w:gridSpan w:val="3"/>
            <w:tcBorders>
              <w:top w:val="single" w:sz="4" w:space="0" w:color="auto"/>
              <w:bottom w:val="single" w:sz="4" w:space="0" w:color="auto"/>
            </w:tcBorders>
            <w:shd w:val="clear" w:color="auto" w:fill="FFFF00"/>
          </w:tcPr>
          <w:p w14:paraId="6B49641E" w14:textId="77777777" w:rsidR="00015AC9" w:rsidRDefault="00015AC9" w:rsidP="00015AC9">
            <w:pPr>
              <w:rPr>
                <w:rFonts w:cs="Arial"/>
                <w:lang w:val="en-US"/>
              </w:rPr>
            </w:pPr>
            <w:r>
              <w:rPr>
                <w:rFonts w:cs="Arial"/>
                <w:lang w:val="en-US"/>
              </w:rPr>
              <w:t>Add MFBR as mandatory parameter in GBR QoS flow</w:t>
            </w:r>
          </w:p>
        </w:tc>
        <w:tc>
          <w:tcPr>
            <w:tcW w:w="1766" w:type="dxa"/>
            <w:tcBorders>
              <w:top w:val="single" w:sz="4" w:space="0" w:color="auto"/>
              <w:bottom w:val="single" w:sz="4" w:space="0" w:color="auto"/>
            </w:tcBorders>
            <w:shd w:val="clear" w:color="auto" w:fill="FFFF00"/>
          </w:tcPr>
          <w:p w14:paraId="7992BFEA" w14:textId="77777777"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7" w:type="dxa"/>
            <w:tcBorders>
              <w:top w:val="single" w:sz="4" w:space="0" w:color="auto"/>
              <w:bottom w:val="single" w:sz="4" w:space="0" w:color="auto"/>
            </w:tcBorders>
            <w:shd w:val="clear" w:color="auto" w:fill="FFFF00"/>
          </w:tcPr>
          <w:p w14:paraId="0DD97F4E" w14:textId="77777777" w:rsidR="00015AC9" w:rsidRDefault="00015AC9" w:rsidP="00015AC9">
            <w:pPr>
              <w:rPr>
                <w:rFonts w:cs="Arial"/>
              </w:rPr>
            </w:pPr>
            <w:r>
              <w:rPr>
                <w:rFonts w:cs="Arial"/>
              </w:rPr>
              <w:t>CR 2120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BF57A39" w14:textId="77777777" w:rsidR="00015AC9" w:rsidRPr="00A6399B" w:rsidRDefault="00015AC9" w:rsidP="00015AC9">
            <w:pPr>
              <w:rPr>
                <w:rFonts w:cs="Arial"/>
                <w:color w:val="000000"/>
                <w:lang w:val="en-US"/>
              </w:rPr>
            </w:pPr>
          </w:p>
        </w:tc>
      </w:tr>
      <w:tr w:rsidR="00015AC9" w:rsidRPr="009A4107" w14:paraId="787EA9BB" w14:textId="77777777" w:rsidTr="005707B3">
        <w:tc>
          <w:tcPr>
            <w:tcW w:w="976" w:type="dxa"/>
            <w:tcBorders>
              <w:top w:val="nil"/>
              <w:left w:val="thinThickThinSmallGap" w:sz="24" w:space="0" w:color="auto"/>
              <w:bottom w:val="nil"/>
            </w:tcBorders>
            <w:shd w:val="clear" w:color="auto" w:fill="auto"/>
          </w:tcPr>
          <w:p w14:paraId="251D78B5"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76AC7B56"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52048C4D" w14:textId="77777777" w:rsidR="00015AC9" w:rsidRDefault="00291DDC" w:rsidP="00015AC9">
            <w:hyperlink r:id="rId138" w:history="1">
              <w:r w:rsidR="00015AC9">
                <w:rPr>
                  <w:rStyle w:val="Hyperlink"/>
                </w:rPr>
                <w:t>C1-202347</w:t>
              </w:r>
            </w:hyperlink>
          </w:p>
        </w:tc>
        <w:tc>
          <w:tcPr>
            <w:tcW w:w="4190" w:type="dxa"/>
            <w:gridSpan w:val="3"/>
            <w:tcBorders>
              <w:top w:val="single" w:sz="4" w:space="0" w:color="auto"/>
              <w:bottom w:val="single" w:sz="4" w:space="0" w:color="auto"/>
            </w:tcBorders>
            <w:shd w:val="clear" w:color="auto" w:fill="FFFF00"/>
          </w:tcPr>
          <w:p w14:paraId="13873BC5" w14:textId="77777777" w:rsidR="00015AC9" w:rsidRDefault="00015AC9" w:rsidP="00015AC9">
            <w:pPr>
              <w:rPr>
                <w:rFonts w:cs="Arial"/>
                <w:lang w:val="en-US"/>
              </w:rPr>
            </w:pPr>
            <w:r>
              <w:rPr>
                <w:rFonts w:cs="Arial"/>
                <w:lang w:val="en-US"/>
              </w:rPr>
              <w:t>Correcting length of extended emergency number list IE</w:t>
            </w:r>
          </w:p>
        </w:tc>
        <w:tc>
          <w:tcPr>
            <w:tcW w:w="1766" w:type="dxa"/>
            <w:tcBorders>
              <w:top w:val="single" w:sz="4" w:space="0" w:color="auto"/>
              <w:bottom w:val="single" w:sz="4" w:space="0" w:color="auto"/>
            </w:tcBorders>
            <w:shd w:val="clear" w:color="auto" w:fill="FFFF00"/>
          </w:tcPr>
          <w:p w14:paraId="460CA738" w14:textId="77777777"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7" w:type="dxa"/>
            <w:tcBorders>
              <w:top w:val="single" w:sz="4" w:space="0" w:color="auto"/>
              <w:bottom w:val="single" w:sz="4" w:space="0" w:color="auto"/>
            </w:tcBorders>
            <w:shd w:val="clear" w:color="auto" w:fill="FFFF00"/>
          </w:tcPr>
          <w:p w14:paraId="6E77E117" w14:textId="77777777" w:rsidR="00015AC9" w:rsidRDefault="00015AC9" w:rsidP="00015AC9">
            <w:pPr>
              <w:rPr>
                <w:rFonts w:cs="Arial"/>
              </w:rPr>
            </w:pPr>
            <w:r>
              <w:rPr>
                <w:rFonts w:cs="Arial"/>
              </w:rPr>
              <w:t>CR 3352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8030FB8" w14:textId="77777777" w:rsidR="00015AC9" w:rsidRPr="00D5641B" w:rsidRDefault="00015AC9" w:rsidP="00015AC9">
            <w:pPr>
              <w:rPr>
                <w:rFonts w:cs="Arial"/>
                <w:color w:val="000000"/>
                <w:highlight w:val="green"/>
                <w:lang w:val="en-US"/>
              </w:rPr>
            </w:pPr>
          </w:p>
        </w:tc>
      </w:tr>
      <w:tr w:rsidR="00015AC9" w:rsidRPr="009A4107" w14:paraId="284E2B3A" w14:textId="77777777" w:rsidTr="005707B3">
        <w:tc>
          <w:tcPr>
            <w:tcW w:w="976" w:type="dxa"/>
            <w:tcBorders>
              <w:top w:val="nil"/>
              <w:left w:val="thinThickThinSmallGap" w:sz="24" w:space="0" w:color="auto"/>
              <w:bottom w:val="nil"/>
            </w:tcBorders>
            <w:shd w:val="clear" w:color="auto" w:fill="auto"/>
          </w:tcPr>
          <w:p w14:paraId="2E426B5D"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451D8F26"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1A097FC5" w14:textId="77777777" w:rsidR="00015AC9" w:rsidRDefault="00291DDC" w:rsidP="00015AC9">
            <w:hyperlink r:id="rId139" w:history="1">
              <w:r w:rsidR="00015AC9">
                <w:rPr>
                  <w:rStyle w:val="Hyperlink"/>
                </w:rPr>
                <w:t>C1-202348</w:t>
              </w:r>
            </w:hyperlink>
          </w:p>
        </w:tc>
        <w:tc>
          <w:tcPr>
            <w:tcW w:w="4190" w:type="dxa"/>
            <w:gridSpan w:val="3"/>
            <w:tcBorders>
              <w:top w:val="single" w:sz="4" w:space="0" w:color="auto"/>
              <w:bottom w:val="single" w:sz="4" w:space="0" w:color="auto"/>
            </w:tcBorders>
            <w:shd w:val="clear" w:color="auto" w:fill="FFFF00"/>
          </w:tcPr>
          <w:p w14:paraId="79776FAC" w14:textId="77777777" w:rsidR="00015AC9" w:rsidRDefault="00015AC9" w:rsidP="00015AC9">
            <w:pPr>
              <w:rPr>
                <w:rFonts w:cs="Arial"/>
                <w:lang w:val="en-US"/>
              </w:rPr>
            </w:pPr>
            <w:r>
              <w:rPr>
                <w:rFonts w:cs="Arial"/>
                <w:lang w:val="en-US"/>
              </w:rPr>
              <w:t>Initial registration for initiating emergency PDU session</w:t>
            </w:r>
          </w:p>
        </w:tc>
        <w:tc>
          <w:tcPr>
            <w:tcW w:w="1766" w:type="dxa"/>
            <w:tcBorders>
              <w:top w:val="single" w:sz="4" w:space="0" w:color="auto"/>
              <w:bottom w:val="single" w:sz="4" w:space="0" w:color="auto"/>
            </w:tcBorders>
            <w:shd w:val="clear" w:color="auto" w:fill="FFFF00"/>
          </w:tcPr>
          <w:p w14:paraId="760401C8" w14:textId="77777777"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7" w:type="dxa"/>
            <w:tcBorders>
              <w:top w:val="single" w:sz="4" w:space="0" w:color="auto"/>
              <w:bottom w:val="single" w:sz="4" w:space="0" w:color="auto"/>
            </w:tcBorders>
            <w:shd w:val="clear" w:color="auto" w:fill="FFFF00"/>
          </w:tcPr>
          <w:p w14:paraId="12C54FDE" w14:textId="77777777" w:rsidR="00015AC9" w:rsidRDefault="00015AC9" w:rsidP="00015AC9">
            <w:pPr>
              <w:rPr>
                <w:rFonts w:cs="Arial"/>
              </w:rPr>
            </w:pPr>
            <w:r>
              <w:rPr>
                <w:rFonts w:cs="Arial"/>
              </w:rPr>
              <w:t>CR 2121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695B504" w14:textId="77777777" w:rsidR="00015AC9" w:rsidRPr="00D5641B" w:rsidRDefault="00015AC9" w:rsidP="00015AC9">
            <w:pPr>
              <w:rPr>
                <w:rFonts w:cs="Arial"/>
                <w:color w:val="000000"/>
                <w:highlight w:val="green"/>
                <w:lang w:val="en-US"/>
              </w:rPr>
            </w:pPr>
          </w:p>
        </w:tc>
      </w:tr>
      <w:tr w:rsidR="00015AC9" w:rsidRPr="009A4107" w14:paraId="0283520F" w14:textId="77777777" w:rsidTr="005707B3">
        <w:tc>
          <w:tcPr>
            <w:tcW w:w="976" w:type="dxa"/>
            <w:tcBorders>
              <w:top w:val="nil"/>
              <w:left w:val="thinThickThinSmallGap" w:sz="24" w:space="0" w:color="auto"/>
              <w:bottom w:val="nil"/>
            </w:tcBorders>
            <w:shd w:val="clear" w:color="auto" w:fill="auto"/>
          </w:tcPr>
          <w:p w14:paraId="59DD2291"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1383EDFE"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474DF088" w14:textId="77777777" w:rsidR="00015AC9" w:rsidRDefault="00291DDC" w:rsidP="00015AC9">
            <w:hyperlink r:id="rId140" w:history="1">
              <w:r w:rsidR="00015AC9">
                <w:rPr>
                  <w:rStyle w:val="Hyperlink"/>
                </w:rPr>
                <w:t>C1-202349</w:t>
              </w:r>
            </w:hyperlink>
          </w:p>
        </w:tc>
        <w:tc>
          <w:tcPr>
            <w:tcW w:w="4190" w:type="dxa"/>
            <w:gridSpan w:val="3"/>
            <w:tcBorders>
              <w:top w:val="single" w:sz="4" w:space="0" w:color="auto"/>
              <w:bottom w:val="single" w:sz="4" w:space="0" w:color="auto"/>
            </w:tcBorders>
            <w:shd w:val="clear" w:color="auto" w:fill="FFFF00"/>
          </w:tcPr>
          <w:p w14:paraId="14116148" w14:textId="77777777" w:rsidR="00015AC9" w:rsidRDefault="00015AC9" w:rsidP="00015AC9">
            <w:pPr>
              <w:rPr>
                <w:rFonts w:cs="Arial"/>
                <w:lang w:val="en-US"/>
              </w:rPr>
            </w:pPr>
            <w:r>
              <w:rPr>
                <w:rFonts w:cs="Arial"/>
                <w:lang w:val="en-US"/>
              </w:rPr>
              <w:t>Missing QoS flow description parameters for GBR QoS flows in 5GSM and ESM coordination</w:t>
            </w:r>
          </w:p>
        </w:tc>
        <w:tc>
          <w:tcPr>
            <w:tcW w:w="1766" w:type="dxa"/>
            <w:tcBorders>
              <w:top w:val="single" w:sz="4" w:space="0" w:color="auto"/>
              <w:bottom w:val="single" w:sz="4" w:space="0" w:color="auto"/>
            </w:tcBorders>
            <w:shd w:val="clear" w:color="auto" w:fill="FFFF00"/>
          </w:tcPr>
          <w:p w14:paraId="79CDD2C1" w14:textId="77777777"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7" w:type="dxa"/>
            <w:tcBorders>
              <w:top w:val="single" w:sz="4" w:space="0" w:color="auto"/>
              <w:bottom w:val="single" w:sz="4" w:space="0" w:color="auto"/>
            </w:tcBorders>
            <w:shd w:val="clear" w:color="auto" w:fill="FFFF00"/>
          </w:tcPr>
          <w:p w14:paraId="681B40E1" w14:textId="77777777" w:rsidR="00015AC9" w:rsidRDefault="00015AC9" w:rsidP="00015AC9">
            <w:pPr>
              <w:rPr>
                <w:rFonts w:cs="Arial"/>
              </w:rPr>
            </w:pPr>
            <w:r>
              <w:rPr>
                <w:rFonts w:cs="Arial"/>
              </w:rPr>
              <w:t>CR 2122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894E0DC" w14:textId="77777777" w:rsidR="00015AC9" w:rsidRPr="00D5641B" w:rsidRDefault="00015AC9" w:rsidP="00015AC9">
            <w:pPr>
              <w:rPr>
                <w:rFonts w:cs="Arial"/>
                <w:color w:val="000000"/>
                <w:highlight w:val="green"/>
                <w:lang w:val="en-US"/>
              </w:rPr>
            </w:pPr>
          </w:p>
        </w:tc>
      </w:tr>
      <w:tr w:rsidR="00015AC9" w:rsidRPr="009A4107" w14:paraId="2904D4B1" w14:textId="77777777" w:rsidTr="005707B3">
        <w:tc>
          <w:tcPr>
            <w:tcW w:w="976" w:type="dxa"/>
            <w:tcBorders>
              <w:top w:val="nil"/>
              <w:left w:val="thinThickThinSmallGap" w:sz="24" w:space="0" w:color="auto"/>
              <w:bottom w:val="nil"/>
            </w:tcBorders>
            <w:shd w:val="clear" w:color="auto" w:fill="auto"/>
          </w:tcPr>
          <w:p w14:paraId="02EFBFED"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42A29C99"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735E7E94" w14:textId="77777777" w:rsidR="00015AC9" w:rsidRDefault="00291DDC" w:rsidP="00015AC9">
            <w:hyperlink r:id="rId141" w:history="1">
              <w:r w:rsidR="00015AC9">
                <w:rPr>
                  <w:rStyle w:val="Hyperlink"/>
                </w:rPr>
                <w:t>C1-202358</w:t>
              </w:r>
            </w:hyperlink>
          </w:p>
        </w:tc>
        <w:tc>
          <w:tcPr>
            <w:tcW w:w="4190" w:type="dxa"/>
            <w:gridSpan w:val="3"/>
            <w:tcBorders>
              <w:top w:val="single" w:sz="4" w:space="0" w:color="auto"/>
              <w:bottom w:val="single" w:sz="4" w:space="0" w:color="auto"/>
            </w:tcBorders>
            <w:shd w:val="clear" w:color="auto" w:fill="FFFF00"/>
          </w:tcPr>
          <w:p w14:paraId="0B2AE6A2" w14:textId="77777777" w:rsidR="00015AC9" w:rsidRDefault="00015AC9" w:rsidP="00015AC9">
            <w:pPr>
              <w:rPr>
                <w:rFonts w:cs="Arial"/>
                <w:lang w:val="en-US"/>
              </w:rPr>
            </w:pPr>
            <w:r>
              <w:rPr>
                <w:rFonts w:cs="Arial"/>
                <w:lang w:val="en-US"/>
              </w:rPr>
              <w:t xml:space="preserve">Support for </w:t>
            </w:r>
            <w:proofErr w:type="spellStart"/>
            <w:r>
              <w:rPr>
                <w:rFonts w:cs="Arial"/>
                <w:lang w:val="en-US"/>
              </w:rPr>
              <w:t>eCall</w:t>
            </w:r>
            <w:proofErr w:type="spellEnd"/>
            <w:r>
              <w:rPr>
                <w:rFonts w:cs="Arial"/>
                <w:lang w:val="en-US"/>
              </w:rPr>
              <w:t xml:space="preserve"> over IMS over NR</w:t>
            </w:r>
          </w:p>
        </w:tc>
        <w:tc>
          <w:tcPr>
            <w:tcW w:w="1766" w:type="dxa"/>
            <w:tcBorders>
              <w:top w:val="single" w:sz="4" w:space="0" w:color="auto"/>
              <w:bottom w:val="single" w:sz="4" w:space="0" w:color="auto"/>
            </w:tcBorders>
            <w:shd w:val="clear" w:color="auto" w:fill="FFFF00"/>
          </w:tcPr>
          <w:p w14:paraId="07DE99DD" w14:textId="77777777"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7" w:type="dxa"/>
            <w:tcBorders>
              <w:top w:val="single" w:sz="4" w:space="0" w:color="auto"/>
              <w:bottom w:val="single" w:sz="4" w:space="0" w:color="auto"/>
            </w:tcBorders>
            <w:shd w:val="clear" w:color="auto" w:fill="FFFF00"/>
          </w:tcPr>
          <w:p w14:paraId="01C171EE" w14:textId="77777777" w:rsidR="00015AC9" w:rsidRDefault="00015AC9" w:rsidP="00015AC9">
            <w:pPr>
              <w:rPr>
                <w:rFonts w:cs="Arial"/>
              </w:rPr>
            </w:pPr>
            <w:r>
              <w:rPr>
                <w:rFonts w:cs="Arial"/>
              </w:rPr>
              <w:t xml:space="preserve">CR 0521 </w:t>
            </w:r>
            <w:r>
              <w:rPr>
                <w:rFonts w:cs="Arial"/>
              </w:rPr>
              <w:lastRenderedPageBreak/>
              <w:t>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53C653D" w14:textId="77777777" w:rsidR="00015AC9" w:rsidRPr="00D5641B" w:rsidRDefault="00015AC9" w:rsidP="00015AC9">
            <w:pPr>
              <w:rPr>
                <w:rFonts w:cs="Arial"/>
                <w:color w:val="000000"/>
                <w:highlight w:val="green"/>
                <w:lang w:val="en-US"/>
              </w:rPr>
            </w:pPr>
          </w:p>
        </w:tc>
      </w:tr>
      <w:tr w:rsidR="00015AC9" w:rsidRPr="009A4107" w14:paraId="3208640D" w14:textId="77777777" w:rsidTr="00D0101F">
        <w:tc>
          <w:tcPr>
            <w:tcW w:w="976" w:type="dxa"/>
            <w:tcBorders>
              <w:top w:val="nil"/>
              <w:left w:val="thinThickThinSmallGap" w:sz="24" w:space="0" w:color="auto"/>
              <w:bottom w:val="nil"/>
            </w:tcBorders>
            <w:shd w:val="clear" w:color="auto" w:fill="auto"/>
          </w:tcPr>
          <w:p w14:paraId="39605AB3"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40845B0C"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30A5A2EB" w14:textId="77777777" w:rsidR="00015AC9" w:rsidRDefault="00291DDC" w:rsidP="00015AC9">
            <w:hyperlink r:id="rId142" w:history="1">
              <w:r w:rsidR="00015AC9">
                <w:rPr>
                  <w:rStyle w:val="Hyperlink"/>
                </w:rPr>
                <w:t>C1-202375</w:t>
              </w:r>
            </w:hyperlink>
          </w:p>
        </w:tc>
        <w:tc>
          <w:tcPr>
            <w:tcW w:w="4190" w:type="dxa"/>
            <w:gridSpan w:val="3"/>
            <w:tcBorders>
              <w:top w:val="single" w:sz="4" w:space="0" w:color="auto"/>
              <w:bottom w:val="single" w:sz="4" w:space="0" w:color="auto"/>
            </w:tcBorders>
            <w:shd w:val="clear" w:color="auto" w:fill="FFFF00"/>
          </w:tcPr>
          <w:p w14:paraId="5D67D6C1" w14:textId="77777777" w:rsidR="00015AC9" w:rsidRDefault="00015AC9" w:rsidP="00015AC9">
            <w:pPr>
              <w:rPr>
                <w:rFonts w:cs="Arial"/>
                <w:lang w:val="en-US"/>
              </w:rPr>
            </w:pPr>
            <w:r>
              <w:rPr>
                <w:rFonts w:cs="Arial"/>
                <w:lang w:val="en-US"/>
              </w:rPr>
              <w:t>Initial NAS message protection on inter-system change from EPS to 5GS</w:t>
            </w:r>
          </w:p>
        </w:tc>
        <w:tc>
          <w:tcPr>
            <w:tcW w:w="1766" w:type="dxa"/>
            <w:tcBorders>
              <w:top w:val="single" w:sz="4" w:space="0" w:color="auto"/>
              <w:bottom w:val="single" w:sz="4" w:space="0" w:color="auto"/>
            </w:tcBorders>
            <w:shd w:val="clear" w:color="auto" w:fill="FFFF00"/>
          </w:tcPr>
          <w:p w14:paraId="73A68B98" w14:textId="77777777" w:rsidR="00015AC9" w:rsidRDefault="00015AC9" w:rsidP="00015AC9">
            <w:pPr>
              <w:rPr>
                <w:rFonts w:cs="Arial"/>
                <w:lang w:val="en-US"/>
              </w:rPr>
            </w:pPr>
            <w:r>
              <w:rPr>
                <w:rFonts w:cs="Arial"/>
                <w:lang w:val="en-US"/>
              </w:rPr>
              <w:t>Samsung/Kundan</w:t>
            </w:r>
          </w:p>
        </w:tc>
        <w:tc>
          <w:tcPr>
            <w:tcW w:w="827" w:type="dxa"/>
            <w:tcBorders>
              <w:top w:val="single" w:sz="4" w:space="0" w:color="auto"/>
              <w:bottom w:val="single" w:sz="4" w:space="0" w:color="auto"/>
            </w:tcBorders>
            <w:shd w:val="clear" w:color="auto" w:fill="FFFF00"/>
          </w:tcPr>
          <w:p w14:paraId="57462C1F" w14:textId="77777777" w:rsidR="00015AC9" w:rsidRDefault="00015AC9" w:rsidP="00015AC9">
            <w:pPr>
              <w:rPr>
                <w:rFonts w:cs="Arial"/>
              </w:rPr>
            </w:pPr>
            <w:r>
              <w:rPr>
                <w:rFonts w:cs="Arial"/>
              </w:rPr>
              <w:t>CR 2136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A177C4D" w14:textId="77777777" w:rsidR="00015AC9" w:rsidRPr="00A6399B" w:rsidRDefault="00015AC9" w:rsidP="00015AC9">
            <w:pPr>
              <w:rPr>
                <w:rFonts w:cs="Arial"/>
                <w:color w:val="000000"/>
                <w:lang w:val="en-US"/>
              </w:rPr>
            </w:pPr>
          </w:p>
        </w:tc>
      </w:tr>
      <w:tr w:rsidR="00015AC9" w:rsidRPr="009A4107" w14:paraId="2207A7FB" w14:textId="77777777" w:rsidTr="00D0101F">
        <w:tc>
          <w:tcPr>
            <w:tcW w:w="976" w:type="dxa"/>
            <w:tcBorders>
              <w:top w:val="nil"/>
              <w:left w:val="thinThickThinSmallGap" w:sz="24" w:space="0" w:color="auto"/>
              <w:bottom w:val="nil"/>
            </w:tcBorders>
            <w:shd w:val="clear" w:color="auto" w:fill="auto"/>
          </w:tcPr>
          <w:p w14:paraId="06F3048B"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3401F65A"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4A54BAD4" w14:textId="77777777" w:rsidR="00015AC9" w:rsidRDefault="00291DDC" w:rsidP="00015AC9">
            <w:hyperlink r:id="rId143" w:history="1">
              <w:r w:rsidR="00015AC9">
                <w:rPr>
                  <w:rStyle w:val="Hyperlink"/>
                </w:rPr>
                <w:t>C1-202376</w:t>
              </w:r>
            </w:hyperlink>
          </w:p>
        </w:tc>
        <w:tc>
          <w:tcPr>
            <w:tcW w:w="4190" w:type="dxa"/>
            <w:gridSpan w:val="3"/>
            <w:tcBorders>
              <w:top w:val="single" w:sz="4" w:space="0" w:color="auto"/>
              <w:bottom w:val="single" w:sz="4" w:space="0" w:color="auto"/>
            </w:tcBorders>
            <w:shd w:val="clear" w:color="auto" w:fill="FFFF00"/>
          </w:tcPr>
          <w:p w14:paraId="2F903294" w14:textId="77777777" w:rsidR="00015AC9" w:rsidRDefault="00015AC9" w:rsidP="00015AC9">
            <w:pPr>
              <w:rPr>
                <w:rFonts w:cs="Arial"/>
                <w:lang w:val="en-US"/>
              </w:rPr>
            </w:pPr>
            <w:r>
              <w:rPr>
                <w:rFonts w:cs="Arial"/>
                <w:lang w:val="en-US"/>
              </w:rPr>
              <w:t>Handling of MCS data in various 5GMM states</w:t>
            </w:r>
          </w:p>
        </w:tc>
        <w:tc>
          <w:tcPr>
            <w:tcW w:w="1766" w:type="dxa"/>
            <w:tcBorders>
              <w:top w:val="single" w:sz="4" w:space="0" w:color="auto"/>
              <w:bottom w:val="single" w:sz="4" w:space="0" w:color="auto"/>
            </w:tcBorders>
            <w:shd w:val="clear" w:color="auto" w:fill="FFFF00"/>
          </w:tcPr>
          <w:p w14:paraId="49F13041" w14:textId="77777777" w:rsidR="00015AC9" w:rsidRDefault="00015AC9" w:rsidP="00015AC9">
            <w:pPr>
              <w:rPr>
                <w:rFonts w:cs="Arial"/>
                <w:lang w:val="en-US"/>
              </w:rPr>
            </w:pPr>
            <w:r>
              <w:rPr>
                <w:rFonts w:cs="Arial"/>
                <w:lang w:val="en-US"/>
              </w:rPr>
              <w:t>Samsung</w:t>
            </w:r>
          </w:p>
        </w:tc>
        <w:tc>
          <w:tcPr>
            <w:tcW w:w="827" w:type="dxa"/>
            <w:tcBorders>
              <w:top w:val="single" w:sz="4" w:space="0" w:color="auto"/>
              <w:bottom w:val="single" w:sz="4" w:space="0" w:color="auto"/>
            </w:tcBorders>
            <w:shd w:val="clear" w:color="auto" w:fill="FFFF00"/>
          </w:tcPr>
          <w:p w14:paraId="44D51B4F" w14:textId="77777777" w:rsidR="00015AC9" w:rsidRDefault="00015AC9" w:rsidP="00015AC9">
            <w:pPr>
              <w:rPr>
                <w:rFonts w:cs="Arial"/>
              </w:rPr>
            </w:pPr>
            <w:r>
              <w:rPr>
                <w:rFonts w:cs="Arial"/>
              </w:rPr>
              <w:t>CR 1415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E857C8B" w14:textId="77777777" w:rsidR="00015AC9" w:rsidRPr="00A6399B" w:rsidRDefault="00015AC9" w:rsidP="00015AC9">
            <w:pPr>
              <w:rPr>
                <w:rFonts w:cs="Arial"/>
                <w:color w:val="000000"/>
                <w:lang w:val="en-US"/>
              </w:rPr>
            </w:pPr>
            <w:r w:rsidRPr="00A6399B">
              <w:rPr>
                <w:rFonts w:cs="Arial"/>
                <w:color w:val="000000"/>
                <w:lang w:val="en-US"/>
              </w:rPr>
              <w:t>Revision of C1-194530</w:t>
            </w:r>
          </w:p>
        </w:tc>
      </w:tr>
      <w:tr w:rsidR="00015AC9" w:rsidRPr="009A4107" w14:paraId="450ABF9D" w14:textId="77777777" w:rsidTr="005707B3">
        <w:tc>
          <w:tcPr>
            <w:tcW w:w="976" w:type="dxa"/>
            <w:tcBorders>
              <w:top w:val="nil"/>
              <w:left w:val="thinThickThinSmallGap" w:sz="24" w:space="0" w:color="auto"/>
              <w:bottom w:val="nil"/>
            </w:tcBorders>
            <w:shd w:val="clear" w:color="auto" w:fill="auto"/>
          </w:tcPr>
          <w:p w14:paraId="1AC4069A"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6D3E012F"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7EC04D99" w14:textId="77777777" w:rsidR="00015AC9" w:rsidRDefault="00291DDC" w:rsidP="00015AC9">
            <w:hyperlink r:id="rId144" w:history="1">
              <w:r w:rsidR="00015AC9">
                <w:rPr>
                  <w:rStyle w:val="Hyperlink"/>
                </w:rPr>
                <w:t>C1-202377</w:t>
              </w:r>
            </w:hyperlink>
          </w:p>
        </w:tc>
        <w:tc>
          <w:tcPr>
            <w:tcW w:w="4190" w:type="dxa"/>
            <w:gridSpan w:val="3"/>
            <w:tcBorders>
              <w:top w:val="single" w:sz="4" w:space="0" w:color="auto"/>
              <w:bottom w:val="single" w:sz="4" w:space="0" w:color="auto"/>
            </w:tcBorders>
            <w:shd w:val="clear" w:color="auto" w:fill="FFFF00"/>
          </w:tcPr>
          <w:p w14:paraId="326DEB95" w14:textId="77777777" w:rsidR="00015AC9" w:rsidRDefault="00015AC9" w:rsidP="00015AC9">
            <w:pPr>
              <w:rPr>
                <w:rFonts w:cs="Arial"/>
                <w:lang w:val="en-US"/>
              </w:rPr>
            </w:pPr>
            <w:r>
              <w:rPr>
                <w:rFonts w:cs="Arial"/>
                <w:lang w:val="en-US"/>
              </w:rPr>
              <w:t>No messages without integrity protection processed after security activation</w:t>
            </w:r>
          </w:p>
        </w:tc>
        <w:tc>
          <w:tcPr>
            <w:tcW w:w="1766" w:type="dxa"/>
            <w:tcBorders>
              <w:top w:val="single" w:sz="4" w:space="0" w:color="auto"/>
              <w:bottom w:val="single" w:sz="4" w:space="0" w:color="auto"/>
            </w:tcBorders>
            <w:shd w:val="clear" w:color="auto" w:fill="FFFF00"/>
          </w:tcPr>
          <w:p w14:paraId="3DF3767D" w14:textId="77777777" w:rsidR="00015AC9" w:rsidRDefault="00015AC9" w:rsidP="00015AC9">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14:paraId="40157E90" w14:textId="77777777" w:rsidR="00015AC9" w:rsidRDefault="00015AC9" w:rsidP="00015AC9">
            <w:pPr>
              <w:rPr>
                <w:rFonts w:cs="Arial"/>
              </w:rPr>
            </w:pPr>
            <w:r>
              <w:rPr>
                <w:rFonts w:cs="Arial"/>
              </w:rPr>
              <w:t>CR 2137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3A53C66" w14:textId="77777777" w:rsidR="00015AC9" w:rsidRPr="00A6399B" w:rsidRDefault="00015AC9" w:rsidP="00015AC9">
            <w:pPr>
              <w:rPr>
                <w:rFonts w:cs="Arial"/>
                <w:color w:val="000000"/>
                <w:lang w:val="en-US"/>
              </w:rPr>
            </w:pPr>
          </w:p>
        </w:tc>
      </w:tr>
      <w:tr w:rsidR="00015AC9" w:rsidRPr="009A4107" w14:paraId="4F1ED003" w14:textId="77777777" w:rsidTr="005707B3">
        <w:tc>
          <w:tcPr>
            <w:tcW w:w="976" w:type="dxa"/>
            <w:tcBorders>
              <w:top w:val="nil"/>
              <w:left w:val="thinThickThinSmallGap" w:sz="24" w:space="0" w:color="auto"/>
              <w:bottom w:val="nil"/>
            </w:tcBorders>
            <w:shd w:val="clear" w:color="auto" w:fill="auto"/>
          </w:tcPr>
          <w:p w14:paraId="4865CA78"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04152EAC"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3BAC1E21" w14:textId="77777777" w:rsidR="00015AC9" w:rsidRDefault="00291DDC" w:rsidP="00015AC9">
            <w:hyperlink r:id="rId145" w:history="1">
              <w:r w:rsidR="00015AC9">
                <w:rPr>
                  <w:rStyle w:val="Hyperlink"/>
                </w:rPr>
                <w:t>C1-202378</w:t>
              </w:r>
            </w:hyperlink>
          </w:p>
        </w:tc>
        <w:tc>
          <w:tcPr>
            <w:tcW w:w="4190" w:type="dxa"/>
            <w:gridSpan w:val="3"/>
            <w:tcBorders>
              <w:top w:val="single" w:sz="4" w:space="0" w:color="auto"/>
              <w:bottom w:val="single" w:sz="4" w:space="0" w:color="auto"/>
            </w:tcBorders>
            <w:shd w:val="clear" w:color="auto" w:fill="FFFF00"/>
          </w:tcPr>
          <w:p w14:paraId="550CA0D1" w14:textId="77777777" w:rsidR="00015AC9" w:rsidRDefault="00015AC9" w:rsidP="00015AC9">
            <w:pPr>
              <w:rPr>
                <w:rFonts w:cs="Arial"/>
                <w:lang w:val="en-US"/>
              </w:rPr>
            </w:pPr>
            <w:r>
              <w:rPr>
                <w:rFonts w:cs="Arial"/>
                <w:lang w:val="en-US"/>
              </w:rPr>
              <w:t xml:space="preserve">Clarification on the AMF </w:t>
            </w:r>
            <w:proofErr w:type="spellStart"/>
            <w:r>
              <w:rPr>
                <w:rFonts w:cs="Arial"/>
                <w:lang w:val="en-US"/>
              </w:rPr>
              <w:t>behaviour</w:t>
            </w:r>
            <w:proofErr w:type="spellEnd"/>
            <w:r>
              <w:rPr>
                <w:rFonts w:cs="Arial"/>
                <w:lang w:val="en-US"/>
              </w:rPr>
              <w:t xml:space="preserve"> after security activation in case of integrity check failure</w:t>
            </w:r>
          </w:p>
        </w:tc>
        <w:tc>
          <w:tcPr>
            <w:tcW w:w="1766" w:type="dxa"/>
            <w:tcBorders>
              <w:top w:val="single" w:sz="4" w:space="0" w:color="auto"/>
              <w:bottom w:val="single" w:sz="4" w:space="0" w:color="auto"/>
            </w:tcBorders>
            <w:shd w:val="clear" w:color="auto" w:fill="FFFF00"/>
          </w:tcPr>
          <w:p w14:paraId="6082610B" w14:textId="77777777" w:rsidR="00015AC9" w:rsidRDefault="00015AC9" w:rsidP="00015AC9">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14:paraId="04D1CB26" w14:textId="77777777" w:rsidR="00015AC9" w:rsidRDefault="00015AC9" w:rsidP="00015AC9">
            <w:pPr>
              <w:rPr>
                <w:rFonts w:cs="Arial"/>
              </w:rPr>
            </w:pPr>
            <w:r>
              <w:rPr>
                <w:rFonts w:cs="Arial"/>
              </w:rPr>
              <w:t>CR 2138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F6B36B6" w14:textId="77777777" w:rsidR="00015AC9" w:rsidRPr="00A6399B" w:rsidRDefault="00015AC9" w:rsidP="00015AC9">
            <w:pPr>
              <w:rPr>
                <w:rFonts w:cs="Arial"/>
                <w:color w:val="000000"/>
                <w:lang w:val="en-US"/>
              </w:rPr>
            </w:pPr>
          </w:p>
        </w:tc>
      </w:tr>
      <w:tr w:rsidR="00015AC9" w:rsidRPr="009A4107" w14:paraId="5CB5A5F7" w14:textId="77777777" w:rsidTr="005707B3">
        <w:tc>
          <w:tcPr>
            <w:tcW w:w="976" w:type="dxa"/>
            <w:tcBorders>
              <w:top w:val="nil"/>
              <w:left w:val="thinThickThinSmallGap" w:sz="24" w:space="0" w:color="auto"/>
              <w:bottom w:val="nil"/>
            </w:tcBorders>
            <w:shd w:val="clear" w:color="auto" w:fill="auto"/>
          </w:tcPr>
          <w:p w14:paraId="6C1EF281"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7A4A42E2"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0DF4DA68" w14:textId="77777777" w:rsidR="00015AC9" w:rsidRDefault="00291DDC" w:rsidP="00015AC9">
            <w:hyperlink r:id="rId146" w:history="1">
              <w:r w:rsidR="00015AC9">
                <w:rPr>
                  <w:rStyle w:val="Hyperlink"/>
                </w:rPr>
                <w:t>C1-202379</w:t>
              </w:r>
            </w:hyperlink>
          </w:p>
        </w:tc>
        <w:tc>
          <w:tcPr>
            <w:tcW w:w="4190" w:type="dxa"/>
            <w:gridSpan w:val="3"/>
            <w:tcBorders>
              <w:top w:val="single" w:sz="4" w:space="0" w:color="auto"/>
              <w:bottom w:val="single" w:sz="4" w:space="0" w:color="auto"/>
            </w:tcBorders>
            <w:shd w:val="clear" w:color="auto" w:fill="FFFF00"/>
          </w:tcPr>
          <w:p w14:paraId="056B7677" w14:textId="77777777" w:rsidR="00015AC9" w:rsidRDefault="00015AC9" w:rsidP="00015AC9">
            <w:pPr>
              <w:rPr>
                <w:rFonts w:cs="Arial"/>
                <w:lang w:val="en-US"/>
              </w:rPr>
            </w:pPr>
            <w:r>
              <w:rPr>
                <w:rFonts w:cs="Arial"/>
                <w:lang w:val="en-US"/>
              </w:rPr>
              <w:t>Discarding a SECURITY MODE COMMAND message which fails integrity check</w:t>
            </w:r>
          </w:p>
        </w:tc>
        <w:tc>
          <w:tcPr>
            <w:tcW w:w="1766" w:type="dxa"/>
            <w:tcBorders>
              <w:top w:val="single" w:sz="4" w:space="0" w:color="auto"/>
              <w:bottom w:val="single" w:sz="4" w:space="0" w:color="auto"/>
            </w:tcBorders>
            <w:shd w:val="clear" w:color="auto" w:fill="FFFF00"/>
          </w:tcPr>
          <w:p w14:paraId="06AC6CEE" w14:textId="77777777" w:rsidR="00015AC9" w:rsidRDefault="00015AC9" w:rsidP="00015AC9">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14:paraId="1FDB94B2" w14:textId="77777777" w:rsidR="00015AC9" w:rsidRDefault="00015AC9" w:rsidP="00015AC9">
            <w:pPr>
              <w:rPr>
                <w:rFonts w:cs="Arial"/>
              </w:rPr>
            </w:pPr>
            <w:r>
              <w:rPr>
                <w:rFonts w:cs="Arial"/>
              </w:rPr>
              <w:t>CR 2139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5E426EA" w14:textId="77777777" w:rsidR="00015AC9" w:rsidRPr="00A6399B" w:rsidRDefault="00015AC9" w:rsidP="00015AC9">
            <w:pPr>
              <w:rPr>
                <w:rFonts w:cs="Arial"/>
                <w:color w:val="000000"/>
                <w:lang w:val="en-US"/>
              </w:rPr>
            </w:pPr>
          </w:p>
        </w:tc>
      </w:tr>
      <w:tr w:rsidR="00015AC9" w:rsidRPr="009A4107" w14:paraId="1F49E7D9" w14:textId="77777777" w:rsidTr="005707B3">
        <w:tc>
          <w:tcPr>
            <w:tcW w:w="976" w:type="dxa"/>
            <w:tcBorders>
              <w:top w:val="nil"/>
              <w:left w:val="thinThickThinSmallGap" w:sz="24" w:space="0" w:color="auto"/>
              <w:bottom w:val="nil"/>
            </w:tcBorders>
            <w:shd w:val="clear" w:color="auto" w:fill="auto"/>
          </w:tcPr>
          <w:p w14:paraId="3FACCF18"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6391A7CE"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65DF6CBD" w14:textId="77777777" w:rsidR="00015AC9" w:rsidRDefault="00291DDC" w:rsidP="00015AC9">
            <w:hyperlink r:id="rId147" w:history="1">
              <w:r w:rsidR="00015AC9">
                <w:rPr>
                  <w:rStyle w:val="Hyperlink"/>
                </w:rPr>
                <w:t>C1-202380</w:t>
              </w:r>
            </w:hyperlink>
          </w:p>
        </w:tc>
        <w:tc>
          <w:tcPr>
            <w:tcW w:w="4190" w:type="dxa"/>
            <w:gridSpan w:val="3"/>
            <w:tcBorders>
              <w:top w:val="single" w:sz="4" w:space="0" w:color="auto"/>
              <w:bottom w:val="single" w:sz="4" w:space="0" w:color="auto"/>
            </w:tcBorders>
            <w:shd w:val="clear" w:color="auto" w:fill="FFFF00"/>
          </w:tcPr>
          <w:p w14:paraId="475B85DF" w14:textId="77777777" w:rsidR="00015AC9" w:rsidRDefault="00015AC9" w:rsidP="00015AC9">
            <w:pPr>
              <w:rPr>
                <w:rFonts w:cs="Arial"/>
                <w:lang w:val="en-US"/>
              </w:rPr>
            </w:pPr>
            <w:r>
              <w:rPr>
                <w:rFonts w:cs="Arial"/>
                <w:lang w:val="en-US"/>
              </w:rPr>
              <w:t>Initiation of ESFB by a UE in the state 5GMM-REGISTERED.ATTEMPTING-REGISTRATION-UPDATE</w:t>
            </w:r>
          </w:p>
        </w:tc>
        <w:tc>
          <w:tcPr>
            <w:tcW w:w="1766" w:type="dxa"/>
            <w:tcBorders>
              <w:top w:val="single" w:sz="4" w:space="0" w:color="auto"/>
              <w:bottom w:val="single" w:sz="4" w:space="0" w:color="auto"/>
            </w:tcBorders>
            <w:shd w:val="clear" w:color="auto" w:fill="FFFF00"/>
          </w:tcPr>
          <w:p w14:paraId="1D2B957B" w14:textId="77777777" w:rsidR="00015AC9" w:rsidRDefault="00015AC9" w:rsidP="00015AC9">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14:paraId="2C123E84" w14:textId="77777777" w:rsidR="00015AC9" w:rsidRDefault="00015AC9" w:rsidP="00015AC9">
            <w:pPr>
              <w:rPr>
                <w:rFonts w:cs="Arial"/>
              </w:rPr>
            </w:pPr>
            <w:r>
              <w:rPr>
                <w:rFonts w:cs="Arial"/>
              </w:rPr>
              <w:t>CR 2140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2F51595" w14:textId="77777777" w:rsidR="00015AC9" w:rsidRPr="00D5641B" w:rsidRDefault="00015AC9" w:rsidP="00015AC9">
            <w:pPr>
              <w:rPr>
                <w:rFonts w:cs="Arial"/>
                <w:color w:val="000000"/>
                <w:highlight w:val="green"/>
                <w:lang w:val="en-US"/>
              </w:rPr>
            </w:pPr>
          </w:p>
        </w:tc>
      </w:tr>
      <w:tr w:rsidR="00015AC9" w:rsidRPr="009A4107" w14:paraId="3F2F84A4" w14:textId="77777777" w:rsidTr="005707B3">
        <w:tc>
          <w:tcPr>
            <w:tcW w:w="976" w:type="dxa"/>
            <w:tcBorders>
              <w:top w:val="nil"/>
              <w:left w:val="thinThickThinSmallGap" w:sz="24" w:space="0" w:color="auto"/>
              <w:bottom w:val="nil"/>
            </w:tcBorders>
            <w:shd w:val="clear" w:color="auto" w:fill="auto"/>
          </w:tcPr>
          <w:p w14:paraId="715026D4"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2AEE794B"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19B009D7" w14:textId="77777777" w:rsidR="00015AC9" w:rsidRDefault="00291DDC" w:rsidP="00015AC9">
            <w:hyperlink r:id="rId148" w:history="1">
              <w:r w:rsidR="00015AC9">
                <w:rPr>
                  <w:rStyle w:val="Hyperlink"/>
                </w:rPr>
                <w:t>C1-202381</w:t>
              </w:r>
            </w:hyperlink>
          </w:p>
        </w:tc>
        <w:tc>
          <w:tcPr>
            <w:tcW w:w="4190" w:type="dxa"/>
            <w:gridSpan w:val="3"/>
            <w:tcBorders>
              <w:top w:val="single" w:sz="4" w:space="0" w:color="auto"/>
              <w:bottom w:val="single" w:sz="4" w:space="0" w:color="auto"/>
            </w:tcBorders>
            <w:shd w:val="clear" w:color="auto" w:fill="FFFF00"/>
          </w:tcPr>
          <w:p w14:paraId="11763D8C" w14:textId="77777777" w:rsidR="00015AC9" w:rsidRDefault="00015AC9" w:rsidP="00015AC9">
            <w:pPr>
              <w:rPr>
                <w:rFonts w:cs="Arial"/>
                <w:lang w:val="en-US"/>
              </w:rPr>
            </w:pPr>
            <w:r>
              <w:rPr>
                <w:rFonts w:cs="Arial"/>
                <w:lang w:val="en-US"/>
              </w:rPr>
              <w:t>No emergency session transfer after ESFB</w:t>
            </w:r>
          </w:p>
        </w:tc>
        <w:tc>
          <w:tcPr>
            <w:tcW w:w="1766" w:type="dxa"/>
            <w:tcBorders>
              <w:top w:val="single" w:sz="4" w:space="0" w:color="auto"/>
              <w:bottom w:val="single" w:sz="4" w:space="0" w:color="auto"/>
            </w:tcBorders>
            <w:shd w:val="clear" w:color="auto" w:fill="FFFF00"/>
          </w:tcPr>
          <w:p w14:paraId="0023DF6E" w14:textId="77777777" w:rsidR="00015AC9" w:rsidRDefault="00015AC9" w:rsidP="00015AC9">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14:paraId="7B3F41F2" w14:textId="77777777" w:rsidR="00015AC9" w:rsidRDefault="00015AC9" w:rsidP="00015AC9">
            <w:pPr>
              <w:rPr>
                <w:rFonts w:cs="Arial"/>
              </w:rPr>
            </w:pPr>
            <w:r>
              <w:rPr>
                <w:rFonts w:cs="Arial"/>
              </w:rPr>
              <w:t>CR 2141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4D1C997" w14:textId="77777777" w:rsidR="00015AC9" w:rsidRPr="00A6399B" w:rsidRDefault="00015AC9" w:rsidP="00015AC9">
            <w:pPr>
              <w:rPr>
                <w:rFonts w:cs="Arial"/>
                <w:color w:val="000000"/>
                <w:lang w:val="en-US"/>
              </w:rPr>
            </w:pPr>
          </w:p>
        </w:tc>
      </w:tr>
      <w:tr w:rsidR="00015AC9" w:rsidRPr="009A4107" w14:paraId="797D8206" w14:textId="77777777" w:rsidTr="005707B3">
        <w:tc>
          <w:tcPr>
            <w:tcW w:w="976" w:type="dxa"/>
            <w:tcBorders>
              <w:top w:val="nil"/>
              <w:left w:val="thinThickThinSmallGap" w:sz="24" w:space="0" w:color="auto"/>
              <w:bottom w:val="nil"/>
            </w:tcBorders>
            <w:shd w:val="clear" w:color="auto" w:fill="auto"/>
          </w:tcPr>
          <w:p w14:paraId="1D0058CE"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315B866B"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1F407776" w14:textId="77777777" w:rsidR="00015AC9" w:rsidRDefault="00291DDC" w:rsidP="00015AC9">
            <w:hyperlink r:id="rId149" w:history="1">
              <w:r w:rsidR="00015AC9">
                <w:rPr>
                  <w:rStyle w:val="Hyperlink"/>
                </w:rPr>
                <w:t>C1-202382</w:t>
              </w:r>
            </w:hyperlink>
          </w:p>
        </w:tc>
        <w:tc>
          <w:tcPr>
            <w:tcW w:w="4190" w:type="dxa"/>
            <w:gridSpan w:val="3"/>
            <w:tcBorders>
              <w:top w:val="single" w:sz="4" w:space="0" w:color="auto"/>
              <w:bottom w:val="single" w:sz="4" w:space="0" w:color="auto"/>
            </w:tcBorders>
            <w:shd w:val="clear" w:color="auto" w:fill="FFFF00"/>
          </w:tcPr>
          <w:p w14:paraId="0733B360" w14:textId="77777777" w:rsidR="00015AC9" w:rsidRDefault="00015AC9" w:rsidP="00015AC9">
            <w:pPr>
              <w:rPr>
                <w:rFonts w:cs="Arial"/>
                <w:lang w:val="en-US"/>
              </w:rPr>
            </w:pPr>
            <w:r>
              <w:rPr>
                <w:rFonts w:cs="Arial"/>
                <w:lang w:val="en-US"/>
              </w:rPr>
              <w:t>Indication that the emergency services fallback attempt failed</w:t>
            </w:r>
          </w:p>
        </w:tc>
        <w:tc>
          <w:tcPr>
            <w:tcW w:w="1766" w:type="dxa"/>
            <w:tcBorders>
              <w:top w:val="single" w:sz="4" w:space="0" w:color="auto"/>
              <w:bottom w:val="single" w:sz="4" w:space="0" w:color="auto"/>
            </w:tcBorders>
            <w:shd w:val="clear" w:color="auto" w:fill="FFFF00"/>
          </w:tcPr>
          <w:p w14:paraId="6575249E" w14:textId="77777777" w:rsidR="00015AC9" w:rsidRDefault="00015AC9" w:rsidP="00015AC9">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14:paraId="5A0AAAD2" w14:textId="77777777" w:rsidR="00015AC9" w:rsidRDefault="00015AC9" w:rsidP="00015AC9">
            <w:pPr>
              <w:rPr>
                <w:rFonts w:cs="Arial"/>
              </w:rPr>
            </w:pPr>
            <w:r>
              <w:rPr>
                <w:rFonts w:cs="Arial"/>
              </w:rPr>
              <w:t>CR 2142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64829EE" w14:textId="77777777" w:rsidR="00015AC9" w:rsidRPr="00A6399B" w:rsidRDefault="00015AC9" w:rsidP="00015AC9">
            <w:pPr>
              <w:rPr>
                <w:rFonts w:cs="Arial"/>
                <w:color w:val="000000"/>
                <w:lang w:val="en-US"/>
              </w:rPr>
            </w:pPr>
          </w:p>
        </w:tc>
      </w:tr>
      <w:tr w:rsidR="00015AC9" w:rsidRPr="009A4107" w14:paraId="7D482F21" w14:textId="77777777" w:rsidTr="005707B3">
        <w:tc>
          <w:tcPr>
            <w:tcW w:w="976" w:type="dxa"/>
            <w:tcBorders>
              <w:top w:val="nil"/>
              <w:left w:val="thinThickThinSmallGap" w:sz="24" w:space="0" w:color="auto"/>
              <w:bottom w:val="nil"/>
            </w:tcBorders>
            <w:shd w:val="clear" w:color="auto" w:fill="auto"/>
          </w:tcPr>
          <w:p w14:paraId="5EF215F7"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08419341"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56BAD504" w14:textId="77777777" w:rsidR="00015AC9" w:rsidRDefault="00291DDC" w:rsidP="00015AC9">
            <w:hyperlink r:id="rId150" w:history="1">
              <w:r w:rsidR="00015AC9">
                <w:rPr>
                  <w:rStyle w:val="Hyperlink"/>
                </w:rPr>
                <w:t>C1-202390</w:t>
              </w:r>
            </w:hyperlink>
          </w:p>
        </w:tc>
        <w:tc>
          <w:tcPr>
            <w:tcW w:w="4190" w:type="dxa"/>
            <w:gridSpan w:val="3"/>
            <w:tcBorders>
              <w:top w:val="single" w:sz="4" w:space="0" w:color="auto"/>
              <w:bottom w:val="single" w:sz="4" w:space="0" w:color="auto"/>
            </w:tcBorders>
            <w:shd w:val="clear" w:color="auto" w:fill="FFFF00"/>
          </w:tcPr>
          <w:p w14:paraId="588AE154" w14:textId="77777777" w:rsidR="00015AC9" w:rsidRDefault="00015AC9" w:rsidP="00015AC9">
            <w:pPr>
              <w:rPr>
                <w:rFonts w:cs="Arial"/>
                <w:lang w:val="en-US"/>
              </w:rPr>
            </w:pPr>
            <w:r>
              <w:rPr>
                <w:rFonts w:cs="Arial"/>
                <w:lang w:val="en-US"/>
              </w:rPr>
              <w:t>Inclusion of ATTACH REQUEST message in REGISTRATION REQUEST message during initial registration when 5G-GUTI mapped from 4G-GUTI is used</w:t>
            </w:r>
          </w:p>
        </w:tc>
        <w:tc>
          <w:tcPr>
            <w:tcW w:w="1766" w:type="dxa"/>
            <w:tcBorders>
              <w:top w:val="single" w:sz="4" w:space="0" w:color="auto"/>
              <w:bottom w:val="single" w:sz="4" w:space="0" w:color="auto"/>
            </w:tcBorders>
            <w:shd w:val="clear" w:color="auto" w:fill="FFFF00"/>
          </w:tcPr>
          <w:p w14:paraId="62F33C6A" w14:textId="77777777" w:rsidR="00015AC9" w:rsidRDefault="00015AC9" w:rsidP="00015AC9">
            <w:pPr>
              <w:rPr>
                <w:rFonts w:cs="Arial"/>
                <w:lang w:val="en-US"/>
              </w:rPr>
            </w:pPr>
            <w:r>
              <w:rPr>
                <w:rFonts w:cs="Arial"/>
                <w:lang w:val="en-US"/>
              </w:rPr>
              <w:t>Nokia, Nokia Shanghai Bell, Ericsson, Qualcomm Incorporated</w:t>
            </w:r>
          </w:p>
        </w:tc>
        <w:tc>
          <w:tcPr>
            <w:tcW w:w="827" w:type="dxa"/>
            <w:tcBorders>
              <w:top w:val="single" w:sz="4" w:space="0" w:color="auto"/>
              <w:bottom w:val="single" w:sz="4" w:space="0" w:color="auto"/>
            </w:tcBorders>
            <w:shd w:val="clear" w:color="auto" w:fill="FFFF00"/>
          </w:tcPr>
          <w:p w14:paraId="286193BD" w14:textId="77777777" w:rsidR="00015AC9" w:rsidRDefault="00015AC9" w:rsidP="00015AC9">
            <w:pPr>
              <w:rPr>
                <w:rFonts w:cs="Arial"/>
              </w:rPr>
            </w:pPr>
            <w:r>
              <w:rPr>
                <w:rFonts w:cs="Arial"/>
              </w:rPr>
              <w:t>CR 0793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26D7C59" w14:textId="77777777" w:rsidR="00015AC9" w:rsidRPr="00A6399B" w:rsidRDefault="00015AC9" w:rsidP="00015AC9">
            <w:pPr>
              <w:rPr>
                <w:rFonts w:cs="Arial"/>
                <w:color w:val="000000"/>
                <w:lang w:val="en-US"/>
              </w:rPr>
            </w:pPr>
            <w:r w:rsidRPr="00A6399B">
              <w:rPr>
                <w:rFonts w:cs="Arial"/>
                <w:color w:val="000000"/>
                <w:lang w:val="en-US"/>
              </w:rPr>
              <w:t>Revision of C1ah-200179</w:t>
            </w:r>
          </w:p>
        </w:tc>
      </w:tr>
      <w:tr w:rsidR="00015AC9" w:rsidRPr="009A4107" w14:paraId="5B658B46" w14:textId="77777777" w:rsidTr="005707B3">
        <w:tc>
          <w:tcPr>
            <w:tcW w:w="976" w:type="dxa"/>
            <w:tcBorders>
              <w:top w:val="nil"/>
              <w:left w:val="thinThickThinSmallGap" w:sz="24" w:space="0" w:color="auto"/>
              <w:bottom w:val="nil"/>
            </w:tcBorders>
            <w:shd w:val="clear" w:color="auto" w:fill="auto"/>
          </w:tcPr>
          <w:p w14:paraId="55450C28"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54F04E72"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21FE452E" w14:textId="77777777" w:rsidR="00015AC9" w:rsidRDefault="00291DDC" w:rsidP="00015AC9">
            <w:hyperlink r:id="rId151" w:history="1">
              <w:r w:rsidR="00015AC9">
                <w:rPr>
                  <w:rStyle w:val="Hyperlink"/>
                </w:rPr>
                <w:t>C1-202391</w:t>
              </w:r>
            </w:hyperlink>
          </w:p>
        </w:tc>
        <w:tc>
          <w:tcPr>
            <w:tcW w:w="4190" w:type="dxa"/>
            <w:gridSpan w:val="3"/>
            <w:tcBorders>
              <w:top w:val="single" w:sz="4" w:space="0" w:color="auto"/>
              <w:bottom w:val="single" w:sz="4" w:space="0" w:color="auto"/>
            </w:tcBorders>
            <w:shd w:val="clear" w:color="auto" w:fill="FFFF00"/>
          </w:tcPr>
          <w:p w14:paraId="32B0C06A" w14:textId="77777777" w:rsidR="00015AC9" w:rsidRDefault="00015AC9" w:rsidP="00015AC9">
            <w:pPr>
              <w:rPr>
                <w:rFonts w:cs="Arial"/>
                <w:lang w:val="en-US"/>
              </w:rPr>
            </w:pPr>
            <w:r>
              <w:rPr>
                <w:rFonts w:cs="Arial"/>
                <w:lang w:val="en-US"/>
              </w:rPr>
              <w:t>Attach request message for N1 mode</w:t>
            </w:r>
          </w:p>
        </w:tc>
        <w:tc>
          <w:tcPr>
            <w:tcW w:w="1766" w:type="dxa"/>
            <w:tcBorders>
              <w:top w:val="single" w:sz="4" w:space="0" w:color="auto"/>
              <w:bottom w:val="single" w:sz="4" w:space="0" w:color="auto"/>
            </w:tcBorders>
            <w:shd w:val="clear" w:color="auto" w:fill="FFFF00"/>
          </w:tcPr>
          <w:p w14:paraId="41D28005" w14:textId="77777777" w:rsidR="00015AC9" w:rsidRDefault="00015AC9" w:rsidP="00015AC9">
            <w:pPr>
              <w:rPr>
                <w:rFonts w:cs="Arial"/>
                <w:lang w:val="en-US"/>
              </w:rPr>
            </w:pPr>
            <w:r>
              <w:rPr>
                <w:rFonts w:cs="Arial"/>
                <w:lang w:val="en-US"/>
              </w:rPr>
              <w:t>Nokia, Nokia Shanghai Bell, Ericsson</w:t>
            </w:r>
          </w:p>
        </w:tc>
        <w:tc>
          <w:tcPr>
            <w:tcW w:w="827" w:type="dxa"/>
            <w:tcBorders>
              <w:top w:val="single" w:sz="4" w:space="0" w:color="auto"/>
              <w:bottom w:val="single" w:sz="4" w:space="0" w:color="auto"/>
            </w:tcBorders>
            <w:shd w:val="clear" w:color="auto" w:fill="FFFF00"/>
          </w:tcPr>
          <w:p w14:paraId="43860DAB" w14:textId="77777777" w:rsidR="00015AC9" w:rsidRDefault="00015AC9" w:rsidP="00015AC9">
            <w:pPr>
              <w:rPr>
                <w:rFonts w:cs="Arial"/>
              </w:rPr>
            </w:pPr>
            <w:r>
              <w:rPr>
                <w:rFonts w:cs="Arial"/>
              </w:rPr>
              <w:t xml:space="preserve">CR 3150 </w:t>
            </w:r>
            <w:r>
              <w:rPr>
                <w:rFonts w:cs="Arial"/>
              </w:rPr>
              <w:lastRenderedPageBreak/>
              <w:t>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8C72866" w14:textId="77777777" w:rsidR="00015AC9" w:rsidRPr="00A6399B" w:rsidRDefault="00015AC9" w:rsidP="00015AC9">
            <w:pPr>
              <w:rPr>
                <w:rFonts w:cs="Arial"/>
                <w:color w:val="000000"/>
                <w:lang w:val="en-US"/>
              </w:rPr>
            </w:pPr>
            <w:r w:rsidRPr="00A6399B">
              <w:rPr>
                <w:rFonts w:cs="Arial"/>
                <w:color w:val="000000"/>
                <w:lang w:val="en-US"/>
              </w:rPr>
              <w:lastRenderedPageBreak/>
              <w:t>Revision of C1ah-200180</w:t>
            </w:r>
          </w:p>
        </w:tc>
      </w:tr>
      <w:tr w:rsidR="00015AC9" w:rsidRPr="009A4107" w14:paraId="2EB28831" w14:textId="77777777" w:rsidTr="005707B3">
        <w:tc>
          <w:tcPr>
            <w:tcW w:w="976" w:type="dxa"/>
            <w:tcBorders>
              <w:top w:val="nil"/>
              <w:left w:val="thinThickThinSmallGap" w:sz="24" w:space="0" w:color="auto"/>
              <w:bottom w:val="nil"/>
            </w:tcBorders>
            <w:shd w:val="clear" w:color="auto" w:fill="auto"/>
          </w:tcPr>
          <w:p w14:paraId="619CDB70"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599B3DD0"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339F4482" w14:textId="77777777" w:rsidR="00015AC9" w:rsidRDefault="00291DDC" w:rsidP="00015AC9">
            <w:hyperlink r:id="rId152" w:history="1">
              <w:r w:rsidR="00015AC9">
                <w:rPr>
                  <w:rStyle w:val="Hyperlink"/>
                </w:rPr>
                <w:t>C1-202392</w:t>
              </w:r>
            </w:hyperlink>
          </w:p>
        </w:tc>
        <w:tc>
          <w:tcPr>
            <w:tcW w:w="4190" w:type="dxa"/>
            <w:gridSpan w:val="3"/>
            <w:tcBorders>
              <w:top w:val="single" w:sz="4" w:space="0" w:color="auto"/>
              <w:bottom w:val="single" w:sz="4" w:space="0" w:color="auto"/>
            </w:tcBorders>
            <w:shd w:val="clear" w:color="auto" w:fill="FFFF00"/>
          </w:tcPr>
          <w:p w14:paraId="0013F0F1" w14:textId="77777777" w:rsidR="00015AC9" w:rsidRDefault="00015AC9" w:rsidP="00015AC9">
            <w:pPr>
              <w:rPr>
                <w:rFonts w:cs="Arial"/>
                <w:lang w:val="en-US"/>
              </w:rPr>
            </w:pPr>
            <w:r>
              <w:rPr>
                <w:rFonts w:cs="Arial"/>
                <w:lang w:val="en-US"/>
              </w:rPr>
              <w:t>Paging with two valid 5G-GUTIs</w:t>
            </w:r>
          </w:p>
        </w:tc>
        <w:tc>
          <w:tcPr>
            <w:tcW w:w="1766" w:type="dxa"/>
            <w:tcBorders>
              <w:top w:val="single" w:sz="4" w:space="0" w:color="auto"/>
              <w:bottom w:val="single" w:sz="4" w:space="0" w:color="auto"/>
            </w:tcBorders>
            <w:shd w:val="clear" w:color="auto" w:fill="FFFF00"/>
          </w:tcPr>
          <w:p w14:paraId="180F0C7E" w14:textId="77777777" w:rsidR="00015AC9" w:rsidRDefault="00015AC9" w:rsidP="00015AC9">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14:paraId="145F076F" w14:textId="77777777" w:rsidR="00015AC9" w:rsidRDefault="00015AC9" w:rsidP="00015AC9">
            <w:pPr>
              <w:rPr>
                <w:rFonts w:cs="Arial"/>
              </w:rPr>
            </w:pPr>
            <w:r>
              <w:rPr>
                <w:rFonts w:cs="Arial"/>
              </w:rPr>
              <w:t>CR 1841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CACDD4D" w14:textId="77777777" w:rsidR="00015AC9" w:rsidRPr="00A6399B" w:rsidRDefault="00015AC9" w:rsidP="00015AC9">
            <w:pPr>
              <w:rPr>
                <w:rFonts w:cs="Arial"/>
                <w:color w:val="000000"/>
                <w:lang w:val="en-US"/>
              </w:rPr>
            </w:pPr>
            <w:r w:rsidRPr="00A6399B">
              <w:rPr>
                <w:rFonts w:cs="Arial"/>
                <w:color w:val="000000"/>
                <w:lang w:val="en-US"/>
              </w:rPr>
              <w:t>Revision of C1ah-200213</w:t>
            </w:r>
          </w:p>
        </w:tc>
      </w:tr>
      <w:tr w:rsidR="00015AC9" w:rsidRPr="009A4107" w14:paraId="1C694E52" w14:textId="77777777" w:rsidTr="00D0101F">
        <w:tc>
          <w:tcPr>
            <w:tcW w:w="976" w:type="dxa"/>
            <w:tcBorders>
              <w:top w:val="nil"/>
              <w:left w:val="thinThickThinSmallGap" w:sz="24" w:space="0" w:color="auto"/>
              <w:bottom w:val="nil"/>
            </w:tcBorders>
            <w:shd w:val="clear" w:color="auto" w:fill="auto"/>
          </w:tcPr>
          <w:p w14:paraId="121F906D"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5FF46A28"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3E996217" w14:textId="77777777" w:rsidR="00015AC9" w:rsidRDefault="00291DDC" w:rsidP="00015AC9">
            <w:hyperlink r:id="rId153" w:history="1">
              <w:r w:rsidR="00015AC9">
                <w:rPr>
                  <w:rStyle w:val="Hyperlink"/>
                </w:rPr>
                <w:t>C1-202394</w:t>
              </w:r>
            </w:hyperlink>
          </w:p>
        </w:tc>
        <w:tc>
          <w:tcPr>
            <w:tcW w:w="4190" w:type="dxa"/>
            <w:gridSpan w:val="3"/>
            <w:tcBorders>
              <w:top w:val="single" w:sz="4" w:space="0" w:color="auto"/>
              <w:bottom w:val="single" w:sz="4" w:space="0" w:color="auto"/>
            </w:tcBorders>
            <w:shd w:val="clear" w:color="auto" w:fill="FFFF00"/>
          </w:tcPr>
          <w:p w14:paraId="1D54D2DE" w14:textId="77777777" w:rsidR="00015AC9" w:rsidRDefault="00015AC9" w:rsidP="00015AC9">
            <w:pPr>
              <w:rPr>
                <w:rFonts w:cs="Arial"/>
                <w:lang w:val="en-US"/>
              </w:rPr>
            </w:pPr>
            <w:r>
              <w:rPr>
                <w:rFonts w:cs="Arial"/>
                <w:lang w:val="en-US"/>
              </w:rPr>
              <w:t>PDU session release for an inactive UE with RAN paging failure</w:t>
            </w:r>
          </w:p>
        </w:tc>
        <w:tc>
          <w:tcPr>
            <w:tcW w:w="1766" w:type="dxa"/>
            <w:tcBorders>
              <w:top w:val="single" w:sz="4" w:space="0" w:color="auto"/>
              <w:bottom w:val="single" w:sz="4" w:space="0" w:color="auto"/>
            </w:tcBorders>
            <w:shd w:val="clear" w:color="auto" w:fill="FFFF00"/>
          </w:tcPr>
          <w:p w14:paraId="5A2A3F33" w14:textId="77777777" w:rsidR="00015AC9" w:rsidRDefault="00015AC9" w:rsidP="00015AC9">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14:paraId="21C77C58" w14:textId="77777777" w:rsidR="00015AC9" w:rsidRDefault="00015AC9" w:rsidP="00015AC9">
            <w:pPr>
              <w:rPr>
                <w:rFonts w:cs="Arial"/>
              </w:rPr>
            </w:pPr>
            <w:r>
              <w:rPr>
                <w:rFonts w:cs="Arial"/>
              </w:rPr>
              <w:t>CR 1833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CF9F642" w14:textId="77777777" w:rsidR="00015AC9" w:rsidRPr="00A6399B" w:rsidRDefault="00015AC9" w:rsidP="00015AC9">
            <w:pPr>
              <w:rPr>
                <w:rFonts w:cs="Arial"/>
                <w:color w:val="000000"/>
                <w:lang w:val="en-US"/>
              </w:rPr>
            </w:pPr>
            <w:r w:rsidRPr="00A6399B">
              <w:rPr>
                <w:rFonts w:cs="Arial"/>
                <w:color w:val="000000"/>
                <w:lang w:val="en-US"/>
              </w:rPr>
              <w:t>Revision of C1ah-200089</w:t>
            </w:r>
          </w:p>
        </w:tc>
      </w:tr>
      <w:tr w:rsidR="00015AC9" w:rsidRPr="009A4107" w14:paraId="0D4B392D" w14:textId="77777777" w:rsidTr="00D0101F">
        <w:tc>
          <w:tcPr>
            <w:tcW w:w="976" w:type="dxa"/>
            <w:tcBorders>
              <w:top w:val="nil"/>
              <w:left w:val="thinThickThinSmallGap" w:sz="24" w:space="0" w:color="auto"/>
              <w:bottom w:val="nil"/>
            </w:tcBorders>
            <w:shd w:val="clear" w:color="auto" w:fill="auto"/>
          </w:tcPr>
          <w:p w14:paraId="0EEE5B83"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69395B26"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14:paraId="586AA13C" w14:textId="77777777" w:rsidR="00015AC9" w:rsidRDefault="00015AC9" w:rsidP="00015AC9">
            <w:r>
              <w:t>C1-202417</w:t>
            </w:r>
          </w:p>
        </w:tc>
        <w:tc>
          <w:tcPr>
            <w:tcW w:w="4190" w:type="dxa"/>
            <w:gridSpan w:val="3"/>
            <w:tcBorders>
              <w:top w:val="single" w:sz="4" w:space="0" w:color="auto"/>
              <w:bottom w:val="single" w:sz="4" w:space="0" w:color="auto"/>
            </w:tcBorders>
            <w:shd w:val="clear" w:color="auto" w:fill="FFFFFF"/>
          </w:tcPr>
          <w:p w14:paraId="0DB8723C" w14:textId="77777777" w:rsidR="00015AC9" w:rsidRDefault="00015AC9" w:rsidP="00015AC9">
            <w:pPr>
              <w:rPr>
                <w:rFonts w:cs="Arial"/>
                <w:lang w:val="en-US"/>
              </w:rPr>
            </w:pPr>
            <w:r>
              <w:rPr>
                <w:rFonts w:cs="Arial"/>
                <w:lang w:val="en-US"/>
              </w:rPr>
              <w:t>Handling of correction to UE configuration update procedure conditions for re-registration</w:t>
            </w:r>
          </w:p>
        </w:tc>
        <w:tc>
          <w:tcPr>
            <w:tcW w:w="1766" w:type="dxa"/>
            <w:tcBorders>
              <w:top w:val="single" w:sz="4" w:space="0" w:color="auto"/>
              <w:bottom w:val="single" w:sz="4" w:space="0" w:color="auto"/>
            </w:tcBorders>
            <w:shd w:val="clear" w:color="auto" w:fill="FFFFFF"/>
          </w:tcPr>
          <w:p w14:paraId="78032FCD" w14:textId="77777777" w:rsidR="00015AC9" w:rsidRDefault="00015AC9" w:rsidP="00015AC9">
            <w:pPr>
              <w:rPr>
                <w:rFonts w:cs="Arial"/>
                <w:lang w:val="en-US"/>
              </w:rPr>
            </w:pPr>
            <w:r>
              <w:rPr>
                <w:rFonts w:cs="Arial"/>
                <w:lang w:val="en-US"/>
              </w:rPr>
              <w:t>LG Electronics France</w:t>
            </w:r>
          </w:p>
        </w:tc>
        <w:tc>
          <w:tcPr>
            <w:tcW w:w="827" w:type="dxa"/>
            <w:tcBorders>
              <w:top w:val="single" w:sz="4" w:space="0" w:color="auto"/>
              <w:bottom w:val="single" w:sz="4" w:space="0" w:color="auto"/>
            </w:tcBorders>
            <w:shd w:val="clear" w:color="auto" w:fill="FFFFFF"/>
          </w:tcPr>
          <w:p w14:paraId="2D4DBAAB" w14:textId="77777777" w:rsidR="00015AC9" w:rsidRDefault="00015AC9" w:rsidP="00015AC9">
            <w:pPr>
              <w:rPr>
                <w:rFonts w:cs="Arial"/>
              </w:rPr>
            </w:pPr>
            <w:r>
              <w:rPr>
                <w:rFonts w:cs="Arial"/>
              </w:rPr>
              <w:t>CR 2160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19FEFAE1" w14:textId="77777777" w:rsidR="00015AC9" w:rsidRDefault="00015AC9" w:rsidP="00015AC9">
            <w:pPr>
              <w:rPr>
                <w:rFonts w:cs="Arial"/>
                <w:color w:val="000000"/>
                <w:lang w:val="en-US"/>
              </w:rPr>
            </w:pPr>
            <w:r w:rsidRPr="00D0101F">
              <w:rPr>
                <w:rFonts w:cs="Arial"/>
                <w:color w:val="000000"/>
                <w:lang w:val="en-US"/>
              </w:rPr>
              <w:t>Withdrawn</w:t>
            </w:r>
          </w:p>
          <w:p w14:paraId="65EB4B86" w14:textId="77777777" w:rsidR="00015AC9" w:rsidRPr="00D0101F" w:rsidRDefault="00015AC9" w:rsidP="00015AC9">
            <w:pPr>
              <w:rPr>
                <w:rFonts w:cs="Arial"/>
                <w:color w:val="000000"/>
                <w:lang w:val="en-US"/>
              </w:rPr>
            </w:pPr>
            <w:r>
              <w:rPr>
                <w:rFonts w:cs="Arial"/>
                <w:color w:val="000000"/>
                <w:lang w:val="en-US"/>
              </w:rPr>
              <w:t>Not available on time</w:t>
            </w:r>
          </w:p>
          <w:p w14:paraId="0EBD3FF4" w14:textId="77777777" w:rsidR="00015AC9" w:rsidRPr="00D5641B" w:rsidRDefault="00015AC9" w:rsidP="00015AC9">
            <w:pPr>
              <w:rPr>
                <w:rFonts w:cs="Arial"/>
                <w:color w:val="000000"/>
                <w:highlight w:val="green"/>
                <w:lang w:val="en-US"/>
              </w:rPr>
            </w:pPr>
          </w:p>
        </w:tc>
      </w:tr>
      <w:tr w:rsidR="00015AC9" w:rsidRPr="009A4107" w14:paraId="5E320391" w14:textId="77777777" w:rsidTr="005707B3">
        <w:tc>
          <w:tcPr>
            <w:tcW w:w="976" w:type="dxa"/>
            <w:tcBorders>
              <w:top w:val="nil"/>
              <w:left w:val="thinThickThinSmallGap" w:sz="24" w:space="0" w:color="auto"/>
              <w:bottom w:val="nil"/>
            </w:tcBorders>
            <w:shd w:val="clear" w:color="auto" w:fill="auto"/>
          </w:tcPr>
          <w:p w14:paraId="19DD3C68"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57631914"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0FC5F00E" w14:textId="77777777" w:rsidR="00015AC9" w:rsidRDefault="00291DDC" w:rsidP="00015AC9">
            <w:hyperlink r:id="rId154" w:history="1">
              <w:r w:rsidR="00015AC9">
                <w:rPr>
                  <w:rStyle w:val="Hyperlink"/>
                </w:rPr>
                <w:t>C1-202418</w:t>
              </w:r>
            </w:hyperlink>
          </w:p>
        </w:tc>
        <w:tc>
          <w:tcPr>
            <w:tcW w:w="4190" w:type="dxa"/>
            <w:gridSpan w:val="3"/>
            <w:tcBorders>
              <w:top w:val="single" w:sz="4" w:space="0" w:color="auto"/>
              <w:bottom w:val="single" w:sz="4" w:space="0" w:color="auto"/>
            </w:tcBorders>
            <w:shd w:val="clear" w:color="auto" w:fill="FFFF00"/>
          </w:tcPr>
          <w:p w14:paraId="3797101E" w14:textId="77777777" w:rsidR="00015AC9" w:rsidRDefault="00015AC9" w:rsidP="00015AC9">
            <w:pPr>
              <w:rPr>
                <w:rFonts w:cs="Arial"/>
                <w:lang w:val="en-US"/>
              </w:rPr>
            </w:pPr>
            <w:r>
              <w:rPr>
                <w:rFonts w:cs="Arial"/>
                <w:lang w:val="en-US"/>
              </w:rPr>
              <w:t>Correction to conditions for including the S-NSSAI(s) from default NSSAI in the requested NSSAI</w:t>
            </w:r>
          </w:p>
        </w:tc>
        <w:tc>
          <w:tcPr>
            <w:tcW w:w="1766" w:type="dxa"/>
            <w:tcBorders>
              <w:top w:val="single" w:sz="4" w:space="0" w:color="auto"/>
              <w:bottom w:val="single" w:sz="4" w:space="0" w:color="auto"/>
            </w:tcBorders>
            <w:shd w:val="clear" w:color="auto" w:fill="FFFF00"/>
          </w:tcPr>
          <w:p w14:paraId="3952303B" w14:textId="77777777" w:rsidR="00015AC9" w:rsidRDefault="00015AC9" w:rsidP="00015AC9">
            <w:pPr>
              <w:rPr>
                <w:rFonts w:cs="Arial"/>
                <w:lang w:val="en-US"/>
              </w:rPr>
            </w:pPr>
            <w:r>
              <w:rPr>
                <w:rFonts w:cs="Arial"/>
                <w:lang w:val="en-US"/>
              </w:rPr>
              <w:t>Qualcomm Incorporated / Amer</w:t>
            </w:r>
          </w:p>
        </w:tc>
        <w:tc>
          <w:tcPr>
            <w:tcW w:w="827" w:type="dxa"/>
            <w:tcBorders>
              <w:top w:val="single" w:sz="4" w:space="0" w:color="auto"/>
              <w:bottom w:val="single" w:sz="4" w:space="0" w:color="auto"/>
            </w:tcBorders>
            <w:shd w:val="clear" w:color="auto" w:fill="FFFF00"/>
          </w:tcPr>
          <w:p w14:paraId="21111F67" w14:textId="77777777" w:rsidR="00015AC9" w:rsidRDefault="00015AC9" w:rsidP="00015AC9">
            <w:pPr>
              <w:rPr>
                <w:rFonts w:cs="Arial"/>
              </w:rPr>
            </w:pPr>
            <w:r>
              <w:rPr>
                <w:rFonts w:cs="Arial"/>
              </w:rPr>
              <w:t>CR 2161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8EE6F56" w14:textId="77777777" w:rsidR="00015AC9" w:rsidRPr="00D0101F" w:rsidRDefault="00015AC9" w:rsidP="00015AC9">
            <w:pPr>
              <w:rPr>
                <w:rFonts w:cs="Arial"/>
                <w:color w:val="000000"/>
                <w:lang w:val="en-US"/>
              </w:rPr>
            </w:pPr>
          </w:p>
        </w:tc>
      </w:tr>
      <w:tr w:rsidR="00015AC9" w:rsidRPr="009A4107" w14:paraId="26CBB165" w14:textId="77777777" w:rsidTr="005707B3">
        <w:tc>
          <w:tcPr>
            <w:tcW w:w="976" w:type="dxa"/>
            <w:tcBorders>
              <w:top w:val="nil"/>
              <w:left w:val="thinThickThinSmallGap" w:sz="24" w:space="0" w:color="auto"/>
              <w:bottom w:val="nil"/>
            </w:tcBorders>
            <w:shd w:val="clear" w:color="auto" w:fill="auto"/>
          </w:tcPr>
          <w:p w14:paraId="3FBFBCE6"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39BE9A9F"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603EA226" w14:textId="77777777" w:rsidR="00015AC9" w:rsidRDefault="00291DDC" w:rsidP="00015AC9">
            <w:hyperlink r:id="rId155" w:history="1">
              <w:r w:rsidR="00015AC9">
                <w:rPr>
                  <w:rStyle w:val="Hyperlink"/>
                </w:rPr>
                <w:t>C1-202420</w:t>
              </w:r>
            </w:hyperlink>
          </w:p>
        </w:tc>
        <w:tc>
          <w:tcPr>
            <w:tcW w:w="4190" w:type="dxa"/>
            <w:gridSpan w:val="3"/>
            <w:tcBorders>
              <w:top w:val="single" w:sz="4" w:space="0" w:color="auto"/>
              <w:bottom w:val="single" w:sz="4" w:space="0" w:color="auto"/>
            </w:tcBorders>
            <w:shd w:val="clear" w:color="auto" w:fill="FFFF00"/>
          </w:tcPr>
          <w:p w14:paraId="5DDF6438" w14:textId="77777777" w:rsidR="00015AC9" w:rsidRDefault="00015AC9" w:rsidP="00015AC9">
            <w:pPr>
              <w:rPr>
                <w:rFonts w:cs="Arial"/>
                <w:lang w:val="en-US"/>
              </w:rPr>
            </w:pPr>
            <w:r>
              <w:rPr>
                <w:rFonts w:cs="Arial"/>
                <w:lang w:val="en-US"/>
              </w:rPr>
              <w:t>Definition of current PLMN and serving PLMN</w:t>
            </w:r>
          </w:p>
        </w:tc>
        <w:tc>
          <w:tcPr>
            <w:tcW w:w="1766" w:type="dxa"/>
            <w:tcBorders>
              <w:top w:val="single" w:sz="4" w:space="0" w:color="auto"/>
              <w:bottom w:val="single" w:sz="4" w:space="0" w:color="auto"/>
            </w:tcBorders>
            <w:shd w:val="clear" w:color="auto" w:fill="FFFF00"/>
          </w:tcPr>
          <w:p w14:paraId="5E149F12" w14:textId="77777777" w:rsidR="00015AC9" w:rsidRDefault="00015AC9" w:rsidP="00015AC9">
            <w:pPr>
              <w:rPr>
                <w:rFonts w:cs="Arial"/>
                <w:lang w:val="en-US"/>
              </w:rPr>
            </w:pPr>
            <w:r>
              <w:rPr>
                <w:rFonts w:cs="Arial"/>
                <w:lang w:val="en-US"/>
              </w:rPr>
              <w:t>Qualcomm Incorporated / Amer</w:t>
            </w:r>
          </w:p>
        </w:tc>
        <w:tc>
          <w:tcPr>
            <w:tcW w:w="827" w:type="dxa"/>
            <w:tcBorders>
              <w:top w:val="single" w:sz="4" w:space="0" w:color="auto"/>
              <w:bottom w:val="single" w:sz="4" w:space="0" w:color="auto"/>
            </w:tcBorders>
            <w:shd w:val="clear" w:color="auto" w:fill="FFFF00"/>
          </w:tcPr>
          <w:p w14:paraId="58275080" w14:textId="77777777" w:rsidR="00015AC9" w:rsidRDefault="00015AC9" w:rsidP="00015AC9">
            <w:pPr>
              <w:rPr>
                <w:rFonts w:cs="Arial"/>
              </w:rPr>
            </w:pPr>
            <w:r>
              <w:rPr>
                <w:rFonts w:cs="Arial"/>
              </w:rPr>
              <w:t>CR 2163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7482BF8" w14:textId="77777777" w:rsidR="00015AC9" w:rsidRPr="00D0101F" w:rsidRDefault="00015AC9" w:rsidP="00015AC9">
            <w:pPr>
              <w:rPr>
                <w:rFonts w:cs="Arial"/>
                <w:color w:val="000000"/>
                <w:lang w:val="en-US"/>
              </w:rPr>
            </w:pPr>
          </w:p>
        </w:tc>
      </w:tr>
      <w:tr w:rsidR="00015AC9" w:rsidRPr="009A4107" w14:paraId="0A2E5F7E" w14:textId="77777777" w:rsidTr="005707B3">
        <w:tc>
          <w:tcPr>
            <w:tcW w:w="976" w:type="dxa"/>
            <w:tcBorders>
              <w:top w:val="nil"/>
              <w:left w:val="thinThickThinSmallGap" w:sz="24" w:space="0" w:color="auto"/>
              <w:bottom w:val="nil"/>
            </w:tcBorders>
            <w:shd w:val="clear" w:color="auto" w:fill="auto"/>
          </w:tcPr>
          <w:p w14:paraId="6F614389"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0168C26E"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2AF7998E" w14:textId="77777777" w:rsidR="00015AC9" w:rsidRDefault="00291DDC" w:rsidP="00015AC9">
            <w:hyperlink r:id="rId156" w:history="1">
              <w:r w:rsidR="00015AC9">
                <w:rPr>
                  <w:rStyle w:val="Hyperlink"/>
                </w:rPr>
                <w:t>C1-202436</w:t>
              </w:r>
            </w:hyperlink>
          </w:p>
        </w:tc>
        <w:tc>
          <w:tcPr>
            <w:tcW w:w="4190" w:type="dxa"/>
            <w:gridSpan w:val="3"/>
            <w:tcBorders>
              <w:top w:val="single" w:sz="4" w:space="0" w:color="auto"/>
              <w:bottom w:val="single" w:sz="4" w:space="0" w:color="auto"/>
            </w:tcBorders>
            <w:shd w:val="clear" w:color="auto" w:fill="FFFF00"/>
          </w:tcPr>
          <w:p w14:paraId="77CA9AC6" w14:textId="77777777" w:rsidR="00015AC9" w:rsidRDefault="00015AC9" w:rsidP="00015AC9">
            <w:pPr>
              <w:rPr>
                <w:rFonts w:cs="Arial"/>
                <w:lang w:val="en-US"/>
              </w:rPr>
            </w:pPr>
            <w:r>
              <w:rPr>
                <w:rFonts w:cs="Arial"/>
                <w:lang w:val="en-US"/>
              </w:rPr>
              <w:t>Discussion on the selected EPS NAS security algorithms</w:t>
            </w:r>
          </w:p>
        </w:tc>
        <w:tc>
          <w:tcPr>
            <w:tcW w:w="1766" w:type="dxa"/>
            <w:tcBorders>
              <w:top w:val="single" w:sz="4" w:space="0" w:color="auto"/>
              <w:bottom w:val="single" w:sz="4" w:space="0" w:color="auto"/>
            </w:tcBorders>
            <w:shd w:val="clear" w:color="auto" w:fill="FFFF00"/>
          </w:tcPr>
          <w:p w14:paraId="32A0A07E" w14:textId="77777777" w:rsidR="00015AC9" w:rsidRDefault="00015AC9" w:rsidP="00015AC9">
            <w:pPr>
              <w:rPr>
                <w:rFonts w:cs="Arial"/>
                <w:lang w:val="en-US"/>
              </w:rPr>
            </w:pPr>
            <w:r>
              <w:rPr>
                <w:rFonts w:cs="Arial"/>
                <w:lang w:val="en-US"/>
              </w:rPr>
              <w:t>BEIJING SAMSUNG TELECOM R&amp;D</w:t>
            </w:r>
          </w:p>
        </w:tc>
        <w:tc>
          <w:tcPr>
            <w:tcW w:w="827" w:type="dxa"/>
            <w:tcBorders>
              <w:top w:val="single" w:sz="4" w:space="0" w:color="auto"/>
              <w:bottom w:val="single" w:sz="4" w:space="0" w:color="auto"/>
            </w:tcBorders>
            <w:shd w:val="clear" w:color="auto" w:fill="FFFF00"/>
          </w:tcPr>
          <w:p w14:paraId="5739DC10" w14:textId="77777777" w:rsidR="00015AC9" w:rsidRDefault="00015AC9" w:rsidP="00015AC9">
            <w:pPr>
              <w:rPr>
                <w:rFonts w:cs="Arial"/>
              </w:rPr>
            </w:pPr>
            <w:r>
              <w:rPr>
                <w:rFonts w:cs="Arial"/>
              </w:rPr>
              <w:t xml:space="preserve">discussion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1BC26EE" w14:textId="77777777" w:rsidR="00015AC9" w:rsidRPr="00D0101F" w:rsidRDefault="00015AC9" w:rsidP="00015AC9">
            <w:pPr>
              <w:rPr>
                <w:rFonts w:cs="Arial"/>
                <w:color w:val="000000"/>
                <w:lang w:val="en-US"/>
              </w:rPr>
            </w:pPr>
          </w:p>
        </w:tc>
      </w:tr>
      <w:tr w:rsidR="00015AC9" w:rsidRPr="009A4107" w14:paraId="1D8CCB79" w14:textId="77777777" w:rsidTr="00D0101F">
        <w:tc>
          <w:tcPr>
            <w:tcW w:w="976" w:type="dxa"/>
            <w:tcBorders>
              <w:top w:val="nil"/>
              <w:left w:val="thinThickThinSmallGap" w:sz="24" w:space="0" w:color="auto"/>
              <w:bottom w:val="nil"/>
            </w:tcBorders>
            <w:shd w:val="clear" w:color="auto" w:fill="auto"/>
          </w:tcPr>
          <w:p w14:paraId="30120EE2"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3FD1D117"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6F4F22CA" w14:textId="77777777" w:rsidR="00015AC9" w:rsidRDefault="00291DDC" w:rsidP="00015AC9">
            <w:hyperlink r:id="rId157" w:history="1">
              <w:r w:rsidR="00015AC9">
                <w:rPr>
                  <w:rStyle w:val="Hyperlink"/>
                </w:rPr>
                <w:t>C1-202437</w:t>
              </w:r>
            </w:hyperlink>
          </w:p>
        </w:tc>
        <w:tc>
          <w:tcPr>
            <w:tcW w:w="4190" w:type="dxa"/>
            <w:gridSpan w:val="3"/>
            <w:tcBorders>
              <w:top w:val="single" w:sz="4" w:space="0" w:color="auto"/>
              <w:bottom w:val="single" w:sz="4" w:space="0" w:color="auto"/>
            </w:tcBorders>
            <w:shd w:val="clear" w:color="auto" w:fill="FFFF00"/>
          </w:tcPr>
          <w:p w14:paraId="49F68B81" w14:textId="77777777" w:rsidR="00015AC9" w:rsidRDefault="00015AC9" w:rsidP="00015AC9">
            <w:pPr>
              <w:rPr>
                <w:rFonts w:cs="Arial"/>
                <w:lang w:val="en-US"/>
              </w:rPr>
            </w:pPr>
            <w:r>
              <w:rPr>
                <w:rFonts w:cs="Arial"/>
                <w:lang w:val="en-US"/>
              </w:rPr>
              <w:t xml:space="preserve">Condition for setting the Selected EPS NAS algorithm IE to NULL </w:t>
            </w:r>
          </w:p>
        </w:tc>
        <w:tc>
          <w:tcPr>
            <w:tcW w:w="1766" w:type="dxa"/>
            <w:tcBorders>
              <w:top w:val="single" w:sz="4" w:space="0" w:color="auto"/>
              <w:bottom w:val="single" w:sz="4" w:space="0" w:color="auto"/>
            </w:tcBorders>
            <w:shd w:val="clear" w:color="auto" w:fill="FFFF00"/>
          </w:tcPr>
          <w:p w14:paraId="1252B1E7" w14:textId="77777777" w:rsidR="00015AC9" w:rsidRDefault="00015AC9" w:rsidP="00015AC9">
            <w:pPr>
              <w:rPr>
                <w:rFonts w:cs="Arial"/>
                <w:lang w:val="en-US"/>
              </w:rPr>
            </w:pPr>
            <w:r>
              <w:rPr>
                <w:rFonts w:cs="Arial"/>
                <w:lang w:val="en-US"/>
              </w:rPr>
              <w:t>BEIJING SAMSUNG TELECOM R&amp;D</w:t>
            </w:r>
          </w:p>
        </w:tc>
        <w:tc>
          <w:tcPr>
            <w:tcW w:w="827" w:type="dxa"/>
            <w:tcBorders>
              <w:top w:val="single" w:sz="4" w:space="0" w:color="auto"/>
              <w:bottom w:val="single" w:sz="4" w:space="0" w:color="auto"/>
            </w:tcBorders>
            <w:shd w:val="clear" w:color="auto" w:fill="FFFF00"/>
          </w:tcPr>
          <w:p w14:paraId="097F9CD3" w14:textId="77777777" w:rsidR="00015AC9" w:rsidRDefault="00015AC9" w:rsidP="00015AC9">
            <w:pPr>
              <w:rPr>
                <w:rFonts w:cs="Arial"/>
              </w:rPr>
            </w:pPr>
            <w:r>
              <w:rPr>
                <w:rFonts w:cs="Arial"/>
              </w:rPr>
              <w:t>CR 2171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FAFFD13" w14:textId="77777777" w:rsidR="00015AC9" w:rsidRPr="00D0101F" w:rsidRDefault="00015AC9" w:rsidP="00015AC9">
            <w:pPr>
              <w:rPr>
                <w:rFonts w:cs="Arial"/>
                <w:color w:val="000000"/>
                <w:lang w:val="en-US"/>
              </w:rPr>
            </w:pPr>
          </w:p>
        </w:tc>
      </w:tr>
      <w:tr w:rsidR="00015AC9" w:rsidRPr="009A4107" w14:paraId="5B5D3E06" w14:textId="77777777" w:rsidTr="00D0101F">
        <w:tc>
          <w:tcPr>
            <w:tcW w:w="976" w:type="dxa"/>
            <w:tcBorders>
              <w:top w:val="nil"/>
              <w:left w:val="thinThickThinSmallGap" w:sz="24" w:space="0" w:color="auto"/>
              <w:bottom w:val="nil"/>
            </w:tcBorders>
            <w:shd w:val="clear" w:color="auto" w:fill="auto"/>
          </w:tcPr>
          <w:p w14:paraId="3D66A751"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262D9768"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3E164779" w14:textId="77777777" w:rsidR="00015AC9" w:rsidRDefault="00291DDC" w:rsidP="00015AC9">
            <w:hyperlink r:id="rId158" w:history="1">
              <w:r w:rsidR="00015AC9">
                <w:rPr>
                  <w:rStyle w:val="Hyperlink"/>
                </w:rPr>
                <w:t>C1-202476</w:t>
              </w:r>
            </w:hyperlink>
          </w:p>
        </w:tc>
        <w:tc>
          <w:tcPr>
            <w:tcW w:w="4190" w:type="dxa"/>
            <w:gridSpan w:val="3"/>
            <w:tcBorders>
              <w:top w:val="single" w:sz="4" w:space="0" w:color="auto"/>
              <w:bottom w:val="single" w:sz="4" w:space="0" w:color="auto"/>
            </w:tcBorders>
            <w:shd w:val="clear" w:color="auto" w:fill="FFFF00"/>
          </w:tcPr>
          <w:p w14:paraId="77C0CCDD" w14:textId="77777777" w:rsidR="00015AC9" w:rsidRDefault="00015AC9" w:rsidP="00015AC9">
            <w:pPr>
              <w:rPr>
                <w:rFonts w:cs="Arial"/>
                <w:lang w:val="en-US"/>
              </w:rPr>
            </w:pPr>
            <w:r>
              <w:rPr>
                <w:rFonts w:cs="Arial"/>
                <w:lang w:val="en-US"/>
              </w:rPr>
              <w:t>Corrections on the abnormal cases of registration procedure for initial registration</w:t>
            </w:r>
          </w:p>
        </w:tc>
        <w:tc>
          <w:tcPr>
            <w:tcW w:w="1766" w:type="dxa"/>
            <w:tcBorders>
              <w:top w:val="single" w:sz="4" w:space="0" w:color="auto"/>
              <w:bottom w:val="single" w:sz="4" w:space="0" w:color="auto"/>
            </w:tcBorders>
            <w:shd w:val="clear" w:color="auto" w:fill="FFFF00"/>
          </w:tcPr>
          <w:p w14:paraId="3A80274E" w14:textId="77777777"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FFFF00"/>
          </w:tcPr>
          <w:p w14:paraId="6170C043" w14:textId="77777777" w:rsidR="00015AC9" w:rsidRDefault="00015AC9" w:rsidP="00015AC9">
            <w:pPr>
              <w:rPr>
                <w:rFonts w:cs="Arial"/>
              </w:rPr>
            </w:pPr>
            <w:r>
              <w:rPr>
                <w:rFonts w:cs="Arial"/>
              </w:rPr>
              <w:t>CR 1379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D8CBDE1" w14:textId="77777777" w:rsidR="00015AC9" w:rsidRPr="00D0101F" w:rsidRDefault="00015AC9" w:rsidP="00015AC9">
            <w:pPr>
              <w:rPr>
                <w:rFonts w:cs="Arial"/>
                <w:color w:val="000000"/>
                <w:lang w:val="en-US"/>
              </w:rPr>
            </w:pPr>
            <w:r w:rsidRPr="00D0101F">
              <w:rPr>
                <w:rFonts w:cs="Arial"/>
                <w:color w:val="000000"/>
                <w:lang w:val="en-US"/>
              </w:rPr>
              <w:t>Revision of C1-199032</w:t>
            </w:r>
          </w:p>
        </w:tc>
      </w:tr>
      <w:tr w:rsidR="00015AC9" w:rsidRPr="009A4107" w14:paraId="373EC634" w14:textId="77777777" w:rsidTr="00D0101F">
        <w:tc>
          <w:tcPr>
            <w:tcW w:w="976" w:type="dxa"/>
            <w:tcBorders>
              <w:top w:val="nil"/>
              <w:left w:val="thinThickThinSmallGap" w:sz="24" w:space="0" w:color="auto"/>
              <w:bottom w:val="nil"/>
            </w:tcBorders>
            <w:shd w:val="clear" w:color="auto" w:fill="auto"/>
          </w:tcPr>
          <w:p w14:paraId="23214B7E"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4F59D60C"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447569D1" w14:textId="77777777" w:rsidR="00015AC9" w:rsidRDefault="00291DDC" w:rsidP="00015AC9">
            <w:hyperlink r:id="rId159" w:history="1">
              <w:r w:rsidR="00015AC9">
                <w:rPr>
                  <w:rStyle w:val="Hyperlink"/>
                </w:rPr>
                <w:t>C1-202477</w:t>
              </w:r>
            </w:hyperlink>
          </w:p>
        </w:tc>
        <w:tc>
          <w:tcPr>
            <w:tcW w:w="4190" w:type="dxa"/>
            <w:gridSpan w:val="3"/>
            <w:tcBorders>
              <w:top w:val="single" w:sz="4" w:space="0" w:color="auto"/>
              <w:bottom w:val="single" w:sz="4" w:space="0" w:color="auto"/>
            </w:tcBorders>
            <w:shd w:val="clear" w:color="auto" w:fill="FFFF00"/>
          </w:tcPr>
          <w:p w14:paraId="6769607F" w14:textId="77777777" w:rsidR="00015AC9" w:rsidRDefault="00015AC9" w:rsidP="00015AC9">
            <w:pPr>
              <w:rPr>
                <w:rFonts w:cs="Arial"/>
                <w:lang w:val="en-US"/>
              </w:rPr>
            </w:pPr>
            <w:r>
              <w:rPr>
                <w:rFonts w:cs="Arial"/>
                <w:lang w:val="en-US"/>
              </w:rPr>
              <w:t xml:space="preserve">Correction on UE </w:t>
            </w:r>
            <w:proofErr w:type="spellStart"/>
            <w:r>
              <w:rPr>
                <w:rFonts w:cs="Arial"/>
                <w:lang w:val="en-US"/>
              </w:rPr>
              <w:t>behaviour</w:t>
            </w:r>
            <w:proofErr w:type="spellEnd"/>
            <w:r>
              <w:rPr>
                <w:rFonts w:cs="Arial"/>
                <w:lang w:val="en-US"/>
              </w:rPr>
              <w:t xml:space="preserve"> for service area restriction</w:t>
            </w:r>
          </w:p>
        </w:tc>
        <w:tc>
          <w:tcPr>
            <w:tcW w:w="1766" w:type="dxa"/>
            <w:tcBorders>
              <w:top w:val="single" w:sz="4" w:space="0" w:color="auto"/>
              <w:bottom w:val="single" w:sz="4" w:space="0" w:color="auto"/>
            </w:tcBorders>
            <w:shd w:val="clear" w:color="auto" w:fill="FFFF00"/>
          </w:tcPr>
          <w:p w14:paraId="50A7E5B7" w14:textId="77777777"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FFFF00"/>
          </w:tcPr>
          <w:p w14:paraId="542487CE" w14:textId="77777777" w:rsidR="00015AC9" w:rsidRDefault="00015AC9" w:rsidP="00015AC9">
            <w:pPr>
              <w:rPr>
                <w:rFonts w:cs="Arial"/>
              </w:rPr>
            </w:pPr>
            <w:r>
              <w:rPr>
                <w:rFonts w:cs="Arial"/>
              </w:rPr>
              <w:t>CR 1823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87ABA03" w14:textId="77777777" w:rsidR="00015AC9" w:rsidRPr="00D0101F" w:rsidRDefault="00015AC9" w:rsidP="00015AC9">
            <w:pPr>
              <w:rPr>
                <w:rFonts w:cs="Arial"/>
                <w:color w:val="000000"/>
                <w:lang w:val="en-US"/>
              </w:rPr>
            </w:pPr>
            <w:r w:rsidRPr="00D0101F">
              <w:rPr>
                <w:rFonts w:cs="Arial"/>
                <w:color w:val="000000"/>
                <w:lang w:val="en-US"/>
              </w:rPr>
              <w:t>Revision of C1ah-200161</w:t>
            </w:r>
          </w:p>
        </w:tc>
      </w:tr>
      <w:tr w:rsidR="00015AC9" w:rsidRPr="009A4107" w14:paraId="72B2A918" w14:textId="77777777" w:rsidTr="00D0101F">
        <w:tc>
          <w:tcPr>
            <w:tcW w:w="976" w:type="dxa"/>
            <w:tcBorders>
              <w:top w:val="nil"/>
              <w:left w:val="thinThickThinSmallGap" w:sz="24" w:space="0" w:color="auto"/>
              <w:bottom w:val="nil"/>
            </w:tcBorders>
            <w:shd w:val="clear" w:color="auto" w:fill="auto"/>
          </w:tcPr>
          <w:p w14:paraId="7E468CCF"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7394CBD2"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2E5C2369" w14:textId="77777777" w:rsidR="00015AC9" w:rsidRDefault="00291DDC" w:rsidP="00015AC9">
            <w:hyperlink r:id="rId160" w:history="1">
              <w:r w:rsidR="00015AC9">
                <w:rPr>
                  <w:rStyle w:val="Hyperlink"/>
                </w:rPr>
                <w:t>C1-202478</w:t>
              </w:r>
            </w:hyperlink>
          </w:p>
        </w:tc>
        <w:tc>
          <w:tcPr>
            <w:tcW w:w="4190" w:type="dxa"/>
            <w:gridSpan w:val="3"/>
            <w:tcBorders>
              <w:top w:val="single" w:sz="4" w:space="0" w:color="auto"/>
              <w:bottom w:val="single" w:sz="4" w:space="0" w:color="auto"/>
            </w:tcBorders>
            <w:shd w:val="clear" w:color="auto" w:fill="FFFF00"/>
          </w:tcPr>
          <w:p w14:paraId="1FC7512F" w14:textId="77777777" w:rsidR="00015AC9" w:rsidRDefault="00015AC9" w:rsidP="00015AC9">
            <w:pPr>
              <w:rPr>
                <w:rFonts w:cs="Arial"/>
                <w:lang w:val="en-US"/>
              </w:rPr>
            </w:pPr>
            <w:r>
              <w:rPr>
                <w:rFonts w:cs="Arial"/>
                <w:lang w:val="en-US"/>
              </w:rPr>
              <w:t>Single-registration mode without N26</w:t>
            </w:r>
          </w:p>
        </w:tc>
        <w:tc>
          <w:tcPr>
            <w:tcW w:w="1766" w:type="dxa"/>
            <w:tcBorders>
              <w:top w:val="single" w:sz="4" w:space="0" w:color="auto"/>
              <w:bottom w:val="single" w:sz="4" w:space="0" w:color="auto"/>
            </w:tcBorders>
            <w:shd w:val="clear" w:color="auto" w:fill="FFFF00"/>
          </w:tcPr>
          <w:p w14:paraId="3C8229FA" w14:textId="77777777"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FFFF00"/>
          </w:tcPr>
          <w:p w14:paraId="6891349C" w14:textId="77777777" w:rsidR="00015AC9" w:rsidRDefault="00015AC9" w:rsidP="00015AC9">
            <w:pPr>
              <w:rPr>
                <w:rFonts w:cs="Arial"/>
              </w:rPr>
            </w:pPr>
            <w:r>
              <w:rPr>
                <w:rFonts w:cs="Arial"/>
              </w:rPr>
              <w:t>CR 2182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59C27E1" w14:textId="77777777" w:rsidR="00015AC9" w:rsidRPr="00D5641B" w:rsidRDefault="00015AC9" w:rsidP="00015AC9">
            <w:pPr>
              <w:rPr>
                <w:rFonts w:cs="Arial"/>
                <w:color w:val="000000"/>
                <w:highlight w:val="green"/>
                <w:lang w:val="en-US"/>
              </w:rPr>
            </w:pPr>
          </w:p>
        </w:tc>
      </w:tr>
      <w:tr w:rsidR="00015AC9" w:rsidRPr="009A4107" w14:paraId="2016091E" w14:textId="77777777" w:rsidTr="00C149B0">
        <w:tc>
          <w:tcPr>
            <w:tcW w:w="976" w:type="dxa"/>
            <w:tcBorders>
              <w:top w:val="nil"/>
              <w:left w:val="thinThickThinSmallGap" w:sz="24" w:space="0" w:color="auto"/>
              <w:bottom w:val="nil"/>
            </w:tcBorders>
            <w:shd w:val="clear" w:color="auto" w:fill="auto"/>
          </w:tcPr>
          <w:p w14:paraId="4B0DED10"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704C55A7"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3B7ED583" w14:textId="77777777" w:rsidR="00015AC9" w:rsidRDefault="00291DDC" w:rsidP="00015AC9">
            <w:hyperlink r:id="rId161" w:history="1">
              <w:r w:rsidR="00015AC9">
                <w:rPr>
                  <w:rStyle w:val="Hyperlink"/>
                </w:rPr>
                <w:t>C1-202479</w:t>
              </w:r>
            </w:hyperlink>
          </w:p>
        </w:tc>
        <w:tc>
          <w:tcPr>
            <w:tcW w:w="4190" w:type="dxa"/>
            <w:gridSpan w:val="3"/>
            <w:tcBorders>
              <w:top w:val="single" w:sz="4" w:space="0" w:color="auto"/>
              <w:bottom w:val="single" w:sz="4" w:space="0" w:color="auto"/>
            </w:tcBorders>
            <w:shd w:val="clear" w:color="auto" w:fill="FFFF00"/>
          </w:tcPr>
          <w:p w14:paraId="0BD1E786" w14:textId="77777777" w:rsidR="00015AC9" w:rsidRDefault="00015AC9" w:rsidP="00015AC9">
            <w:pPr>
              <w:rPr>
                <w:rFonts w:cs="Arial"/>
                <w:lang w:val="en-US"/>
              </w:rPr>
            </w:pPr>
            <w:r>
              <w:rPr>
                <w:rFonts w:cs="Arial"/>
                <w:lang w:val="en-US"/>
              </w:rPr>
              <w:t>Single-registration mode without N26</w:t>
            </w:r>
          </w:p>
        </w:tc>
        <w:tc>
          <w:tcPr>
            <w:tcW w:w="1766" w:type="dxa"/>
            <w:tcBorders>
              <w:top w:val="single" w:sz="4" w:space="0" w:color="auto"/>
              <w:bottom w:val="single" w:sz="4" w:space="0" w:color="auto"/>
            </w:tcBorders>
            <w:shd w:val="clear" w:color="auto" w:fill="FFFF00"/>
          </w:tcPr>
          <w:p w14:paraId="0EABA67F" w14:textId="77777777"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FFFF00"/>
          </w:tcPr>
          <w:p w14:paraId="6A1F0D0F" w14:textId="77777777" w:rsidR="00015AC9" w:rsidRDefault="00015AC9" w:rsidP="00015AC9">
            <w:pPr>
              <w:rPr>
                <w:rFonts w:cs="Arial"/>
              </w:rPr>
            </w:pPr>
            <w:r>
              <w:rPr>
                <w:rFonts w:cs="Arial"/>
              </w:rPr>
              <w:t xml:space="preserve">CR 3358 </w:t>
            </w:r>
            <w:r>
              <w:rPr>
                <w:rFonts w:cs="Arial"/>
              </w:rPr>
              <w:lastRenderedPageBreak/>
              <w:t>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444D7C2" w14:textId="77777777" w:rsidR="00015AC9" w:rsidRPr="00D5641B" w:rsidRDefault="00015AC9" w:rsidP="00015AC9">
            <w:pPr>
              <w:rPr>
                <w:rFonts w:cs="Arial"/>
                <w:color w:val="000000"/>
                <w:highlight w:val="green"/>
                <w:lang w:val="en-US"/>
              </w:rPr>
            </w:pPr>
          </w:p>
        </w:tc>
      </w:tr>
      <w:tr w:rsidR="00015AC9" w:rsidRPr="009A4107" w14:paraId="26A6CB1E" w14:textId="77777777" w:rsidTr="00C149B0">
        <w:tc>
          <w:tcPr>
            <w:tcW w:w="976" w:type="dxa"/>
            <w:tcBorders>
              <w:top w:val="nil"/>
              <w:left w:val="thinThickThinSmallGap" w:sz="24" w:space="0" w:color="auto"/>
              <w:bottom w:val="nil"/>
            </w:tcBorders>
            <w:shd w:val="clear" w:color="auto" w:fill="auto"/>
          </w:tcPr>
          <w:p w14:paraId="08687CFF"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2B9005D9"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14:paraId="4F3D2D0C" w14:textId="77777777" w:rsidR="00015AC9" w:rsidRDefault="00291DDC" w:rsidP="00015AC9">
            <w:hyperlink r:id="rId162" w:history="1">
              <w:r w:rsidR="00015AC9">
                <w:rPr>
                  <w:rStyle w:val="Hyperlink"/>
                </w:rPr>
                <w:t>C1-202480</w:t>
              </w:r>
            </w:hyperlink>
          </w:p>
        </w:tc>
        <w:tc>
          <w:tcPr>
            <w:tcW w:w="4190" w:type="dxa"/>
            <w:gridSpan w:val="3"/>
            <w:tcBorders>
              <w:top w:val="single" w:sz="4" w:space="0" w:color="auto"/>
              <w:bottom w:val="single" w:sz="4" w:space="0" w:color="auto"/>
            </w:tcBorders>
            <w:shd w:val="clear" w:color="auto" w:fill="FFFFFF"/>
          </w:tcPr>
          <w:p w14:paraId="78F60FAE" w14:textId="77777777" w:rsidR="00015AC9" w:rsidRDefault="00015AC9" w:rsidP="00015AC9">
            <w:pPr>
              <w:rPr>
                <w:rFonts w:cs="Arial"/>
                <w:lang w:val="en-US"/>
              </w:rPr>
            </w:pPr>
            <w:r>
              <w:rPr>
                <w:rFonts w:cs="Arial"/>
                <w:lang w:val="en-US"/>
              </w:rPr>
              <w:t>Service reject for emergency EPS fallback</w:t>
            </w:r>
          </w:p>
        </w:tc>
        <w:tc>
          <w:tcPr>
            <w:tcW w:w="1766" w:type="dxa"/>
            <w:tcBorders>
              <w:top w:val="single" w:sz="4" w:space="0" w:color="auto"/>
              <w:bottom w:val="single" w:sz="4" w:space="0" w:color="auto"/>
            </w:tcBorders>
            <w:shd w:val="clear" w:color="auto" w:fill="FFFFFF"/>
          </w:tcPr>
          <w:p w14:paraId="12C47CC0" w14:textId="77777777"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FFFFFF"/>
          </w:tcPr>
          <w:p w14:paraId="16F29304" w14:textId="77777777" w:rsidR="00015AC9" w:rsidRDefault="00015AC9" w:rsidP="00015AC9">
            <w:pPr>
              <w:rPr>
                <w:rFonts w:cs="Arial"/>
              </w:rPr>
            </w:pPr>
            <w:r>
              <w:rPr>
                <w:rFonts w:cs="Arial"/>
              </w:rPr>
              <w:t>CR 3359 24.301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72FEBBF2" w14:textId="77777777" w:rsidR="00015AC9" w:rsidRPr="00C149B0" w:rsidRDefault="00015AC9" w:rsidP="00015AC9">
            <w:pPr>
              <w:rPr>
                <w:rFonts w:cs="Arial"/>
                <w:color w:val="000000"/>
                <w:lang w:val="en-US"/>
              </w:rPr>
            </w:pPr>
            <w:r w:rsidRPr="00C149B0">
              <w:rPr>
                <w:rFonts w:cs="Arial"/>
                <w:color w:val="000000"/>
                <w:lang w:val="en-US"/>
              </w:rPr>
              <w:t>Withdrawn</w:t>
            </w:r>
          </w:p>
          <w:p w14:paraId="317D154C" w14:textId="77777777" w:rsidR="00015AC9" w:rsidRPr="00D5641B" w:rsidRDefault="00015AC9" w:rsidP="00015AC9">
            <w:pPr>
              <w:rPr>
                <w:rFonts w:cs="Arial"/>
                <w:color w:val="000000"/>
                <w:highlight w:val="green"/>
                <w:lang w:val="en-US"/>
              </w:rPr>
            </w:pPr>
            <w:r w:rsidRPr="00C149B0">
              <w:rPr>
                <w:rFonts w:cs="Arial"/>
                <w:color w:val="000000"/>
                <w:lang w:val="en-US"/>
              </w:rPr>
              <w:t>Used CR number against 24.301 although targeted for 24.501</w:t>
            </w:r>
          </w:p>
        </w:tc>
      </w:tr>
      <w:tr w:rsidR="00015AC9" w:rsidRPr="009A4107" w14:paraId="27D79D6E" w14:textId="77777777" w:rsidTr="00C149B0">
        <w:tc>
          <w:tcPr>
            <w:tcW w:w="976" w:type="dxa"/>
            <w:tcBorders>
              <w:top w:val="nil"/>
              <w:left w:val="thinThickThinSmallGap" w:sz="24" w:space="0" w:color="auto"/>
              <w:bottom w:val="nil"/>
            </w:tcBorders>
            <w:shd w:val="clear" w:color="auto" w:fill="auto"/>
          </w:tcPr>
          <w:p w14:paraId="67CB14D0"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74EA645F"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5F199788" w14:textId="77777777" w:rsidR="00015AC9" w:rsidRDefault="00291DDC" w:rsidP="00015AC9">
            <w:hyperlink r:id="rId163" w:history="1">
              <w:r w:rsidR="00015AC9" w:rsidRPr="00C149B0">
                <w:rPr>
                  <w:rStyle w:val="Hyperlink"/>
                </w:rPr>
                <w:t>C1-202592</w:t>
              </w:r>
            </w:hyperlink>
          </w:p>
        </w:tc>
        <w:tc>
          <w:tcPr>
            <w:tcW w:w="4190" w:type="dxa"/>
            <w:gridSpan w:val="3"/>
            <w:tcBorders>
              <w:top w:val="single" w:sz="4" w:space="0" w:color="auto"/>
              <w:bottom w:val="single" w:sz="4" w:space="0" w:color="auto"/>
            </w:tcBorders>
            <w:shd w:val="clear" w:color="auto" w:fill="FFFF00"/>
          </w:tcPr>
          <w:p w14:paraId="73D72288" w14:textId="77777777" w:rsidR="00015AC9" w:rsidRDefault="00015AC9" w:rsidP="00015AC9">
            <w:pPr>
              <w:rPr>
                <w:rFonts w:cs="Arial"/>
                <w:lang w:val="en-US"/>
              </w:rPr>
            </w:pPr>
            <w:r>
              <w:rPr>
                <w:rFonts w:cs="Arial"/>
                <w:lang w:val="en-US"/>
              </w:rPr>
              <w:t>Service reject for emergency EPS fallback</w:t>
            </w:r>
          </w:p>
        </w:tc>
        <w:tc>
          <w:tcPr>
            <w:tcW w:w="1766" w:type="dxa"/>
            <w:tcBorders>
              <w:top w:val="single" w:sz="4" w:space="0" w:color="auto"/>
              <w:bottom w:val="single" w:sz="4" w:space="0" w:color="auto"/>
            </w:tcBorders>
            <w:shd w:val="clear" w:color="auto" w:fill="FFFF00"/>
          </w:tcPr>
          <w:p w14:paraId="1F54AB5A" w14:textId="77777777"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FFFF00"/>
          </w:tcPr>
          <w:p w14:paraId="0E3E5D90" w14:textId="77777777" w:rsidR="00015AC9" w:rsidRDefault="00015AC9" w:rsidP="00015AC9">
            <w:pPr>
              <w:rPr>
                <w:rFonts w:cs="Arial"/>
              </w:rPr>
            </w:pPr>
            <w:r>
              <w:rPr>
                <w:rFonts w:cs="Arial"/>
              </w:rPr>
              <w:t>CR 2213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99803D4" w14:textId="77777777" w:rsidR="00015AC9" w:rsidRPr="00C149B0" w:rsidRDefault="00015AC9" w:rsidP="00015AC9">
            <w:pPr>
              <w:rPr>
                <w:rFonts w:cs="Arial"/>
                <w:color w:val="000000"/>
                <w:lang w:val="en-US"/>
              </w:rPr>
            </w:pPr>
          </w:p>
        </w:tc>
      </w:tr>
      <w:tr w:rsidR="00015AC9" w:rsidRPr="009A4107" w14:paraId="11606AA9" w14:textId="77777777" w:rsidTr="00C149B0">
        <w:tc>
          <w:tcPr>
            <w:tcW w:w="976" w:type="dxa"/>
            <w:tcBorders>
              <w:top w:val="nil"/>
              <w:left w:val="thinThickThinSmallGap" w:sz="24" w:space="0" w:color="auto"/>
              <w:bottom w:val="nil"/>
            </w:tcBorders>
            <w:shd w:val="clear" w:color="auto" w:fill="auto"/>
          </w:tcPr>
          <w:p w14:paraId="15BF4E65"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672F2C77"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14:paraId="17C9BEC7" w14:textId="77777777" w:rsidR="00015AC9" w:rsidRDefault="00291DDC" w:rsidP="00015AC9">
            <w:hyperlink r:id="rId164" w:history="1">
              <w:r w:rsidR="00015AC9">
                <w:rPr>
                  <w:rStyle w:val="Hyperlink"/>
                </w:rPr>
                <w:t>C1-202481</w:t>
              </w:r>
            </w:hyperlink>
          </w:p>
        </w:tc>
        <w:tc>
          <w:tcPr>
            <w:tcW w:w="4190" w:type="dxa"/>
            <w:gridSpan w:val="3"/>
            <w:tcBorders>
              <w:top w:val="single" w:sz="4" w:space="0" w:color="auto"/>
              <w:bottom w:val="single" w:sz="4" w:space="0" w:color="auto"/>
            </w:tcBorders>
            <w:shd w:val="clear" w:color="auto" w:fill="FFFFFF"/>
          </w:tcPr>
          <w:p w14:paraId="31A8A133" w14:textId="77777777" w:rsidR="00015AC9" w:rsidRDefault="00015AC9" w:rsidP="00015AC9">
            <w:pPr>
              <w:rPr>
                <w:rFonts w:cs="Arial"/>
                <w:lang w:val="en-US"/>
              </w:rPr>
            </w:pPr>
            <w:r>
              <w:rPr>
                <w:rFonts w:cs="Arial"/>
                <w:lang w:val="en-US"/>
              </w:rPr>
              <w:t>Handling of mapped EPS bearer contexts</w:t>
            </w:r>
          </w:p>
        </w:tc>
        <w:tc>
          <w:tcPr>
            <w:tcW w:w="1766" w:type="dxa"/>
            <w:tcBorders>
              <w:top w:val="single" w:sz="4" w:space="0" w:color="auto"/>
              <w:bottom w:val="single" w:sz="4" w:space="0" w:color="auto"/>
            </w:tcBorders>
            <w:shd w:val="clear" w:color="auto" w:fill="FFFFFF"/>
          </w:tcPr>
          <w:p w14:paraId="2D3CF141" w14:textId="77777777"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FFFFFF"/>
          </w:tcPr>
          <w:p w14:paraId="16000848" w14:textId="77777777" w:rsidR="00015AC9" w:rsidRDefault="00015AC9" w:rsidP="00015AC9">
            <w:pPr>
              <w:rPr>
                <w:rFonts w:cs="Arial"/>
              </w:rPr>
            </w:pPr>
            <w:r>
              <w:rPr>
                <w:rFonts w:cs="Arial"/>
              </w:rPr>
              <w:t>CR 3360 24.301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1A4A7871" w14:textId="77777777" w:rsidR="00015AC9" w:rsidRPr="00C149B0" w:rsidRDefault="00015AC9" w:rsidP="00015AC9">
            <w:pPr>
              <w:rPr>
                <w:rFonts w:cs="Arial"/>
                <w:color w:val="000000"/>
                <w:lang w:val="en-US"/>
              </w:rPr>
            </w:pPr>
            <w:r w:rsidRPr="00C149B0">
              <w:rPr>
                <w:rFonts w:cs="Arial"/>
                <w:color w:val="000000"/>
                <w:lang w:val="en-US"/>
              </w:rPr>
              <w:t xml:space="preserve">Withdrawn </w:t>
            </w:r>
          </w:p>
          <w:p w14:paraId="35FB4910" w14:textId="77777777" w:rsidR="00015AC9" w:rsidRPr="00C149B0" w:rsidRDefault="00015AC9" w:rsidP="00015AC9">
            <w:pPr>
              <w:rPr>
                <w:rFonts w:cs="Arial"/>
                <w:color w:val="000000"/>
                <w:lang w:val="en-US"/>
              </w:rPr>
            </w:pPr>
            <w:r w:rsidRPr="00C149B0">
              <w:rPr>
                <w:rFonts w:cs="Arial"/>
                <w:color w:val="000000"/>
                <w:lang w:val="en-US"/>
              </w:rPr>
              <w:t>Used CR number against 24.301 although targeted for 24.501</w:t>
            </w:r>
          </w:p>
          <w:p w14:paraId="042EC5A1" w14:textId="77777777" w:rsidR="00015AC9" w:rsidRPr="00D5641B" w:rsidRDefault="00015AC9" w:rsidP="00015AC9">
            <w:pPr>
              <w:rPr>
                <w:rFonts w:cs="Arial"/>
                <w:color w:val="000000"/>
                <w:highlight w:val="green"/>
                <w:lang w:val="en-US"/>
              </w:rPr>
            </w:pPr>
          </w:p>
        </w:tc>
      </w:tr>
      <w:tr w:rsidR="00015AC9" w:rsidRPr="009A4107" w14:paraId="6F4DE466" w14:textId="77777777" w:rsidTr="00C149B0">
        <w:tc>
          <w:tcPr>
            <w:tcW w:w="976" w:type="dxa"/>
            <w:tcBorders>
              <w:top w:val="nil"/>
              <w:left w:val="thinThickThinSmallGap" w:sz="24" w:space="0" w:color="auto"/>
              <w:bottom w:val="nil"/>
            </w:tcBorders>
            <w:shd w:val="clear" w:color="auto" w:fill="auto"/>
          </w:tcPr>
          <w:p w14:paraId="3AE89F93"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093E9D80"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422CFBD6" w14:textId="77777777" w:rsidR="00015AC9" w:rsidRDefault="00291DDC" w:rsidP="00015AC9">
            <w:hyperlink r:id="rId165" w:history="1">
              <w:r w:rsidR="00015AC9" w:rsidRPr="00C149B0">
                <w:rPr>
                  <w:rStyle w:val="Hyperlink"/>
                </w:rPr>
                <w:t>C1-202593</w:t>
              </w:r>
            </w:hyperlink>
          </w:p>
        </w:tc>
        <w:tc>
          <w:tcPr>
            <w:tcW w:w="4190" w:type="dxa"/>
            <w:gridSpan w:val="3"/>
            <w:tcBorders>
              <w:top w:val="single" w:sz="4" w:space="0" w:color="auto"/>
              <w:bottom w:val="single" w:sz="4" w:space="0" w:color="auto"/>
            </w:tcBorders>
            <w:shd w:val="clear" w:color="auto" w:fill="FFFF00"/>
          </w:tcPr>
          <w:p w14:paraId="52C60D65" w14:textId="77777777" w:rsidR="00015AC9" w:rsidRDefault="00015AC9" w:rsidP="00015AC9">
            <w:pPr>
              <w:rPr>
                <w:rFonts w:cs="Arial"/>
                <w:lang w:val="en-US"/>
              </w:rPr>
            </w:pPr>
            <w:r>
              <w:rPr>
                <w:rFonts w:cs="Arial"/>
                <w:lang w:val="en-US"/>
              </w:rPr>
              <w:t>Handling of mapped EPS bearer contexts</w:t>
            </w:r>
          </w:p>
        </w:tc>
        <w:tc>
          <w:tcPr>
            <w:tcW w:w="1766" w:type="dxa"/>
            <w:tcBorders>
              <w:top w:val="single" w:sz="4" w:space="0" w:color="auto"/>
              <w:bottom w:val="single" w:sz="4" w:space="0" w:color="auto"/>
            </w:tcBorders>
            <w:shd w:val="clear" w:color="auto" w:fill="FFFF00"/>
          </w:tcPr>
          <w:p w14:paraId="12FCAE91" w14:textId="77777777"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FFFF00"/>
          </w:tcPr>
          <w:p w14:paraId="02C1A01C" w14:textId="77777777" w:rsidR="00015AC9" w:rsidRDefault="00015AC9" w:rsidP="00015AC9">
            <w:pPr>
              <w:rPr>
                <w:rFonts w:cs="Arial"/>
              </w:rPr>
            </w:pPr>
            <w:r>
              <w:rPr>
                <w:rFonts w:cs="Arial"/>
              </w:rPr>
              <w:t>CR 2214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92804D2" w14:textId="77777777" w:rsidR="00015AC9" w:rsidRPr="00D5641B" w:rsidRDefault="00015AC9" w:rsidP="00015AC9">
            <w:pPr>
              <w:rPr>
                <w:rFonts w:cs="Arial"/>
                <w:color w:val="000000"/>
                <w:highlight w:val="green"/>
                <w:lang w:val="en-US"/>
              </w:rPr>
            </w:pPr>
          </w:p>
        </w:tc>
      </w:tr>
      <w:tr w:rsidR="00015AC9" w:rsidRPr="009A4107" w14:paraId="072E739B" w14:textId="77777777" w:rsidTr="00C149B0">
        <w:tc>
          <w:tcPr>
            <w:tcW w:w="976" w:type="dxa"/>
            <w:tcBorders>
              <w:top w:val="nil"/>
              <w:left w:val="thinThickThinSmallGap" w:sz="24" w:space="0" w:color="auto"/>
              <w:bottom w:val="nil"/>
            </w:tcBorders>
            <w:shd w:val="clear" w:color="auto" w:fill="auto"/>
          </w:tcPr>
          <w:p w14:paraId="1A40146B"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275C0DFC"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14:paraId="11915078" w14:textId="77777777" w:rsidR="00015AC9" w:rsidRDefault="00291DDC" w:rsidP="00015AC9">
            <w:hyperlink r:id="rId166" w:history="1">
              <w:r w:rsidR="00015AC9">
                <w:rPr>
                  <w:rStyle w:val="Hyperlink"/>
                </w:rPr>
                <w:t>C1-202482</w:t>
              </w:r>
            </w:hyperlink>
          </w:p>
        </w:tc>
        <w:tc>
          <w:tcPr>
            <w:tcW w:w="4190" w:type="dxa"/>
            <w:gridSpan w:val="3"/>
            <w:tcBorders>
              <w:top w:val="single" w:sz="4" w:space="0" w:color="auto"/>
              <w:bottom w:val="single" w:sz="4" w:space="0" w:color="auto"/>
            </w:tcBorders>
            <w:shd w:val="clear" w:color="auto" w:fill="FFFFFF"/>
          </w:tcPr>
          <w:p w14:paraId="0EC8CFDB" w14:textId="77777777" w:rsidR="00015AC9" w:rsidRDefault="00015AC9" w:rsidP="00015AC9">
            <w:pPr>
              <w:rPr>
                <w:rFonts w:cs="Arial"/>
                <w:lang w:val="en-US"/>
              </w:rPr>
            </w:pPr>
            <w:r>
              <w:rPr>
                <w:rFonts w:cs="Arial"/>
                <w:lang w:val="en-US"/>
              </w:rPr>
              <w:t>Integrity check interworking in 5GMM-CONNECTED mode</w:t>
            </w:r>
          </w:p>
        </w:tc>
        <w:tc>
          <w:tcPr>
            <w:tcW w:w="1766" w:type="dxa"/>
            <w:tcBorders>
              <w:top w:val="single" w:sz="4" w:space="0" w:color="auto"/>
              <w:bottom w:val="single" w:sz="4" w:space="0" w:color="auto"/>
            </w:tcBorders>
            <w:shd w:val="clear" w:color="auto" w:fill="FFFFFF"/>
          </w:tcPr>
          <w:p w14:paraId="48DACA3E" w14:textId="77777777"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FFFFFF"/>
          </w:tcPr>
          <w:p w14:paraId="0C8D8385" w14:textId="77777777" w:rsidR="00015AC9" w:rsidRDefault="00015AC9" w:rsidP="00015AC9">
            <w:pPr>
              <w:rPr>
                <w:rFonts w:cs="Arial"/>
              </w:rPr>
            </w:pPr>
            <w:r>
              <w:rPr>
                <w:rFonts w:cs="Arial"/>
              </w:rPr>
              <w:t>CR 3361 24.301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2BFB345F" w14:textId="77777777" w:rsidR="00015AC9" w:rsidRPr="00C149B0" w:rsidRDefault="00015AC9" w:rsidP="00015AC9">
            <w:pPr>
              <w:rPr>
                <w:rFonts w:cs="Arial"/>
                <w:color w:val="000000"/>
                <w:lang w:val="en-US"/>
              </w:rPr>
            </w:pPr>
            <w:r w:rsidRPr="00C149B0">
              <w:rPr>
                <w:rFonts w:cs="Arial"/>
                <w:color w:val="000000"/>
                <w:lang w:val="en-US"/>
              </w:rPr>
              <w:t xml:space="preserve">Withdrawn </w:t>
            </w:r>
          </w:p>
          <w:p w14:paraId="5F14FD0C" w14:textId="77777777" w:rsidR="00015AC9" w:rsidRPr="00C149B0" w:rsidRDefault="00015AC9" w:rsidP="00015AC9">
            <w:pPr>
              <w:rPr>
                <w:rFonts w:cs="Arial"/>
                <w:color w:val="000000"/>
                <w:lang w:val="en-US"/>
              </w:rPr>
            </w:pPr>
            <w:r w:rsidRPr="00C149B0">
              <w:rPr>
                <w:rFonts w:cs="Arial"/>
                <w:color w:val="000000"/>
                <w:lang w:val="en-US"/>
              </w:rPr>
              <w:t>Used CR number against 24.301 although targeted for 24.501</w:t>
            </w:r>
          </w:p>
          <w:p w14:paraId="433C9BB6" w14:textId="77777777" w:rsidR="00015AC9" w:rsidRPr="00D5641B" w:rsidRDefault="00015AC9" w:rsidP="00015AC9">
            <w:pPr>
              <w:rPr>
                <w:rFonts w:cs="Arial"/>
                <w:color w:val="000000"/>
                <w:highlight w:val="green"/>
                <w:lang w:val="en-US"/>
              </w:rPr>
            </w:pPr>
          </w:p>
        </w:tc>
      </w:tr>
      <w:tr w:rsidR="00015AC9" w:rsidRPr="009A4107" w14:paraId="47D63C2D" w14:textId="77777777" w:rsidTr="00CE603A">
        <w:tc>
          <w:tcPr>
            <w:tcW w:w="976" w:type="dxa"/>
            <w:tcBorders>
              <w:top w:val="nil"/>
              <w:left w:val="thinThickThinSmallGap" w:sz="24" w:space="0" w:color="auto"/>
              <w:bottom w:val="nil"/>
            </w:tcBorders>
            <w:shd w:val="clear" w:color="auto" w:fill="auto"/>
          </w:tcPr>
          <w:p w14:paraId="1C15B6A9"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080D3176"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7D2F3AF4" w14:textId="77777777" w:rsidR="00015AC9" w:rsidRDefault="00291DDC" w:rsidP="00015AC9">
            <w:hyperlink r:id="rId167" w:history="1">
              <w:r w:rsidR="00015AC9" w:rsidRPr="00C149B0">
                <w:rPr>
                  <w:rStyle w:val="Hyperlink"/>
                </w:rPr>
                <w:t>C1-202594</w:t>
              </w:r>
            </w:hyperlink>
          </w:p>
        </w:tc>
        <w:tc>
          <w:tcPr>
            <w:tcW w:w="4190" w:type="dxa"/>
            <w:gridSpan w:val="3"/>
            <w:tcBorders>
              <w:top w:val="single" w:sz="4" w:space="0" w:color="auto"/>
              <w:bottom w:val="single" w:sz="4" w:space="0" w:color="auto"/>
            </w:tcBorders>
            <w:shd w:val="clear" w:color="auto" w:fill="FFFF00"/>
          </w:tcPr>
          <w:p w14:paraId="17F5A099" w14:textId="77777777" w:rsidR="00015AC9" w:rsidRDefault="00015AC9" w:rsidP="00015AC9">
            <w:pPr>
              <w:rPr>
                <w:rFonts w:cs="Arial"/>
                <w:lang w:val="en-US"/>
              </w:rPr>
            </w:pPr>
            <w:r>
              <w:rPr>
                <w:rFonts w:cs="Arial"/>
                <w:lang w:val="en-US"/>
              </w:rPr>
              <w:t>Integrity check interworking in 5GMM-CONNECTED mode</w:t>
            </w:r>
          </w:p>
        </w:tc>
        <w:tc>
          <w:tcPr>
            <w:tcW w:w="1766" w:type="dxa"/>
            <w:tcBorders>
              <w:top w:val="single" w:sz="4" w:space="0" w:color="auto"/>
              <w:bottom w:val="single" w:sz="4" w:space="0" w:color="auto"/>
            </w:tcBorders>
            <w:shd w:val="clear" w:color="auto" w:fill="FFFF00"/>
          </w:tcPr>
          <w:p w14:paraId="451ECE18" w14:textId="77777777"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FFFF00"/>
          </w:tcPr>
          <w:p w14:paraId="49D5579E" w14:textId="77777777" w:rsidR="00015AC9" w:rsidRDefault="00015AC9" w:rsidP="00015AC9">
            <w:pPr>
              <w:rPr>
                <w:rFonts w:cs="Arial"/>
              </w:rPr>
            </w:pPr>
            <w:r>
              <w:rPr>
                <w:rFonts w:cs="Arial"/>
              </w:rPr>
              <w:t>CR 2215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88F2DA1" w14:textId="77777777" w:rsidR="00015AC9" w:rsidRPr="00D5641B" w:rsidRDefault="00015AC9" w:rsidP="00015AC9">
            <w:pPr>
              <w:rPr>
                <w:rFonts w:cs="Arial"/>
                <w:color w:val="000000"/>
                <w:highlight w:val="green"/>
                <w:lang w:val="en-US"/>
              </w:rPr>
            </w:pPr>
          </w:p>
        </w:tc>
      </w:tr>
      <w:tr w:rsidR="00015AC9" w:rsidRPr="009A4107" w14:paraId="2247DBA6" w14:textId="77777777" w:rsidTr="00CE603A">
        <w:tc>
          <w:tcPr>
            <w:tcW w:w="976" w:type="dxa"/>
            <w:tcBorders>
              <w:top w:val="nil"/>
              <w:left w:val="thinThickThinSmallGap" w:sz="24" w:space="0" w:color="auto"/>
              <w:bottom w:val="nil"/>
            </w:tcBorders>
            <w:shd w:val="clear" w:color="auto" w:fill="auto"/>
          </w:tcPr>
          <w:p w14:paraId="00CF5727"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2D4F2D9D"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14:paraId="5195AD96" w14:textId="77777777" w:rsidR="00015AC9" w:rsidRDefault="00291DDC" w:rsidP="00015AC9">
            <w:hyperlink r:id="rId168" w:history="1">
              <w:r w:rsidR="00015AC9">
                <w:rPr>
                  <w:rStyle w:val="Hyperlink"/>
                </w:rPr>
                <w:t>C1-202483</w:t>
              </w:r>
            </w:hyperlink>
          </w:p>
        </w:tc>
        <w:tc>
          <w:tcPr>
            <w:tcW w:w="4190" w:type="dxa"/>
            <w:gridSpan w:val="3"/>
            <w:tcBorders>
              <w:top w:val="single" w:sz="4" w:space="0" w:color="auto"/>
              <w:bottom w:val="single" w:sz="4" w:space="0" w:color="auto"/>
            </w:tcBorders>
            <w:shd w:val="clear" w:color="auto" w:fill="FFFFFF"/>
          </w:tcPr>
          <w:p w14:paraId="763138C1" w14:textId="77777777" w:rsidR="00015AC9" w:rsidRDefault="00015AC9" w:rsidP="00015AC9">
            <w:pPr>
              <w:rPr>
                <w:rFonts w:cs="Arial"/>
                <w:lang w:val="en-US"/>
              </w:rPr>
            </w:pPr>
            <w:r>
              <w:rPr>
                <w:rFonts w:cs="Arial"/>
                <w:lang w:val="en-US"/>
              </w:rPr>
              <w:t>Correction on LADN DNN based congestion control</w:t>
            </w:r>
          </w:p>
        </w:tc>
        <w:tc>
          <w:tcPr>
            <w:tcW w:w="1766" w:type="dxa"/>
            <w:tcBorders>
              <w:top w:val="single" w:sz="4" w:space="0" w:color="auto"/>
              <w:bottom w:val="single" w:sz="4" w:space="0" w:color="auto"/>
            </w:tcBorders>
            <w:shd w:val="clear" w:color="auto" w:fill="FFFFFF"/>
          </w:tcPr>
          <w:p w14:paraId="595B43CA" w14:textId="77777777"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FFFFFF"/>
          </w:tcPr>
          <w:p w14:paraId="1D448A01" w14:textId="77777777" w:rsidR="00015AC9" w:rsidRDefault="00015AC9" w:rsidP="00015AC9">
            <w:pPr>
              <w:rPr>
                <w:rFonts w:cs="Arial"/>
              </w:rPr>
            </w:pPr>
            <w:r>
              <w:rPr>
                <w:rFonts w:cs="Arial"/>
              </w:rPr>
              <w:t>CR 3362 24.301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696F183C" w14:textId="77777777" w:rsidR="00015AC9" w:rsidRPr="00C149B0" w:rsidRDefault="00015AC9" w:rsidP="00015AC9">
            <w:pPr>
              <w:rPr>
                <w:rFonts w:cs="Arial"/>
                <w:color w:val="000000"/>
                <w:lang w:val="en-US"/>
              </w:rPr>
            </w:pPr>
            <w:r w:rsidRPr="00C149B0">
              <w:rPr>
                <w:rFonts w:cs="Arial"/>
                <w:color w:val="000000"/>
                <w:lang w:val="en-US"/>
              </w:rPr>
              <w:t xml:space="preserve">Withdrawn </w:t>
            </w:r>
          </w:p>
          <w:p w14:paraId="6601A7C3" w14:textId="77777777" w:rsidR="00015AC9" w:rsidRPr="00C149B0" w:rsidRDefault="00015AC9" w:rsidP="00015AC9">
            <w:pPr>
              <w:rPr>
                <w:rFonts w:cs="Arial"/>
                <w:color w:val="000000"/>
                <w:lang w:val="en-US"/>
              </w:rPr>
            </w:pPr>
            <w:r w:rsidRPr="00C149B0">
              <w:rPr>
                <w:rFonts w:cs="Arial"/>
                <w:color w:val="000000"/>
                <w:lang w:val="en-US"/>
              </w:rPr>
              <w:t>Used CR number against 24.301 although targeted for 24.501</w:t>
            </w:r>
          </w:p>
          <w:p w14:paraId="688DC83E" w14:textId="77777777" w:rsidR="00015AC9" w:rsidRPr="00D5641B" w:rsidRDefault="00015AC9" w:rsidP="00015AC9">
            <w:pPr>
              <w:rPr>
                <w:rFonts w:cs="Arial"/>
                <w:color w:val="000000"/>
                <w:highlight w:val="green"/>
                <w:lang w:val="en-US"/>
              </w:rPr>
            </w:pPr>
          </w:p>
        </w:tc>
      </w:tr>
      <w:tr w:rsidR="00015AC9" w:rsidRPr="009A4107" w14:paraId="4AFCE1AB" w14:textId="77777777" w:rsidTr="00D0101F">
        <w:tc>
          <w:tcPr>
            <w:tcW w:w="976" w:type="dxa"/>
            <w:tcBorders>
              <w:top w:val="nil"/>
              <w:left w:val="thinThickThinSmallGap" w:sz="24" w:space="0" w:color="auto"/>
              <w:bottom w:val="nil"/>
            </w:tcBorders>
            <w:shd w:val="clear" w:color="auto" w:fill="auto"/>
          </w:tcPr>
          <w:p w14:paraId="39C24313"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6C940C96"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06B3CAC9" w14:textId="77777777" w:rsidR="00015AC9" w:rsidRDefault="00291DDC" w:rsidP="00015AC9">
            <w:hyperlink r:id="rId169" w:history="1">
              <w:r w:rsidR="00015AC9" w:rsidRPr="00CE603A">
                <w:rPr>
                  <w:rStyle w:val="Hyperlink"/>
                </w:rPr>
                <w:t>C1-202595</w:t>
              </w:r>
            </w:hyperlink>
          </w:p>
        </w:tc>
        <w:tc>
          <w:tcPr>
            <w:tcW w:w="4190" w:type="dxa"/>
            <w:gridSpan w:val="3"/>
            <w:tcBorders>
              <w:top w:val="single" w:sz="4" w:space="0" w:color="auto"/>
              <w:bottom w:val="single" w:sz="4" w:space="0" w:color="auto"/>
            </w:tcBorders>
            <w:shd w:val="clear" w:color="auto" w:fill="FFFF00"/>
          </w:tcPr>
          <w:p w14:paraId="3A7730E6" w14:textId="77777777" w:rsidR="00015AC9" w:rsidRDefault="00015AC9" w:rsidP="00015AC9">
            <w:pPr>
              <w:rPr>
                <w:rFonts w:cs="Arial"/>
                <w:lang w:val="en-US"/>
              </w:rPr>
            </w:pPr>
            <w:r>
              <w:rPr>
                <w:rFonts w:cs="Arial"/>
                <w:lang w:val="en-US"/>
              </w:rPr>
              <w:t>Correction on LADN DNN based congestion control</w:t>
            </w:r>
          </w:p>
        </w:tc>
        <w:tc>
          <w:tcPr>
            <w:tcW w:w="1766" w:type="dxa"/>
            <w:tcBorders>
              <w:top w:val="single" w:sz="4" w:space="0" w:color="auto"/>
              <w:bottom w:val="single" w:sz="4" w:space="0" w:color="auto"/>
            </w:tcBorders>
            <w:shd w:val="clear" w:color="auto" w:fill="FFFF00"/>
          </w:tcPr>
          <w:p w14:paraId="099BC405" w14:textId="77777777"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FFFF00"/>
          </w:tcPr>
          <w:p w14:paraId="37BBACD6" w14:textId="77777777" w:rsidR="00015AC9" w:rsidRDefault="00015AC9" w:rsidP="00015AC9">
            <w:pPr>
              <w:rPr>
                <w:rFonts w:cs="Arial"/>
              </w:rPr>
            </w:pPr>
            <w:r>
              <w:rPr>
                <w:rFonts w:cs="Arial"/>
              </w:rPr>
              <w:t>CR 2216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5E27059" w14:textId="77777777" w:rsidR="00015AC9" w:rsidRPr="00D5641B" w:rsidRDefault="00015AC9" w:rsidP="00015AC9">
            <w:pPr>
              <w:rPr>
                <w:rFonts w:cs="Arial"/>
                <w:color w:val="000000"/>
                <w:highlight w:val="green"/>
                <w:lang w:val="en-US"/>
              </w:rPr>
            </w:pPr>
          </w:p>
        </w:tc>
      </w:tr>
      <w:tr w:rsidR="00015AC9" w:rsidRPr="009A4107" w14:paraId="22132442" w14:textId="77777777" w:rsidTr="005707B3">
        <w:tc>
          <w:tcPr>
            <w:tcW w:w="976" w:type="dxa"/>
            <w:tcBorders>
              <w:top w:val="nil"/>
              <w:left w:val="thinThickThinSmallGap" w:sz="24" w:space="0" w:color="auto"/>
              <w:bottom w:val="nil"/>
            </w:tcBorders>
            <w:shd w:val="clear" w:color="auto" w:fill="auto"/>
          </w:tcPr>
          <w:p w14:paraId="626A4711"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2235513C"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727A4083" w14:textId="77777777" w:rsidR="00015AC9" w:rsidRDefault="00291DDC" w:rsidP="00015AC9">
            <w:hyperlink r:id="rId170" w:history="1">
              <w:r w:rsidR="00015AC9">
                <w:rPr>
                  <w:rStyle w:val="Hyperlink"/>
                </w:rPr>
                <w:t>C1-202491</w:t>
              </w:r>
            </w:hyperlink>
          </w:p>
        </w:tc>
        <w:tc>
          <w:tcPr>
            <w:tcW w:w="4190" w:type="dxa"/>
            <w:gridSpan w:val="3"/>
            <w:tcBorders>
              <w:top w:val="single" w:sz="4" w:space="0" w:color="auto"/>
              <w:bottom w:val="single" w:sz="4" w:space="0" w:color="auto"/>
            </w:tcBorders>
            <w:shd w:val="clear" w:color="auto" w:fill="FFFF00"/>
          </w:tcPr>
          <w:p w14:paraId="5709DA00" w14:textId="77777777" w:rsidR="00015AC9" w:rsidRDefault="00015AC9" w:rsidP="00015AC9">
            <w:pPr>
              <w:rPr>
                <w:rFonts w:cs="Arial"/>
                <w:lang w:val="en-US"/>
              </w:rPr>
            </w:pPr>
            <w:r>
              <w:rPr>
                <w:rFonts w:cs="Arial"/>
                <w:lang w:val="en-US"/>
              </w:rPr>
              <w:t>Allowed SSC mode for association between an application and a PDU session</w:t>
            </w:r>
          </w:p>
        </w:tc>
        <w:tc>
          <w:tcPr>
            <w:tcW w:w="1766" w:type="dxa"/>
            <w:tcBorders>
              <w:top w:val="single" w:sz="4" w:space="0" w:color="auto"/>
              <w:bottom w:val="single" w:sz="4" w:space="0" w:color="auto"/>
            </w:tcBorders>
            <w:shd w:val="clear" w:color="auto" w:fill="FFFF00"/>
          </w:tcPr>
          <w:p w14:paraId="2FFD07F2" w14:textId="77777777" w:rsidR="00015AC9" w:rsidRDefault="00015AC9" w:rsidP="00015AC9">
            <w:pPr>
              <w:rPr>
                <w:rFonts w:cs="Arial"/>
                <w:lang w:val="en-US"/>
              </w:rPr>
            </w:pPr>
            <w:r>
              <w:rPr>
                <w:rFonts w:cs="Arial"/>
                <w:lang w:val="en-US"/>
              </w:rPr>
              <w:t>OPPO / Rae</w:t>
            </w:r>
          </w:p>
        </w:tc>
        <w:tc>
          <w:tcPr>
            <w:tcW w:w="827" w:type="dxa"/>
            <w:tcBorders>
              <w:top w:val="single" w:sz="4" w:space="0" w:color="auto"/>
              <w:bottom w:val="single" w:sz="4" w:space="0" w:color="auto"/>
            </w:tcBorders>
            <w:shd w:val="clear" w:color="auto" w:fill="FFFF00"/>
          </w:tcPr>
          <w:p w14:paraId="19268F81" w14:textId="77777777" w:rsidR="00015AC9" w:rsidRDefault="00015AC9" w:rsidP="00015AC9">
            <w:pPr>
              <w:rPr>
                <w:rFonts w:cs="Arial"/>
              </w:rPr>
            </w:pPr>
            <w:r>
              <w:rPr>
                <w:rFonts w:cs="Arial"/>
              </w:rPr>
              <w:t>CR 0075 24.526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75C115D" w14:textId="77777777" w:rsidR="00015AC9" w:rsidRPr="00D5641B" w:rsidRDefault="00015AC9" w:rsidP="00015AC9">
            <w:pPr>
              <w:rPr>
                <w:rFonts w:cs="Arial"/>
                <w:color w:val="000000"/>
                <w:highlight w:val="green"/>
                <w:lang w:val="en-US"/>
              </w:rPr>
            </w:pPr>
          </w:p>
        </w:tc>
      </w:tr>
      <w:tr w:rsidR="00015AC9" w:rsidRPr="009A4107" w14:paraId="5CF3F3D1" w14:textId="77777777" w:rsidTr="00D0101F">
        <w:tc>
          <w:tcPr>
            <w:tcW w:w="976" w:type="dxa"/>
            <w:tcBorders>
              <w:top w:val="nil"/>
              <w:left w:val="thinThickThinSmallGap" w:sz="24" w:space="0" w:color="auto"/>
              <w:bottom w:val="nil"/>
            </w:tcBorders>
            <w:shd w:val="clear" w:color="auto" w:fill="auto"/>
          </w:tcPr>
          <w:p w14:paraId="5362BB09"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0DAE37EB"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6FA3D835" w14:textId="77777777" w:rsidR="00015AC9" w:rsidRDefault="00291DDC" w:rsidP="00015AC9">
            <w:hyperlink r:id="rId171" w:history="1">
              <w:r w:rsidR="00015AC9">
                <w:rPr>
                  <w:rStyle w:val="Hyperlink"/>
                </w:rPr>
                <w:t>C1-202492</w:t>
              </w:r>
            </w:hyperlink>
          </w:p>
        </w:tc>
        <w:tc>
          <w:tcPr>
            <w:tcW w:w="4190" w:type="dxa"/>
            <w:gridSpan w:val="3"/>
            <w:tcBorders>
              <w:top w:val="single" w:sz="4" w:space="0" w:color="auto"/>
              <w:bottom w:val="single" w:sz="4" w:space="0" w:color="auto"/>
            </w:tcBorders>
            <w:shd w:val="clear" w:color="auto" w:fill="FFFF00"/>
          </w:tcPr>
          <w:p w14:paraId="7BAA5F0A" w14:textId="77777777" w:rsidR="00015AC9" w:rsidRDefault="00015AC9" w:rsidP="00015AC9">
            <w:pPr>
              <w:rPr>
                <w:rFonts w:cs="Arial"/>
                <w:lang w:val="en-US"/>
              </w:rPr>
            </w:pPr>
            <w:r>
              <w:rPr>
                <w:rFonts w:cs="Arial"/>
                <w:lang w:val="en-US"/>
              </w:rPr>
              <w:t>Handling of unallowed SSC mode</w:t>
            </w:r>
          </w:p>
        </w:tc>
        <w:tc>
          <w:tcPr>
            <w:tcW w:w="1766" w:type="dxa"/>
            <w:tcBorders>
              <w:top w:val="single" w:sz="4" w:space="0" w:color="auto"/>
              <w:bottom w:val="single" w:sz="4" w:space="0" w:color="auto"/>
            </w:tcBorders>
            <w:shd w:val="clear" w:color="auto" w:fill="FFFF00"/>
          </w:tcPr>
          <w:p w14:paraId="520CF127" w14:textId="77777777" w:rsidR="00015AC9" w:rsidRDefault="00015AC9" w:rsidP="00015AC9">
            <w:pPr>
              <w:rPr>
                <w:rFonts w:cs="Arial"/>
                <w:lang w:val="en-US"/>
              </w:rPr>
            </w:pPr>
            <w:r>
              <w:rPr>
                <w:rFonts w:cs="Arial"/>
                <w:lang w:val="en-US"/>
              </w:rPr>
              <w:t>OPPO / Rae</w:t>
            </w:r>
          </w:p>
        </w:tc>
        <w:tc>
          <w:tcPr>
            <w:tcW w:w="827" w:type="dxa"/>
            <w:tcBorders>
              <w:top w:val="single" w:sz="4" w:space="0" w:color="auto"/>
              <w:bottom w:val="single" w:sz="4" w:space="0" w:color="auto"/>
            </w:tcBorders>
            <w:shd w:val="clear" w:color="auto" w:fill="FFFF00"/>
          </w:tcPr>
          <w:p w14:paraId="558C3C02" w14:textId="77777777" w:rsidR="00015AC9" w:rsidRDefault="00015AC9" w:rsidP="00015AC9">
            <w:pPr>
              <w:rPr>
                <w:rFonts w:cs="Arial"/>
              </w:rPr>
            </w:pPr>
            <w:r>
              <w:rPr>
                <w:rFonts w:cs="Arial"/>
              </w:rPr>
              <w:t>CR 2183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FE70691" w14:textId="77777777" w:rsidR="00015AC9" w:rsidRPr="00D5641B" w:rsidRDefault="00015AC9" w:rsidP="00015AC9">
            <w:pPr>
              <w:rPr>
                <w:rFonts w:cs="Arial"/>
                <w:color w:val="000000"/>
                <w:highlight w:val="green"/>
                <w:lang w:val="en-US"/>
              </w:rPr>
            </w:pPr>
          </w:p>
        </w:tc>
      </w:tr>
      <w:tr w:rsidR="00015AC9" w:rsidRPr="009A4107" w14:paraId="5A43A123" w14:textId="77777777" w:rsidTr="00D0101F">
        <w:tc>
          <w:tcPr>
            <w:tcW w:w="976" w:type="dxa"/>
            <w:tcBorders>
              <w:top w:val="nil"/>
              <w:left w:val="thinThickThinSmallGap" w:sz="24" w:space="0" w:color="auto"/>
              <w:bottom w:val="nil"/>
            </w:tcBorders>
            <w:shd w:val="clear" w:color="auto" w:fill="auto"/>
          </w:tcPr>
          <w:p w14:paraId="15DD7E9B"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6D4EC670"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021FB77E" w14:textId="77777777" w:rsidR="00015AC9" w:rsidRDefault="00291DDC" w:rsidP="00015AC9">
            <w:hyperlink r:id="rId172" w:history="1">
              <w:r w:rsidR="00015AC9">
                <w:rPr>
                  <w:rStyle w:val="Hyperlink"/>
                </w:rPr>
                <w:t>C1-202501</w:t>
              </w:r>
            </w:hyperlink>
          </w:p>
        </w:tc>
        <w:tc>
          <w:tcPr>
            <w:tcW w:w="4190" w:type="dxa"/>
            <w:gridSpan w:val="3"/>
            <w:tcBorders>
              <w:top w:val="single" w:sz="4" w:space="0" w:color="auto"/>
              <w:bottom w:val="single" w:sz="4" w:space="0" w:color="auto"/>
            </w:tcBorders>
            <w:shd w:val="clear" w:color="auto" w:fill="FFFF00"/>
          </w:tcPr>
          <w:p w14:paraId="15CF198B" w14:textId="77777777" w:rsidR="00015AC9" w:rsidRDefault="00015AC9" w:rsidP="00015AC9">
            <w:pPr>
              <w:rPr>
                <w:rFonts w:cs="Arial"/>
                <w:lang w:val="en-US"/>
              </w:rPr>
            </w:pPr>
            <w:r>
              <w:rPr>
                <w:rFonts w:cs="Arial"/>
                <w:lang w:val="en-US"/>
              </w:rPr>
              <w:t>UAC exception for emergency</w:t>
            </w:r>
          </w:p>
        </w:tc>
        <w:tc>
          <w:tcPr>
            <w:tcW w:w="1766" w:type="dxa"/>
            <w:tcBorders>
              <w:top w:val="single" w:sz="4" w:space="0" w:color="auto"/>
              <w:bottom w:val="single" w:sz="4" w:space="0" w:color="auto"/>
            </w:tcBorders>
            <w:shd w:val="clear" w:color="auto" w:fill="FFFF00"/>
          </w:tcPr>
          <w:p w14:paraId="4513A8E3" w14:textId="77777777" w:rsidR="00015AC9" w:rsidRDefault="00015AC9" w:rsidP="00015AC9">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14:paraId="1E42F092" w14:textId="77777777" w:rsidR="00015AC9" w:rsidRDefault="00015AC9" w:rsidP="00015AC9">
            <w:pPr>
              <w:rPr>
                <w:rFonts w:cs="Arial"/>
              </w:rPr>
            </w:pPr>
            <w:r>
              <w:rPr>
                <w:rFonts w:cs="Arial"/>
              </w:rPr>
              <w:t>CR 2184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913DE4B" w14:textId="77777777" w:rsidR="00015AC9" w:rsidRPr="00D5641B" w:rsidRDefault="00015AC9" w:rsidP="00015AC9">
            <w:pPr>
              <w:rPr>
                <w:rFonts w:cs="Arial"/>
                <w:color w:val="000000"/>
                <w:highlight w:val="green"/>
                <w:lang w:val="en-US"/>
              </w:rPr>
            </w:pPr>
          </w:p>
        </w:tc>
      </w:tr>
      <w:tr w:rsidR="00015AC9" w:rsidRPr="009A4107" w14:paraId="417A6CBF" w14:textId="77777777" w:rsidTr="00D0101F">
        <w:tc>
          <w:tcPr>
            <w:tcW w:w="976" w:type="dxa"/>
            <w:tcBorders>
              <w:top w:val="nil"/>
              <w:left w:val="thinThickThinSmallGap" w:sz="24" w:space="0" w:color="auto"/>
              <w:bottom w:val="nil"/>
            </w:tcBorders>
            <w:shd w:val="clear" w:color="auto" w:fill="auto"/>
          </w:tcPr>
          <w:p w14:paraId="6F8996E6"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0C6EF7EF"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182A4167" w14:textId="77777777" w:rsidR="00015AC9" w:rsidRDefault="00291DDC" w:rsidP="00015AC9">
            <w:hyperlink r:id="rId173" w:history="1">
              <w:r w:rsidR="00015AC9">
                <w:rPr>
                  <w:rStyle w:val="Hyperlink"/>
                </w:rPr>
                <w:t>C1-202503</w:t>
              </w:r>
            </w:hyperlink>
          </w:p>
        </w:tc>
        <w:tc>
          <w:tcPr>
            <w:tcW w:w="4190" w:type="dxa"/>
            <w:gridSpan w:val="3"/>
            <w:tcBorders>
              <w:top w:val="single" w:sz="4" w:space="0" w:color="auto"/>
              <w:bottom w:val="single" w:sz="4" w:space="0" w:color="auto"/>
            </w:tcBorders>
            <w:shd w:val="clear" w:color="auto" w:fill="FFFF00"/>
          </w:tcPr>
          <w:p w14:paraId="281BBB06" w14:textId="77777777" w:rsidR="00015AC9" w:rsidRDefault="00015AC9" w:rsidP="00015AC9">
            <w:pPr>
              <w:rPr>
                <w:rFonts w:cs="Arial"/>
                <w:lang w:val="en-US"/>
              </w:rPr>
            </w:pPr>
            <w:r>
              <w:rPr>
                <w:rFonts w:cs="Arial"/>
                <w:lang w:val="en-US"/>
              </w:rPr>
              <w:t>MRU after SR for ESFB aborted</w:t>
            </w:r>
          </w:p>
        </w:tc>
        <w:tc>
          <w:tcPr>
            <w:tcW w:w="1766" w:type="dxa"/>
            <w:tcBorders>
              <w:top w:val="single" w:sz="4" w:space="0" w:color="auto"/>
              <w:bottom w:val="single" w:sz="4" w:space="0" w:color="auto"/>
            </w:tcBorders>
            <w:shd w:val="clear" w:color="auto" w:fill="FFFF00"/>
          </w:tcPr>
          <w:p w14:paraId="4AE2AE45" w14:textId="77777777" w:rsidR="00015AC9" w:rsidRDefault="00015AC9" w:rsidP="00015AC9">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14:paraId="754465C7" w14:textId="77777777" w:rsidR="00015AC9" w:rsidRDefault="00015AC9" w:rsidP="00015AC9">
            <w:pPr>
              <w:rPr>
                <w:rFonts w:cs="Arial"/>
              </w:rPr>
            </w:pPr>
            <w:r>
              <w:rPr>
                <w:rFonts w:cs="Arial"/>
              </w:rPr>
              <w:t>CR 2185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C0185E4" w14:textId="77777777" w:rsidR="00015AC9" w:rsidRPr="00D5641B" w:rsidRDefault="00015AC9" w:rsidP="00015AC9">
            <w:pPr>
              <w:rPr>
                <w:rFonts w:cs="Arial"/>
                <w:color w:val="000000"/>
                <w:highlight w:val="green"/>
                <w:lang w:val="en-US"/>
              </w:rPr>
            </w:pPr>
          </w:p>
        </w:tc>
      </w:tr>
      <w:tr w:rsidR="00015AC9" w:rsidRPr="009A4107" w14:paraId="217A66B3" w14:textId="77777777" w:rsidTr="00D0101F">
        <w:tc>
          <w:tcPr>
            <w:tcW w:w="976" w:type="dxa"/>
            <w:tcBorders>
              <w:top w:val="nil"/>
              <w:left w:val="thinThickThinSmallGap" w:sz="24" w:space="0" w:color="auto"/>
              <w:bottom w:val="nil"/>
            </w:tcBorders>
            <w:shd w:val="clear" w:color="auto" w:fill="auto"/>
          </w:tcPr>
          <w:p w14:paraId="10AAAAF7"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7E6D7575"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483FFE64" w14:textId="77777777" w:rsidR="00015AC9" w:rsidRDefault="00291DDC" w:rsidP="00015AC9">
            <w:hyperlink r:id="rId174" w:history="1">
              <w:r w:rsidR="00015AC9">
                <w:rPr>
                  <w:rStyle w:val="Hyperlink"/>
                </w:rPr>
                <w:t>C1-202504</w:t>
              </w:r>
            </w:hyperlink>
          </w:p>
        </w:tc>
        <w:tc>
          <w:tcPr>
            <w:tcW w:w="4190" w:type="dxa"/>
            <w:gridSpan w:val="3"/>
            <w:tcBorders>
              <w:top w:val="single" w:sz="4" w:space="0" w:color="auto"/>
              <w:bottom w:val="single" w:sz="4" w:space="0" w:color="auto"/>
            </w:tcBorders>
            <w:shd w:val="clear" w:color="auto" w:fill="FFFF00"/>
          </w:tcPr>
          <w:p w14:paraId="5A0F29F4" w14:textId="77777777" w:rsidR="00015AC9" w:rsidRDefault="00015AC9" w:rsidP="00015AC9">
            <w:pPr>
              <w:rPr>
                <w:rFonts w:cs="Arial"/>
                <w:lang w:val="en-US"/>
              </w:rPr>
            </w:pPr>
            <w:r>
              <w:rPr>
                <w:rFonts w:cs="Arial"/>
                <w:lang w:val="en-US"/>
              </w:rPr>
              <w:t xml:space="preserve">MRU failed due to RRC </w:t>
            </w:r>
            <w:proofErr w:type="spellStart"/>
            <w:r>
              <w:rPr>
                <w:rFonts w:cs="Arial"/>
                <w:lang w:val="en-US"/>
              </w:rPr>
              <w:t>signalling</w:t>
            </w:r>
            <w:proofErr w:type="spellEnd"/>
            <w:r>
              <w:rPr>
                <w:rFonts w:cs="Arial"/>
                <w:lang w:val="en-US"/>
              </w:rPr>
              <w:t xml:space="preserve"> connection release in restricted service area</w:t>
            </w:r>
          </w:p>
        </w:tc>
        <w:tc>
          <w:tcPr>
            <w:tcW w:w="1766" w:type="dxa"/>
            <w:tcBorders>
              <w:top w:val="single" w:sz="4" w:space="0" w:color="auto"/>
              <w:bottom w:val="single" w:sz="4" w:space="0" w:color="auto"/>
            </w:tcBorders>
            <w:shd w:val="clear" w:color="auto" w:fill="FFFF00"/>
          </w:tcPr>
          <w:p w14:paraId="12C95780" w14:textId="77777777" w:rsidR="00015AC9" w:rsidRDefault="00015AC9" w:rsidP="00015AC9">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14:paraId="512E8584" w14:textId="77777777" w:rsidR="00015AC9" w:rsidRDefault="00015AC9" w:rsidP="00015AC9">
            <w:pPr>
              <w:rPr>
                <w:rFonts w:cs="Arial"/>
              </w:rPr>
            </w:pPr>
            <w:r>
              <w:rPr>
                <w:rFonts w:cs="Arial"/>
              </w:rPr>
              <w:t>CR 2186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0C505C1" w14:textId="77777777" w:rsidR="00015AC9" w:rsidRPr="00D5641B" w:rsidRDefault="00015AC9" w:rsidP="00015AC9">
            <w:pPr>
              <w:rPr>
                <w:rFonts w:cs="Arial"/>
                <w:color w:val="000000"/>
                <w:highlight w:val="green"/>
                <w:lang w:val="en-US"/>
              </w:rPr>
            </w:pPr>
          </w:p>
        </w:tc>
      </w:tr>
      <w:tr w:rsidR="00015AC9" w:rsidRPr="009A4107" w14:paraId="50748409" w14:textId="77777777" w:rsidTr="00D0101F">
        <w:tc>
          <w:tcPr>
            <w:tcW w:w="976" w:type="dxa"/>
            <w:tcBorders>
              <w:top w:val="nil"/>
              <w:left w:val="thinThickThinSmallGap" w:sz="24" w:space="0" w:color="auto"/>
              <w:bottom w:val="nil"/>
            </w:tcBorders>
            <w:shd w:val="clear" w:color="auto" w:fill="auto"/>
          </w:tcPr>
          <w:p w14:paraId="6FC2B399"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1B70E05E"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545C480B" w14:textId="77777777" w:rsidR="00015AC9" w:rsidRDefault="00291DDC" w:rsidP="00015AC9">
            <w:hyperlink r:id="rId175" w:history="1">
              <w:r w:rsidR="00015AC9">
                <w:rPr>
                  <w:rStyle w:val="Hyperlink"/>
                </w:rPr>
                <w:t>C1-202505</w:t>
              </w:r>
            </w:hyperlink>
          </w:p>
        </w:tc>
        <w:tc>
          <w:tcPr>
            <w:tcW w:w="4190" w:type="dxa"/>
            <w:gridSpan w:val="3"/>
            <w:tcBorders>
              <w:top w:val="single" w:sz="4" w:space="0" w:color="auto"/>
              <w:bottom w:val="single" w:sz="4" w:space="0" w:color="auto"/>
            </w:tcBorders>
            <w:shd w:val="clear" w:color="auto" w:fill="FFFF00"/>
          </w:tcPr>
          <w:p w14:paraId="7344BC4A" w14:textId="77777777" w:rsidR="00015AC9" w:rsidRDefault="00015AC9" w:rsidP="00015AC9">
            <w:pPr>
              <w:rPr>
                <w:rFonts w:cs="Arial"/>
                <w:lang w:val="en-US"/>
              </w:rPr>
            </w:pPr>
            <w:r>
              <w:rPr>
                <w:rFonts w:cs="Arial"/>
                <w:lang w:val="en-US"/>
              </w:rPr>
              <w:t>Correction to criteria to enter 5GMM-REGISTERED.UPDATE-NEEDED substate after resumption failure</w:t>
            </w:r>
          </w:p>
        </w:tc>
        <w:tc>
          <w:tcPr>
            <w:tcW w:w="1766" w:type="dxa"/>
            <w:tcBorders>
              <w:top w:val="single" w:sz="4" w:space="0" w:color="auto"/>
              <w:bottom w:val="single" w:sz="4" w:space="0" w:color="auto"/>
            </w:tcBorders>
            <w:shd w:val="clear" w:color="auto" w:fill="FFFF00"/>
          </w:tcPr>
          <w:p w14:paraId="2EF84B1C" w14:textId="77777777" w:rsidR="00015AC9" w:rsidRDefault="00015AC9" w:rsidP="00015AC9">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14:paraId="06663E21" w14:textId="77777777" w:rsidR="00015AC9" w:rsidRDefault="00015AC9" w:rsidP="00015AC9">
            <w:pPr>
              <w:rPr>
                <w:rFonts w:cs="Arial"/>
              </w:rPr>
            </w:pPr>
            <w:r>
              <w:rPr>
                <w:rFonts w:cs="Arial"/>
              </w:rPr>
              <w:t>CR 2187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B6A1A02" w14:textId="77777777" w:rsidR="00015AC9" w:rsidRPr="00D5641B" w:rsidRDefault="00015AC9" w:rsidP="00015AC9">
            <w:pPr>
              <w:rPr>
                <w:rFonts w:cs="Arial"/>
                <w:color w:val="000000"/>
                <w:highlight w:val="green"/>
                <w:lang w:val="en-US"/>
              </w:rPr>
            </w:pPr>
          </w:p>
        </w:tc>
      </w:tr>
      <w:tr w:rsidR="00015AC9" w:rsidRPr="009A4107" w14:paraId="6E16FAE1" w14:textId="77777777" w:rsidTr="00D0101F">
        <w:tc>
          <w:tcPr>
            <w:tcW w:w="976" w:type="dxa"/>
            <w:tcBorders>
              <w:top w:val="nil"/>
              <w:left w:val="thinThickThinSmallGap" w:sz="24" w:space="0" w:color="auto"/>
              <w:bottom w:val="nil"/>
            </w:tcBorders>
            <w:shd w:val="clear" w:color="auto" w:fill="auto"/>
          </w:tcPr>
          <w:p w14:paraId="20FA27C9"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37D50DAE"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037AA6E1" w14:textId="77777777" w:rsidR="00015AC9" w:rsidRDefault="00291DDC" w:rsidP="00015AC9">
            <w:hyperlink r:id="rId176" w:history="1">
              <w:r w:rsidR="00015AC9">
                <w:rPr>
                  <w:rStyle w:val="Hyperlink"/>
                </w:rPr>
                <w:t>C1-202508</w:t>
              </w:r>
            </w:hyperlink>
          </w:p>
        </w:tc>
        <w:tc>
          <w:tcPr>
            <w:tcW w:w="4190" w:type="dxa"/>
            <w:gridSpan w:val="3"/>
            <w:tcBorders>
              <w:top w:val="single" w:sz="4" w:space="0" w:color="auto"/>
              <w:bottom w:val="single" w:sz="4" w:space="0" w:color="auto"/>
            </w:tcBorders>
            <w:shd w:val="clear" w:color="auto" w:fill="FFFF00"/>
          </w:tcPr>
          <w:p w14:paraId="1360B0FA" w14:textId="77777777" w:rsidR="00015AC9" w:rsidRDefault="00015AC9" w:rsidP="00015AC9">
            <w:pPr>
              <w:rPr>
                <w:rFonts w:cs="Arial"/>
                <w:lang w:val="en-US"/>
              </w:rPr>
            </w:pPr>
            <w:r>
              <w:rPr>
                <w:rFonts w:cs="Arial"/>
                <w:lang w:val="en-US"/>
              </w:rPr>
              <w:t>T3346 handling when the UE is registered to different PLMNs over 3GPP and non-3GPP</w:t>
            </w:r>
          </w:p>
        </w:tc>
        <w:tc>
          <w:tcPr>
            <w:tcW w:w="1766" w:type="dxa"/>
            <w:tcBorders>
              <w:top w:val="single" w:sz="4" w:space="0" w:color="auto"/>
              <w:bottom w:val="single" w:sz="4" w:space="0" w:color="auto"/>
            </w:tcBorders>
            <w:shd w:val="clear" w:color="auto" w:fill="FFFF00"/>
          </w:tcPr>
          <w:p w14:paraId="7F7212E0" w14:textId="77777777" w:rsidR="00015AC9" w:rsidRDefault="00015AC9" w:rsidP="00015AC9">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14:paraId="564B1415" w14:textId="77777777" w:rsidR="00015AC9" w:rsidRDefault="00015AC9" w:rsidP="00015AC9">
            <w:pPr>
              <w:rPr>
                <w:rFonts w:cs="Arial"/>
              </w:rPr>
            </w:pPr>
            <w:r>
              <w:rPr>
                <w:rFonts w:cs="Arial"/>
              </w:rPr>
              <w:t>CR 2190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94E5B73" w14:textId="77777777" w:rsidR="00015AC9" w:rsidRPr="00D5641B" w:rsidRDefault="00015AC9" w:rsidP="00015AC9">
            <w:pPr>
              <w:rPr>
                <w:rFonts w:cs="Arial"/>
                <w:color w:val="000000"/>
                <w:highlight w:val="green"/>
                <w:lang w:val="en-US"/>
              </w:rPr>
            </w:pPr>
          </w:p>
        </w:tc>
      </w:tr>
      <w:tr w:rsidR="00015AC9" w:rsidRPr="009A4107" w14:paraId="00DBC53F" w14:textId="77777777" w:rsidTr="00D0101F">
        <w:tc>
          <w:tcPr>
            <w:tcW w:w="976" w:type="dxa"/>
            <w:tcBorders>
              <w:top w:val="nil"/>
              <w:left w:val="thinThickThinSmallGap" w:sz="24" w:space="0" w:color="auto"/>
              <w:bottom w:val="nil"/>
            </w:tcBorders>
            <w:shd w:val="clear" w:color="auto" w:fill="auto"/>
          </w:tcPr>
          <w:p w14:paraId="02A37B1C"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54B68DE7"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7A6EC19D" w14:textId="77777777" w:rsidR="00015AC9" w:rsidRDefault="00291DDC" w:rsidP="00015AC9">
            <w:hyperlink r:id="rId177" w:history="1">
              <w:r w:rsidR="00015AC9">
                <w:rPr>
                  <w:rStyle w:val="Hyperlink"/>
                </w:rPr>
                <w:t>C1-202509</w:t>
              </w:r>
            </w:hyperlink>
          </w:p>
        </w:tc>
        <w:tc>
          <w:tcPr>
            <w:tcW w:w="4190" w:type="dxa"/>
            <w:gridSpan w:val="3"/>
            <w:tcBorders>
              <w:top w:val="single" w:sz="4" w:space="0" w:color="auto"/>
              <w:bottom w:val="single" w:sz="4" w:space="0" w:color="auto"/>
            </w:tcBorders>
            <w:shd w:val="clear" w:color="auto" w:fill="FFFF00"/>
          </w:tcPr>
          <w:p w14:paraId="0606AE0F" w14:textId="77777777" w:rsidR="00015AC9" w:rsidRDefault="00015AC9" w:rsidP="00015AC9">
            <w:pPr>
              <w:rPr>
                <w:rFonts w:cs="Arial"/>
                <w:lang w:val="en-US"/>
              </w:rPr>
            </w:pPr>
            <w:r>
              <w:rPr>
                <w:rFonts w:cs="Arial"/>
                <w:lang w:val="en-US"/>
              </w:rPr>
              <w:t>Correction to 5G-GUTI handling when received at REGISTRATION ACCEPT</w:t>
            </w:r>
          </w:p>
        </w:tc>
        <w:tc>
          <w:tcPr>
            <w:tcW w:w="1766" w:type="dxa"/>
            <w:tcBorders>
              <w:top w:val="single" w:sz="4" w:space="0" w:color="auto"/>
              <w:bottom w:val="single" w:sz="4" w:space="0" w:color="auto"/>
            </w:tcBorders>
            <w:shd w:val="clear" w:color="auto" w:fill="FFFF00"/>
          </w:tcPr>
          <w:p w14:paraId="4950190A" w14:textId="77777777" w:rsidR="00015AC9" w:rsidRDefault="00015AC9" w:rsidP="00015AC9">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14:paraId="20DD7930" w14:textId="77777777" w:rsidR="00015AC9" w:rsidRDefault="00015AC9" w:rsidP="00015AC9">
            <w:pPr>
              <w:rPr>
                <w:rFonts w:cs="Arial"/>
              </w:rPr>
            </w:pPr>
            <w:r>
              <w:rPr>
                <w:rFonts w:cs="Arial"/>
              </w:rPr>
              <w:t>CR 2191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B7EF722" w14:textId="77777777" w:rsidR="00015AC9" w:rsidRPr="00D5641B" w:rsidRDefault="00015AC9" w:rsidP="00015AC9">
            <w:pPr>
              <w:rPr>
                <w:rFonts w:cs="Arial"/>
                <w:color w:val="000000"/>
                <w:highlight w:val="green"/>
                <w:lang w:val="en-US"/>
              </w:rPr>
            </w:pPr>
          </w:p>
        </w:tc>
      </w:tr>
      <w:tr w:rsidR="00015AC9" w:rsidRPr="009A4107" w14:paraId="244D806E" w14:textId="77777777" w:rsidTr="00D0101F">
        <w:tc>
          <w:tcPr>
            <w:tcW w:w="976" w:type="dxa"/>
            <w:tcBorders>
              <w:top w:val="nil"/>
              <w:left w:val="thinThickThinSmallGap" w:sz="24" w:space="0" w:color="auto"/>
              <w:bottom w:val="nil"/>
            </w:tcBorders>
            <w:shd w:val="clear" w:color="auto" w:fill="auto"/>
          </w:tcPr>
          <w:p w14:paraId="0A2AB8F6"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24067C41"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27D98226" w14:textId="77777777" w:rsidR="00015AC9" w:rsidRDefault="00291DDC" w:rsidP="00015AC9">
            <w:hyperlink r:id="rId178" w:history="1">
              <w:r w:rsidR="00015AC9">
                <w:rPr>
                  <w:rStyle w:val="Hyperlink"/>
                </w:rPr>
                <w:t>C1-202510</w:t>
              </w:r>
            </w:hyperlink>
          </w:p>
        </w:tc>
        <w:tc>
          <w:tcPr>
            <w:tcW w:w="4190" w:type="dxa"/>
            <w:gridSpan w:val="3"/>
            <w:tcBorders>
              <w:top w:val="single" w:sz="4" w:space="0" w:color="auto"/>
              <w:bottom w:val="single" w:sz="4" w:space="0" w:color="auto"/>
            </w:tcBorders>
            <w:shd w:val="clear" w:color="auto" w:fill="FFFF00"/>
          </w:tcPr>
          <w:p w14:paraId="5E62B44C" w14:textId="77777777" w:rsidR="00015AC9" w:rsidRDefault="00015AC9" w:rsidP="00015AC9">
            <w:pPr>
              <w:rPr>
                <w:rFonts w:cs="Arial"/>
                <w:lang w:val="en-US"/>
              </w:rPr>
            </w:pPr>
            <w:r>
              <w:rPr>
                <w:rFonts w:cs="Arial"/>
                <w:lang w:val="en-US"/>
              </w:rPr>
              <w:t>Correcting that 5G NAS integrity key is one of the input parameters for integrity protection algorithm</w:t>
            </w:r>
          </w:p>
        </w:tc>
        <w:tc>
          <w:tcPr>
            <w:tcW w:w="1766" w:type="dxa"/>
            <w:tcBorders>
              <w:top w:val="single" w:sz="4" w:space="0" w:color="auto"/>
              <w:bottom w:val="single" w:sz="4" w:space="0" w:color="auto"/>
            </w:tcBorders>
            <w:shd w:val="clear" w:color="auto" w:fill="FFFF00"/>
          </w:tcPr>
          <w:p w14:paraId="0BABAA8E" w14:textId="77777777" w:rsidR="00015AC9" w:rsidRDefault="00015AC9" w:rsidP="00015AC9">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14:paraId="53BACAC6" w14:textId="77777777" w:rsidR="00015AC9" w:rsidRDefault="00015AC9" w:rsidP="00015AC9">
            <w:pPr>
              <w:rPr>
                <w:rFonts w:cs="Arial"/>
              </w:rPr>
            </w:pPr>
            <w:r>
              <w:rPr>
                <w:rFonts w:cs="Arial"/>
              </w:rPr>
              <w:t>CR 2192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001E8D1" w14:textId="77777777" w:rsidR="00015AC9" w:rsidRPr="00D5641B" w:rsidRDefault="00015AC9" w:rsidP="00015AC9">
            <w:pPr>
              <w:rPr>
                <w:rFonts w:cs="Arial"/>
                <w:color w:val="000000"/>
                <w:highlight w:val="green"/>
                <w:lang w:val="en-US"/>
              </w:rPr>
            </w:pPr>
          </w:p>
        </w:tc>
      </w:tr>
      <w:tr w:rsidR="00015AC9" w:rsidRPr="009A4107" w14:paraId="2CE5A686" w14:textId="77777777" w:rsidTr="00D0101F">
        <w:tc>
          <w:tcPr>
            <w:tcW w:w="976" w:type="dxa"/>
            <w:tcBorders>
              <w:top w:val="nil"/>
              <w:left w:val="thinThickThinSmallGap" w:sz="24" w:space="0" w:color="auto"/>
              <w:bottom w:val="nil"/>
            </w:tcBorders>
            <w:shd w:val="clear" w:color="auto" w:fill="auto"/>
          </w:tcPr>
          <w:p w14:paraId="4C44C205"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04D40D4A"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560E90B2" w14:textId="77777777" w:rsidR="00015AC9" w:rsidRDefault="00291DDC" w:rsidP="00015AC9">
            <w:hyperlink r:id="rId179" w:history="1">
              <w:r w:rsidR="00015AC9">
                <w:rPr>
                  <w:rStyle w:val="Hyperlink"/>
                </w:rPr>
                <w:t>C1-202514</w:t>
              </w:r>
            </w:hyperlink>
          </w:p>
        </w:tc>
        <w:tc>
          <w:tcPr>
            <w:tcW w:w="4190" w:type="dxa"/>
            <w:gridSpan w:val="3"/>
            <w:tcBorders>
              <w:top w:val="single" w:sz="4" w:space="0" w:color="auto"/>
              <w:bottom w:val="single" w:sz="4" w:space="0" w:color="auto"/>
            </w:tcBorders>
            <w:shd w:val="clear" w:color="auto" w:fill="FFFF00"/>
          </w:tcPr>
          <w:p w14:paraId="07D1DB14" w14:textId="77777777" w:rsidR="00015AC9" w:rsidRDefault="00015AC9" w:rsidP="00015AC9">
            <w:pPr>
              <w:rPr>
                <w:rFonts w:cs="Arial"/>
                <w:lang w:val="en-US"/>
              </w:rPr>
            </w:pPr>
            <w:r>
              <w:rPr>
                <w:rFonts w:cs="Arial"/>
                <w:lang w:val="en-US"/>
              </w:rPr>
              <w:t>Correction to Handling of T3521 timer</w:t>
            </w:r>
          </w:p>
        </w:tc>
        <w:tc>
          <w:tcPr>
            <w:tcW w:w="1766" w:type="dxa"/>
            <w:tcBorders>
              <w:top w:val="single" w:sz="4" w:space="0" w:color="auto"/>
              <w:bottom w:val="single" w:sz="4" w:space="0" w:color="auto"/>
            </w:tcBorders>
            <w:shd w:val="clear" w:color="auto" w:fill="FFFF00"/>
          </w:tcPr>
          <w:p w14:paraId="18CE3CA6" w14:textId="77777777" w:rsidR="00015AC9" w:rsidRDefault="00015AC9" w:rsidP="00015AC9">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14:paraId="3AF9707D" w14:textId="77777777" w:rsidR="00015AC9" w:rsidRDefault="00015AC9" w:rsidP="00015AC9">
            <w:pPr>
              <w:rPr>
                <w:rFonts w:cs="Arial"/>
              </w:rPr>
            </w:pPr>
            <w:r>
              <w:rPr>
                <w:rFonts w:cs="Arial"/>
              </w:rPr>
              <w:t>CR 2193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E5D507E" w14:textId="77777777" w:rsidR="00015AC9" w:rsidRPr="00D5641B" w:rsidRDefault="00015AC9" w:rsidP="00015AC9">
            <w:pPr>
              <w:rPr>
                <w:rFonts w:cs="Arial"/>
                <w:color w:val="000000"/>
                <w:highlight w:val="green"/>
                <w:lang w:val="en-US"/>
              </w:rPr>
            </w:pPr>
          </w:p>
        </w:tc>
      </w:tr>
      <w:tr w:rsidR="00015AC9" w:rsidRPr="009A4107" w14:paraId="42B63A61" w14:textId="77777777" w:rsidTr="00D0101F">
        <w:tc>
          <w:tcPr>
            <w:tcW w:w="976" w:type="dxa"/>
            <w:tcBorders>
              <w:top w:val="nil"/>
              <w:left w:val="thinThickThinSmallGap" w:sz="24" w:space="0" w:color="auto"/>
              <w:bottom w:val="nil"/>
            </w:tcBorders>
            <w:shd w:val="clear" w:color="auto" w:fill="auto"/>
          </w:tcPr>
          <w:p w14:paraId="013237BA"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7E909443"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0B94C94D" w14:textId="77777777" w:rsidR="00015AC9" w:rsidRDefault="00291DDC" w:rsidP="00015AC9">
            <w:hyperlink r:id="rId180" w:history="1">
              <w:r w:rsidR="00015AC9">
                <w:rPr>
                  <w:rStyle w:val="Hyperlink"/>
                </w:rPr>
                <w:t>C1-202518</w:t>
              </w:r>
            </w:hyperlink>
          </w:p>
        </w:tc>
        <w:tc>
          <w:tcPr>
            <w:tcW w:w="4190" w:type="dxa"/>
            <w:gridSpan w:val="3"/>
            <w:tcBorders>
              <w:top w:val="single" w:sz="4" w:space="0" w:color="auto"/>
              <w:bottom w:val="single" w:sz="4" w:space="0" w:color="auto"/>
            </w:tcBorders>
            <w:shd w:val="clear" w:color="auto" w:fill="FFFF00"/>
          </w:tcPr>
          <w:p w14:paraId="65FB50D5" w14:textId="77777777" w:rsidR="00015AC9" w:rsidRDefault="00015AC9" w:rsidP="00015AC9">
            <w:pPr>
              <w:rPr>
                <w:rFonts w:cs="Arial"/>
                <w:lang w:val="en-US"/>
              </w:rPr>
            </w:pPr>
            <w:r>
              <w:rPr>
                <w:rFonts w:cs="Arial"/>
                <w:lang w:val="en-US"/>
              </w:rPr>
              <w:t>Correction to Handling of #31</w:t>
            </w:r>
          </w:p>
        </w:tc>
        <w:tc>
          <w:tcPr>
            <w:tcW w:w="1766" w:type="dxa"/>
            <w:tcBorders>
              <w:top w:val="single" w:sz="4" w:space="0" w:color="auto"/>
              <w:bottom w:val="single" w:sz="4" w:space="0" w:color="auto"/>
            </w:tcBorders>
            <w:shd w:val="clear" w:color="auto" w:fill="FFFF00"/>
          </w:tcPr>
          <w:p w14:paraId="7558EE9E" w14:textId="77777777" w:rsidR="00015AC9" w:rsidRDefault="00015AC9" w:rsidP="00015AC9">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14:paraId="6FC70B2C" w14:textId="77777777" w:rsidR="00015AC9" w:rsidRDefault="00015AC9" w:rsidP="00015AC9">
            <w:pPr>
              <w:rPr>
                <w:rFonts w:cs="Arial"/>
              </w:rPr>
            </w:pPr>
            <w:r>
              <w:rPr>
                <w:rFonts w:cs="Arial"/>
              </w:rPr>
              <w:t>CR 2194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20486DA" w14:textId="77777777" w:rsidR="00015AC9" w:rsidRPr="00A6399B" w:rsidRDefault="00015AC9" w:rsidP="00015AC9">
            <w:pPr>
              <w:rPr>
                <w:rFonts w:cs="Arial"/>
                <w:color w:val="000000"/>
                <w:lang w:val="en-US"/>
              </w:rPr>
            </w:pPr>
          </w:p>
        </w:tc>
      </w:tr>
      <w:tr w:rsidR="00015AC9" w:rsidRPr="009A4107" w14:paraId="46616D46" w14:textId="77777777" w:rsidTr="00D0101F">
        <w:tc>
          <w:tcPr>
            <w:tcW w:w="976" w:type="dxa"/>
            <w:tcBorders>
              <w:top w:val="nil"/>
              <w:left w:val="thinThickThinSmallGap" w:sz="24" w:space="0" w:color="auto"/>
              <w:bottom w:val="nil"/>
            </w:tcBorders>
            <w:shd w:val="clear" w:color="auto" w:fill="auto"/>
          </w:tcPr>
          <w:p w14:paraId="63EA6544"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323BCD3A"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3B3CF6A6" w14:textId="77777777" w:rsidR="00015AC9" w:rsidRDefault="00291DDC" w:rsidP="00015AC9">
            <w:hyperlink r:id="rId181" w:history="1">
              <w:r w:rsidR="00015AC9">
                <w:rPr>
                  <w:rStyle w:val="Hyperlink"/>
                </w:rPr>
                <w:t>C1-202523</w:t>
              </w:r>
            </w:hyperlink>
          </w:p>
        </w:tc>
        <w:tc>
          <w:tcPr>
            <w:tcW w:w="4190" w:type="dxa"/>
            <w:gridSpan w:val="3"/>
            <w:tcBorders>
              <w:top w:val="single" w:sz="4" w:space="0" w:color="auto"/>
              <w:bottom w:val="single" w:sz="4" w:space="0" w:color="auto"/>
            </w:tcBorders>
            <w:shd w:val="clear" w:color="auto" w:fill="FFFF00"/>
          </w:tcPr>
          <w:p w14:paraId="2CCF0A35" w14:textId="77777777" w:rsidR="00015AC9" w:rsidRDefault="00015AC9" w:rsidP="00015AC9">
            <w:pPr>
              <w:rPr>
                <w:rFonts w:cs="Arial"/>
                <w:lang w:val="en-US"/>
              </w:rPr>
            </w:pPr>
            <w:r>
              <w:rPr>
                <w:rFonts w:cs="Arial"/>
                <w:lang w:val="en-US"/>
              </w:rPr>
              <w:t>De-registration before initial registration for Emergency Services</w:t>
            </w:r>
          </w:p>
        </w:tc>
        <w:tc>
          <w:tcPr>
            <w:tcW w:w="1766" w:type="dxa"/>
            <w:tcBorders>
              <w:top w:val="single" w:sz="4" w:space="0" w:color="auto"/>
              <w:bottom w:val="single" w:sz="4" w:space="0" w:color="auto"/>
            </w:tcBorders>
            <w:shd w:val="clear" w:color="auto" w:fill="FFFF00"/>
          </w:tcPr>
          <w:p w14:paraId="1DC76D2C" w14:textId="77777777" w:rsidR="00015AC9" w:rsidRDefault="00015AC9" w:rsidP="00015AC9">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14:paraId="06B3E344" w14:textId="77777777" w:rsidR="00015AC9" w:rsidRDefault="00015AC9" w:rsidP="00015AC9">
            <w:pPr>
              <w:rPr>
                <w:rFonts w:cs="Arial"/>
              </w:rPr>
            </w:pPr>
            <w:r>
              <w:rPr>
                <w:rFonts w:cs="Arial"/>
              </w:rPr>
              <w:t>CR 2197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E22569C" w14:textId="77777777" w:rsidR="00015AC9" w:rsidRPr="00A6399B" w:rsidRDefault="00015AC9" w:rsidP="00015AC9">
            <w:pPr>
              <w:rPr>
                <w:rFonts w:cs="Arial"/>
                <w:color w:val="000000"/>
                <w:lang w:val="en-US"/>
              </w:rPr>
            </w:pPr>
          </w:p>
        </w:tc>
      </w:tr>
      <w:tr w:rsidR="00015AC9" w:rsidRPr="009A4107" w14:paraId="6B227122" w14:textId="77777777" w:rsidTr="005707B3">
        <w:tc>
          <w:tcPr>
            <w:tcW w:w="976" w:type="dxa"/>
            <w:tcBorders>
              <w:top w:val="nil"/>
              <w:left w:val="thinThickThinSmallGap" w:sz="24" w:space="0" w:color="auto"/>
              <w:bottom w:val="nil"/>
            </w:tcBorders>
            <w:shd w:val="clear" w:color="auto" w:fill="auto"/>
          </w:tcPr>
          <w:p w14:paraId="22A9DEAA"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69CFD721"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657CEFBE" w14:textId="77777777" w:rsidR="00015AC9" w:rsidRDefault="00291DDC" w:rsidP="00015AC9">
            <w:hyperlink r:id="rId182" w:history="1">
              <w:r w:rsidR="00015AC9">
                <w:rPr>
                  <w:rStyle w:val="Hyperlink"/>
                </w:rPr>
                <w:t>C1-202525</w:t>
              </w:r>
            </w:hyperlink>
          </w:p>
        </w:tc>
        <w:tc>
          <w:tcPr>
            <w:tcW w:w="4190" w:type="dxa"/>
            <w:gridSpan w:val="3"/>
            <w:tcBorders>
              <w:top w:val="single" w:sz="4" w:space="0" w:color="auto"/>
              <w:bottom w:val="single" w:sz="4" w:space="0" w:color="auto"/>
            </w:tcBorders>
            <w:shd w:val="clear" w:color="auto" w:fill="FFFF00"/>
          </w:tcPr>
          <w:p w14:paraId="0506354D" w14:textId="77777777" w:rsidR="00015AC9" w:rsidRDefault="00015AC9" w:rsidP="00015AC9">
            <w:pPr>
              <w:rPr>
                <w:rFonts w:cs="Arial"/>
                <w:lang w:val="en-US"/>
              </w:rPr>
            </w:pPr>
            <w:r>
              <w:rPr>
                <w:rFonts w:cs="Arial"/>
                <w:lang w:val="en-US"/>
              </w:rPr>
              <w:t>Handling of rejected NSSAI for the current RA when the RA includes the TAI belonging to EPLMN</w:t>
            </w:r>
          </w:p>
        </w:tc>
        <w:tc>
          <w:tcPr>
            <w:tcW w:w="1766" w:type="dxa"/>
            <w:tcBorders>
              <w:top w:val="single" w:sz="4" w:space="0" w:color="auto"/>
              <w:bottom w:val="single" w:sz="4" w:space="0" w:color="auto"/>
            </w:tcBorders>
            <w:shd w:val="clear" w:color="auto" w:fill="FFFF00"/>
          </w:tcPr>
          <w:p w14:paraId="5A378651" w14:textId="77777777" w:rsidR="00015AC9" w:rsidRDefault="00015AC9" w:rsidP="00015AC9">
            <w:pPr>
              <w:rPr>
                <w:rFonts w:cs="Arial"/>
                <w:lang w:val="en-US"/>
              </w:rPr>
            </w:pPr>
            <w:r>
              <w:rPr>
                <w:rFonts w:cs="Arial"/>
                <w:lang w:val="en-US"/>
              </w:rPr>
              <w:t>SHARP</w:t>
            </w:r>
          </w:p>
        </w:tc>
        <w:tc>
          <w:tcPr>
            <w:tcW w:w="827" w:type="dxa"/>
            <w:tcBorders>
              <w:top w:val="single" w:sz="4" w:space="0" w:color="auto"/>
              <w:bottom w:val="single" w:sz="4" w:space="0" w:color="auto"/>
            </w:tcBorders>
            <w:shd w:val="clear" w:color="auto" w:fill="FFFF00"/>
          </w:tcPr>
          <w:p w14:paraId="1F28A5DF" w14:textId="77777777" w:rsidR="00015AC9" w:rsidRDefault="00015AC9" w:rsidP="00015AC9">
            <w:pPr>
              <w:rPr>
                <w:rFonts w:cs="Arial"/>
              </w:rPr>
            </w:pPr>
            <w:r>
              <w:rPr>
                <w:rFonts w:cs="Arial"/>
              </w:rPr>
              <w:t>CR 2199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5702AAF" w14:textId="77777777" w:rsidR="00015AC9" w:rsidRPr="00A6399B" w:rsidRDefault="00015AC9" w:rsidP="00015AC9">
            <w:pPr>
              <w:rPr>
                <w:rFonts w:cs="Arial"/>
                <w:color w:val="000000"/>
                <w:lang w:val="en-US"/>
              </w:rPr>
            </w:pPr>
          </w:p>
        </w:tc>
      </w:tr>
      <w:tr w:rsidR="00015AC9" w:rsidRPr="009A4107" w14:paraId="4AF67A5D" w14:textId="77777777" w:rsidTr="005707B3">
        <w:tc>
          <w:tcPr>
            <w:tcW w:w="976" w:type="dxa"/>
            <w:tcBorders>
              <w:top w:val="nil"/>
              <w:left w:val="thinThickThinSmallGap" w:sz="24" w:space="0" w:color="auto"/>
              <w:bottom w:val="nil"/>
            </w:tcBorders>
            <w:shd w:val="clear" w:color="auto" w:fill="auto"/>
          </w:tcPr>
          <w:p w14:paraId="235B2568"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7AB6CA97"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5186EB74" w14:textId="77777777" w:rsidR="00015AC9" w:rsidRDefault="00291DDC" w:rsidP="00015AC9">
            <w:hyperlink r:id="rId183" w:history="1">
              <w:r w:rsidR="00015AC9">
                <w:rPr>
                  <w:rStyle w:val="Hyperlink"/>
                </w:rPr>
                <w:t>C1-202526</w:t>
              </w:r>
            </w:hyperlink>
          </w:p>
        </w:tc>
        <w:tc>
          <w:tcPr>
            <w:tcW w:w="4190" w:type="dxa"/>
            <w:gridSpan w:val="3"/>
            <w:tcBorders>
              <w:top w:val="single" w:sz="4" w:space="0" w:color="auto"/>
              <w:bottom w:val="single" w:sz="4" w:space="0" w:color="auto"/>
            </w:tcBorders>
            <w:shd w:val="clear" w:color="auto" w:fill="FFFF00"/>
          </w:tcPr>
          <w:p w14:paraId="4003B0DC" w14:textId="77777777" w:rsidR="00015AC9" w:rsidRDefault="00015AC9" w:rsidP="00015AC9">
            <w:pPr>
              <w:rPr>
                <w:rFonts w:cs="Arial"/>
                <w:lang w:val="en-US"/>
              </w:rPr>
            </w:pPr>
            <w:r>
              <w:rPr>
                <w:rFonts w:cs="Arial"/>
                <w:lang w:val="en-US"/>
              </w:rPr>
              <w:t>Correction to deletion of Allowed NSSAI</w:t>
            </w:r>
          </w:p>
        </w:tc>
        <w:tc>
          <w:tcPr>
            <w:tcW w:w="1766" w:type="dxa"/>
            <w:tcBorders>
              <w:top w:val="single" w:sz="4" w:space="0" w:color="auto"/>
              <w:bottom w:val="single" w:sz="4" w:space="0" w:color="auto"/>
            </w:tcBorders>
            <w:shd w:val="clear" w:color="auto" w:fill="FFFF00"/>
          </w:tcPr>
          <w:p w14:paraId="68A4BB17" w14:textId="77777777"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Vishnu</w:t>
            </w:r>
          </w:p>
        </w:tc>
        <w:tc>
          <w:tcPr>
            <w:tcW w:w="827" w:type="dxa"/>
            <w:tcBorders>
              <w:top w:val="single" w:sz="4" w:space="0" w:color="auto"/>
              <w:bottom w:val="single" w:sz="4" w:space="0" w:color="auto"/>
            </w:tcBorders>
            <w:shd w:val="clear" w:color="auto" w:fill="FFFF00"/>
          </w:tcPr>
          <w:p w14:paraId="12AA5306" w14:textId="77777777" w:rsidR="00015AC9" w:rsidRDefault="00015AC9" w:rsidP="00015AC9">
            <w:pPr>
              <w:rPr>
                <w:rFonts w:cs="Arial"/>
              </w:rPr>
            </w:pPr>
            <w:r>
              <w:rPr>
                <w:rFonts w:cs="Arial"/>
              </w:rPr>
              <w:t>CR 2200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B3FD5B6" w14:textId="77777777" w:rsidR="00015AC9" w:rsidRPr="00A6399B" w:rsidRDefault="00015AC9" w:rsidP="00015AC9">
            <w:pPr>
              <w:rPr>
                <w:rFonts w:cs="Arial"/>
                <w:color w:val="000000"/>
                <w:lang w:val="en-US"/>
              </w:rPr>
            </w:pPr>
          </w:p>
        </w:tc>
      </w:tr>
      <w:tr w:rsidR="00015AC9" w:rsidRPr="009A4107" w14:paraId="7884DB33" w14:textId="77777777" w:rsidTr="00A6399B">
        <w:tc>
          <w:tcPr>
            <w:tcW w:w="976" w:type="dxa"/>
            <w:tcBorders>
              <w:top w:val="nil"/>
              <w:left w:val="thinThickThinSmallGap" w:sz="24" w:space="0" w:color="auto"/>
              <w:bottom w:val="nil"/>
            </w:tcBorders>
            <w:shd w:val="clear" w:color="auto" w:fill="auto"/>
          </w:tcPr>
          <w:p w14:paraId="6CC1140E"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462B47DC"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0570969F" w14:textId="77777777" w:rsidR="00015AC9" w:rsidRDefault="00291DDC" w:rsidP="00015AC9">
            <w:hyperlink r:id="rId184" w:history="1">
              <w:r w:rsidR="00015AC9">
                <w:rPr>
                  <w:rStyle w:val="Hyperlink"/>
                </w:rPr>
                <w:t>C1-202528</w:t>
              </w:r>
            </w:hyperlink>
          </w:p>
        </w:tc>
        <w:tc>
          <w:tcPr>
            <w:tcW w:w="4190" w:type="dxa"/>
            <w:gridSpan w:val="3"/>
            <w:tcBorders>
              <w:top w:val="single" w:sz="4" w:space="0" w:color="auto"/>
              <w:bottom w:val="single" w:sz="4" w:space="0" w:color="auto"/>
            </w:tcBorders>
            <w:shd w:val="clear" w:color="auto" w:fill="FFFF00"/>
          </w:tcPr>
          <w:p w14:paraId="4B4F011E" w14:textId="77777777" w:rsidR="00015AC9" w:rsidRDefault="00015AC9" w:rsidP="00015AC9">
            <w:pPr>
              <w:rPr>
                <w:rFonts w:cs="Arial"/>
                <w:lang w:val="en-US"/>
              </w:rPr>
            </w:pPr>
            <w:r>
              <w:rPr>
                <w:rFonts w:cs="Arial"/>
                <w:lang w:val="en-US"/>
              </w:rPr>
              <w:t xml:space="preserve">UE </w:t>
            </w:r>
            <w:proofErr w:type="spellStart"/>
            <w:r>
              <w:rPr>
                <w:rFonts w:cs="Arial"/>
                <w:lang w:val="en-US"/>
              </w:rPr>
              <w:t>behaviour</w:t>
            </w:r>
            <w:proofErr w:type="spellEnd"/>
            <w:r>
              <w:rPr>
                <w:rFonts w:cs="Arial"/>
                <w:lang w:val="en-US"/>
              </w:rPr>
              <w:t xml:space="preserve"> when the UE receives the rejected NSSAI for the current RA in the registration reject message and the RA is not stored</w:t>
            </w:r>
          </w:p>
        </w:tc>
        <w:tc>
          <w:tcPr>
            <w:tcW w:w="1766" w:type="dxa"/>
            <w:tcBorders>
              <w:top w:val="single" w:sz="4" w:space="0" w:color="auto"/>
              <w:bottom w:val="single" w:sz="4" w:space="0" w:color="auto"/>
            </w:tcBorders>
            <w:shd w:val="clear" w:color="auto" w:fill="FFFF00"/>
          </w:tcPr>
          <w:p w14:paraId="30EAADF2" w14:textId="77777777" w:rsidR="00015AC9" w:rsidRDefault="00015AC9" w:rsidP="00015AC9">
            <w:pPr>
              <w:rPr>
                <w:rFonts w:cs="Arial"/>
                <w:lang w:val="en-US"/>
              </w:rPr>
            </w:pPr>
            <w:r>
              <w:rPr>
                <w:rFonts w:cs="Arial"/>
                <w:lang w:val="en-US"/>
              </w:rPr>
              <w:t>SHARP</w:t>
            </w:r>
          </w:p>
        </w:tc>
        <w:tc>
          <w:tcPr>
            <w:tcW w:w="827" w:type="dxa"/>
            <w:tcBorders>
              <w:top w:val="single" w:sz="4" w:space="0" w:color="auto"/>
              <w:bottom w:val="single" w:sz="4" w:space="0" w:color="auto"/>
            </w:tcBorders>
            <w:shd w:val="clear" w:color="auto" w:fill="FFFF00"/>
          </w:tcPr>
          <w:p w14:paraId="361FF2C8" w14:textId="77777777" w:rsidR="00015AC9" w:rsidRDefault="00015AC9" w:rsidP="00015AC9">
            <w:pPr>
              <w:rPr>
                <w:rFonts w:cs="Arial"/>
              </w:rPr>
            </w:pPr>
            <w:r>
              <w:rPr>
                <w:rFonts w:cs="Arial"/>
              </w:rPr>
              <w:t>CR 2202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2B1C2A5" w14:textId="77777777" w:rsidR="00015AC9" w:rsidRPr="00A6399B" w:rsidRDefault="00015AC9" w:rsidP="00015AC9">
            <w:pPr>
              <w:rPr>
                <w:rFonts w:cs="Arial"/>
                <w:color w:val="000000"/>
                <w:lang w:val="en-US"/>
              </w:rPr>
            </w:pPr>
          </w:p>
        </w:tc>
      </w:tr>
      <w:tr w:rsidR="00015AC9" w:rsidRPr="009A4107" w14:paraId="741D1775" w14:textId="77777777" w:rsidTr="00A6399B">
        <w:tc>
          <w:tcPr>
            <w:tcW w:w="976" w:type="dxa"/>
            <w:tcBorders>
              <w:top w:val="nil"/>
              <w:left w:val="thinThickThinSmallGap" w:sz="24" w:space="0" w:color="auto"/>
              <w:bottom w:val="nil"/>
            </w:tcBorders>
            <w:shd w:val="clear" w:color="auto" w:fill="auto"/>
          </w:tcPr>
          <w:p w14:paraId="1BDA3AA1"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1E07E9B6"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14:paraId="309DBFF0" w14:textId="77777777" w:rsidR="00015AC9" w:rsidRDefault="00015AC9" w:rsidP="00015AC9">
            <w:r>
              <w:t>C1-202583</w:t>
            </w:r>
          </w:p>
        </w:tc>
        <w:tc>
          <w:tcPr>
            <w:tcW w:w="4190" w:type="dxa"/>
            <w:gridSpan w:val="3"/>
            <w:tcBorders>
              <w:top w:val="single" w:sz="4" w:space="0" w:color="auto"/>
              <w:bottom w:val="single" w:sz="4" w:space="0" w:color="auto"/>
            </w:tcBorders>
            <w:shd w:val="clear" w:color="auto" w:fill="FFFFFF"/>
          </w:tcPr>
          <w:p w14:paraId="2ED92558" w14:textId="77777777" w:rsidR="00015AC9" w:rsidRDefault="00015AC9" w:rsidP="00015AC9">
            <w:pPr>
              <w:rPr>
                <w:rFonts w:cs="Arial"/>
                <w:lang w:val="en-US"/>
              </w:rPr>
            </w:pPr>
            <w:r>
              <w:rPr>
                <w:rFonts w:cs="Arial"/>
                <w:lang w:val="en-US"/>
              </w:rPr>
              <w:t xml:space="preserve">Security handling </w:t>
            </w:r>
          </w:p>
        </w:tc>
        <w:tc>
          <w:tcPr>
            <w:tcW w:w="1766" w:type="dxa"/>
            <w:tcBorders>
              <w:top w:val="single" w:sz="4" w:space="0" w:color="auto"/>
              <w:bottom w:val="single" w:sz="4" w:space="0" w:color="auto"/>
            </w:tcBorders>
            <w:shd w:val="clear" w:color="auto" w:fill="FFFFFF"/>
          </w:tcPr>
          <w:p w14:paraId="5B7A5B90" w14:textId="77777777" w:rsidR="00015AC9" w:rsidRDefault="00015AC9" w:rsidP="00015AC9">
            <w:pPr>
              <w:rPr>
                <w:rFonts w:cs="Arial"/>
                <w:lang w:val="en-US"/>
              </w:rPr>
            </w:pPr>
            <w:r>
              <w:rPr>
                <w:rFonts w:cs="Arial"/>
                <w:lang w:val="en-US"/>
              </w:rPr>
              <w:t xml:space="preserve">Samsung/ </w:t>
            </w:r>
            <w:proofErr w:type="spellStart"/>
            <w:r>
              <w:rPr>
                <w:rFonts w:cs="Arial"/>
                <w:lang w:val="en-US"/>
              </w:rPr>
              <w:t>Kyungjo</w:t>
            </w:r>
            <w:proofErr w:type="spellEnd"/>
            <w:r>
              <w:rPr>
                <w:rFonts w:cs="Arial"/>
                <w:lang w:val="en-US"/>
              </w:rPr>
              <w:t xml:space="preserve"> Grace Suh</w:t>
            </w:r>
          </w:p>
        </w:tc>
        <w:tc>
          <w:tcPr>
            <w:tcW w:w="827" w:type="dxa"/>
            <w:tcBorders>
              <w:top w:val="single" w:sz="4" w:space="0" w:color="auto"/>
              <w:bottom w:val="single" w:sz="4" w:space="0" w:color="auto"/>
            </w:tcBorders>
            <w:shd w:val="clear" w:color="auto" w:fill="FFFFFF"/>
          </w:tcPr>
          <w:p w14:paraId="00177ECE" w14:textId="77777777" w:rsidR="00015AC9" w:rsidRDefault="00015AC9" w:rsidP="00015AC9">
            <w:pPr>
              <w:rPr>
                <w:rFonts w:cs="Arial"/>
              </w:rPr>
            </w:pPr>
            <w:r>
              <w:rPr>
                <w:rFonts w:cs="Arial"/>
              </w:rPr>
              <w:t>CR 2211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20684FFF" w14:textId="77777777" w:rsidR="00015AC9" w:rsidRPr="00A6399B" w:rsidRDefault="00015AC9" w:rsidP="00015AC9">
            <w:pPr>
              <w:rPr>
                <w:rFonts w:cs="Arial"/>
                <w:color w:val="000000"/>
                <w:lang w:val="en-US"/>
              </w:rPr>
            </w:pPr>
            <w:r w:rsidRPr="00A6399B">
              <w:rPr>
                <w:rFonts w:cs="Arial"/>
                <w:color w:val="000000"/>
                <w:lang w:val="en-US"/>
              </w:rPr>
              <w:t>Withdrawn</w:t>
            </w:r>
          </w:p>
          <w:p w14:paraId="5CD1B517" w14:textId="77777777" w:rsidR="00015AC9" w:rsidRPr="00A6399B" w:rsidRDefault="00015AC9" w:rsidP="00015AC9">
            <w:pPr>
              <w:rPr>
                <w:rFonts w:cs="Arial"/>
                <w:color w:val="000000"/>
                <w:lang w:val="en-US"/>
              </w:rPr>
            </w:pPr>
          </w:p>
        </w:tc>
      </w:tr>
      <w:tr w:rsidR="00015AC9" w:rsidRPr="009A4107" w14:paraId="209FFB54" w14:textId="77777777" w:rsidTr="008419FC">
        <w:tc>
          <w:tcPr>
            <w:tcW w:w="976" w:type="dxa"/>
            <w:tcBorders>
              <w:top w:val="nil"/>
              <w:left w:val="thinThickThinSmallGap" w:sz="24" w:space="0" w:color="auto"/>
              <w:bottom w:val="nil"/>
            </w:tcBorders>
            <w:shd w:val="clear" w:color="auto" w:fill="auto"/>
          </w:tcPr>
          <w:p w14:paraId="1B19D71F"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495E7E3A"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14:paraId="491D593A" w14:textId="77777777" w:rsidR="00015AC9" w:rsidRDefault="00015AC9" w:rsidP="00015AC9"/>
        </w:tc>
        <w:tc>
          <w:tcPr>
            <w:tcW w:w="4190" w:type="dxa"/>
            <w:gridSpan w:val="3"/>
            <w:tcBorders>
              <w:top w:val="single" w:sz="4" w:space="0" w:color="auto"/>
              <w:bottom w:val="single" w:sz="4" w:space="0" w:color="auto"/>
            </w:tcBorders>
            <w:shd w:val="clear" w:color="auto" w:fill="FFFFFF"/>
          </w:tcPr>
          <w:p w14:paraId="05F4DDF7" w14:textId="77777777" w:rsidR="00015AC9" w:rsidRDefault="00015AC9" w:rsidP="00015AC9">
            <w:pPr>
              <w:rPr>
                <w:rFonts w:cs="Arial"/>
                <w:lang w:val="en-US"/>
              </w:rPr>
            </w:pPr>
          </w:p>
        </w:tc>
        <w:tc>
          <w:tcPr>
            <w:tcW w:w="1766" w:type="dxa"/>
            <w:tcBorders>
              <w:top w:val="single" w:sz="4" w:space="0" w:color="auto"/>
              <w:bottom w:val="single" w:sz="4" w:space="0" w:color="auto"/>
            </w:tcBorders>
            <w:shd w:val="clear" w:color="auto" w:fill="FFFFFF"/>
          </w:tcPr>
          <w:p w14:paraId="1DF402AE" w14:textId="77777777" w:rsidR="00015AC9" w:rsidRDefault="00015AC9" w:rsidP="00015AC9">
            <w:pPr>
              <w:rPr>
                <w:rFonts w:cs="Arial"/>
                <w:lang w:val="en-US"/>
              </w:rPr>
            </w:pPr>
          </w:p>
        </w:tc>
        <w:tc>
          <w:tcPr>
            <w:tcW w:w="827" w:type="dxa"/>
            <w:tcBorders>
              <w:top w:val="single" w:sz="4" w:space="0" w:color="auto"/>
              <w:bottom w:val="single" w:sz="4" w:space="0" w:color="auto"/>
            </w:tcBorders>
            <w:shd w:val="clear" w:color="auto" w:fill="FFFFFF"/>
          </w:tcPr>
          <w:p w14:paraId="35179EA9" w14:textId="77777777" w:rsidR="00015AC9"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62E7DE1" w14:textId="77777777" w:rsidR="00015AC9" w:rsidRPr="00D5641B" w:rsidRDefault="00015AC9" w:rsidP="00015AC9">
            <w:pPr>
              <w:rPr>
                <w:rFonts w:cs="Arial"/>
                <w:color w:val="000000"/>
                <w:highlight w:val="green"/>
                <w:lang w:val="en-US"/>
              </w:rPr>
            </w:pPr>
          </w:p>
        </w:tc>
      </w:tr>
      <w:tr w:rsidR="00015AC9" w:rsidRPr="009A4107" w14:paraId="6B29357A" w14:textId="77777777" w:rsidTr="008419FC">
        <w:tc>
          <w:tcPr>
            <w:tcW w:w="976" w:type="dxa"/>
            <w:tcBorders>
              <w:top w:val="nil"/>
              <w:left w:val="thinThickThinSmallGap" w:sz="24" w:space="0" w:color="auto"/>
              <w:bottom w:val="nil"/>
            </w:tcBorders>
            <w:shd w:val="clear" w:color="auto" w:fill="auto"/>
          </w:tcPr>
          <w:p w14:paraId="34799025"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369BB1FC"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14:paraId="0E07E286" w14:textId="77777777" w:rsidR="00015AC9" w:rsidRDefault="00015AC9" w:rsidP="00015AC9"/>
        </w:tc>
        <w:tc>
          <w:tcPr>
            <w:tcW w:w="4190" w:type="dxa"/>
            <w:gridSpan w:val="3"/>
            <w:tcBorders>
              <w:top w:val="single" w:sz="4" w:space="0" w:color="auto"/>
              <w:bottom w:val="single" w:sz="4" w:space="0" w:color="auto"/>
            </w:tcBorders>
            <w:shd w:val="clear" w:color="auto" w:fill="FFFFFF"/>
          </w:tcPr>
          <w:p w14:paraId="5F89D737" w14:textId="77777777" w:rsidR="00015AC9" w:rsidRDefault="00015AC9" w:rsidP="00015AC9">
            <w:pPr>
              <w:rPr>
                <w:rFonts w:cs="Arial"/>
                <w:lang w:val="en-US"/>
              </w:rPr>
            </w:pPr>
          </w:p>
        </w:tc>
        <w:tc>
          <w:tcPr>
            <w:tcW w:w="1766" w:type="dxa"/>
            <w:tcBorders>
              <w:top w:val="single" w:sz="4" w:space="0" w:color="auto"/>
              <w:bottom w:val="single" w:sz="4" w:space="0" w:color="auto"/>
            </w:tcBorders>
            <w:shd w:val="clear" w:color="auto" w:fill="FFFFFF"/>
          </w:tcPr>
          <w:p w14:paraId="46123D16" w14:textId="77777777" w:rsidR="00015AC9" w:rsidRDefault="00015AC9" w:rsidP="00015AC9">
            <w:pPr>
              <w:rPr>
                <w:rFonts w:cs="Arial"/>
                <w:lang w:val="en-US"/>
              </w:rPr>
            </w:pPr>
          </w:p>
        </w:tc>
        <w:tc>
          <w:tcPr>
            <w:tcW w:w="827" w:type="dxa"/>
            <w:tcBorders>
              <w:top w:val="single" w:sz="4" w:space="0" w:color="auto"/>
              <w:bottom w:val="single" w:sz="4" w:space="0" w:color="auto"/>
            </w:tcBorders>
            <w:shd w:val="clear" w:color="auto" w:fill="FFFFFF"/>
          </w:tcPr>
          <w:p w14:paraId="44BE423E" w14:textId="77777777" w:rsidR="00015AC9"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20028C7" w14:textId="77777777" w:rsidR="00015AC9" w:rsidRPr="00D5641B" w:rsidRDefault="00015AC9" w:rsidP="00015AC9">
            <w:pPr>
              <w:rPr>
                <w:rFonts w:cs="Arial"/>
                <w:color w:val="000000"/>
                <w:highlight w:val="green"/>
                <w:lang w:val="en-US"/>
              </w:rPr>
            </w:pPr>
          </w:p>
        </w:tc>
      </w:tr>
      <w:tr w:rsidR="00015AC9" w:rsidRPr="009A4107" w14:paraId="0B4E461E" w14:textId="77777777" w:rsidTr="008419FC">
        <w:tc>
          <w:tcPr>
            <w:tcW w:w="976" w:type="dxa"/>
            <w:tcBorders>
              <w:top w:val="nil"/>
              <w:left w:val="thinThickThinSmallGap" w:sz="24" w:space="0" w:color="auto"/>
              <w:bottom w:val="nil"/>
            </w:tcBorders>
            <w:shd w:val="clear" w:color="auto" w:fill="auto"/>
          </w:tcPr>
          <w:p w14:paraId="26F58BB3"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34FD079A"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14:paraId="6A1973E9" w14:textId="77777777" w:rsidR="00015AC9" w:rsidRDefault="00015AC9" w:rsidP="00015AC9"/>
        </w:tc>
        <w:tc>
          <w:tcPr>
            <w:tcW w:w="4190" w:type="dxa"/>
            <w:gridSpan w:val="3"/>
            <w:tcBorders>
              <w:top w:val="single" w:sz="4" w:space="0" w:color="auto"/>
              <w:bottom w:val="single" w:sz="4" w:space="0" w:color="auto"/>
            </w:tcBorders>
            <w:shd w:val="clear" w:color="auto" w:fill="FFFFFF"/>
          </w:tcPr>
          <w:p w14:paraId="6D80B118" w14:textId="77777777" w:rsidR="00015AC9" w:rsidRDefault="00015AC9" w:rsidP="00015AC9">
            <w:pPr>
              <w:rPr>
                <w:rFonts w:cs="Arial"/>
                <w:lang w:val="en-US"/>
              </w:rPr>
            </w:pPr>
          </w:p>
        </w:tc>
        <w:tc>
          <w:tcPr>
            <w:tcW w:w="1766" w:type="dxa"/>
            <w:tcBorders>
              <w:top w:val="single" w:sz="4" w:space="0" w:color="auto"/>
              <w:bottom w:val="single" w:sz="4" w:space="0" w:color="auto"/>
            </w:tcBorders>
            <w:shd w:val="clear" w:color="auto" w:fill="FFFFFF"/>
          </w:tcPr>
          <w:p w14:paraId="7D16E4CB" w14:textId="77777777" w:rsidR="00015AC9" w:rsidRDefault="00015AC9" w:rsidP="00015AC9">
            <w:pPr>
              <w:rPr>
                <w:rFonts w:cs="Arial"/>
                <w:lang w:val="en-US"/>
              </w:rPr>
            </w:pPr>
          </w:p>
        </w:tc>
        <w:tc>
          <w:tcPr>
            <w:tcW w:w="827" w:type="dxa"/>
            <w:tcBorders>
              <w:top w:val="single" w:sz="4" w:space="0" w:color="auto"/>
              <w:bottom w:val="single" w:sz="4" w:space="0" w:color="auto"/>
            </w:tcBorders>
            <w:shd w:val="clear" w:color="auto" w:fill="FFFFFF"/>
          </w:tcPr>
          <w:p w14:paraId="72544258" w14:textId="77777777" w:rsidR="00015AC9"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5821AE3" w14:textId="77777777" w:rsidR="00015AC9" w:rsidRPr="00D5641B" w:rsidRDefault="00015AC9" w:rsidP="00015AC9">
            <w:pPr>
              <w:rPr>
                <w:rFonts w:eastAsia="Batang" w:cs="Arial"/>
                <w:highlight w:val="green"/>
                <w:lang w:eastAsia="ko-KR"/>
              </w:rPr>
            </w:pPr>
          </w:p>
        </w:tc>
      </w:tr>
      <w:tr w:rsidR="00015AC9" w:rsidRPr="009A4107" w14:paraId="09D100FA" w14:textId="77777777" w:rsidTr="008419FC">
        <w:tc>
          <w:tcPr>
            <w:tcW w:w="976" w:type="dxa"/>
            <w:tcBorders>
              <w:top w:val="nil"/>
              <w:left w:val="thinThickThinSmallGap" w:sz="24" w:space="0" w:color="auto"/>
              <w:bottom w:val="nil"/>
            </w:tcBorders>
            <w:shd w:val="clear" w:color="auto" w:fill="auto"/>
          </w:tcPr>
          <w:p w14:paraId="54E4A398"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6264EEFC"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14:paraId="5531218C" w14:textId="77777777" w:rsidR="00015AC9" w:rsidRPr="009A4107" w:rsidRDefault="00015AC9" w:rsidP="00015AC9">
            <w:pPr>
              <w:rPr>
                <w:rFonts w:cs="Arial"/>
                <w:lang w:val="en-US"/>
              </w:rPr>
            </w:pPr>
          </w:p>
        </w:tc>
        <w:tc>
          <w:tcPr>
            <w:tcW w:w="4190" w:type="dxa"/>
            <w:gridSpan w:val="3"/>
            <w:tcBorders>
              <w:top w:val="single" w:sz="4" w:space="0" w:color="auto"/>
              <w:bottom w:val="single" w:sz="4" w:space="0" w:color="auto"/>
            </w:tcBorders>
            <w:shd w:val="clear" w:color="auto" w:fill="FFFFFF"/>
          </w:tcPr>
          <w:p w14:paraId="58E0D631" w14:textId="77777777" w:rsidR="00015AC9" w:rsidRPr="009A4107" w:rsidRDefault="00015AC9" w:rsidP="00015AC9">
            <w:pPr>
              <w:rPr>
                <w:rFonts w:cs="Arial"/>
                <w:lang w:val="en-US"/>
              </w:rPr>
            </w:pPr>
          </w:p>
        </w:tc>
        <w:tc>
          <w:tcPr>
            <w:tcW w:w="1766" w:type="dxa"/>
            <w:tcBorders>
              <w:top w:val="single" w:sz="4" w:space="0" w:color="auto"/>
              <w:bottom w:val="single" w:sz="4" w:space="0" w:color="auto"/>
            </w:tcBorders>
            <w:shd w:val="clear" w:color="auto" w:fill="FFFFFF"/>
          </w:tcPr>
          <w:p w14:paraId="448609F1" w14:textId="77777777" w:rsidR="00015AC9" w:rsidRPr="009A4107" w:rsidRDefault="00015AC9" w:rsidP="00015AC9">
            <w:pPr>
              <w:rPr>
                <w:rFonts w:cs="Arial"/>
                <w:lang w:val="en-US"/>
              </w:rPr>
            </w:pPr>
          </w:p>
        </w:tc>
        <w:tc>
          <w:tcPr>
            <w:tcW w:w="827" w:type="dxa"/>
            <w:tcBorders>
              <w:top w:val="single" w:sz="4" w:space="0" w:color="auto"/>
              <w:bottom w:val="single" w:sz="4" w:space="0" w:color="auto"/>
            </w:tcBorders>
            <w:shd w:val="clear" w:color="auto" w:fill="FFFFFF"/>
          </w:tcPr>
          <w:p w14:paraId="65382ADB" w14:textId="77777777" w:rsidR="00015AC9" w:rsidRPr="00AB5FEE"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6D0F843" w14:textId="77777777" w:rsidR="00015AC9" w:rsidRPr="00AE7602" w:rsidRDefault="00015AC9" w:rsidP="00015AC9">
            <w:pPr>
              <w:rPr>
                <w:rFonts w:cs="Arial"/>
                <w:color w:val="000000"/>
              </w:rPr>
            </w:pPr>
          </w:p>
        </w:tc>
      </w:tr>
      <w:tr w:rsidR="00015AC9" w:rsidRPr="009A4107" w14:paraId="4477A06A" w14:textId="77777777" w:rsidTr="008419FC">
        <w:tc>
          <w:tcPr>
            <w:tcW w:w="976" w:type="dxa"/>
            <w:tcBorders>
              <w:top w:val="nil"/>
              <w:left w:val="thinThickThinSmallGap" w:sz="24" w:space="0" w:color="auto"/>
              <w:bottom w:val="nil"/>
            </w:tcBorders>
            <w:shd w:val="clear" w:color="auto" w:fill="auto"/>
          </w:tcPr>
          <w:p w14:paraId="321F3A1B"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7304FBFE"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14:paraId="2144257A" w14:textId="77777777" w:rsidR="00015AC9" w:rsidRPr="009A4107" w:rsidRDefault="00015AC9" w:rsidP="00015AC9">
            <w:pPr>
              <w:rPr>
                <w:rFonts w:cs="Arial"/>
                <w:lang w:val="en-US"/>
              </w:rPr>
            </w:pPr>
          </w:p>
        </w:tc>
        <w:tc>
          <w:tcPr>
            <w:tcW w:w="4190" w:type="dxa"/>
            <w:gridSpan w:val="3"/>
            <w:tcBorders>
              <w:top w:val="single" w:sz="4" w:space="0" w:color="auto"/>
              <w:bottom w:val="single" w:sz="4" w:space="0" w:color="auto"/>
            </w:tcBorders>
            <w:shd w:val="clear" w:color="auto" w:fill="FFFFFF"/>
          </w:tcPr>
          <w:p w14:paraId="4E5E89DE" w14:textId="77777777" w:rsidR="00015AC9" w:rsidRPr="009A4107" w:rsidRDefault="00015AC9" w:rsidP="00015AC9">
            <w:pPr>
              <w:rPr>
                <w:rFonts w:cs="Arial"/>
                <w:lang w:val="en-US"/>
              </w:rPr>
            </w:pPr>
          </w:p>
        </w:tc>
        <w:tc>
          <w:tcPr>
            <w:tcW w:w="1766" w:type="dxa"/>
            <w:tcBorders>
              <w:top w:val="single" w:sz="4" w:space="0" w:color="auto"/>
              <w:bottom w:val="single" w:sz="4" w:space="0" w:color="auto"/>
            </w:tcBorders>
            <w:shd w:val="clear" w:color="auto" w:fill="FFFFFF"/>
          </w:tcPr>
          <w:p w14:paraId="1BDBED9B" w14:textId="77777777" w:rsidR="00015AC9" w:rsidRPr="009A4107" w:rsidRDefault="00015AC9" w:rsidP="00015AC9">
            <w:pPr>
              <w:rPr>
                <w:rFonts w:cs="Arial"/>
                <w:lang w:val="en-US"/>
              </w:rPr>
            </w:pPr>
          </w:p>
        </w:tc>
        <w:tc>
          <w:tcPr>
            <w:tcW w:w="827" w:type="dxa"/>
            <w:tcBorders>
              <w:top w:val="single" w:sz="4" w:space="0" w:color="auto"/>
              <w:bottom w:val="single" w:sz="4" w:space="0" w:color="auto"/>
            </w:tcBorders>
            <w:shd w:val="clear" w:color="auto" w:fill="FFFFFF"/>
          </w:tcPr>
          <w:p w14:paraId="5F37129F" w14:textId="77777777" w:rsidR="00015AC9" w:rsidRPr="00AB5FEE"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ED24A42" w14:textId="77777777" w:rsidR="00015AC9" w:rsidRPr="009A4107" w:rsidRDefault="00015AC9" w:rsidP="00015AC9">
            <w:pPr>
              <w:rPr>
                <w:rFonts w:cs="Arial"/>
                <w:color w:val="000000"/>
                <w:lang w:val="en-US"/>
              </w:rPr>
            </w:pPr>
          </w:p>
        </w:tc>
      </w:tr>
      <w:tr w:rsidR="00015AC9" w:rsidRPr="009A4107" w14:paraId="0DAECD40" w14:textId="77777777" w:rsidTr="008419FC">
        <w:tc>
          <w:tcPr>
            <w:tcW w:w="976" w:type="dxa"/>
            <w:tcBorders>
              <w:top w:val="nil"/>
              <w:left w:val="thinThickThinSmallGap" w:sz="24" w:space="0" w:color="auto"/>
              <w:bottom w:val="nil"/>
            </w:tcBorders>
            <w:shd w:val="clear" w:color="auto" w:fill="auto"/>
          </w:tcPr>
          <w:p w14:paraId="3C51E590"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2CE0A419"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auto"/>
          </w:tcPr>
          <w:p w14:paraId="4104244E" w14:textId="77777777" w:rsidR="00015AC9" w:rsidRPr="00822A9C" w:rsidRDefault="00015AC9" w:rsidP="00015AC9"/>
        </w:tc>
        <w:tc>
          <w:tcPr>
            <w:tcW w:w="4190" w:type="dxa"/>
            <w:gridSpan w:val="3"/>
            <w:tcBorders>
              <w:top w:val="single" w:sz="4" w:space="0" w:color="auto"/>
              <w:bottom w:val="single" w:sz="4" w:space="0" w:color="auto"/>
            </w:tcBorders>
            <w:shd w:val="clear" w:color="auto" w:fill="auto"/>
          </w:tcPr>
          <w:p w14:paraId="56F19A47" w14:textId="77777777" w:rsidR="00015AC9" w:rsidRDefault="00015AC9" w:rsidP="00015AC9"/>
        </w:tc>
        <w:tc>
          <w:tcPr>
            <w:tcW w:w="1766" w:type="dxa"/>
            <w:tcBorders>
              <w:top w:val="single" w:sz="4" w:space="0" w:color="auto"/>
              <w:bottom w:val="single" w:sz="4" w:space="0" w:color="auto"/>
            </w:tcBorders>
            <w:shd w:val="clear" w:color="auto" w:fill="auto"/>
          </w:tcPr>
          <w:p w14:paraId="0DB87CBF" w14:textId="77777777" w:rsidR="00015AC9" w:rsidRDefault="00015AC9" w:rsidP="00015AC9">
            <w:pPr>
              <w:rPr>
                <w:rFonts w:cs="Arial"/>
              </w:rPr>
            </w:pPr>
          </w:p>
        </w:tc>
        <w:tc>
          <w:tcPr>
            <w:tcW w:w="827" w:type="dxa"/>
            <w:tcBorders>
              <w:top w:val="single" w:sz="4" w:space="0" w:color="auto"/>
              <w:bottom w:val="single" w:sz="4" w:space="0" w:color="auto"/>
            </w:tcBorders>
            <w:shd w:val="clear" w:color="auto" w:fill="auto"/>
          </w:tcPr>
          <w:p w14:paraId="799674E3" w14:textId="77777777" w:rsidR="00015AC9" w:rsidRDefault="00015AC9" w:rsidP="00015AC9">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1C0F2FF0" w14:textId="77777777" w:rsidR="00015AC9" w:rsidRDefault="00015AC9" w:rsidP="00015AC9">
            <w:pPr>
              <w:rPr>
                <w:rFonts w:cs="Arial"/>
                <w:lang w:val="en-US"/>
              </w:rPr>
            </w:pPr>
          </w:p>
        </w:tc>
      </w:tr>
      <w:tr w:rsidR="00015AC9" w:rsidRPr="009A4107" w14:paraId="2D56CA6E" w14:textId="77777777" w:rsidTr="008419FC">
        <w:tc>
          <w:tcPr>
            <w:tcW w:w="976" w:type="dxa"/>
            <w:tcBorders>
              <w:top w:val="nil"/>
              <w:left w:val="thinThickThinSmallGap" w:sz="24" w:space="0" w:color="auto"/>
              <w:bottom w:val="single" w:sz="4" w:space="0" w:color="auto"/>
            </w:tcBorders>
            <w:shd w:val="clear" w:color="auto" w:fill="auto"/>
          </w:tcPr>
          <w:p w14:paraId="0604D989" w14:textId="77777777" w:rsidR="00015AC9" w:rsidRPr="009A4107" w:rsidRDefault="00015AC9" w:rsidP="00015AC9">
            <w:pPr>
              <w:rPr>
                <w:rFonts w:cs="Arial"/>
                <w:lang w:val="en-US"/>
              </w:rPr>
            </w:pPr>
          </w:p>
        </w:tc>
        <w:tc>
          <w:tcPr>
            <w:tcW w:w="1315" w:type="dxa"/>
            <w:gridSpan w:val="2"/>
            <w:tcBorders>
              <w:top w:val="nil"/>
              <w:bottom w:val="single" w:sz="4" w:space="0" w:color="auto"/>
            </w:tcBorders>
            <w:shd w:val="clear" w:color="auto" w:fill="auto"/>
          </w:tcPr>
          <w:p w14:paraId="031A029D"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auto"/>
          </w:tcPr>
          <w:p w14:paraId="17E2EA19" w14:textId="77777777" w:rsidR="00015AC9" w:rsidRPr="009A4107" w:rsidRDefault="00015AC9" w:rsidP="00015AC9">
            <w:pPr>
              <w:rPr>
                <w:rFonts w:cs="Arial"/>
                <w:lang w:val="en-US"/>
              </w:rPr>
            </w:pPr>
          </w:p>
        </w:tc>
        <w:tc>
          <w:tcPr>
            <w:tcW w:w="4190" w:type="dxa"/>
            <w:gridSpan w:val="3"/>
            <w:tcBorders>
              <w:top w:val="single" w:sz="4" w:space="0" w:color="auto"/>
              <w:bottom w:val="single" w:sz="4" w:space="0" w:color="auto"/>
            </w:tcBorders>
            <w:shd w:val="clear" w:color="auto" w:fill="auto"/>
          </w:tcPr>
          <w:p w14:paraId="773B893D" w14:textId="77777777" w:rsidR="00015AC9" w:rsidRPr="009A4107" w:rsidRDefault="00015AC9" w:rsidP="00015AC9">
            <w:pPr>
              <w:rPr>
                <w:rFonts w:cs="Arial"/>
                <w:lang w:val="en-US"/>
              </w:rPr>
            </w:pPr>
          </w:p>
        </w:tc>
        <w:tc>
          <w:tcPr>
            <w:tcW w:w="1766" w:type="dxa"/>
            <w:tcBorders>
              <w:top w:val="single" w:sz="4" w:space="0" w:color="auto"/>
              <w:bottom w:val="single" w:sz="4" w:space="0" w:color="auto"/>
            </w:tcBorders>
            <w:shd w:val="clear" w:color="auto" w:fill="auto"/>
          </w:tcPr>
          <w:p w14:paraId="420CD6EE" w14:textId="77777777" w:rsidR="00015AC9" w:rsidRPr="009A4107" w:rsidRDefault="00015AC9" w:rsidP="00015AC9">
            <w:pPr>
              <w:rPr>
                <w:rFonts w:cs="Arial"/>
                <w:lang w:val="en-US"/>
              </w:rPr>
            </w:pPr>
          </w:p>
        </w:tc>
        <w:tc>
          <w:tcPr>
            <w:tcW w:w="827" w:type="dxa"/>
            <w:tcBorders>
              <w:top w:val="single" w:sz="4" w:space="0" w:color="auto"/>
              <w:bottom w:val="single" w:sz="4" w:space="0" w:color="auto"/>
            </w:tcBorders>
            <w:shd w:val="clear" w:color="auto" w:fill="auto"/>
          </w:tcPr>
          <w:p w14:paraId="019E465A" w14:textId="77777777" w:rsidR="00015AC9" w:rsidRPr="009A4107" w:rsidRDefault="00015AC9" w:rsidP="00015AC9">
            <w:pPr>
              <w:rPr>
                <w:rFonts w:cs="Arial"/>
                <w:lang w:val="en-US"/>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2FFD8EAA" w14:textId="77777777" w:rsidR="00015AC9" w:rsidRPr="009A4107" w:rsidRDefault="00015AC9" w:rsidP="00015AC9">
            <w:pPr>
              <w:rPr>
                <w:rFonts w:eastAsia="Batang" w:cs="Arial"/>
                <w:lang w:val="en-US" w:eastAsia="ko-KR"/>
              </w:rPr>
            </w:pPr>
          </w:p>
        </w:tc>
      </w:tr>
      <w:tr w:rsidR="00015AC9" w:rsidRPr="00D95972" w14:paraId="1B87EDCF" w14:textId="77777777" w:rsidTr="005707B3">
        <w:tc>
          <w:tcPr>
            <w:tcW w:w="976" w:type="dxa"/>
            <w:tcBorders>
              <w:top w:val="single" w:sz="4" w:space="0" w:color="auto"/>
              <w:left w:val="thinThickThinSmallGap" w:sz="24" w:space="0" w:color="auto"/>
              <w:bottom w:val="single" w:sz="4" w:space="0" w:color="auto"/>
            </w:tcBorders>
            <w:shd w:val="clear" w:color="auto" w:fill="auto"/>
          </w:tcPr>
          <w:p w14:paraId="75A0A58D" w14:textId="77777777" w:rsidR="00015AC9" w:rsidRPr="009A4107" w:rsidRDefault="00015AC9" w:rsidP="009652D2">
            <w:pPr>
              <w:pStyle w:val="ListParagraph"/>
              <w:numPr>
                <w:ilvl w:val="3"/>
                <w:numId w:val="4"/>
              </w:numPr>
              <w:ind w:left="855" w:hanging="851"/>
              <w:rPr>
                <w:rFonts w:cs="Arial"/>
                <w:lang w:val="en-US"/>
              </w:rPr>
            </w:pPr>
          </w:p>
        </w:tc>
        <w:tc>
          <w:tcPr>
            <w:tcW w:w="1315" w:type="dxa"/>
            <w:gridSpan w:val="2"/>
            <w:tcBorders>
              <w:top w:val="single" w:sz="4" w:space="0" w:color="auto"/>
              <w:bottom w:val="single" w:sz="4" w:space="0" w:color="auto"/>
            </w:tcBorders>
            <w:shd w:val="clear" w:color="auto" w:fill="auto"/>
          </w:tcPr>
          <w:p w14:paraId="2EFC14A3" w14:textId="77777777" w:rsidR="00015AC9" w:rsidRPr="00D95972" w:rsidRDefault="00015AC9" w:rsidP="00015AC9">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17B07D92"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14:paraId="68CE0109" w14:textId="77777777" w:rsidR="00015AC9" w:rsidRPr="00D95972" w:rsidRDefault="00015AC9" w:rsidP="00015AC9">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6" w:type="dxa"/>
            <w:tcBorders>
              <w:top w:val="single" w:sz="4" w:space="0" w:color="auto"/>
              <w:bottom w:val="single" w:sz="4" w:space="0" w:color="auto"/>
            </w:tcBorders>
            <w:shd w:val="clear" w:color="auto" w:fill="auto"/>
          </w:tcPr>
          <w:p w14:paraId="420A9C8C"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14:paraId="2C247E61"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0F1108B6" w14:textId="77777777" w:rsidR="00015AC9" w:rsidRPr="00D95972" w:rsidRDefault="00015AC9" w:rsidP="00015AC9">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015AC9" w:rsidRPr="00D95972" w14:paraId="3DD63624" w14:textId="77777777" w:rsidTr="00D0101F">
        <w:tc>
          <w:tcPr>
            <w:tcW w:w="976" w:type="dxa"/>
            <w:tcBorders>
              <w:top w:val="nil"/>
              <w:left w:val="thinThickThinSmallGap" w:sz="24" w:space="0" w:color="auto"/>
              <w:bottom w:val="nil"/>
            </w:tcBorders>
            <w:shd w:val="clear" w:color="auto" w:fill="auto"/>
          </w:tcPr>
          <w:p w14:paraId="48BAE0CF" w14:textId="77777777" w:rsidR="00015AC9" w:rsidRPr="00D95972" w:rsidRDefault="00015AC9" w:rsidP="00015AC9">
            <w:pPr>
              <w:rPr>
                <w:rFonts w:cs="Arial"/>
                <w:lang w:val="en-US"/>
              </w:rPr>
            </w:pPr>
          </w:p>
        </w:tc>
        <w:tc>
          <w:tcPr>
            <w:tcW w:w="1315" w:type="dxa"/>
            <w:gridSpan w:val="2"/>
            <w:tcBorders>
              <w:top w:val="nil"/>
              <w:bottom w:val="nil"/>
            </w:tcBorders>
            <w:shd w:val="clear" w:color="auto" w:fill="auto"/>
          </w:tcPr>
          <w:p w14:paraId="444F5165" w14:textId="77777777"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31F2749F" w14:textId="77777777" w:rsidR="00015AC9" w:rsidRPr="00F365E1" w:rsidRDefault="00291DDC" w:rsidP="00015AC9">
            <w:hyperlink r:id="rId185" w:history="1">
              <w:r w:rsidR="00015AC9">
                <w:rPr>
                  <w:rStyle w:val="Hyperlink"/>
                </w:rPr>
                <w:t>C1-202279</w:t>
              </w:r>
            </w:hyperlink>
          </w:p>
        </w:tc>
        <w:tc>
          <w:tcPr>
            <w:tcW w:w="4190" w:type="dxa"/>
            <w:gridSpan w:val="3"/>
            <w:tcBorders>
              <w:top w:val="single" w:sz="4" w:space="0" w:color="auto"/>
              <w:bottom w:val="single" w:sz="4" w:space="0" w:color="auto"/>
            </w:tcBorders>
            <w:shd w:val="clear" w:color="auto" w:fill="FFFF00"/>
          </w:tcPr>
          <w:p w14:paraId="3D70C4F0" w14:textId="77777777" w:rsidR="00015AC9" w:rsidRDefault="00015AC9" w:rsidP="00015AC9">
            <w:pPr>
              <w:rPr>
                <w:rFonts w:cs="Arial"/>
              </w:rPr>
            </w:pPr>
            <w:r>
              <w:rPr>
                <w:rFonts w:cs="Arial"/>
              </w:rPr>
              <w:t>Add handling for UE configured to use timer T3245 in 5GS for non-3GPP access</w:t>
            </w:r>
          </w:p>
        </w:tc>
        <w:tc>
          <w:tcPr>
            <w:tcW w:w="1766" w:type="dxa"/>
            <w:tcBorders>
              <w:top w:val="single" w:sz="4" w:space="0" w:color="auto"/>
              <w:bottom w:val="single" w:sz="4" w:space="0" w:color="auto"/>
            </w:tcBorders>
            <w:shd w:val="clear" w:color="auto" w:fill="FFFF00"/>
          </w:tcPr>
          <w:p w14:paraId="2A40087A" w14:textId="77777777" w:rsidR="00015AC9" w:rsidRDefault="00015AC9" w:rsidP="00015AC9">
            <w:pPr>
              <w:rPr>
                <w:rFonts w:cs="Arial"/>
              </w:rPr>
            </w:pPr>
            <w:r>
              <w:rPr>
                <w:rFonts w:cs="Arial"/>
              </w:rPr>
              <w:t>Qualcomm Incorporated</w:t>
            </w:r>
          </w:p>
        </w:tc>
        <w:tc>
          <w:tcPr>
            <w:tcW w:w="827" w:type="dxa"/>
            <w:tcBorders>
              <w:top w:val="single" w:sz="4" w:space="0" w:color="auto"/>
              <w:bottom w:val="single" w:sz="4" w:space="0" w:color="auto"/>
            </w:tcBorders>
            <w:shd w:val="clear" w:color="auto" w:fill="FFFF00"/>
          </w:tcPr>
          <w:p w14:paraId="7591E943" w14:textId="77777777" w:rsidR="00015AC9" w:rsidRDefault="00015AC9" w:rsidP="00015AC9">
            <w:pPr>
              <w:rPr>
                <w:rFonts w:cs="Arial"/>
              </w:rPr>
            </w:pPr>
            <w:r>
              <w:rPr>
                <w:rFonts w:cs="Arial"/>
              </w:rPr>
              <w:t>CR 0121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9AEB156" w14:textId="77777777" w:rsidR="00015AC9" w:rsidRDefault="00015AC9" w:rsidP="00015AC9">
            <w:pPr>
              <w:rPr>
                <w:rFonts w:eastAsia="Batang" w:cs="Arial"/>
                <w:lang w:val="en-US" w:eastAsia="ko-KR"/>
              </w:rPr>
            </w:pPr>
          </w:p>
        </w:tc>
      </w:tr>
      <w:tr w:rsidR="00015AC9" w:rsidRPr="00D95972" w14:paraId="36E551AE" w14:textId="77777777" w:rsidTr="00D0101F">
        <w:tc>
          <w:tcPr>
            <w:tcW w:w="976" w:type="dxa"/>
            <w:tcBorders>
              <w:top w:val="nil"/>
              <w:left w:val="thinThickThinSmallGap" w:sz="24" w:space="0" w:color="auto"/>
              <w:bottom w:val="nil"/>
            </w:tcBorders>
            <w:shd w:val="clear" w:color="auto" w:fill="auto"/>
          </w:tcPr>
          <w:p w14:paraId="5DE7CD55" w14:textId="77777777" w:rsidR="00015AC9" w:rsidRPr="00D95972" w:rsidRDefault="00015AC9" w:rsidP="00015AC9">
            <w:pPr>
              <w:rPr>
                <w:rFonts w:cs="Arial"/>
                <w:lang w:val="en-US"/>
              </w:rPr>
            </w:pPr>
          </w:p>
        </w:tc>
        <w:tc>
          <w:tcPr>
            <w:tcW w:w="1315" w:type="dxa"/>
            <w:gridSpan w:val="2"/>
            <w:tcBorders>
              <w:top w:val="nil"/>
              <w:bottom w:val="nil"/>
            </w:tcBorders>
            <w:shd w:val="clear" w:color="auto" w:fill="auto"/>
          </w:tcPr>
          <w:p w14:paraId="20BD0FF2" w14:textId="77777777"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10197722" w14:textId="77777777" w:rsidR="00015AC9" w:rsidRPr="00F365E1" w:rsidRDefault="00291DDC" w:rsidP="00015AC9">
            <w:hyperlink r:id="rId186" w:history="1">
              <w:r w:rsidR="00015AC9">
                <w:rPr>
                  <w:rStyle w:val="Hyperlink"/>
                </w:rPr>
                <w:t>C1-202578</w:t>
              </w:r>
            </w:hyperlink>
          </w:p>
        </w:tc>
        <w:tc>
          <w:tcPr>
            <w:tcW w:w="4190" w:type="dxa"/>
            <w:gridSpan w:val="3"/>
            <w:tcBorders>
              <w:top w:val="single" w:sz="4" w:space="0" w:color="auto"/>
              <w:bottom w:val="single" w:sz="4" w:space="0" w:color="auto"/>
            </w:tcBorders>
            <w:shd w:val="clear" w:color="auto" w:fill="FFFF00"/>
          </w:tcPr>
          <w:p w14:paraId="3BFBFA04" w14:textId="77777777" w:rsidR="00015AC9" w:rsidRDefault="00015AC9" w:rsidP="00015AC9">
            <w:pPr>
              <w:rPr>
                <w:rFonts w:cs="Arial"/>
              </w:rPr>
            </w:pPr>
            <w:r>
              <w:rPr>
                <w:rFonts w:cs="Arial"/>
              </w:rPr>
              <w:t xml:space="preserve">Extending congestion notification to capture </w:t>
            </w:r>
            <w:proofErr w:type="spellStart"/>
            <w:r>
              <w:rPr>
                <w:rFonts w:cs="Arial"/>
              </w:rPr>
              <w:t>ePDG</w:t>
            </w:r>
            <w:proofErr w:type="spellEnd"/>
            <w:r>
              <w:rPr>
                <w:rFonts w:cs="Arial"/>
              </w:rPr>
              <w:t xml:space="preserve"> overload</w:t>
            </w:r>
          </w:p>
        </w:tc>
        <w:tc>
          <w:tcPr>
            <w:tcW w:w="1766" w:type="dxa"/>
            <w:tcBorders>
              <w:top w:val="single" w:sz="4" w:space="0" w:color="auto"/>
              <w:bottom w:val="single" w:sz="4" w:space="0" w:color="auto"/>
            </w:tcBorders>
            <w:shd w:val="clear" w:color="auto" w:fill="FFFF00"/>
          </w:tcPr>
          <w:p w14:paraId="4CB33ACD" w14:textId="77777777" w:rsidR="00015AC9" w:rsidRDefault="00015AC9" w:rsidP="00015AC9">
            <w:pPr>
              <w:rPr>
                <w:rFonts w:cs="Arial"/>
              </w:rPr>
            </w:pPr>
            <w:r>
              <w:rPr>
                <w:rFonts w:cs="Arial"/>
              </w:rPr>
              <w:t>Nokia, Nokia Shanghai Bell, Charter Communications</w:t>
            </w:r>
          </w:p>
        </w:tc>
        <w:tc>
          <w:tcPr>
            <w:tcW w:w="827" w:type="dxa"/>
            <w:tcBorders>
              <w:top w:val="single" w:sz="4" w:space="0" w:color="auto"/>
              <w:bottom w:val="single" w:sz="4" w:space="0" w:color="auto"/>
            </w:tcBorders>
            <w:shd w:val="clear" w:color="auto" w:fill="FFFF00"/>
          </w:tcPr>
          <w:p w14:paraId="12E3B207" w14:textId="77777777" w:rsidR="00015AC9" w:rsidRDefault="00015AC9" w:rsidP="00015AC9">
            <w:pPr>
              <w:rPr>
                <w:rFonts w:cs="Arial"/>
              </w:rPr>
            </w:pPr>
            <w:r>
              <w:rPr>
                <w:rFonts w:cs="Arial"/>
              </w:rPr>
              <w:t>CR 0718 24.302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4316B11" w14:textId="77777777" w:rsidR="00015AC9" w:rsidRDefault="00015AC9" w:rsidP="00015AC9">
            <w:pPr>
              <w:rPr>
                <w:rFonts w:eastAsia="Batang" w:cs="Arial"/>
                <w:lang w:val="en-US" w:eastAsia="ko-KR"/>
              </w:rPr>
            </w:pPr>
          </w:p>
        </w:tc>
      </w:tr>
      <w:tr w:rsidR="00015AC9" w:rsidRPr="00D95972" w14:paraId="762E3FC5" w14:textId="77777777" w:rsidTr="00D0101F">
        <w:tc>
          <w:tcPr>
            <w:tcW w:w="976" w:type="dxa"/>
            <w:tcBorders>
              <w:top w:val="nil"/>
              <w:left w:val="thinThickThinSmallGap" w:sz="24" w:space="0" w:color="auto"/>
              <w:bottom w:val="nil"/>
            </w:tcBorders>
            <w:shd w:val="clear" w:color="auto" w:fill="auto"/>
          </w:tcPr>
          <w:p w14:paraId="167B4646" w14:textId="77777777" w:rsidR="00015AC9" w:rsidRPr="00D95972" w:rsidRDefault="00015AC9" w:rsidP="00015AC9">
            <w:pPr>
              <w:rPr>
                <w:rFonts w:cs="Arial"/>
                <w:lang w:val="en-US"/>
              </w:rPr>
            </w:pPr>
          </w:p>
        </w:tc>
        <w:tc>
          <w:tcPr>
            <w:tcW w:w="1315" w:type="dxa"/>
            <w:gridSpan w:val="2"/>
            <w:tcBorders>
              <w:top w:val="nil"/>
              <w:bottom w:val="nil"/>
            </w:tcBorders>
            <w:shd w:val="clear" w:color="auto" w:fill="auto"/>
          </w:tcPr>
          <w:p w14:paraId="1243988A" w14:textId="77777777"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463FA6F2" w14:textId="77777777" w:rsidR="00015AC9" w:rsidRPr="00F365E1" w:rsidRDefault="00291DDC" w:rsidP="00015AC9">
            <w:hyperlink r:id="rId187" w:history="1">
              <w:r w:rsidR="00015AC9">
                <w:rPr>
                  <w:rStyle w:val="Hyperlink"/>
                </w:rPr>
                <w:t>C1-202579</w:t>
              </w:r>
            </w:hyperlink>
          </w:p>
        </w:tc>
        <w:tc>
          <w:tcPr>
            <w:tcW w:w="4190" w:type="dxa"/>
            <w:gridSpan w:val="3"/>
            <w:tcBorders>
              <w:top w:val="single" w:sz="4" w:space="0" w:color="auto"/>
              <w:bottom w:val="single" w:sz="4" w:space="0" w:color="auto"/>
            </w:tcBorders>
            <w:shd w:val="clear" w:color="auto" w:fill="FFFF00"/>
          </w:tcPr>
          <w:p w14:paraId="12F47054" w14:textId="77777777" w:rsidR="00015AC9" w:rsidRDefault="00015AC9" w:rsidP="00015AC9">
            <w:pPr>
              <w:rPr>
                <w:rFonts w:cs="Arial"/>
              </w:rPr>
            </w:pPr>
            <w:r>
              <w:rPr>
                <w:rFonts w:cs="Arial"/>
              </w:rPr>
              <w:t>Extending congestion notification to capture N3IWF or TNGF overload</w:t>
            </w:r>
          </w:p>
        </w:tc>
        <w:tc>
          <w:tcPr>
            <w:tcW w:w="1766" w:type="dxa"/>
            <w:tcBorders>
              <w:top w:val="single" w:sz="4" w:space="0" w:color="auto"/>
              <w:bottom w:val="single" w:sz="4" w:space="0" w:color="auto"/>
            </w:tcBorders>
            <w:shd w:val="clear" w:color="auto" w:fill="FFFF00"/>
          </w:tcPr>
          <w:p w14:paraId="4685F4E5" w14:textId="77777777" w:rsidR="00015AC9" w:rsidRDefault="00015AC9" w:rsidP="00015AC9">
            <w:pPr>
              <w:rPr>
                <w:rFonts w:cs="Arial"/>
              </w:rPr>
            </w:pPr>
            <w:r>
              <w:rPr>
                <w:rFonts w:cs="Arial"/>
              </w:rPr>
              <w:t>Nokia, Nokia Shanghai Bell, Charter Communications</w:t>
            </w:r>
          </w:p>
        </w:tc>
        <w:tc>
          <w:tcPr>
            <w:tcW w:w="827" w:type="dxa"/>
            <w:tcBorders>
              <w:top w:val="single" w:sz="4" w:space="0" w:color="auto"/>
              <w:bottom w:val="single" w:sz="4" w:space="0" w:color="auto"/>
            </w:tcBorders>
            <w:shd w:val="clear" w:color="auto" w:fill="FFFF00"/>
          </w:tcPr>
          <w:p w14:paraId="1C10DFBE" w14:textId="77777777" w:rsidR="00015AC9" w:rsidRDefault="00015AC9" w:rsidP="00015AC9">
            <w:pPr>
              <w:rPr>
                <w:rFonts w:cs="Arial"/>
              </w:rPr>
            </w:pPr>
            <w:r>
              <w:rPr>
                <w:rFonts w:cs="Arial"/>
              </w:rPr>
              <w:t>CR 0130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E643ABD" w14:textId="77777777" w:rsidR="00015AC9" w:rsidRDefault="00015AC9" w:rsidP="00015AC9">
            <w:pPr>
              <w:rPr>
                <w:rFonts w:eastAsia="Batang" w:cs="Arial"/>
                <w:lang w:val="en-US" w:eastAsia="ko-KR"/>
              </w:rPr>
            </w:pPr>
          </w:p>
        </w:tc>
      </w:tr>
      <w:tr w:rsidR="00015AC9" w:rsidRPr="00D95972" w14:paraId="38D493E6" w14:textId="77777777" w:rsidTr="00D0101F">
        <w:tc>
          <w:tcPr>
            <w:tcW w:w="976" w:type="dxa"/>
            <w:tcBorders>
              <w:top w:val="nil"/>
              <w:left w:val="thinThickThinSmallGap" w:sz="24" w:space="0" w:color="auto"/>
              <w:bottom w:val="nil"/>
            </w:tcBorders>
            <w:shd w:val="clear" w:color="auto" w:fill="auto"/>
          </w:tcPr>
          <w:p w14:paraId="675163F9" w14:textId="77777777" w:rsidR="00015AC9" w:rsidRPr="00D95972" w:rsidRDefault="00015AC9" w:rsidP="00015AC9">
            <w:pPr>
              <w:rPr>
                <w:rFonts w:cs="Arial"/>
                <w:lang w:val="en-US"/>
              </w:rPr>
            </w:pPr>
          </w:p>
        </w:tc>
        <w:tc>
          <w:tcPr>
            <w:tcW w:w="1315" w:type="dxa"/>
            <w:gridSpan w:val="2"/>
            <w:tcBorders>
              <w:top w:val="nil"/>
              <w:bottom w:val="nil"/>
            </w:tcBorders>
            <w:shd w:val="clear" w:color="auto" w:fill="auto"/>
          </w:tcPr>
          <w:p w14:paraId="38752797" w14:textId="77777777"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017CA76C" w14:textId="77777777" w:rsidR="00015AC9" w:rsidRPr="00F365E1" w:rsidRDefault="00291DDC" w:rsidP="00015AC9">
            <w:hyperlink r:id="rId188" w:history="1">
              <w:r w:rsidR="00015AC9">
                <w:rPr>
                  <w:rStyle w:val="Hyperlink"/>
                </w:rPr>
                <w:t>C1-202580</w:t>
              </w:r>
            </w:hyperlink>
          </w:p>
        </w:tc>
        <w:tc>
          <w:tcPr>
            <w:tcW w:w="4190" w:type="dxa"/>
            <w:gridSpan w:val="3"/>
            <w:tcBorders>
              <w:top w:val="single" w:sz="4" w:space="0" w:color="auto"/>
              <w:bottom w:val="single" w:sz="4" w:space="0" w:color="auto"/>
            </w:tcBorders>
            <w:shd w:val="clear" w:color="auto" w:fill="FFFF00"/>
          </w:tcPr>
          <w:p w14:paraId="262F8C5D" w14:textId="77777777" w:rsidR="00015AC9" w:rsidRDefault="00015AC9" w:rsidP="00015AC9">
            <w:pPr>
              <w:rPr>
                <w:rFonts w:cs="Arial"/>
              </w:rPr>
            </w:pPr>
            <w:r>
              <w:rPr>
                <w:rFonts w:cs="Arial"/>
              </w:rPr>
              <w:t>Enable N3IWF to initiate TCP connection establishment upon failure</w:t>
            </w:r>
          </w:p>
        </w:tc>
        <w:tc>
          <w:tcPr>
            <w:tcW w:w="1766" w:type="dxa"/>
            <w:tcBorders>
              <w:top w:val="single" w:sz="4" w:space="0" w:color="auto"/>
              <w:bottom w:val="single" w:sz="4" w:space="0" w:color="auto"/>
            </w:tcBorders>
            <w:shd w:val="clear" w:color="auto" w:fill="FFFF00"/>
          </w:tcPr>
          <w:p w14:paraId="0928931F" w14:textId="77777777" w:rsidR="00015AC9"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74A0C83D" w14:textId="77777777" w:rsidR="00015AC9" w:rsidRDefault="00015AC9" w:rsidP="00015AC9">
            <w:pPr>
              <w:rPr>
                <w:rFonts w:cs="Arial"/>
              </w:rPr>
            </w:pPr>
            <w:r>
              <w:rPr>
                <w:rFonts w:cs="Arial"/>
              </w:rPr>
              <w:t>CR 0131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72EC8A7" w14:textId="77777777" w:rsidR="00015AC9" w:rsidRDefault="00015AC9" w:rsidP="00015AC9">
            <w:pPr>
              <w:rPr>
                <w:rFonts w:eastAsia="Batang" w:cs="Arial"/>
                <w:lang w:val="en-US" w:eastAsia="ko-KR"/>
              </w:rPr>
            </w:pPr>
          </w:p>
        </w:tc>
      </w:tr>
      <w:tr w:rsidR="00015AC9" w:rsidRPr="00D95972" w14:paraId="05C99363" w14:textId="77777777" w:rsidTr="008419FC">
        <w:tc>
          <w:tcPr>
            <w:tcW w:w="976" w:type="dxa"/>
            <w:tcBorders>
              <w:top w:val="nil"/>
              <w:left w:val="thinThickThinSmallGap" w:sz="24" w:space="0" w:color="auto"/>
              <w:bottom w:val="nil"/>
            </w:tcBorders>
            <w:shd w:val="clear" w:color="auto" w:fill="auto"/>
          </w:tcPr>
          <w:p w14:paraId="4E3AA13E" w14:textId="77777777" w:rsidR="00015AC9" w:rsidRPr="00D95972" w:rsidRDefault="00015AC9" w:rsidP="00015AC9">
            <w:pPr>
              <w:rPr>
                <w:rFonts w:cs="Arial"/>
                <w:lang w:val="en-US"/>
              </w:rPr>
            </w:pPr>
          </w:p>
        </w:tc>
        <w:tc>
          <w:tcPr>
            <w:tcW w:w="1315" w:type="dxa"/>
            <w:gridSpan w:val="2"/>
            <w:tcBorders>
              <w:top w:val="nil"/>
              <w:bottom w:val="nil"/>
            </w:tcBorders>
            <w:shd w:val="clear" w:color="auto" w:fill="auto"/>
          </w:tcPr>
          <w:p w14:paraId="3A489453" w14:textId="77777777"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14:paraId="0D6F14F7" w14:textId="77777777" w:rsidR="00015AC9" w:rsidRPr="00F365E1" w:rsidRDefault="00015AC9" w:rsidP="00015AC9"/>
        </w:tc>
        <w:tc>
          <w:tcPr>
            <w:tcW w:w="4190" w:type="dxa"/>
            <w:gridSpan w:val="3"/>
            <w:tcBorders>
              <w:top w:val="single" w:sz="4" w:space="0" w:color="auto"/>
              <w:bottom w:val="single" w:sz="4" w:space="0" w:color="auto"/>
            </w:tcBorders>
            <w:shd w:val="clear" w:color="auto" w:fill="FFFFFF"/>
          </w:tcPr>
          <w:p w14:paraId="7983EEEA" w14:textId="77777777" w:rsidR="00015AC9" w:rsidRDefault="00015AC9" w:rsidP="00015AC9">
            <w:pPr>
              <w:rPr>
                <w:rFonts w:cs="Arial"/>
              </w:rPr>
            </w:pPr>
          </w:p>
        </w:tc>
        <w:tc>
          <w:tcPr>
            <w:tcW w:w="1766" w:type="dxa"/>
            <w:tcBorders>
              <w:top w:val="single" w:sz="4" w:space="0" w:color="auto"/>
              <w:bottom w:val="single" w:sz="4" w:space="0" w:color="auto"/>
            </w:tcBorders>
            <w:shd w:val="clear" w:color="auto" w:fill="FFFFFF"/>
          </w:tcPr>
          <w:p w14:paraId="55718722" w14:textId="77777777" w:rsidR="00015AC9" w:rsidRDefault="00015AC9" w:rsidP="00015AC9">
            <w:pPr>
              <w:rPr>
                <w:rFonts w:cs="Arial"/>
              </w:rPr>
            </w:pPr>
          </w:p>
        </w:tc>
        <w:tc>
          <w:tcPr>
            <w:tcW w:w="827" w:type="dxa"/>
            <w:tcBorders>
              <w:top w:val="single" w:sz="4" w:space="0" w:color="auto"/>
              <w:bottom w:val="single" w:sz="4" w:space="0" w:color="auto"/>
            </w:tcBorders>
            <w:shd w:val="clear" w:color="auto" w:fill="FFFFFF"/>
          </w:tcPr>
          <w:p w14:paraId="7F5A1491" w14:textId="77777777" w:rsidR="00015AC9"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DD3EA20" w14:textId="77777777" w:rsidR="00015AC9" w:rsidRDefault="00015AC9" w:rsidP="00015AC9">
            <w:pPr>
              <w:rPr>
                <w:rFonts w:eastAsia="Batang" w:cs="Arial"/>
                <w:lang w:val="en-US" w:eastAsia="ko-KR"/>
              </w:rPr>
            </w:pPr>
          </w:p>
        </w:tc>
      </w:tr>
      <w:tr w:rsidR="00015AC9" w:rsidRPr="00D95972" w14:paraId="5747EC72" w14:textId="77777777" w:rsidTr="008419FC">
        <w:tc>
          <w:tcPr>
            <w:tcW w:w="976" w:type="dxa"/>
            <w:tcBorders>
              <w:top w:val="nil"/>
              <w:left w:val="thinThickThinSmallGap" w:sz="24" w:space="0" w:color="auto"/>
              <w:bottom w:val="nil"/>
            </w:tcBorders>
            <w:shd w:val="clear" w:color="auto" w:fill="auto"/>
          </w:tcPr>
          <w:p w14:paraId="2127F490" w14:textId="77777777" w:rsidR="00015AC9" w:rsidRPr="00D95972" w:rsidRDefault="00015AC9" w:rsidP="00015AC9">
            <w:pPr>
              <w:rPr>
                <w:rFonts w:cs="Arial"/>
                <w:lang w:val="en-US"/>
              </w:rPr>
            </w:pPr>
          </w:p>
        </w:tc>
        <w:tc>
          <w:tcPr>
            <w:tcW w:w="1315" w:type="dxa"/>
            <w:gridSpan w:val="2"/>
            <w:tcBorders>
              <w:top w:val="nil"/>
              <w:bottom w:val="nil"/>
            </w:tcBorders>
            <w:shd w:val="clear" w:color="auto" w:fill="auto"/>
          </w:tcPr>
          <w:p w14:paraId="14DE099D" w14:textId="77777777"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14:paraId="25238296"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14:paraId="5E5570F5"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14:paraId="0EDB5740"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14:paraId="0FAEE97A"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43F9BC7" w14:textId="77777777" w:rsidR="00015AC9" w:rsidRPr="00D95972" w:rsidRDefault="00015AC9" w:rsidP="00015AC9">
            <w:pPr>
              <w:rPr>
                <w:rFonts w:eastAsia="Batang" w:cs="Arial"/>
                <w:lang w:val="en-US" w:eastAsia="ko-KR"/>
              </w:rPr>
            </w:pPr>
          </w:p>
        </w:tc>
      </w:tr>
      <w:tr w:rsidR="00015AC9" w:rsidRPr="00D95972" w14:paraId="1C4CB757" w14:textId="77777777" w:rsidTr="008419FC">
        <w:tc>
          <w:tcPr>
            <w:tcW w:w="976" w:type="dxa"/>
            <w:tcBorders>
              <w:top w:val="nil"/>
              <w:left w:val="thinThickThinSmallGap" w:sz="24" w:space="0" w:color="auto"/>
              <w:bottom w:val="nil"/>
            </w:tcBorders>
            <w:shd w:val="clear" w:color="auto" w:fill="auto"/>
          </w:tcPr>
          <w:p w14:paraId="7D46B25E" w14:textId="77777777" w:rsidR="00015AC9" w:rsidRPr="00D95972" w:rsidRDefault="00015AC9" w:rsidP="00015AC9">
            <w:pPr>
              <w:rPr>
                <w:rFonts w:cs="Arial"/>
                <w:lang w:val="en-US"/>
              </w:rPr>
            </w:pPr>
          </w:p>
        </w:tc>
        <w:tc>
          <w:tcPr>
            <w:tcW w:w="1315" w:type="dxa"/>
            <w:gridSpan w:val="2"/>
            <w:tcBorders>
              <w:top w:val="nil"/>
              <w:bottom w:val="nil"/>
            </w:tcBorders>
            <w:shd w:val="clear" w:color="auto" w:fill="auto"/>
          </w:tcPr>
          <w:p w14:paraId="1C35C200" w14:textId="77777777"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14:paraId="55604B99"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14:paraId="6A40FF00"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14:paraId="5A839BB5"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14:paraId="05F96080"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AF7B7A3" w14:textId="77777777" w:rsidR="00015AC9" w:rsidRPr="00D95972" w:rsidRDefault="00015AC9" w:rsidP="00015AC9">
            <w:pPr>
              <w:rPr>
                <w:rFonts w:eastAsia="Batang" w:cs="Arial"/>
                <w:lang w:val="en-US" w:eastAsia="ko-KR"/>
              </w:rPr>
            </w:pPr>
          </w:p>
        </w:tc>
      </w:tr>
      <w:tr w:rsidR="00015AC9" w:rsidRPr="00D95972" w14:paraId="0E7B9A4F" w14:textId="77777777" w:rsidTr="008419FC">
        <w:tc>
          <w:tcPr>
            <w:tcW w:w="976" w:type="dxa"/>
            <w:tcBorders>
              <w:top w:val="nil"/>
              <w:left w:val="thinThickThinSmallGap" w:sz="24" w:space="0" w:color="auto"/>
              <w:bottom w:val="nil"/>
            </w:tcBorders>
            <w:shd w:val="clear" w:color="auto" w:fill="auto"/>
          </w:tcPr>
          <w:p w14:paraId="46225740" w14:textId="77777777" w:rsidR="00015AC9" w:rsidRPr="00D95972" w:rsidRDefault="00015AC9" w:rsidP="00015AC9">
            <w:pPr>
              <w:rPr>
                <w:rFonts w:cs="Arial"/>
                <w:lang w:val="en-US"/>
              </w:rPr>
            </w:pPr>
          </w:p>
        </w:tc>
        <w:tc>
          <w:tcPr>
            <w:tcW w:w="1315" w:type="dxa"/>
            <w:gridSpan w:val="2"/>
            <w:tcBorders>
              <w:top w:val="nil"/>
              <w:bottom w:val="nil"/>
            </w:tcBorders>
            <w:shd w:val="clear" w:color="auto" w:fill="auto"/>
          </w:tcPr>
          <w:p w14:paraId="2E7A1981" w14:textId="77777777"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14:paraId="1D3128E1"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14:paraId="01FA105E"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14:paraId="71528458"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14:paraId="05AC0588"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35CE9A1" w14:textId="77777777" w:rsidR="00015AC9" w:rsidRPr="00D95972" w:rsidRDefault="00015AC9" w:rsidP="00015AC9">
            <w:pPr>
              <w:rPr>
                <w:rFonts w:eastAsia="Batang" w:cs="Arial"/>
                <w:lang w:val="en-US" w:eastAsia="ko-KR"/>
              </w:rPr>
            </w:pPr>
          </w:p>
        </w:tc>
      </w:tr>
      <w:tr w:rsidR="00015AC9" w:rsidRPr="00D95972" w14:paraId="081CB3CD" w14:textId="77777777" w:rsidTr="008419FC">
        <w:tc>
          <w:tcPr>
            <w:tcW w:w="976" w:type="dxa"/>
            <w:tcBorders>
              <w:top w:val="nil"/>
              <w:left w:val="thinThickThinSmallGap" w:sz="24" w:space="0" w:color="auto"/>
              <w:bottom w:val="nil"/>
            </w:tcBorders>
            <w:shd w:val="clear" w:color="auto" w:fill="auto"/>
          </w:tcPr>
          <w:p w14:paraId="36DB93DA" w14:textId="77777777" w:rsidR="00015AC9" w:rsidRPr="00D95972" w:rsidRDefault="00015AC9" w:rsidP="00015AC9">
            <w:pPr>
              <w:rPr>
                <w:rFonts w:cs="Arial"/>
                <w:lang w:val="en-US"/>
              </w:rPr>
            </w:pPr>
          </w:p>
        </w:tc>
        <w:tc>
          <w:tcPr>
            <w:tcW w:w="1315" w:type="dxa"/>
            <w:gridSpan w:val="2"/>
            <w:tcBorders>
              <w:top w:val="nil"/>
              <w:bottom w:val="nil"/>
            </w:tcBorders>
            <w:shd w:val="clear" w:color="auto" w:fill="auto"/>
          </w:tcPr>
          <w:p w14:paraId="20C3F328" w14:textId="77777777"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auto"/>
          </w:tcPr>
          <w:p w14:paraId="1853FAA8"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14:paraId="68C3D08D"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14:paraId="3B24A30A"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14:paraId="078F8D1B"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2924E973" w14:textId="77777777" w:rsidR="00015AC9" w:rsidRPr="00D95972" w:rsidRDefault="00015AC9" w:rsidP="00015AC9">
            <w:pPr>
              <w:rPr>
                <w:rFonts w:eastAsia="Batang" w:cs="Arial"/>
                <w:lang w:val="en-US" w:eastAsia="ko-KR"/>
              </w:rPr>
            </w:pPr>
          </w:p>
        </w:tc>
      </w:tr>
      <w:tr w:rsidR="00015AC9" w:rsidRPr="00D95972" w14:paraId="1F79C231" w14:textId="77777777" w:rsidTr="008419FC">
        <w:tc>
          <w:tcPr>
            <w:tcW w:w="976" w:type="dxa"/>
            <w:tcBorders>
              <w:top w:val="nil"/>
              <w:left w:val="thinThickThinSmallGap" w:sz="24" w:space="0" w:color="auto"/>
              <w:bottom w:val="nil"/>
            </w:tcBorders>
            <w:shd w:val="clear" w:color="auto" w:fill="auto"/>
          </w:tcPr>
          <w:p w14:paraId="502A7CD7" w14:textId="77777777" w:rsidR="00015AC9" w:rsidRPr="00D95972" w:rsidRDefault="00015AC9" w:rsidP="00015AC9">
            <w:pPr>
              <w:rPr>
                <w:rFonts w:cs="Arial"/>
                <w:lang w:val="en-US"/>
              </w:rPr>
            </w:pPr>
          </w:p>
        </w:tc>
        <w:tc>
          <w:tcPr>
            <w:tcW w:w="1315" w:type="dxa"/>
            <w:gridSpan w:val="2"/>
            <w:tcBorders>
              <w:top w:val="nil"/>
              <w:bottom w:val="nil"/>
            </w:tcBorders>
            <w:shd w:val="clear" w:color="auto" w:fill="auto"/>
          </w:tcPr>
          <w:p w14:paraId="090414E2" w14:textId="77777777"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14:paraId="7CA1CE3B"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14:paraId="6671AD1C"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14:paraId="320AF8CB"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14:paraId="69F7539E"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04FC65D" w14:textId="77777777" w:rsidR="00015AC9" w:rsidRPr="00D95972" w:rsidRDefault="00015AC9" w:rsidP="00015AC9">
            <w:pPr>
              <w:rPr>
                <w:rFonts w:eastAsia="Batang" w:cs="Arial"/>
                <w:lang w:val="en-US" w:eastAsia="ko-KR"/>
              </w:rPr>
            </w:pPr>
          </w:p>
        </w:tc>
      </w:tr>
      <w:tr w:rsidR="00015AC9" w:rsidRPr="00D95972" w14:paraId="0E50D18C" w14:textId="77777777" w:rsidTr="008419FC">
        <w:tc>
          <w:tcPr>
            <w:tcW w:w="976" w:type="dxa"/>
            <w:tcBorders>
              <w:top w:val="nil"/>
              <w:left w:val="thinThickThinSmallGap" w:sz="24" w:space="0" w:color="auto"/>
              <w:bottom w:val="nil"/>
            </w:tcBorders>
            <w:shd w:val="clear" w:color="auto" w:fill="auto"/>
          </w:tcPr>
          <w:p w14:paraId="1D1B9490" w14:textId="77777777" w:rsidR="00015AC9" w:rsidRPr="00D95972" w:rsidRDefault="00015AC9" w:rsidP="00015AC9">
            <w:pPr>
              <w:rPr>
                <w:rFonts w:cs="Arial"/>
                <w:lang w:val="en-US"/>
              </w:rPr>
            </w:pPr>
          </w:p>
        </w:tc>
        <w:tc>
          <w:tcPr>
            <w:tcW w:w="1315" w:type="dxa"/>
            <w:gridSpan w:val="2"/>
            <w:tcBorders>
              <w:top w:val="nil"/>
              <w:bottom w:val="nil"/>
            </w:tcBorders>
            <w:shd w:val="clear" w:color="auto" w:fill="auto"/>
          </w:tcPr>
          <w:p w14:paraId="461F2C15" w14:textId="77777777"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14:paraId="34EAFE51" w14:textId="77777777" w:rsidR="00015AC9" w:rsidRPr="00494489"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14:paraId="362B375A" w14:textId="77777777" w:rsidR="00015AC9" w:rsidRPr="00494489" w:rsidRDefault="00015AC9" w:rsidP="00015AC9">
            <w:pPr>
              <w:rPr>
                <w:rFonts w:cs="Arial"/>
              </w:rPr>
            </w:pPr>
          </w:p>
        </w:tc>
        <w:tc>
          <w:tcPr>
            <w:tcW w:w="1766" w:type="dxa"/>
            <w:tcBorders>
              <w:top w:val="single" w:sz="4" w:space="0" w:color="auto"/>
              <w:bottom w:val="single" w:sz="4" w:space="0" w:color="auto"/>
            </w:tcBorders>
            <w:shd w:val="clear" w:color="auto" w:fill="FFFFFF"/>
          </w:tcPr>
          <w:p w14:paraId="32F74DF0" w14:textId="77777777" w:rsidR="00015AC9" w:rsidRPr="00494489" w:rsidRDefault="00015AC9" w:rsidP="00015AC9">
            <w:pPr>
              <w:rPr>
                <w:rFonts w:cs="Arial"/>
              </w:rPr>
            </w:pPr>
          </w:p>
        </w:tc>
        <w:tc>
          <w:tcPr>
            <w:tcW w:w="827" w:type="dxa"/>
            <w:tcBorders>
              <w:top w:val="single" w:sz="4" w:space="0" w:color="auto"/>
              <w:bottom w:val="single" w:sz="4" w:space="0" w:color="auto"/>
            </w:tcBorders>
            <w:shd w:val="clear" w:color="auto" w:fill="FFFFFF"/>
          </w:tcPr>
          <w:p w14:paraId="5475CCA6" w14:textId="77777777" w:rsidR="00015AC9" w:rsidRPr="00494489" w:rsidRDefault="00015AC9" w:rsidP="00015AC9">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638DBB0" w14:textId="77777777" w:rsidR="00015AC9" w:rsidRPr="00494489" w:rsidRDefault="00015AC9" w:rsidP="00015AC9">
            <w:pPr>
              <w:rPr>
                <w:rFonts w:eastAsia="Batang" w:cs="Arial"/>
                <w:lang w:eastAsia="ko-KR"/>
              </w:rPr>
            </w:pPr>
          </w:p>
        </w:tc>
      </w:tr>
      <w:tr w:rsidR="00015AC9" w:rsidRPr="00D95972" w14:paraId="0F2B61D1" w14:textId="77777777" w:rsidTr="008419FC">
        <w:tc>
          <w:tcPr>
            <w:tcW w:w="976" w:type="dxa"/>
            <w:tcBorders>
              <w:top w:val="nil"/>
              <w:left w:val="thinThickThinSmallGap" w:sz="24" w:space="0" w:color="auto"/>
              <w:bottom w:val="nil"/>
            </w:tcBorders>
            <w:shd w:val="clear" w:color="auto" w:fill="auto"/>
          </w:tcPr>
          <w:p w14:paraId="4D839CD5" w14:textId="77777777" w:rsidR="00015AC9" w:rsidRPr="00D95972" w:rsidRDefault="00015AC9" w:rsidP="00015AC9">
            <w:pPr>
              <w:rPr>
                <w:rFonts w:cs="Arial"/>
                <w:lang w:val="en-US"/>
              </w:rPr>
            </w:pPr>
          </w:p>
        </w:tc>
        <w:tc>
          <w:tcPr>
            <w:tcW w:w="1315" w:type="dxa"/>
            <w:gridSpan w:val="2"/>
            <w:tcBorders>
              <w:top w:val="nil"/>
              <w:bottom w:val="nil"/>
            </w:tcBorders>
            <w:shd w:val="clear" w:color="auto" w:fill="auto"/>
          </w:tcPr>
          <w:p w14:paraId="4D248154" w14:textId="77777777"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14:paraId="0C824737"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14:paraId="7CF2B855"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14:paraId="06968D4B"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14:paraId="58B725D3"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532F69C" w14:textId="77777777" w:rsidR="00015AC9" w:rsidRPr="00D95972" w:rsidRDefault="00015AC9" w:rsidP="00015AC9">
            <w:pPr>
              <w:rPr>
                <w:rFonts w:eastAsia="Batang" w:cs="Arial"/>
                <w:lang w:val="en-US" w:eastAsia="ko-KR"/>
              </w:rPr>
            </w:pPr>
          </w:p>
        </w:tc>
      </w:tr>
      <w:tr w:rsidR="00015AC9" w:rsidRPr="00D95972" w14:paraId="2AC7EE66" w14:textId="77777777" w:rsidTr="008419FC">
        <w:tc>
          <w:tcPr>
            <w:tcW w:w="976" w:type="dxa"/>
            <w:tcBorders>
              <w:top w:val="nil"/>
              <w:left w:val="thinThickThinSmallGap" w:sz="24" w:space="0" w:color="auto"/>
              <w:bottom w:val="nil"/>
            </w:tcBorders>
            <w:shd w:val="clear" w:color="auto" w:fill="auto"/>
          </w:tcPr>
          <w:p w14:paraId="0E5449AC"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529B0E8B"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14:paraId="2189DA24"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14:paraId="40826348"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14:paraId="65279094"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14:paraId="39E26C49"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E610349" w14:textId="77777777" w:rsidR="00015AC9" w:rsidRPr="00D95972" w:rsidRDefault="00015AC9" w:rsidP="00015AC9">
            <w:pPr>
              <w:rPr>
                <w:rFonts w:cs="Arial"/>
              </w:rPr>
            </w:pPr>
          </w:p>
        </w:tc>
      </w:tr>
      <w:tr w:rsidR="00015AC9" w:rsidRPr="00D95972" w14:paraId="61C0EA00" w14:textId="77777777" w:rsidTr="00D0101F">
        <w:tc>
          <w:tcPr>
            <w:tcW w:w="976" w:type="dxa"/>
            <w:tcBorders>
              <w:top w:val="single" w:sz="4" w:space="0" w:color="auto"/>
              <w:left w:val="thinThickThinSmallGap" w:sz="24" w:space="0" w:color="auto"/>
              <w:bottom w:val="single" w:sz="4" w:space="0" w:color="auto"/>
            </w:tcBorders>
          </w:tcPr>
          <w:p w14:paraId="53118197" w14:textId="77777777" w:rsidR="00015AC9" w:rsidRPr="00D95972" w:rsidRDefault="00015AC9" w:rsidP="009652D2">
            <w:pPr>
              <w:pStyle w:val="ListParagraph"/>
              <w:numPr>
                <w:ilvl w:val="2"/>
                <w:numId w:val="9"/>
              </w:numPr>
              <w:rPr>
                <w:rFonts w:cs="Arial"/>
              </w:rPr>
            </w:pPr>
          </w:p>
        </w:tc>
        <w:tc>
          <w:tcPr>
            <w:tcW w:w="1315" w:type="dxa"/>
            <w:gridSpan w:val="2"/>
            <w:tcBorders>
              <w:top w:val="single" w:sz="4" w:space="0" w:color="auto"/>
              <w:bottom w:val="single" w:sz="4" w:space="0" w:color="auto"/>
            </w:tcBorders>
          </w:tcPr>
          <w:p w14:paraId="61A56315" w14:textId="77777777" w:rsidR="00015AC9" w:rsidRPr="00DE6A60" w:rsidRDefault="00015AC9" w:rsidP="00015AC9">
            <w:pPr>
              <w:rPr>
                <w:rFonts w:cs="Arial"/>
                <w:lang w:val="nb-NO"/>
              </w:rPr>
            </w:pPr>
            <w:r>
              <w:t>ATSSS</w:t>
            </w:r>
          </w:p>
        </w:tc>
        <w:tc>
          <w:tcPr>
            <w:tcW w:w="1088" w:type="dxa"/>
            <w:tcBorders>
              <w:top w:val="single" w:sz="4" w:space="0" w:color="auto"/>
              <w:bottom w:val="single" w:sz="4" w:space="0" w:color="auto"/>
            </w:tcBorders>
          </w:tcPr>
          <w:p w14:paraId="20D705AE" w14:textId="77777777" w:rsidR="00015AC9" w:rsidRPr="00D95972" w:rsidRDefault="00015AC9" w:rsidP="00015AC9">
            <w:pPr>
              <w:rPr>
                <w:rFonts w:cs="Arial"/>
                <w:color w:val="FF0000"/>
              </w:rPr>
            </w:pPr>
          </w:p>
        </w:tc>
        <w:tc>
          <w:tcPr>
            <w:tcW w:w="4190" w:type="dxa"/>
            <w:gridSpan w:val="3"/>
            <w:tcBorders>
              <w:top w:val="single" w:sz="4" w:space="0" w:color="auto"/>
              <w:bottom w:val="single" w:sz="4" w:space="0" w:color="auto"/>
            </w:tcBorders>
          </w:tcPr>
          <w:p w14:paraId="7401B102" w14:textId="77777777" w:rsidR="00015AC9" w:rsidRPr="00D95972" w:rsidRDefault="00015AC9" w:rsidP="00015AC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7FF0A0E5" w14:textId="77777777" w:rsidR="00015AC9" w:rsidRPr="00D95972" w:rsidRDefault="00015AC9" w:rsidP="00015AC9">
            <w:pPr>
              <w:rPr>
                <w:rFonts w:cs="Arial"/>
                <w:color w:val="000000"/>
              </w:rPr>
            </w:pPr>
          </w:p>
        </w:tc>
        <w:tc>
          <w:tcPr>
            <w:tcW w:w="827" w:type="dxa"/>
            <w:tcBorders>
              <w:top w:val="single" w:sz="4" w:space="0" w:color="auto"/>
              <w:bottom w:val="single" w:sz="4" w:space="0" w:color="auto"/>
            </w:tcBorders>
          </w:tcPr>
          <w:p w14:paraId="4D59651B"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tcPr>
          <w:p w14:paraId="798896A5" w14:textId="77777777" w:rsidR="00015AC9" w:rsidRPr="006717CA" w:rsidRDefault="00015AC9" w:rsidP="00015AC9">
            <w:pPr>
              <w:rPr>
                <w:rFonts w:eastAsia="Batang" w:cs="Arial"/>
                <w:color w:val="000000"/>
                <w:lang w:eastAsia="ko-KR"/>
              </w:rPr>
            </w:pPr>
            <w:r w:rsidRPr="006717CA">
              <w:t>CT aspects of Access Traffic Steering, Switch and Splitting support in 5G system</w:t>
            </w:r>
            <w:r w:rsidRPr="006717CA">
              <w:rPr>
                <w:rFonts w:eastAsia="Batang" w:cs="Arial"/>
                <w:color w:val="000000"/>
                <w:lang w:eastAsia="ko-KR"/>
              </w:rPr>
              <w:br/>
            </w:r>
          </w:p>
          <w:p w14:paraId="08082FFB" w14:textId="77777777" w:rsidR="00015AC9" w:rsidRDefault="00015AC9" w:rsidP="00015AC9">
            <w:pPr>
              <w:rPr>
                <w:rFonts w:eastAsia="Batang" w:cs="Arial"/>
                <w:color w:val="FF0000"/>
                <w:highlight w:val="yellow"/>
                <w:lang w:val="en-US" w:eastAsia="ko-KR"/>
              </w:rPr>
            </w:pPr>
            <w:r w:rsidRPr="006717CA">
              <w:rPr>
                <w:rFonts w:eastAsia="Batang" w:cs="Arial"/>
                <w:color w:val="FF0000"/>
                <w:highlight w:val="yellow"/>
                <w:lang w:val="en-US" w:eastAsia="ko-KR"/>
              </w:rPr>
              <w:t>Is TS 24.193 sufficiently stable to be sent to CT#8</w:t>
            </w:r>
            <w:r>
              <w:rPr>
                <w:rFonts w:eastAsia="Batang" w:cs="Arial"/>
                <w:color w:val="FF0000"/>
                <w:highlight w:val="yellow"/>
                <w:lang w:val="en-US" w:eastAsia="ko-KR"/>
              </w:rPr>
              <w:t>8</w:t>
            </w:r>
            <w:r w:rsidRPr="006717CA">
              <w:rPr>
                <w:rFonts w:eastAsia="Batang" w:cs="Arial"/>
                <w:color w:val="FF0000"/>
                <w:highlight w:val="yellow"/>
                <w:lang w:val="en-US" w:eastAsia="ko-KR"/>
              </w:rPr>
              <w:t xml:space="preserve"> </w:t>
            </w:r>
            <w:r>
              <w:rPr>
                <w:rFonts w:eastAsia="Batang" w:cs="Arial"/>
                <w:color w:val="FF0000"/>
                <w:highlight w:val="yellow"/>
                <w:lang w:val="en-US" w:eastAsia="ko-KR"/>
              </w:rPr>
              <w:t>f</w:t>
            </w:r>
            <w:r w:rsidRPr="006717CA">
              <w:rPr>
                <w:rFonts w:eastAsia="Batang" w:cs="Arial"/>
                <w:color w:val="FF0000"/>
                <w:highlight w:val="yellow"/>
                <w:lang w:val="en-US" w:eastAsia="ko-KR"/>
              </w:rPr>
              <w:t>or approval</w:t>
            </w:r>
            <w:r>
              <w:rPr>
                <w:rFonts w:eastAsia="Batang" w:cs="Arial"/>
                <w:color w:val="FF0000"/>
                <w:highlight w:val="yellow"/>
                <w:lang w:val="en-US" w:eastAsia="ko-KR"/>
              </w:rPr>
              <w:t>?</w:t>
            </w:r>
          </w:p>
          <w:p w14:paraId="3D25635C" w14:textId="77777777" w:rsidR="00015AC9" w:rsidRDefault="00015AC9" w:rsidP="00015AC9">
            <w:pPr>
              <w:rPr>
                <w:rFonts w:eastAsia="Batang" w:cs="Arial"/>
                <w:color w:val="FF0000"/>
                <w:highlight w:val="yellow"/>
                <w:lang w:val="en-US" w:eastAsia="ko-KR"/>
              </w:rPr>
            </w:pPr>
          </w:p>
          <w:p w14:paraId="5E619C95" w14:textId="77777777" w:rsidR="00015AC9" w:rsidRPr="006717CA" w:rsidRDefault="00015AC9" w:rsidP="00015AC9">
            <w:pPr>
              <w:rPr>
                <w:rFonts w:eastAsia="Batang" w:cs="Arial"/>
                <w:color w:val="000000"/>
                <w:lang w:eastAsia="ko-KR"/>
              </w:rPr>
            </w:pPr>
          </w:p>
        </w:tc>
      </w:tr>
      <w:tr w:rsidR="00015AC9" w:rsidRPr="00D95972" w14:paraId="50698255" w14:textId="77777777" w:rsidTr="00D0101F">
        <w:tc>
          <w:tcPr>
            <w:tcW w:w="976" w:type="dxa"/>
            <w:tcBorders>
              <w:top w:val="nil"/>
              <w:left w:val="thinThickThinSmallGap" w:sz="24" w:space="0" w:color="auto"/>
              <w:bottom w:val="nil"/>
            </w:tcBorders>
            <w:shd w:val="clear" w:color="auto" w:fill="auto"/>
          </w:tcPr>
          <w:p w14:paraId="40DDF517"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1E104D32"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726E48D5" w14:textId="77777777" w:rsidR="00015AC9" w:rsidRPr="00D95972" w:rsidRDefault="00291DDC" w:rsidP="00015AC9">
            <w:pPr>
              <w:rPr>
                <w:rFonts w:cs="Arial"/>
              </w:rPr>
            </w:pPr>
            <w:hyperlink r:id="rId189" w:history="1">
              <w:r w:rsidR="00015AC9">
                <w:rPr>
                  <w:rStyle w:val="Hyperlink"/>
                </w:rPr>
                <w:t>C1-202009</w:t>
              </w:r>
            </w:hyperlink>
          </w:p>
        </w:tc>
        <w:tc>
          <w:tcPr>
            <w:tcW w:w="4190" w:type="dxa"/>
            <w:gridSpan w:val="3"/>
            <w:tcBorders>
              <w:top w:val="single" w:sz="4" w:space="0" w:color="auto"/>
              <w:bottom w:val="single" w:sz="4" w:space="0" w:color="auto"/>
            </w:tcBorders>
            <w:shd w:val="clear" w:color="auto" w:fill="FFFF00"/>
          </w:tcPr>
          <w:p w14:paraId="0BED1323" w14:textId="77777777" w:rsidR="00015AC9" w:rsidRPr="00D95972" w:rsidRDefault="00015AC9" w:rsidP="00015AC9">
            <w:pPr>
              <w:rPr>
                <w:rFonts w:cs="Arial"/>
              </w:rPr>
            </w:pPr>
            <w:r>
              <w:rPr>
                <w:rFonts w:cs="Arial"/>
              </w:rPr>
              <w:t>EPS interworking of MA PDU session of 5G-RG when N26 is not supported</w:t>
            </w:r>
          </w:p>
        </w:tc>
        <w:tc>
          <w:tcPr>
            <w:tcW w:w="1766" w:type="dxa"/>
            <w:tcBorders>
              <w:top w:val="single" w:sz="4" w:space="0" w:color="auto"/>
              <w:bottom w:val="single" w:sz="4" w:space="0" w:color="auto"/>
            </w:tcBorders>
            <w:shd w:val="clear" w:color="auto" w:fill="FFFF00"/>
          </w:tcPr>
          <w:p w14:paraId="2103CDA7" w14:textId="77777777" w:rsidR="00015AC9" w:rsidRPr="00D95972" w:rsidRDefault="00015AC9" w:rsidP="00015AC9">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29F55264" w14:textId="77777777" w:rsidR="00015AC9" w:rsidRPr="00D95972" w:rsidRDefault="00015AC9" w:rsidP="00015AC9">
            <w:pPr>
              <w:rPr>
                <w:rFonts w:cs="Arial"/>
              </w:rPr>
            </w:pPr>
            <w:r>
              <w:rPr>
                <w:rFonts w:cs="Arial"/>
              </w:rPr>
              <w:t>CR 2027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3668E2F" w14:textId="77777777" w:rsidR="00015AC9" w:rsidRPr="00D95972" w:rsidRDefault="00015AC9" w:rsidP="00015AC9">
            <w:pPr>
              <w:rPr>
                <w:rFonts w:cs="Arial"/>
              </w:rPr>
            </w:pPr>
          </w:p>
        </w:tc>
      </w:tr>
      <w:tr w:rsidR="00015AC9" w:rsidRPr="00D95972" w14:paraId="7D5D5F92" w14:textId="77777777" w:rsidTr="00D0101F">
        <w:tc>
          <w:tcPr>
            <w:tcW w:w="976" w:type="dxa"/>
            <w:tcBorders>
              <w:top w:val="nil"/>
              <w:left w:val="thinThickThinSmallGap" w:sz="24" w:space="0" w:color="auto"/>
              <w:bottom w:val="nil"/>
            </w:tcBorders>
            <w:shd w:val="clear" w:color="auto" w:fill="auto"/>
          </w:tcPr>
          <w:p w14:paraId="7AB9C7E0"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4435C3C7"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5DA4763E" w14:textId="77777777" w:rsidR="00015AC9" w:rsidRPr="00D95972" w:rsidRDefault="00291DDC" w:rsidP="00015AC9">
            <w:pPr>
              <w:rPr>
                <w:rFonts w:cs="Arial"/>
              </w:rPr>
            </w:pPr>
            <w:hyperlink r:id="rId190" w:history="1">
              <w:r w:rsidR="00015AC9">
                <w:rPr>
                  <w:rStyle w:val="Hyperlink"/>
                </w:rPr>
                <w:t>C1-202019</w:t>
              </w:r>
            </w:hyperlink>
          </w:p>
        </w:tc>
        <w:tc>
          <w:tcPr>
            <w:tcW w:w="4190" w:type="dxa"/>
            <w:gridSpan w:val="3"/>
            <w:tcBorders>
              <w:top w:val="single" w:sz="4" w:space="0" w:color="auto"/>
              <w:bottom w:val="single" w:sz="4" w:space="0" w:color="auto"/>
            </w:tcBorders>
            <w:shd w:val="clear" w:color="auto" w:fill="FFFF00"/>
          </w:tcPr>
          <w:p w14:paraId="09591745" w14:textId="77777777" w:rsidR="00015AC9" w:rsidRPr="00D95972" w:rsidRDefault="00015AC9" w:rsidP="00015AC9">
            <w:pPr>
              <w:rPr>
                <w:rFonts w:cs="Arial"/>
              </w:rPr>
            </w:pPr>
            <w:r>
              <w:rPr>
                <w:rFonts w:cs="Arial"/>
              </w:rPr>
              <w:t>Performance management function protocol</w:t>
            </w:r>
          </w:p>
        </w:tc>
        <w:tc>
          <w:tcPr>
            <w:tcW w:w="1766" w:type="dxa"/>
            <w:tcBorders>
              <w:top w:val="single" w:sz="4" w:space="0" w:color="auto"/>
              <w:bottom w:val="single" w:sz="4" w:space="0" w:color="auto"/>
            </w:tcBorders>
            <w:shd w:val="clear" w:color="auto" w:fill="FFFF00"/>
          </w:tcPr>
          <w:p w14:paraId="39DE7760" w14:textId="77777777" w:rsidR="00015AC9" w:rsidRPr="00D95972" w:rsidRDefault="00015AC9" w:rsidP="00015AC9">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26967864" w14:textId="77777777" w:rsidR="00015AC9" w:rsidRPr="00D95972" w:rsidRDefault="00015AC9" w:rsidP="00015AC9">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59557FC" w14:textId="77777777" w:rsidR="00015AC9" w:rsidRPr="00D95972" w:rsidRDefault="00015AC9" w:rsidP="00015AC9">
            <w:pPr>
              <w:rPr>
                <w:rFonts w:cs="Arial"/>
              </w:rPr>
            </w:pPr>
            <w:r>
              <w:rPr>
                <w:rFonts w:cs="Arial"/>
              </w:rPr>
              <w:t>Revision of C1-200314</w:t>
            </w:r>
          </w:p>
        </w:tc>
      </w:tr>
      <w:tr w:rsidR="00015AC9" w:rsidRPr="00D95972" w14:paraId="50416772" w14:textId="77777777" w:rsidTr="00D0101F">
        <w:tc>
          <w:tcPr>
            <w:tcW w:w="976" w:type="dxa"/>
            <w:tcBorders>
              <w:top w:val="nil"/>
              <w:left w:val="thinThickThinSmallGap" w:sz="24" w:space="0" w:color="auto"/>
              <w:bottom w:val="nil"/>
            </w:tcBorders>
            <w:shd w:val="clear" w:color="auto" w:fill="auto"/>
          </w:tcPr>
          <w:p w14:paraId="02285C27"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6163FE3C"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541D3B3C" w14:textId="77777777" w:rsidR="00015AC9" w:rsidRPr="00D95972" w:rsidRDefault="00291DDC" w:rsidP="00015AC9">
            <w:pPr>
              <w:rPr>
                <w:rFonts w:cs="Arial"/>
              </w:rPr>
            </w:pPr>
            <w:hyperlink r:id="rId191" w:history="1">
              <w:r w:rsidR="00015AC9">
                <w:rPr>
                  <w:rStyle w:val="Hyperlink"/>
                </w:rPr>
                <w:t>C1-202021</w:t>
              </w:r>
            </w:hyperlink>
          </w:p>
        </w:tc>
        <w:tc>
          <w:tcPr>
            <w:tcW w:w="4190" w:type="dxa"/>
            <w:gridSpan w:val="3"/>
            <w:tcBorders>
              <w:top w:val="single" w:sz="4" w:space="0" w:color="auto"/>
              <w:bottom w:val="single" w:sz="4" w:space="0" w:color="auto"/>
            </w:tcBorders>
            <w:shd w:val="clear" w:color="auto" w:fill="FFFF00"/>
          </w:tcPr>
          <w:p w14:paraId="00764BCF" w14:textId="77777777" w:rsidR="00015AC9" w:rsidRPr="00D95972" w:rsidRDefault="00015AC9" w:rsidP="00015AC9">
            <w:pPr>
              <w:rPr>
                <w:rFonts w:cs="Arial"/>
              </w:rPr>
            </w:pPr>
            <w:r>
              <w:rPr>
                <w:rFonts w:cs="Arial"/>
              </w:rPr>
              <w:t>Comparison of solutions for performance measurement function (PMF) protocol</w:t>
            </w:r>
          </w:p>
        </w:tc>
        <w:tc>
          <w:tcPr>
            <w:tcW w:w="1766" w:type="dxa"/>
            <w:tcBorders>
              <w:top w:val="single" w:sz="4" w:space="0" w:color="auto"/>
              <w:bottom w:val="single" w:sz="4" w:space="0" w:color="auto"/>
            </w:tcBorders>
            <w:shd w:val="clear" w:color="auto" w:fill="FFFF00"/>
          </w:tcPr>
          <w:p w14:paraId="554703F6" w14:textId="77777777" w:rsidR="00015AC9" w:rsidRPr="00D95972" w:rsidRDefault="00015AC9" w:rsidP="00015AC9">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206FE450" w14:textId="77777777" w:rsidR="00015AC9" w:rsidRPr="00D95972" w:rsidRDefault="00015AC9" w:rsidP="00015AC9">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F969E3C" w14:textId="77777777" w:rsidR="00015AC9" w:rsidRPr="00D95972" w:rsidRDefault="00015AC9" w:rsidP="00015AC9">
            <w:pPr>
              <w:rPr>
                <w:rFonts w:cs="Arial"/>
              </w:rPr>
            </w:pPr>
            <w:r>
              <w:rPr>
                <w:rFonts w:cs="Arial"/>
              </w:rPr>
              <w:t>Revision of C1-200313</w:t>
            </w:r>
          </w:p>
        </w:tc>
      </w:tr>
      <w:tr w:rsidR="00015AC9" w:rsidRPr="00D95972" w14:paraId="09E44088" w14:textId="77777777" w:rsidTr="00D0101F">
        <w:tc>
          <w:tcPr>
            <w:tcW w:w="976" w:type="dxa"/>
            <w:tcBorders>
              <w:top w:val="nil"/>
              <w:left w:val="thinThickThinSmallGap" w:sz="24" w:space="0" w:color="auto"/>
              <w:bottom w:val="nil"/>
            </w:tcBorders>
            <w:shd w:val="clear" w:color="auto" w:fill="auto"/>
          </w:tcPr>
          <w:p w14:paraId="782A5FCB"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0CA9F7B8"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6F9102D1" w14:textId="77777777" w:rsidR="00015AC9" w:rsidRPr="00D95972" w:rsidRDefault="00291DDC" w:rsidP="00015AC9">
            <w:pPr>
              <w:rPr>
                <w:rFonts w:cs="Arial"/>
              </w:rPr>
            </w:pPr>
            <w:hyperlink r:id="rId192" w:history="1">
              <w:r w:rsidR="00015AC9">
                <w:rPr>
                  <w:rStyle w:val="Hyperlink"/>
                </w:rPr>
                <w:t>C1-202031</w:t>
              </w:r>
            </w:hyperlink>
          </w:p>
        </w:tc>
        <w:tc>
          <w:tcPr>
            <w:tcW w:w="4190" w:type="dxa"/>
            <w:gridSpan w:val="3"/>
            <w:tcBorders>
              <w:top w:val="single" w:sz="4" w:space="0" w:color="auto"/>
              <w:bottom w:val="single" w:sz="4" w:space="0" w:color="auto"/>
            </w:tcBorders>
            <w:shd w:val="clear" w:color="auto" w:fill="FFFF00"/>
          </w:tcPr>
          <w:p w14:paraId="2925F5E0" w14:textId="77777777" w:rsidR="00015AC9" w:rsidRPr="00D95972" w:rsidRDefault="00015AC9" w:rsidP="00015AC9">
            <w:pPr>
              <w:rPr>
                <w:rFonts w:cs="Arial"/>
              </w:rPr>
            </w:pPr>
            <w:r>
              <w:rPr>
                <w:rFonts w:cs="Arial"/>
              </w:rPr>
              <w:t>EPS interworking of MA PDU session of 5G-RG when N26 is supported</w:t>
            </w:r>
          </w:p>
        </w:tc>
        <w:tc>
          <w:tcPr>
            <w:tcW w:w="1766" w:type="dxa"/>
            <w:tcBorders>
              <w:top w:val="single" w:sz="4" w:space="0" w:color="auto"/>
              <w:bottom w:val="single" w:sz="4" w:space="0" w:color="auto"/>
            </w:tcBorders>
            <w:shd w:val="clear" w:color="auto" w:fill="FFFF00"/>
          </w:tcPr>
          <w:p w14:paraId="30566639" w14:textId="77777777" w:rsidR="00015AC9" w:rsidRPr="00D95972" w:rsidRDefault="00015AC9" w:rsidP="00015AC9">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7D9C55FF" w14:textId="77777777" w:rsidR="00015AC9" w:rsidRPr="00D95972" w:rsidRDefault="00015AC9" w:rsidP="00015AC9">
            <w:pPr>
              <w:rPr>
                <w:rFonts w:cs="Arial"/>
              </w:rPr>
            </w:pPr>
            <w:r>
              <w:rPr>
                <w:rFonts w:cs="Arial"/>
              </w:rPr>
              <w:t>CR 2029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19C07CD" w14:textId="77777777" w:rsidR="00015AC9" w:rsidRPr="00D95972" w:rsidRDefault="00015AC9" w:rsidP="00015AC9">
            <w:pPr>
              <w:rPr>
                <w:rFonts w:cs="Arial"/>
              </w:rPr>
            </w:pPr>
          </w:p>
        </w:tc>
      </w:tr>
      <w:tr w:rsidR="00015AC9" w:rsidRPr="00D95972" w14:paraId="73F0AF87" w14:textId="77777777" w:rsidTr="005707B3">
        <w:tc>
          <w:tcPr>
            <w:tcW w:w="976" w:type="dxa"/>
            <w:tcBorders>
              <w:top w:val="nil"/>
              <w:left w:val="thinThickThinSmallGap" w:sz="24" w:space="0" w:color="auto"/>
              <w:bottom w:val="nil"/>
            </w:tcBorders>
            <w:shd w:val="clear" w:color="auto" w:fill="auto"/>
          </w:tcPr>
          <w:p w14:paraId="148C5B07"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678CE92B"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23D9F75B" w14:textId="77777777" w:rsidR="00015AC9" w:rsidRPr="00D95972" w:rsidRDefault="00291DDC" w:rsidP="00015AC9">
            <w:pPr>
              <w:rPr>
                <w:rFonts w:cs="Arial"/>
              </w:rPr>
            </w:pPr>
            <w:hyperlink r:id="rId193" w:history="1">
              <w:r w:rsidR="00015AC9">
                <w:rPr>
                  <w:rStyle w:val="Hyperlink"/>
                </w:rPr>
                <w:t>C1-202120</w:t>
              </w:r>
            </w:hyperlink>
          </w:p>
        </w:tc>
        <w:tc>
          <w:tcPr>
            <w:tcW w:w="4190" w:type="dxa"/>
            <w:gridSpan w:val="3"/>
            <w:tcBorders>
              <w:top w:val="single" w:sz="4" w:space="0" w:color="auto"/>
              <w:bottom w:val="single" w:sz="4" w:space="0" w:color="auto"/>
            </w:tcBorders>
            <w:shd w:val="clear" w:color="auto" w:fill="FFFF00"/>
          </w:tcPr>
          <w:p w14:paraId="7BF324A3" w14:textId="77777777" w:rsidR="00015AC9" w:rsidRPr="00D95972" w:rsidRDefault="00015AC9" w:rsidP="00015AC9">
            <w:pPr>
              <w:rPr>
                <w:rFonts w:cs="Arial"/>
              </w:rPr>
            </w:pPr>
            <w:r>
              <w:rPr>
                <w:rFonts w:cs="Arial"/>
              </w:rPr>
              <w:t>Applicability of PS data off to MA PDU</w:t>
            </w:r>
          </w:p>
        </w:tc>
        <w:tc>
          <w:tcPr>
            <w:tcW w:w="1766" w:type="dxa"/>
            <w:tcBorders>
              <w:top w:val="single" w:sz="4" w:space="0" w:color="auto"/>
              <w:bottom w:val="single" w:sz="4" w:space="0" w:color="auto"/>
            </w:tcBorders>
            <w:shd w:val="clear" w:color="auto" w:fill="FFFF00"/>
          </w:tcPr>
          <w:p w14:paraId="39D18577" w14:textId="77777777" w:rsidR="00015AC9" w:rsidRPr="00D95972" w:rsidRDefault="00015AC9" w:rsidP="00015AC9">
            <w:pPr>
              <w:rPr>
                <w:rFonts w:cs="Arial"/>
              </w:rPr>
            </w:pPr>
            <w:r>
              <w:rPr>
                <w:rFonts w:cs="Arial"/>
              </w:rPr>
              <w:t>OPPO / Rae</w:t>
            </w:r>
          </w:p>
        </w:tc>
        <w:tc>
          <w:tcPr>
            <w:tcW w:w="827" w:type="dxa"/>
            <w:tcBorders>
              <w:top w:val="single" w:sz="4" w:space="0" w:color="auto"/>
              <w:bottom w:val="single" w:sz="4" w:space="0" w:color="auto"/>
            </w:tcBorders>
            <w:shd w:val="clear" w:color="auto" w:fill="FFFF00"/>
          </w:tcPr>
          <w:p w14:paraId="35F9F0A3" w14:textId="77777777" w:rsidR="00015AC9" w:rsidRPr="00D95972" w:rsidRDefault="00015AC9" w:rsidP="00015AC9">
            <w:pPr>
              <w:rPr>
                <w:rFonts w:cs="Arial"/>
              </w:rPr>
            </w:pPr>
            <w:r>
              <w:rPr>
                <w:rFonts w:cs="Arial"/>
              </w:rPr>
              <w:t>CR 2042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0915EDA" w14:textId="77777777" w:rsidR="00015AC9" w:rsidRPr="00D95972" w:rsidRDefault="007E577A" w:rsidP="00015AC9">
            <w:pPr>
              <w:rPr>
                <w:rFonts w:cs="Arial"/>
              </w:rPr>
            </w:pPr>
            <w:r>
              <w:rPr>
                <w:rFonts w:cs="Arial"/>
              </w:rPr>
              <w:t xml:space="preserve">Partially overlaps with </w:t>
            </w:r>
            <w:r>
              <w:rPr>
                <w:rFonts w:cs="Arial"/>
                <w:sz w:val="21"/>
                <w:szCs w:val="21"/>
              </w:rPr>
              <w:t>C1-202289</w:t>
            </w:r>
          </w:p>
        </w:tc>
      </w:tr>
      <w:tr w:rsidR="00015AC9" w:rsidRPr="00D95972" w14:paraId="6A2C8C3E" w14:textId="77777777" w:rsidTr="005707B3">
        <w:tc>
          <w:tcPr>
            <w:tcW w:w="976" w:type="dxa"/>
            <w:tcBorders>
              <w:top w:val="nil"/>
              <w:left w:val="thinThickThinSmallGap" w:sz="24" w:space="0" w:color="auto"/>
              <w:bottom w:val="nil"/>
            </w:tcBorders>
            <w:shd w:val="clear" w:color="auto" w:fill="auto"/>
          </w:tcPr>
          <w:p w14:paraId="738AC22E"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2D484D88"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49D326C2" w14:textId="77777777" w:rsidR="00015AC9" w:rsidRPr="00D95972" w:rsidRDefault="00291DDC" w:rsidP="00015AC9">
            <w:pPr>
              <w:rPr>
                <w:rFonts w:cs="Arial"/>
              </w:rPr>
            </w:pPr>
            <w:hyperlink r:id="rId194" w:history="1">
              <w:r w:rsidR="00015AC9">
                <w:rPr>
                  <w:rStyle w:val="Hyperlink"/>
                </w:rPr>
                <w:t>C1-202142</w:t>
              </w:r>
            </w:hyperlink>
          </w:p>
        </w:tc>
        <w:tc>
          <w:tcPr>
            <w:tcW w:w="4190" w:type="dxa"/>
            <w:gridSpan w:val="3"/>
            <w:tcBorders>
              <w:top w:val="single" w:sz="4" w:space="0" w:color="auto"/>
              <w:bottom w:val="single" w:sz="4" w:space="0" w:color="auto"/>
            </w:tcBorders>
            <w:shd w:val="clear" w:color="auto" w:fill="FFFF00"/>
          </w:tcPr>
          <w:p w14:paraId="4482BDD6" w14:textId="77777777" w:rsidR="00015AC9" w:rsidRPr="00D95972" w:rsidRDefault="00015AC9" w:rsidP="00015AC9">
            <w:pPr>
              <w:rPr>
                <w:rFonts w:cs="Arial"/>
              </w:rPr>
            </w:pPr>
            <w:r>
              <w:rPr>
                <w:rFonts w:cs="Arial"/>
              </w:rPr>
              <w:t>Correction on network steering functionalities information</w:t>
            </w:r>
          </w:p>
        </w:tc>
        <w:tc>
          <w:tcPr>
            <w:tcW w:w="1766" w:type="dxa"/>
            <w:tcBorders>
              <w:top w:val="single" w:sz="4" w:space="0" w:color="auto"/>
              <w:bottom w:val="single" w:sz="4" w:space="0" w:color="auto"/>
            </w:tcBorders>
            <w:shd w:val="clear" w:color="auto" w:fill="FFFF00"/>
          </w:tcPr>
          <w:p w14:paraId="66B9A104" w14:textId="77777777" w:rsidR="00015AC9" w:rsidRPr="00D95972" w:rsidRDefault="00015AC9" w:rsidP="00015AC9">
            <w:pPr>
              <w:rPr>
                <w:rFonts w:cs="Arial"/>
              </w:rPr>
            </w:pPr>
            <w:r>
              <w:rPr>
                <w:rFonts w:cs="Arial"/>
              </w:rPr>
              <w:t>ZTE / Joy</w:t>
            </w:r>
          </w:p>
        </w:tc>
        <w:tc>
          <w:tcPr>
            <w:tcW w:w="827" w:type="dxa"/>
            <w:tcBorders>
              <w:top w:val="single" w:sz="4" w:space="0" w:color="auto"/>
              <w:bottom w:val="single" w:sz="4" w:space="0" w:color="auto"/>
            </w:tcBorders>
            <w:shd w:val="clear" w:color="auto" w:fill="FFFF00"/>
          </w:tcPr>
          <w:p w14:paraId="7A631454" w14:textId="77777777" w:rsidR="00015AC9" w:rsidRPr="00D95972" w:rsidRDefault="00015AC9" w:rsidP="00015AC9">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60FE0B6" w14:textId="77777777" w:rsidR="00015AC9" w:rsidRPr="00D95972" w:rsidRDefault="00015AC9" w:rsidP="00015AC9">
            <w:pPr>
              <w:rPr>
                <w:rFonts w:cs="Arial"/>
              </w:rPr>
            </w:pPr>
          </w:p>
        </w:tc>
      </w:tr>
      <w:tr w:rsidR="00015AC9" w:rsidRPr="00D95972" w14:paraId="02AE2C5B" w14:textId="77777777" w:rsidTr="005707B3">
        <w:tc>
          <w:tcPr>
            <w:tcW w:w="976" w:type="dxa"/>
            <w:tcBorders>
              <w:top w:val="nil"/>
              <w:left w:val="thinThickThinSmallGap" w:sz="24" w:space="0" w:color="auto"/>
              <w:bottom w:val="nil"/>
            </w:tcBorders>
            <w:shd w:val="clear" w:color="auto" w:fill="auto"/>
          </w:tcPr>
          <w:p w14:paraId="4A0D1677"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7323BB4E"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3CD584A4" w14:textId="77777777" w:rsidR="00015AC9" w:rsidRPr="00D95972" w:rsidRDefault="00291DDC" w:rsidP="00015AC9">
            <w:pPr>
              <w:rPr>
                <w:rFonts w:cs="Arial"/>
              </w:rPr>
            </w:pPr>
            <w:hyperlink r:id="rId195" w:history="1">
              <w:r w:rsidR="00015AC9">
                <w:rPr>
                  <w:rStyle w:val="Hyperlink"/>
                </w:rPr>
                <w:t>C1-202143</w:t>
              </w:r>
            </w:hyperlink>
          </w:p>
        </w:tc>
        <w:tc>
          <w:tcPr>
            <w:tcW w:w="4190" w:type="dxa"/>
            <w:gridSpan w:val="3"/>
            <w:tcBorders>
              <w:top w:val="single" w:sz="4" w:space="0" w:color="auto"/>
              <w:bottom w:val="single" w:sz="4" w:space="0" w:color="auto"/>
            </w:tcBorders>
            <w:shd w:val="clear" w:color="auto" w:fill="FFFF00"/>
          </w:tcPr>
          <w:p w14:paraId="664E513B" w14:textId="77777777" w:rsidR="00015AC9" w:rsidRPr="00D95972" w:rsidRDefault="00015AC9" w:rsidP="00015AC9">
            <w:pPr>
              <w:rPr>
                <w:rFonts w:cs="Arial"/>
              </w:rPr>
            </w:pPr>
            <w:r>
              <w:rPr>
                <w:rFonts w:cs="Arial"/>
              </w:rPr>
              <w:t>Correction on EPS interworking</w:t>
            </w:r>
          </w:p>
        </w:tc>
        <w:tc>
          <w:tcPr>
            <w:tcW w:w="1766" w:type="dxa"/>
            <w:tcBorders>
              <w:top w:val="single" w:sz="4" w:space="0" w:color="auto"/>
              <w:bottom w:val="single" w:sz="4" w:space="0" w:color="auto"/>
            </w:tcBorders>
            <w:shd w:val="clear" w:color="auto" w:fill="FFFF00"/>
          </w:tcPr>
          <w:p w14:paraId="658F337A" w14:textId="77777777" w:rsidR="00015AC9" w:rsidRPr="00D95972" w:rsidRDefault="00015AC9" w:rsidP="00015AC9">
            <w:pPr>
              <w:rPr>
                <w:rFonts w:cs="Arial"/>
              </w:rPr>
            </w:pPr>
            <w:r>
              <w:rPr>
                <w:rFonts w:cs="Arial"/>
              </w:rPr>
              <w:t>ZTE / Joy</w:t>
            </w:r>
          </w:p>
        </w:tc>
        <w:tc>
          <w:tcPr>
            <w:tcW w:w="827" w:type="dxa"/>
            <w:tcBorders>
              <w:top w:val="single" w:sz="4" w:space="0" w:color="auto"/>
              <w:bottom w:val="single" w:sz="4" w:space="0" w:color="auto"/>
            </w:tcBorders>
            <w:shd w:val="clear" w:color="auto" w:fill="FFFF00"/>
          </w:tcPr>
          <w:p w14:paraId="41B6B081" w14:textId="77777777" w:rsidR="00015AC9" w:rsidRPr="00D95972" w:rsidRDefault="00015AC9" w:rsidP="00015AC9">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89E0EE5" w14:textId="77777777" w:rsidR="00015AC9" w:rsidRPr="00D95972" w:rsidRDefault="00015AC9" w:rsidP="00015AC9">
            <w:pPr>
              <w:rPr>
                <w:rFonts w:cs="Arial"/>
              </w:rPr>
            </w:pPr>
          </w:p>
        </w:tc>
      </w:tr>
      <w:tr w:rsidR="00015AC9" w:rsidRPr="00D95972" w14:paraId="4D5B8703" w14:textId="77777777" w:rsidTr="00D0101F">
        <w:tc>
          <w:tcPr>
            <w:tcW w:w="976" w:type="dxa"/>
            <w:tcBorders>
              <w:top w:val="nil"/>
              <w:left w:val="thinThickThinSmallGap" w:sz="24" w:space="0" w:color="auto"/>
              <w:bottom w:val="nil"/>
            </w:tcBorders>
            <w:shd w:val="clear" w:color="auto" w:fill="auto"/>
          </w:tcPr>
          <w:p w14:paraId="6EE84545"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5FB65A55"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71B45FCB" w14:textId="77777777" w:rsidR="00015AC9" w:rsidRPr="00D95972" w:rsidRDefault="00291DDC" w:rsidP="00015AC9">
            <w:pPr>
              <w:rPr>
                <w:rFonts w:cs="Arial"/>
              </w:rPr>
            </w:pPr>
            <w:hyperlink r:id="rId196" w:history="1">
              <w:r w:rsidR="00015AC9">
                <w:rPr>
                  <w:rStyle w:val="Hyperlink"/>
                </w:rPr>
                <w:t>C1-202266</w:t>
              </w:r>
            </w:hyperlink>
          </w:p>
        </w:tc>
        <w:tc>
          <w:tcPr>
            <w:tcW w:w="4190" w:type="dxa"/>
            <w:gridSpan w:val="3"/>
            <w:tcBorders>
              <w:top w:val="single" w:sz="4" w:space="0" w:color="auto"/>
              <w:bottom w:val="single" w:sz="4" w:space="0" w:color="auto"/>
            </w:tcBorders>
            <w:shd w:val="clear" w:color="auto" w:fill="FFFF00"/>
          </w:tcPr>
          <w:p w14:paraId="2FCBE4AF" w14:textId="77777777" w:rsidR="00015AC9" w:rsidRPr="00D95972" w:rsidRDefault="00015AC9" w:rsidP="00015AC9">
            <w:pPr>
              <w:rPr>
                <w:rFonts w:cs="Arial"/>
              </w:rPr>
            </w:pPr>
            <w:r>
              <w:rPr>
                <w:rFonts w:cs="Arial"/>
              </w:rPr>
              <w:t>ATSSS Performance Measurement Function Protocols and Procedures</w:t>
            </w:r>
          </w:p>
        </w:tc>
        <w:tc>
          <w:tcPr>
            <w:tcW w:w="1766" w:type="dxa"/>
            <w:tcBorders>
              <w:top w:val="single" w:sz="4" w:space="0" w:color="auto"/>
              <w:bottom w:val="single" w:sz="4" w:space="0" w:color="auto"/>
            </w:tcBorders>
            <w:shd w:val="clear" w:color="auto" w:fill="FFFF00"/>
          </w:tcPr>
          <w:p w14:paraId="3C10E3D1" w14:textId="77777777" w:rsidR="00015AC9" w:rsidRPr="00D95972" w:rsidRDefault="00015AC9" w:rsidP="00015AC9">
            <w:pPr>
              <w:rPr>
                <w:rFonts w:cs="Arial"/>
              </w:rPr>
            </w:pPr>
            <w:r>
              <w:rPr>
                <w:rFonts w:cs="Arial"/>
              </w:rPr>
              <w:t xml:space="preserve">Apple, Deutsche Telekom, Charter Communications, Ruckus, </w:t>
            </w:r>
            <w:proofErr w:type="spellStart"/>
            <w:r>
              <w:rPr>
                <w:rFonts w:cs="Arial"/>
              </w:rPr>
              <w:t>Commscope</w:t>
            </w:r>
            <w:proofErr w:type="spellEnd"/>
          </w:p>
        </w:tc>
        <w:tc>
          <w:tcPr>
            <w:tcW w:w="827" w:type="dxa"/>
            <w:tcBorders>
              <w:top w:val="single" w:sz="4" w:space="0" w:color="auto"/>
              <w:bottom w:val="single" w:sz="4" w:space="0" w:color="auto"/>
            </w:tcBorders>
            <w:shd w:val="clear" w:color="auto" w:fill="FFFF00"/>
          </w:tcPr>
          <w:p w14:paraId="6F00A562" w14:textId="77777777" w:rsidR="00015AC9" w:rsidRPr="00D95972" w:rsidRDefault="00015AC9" w:rsidP="00015AC9">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6D5A65A" w14:textId="77777777" w:rsidR="00015AC9" w:rsidRPr="00D95972" w:rsidRDefault="00015AC9" w:rsidP="00015AC9">
            <w:pPr>
              <w:rPr>
                <w:rFonts w:cs="Arial"/>
              </w:rPr>
            </w:pPr>
            <w:r>
              <w:rPr>
                <w:rFonts w:cs="Arial"/>
              </w:rPr>
              <w:t>Revision of C1-200655</w:t>
            </w:r>
          </w:p>
        </w:tc>
      </w:tr>
      <w:tr w:rsidR="00015AC9" w:rsidRPr="00D95972" w14:paraId="406CB8D9" w14:textId="77777777" w:rsidTr="00D0101F">
        <w:tc>
          <w:tcPr>
            <w:tcW w:w="976" w:type="dxa"/>
            <w:tcBorders>
              <w:top w:val="nil"/>
              <w:left w:val="thinThickThinSmallGap" w:sz="24" w:space="0" w:color="auto"/>
              <w:bottom w:val="nil"/>
            </w:tcBorders>
            <w:shd w:val="clear" w:color="auto" w:fill="auto"/>
          </w:tcPr>
          <w:p w14:paraId="4B576065"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7219E884"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66FA0A62" w14:textId="77777777" w:rsidR="00015AC9" w:rsidRPr="00D95972" w:rsidRDefault="00291DDC" w:rsidP="00015AC9">
            <w:pPr>
              <w:rPr>
                <w:rFonts w:cs="Arial"/>
              </w:rPr>
            </w:pPr>
            <w:hyperlink r:id="rId197" w:history="1">
              <w:r w:rsidR="00015AC9">
                <w:rPr>
                  <w:rStyle w:val="Hyperlink"/>
                </w:rPr>
                <w:t>C1-202294</w:t>
              </w:r>
            </w:hyperlink>
          </w:p>
        </w:tc>
        <w:tc>
          <w:tcPr>
            <w:tcW w:w="4190" w:type="dxa"/>
            <w:gridSpan w:val="3"/>
            <w:tcBorders>
              <w:top w:val="single" w:sz="4" w:space="0" w:color="auto"/>
              <w:bottom w:val="single" w:sz="4" w:space="0" w:color="auto"/>
            </w:tcBorders>
            <w:shd w:val="clear" w:color="auto" w:fill="FFFF00"/>
          </w:tcPr>
          <w:p w14:paraId="216D4A50" w14:textId="77777777" w:rsidR="00015AC9" w:rsidRPr="00D95972" w:rsidRDefault="00015AC9" w:rsidP="00015AC9">
            <w:pPr>
              <w:rPr>
                <w:rFonts w:cs="Arial"/>
              </w:rPr>
            </w:pPr>
            <w:r>
              <w:rPr>
                <w:rFonts w:cs="Arial"/>
              </w:rPr>
              <w:t>Discussion on handling of clause 5.2 in TS 24.193</w:t>
            </w:r>
          </w:p>
        </w:tc>
        <w:tc>
          <w:tcPr>
            <w:tcW w:w="1766" w:type="dxa"/>
            <w:tcBorders>
              <w:top w:val="single" w:sz="4" w:space="0" w:color="auto"/>
              <w:bottom w:val="single" w:sz="4" w:space="0" w:color="auto"/>
            </w:tcBorders>
            <w:shd w:val="clear" w:color="auto" w:fill="FFFF00"/>
          </w:tcPr>
          <w:p w14:paraId="78C8AA70" w14:textId="77777777" w:rsidR="00015AC9" w:rsidRPr="00D95972" w:rsidRDefault="00015AC9" w:rsidP="00015AC9">
            <w:pPr>
              <w:rPr>
                <w:rFonts w:cs="Arial"/>
              </w:rPr>
            </w:pPr>
            <w:r>
              <w:rPr>
                <w:rFonts w:cs="Arial"/>
              </w:rPr>
              <w:t>ZTE / Joy</w:t>
            </w:r>
          </w:p>
        </w:tc>
        <w:tc>
          <w:tcPr>
            <w:tcW w:w="827" w:type="dxa"/>
            <w:tcBorders>
              <w:top w:val="single" w:sz="4" w:space="0" w:color="auto"/>
              <w:bottom w:val="single" w:sz="4" w:space="0" w:color="auto"/>
            </w:tcBorders>
            <w:shd w:val="clear" w:color="auto" w:fill="FFFF00"/>
          </w:tcPr>
          <w:p w14:paraId="453F808D" w14:textId="77777777" w:rsidR="00015AC9" w:rsidRPr="00D95972" w:rsidRDefault="00015AC9" w:rsidP="00015AC9">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033706C" w14:textId="77777777" w:rsidR="00015AC9" w:rsidRPr="00D95972" w:rsidRDefault="00015AC9" w:rsidP="00015AC9">
            <w:pPr>
              <w:rPr>
                <w:rFonts w:cs="Arial"/>
              </w:rPr>
            </w:pPr>
          </w:p>
        </w:tc>
      </w:tr>
      <w:tr w:rsidR="00015AC9" w:rsidRPr="00D95972" w14:paraId="0A177FFC" w14:textId="77777777" w:rsidTr="005707B3">
        <w:tc>
          <w:tcPr>
            <w:tcW w:w="976" w:type="dxa"/>
            <w:tcBorders>
              <w:top w:val="nil"/>
              <w:left w:val="thinThickThinSmallGap" w:sz="24" w:space="0" w:color="auto"/>
              <w:bottom w:val="nil"/>
            </w:tcBorders>
            <w:shd w:val="clear" w:color="auto" w:fill="auto"/>
          </w:tcPr>
          <w:p w14:paraId="25FC3FF7"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592EA61E"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6DA7C05C" w14:textId="77777777" w:rsidR="00015AC9" w:rsidRPr="00D95972" w:rsidRDefault="00291DDC" w:rsidP="00015AC9">
            <w:pPr>
              <w:rPr>
                <w:rFonts w:cs="Arial"/>
              </w:rPr>
            </w:pPr>
            <w:hyperlink r:id="rId198" w:history="1">
              <w:r w:rsidR="00015AC9">
                <w:rPr>
                  <w:rStyle w:val="Hyperlink"/>
                </w:rPr>
                <w:t>C1-202371</w:t>
              </w:r>
            </w:hyperlink>
          </w:p>
        </w:tc>
        <w:tc>
          <w:tcPr>
            <w:tcW w:w="4190" w:type="dxa"/>
            <w:gridSpan w:val="3"/>
            <w:tcBorders>
              <w:top w:val="single" w:sz="4" w:space="0" w:color="auto"/>
              <w:bottom w:val="single" w:sz="4" w:space="0" w:color="auto"/>
            </w:tcBorders>
            <w:shd w:val="clear" w:color="auto" w:fill="FFFF00"/>
          </w:tcPr>
          <w:p w14:paraId="578B861A" w14:textId="77777777" w:rsidR="00015AC9" w:rsidRPr="00D95972" w:rsidRDefault="00015AC9" w:rsidP="00015AC9">
            <w:pPr>
              <w:rPr>
                <w:rFonts w:cs="Arial"/>
              </w:rPr>
            </w:pPr>
            <w:r>
              <w:rPr>
                <w:rFonts w:cs="Arial"/>
              </w:rPr>
              <w:t xml:space="preserve">Clarification of UE </w:t>
            </w:r>
            <w:proofErr w:type="spellStart"/>
            <w:r>
              <w:rPr>
                <w:rFonts w:cs="Arial"/>
              </w:rPr>
              <w:t>behavior</w:t>
            </w:r>
            <w:proofErr w:type="spellEnd"/>
            <w:r>
              <w:rPr>
                <w:rFonts w:cs="Arial"/>
              </w:rPr>
              <w:t xml:space="preserve"> on receiving ATSSS support indicator</w:t>
            </w:r>
          </w:p>
        </w:tc>
        <w:tc>
          <w:tcPr>
            <w:tcW w:w="1766" w:type="dxa"/>
            <w:tcBorders>
              <w:top w:val="single" w:sz="4" w:space="0" w:color="auto"/>
              <w:bottom w:val="single" w:sz="4" w:space="0" w:color="auto"/>
            </w:tcBorders>
            <w:shd w:val="clear" w:color="auto" w:fill="FFFF00"/>
          </w:tcPr>
          <w:p w14:paraId="1EA476E1" w14:textId="77777777" w:rsidR="00015AC9" w:rsidRPr="00D95972" w:rsidRDefault="00015AC9" w:rsidP="00015AC9">
            <w:pPr>
              <w:rPr>
                <w:rFonts w:cs="Arial"/>
              </w:rPr>
            </w:pPr>
            <w:r>
              <w:rPr>
                <w:rFonts w:cs="Arial"/>
              </w:rPr>
              <w:t>SHARP</w:t>
            </w:r>
          </w:p>
        </w:tc>
        <w:tc>
          <w:tcPr>
            <w:tcW w:w="827" w:type="dxa"/>
            <w:tcBorders>
              <w:top w:val="single" w:sz="4" w:space="0" w:color="auto"/>
              <w:bottom w:val="single" w:sz="4" w:space="0" w:color="auto"/>
            </w:tcBorders>
            <w:shd w:val="clear" w:color="auto" w:fill="FFFF00"/>
          </w:tcPr>
          <w:p w14:paraId="26714AA4" w14:textId="77777777" w:rsidR="00015AC9" w:rsidRPr="00D95972" w:rsidRDefault="00015AC9" w:rsidP="00015AC9">
            <w:pPr>
              <w:rPr>
                <w:rFonts w:cs="Arial"/>
              </w:rPr>
            </w:pPr>
            <w:r>
              <w:rPr>
                <w:rFonts w:cs="Arial"/>
              </w:rPr>
              <w:t>CR 2133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3493231" w14:textId="77777777" w:rsidR="00015AC9" w:rsidRPr="00D95972" w:rsidRDefault="00015AC9" w:rsidP="00015AC9">
            <w:pPr>
              <w:rPr>
                <w:rFonts w:cs="Arial"/>
              </w:rPr>
            </w:pPr>
          </w:p>
        </w:tc>
      </w:tr>
      <w:tr w:rsidR="00015AC9" w:rsidRPr="00D95972" w14:paraId="62B4D9C0" w14:textId="77777777" w:rsidTr="005707B3">
        <w:tc>
          <w:tcPr>
            <w:tcW w:w="976" w:type="dxa"/>
            <w:tcBorders>
              <w:top w:val="nil"/>
              <w:left w:val="thinThickThinSmallGap" w:sz="24" w:space="0" w:color="auto"/>
              <w:bottom w:val="nil"/>
            </w:tcBorders>
            <w:shd w:val="clear" w:color="auto" w:fill="auto"/>
          </w:tcPr>
          <w:p w14:paraId="42959587"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7F96319C"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3FFA1825" w14:textId="77777777" w:rsidR="00015AC9" w:rsidRPr="00D95972" w:rsidRDefault="00291DDC" w:rsidP="00015AC9">
            <w:pPr>
              <w:rPr>
                <w:rFonts w:cs="Arial"/>
              </w:rPr>
            </w:pPr>
            <w:hyperlink r:id="rId199" w:history="1">
              <w:r w:rsidR="00015AC9">
                <w:rPr>
                  <w:rStyle w:val="Hyperlink"/>
                </w:rPr>
                <w:t>C1-202372</w:t>
              </w:r>
            </w:hyperlink>
          </w:p>
        </w:tc>
        <w:tc>
          <w:tcPr>
            <w:tcW w:w="4190" w:type="dxa"/>
            <w:gridSpan w:val="3"/>
            <w:tcBorders>
              <w:top w:val="single" w:sz="4" w:space="0" w:color="auto"/>
              <w:bottom w:val="single" w:sz="4" w:space="0" w:color="auto"/>
            </w:tcBorders>
            <w:shd w:val="clear" w:color="auto" w:fill="FFFF00"/>
          </w:tcPr>
          <w:p w14:paraId="787D21A0" w14:textId="77777777" w:rsidR="00015AC9" w:rsidRPr="00D95972" w:rsidRDefault="00015AC9" w:rsidP="00015AC9">
            <w:pPr>
              <w:rPr>
                <w:rFonts w:cs="Arial"/>
              </w:rPr>
            </w:pPr>
            <w:r>
              <w:rPr>
                <w:rFonts w:cs="Arial"/>
              </w:rPr>
              <w:t xml:space="preserve">Clarification of SMF and UE </w:t>
            </w:r>
            <w:proofErr w:type="spellStart"/>
            <w:r>
              <w:rPr>
                <w:rFonts w:cs="Arial"/>
              </w:rPr>
              <w:t>behavior</w:t>
            </w:r>
            <w:proofErr w:type="spellEnd"/>
            <w:r>
              <w:rPr>
                <w:rFonts w:cs="Arial"/>
              </w:rPr>
              <w:t xml:space="preserve"> in 5GS to EPS mobility without N26 interface</w:t>
            </w:r>
          </w:p>
        </w:tc>
        <w:tc>
          <w:tcPr>
            <w:tcW w:w="1766" w:type="dxa"/>
            <w:tcBorders>
              <w:top w:val="single" w:sz="4" w:space="0" w:color="auto"/>
              <w:bottom w:val="single" w:sz="4" w:space="0" w:color="auto"/>
            </w:tcBorders>
            <w:shd w:val="clear" w:color="auto" w:fill="FFFF00"/>
          </w:tcPr>
          <w:p w14:paraId="737FDD53" w14:textId="77777777" w:rsidR="00015AC9" w:rsidRPr="00D95972" w:rsidRDefault="00015AC9" w:rsidP="00015AC9">
            <w:pPr>
              <w:rPr>
                <w:rFonts w:cs="Arial"/>
              </w:rPr>
            </w:pPr>
            <w:r>
              <w:rPr>
                <w:rFonts w:cs="Arial"/>
              </w:rPr>
              <w:t>SHARP</w:t>
            </w:r>
          </w:p>
        </w:tc>
        <w:tc>
          <w:tcPr>
            <w:tcW w:w="827" w:type="dxa"/>
            <w:tcBorders>
              <w:top w:val="single" w:sz="4" w:space="0" w:color="auto"/>
              <w:bottom w:val="single" w:sz="4" w:space="0" w:color="auto"/>
            </w:tcBorders>
            <w:shd w:val="clear" w:color="auto" w:fill="FFFF00"/>
          </w:tcPr>
          <w:p w14:paraId="0B5AB011" w14:textId="77777777" w:rsidR="00015AC9" w:rsidRPr="00D95972" w:rsidRDefault="00015AC9" w:rsidP="00015AC9">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12139D8" w14:textId="77777777" w:rsidR="00015AC9" w:rsidRPr="00D95972" w:rsidRDefault="00015AC9" w:rsidP="00015AC9">
            <w:pPr>
              <w:rPr>
                <w:rFonts w:cs="Arial"/>
              </w:rPr>
            </w:pPr>
          </w:p>
        </w:tc>
      </w:tr>
      <w:tr w:rsidR="00015AC9" w:rsidRPr="00D95972" w14:paraId="5315CBC4" w14:textId="77777777" w:rsidTr="00D0101F">
        <w:tc>
          <w:tcPr>
            <w:tcW w:w="976" w:type="dxa"/>
            <w:tcBorders>
              <w:top w:val="nil"/>
              <w:left w:val="thinThickThinSmallGap" w:sz="24" w:space="0" w:color="auto"/>
              <w:bottom w:val="nil"/>
            </w:tcBorders>
            <w:shd w:val="clear" w:color="auto" w:fill="auto"/>
          </w:tcPr>
          <w:p w14:paraId="4F128320"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143D3D71"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0C6AD139" w14:textId="77777777" w:rsidR="00015AC9" w:rsidRPr="00D95972" w:rsidRDefault="00291DDC" w:rsidP="00015AC9">
            <w:pPr>
              <w:rPr>
                <w:rFonts w:cs="Arial"/>
              </w:rPr>
            </w:pPr>
            <w:hyperlink r:id="rId200" w:history="1">
              <w:r w:rsidR="00015AC9">
                <w:rPr>
                  <w:rStyle w:val="Hyperlink"/>
                </w:rPr>
                <w:t>C1-202431</w:t>
              </w:r>
            </w:hyperlink>
          </w:p>
        </w:tc>
        <w:tc>
          <w:tcPr>
            <w:tcW w:w="4190" w:type="dxa"/>
            <w:gridSpan w:val="3"/>
            <w:tcBorders>
              <w:top w:val="single" w:sz="4" w:space="0" w:color="auto"/>
              <w:bottom w:val="single" w:sz="4" w:space="0" w:color="auto"/>
            </w:tcBorders>
            <w:shd w:val="clear" w:color="auto" w:fill="FFFF00"/>
          </w:tcPr>
          <w:p w14:paraId="78E941E2" w14:textId="77777777" w:rsidR="00015AC9" w:rsidRPr="00D95972" w:rsidRDefault="00015AC9" w:rsidP="00015AC9">
            <w:pPr>
              <w:rPr>
                <w:rFonts w:cs="Arial"/>
              </w:rPr>
            </w:pPr>
            <w:r>
              <w:rPr>
                <w:rFonts w:cs="Arial"/>
              </w:rPr>
              <w:t>Editorial fix in 9.11.4</w:t>
            </w:r>
          </w:p>
        </w:tc>
        <w:tc>
          <w:tcPr>
            <w:tcW w:w="1766" w:type="dxa"/>
            <w:tcBorders>
              <w:top w:val="single" w:sz="4" w:space="0" w:color="auto"/>
              <w:bottom w:val="single" w:sz="4" w:space="0" w:color="auto"/>
            </w:tcBorders>
            <w:shd w:val="clear" w:color="auto" w:fill="FFFF00"/>
          </w:tcPr>
          <w:p w14:paraId="27917490" w14:textId="77777777" w:rsidR="00015AC9" w:rsidRPr="00D95972" w:rsidRDefault="00015AC9" w:rsidP="00015AC9">
            <w:pPr>
              <w:rPr>
                <w:rFonts w:cs="Arial"/>
              </w:rPr>
            </w:pPr>
            <w:r>
              <w:rPr>
                <w:rFonts w:cs="Arial"/>
              </w:rPr>
              <w:t>Apple</w:t>
            </w:r>
          </w:p>
        </w:tc>
        <w:tc>
          <w:tcPr>
            <w:tcW w:w="827" w:type="dxa"/>
            <w:tcBorders>
              <w:top w:val="single" w:sz="4" w:space="0" w:color="auto"/>
              <w:bottom w:val="single" w:sz="4" w:space="0" w:color="auto"/>
            </w:tcBorders>
            <w:shd w:val="clear" w:color="auto" w:fill="FFFF00"/>
          </w:tcPr>
          <w:p w14:paraId="12317CBA" w14:textId="77777777" w:rsidR="00015AC9" w:rsidRPr="00D95972" w:rsidRDefault="00015AC9" w:rsidP="00015AC9">
            <w:pPr>
              <w:rPr>
                <w:rFonts w:cs="Arial"/>
              </w:rPr>
            </w:pPr>
            <w:r>
              <w:rPr>
                <w:rFonts w:cs="Arial"/>
              </w:rPr>
              <w:t>CR 2169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F8A98D5" w14:textId="77777777" w:rsidR="00015AC9" w:rsidRPr="00D95972" w:rsidRDefault="00015AC9" w:rsidP="00015AC9">
            <w:pPr>
              <w:rPr>
                <w:rFonts w:cs="Arial"/>
              </w:rPr>
            </w:pPr>
          </w:p>
        </w:tc>
      </w:tr>
      <w:tr w:rsidR="00015AC9" w:rsidRPr="00D95972" w14:paraId="40CA2248" w14:textId="77777777" w:rsidTr="00D0101F">
        <w:tc>
          <w:tcPr>
            <w:tcW w:w="976" w:type="dxa"/>
            <w:tcBorders>
              <w:top w:val="nil"/>
              <w:left w:val="thinThickThinSmallGap" w:sz="24" w:space="0" w:color="auto"/>
              <w:bottom w:val="nil"/>
            </w:tcBorders>
            <w:shd w:val="clear" w:color="auto" w:fill="auto"/>
          </w:tcPr>
          <w:p w14:paraId="0636F460"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0549B602"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77D827DD" w14:textId="77777777" w:rsidR="00015AC9" w:rsidRPr="00D95972" w:rsidRDefault="00291DDC" w:rsidP="00015AC9">
            <w:pPr>
              <w:rPr>
                <w:rFonts w:cs="Arial"/>
              </w:rPr>
            </w:pPr>
            <w:hyperlink r:id="rId201" w:history="1">
              <w:r w:rsidR="00015AC9">
                <w:rPr>
                  <w:rStyle w:val="Hyperlink"/>
                </w:rPr>
                <w:t>C1-202531</w:t>
              </w:r>
            </w:hyperlink>
          </w:p>
        </w:tc>
        <w:tc>
          <w:tcPr>
            <w:tcW w:w="4190" w:type="dxa"/>
            <w:gridSpan w:val="3"/>
            <w:tcBorders>
              <w:top w:val="single" w:sz="4" w:space="0" w:color="auto"/>
              <w:bottom w:val="single" w:sz="4" w:space="0" w:color="auto"/>
            </w:tcBorders>
            <w:shd w:val="clear" w:color="auto" w:fill="FFFF00"/>
          </w:tcPr>
          <w:p w14:paraId="3A7E51E1" w14:textId="77777777" w:rsidR="00015AC9" w:rsidRPr="00D95972" w:rsidRDefault="00015AC9" w:rsidP="00015AC9">
            <w:pPr>
              <w:rPr>
                <w:rFonts w:cs="Arial"/>
              </w:rPr>
            </w:pPr>
            <w:r>
              <w:rPr>
                <w:rFonts w:cs="Arial"/>
              </w:rPr>
              <w:t>Handlings of MA PDU session when deregistration from an access</w:t>
            </w:r>
          </w:p>
        </w:tc>
        <w:tc>
          <w:tcPr>
            <w:tcW w:w="1766" w:type="dxa"/>
            <w:tcBorders>
              <w:top w:val="single" w:sz="4" w:space="0" w:color="auto"/>
              <w:bottom w:val="single" w:sz="4" w:space="0" w:color="auto"/>
            </w:tcBorders>
            <w:shd w:val="clear" w:color="auto" w:fill="FFFF00"/>
          </w:tcPr>
          <w:p w14:paraId="1B1803AD" w14:textId="77777777" w:rsidR="00015AC9" w:rsidRPr="00D95972" w:rsidRDefault="00015AC9" w:rsidP="00015AC9">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14:paraId="0351BCA6" w14:textId="77777777" w:rsidR="00015AC9" w:rsidRPr="00D95972" w:rsidRDefault="00015AC9" w:rsidP="00015AC9">
            <w:pPr>
              <w:rPr>
                <w:rFonts w:cs="Arial"/>
              </w:rPr>
            </w:pPr>
            <w:r>
              <w:rPr>
                <w:rFonts w:cs="Arial"/>
              </w:rPr>
              <w:t>CR 2203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1BED3A4" w14:textId="77777777" w:rsidR="00015AC9" w:rsidRPr="00D95972" w:rsidRDefault="00015AC9" w:rsidP="00015AC9">
            <w:pPr>
              <w:rPr>
                <w:rFonts w:cs="Arial"/>
              </w:rPr>
            </w:pPr>
          </w:p>
        </w:tc>
      </w:tr>
      <w:tr w:rsidR="00015AC9" w:rsidRPr="00D95972" w14:paraId="2D2DD800" w14:textId="77777777" w:rsidTr="00D0101F">
        <w:tc>
          <w:tcPr>
            <w:tcW w:w="976" w:type="dxa"/>
            <w:tcBorders>
              <w:top w:val="nil"/>
              <w:left w:val="thinThickThinSmallGap" w:sz="24" w:space="0" w:color="auto"/>
              <w:bottom w:val="nil"/>
            </w:tcBorders>
            <w:shd w:val="clear" w:color="auto" w:fill="auto"/>
          </w:tcPr>
          <w:p w14:paraId="2591FDB3"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6CBE71D3"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61219586" w14:textId="77777777" w:rsidR="00015AC9" w:rsidRPr="00D95972" w:rsidRDefault="00291DDC" w:rsidP="00015AC9">
            <w:pPr>
              <w:rPr>
                <w:rFonts w:cs="Arial"/>
              </w:rPr>
            </w:pPr>
            <w:hyperlink r:id="rId202" w:history="1">
              <w:r w:rsidR="00015AC9">
                <w:rPr>
                  <w:rStyle w:val="Hyperlink"/>
                </w:rPr>
                <w:t>C1-202532</w:t>
              </w:r>
            </w:hyperlink>
          </w:p>
        </w:tc>
        <w:tc>
          <w:tcPr>
            <w:tcW w:w="4190" w:type="dxa"/>
            <w:gridSpan w:val="3"/>
            <w:tcBorders>
              <w:top w:val="single" w:sz="4" w:space="0" w:color="auto"/>
              <w:bottom w:val="single" w:sz="4" w:space="0" w:color="auto"/>
            </w:tcBorders>
            <w:shd w:val="clear" w:color="auto" w:fill="FFFF00"/>
          </w:tcPr>
          <w:p w14:paraId="607228D8" w14:textId="77777777" w:rsidR="00015AC9" w:rsidRPr="00D95972" w:rsidRDefault="00015AC9" w:rsidP="00015AC9">
            <w:pPr>
              <w:rPr>
                <w:rFonts w:cs="Arial"/>
              </w:rPr>
            </w:pPr>
            <w:r>
              <w:rPr>
                <w:rFonts w:cs="Arial"/>
              </w:rPr>
              <w:t>Considering allowed NSSAI when requesting MA PDU session upgrade</w:t>
            </w:r>
          </w:p>
        </w:tc>
        <w:tc>
          <w:tcPr>
            <w:tcW w:w="1766" w:type="dxa"/>
            <w:tcBorders>
              <w:top w:val="single" w:sz="4" w:space="0" w:color="auto"/>
              <w:bottom w:val="single" w:sz="4" w:space="0" w:color="auto"/>
            </w:tcBorders>
            <w:shd w:val="clear" w:color="auto" w:fill="FFFF00"/>
          </w:tcPr>
          <w:p w14:paraId="1695C747" w14:textId="77777777" w:rsidR="00015AC9" w:rsidRPr="00D95972" w:rsidRDefault="00015AC9" w:rsidP="00015AC9">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14:paraId="0B0ABC59" w14:textId="77777777" w:rsidR="00015AC9" w:rsidRPr="00D95972" w:rsidRDefault="00015AC9" w:rsidP="00015AC9">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5E855BC" w14:textId="77777777" w:rsidR="00015AC9" w:rsidRPr="00D95972" w:rsidRDefault="00015AC9" w:rsidP="00015AC9">
            <w:pPr>
              <w:rPr>
                <w:rFonts w:cs="Arial"/>
              </w:rPr>
            </w:pPr>
          </w:p>
        </w:tc>
      </w:tr>
      <w:tr w:rsidR="00015AC9" w:rsidRPr="00D95972" w14:paraId="71CC5646" w14:textId="77777777" w:rsidTr="00D0101F">
        <w:tc>
          <w:tcPr>
            <w:tcW w:w="976" w:type="dxa"/>
            <w:tcBorders>
              <w:top w:val="nil"/>
              <w:left w:val="thinThickThinSmallGap" w:sz="24" w:space="0" w:color="auto"/>
              <w:bottom w:val="nil"/>
            </w:tcBorders>
            <w:shd w:val="clear" w:color="auto" w:fill="auto"/>
          </w:tcPr>
          <w:p w14:paraId="52C45582"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51115071"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2047CE54" w14:textId="77777777" w:rsidR="00015AC9" w:rsidRPr="00D95972" w:rsidRDefault="00291DDC" w:rsidP="00015AC9">
            <w:pPr>
              <w:rPr>
                <w:rFonts w:cs="Arial"/>
              </w:rPr>
            </w:pPr>
            <w:hyperlink r:id="rId203" w:history="1">
              <w:r w:rsidR="00015AC9">
                <w:rPr>
                  <w:rStyle w:val="Hyperlink"/>
                </w:rPr>
                <w:t>C1-202533</w:t>
              </w:r>
            </w:hyperlink>
          </w:p>
        </w:tc>
        <w:tc>
          <w:tcPr>
            <w:tcW w:w="4190" w:type="dxa"/>
            <w:gridSpan w:val="3"/>
            <w:tcBorders>
              <w:top w:val="single" w:sz="4" w:space="0" w:color="auto"/>
              <w:bottom w:val="single" w:sz="4" w:space="0" w:color="auto"/>
            </w:tcBorders>
            <w:shd w:val="clear" w:color="auto" w:fill="FFFF00"/>
          </w:tcPr>
          <w:p w14:paraId="7DC326BB" w14:textId="77777777" w:rsidR="00015AC9" w:rsidRPr="00D95972" w:rsidRDefault="00015AC9" w:rsidP="00015AC9">
            <w:pPr>
              <w:rPr>
                <w:rFonts w:cs="Arial"/>
              </w:rPr>
            </w:pPr>
            <w:r>
              <w:rPr>
                <w:rFonts w:cs="Arial"/>
              </w:rPr>
              <w:t>Correction to the steering modes</w:t>
            </w:r>
          </w:p>
        </w:tc>
        <w:tc>
          <w:tcPr>
            <w:tcW w:w="1766" w:type="dxa"/>
            <w:tcBorders>
              <w:top w:val="single" w:sz="4" w:space="0" w:color="auto"/>
              <w:bottom w:val="single" w:sz="4" w:space="0" w:color="auto"/>
            </w:tcBorders>
            <w:shd w:val="clear" w:color="auto" w:fill="FFFF00"/>
          </w:tcPr>
          <w:p w14:paraId="42B1D94E" w14:textId="77777777" w:rsidR="00015AC9" w:rsidRPr="00D95972" w:rsidRDefault="00015AC9" w:rsidP="00015AC9">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14:paraId="3BEA6B77" w14:textId="77777777" w:rsidR="00015AC9" w:rsidRPr="00D95972" w:rsidRDefault="00015AC9" w:rsidP="00015AC9">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B297DD0" w14:textId="77777777" w:rsidR="00015AC9" w:rsidRPr="00D95972" w:rsidRDefault="00015AC9" w:rsidP="00015AC9">
            <w:pPr>
              <w:rPr>
                <w:rFonts w:cs="Arial"/>
              </w:rPr>
            </w:pPr>
          </w:p>
        </w:tc>
      </w:tr>
      <w:tr w:rsidR="00015AC9" w:rsidRPr="00D95972" w14:paraId="36056082" w14:textId="77777777" w:rsidTr="00A6399B">
        <w:tc>
          <w:tcPr>
            <w:tcW w:w="976" w:type="dxa"/>
            <w:tcBorders>
              <w:top w:val="nil"/>
              <w:left w:val="thinThickThinSmallGap" w:sz="24" w:space="0" w:color="auto"/>
              <w:bottom w:val="nil"/>
            </w:tcBorders>
            <w:shd w:val="clear" w:color="auto" w:fill="auto"/>
          </w:tcPr>
          <w:p w14:paraId="4716A0BC"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4A2115F3"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7253FA51" w14:textId="77777777" w:rsidR="00015AC9" w:rsidRPr="00D95972" w:rsidRDefault="00291DDC" w:rsidP="00015AC9">
            <w:pPr>
              <w:rPr>
                <w:rFonts w:cs="Arial"/>
              </w:rPr>
            </w:pPr>
            <w:hyperlink r:id="rId204" w:history="1">
              <w:r w:rsidR="00015AC9">
                <w:rPr>
                  <w:rStyle w:val="Hyperlink"/>
                </w:rPr>
                <w:t>C1-202575</w:t>
              </w:r>
            </w:hyperlink>
          </w:p>
        </w:tc>
        <w:tc>
          <w:tcPr>
            <w:tcW w:w="4190" w:type="dxa"/>
            <w:gridSpan w:val="3"/>
            <w:tcBorders>
              <w:top w:val="single" w:sz="4" w:space="0" w:color="auto"/>
              <w:bottom w:val="single" w:sz="4" w:space="0" w:color="auto"/>
            </w:tcBorders>
            <w:shd w:val="clear" w:color="auto" w:fill="FFFF00"/>
          </w:tcPr>
          <w:p w14:paraId="1AB6FCF9" w14:textId="77777777" w:rsidR="00015AC9" w:rsidRPr="00D95972" w:rsidRDefault="00015AC9" w:rsidP="00015AC9">
            <w:pPr>
              <w:rPr>
                <w:rFonts w:cs="Arial"/>
              </w:rPr>
            </w:pPr>
            <w:r>
              <w:rPr>
                <w:rFonts w:cs="Arial"/>
              </w:rPr>
              <w:t>PMF protocol alternatives analysis</w:t>
            </w:r>
          </w:p>
        </w:tc>
        <w:tc>
          <w:tcPr>
            <w:tcW w:w="1766" w:type="dxa"/>
            <w:tcBorders>
              <w:top w:val="single" w:sz="4" w:space="0" w:color="auto"/>
              <w:bottom w:val="single" w:sz="4" w:space="0" w:color="auto"/>
            </w:tcBorders>
            <w:shd w:val="clear" w:color="auto" w:fill="FFFF00"/>
          </w:tcPr>
          <w:p w14:paraId="7913A68F" w14:textId="77777777"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01E9AE72" w14:textId="77777777" w:rsidR="00015AC9" w:rsidRPr="00D95972" w:rsidRDefault="00015AC9" w:rsidP="00015AC9">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CD5ED81" w14:textId="77777777" w:rsidR="00015AC9" w:rsidRPr="00D95972" w:rsidRDefault="00015AC9" w:rsidP="00015AC9">
            <w:pPr>
              <w:rPr>
                <w:rFonts w:cs="Arial"/>
              </w:rPr>
            </w:pPr>
          </w:p>
        </w:tc>
      </w:tr>
      <w:tr w:rsidR="00015AC9" w:rsidRPr="00D95972" w14:paraId="5B38C165" w14:textId="77777777" w:rsidTr="00A6399B">
        <w:tc>
          <w:tcPr>
            <w:tcW w:w="976" w:type="dxa"/>
            <w:tcBorders>
              <w:top w:val="nil"/>
              <w:left w:val="thinThickThinSmallGap" w:sz="24" w:space="0" w:color="auto"/>
              <w:bottom w:val="nil"/>
            </w:tcBorders>
            <w:shd w:val="clear" w:color="auto" w:fill="auto"/>
          </w:tcPr>
          <w:p w14:paraId="07542256"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41B5FF2E"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14:paraId="7E0B5B8D" w14:textId="77777777" w:rsidR="00015AC9" w:rsidRPr="00D95972" w:rsidRDefault="00015AC9" w:rsidP="00015AC9">
            <w:pPr>
              <w:rPr>
                <w:rFonts w:cs="Arial"/>
              </w:rPr>
            </w:pPr>
            <w:r>
              <w:rPr>
                <w:rFonts w:cs="Arial"/>
              </w:rPr>
              <w:t>C1-202576</w:t>
            </w:r>
          </w:p>
        </w:tc>
        <w:tc>
          <w:tcPr>
            <w:tcW w:w="4190" w:type="dxa"/>
            <w:gridSpan w:val="3"/>
            <w:tcBorders>
              <w:top w:val="single" w:sz="4" w:space="0" w:color="auto"/>
              <w:bottom w:val="single" w:sz="4" w:space="0" w:color="auto"/>
            </w:tcBorders>
            <w:shd w:val="clear" w:color="auto" w:fill="FFFFFF"/>
          </w:tcPr>
          <w:p w14:paraId="14C43A3E" w14:textId="77777777" w:rsidR="00015AC9" w:rsidRPr="00D95972" w:rsidRDefault="00015AC9" w:rsidP="00015AC9">
            <w:pPr>
              <w:rPr>
                <w:rFonts w:cs="Arial"/>
              </w:rPr>
            </w:pPr>
            <w:r>
              <w:rPr>
                <w:rFonts w:cs="Arial"/>
              </w:rPr>
              <w:t>Minor clarification for ATSSS-LL support</w:t>
            </w:r>
          </w:p>
        </w:tc>
        <w:tc>
          <w:tcPr>
            <w:tcW w:w="1766" w:type="dxa"/>
            <w:tcBorders>
              <w:top w:val="single" w:sz="4" w:space="0" w:color="auto"/>
              <w:bottom w:val="single" w:sz="4" w:space="0" w:color="auto"/>
            </w:tcBorders>
            <w:shd w:val="clear" w:color="auto" w:fill="FFFFFF"/>
          </w:tcPr>
          <w:p w14:paraId="46FB267A" w14:textId="77777777"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14:paraId="2BFFFAE0" w14:textId="77777777" w:rsidR="00015AC9" w:rsidRPr="00D95972" w:rsidRDefault="00015AC9" w:rsidP="00015AC9">
            <w:pPr>
              <w:rPr>
                <w:rFonts w:cs="Arial"/>
              </w:rPr>
            </w:pPr>
            <w:r>
              <w:rPr>
                <w:rFonts w:cs="Arial"/>
              </w:rPr>
              <w:t>CR 2209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16483413" w14:textId="77777777" w:rsidR="00015AC9" w:rsidRDefault="00015AC9" w:rsidP="00015AC9">
            <w:pPr>
              <w:rPr>
                <w:rFonts w:cs="Arial"/>
              </w:rPr>
            </w:pPr>
            <w:r>
              <w:rPr>
                <w:rFonts w:cs="Arial"/>
              </w:rPr>
              <w:t>Withdrawn</w:t>
            </w:r>
          </w:p>
          <w:p w14:paraId="6B02886E" w14:textId="77777777" w:rsidR="00015AC9" w:rsidRPr="00D95972" w:rsidRDefault="00015AC9" w:rsidP="00015AC9">
            <w:pPr>
              <w:rPr>
                <w:rFonts w:cs="Arial"/>
              </w:rPr>
            </w:pPr>
          </w:p>
        </w:tc>
      </w:tr>
      <w:tr w:rsidR="00015AC9" w:rsidRPr="00D95972" w14:paraId="61A70D64" w14:textId="77777777" w:rsidTr="00A6399B">
        <w:tc>
          <w:tcPr>
            <w:tcW w:w="976" w:type="dxa"/>
            <w:tcBorders>
              <w:top w:val="nil"/>
              <w:left w:val="thinThickThinSmallGap" w:sz="24" w:space="0" w:color="auto"/>
              <w:bottom w:val="nil"/>
            </w:tcBorders>
            <w:shd w:val="clear" w:color="auto" w:fill="auto"/>
          </w:tcPr>
          <w:p w14:paraId="2B602D03"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23ABA675"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14:paraId="0B1D8C3B" w14:textId="77777777" w:rsidR="00015AC9" w:rsidRPr="00D95972" w:rsidRDefault="00015AC9" w:rsidP="00015AC9">
            <w:pPr>
              <w:rPr>
                <w:rFonts w:cs="Arial"/>
              </w:rPr>
            </w:pPr>
            <w:r>
              <w:rPr>
                <w:rFonts w:cs="Arial"/>
              </w:rPr>
              <w:t>C1-202577</w:t>
            </w:r>
          </w:p>
        </w:tc>
        <w:tc>
          <w:tcPr>
            <w:tcW w:w="4190" w:type="dxa"/>
            <w:gridSpan w:val="3"/>
            <w:tcBorders>
              <w:top w:val="single" w:sz="4" w:space="0" w:color="auto"/>
              <w:bottom w:val="single" w:sz="4" w:space="0" w:color="auto"/>
            </w:tcBorders>
            <w:shd w:val="clear" w:color="auto" w:fill="FFFFFF"/>
          </w:tcPr>
          <w:p w14:paraId="07996FFB" w14:textId="77777777" w:rsidR="00015AC9" w:rsidRPr="00D95972" w:rsidRDefault="00015AC9" w:rsidP="00015AC9">
            <w:pPr>
              <w:rPr>
                <w:rFonts w:cs="Arial"/>
              </w:rPr>
            </w:pPr>
            <w:r>
              <w:rPr>
                <w:rFonts w:cs="Arial"/>
              </w:rPr>
              <w:t>Clarification on MAI</w:t>
            </w:r>
          </w:p>
        </w:tc>
        <w:tc>
          <w:tcPr>
            <w:tcW w:w="1766" w:type="dxa"/>
            <w:tcBorders>
              <w:top w:val="single" w:sz="4" w:space="0" w:color="auto"/>
              <w:bottom w:val="single" w:sz="4" w:space="0" w:color="auto"/>
            </w:tcBorders>
            <w:shd w:val="clear" w:color="auto" w:fill="FFFFFF"/>
          </w:tcPr>
          <w:p w14:paraId="24699AAC" w14:textId="77777777"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14:paraId="025F6B97" w14:textId="77777777" w:rsidR="00015AC9" w:rsidRPr="00D95972" w:rsidRDefault="00015AC9" w:rsidP="00015AC9">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21AF2EB0" w14:textId="77777777" w:rsidR="00015AC9" w:rsidRDefault="00015AC9" w:rsidP="00015AC9">
            <w:pPr>
              <w:rPr>
                <w:rFonts w:cs="Arial"/>
              </w:rPr>
            </w:pPr>
            <w:r>
              <w:rPr>
                <w:rFonts w:cs="Arial"/>
              </w:rPr>
              <w:t>Withdrawn</w:t>
            </w:r>
          </w:p>
          <w:p w14:paraId="589EDD92" w14:textId="77777777" w:rsidR="00015AC9" w:rsidRPr="00D95972" w:rsidRDefault="00015AC9" w:rsidP="00015AC9">
            <w:pPr>
              <w:rPr>
                <w:rFonts w:cs="Arial"/>
              </w:rPr>
            </w:pPr>
          </w:p>
        </w:tc>
      </w:tr>
      <w:tr w:rsidR="00015AC9" w:rsidRPr="00D95972" w14:paraId="71A90D40" w14:textId="77777777" w:rsidTr="00D0101F">
        <w:tc>
          <w:tcPr>
            <w:tcW w:w="976" w:type="dxa"/>
            <w:tcBorders>
              <w:top w:val="nil"/>
              <w:left w:val="thinThickThinSmallGap" w:sz="24" w:space="0" w:color="auto"/>
              <w:bottom w:val="nil"/>
            </w:tcBorders>
            <w:shd w:val="clear" w:color="auto" w:fill="auto"/>
          </w:tcPr>
          <w:p w14:paraId="60B9AFFC"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4EA13DA6"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1AC6E0C0" w14:textId="77777777" w:rsidR="00015AC9" w:rsidRPr="00D95972" w:rsidRDefault="00291DDC" w:rsidP="00015AC9">
            <w:pPr>
              <w:rPr>
                <w:rFonts w:cs="Arial"/>
              </w:rPr>
            </w:pPr>
            <w:hyperlink r:id="rId205" w:history="1">
              <w:r w:rsidR="00015AC9">
                <w:rPr>
                  <w:rStyle w:val="Hyperlink"/>
                </w:rPr>
                <w:t>C1-202582</w:t>
              </w:r>
            </w:hyperlink>
          </w:p>
        </w:tc>
        <w:tc>
          <w:tcPr>
            <w:tcW w:w="4190" w:type="dxa"/>
            <w:gridSpan w:val="3"/>
            <w:tcBorders>
              <w:top w:val="single" w:sz="4" w:space="0" w:color="auto"/>
              <w:bottom w:val="single" w:sz="4" w:space="0" w:color="auto"/>
            </w:tcBorders>
            <w:shd w:val="clear" w:color="auto" w:fill="FFFF00"/>
          </w:tcPr>
          <w:p w14:paraId="5AA8D840" w14:textId="77777777" w:rsidR="00015AC9" w:rsidRPr="00D95972" w:rsidRDefault="00015AC9" w:rsidP="00015AC9">
            <w:pPr>
              <w:rPr>
                <w:rFonts w:cs="Arial"/>
              </w:rPr>
            </w:pPr>
            <w:r>
              <w:rPr>
                <w:rFonts w:cs="Arial"/>
              </w:rPr>
              <w:t xml:space="preserve">Service Request for Multiple access PDU session </w:t>
            </w:r>
          </w:p>
        </w:tc>
        <w:tc>
          <w:tcPr>
            <w:tcW w:w="1766" w:type="dxa"/>
            <w:tcBorders>
              <w:top w:val="single" w:sz="4" w:space="0" w:color="auto"/>
              <w:bottom w:val="single" w:sz="4" w:space="0" w:color="auto"/>
            </w:tcBorders>
            <w:shd w:val="clear" w:color="auto" w:fill="FFFF00"/>
          </w:tcPr>
          <w:p w14:paraId="1A7CF96D" w14:textId="77777777" w:rsidR="00015AC9" w:rsidRPr="00D95972" w:rsidRDefault="00015AC9" w:rsidP="00015AC9">
            <w:pPr>
              <w:rPr>
                <w:rFonts w:cs="Arial"/>
              </w:rPr>
            </w:pPr>
            <w:r>
              <w:rPr>
                <w:rFonts w:cs="Arial"/>
              </w:rPr>
              <w:t xml:space="preserve">Samsung / Kyungjoo Grace Suh </w:t>
            </w:r>
          </w:p>
        </w:tc>
        <w:tc>
          <w:tcPr>
            <w:tcW w:w="827" w:type="dxa"/>
            <w:tcBorders>
              <w:top w:val="single" w:sz="4" w:space="0" w:color="auto"/>
              <w:bottom w:val="single" w:sz="4" w:space="0" w:color="auto"/>
            </w:tcBorders>
            <w:shd w:val="clear" w:color="auto" w:fill="FFFF00"/>
          </w:tcPr>
          <w:p w14:paraId="47798CD6" w14:textId="77777777" w:rsidR="00015AC9" w:rsidRPr="00D95972" w:rsidRDefault="00015AC9" w:rsidP="00015AC9">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D1CB719" w14:textId="77777777" w:rsidR="00015AC9" w:rsidRPr="00D95972" w:rsidRDefault="00015AC9" w:rsidP="00015AC9">
            <w:pPr>
              <w:rPr>
                <w:rFonts w:cs="Arial"/>
              </w:rPr>
            </w:pPr>
          </w:p>
        </w:tc>
      </w:tr>
      <w:tr w:rsidR="00015AC9" w:rsidRPr="00D95972" w14:paraId="5E704AA4" w14:textId="77777777" w:rsidTr="008419FC">
        <w:tc>
          <w:tcPr>
            <w:tcW w:w="976" w:type="dxa"/>
            <w:tcBorders>
              <w:top w:val="nil"/>
              <w:left w:val="thinThickThinSmallGap" w:sz="24" w:space="0" w:color="auto"/>
              <w:bottom w:val="nil"/>
            </w:tcBorders>
            <w:shd w:val="clear" w:color="auto" w:fill="auto"/>
          </w:tcPr>
          <w:p w14:paraId="7D6E41EA"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09E39CFB"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14:paraId="7C09FD1B"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14:paraId="263FF04B"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14:paraId="7DF22DE8"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14:paraId="4ED8141E"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288A009" w14:textId="77777777" w:rsidR="00015AC9" w:rsidRPr="00D95972" w:rsidRDefault="00015AC9" w:rsidP="00015AC9">
            <w:pPr>
              <w:rPr>
                <w:rFonts w:cs="Arial"/>
              </w:rPr>
            </w:pPr>
          </w:p>
        </w:tc>
      </w:tr>
      <w:tr w:rsidR="00015AC9" w:rsidRPr="00D95972" w14:paraId="208939E2" w14:textId="77777777" w:rsidTr="008419FC">
        <w:tc>
          <w:tcPr>
            <w:tcW w:w="976" w:type="dxa"/>
            <w:tcBorders>
              <w:top w:val="nil"/>
              <w:left w:val="thinThickThinSmallGap" w:sz="24" w:space="0" w:color="auto"/>
              <w:bottom w:val="nil"/>
            </w:tcBorders>
            <w:shd w:val="clear" w:color="auto" w:fill="auto"/>
          </w:tcPr>
          <w:p w14:paraId="14EC5976"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4A30BC37"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14:paraId="4AB1543C"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14:paraId="0FF95BDD"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14:paraId="6C45ED7F"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14:paraId="51B51487"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AE14E65" w14:textId="77777777" w:rsidR="00015AC9" w:rsidRPr="00D95972" w:rsidRDefault="00015AC9" w:rsidP="00015AC9">
            <w:pPr>
              <w:rPr>
                <w:rFonts w:cs="Arial"/>
              </w:rPr>
            </w:pPr>
          </w:p>
        </w:tc>
      </w:tr>
      <w:tr w:rsidR="00015AC9" w:rsidRPr="00D95972" w14:paraId="1BEF188C" w14:textId="77777777" w:rsidTr="008419FC">
        <w:tc>
          <w:tcPr>
            <w:tcW w:w="976" w:type="dxa"/>
            <w:tcBorders>
              <w:top w:val="nil"/>
              <w:left w:val="thinThickThinSmallGap" w:sz="24" w:space="0" w:color="auto"/>
              <w:bottom w:val="nil"/>
            </w:tcBorders>
            <w:shd w:val="clear" w:color="auto" w:fill="auto"/>
          </w:tcPr>
          <w:p w14:paraId="4B7E47A0"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468EABA0"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14:paraId="6A5B058B"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14:paraId="40F09F54"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14:paraId="6A1D40B1"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14:paraId="7F47A4B5"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A86AEDC" w14:textId="77777777" w:rsidR="00015AC9" w:rsidRPr="00D95972" w:rsidRDefault="00015AC9" w:rsidP="00015AC9">
            <w:pPr>
              <w:rPr>
                <w:rFonts w:cs="Arial"/>
              </w:rPr>
            </w:pPr>
          </w:p>
        </w:tc>
      </w:tr>
      <w:tr w:rsidR="00015AC9" w:rsidRPr="00D95972" w14:paraId="1A14AD71" w14:textId="77777777" w:rsidTr="008419FC">
        <w:tc>
          <w:tcPr>
            <w:tcW w:w="976" w:type="dxa"/>
            <w:tcBorders>
              <w:top w:val="nil"/>
              <w:left w:val="thinThickThinSmallGap" w:sz="24" w:space="0" w:color="auto"/>
              <w:bottom w:val="nil"/>
            </w:tcBorders>
            <w:shd w:val="clear" w:color="auto" w:fill="auto"/>
          </w:tcPr>
          <w:p w14:paraId="3E8D789E"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5459235C"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14:paraId="7AAE51B7"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14:paraId="0C81DCC2"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14:paraId="6CFEBAF1"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14:paraId="03569FCC"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D3D0C7C" w14:textId="77777777" w:rsidR="00015AC9" w:rsidRPr="00D95972" w:rsidRDefault="00015AC9" w:rsidP="00015AC9">
            <w:pPr>
              <w:rPr>
                <w:rFonts w:cs="Arial"/>
              </w:rPr>
            </w:pPr>
          </w:p>
        </w:tc>
      </w:tr>
      <w:tr w:rsidR="00015AC9" w:rsidRPr="00D95972" w14:paraId="7F9C1EB6" w14:textId="77777777" w:rsidTr="008419FC">
        <w:tc>
          <w:tcPr>
            <w:tcW w:w="976" w:type="dxa"/>
            <w:tcBorders>
              <w:top w:val="nil"/>
              <w:left w:val="thinThickThinSmallGap" w:sz="24" w:space="0" w:color="auto"/>
              <w:bottom w:val="nil"/>
            </w:tcBorders>
            <w:shd w:val="clear" w:color="auto" w:fill="auto"/>
          </w:tcPr>
          <w:p w14:paraId="264E8AF7"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2E35E113"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14:paraId="64086A58"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14:paraId="31E4A702"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14:paraId="2BE7C6ED"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14:paraId="75C74BB5"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9B0683E" w14:textId="77777777" w:rsidR="00015AC9" w:rsidRPr="00D95972" w:rsidRDefault="00015AC9" w:rsidP="00015AC9">
            <w:pPr>
              <w:rPr>
                <w:rFonts w:cs="Arial"/>
              </w:rPr>
            </w:pPr>
          </w:p>
        </w:tc>
      </w:tr>
      <w:tr w:rsidR="00015AC9" w:rsidRPr="00D95972" w14:paraId="67DD8821" w14:textId="77777777" w:rsidTr="008419FC">
        <w:tc>
          <w:tcPr>
            <w:tcW w:w="976" w:type="dxa"/>
            <w:tcBorders>
              <w:top w:val="nil"/>
              <w:left w:val="thinThickThinSmallGap" w:sz="24" w:space="0" w:color="auto"/>
              <w:bottom w:val="nil"/>
            </w:tcBorders>
            <w:shd w:val="clear" w:color="auto" w:fill="auto"/>
          </w:tcPr>
          <w:p w14:paraId="235326A1"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47FDA15D"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14:paraId="6824536F"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14:paraId="54A1C3AE"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14:paraId="5CDCDBCD"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14:paraId="1FE92F67"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FCC336C" w14:textId="77777777" w:rsidR="00015AC9" w:rsidRPr="00D95972" w:rsidRDefault="00015AC9" w:rsidP="00015AC9">
            <w:pPr>
              <w:rPr>
                <w:rFonts w:cs="Arial"/>
              </w:rPr>
            </w:pPr>
          </w:p>
        </w:tc>
      </w:tr>
      <w:tr w:rsidR="00015AC9" w:rsidRPr="00D95972" w14:paraId="7F164D44" w14:textId="77777777" w:rsidTr="008419FC">
        <w:tc>
          <w:tcPr>
            <w:tcW w:w="976" w:type="dxa"/>
            <w:tcBorders>
              <w:top w:val="nil"/>
              <w:left w:val="thinThickThinSmallGap" w:sz="24" w:space="0" w:color="auto"/>
              <w:bottom w:val="nil"/>
            </w:tcBorders>
            <w:shd w:val="clear" w:color="auto" w:fill="auto"/>
          </w:tcPr>
          <w:p w14:paraId="38BC4849"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2A2DDA62"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14:paraId="3C1FAE7B"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14:paraId="26756619"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14:paraId="00DA9684"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14:paraId="5CCCF9BA"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E95421E" w14:textId="77777777" w:rsidR="00015AC9" w:rsidRPr="00D95972" w:rsidRDefault="00015AC9" w:rsidP="00015AC9">
            <w:pPr>
              <w:rPr>
                <w:rFonts w:cs="Arial"/>
              </w:rPr>
            </w:pPr>
          </w:p>
        </w:tc>
      </w:tr>
      <w:tr w:rsidR="00015AC9" w:rsidRPr="00D95972" w14:paraId="603089AA" w14:textId="77777777" w:rsidTr="005707B3">
        <w:tc>
          <w:tcPr>
            <w:tcW w:w="976" w:type="dxa"/>
            <w:tcBorders>
              <w:top w:val="single" w:sz="4" w:space="0" w:color="auto"/>
              <w:left w:val="thinThickThinSmallGap" w:sz="24" w:space="0" w:color="auto"/>
              <w:bottom w:val="single" w:sz="4" w:space="0" w:color="auto"/>
            </w:tcBorders>
          </w:tcPr>
          <w:p w14:paraId="159F17C7" w14:textId="77777777" w:rsidR="00015AC9" w:rsidRPr="00D95972" w:rsidRDefault="00015AC9" w:rsidP="009652D2">
            <w:pPr>
              <w:pStyle w:val="ListParagraph"/>
              <w:numPr>
                <w:ilvl w:val="2"/>
                <w:numId w:val="9"/>
              </w:numPr>
              <w:rPr>
                <w:rFonts w:cs="Arial"/>
              </w:rPr>
            </w:pPr>
          </w:p>
        </w:tc>
        <w:tc>
          <w:tcPr>
            <w:tcW w:w="1315" w:type="dxa"/>
            <w:gridSpan w:val="2"/>
            <w:tcBorders>
              <w:top w:val="single" w:sz="4" w:space="0" w:color="auto"/>
              <w:bottom w:val="single" w:sz="4" w:space="0" w:color="auto"/>
            </w:tcBorders>
          </w:tcPr>
          <w:p w14:paraId="135FDA54" w14:textId="77777777" w:rsidR="00015AC9" w:rsidRPr="00DE6A60" w:rsidRDefault="00015AC9" w:rsidP="00015AC9">
            <w:pPr>
              <w:rPr>
                <w:rFonts w:cs="Arial"/>
                <w:lang w:val="nb-NO"/>
              </w:rPr>
            </w:pPr>
            <w:proofErr w:type="spellStart"/>
            <w:r>
              <w:t>eNS</w:t>
            </w:r>
            <w:proofErr w:type="spellEnd"/>
          </w:p>
        </w:tc>
        <w:tc>
          <w:tcPr>
            <w:tcW w:w="1088" w:type="dxa"/>
            <w:tcBorders>
              <w:top w:val="single" w:sz="4" w:space="0" w:color="auto"/>
              <w:bottom w:val="single" w:sz="4" w:space="0" w:color="auto"/>
            </w:tcBorders>
          </w:tcPr>
          <w:p w14:paraId="5F47825C" w14:textId="77777777" w:rsidR="00015AC9" w:rsidRPr="00D95972" w:rsidRDefault="00015AC9" w:rsidP="00015AC9">
            <w:pPr>
              <w:rPr>
                <w:rFonts w:cs="Arial"/>
                <w:color w:val="FF0000"/>
              </w:rPr>
            </w:pPr>
          </w:p>
        </w:tc>
        <w:tc>
          <w:tcPr>
            <w:tcW w:w="4190" w:type="dxa"/>
            <w:gridSpan w:val="3"/>
            <w:tcBorders>
              <w:top w:val="single" w:sz="4" w:space="0" w:color="auto"/>
              <w:bottom w:val="single" w:sz="4" w:space="0" w:color="auto"/>
            </w:tcBorders>
          </w:tcPr>
          <w:p w14:paraId="5560E5F4" w14:textId="77777777" w:rsidR="00015AC9" w:rsidRPr="00D95972" w:rsidRDefault="00015AC9" w:rsidP="00015AC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01629604" w14:textId="77777777" w:rsidR="00015AC9" w:rsidRPr="00D95972" w:rsidRDefault="00015AC9" w:rsidP="00015AC9">
            <w:pPr>
              <w:rPr>
                <w:rFonts w:cs="Arial"/>
                <w:color w:val="000000"/>
              </w:rPr>
            </w:pPr>
          </w:p>
        </w:tc>
        <w:tc>
          <w:tcPr>
            <w:tcW w:w="827" w:type="dxa"/>
            <w:tcBorders>
              <w:top w:val="single" w:sz="4" w:space="0" w:color="auto"/>
              <w:bottom w:val="single" w:sz="4" w:space="0" w:color="auto"/>
            </w:tcBorders>
          </w:tcPr>
          <w:p w14:paraId="3E21B8CC"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tcPr>
          <w:p w14:paraId="2EBB3D6F" w14:textId="77777777" w:rsidR="00015AC9" w:rsidRPr="00D95972" w:rsidRDefault="00015AC9" w:rsidP="00015AC9">
            <w:pPr>
              <w:rPr>
                <w:rFonts w:eastAsia="Batang" w:cs="Arial"/>
                <w:color w:val="000000"/>
                <w:lang w:eastAsia="ko-KR"/>
              </w:rPr>
            </w:pPr>
            <w:r>
              <w:t>CT aspects on enhancement of network slicing</w:t>
            </w:r>
            <w:r w:rsidRPr="00D95972">
              <w:rPr>
                <w:rFonts w:eastAsia="Batang" w:cs="Arial"/>
                <w:color w:val="000000"/>
                <w:lang w:eastAsia="ko-KR"/>
              </w:rPr>
              <w:br/>
            </w:r>
          </w:p>
        </w:tc>
      </w:tr>
      <w:tr w:rsidR="00015AC9" w:rsidRPr="00D95972" w14:paraId="0C6AA41D" w14:textId="77777777" w:rsidTr="005707B3">
        <w:tc>
          <w:tcPr>
            <w:tcW w:w="976" w:type="dxa"/>
            <w:tcBorders>
              <w:top w:val="nil"/>
              <w:left w:val="thinThickThinSmallGap" w:sz="24" w:space="0" w:color="auto"/>
              <w:bottom w:val="nil"/>
            </w:tcBorders>
            <w:shd w:val="clear" w:color="auto" w:fill="auto"/>
          </w:tcPr>
          <w:p w14:paraId="411E1D64"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3B5A6EFA"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17604B02" w14:textId="77777777" w:rsidR="00015AC9" w:rsidRPr="00F365E1" w:rsidRDefault="00291DDC" w:rsidP="00015AC9">
            <w:hyperlink r:id="rId206" w:history="1">
              <w:r w:rsidR="00015AC9">
                <w:rPr>
                  <w:rStyle w:val="Hyperlink"/>
                </w:rPr>
                <w:t>C1-202111</w:t>
              </w:r>
            </w:hyperlink>
          </w:p>
        </w:tc>
        <w:tc>
          <w:tcPr>
            <w:tcW w:w="4190" w:type="dxa"/>
            <w:gridSpan w:val="3"/>
            <w:tcBorders>
              <w:top w:val="single" w:sz="4" w:space="0" w:color="auto"/>
              <w:bottom w:val="single" w:sz="4" w:space="0" w:color="auto"/>
            </w:tcBorders>
            <w:shd w:val="clear" w:color="auto" w:fill="FFFF00"/>
          </w:tcPr>
          <w:p w14:paraId="642A4B90" w14:textId="77777777" w:rsidR="00015AC9" w:rsidRDefault="00015AC9" w:rsidP="00015AC9">
            <w:pPr>
              <w:rPr>
                <w:rFonts w:cs="Arial"/>
              </w:rPr>
            </w:pPr>
            <w:r>
              <w:rPr>
                <w:rFonts w:cs="Arial"/>
              </w:rPr>
              <w:t>Clarification S-NSSAI status in AMF for NSSAA</w:t>
            </w:r>
          </w:p>
        </w:tc>
        <w:tc>
          <w:tcPr>
            <w:tcW w:w="1766" w:type="dxa"/>
            <w:tcBorders>
              <w:top w:val="single" w:sz="4" w:space="0" w:color="auto"/>
              <w:bottom w:val="single" w:sz="4" w:space="0" w:color="auto"/>
            </w:tcBorders>
            <w:shd w:val="clear" w:color="auto" w:fill="FFFF00"/>
          </w:tcPr>
          <w:p w14:paraId="45A1CA39" w14:textId="77777777" w:rsidR="00015AC9" w:rsidRDefault="00015AC9" w:rsidP="00015AC9">
            <w:pPr>
              <w:rPr>
                <w:rFonts w:cs="Arial"/>
              </w:rPr>
            </w:pPr>
            <w:r>
              <w:rPr>
                <w:rFonts w:cs="Arial"/>
              </w:rPr>
              <w:t>China Telecom Corporation Ltd.</w:t>
            </w:r>
          </w:p>
        </w:tc>
        <w:tc>
          <w:tcPr>
            <w:tcW w:w="827" w:type="dxa"/>
            <w:tcBorders>
              <w:top w:val="single" w:sz="4" w:space="0" w:color="auto"/>
              <w:bottom w:val="single" w:sz="4" w:space="0" w:color="auto"/>
            </w:tcBorders>
            <w:shd w:val="clear" w:color="auto" w:fill="FFFF00"/>
          </w:tcPr>
          <w:p w14:paraId="6AD7D0A9" w14:textId="77777777" w:rsidR="00015AC9" w:rsidRDefault="00015AC9" w:rsidP="00015AC9">
            <w:pPr>
              <w:rPr>
                <w:rFonts w:cs="Arial"/>
              </w:rPr>
            </w:pPr>
            <w:r>
              <w:rPr>
                <w:rFonts w:cs="Arial"/>
              </w:rPr>
              <w:t>CR 2038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46CC912" w14:textId="77777777" w:rsidR="00015AC9" w:rsidRDefault="00015AC9" w:rsidP="00015AC9">
            <w:pPr>
              <w:rPr>
                <w:rFonts w:cs="Arial"/>
              </w:rPr>
            </w:pPr>
            <w:r w:rsidRPr="008A353C">
              <w:rPr>
                <w:rFonts w:cs="Arial"/>
              </w:rPr>
              <w:t>Overlaps with C1-202454</w:t>
            </w:r>
          </w:p>
        </w:tc>
      </w:tr>
      <w:tr w:rsidR="00015AC9" w:rsidRPr="00D95972" w14:paraId="073B20D0" w14:textId="77777777" w:rsidTr="005707B3">
        <w:tc>
          <w:tcPr>
            <w:tcW w:w="976" w:type="dxa"/>
            <w:tcBorders>
              <w:top w:val="nil"/>
              <w:left w:val="thinThickThinSmallGap" w:sz="24" w:space="0" w:color="auto"/>
              <w:bottom w:val="nil"/>
            </w:tcBorders>
            <w:shd w:val="clear" w:color="auto" w:fill="auto"/>
          </w:tcPr>
          <w:p w14:paraId="7226A7A7"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4FFA9792"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5B959713" w14:textId="77777777" w:rsidR="00015AC9" w:rsidRPr="00D95972" w:rsidRDefault="00291DDC" w:rsidP="00015AC9">
            <w:pPr>
              <w:rPr>
                <w:rFonts w:cs="Arial"/>
              </w:rPr>
            </w:pPr>
            <w:hyperlink r:id="rId207" w:history="1">
              <w:r w:rsidR="00015AC9">
                <w:rPr>
                  <w:rStyle w:val="Hyperlink"/>
                </w:rPr>
                <w:t>C1-202112</w:t>
              </w:r>
            </w:hyperlink>
          </w:p>
        </w:tc>
        <w:tc>
          <w:tcPr>
            <w:tcW w:w="4190" w:type="dxa"/>
            <w:gridSpan w:val="3"/>
            <w:tcBorders>
              <w:top w:val="single" w:sz="4" w:space="0" w:color="auto"/>
              <w:bottom w:val="single" w:sz="4" w:space="0" w:color="auto"/>
            </w:tcBorders>
            <w:shd w:val="clear" w:color="auto" w:fill="FFFF00"/>
          </w:tcPr>
          <w:p w14:paraId="14D1A858" w14:textId="77777777" w:rsidR="00015AC9" w:rsidRPr="00D95972" w:rsidRDefault="00015AC9" w:rsidP="00015AC9">
            <w:pPr>
              <w:rPr>
                <w:rFonts w:cs="Arial"/>
              </w:rPr>
            </w:pPr>
            <w:r>
              <w:rPr>
                <w:rFonts w:cs="Arial"/>
              </w:rPr>
              <w:t>Update description on whether UE indicate supporting NSSAA</w:t>
            </w:r>
          </w:p>
        </w:tc>
        <w:tc>
          <w:tcPr>
            <w:tcW w:w="1766" w:type="dxa"/>
            <w:tcBorders>
              <w:top w:val="single" w:sz="4" w:space="0" w:color="auto"/>
              <w:bottom w:val="single" w:sz="4" w:space="0" w:color="auto"/>
            </w:tcBorders>
            <w:shd w:val="clear" w:color="auto" w:fill="FFFF00"/>
          </w:tcPr>
          <w:p w14:paraId="4A33F5C9" w14:textId="77777777" w:rsidR="00015AC9" w:rsidRPr="00D95972" w:rsidRDefault="00015AC9" w:rsidP="00015AC9">
            <w:pPr>
              <w:rPr>
                <w:rFonts w:cs="Arial"/>
              </w:rPr>
            </w:pPr>
            <w:r>
              <w:rPr>
                <w:rFonts w:cs="Arial"/>
              </w:rPr>
              <w:t>China Telecom Corporation Ltd.</w:t>
            </w:r>
          </w:p>
        </w:tc>
        <w:tc>
          <w:tcPr>
            <w:tcW w:w="827" w:type="dxa"/>
            <w:tcBorders>
              <w:top w:val="single" w:sz="4" w:space="0" w:color="auto"/>
              <w:bottom w:val="single" w:sz="4" w:space="0" w:color="auto"/>
            </w:tcBorders>
            <w:shd w:val="clear" w:color="auto" w:fill="FFFF00"/>
          </w:tcPr>
          <w:p w14:paraId="4668F43D" w14:textId="77777777" w:rsidR="00015AC9" w:rsidRPr="00D95972" w:rsidRDefault="00015AC9" w:rsidP="00015AC9">
            <w:pPr>
              <w:rPr>
                <w:rFonts w:cs="Arial"/>
              </w:rPr>
            </w:pPr>
            <w:r>
              <w:rPr>
                <w:rFonts w:cs="Arial"/>
              </w:rPr>
              <w:t>CR 2039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36EA84B" w14:textId="77777777" w:rsidR="00015AC9" w:rsidRPr="00D95972" w:rsidRDefault="00015AC9" w:rsidP="00015AC9">
            <w:pPr>
              <w:rPr>
                <w:rFonts w:cs="Arial"/>
              </w:rPr>
            </w:pPr>
          </w:p>
        </w:tc>
      </w:tr>
      <w:tr w:rsidR="00015AC9" w:rsidRPr="00D95972" w14:paraId="7854CCE4" w14:textId="77777777" w:rsidTr="005707B3">
        <w:tc>
          <w:tcPr>
            <w:tcW w:w="976" w:type="dxa"/>
            <w:tcBorders>
              <w:top w:val="nil"/>
              <w:left w:val="thinThickThinSmallGap" w:sz="24" w:space="0" w:color="auto"/>
              <w:bottom w:val="nil"/>
            </w:tcBorders>
            <w:shd w:val="clear" w:color="auto" w:fill="auto"/>
          </w:tcPr>
          <w:p w14:paraId="02667DB2"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30F0B6A2"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1D9B3BB3" w14:textId="77777777" w:rsidR="00015AC9" w:rsidRPr="00D95972" w:rsidRDefault="00291DDC" w:rsidP="00015AC9">
            <w:pPr>
              <w:rPr>
                <w:rFonts w:cs="Arial"/>
              </w:rPr>
            </w:pPr>
            <w:hyperlink r:id="rId208" w:history="1">
              <w:r w:rsidR="00015AC9">
                <w:rPr>
                  <w:rStyle w:val="Hyperlink"/>
                </w:rPr>
                <w:t>C1-202113</w:t>
              </w:r>
            </w:hyperlink>
          </w:p>
        </w:tc>
        <w:tc>
          <w:tcPr>
            <w:tcW w:w="4190" w:type="dxa"/>
            <w:gridSpan w:val="3"/>
            <w:tcBorders>
              <w:top w:val="single" w:sz="4" w:space="0" w:color="auto"/>
              <w:bottom w:val="single" w:sz="4" w:space="0" w:color="auto"/>
            </w:tcBorders>
            <w:shd w:val="clear" w:color="auto" w:fill="FFFF00"/>
          </w:tcPr>
          <w:p w14:paraId="674DFA26" w14:textId="77777777" w:rsidR="00015AC9" w:rsidRPr="00D95972" w:rsidRDefault="00015AC9" w:rsidP="00015AC9">
            <w:pPr>
              <w:rPr>
                <w:rFonts w:cs="Arial"/>
              </w:rPr>
            </w:pPr>
            <w:r>
              <w:rPr>
                <w:rFonts w:cs="Arial"/>
              </w:rPr>
              <w:t>Pending NSSAI update for the configured NSSAI in the CUC message</w:t>
            </w:r>
          </w:p>
        </w:tc>
        <w:tc>
          <w:tcPr>
            <w:tcW w:w="1766" w:type="dxa"/>
            <w:tcBorders>
              <w:top w:val="single" w:sz="4" w:space="0" w:color="auto"/>
              <w:bottom w:val="single" w:sz="4" w:space="0" w:color="auto"/>
            </w:tcBorders>
            <w:shd w:val="clear" w:color="auto" w:fill="FFFF00"/>
          </w:tcPr>
          <w:p w14:paraId="35825F85" w14:textId="77777777" w:rsidR="00015AC9" w:rsidRPr="00D95972" w:rsidRDefault="00015AC9" w:rsidP="00015AC9">
            <w:pPr>
              <w:rPr>
                <w:rFonts w:cs="Arial"/>
              </w:rPr>
            </w:pPr>
            <w:r>
              <w:rPr>
                <w:rFonts w:cs="Arial"/>
              </w:rPr>
              <w:t>China Telecom Corporation Ltd.</w:t>
            </w:r>
          </w:p>
        </w:tc>
        <w:tc>
          <w:tcPr>
            <w:tcW w:w="827" w:type="dxa"/>
            <w:tcBorders>
              <w:top w:val="single" w:sz="4" w:space="0" w:color="auto"/>
              <w:bottom w:val="single" w:sz="4" w:space="0" w:color="auto"/>
            </w:tcBorders>
            <w:shd w:val="clear" w:color="auto" w:fill="FFFF00"/>
          </w:tcPr>
          <w:p w14:paraId="65973161" w14:textId="77777777" w:rsidR="00015AC9" w:rsidRPr="00D95972" w:rsidRDefault="00015AC9" w:rsidP="00015AC9">
            <w:pPr>
              <w:rPr>
                <w:rFonts w:cs="Arial"/>
              </w:rPr>
            </w:pPr>
            <w:r>
              <w:rPr>
                <w:rFonts w:cs="Arial"/>
              </w:rPr>
              <w:t>CR 2040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44E3BB0" w14:textId="77777777" w:rsidR="00015AC9" w:rsidRPr="00D95972" w:rsidRDefault="00015AC9" w:rsidP="00015AC9">
            <w:pPr>
              <w:rPr>
                <w:rFonts w:cs="Arial"/>
              </w:rPr>
            </w:pPr>
          </w:p>
        </w:tc>
      </w:tr>
      <w:tr w:rsidR="00015AC9" w:rsidRPr="00D95972" w14:paraId="5179BCFD" w14:textId="77777777" w:rsidTr="005707B3">
        <w:tc>
          <w:tcPr>
            <w:tcW w:w="976" w:type="dxa"/>
            <w:tcBorders>
              <w:top w:val="nil"/>
              <w:left w:val="thinThickThinSmallGap" w:sz="24" w:space="0" w:color="auto"/>
              <w:bottom w:val="nil"/>
            </w:tcBorders>
            <w:shd w:val="clear" w:color="auto" w:fill="auto"/>
          </w:tcPr>
          <w:p w14:paraId="68452DB4"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40F73B5E"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67AD4AFB" w14:textId="77777777" w:rsidR="00015AC9" w:rsidRPr="00D95972" w:rsidRDefault="00291DDC" w:rsidP="00015AC9">
            <w:pPr>
              <w:rPr>
                <w:rFonts w:cs="Arial"/>
              </w:rPr>
            </w:pPr>
            <w:hyperlink r:id="rId209" w:history="1">
              <w:r w:rsidR="00015AC9">
                <w:rPr>
                  <w:rStyle w:val="Hyperlink"/>
                </w:rPr>
                <w:t>C1-202114</w:t>
              </w:r>
            </w:hyperlink>
          </w:p>
        </w:tc>
        <w:tc>
          <w:tcPr>
            <w:tcW w:w="4190" w:type="dxa"/>
            <w:gridSpan w:val="3"/>
            <w:tcBorders>
              <w:top w:val="single" w:sz="4" w:space="0" w:color="auto"/>
              <w:bottom w:val="single" w:sz="4" w:space="0" w:color="auto"/>
            </w:tcBorders>
            <w:shd w:val="clear" w:color="auto" w:fill="FFFF00"/>
          </w:tcPr>
          <w:p w14:paraId="7E22641C" w14:textId="77777777" w:rsidR="00015AC9" w:rsidRPr="00D95972" w:rsidRDefault="00015AC9" w:rsidP="00015AC9">
            <w:pPr>
              <w:rPr>
                <w:rFonts w:cs="Arial"/>
              </w:rPr>
            </w:pPr>
            <w:r>
              <w:rPr>
                <w:rFonts w:cs="Arial"/>
              </w:rPr>
              <w:t xml:space="preserve">Adding the referenced subclause 4.6.2.2 for the UE </w:t>
            </w:r>
            <w:proofErr w:type="gramStart"/>
            <w:r>
              <w:rPr>
                <w:rFonts w:cs="Arial"/>
              </w:rPr>
              <w:t>stored  Pending</w:t>
            </w:r>
            <w:proofErr w:type="gramEnd"/>
            <w:r>
              <w:rPr>
                <w:rFonts w:cs="Arial"/>
              </w:rPr>
              <w:t xml:space="preserve"> NSSAI. </w:t>
            </w:r>
          </w:p>
        </w:tc>
        <w:tc>
          <w:tcPr>
            <w:tcW w:w="1766" w:type="dxa"/>
            <w:tcBorders>
              <w:top w:val="single" w:sz="4" w:space="0" w:color="auto"/>
              <w:bottom w:val="single" w:sz="4" w:space="0" w:color="auto"/>
            </w:tcBorders>
            <w:shd w:val="clear" w:color="auto" w:fill="FFFF00"/>
          </w:tcPr>
          <w:p w14:paraId="086779B7" w14:textId="77777777" w:rsidR="00015AC9" w:rsidRPr="00D95972" w:rsidRDefault="00015AC9" w:rsidP="00015AC9">
            <w:pPr>
              <w:rPr>
                <w:rFonts w:cs="Arial"/>
              </w:rPr>
            </w:pPr>
            <w:r>
              <w:rPr>
                <w:rFonts w:cs="Arial"/>
              </w:rPr>
              <w:t>China Telecom Corporation Ltd.</w:t>
            </w:r>
          </w:p>
        </w:tc>
        <w:tc>
          <w:tcPr>
            <w:tcW w:w="827" w:type="dxa"/>
            <w:tcBorders>
              <w:top w:val="single" w:sz="4" w:space="0" w:color="auto"/>
              <w:bottom w:val="single" w:sz="4" w:space="0" w:color="auto"/>
            </w:tcBorders>
            <w:shd w:val="clear" w:color="auto" w:fill="FFFF00"/>
          </w:tcPr>
          <w:p w14:paraId="04B5188F" w14:textId="77777777" w:rsidR="00015AC9" w:rsidRPr="00D95972" w:rsidRDefault="00015AC9" w:rsidP="00015AC9">
            <w:pPr>
              <w:rPr>
                <w:rFonts w:cs="Arial"/>
              </w:rPr>
            </w:pPr>
            <w:r>
              <w:rPr>
                <w:rFonts w:cs="Arial"/>
              </w:rPr>
              <w:t>CR 2041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27BC678" w14:textId="77777777" w:rsidR="00015AC9" w:rsidRPr="00D95972" w:rsidRDefault="00015AC9" w:rsidP="00015AC9">
            <w:pPr>
              <w:rPr>
                <w:rFonts w:cs="Arial"/>
              </w:rPr>
            </w:pPr>
          </w:p>
        </w:tc>
      </w:tr>
      <w:tr w:rsidR="00015AC9" w:rsidRPr="00D95972" w14:paraId="1BE6229F" w14:textId="77777777" w:rsidTr="005707B3">
        <w:tc>
          <w:tcPr>
            <w:tcW w:w="976" w:type="dxa"/>
            <w:tcBorders>
              <w:top w:val="nil"/>
              <w:left w:val="thinThickThinSmallGap" w:sz="24" w:space="0" w:color="auto"/>
              <w:bottom w:val="nil"/>
            </w:tcBorders>
            <w:shd w:val="clear" w:color="auto" w:fill="auto"/>
          </w:tcPr>
          <w:p w14:paraId="4654161E"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22E15F6E"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3B16D355" w14:textId="77777777" w:rsidR="00015AC9" w:rsidRPr="00D95972" w:rsidRDefault="00291DDC" w:rsidP="00015AC9">
            <w:pPr>
              <w:rPr>
                <w:rFonts w:cs="Arial"/>
              </w:rPr>
            </w:pPr>
            <w:hyperlink r:id="rId210" w:history="1">
              <w:r w:rsidR="00015AC9">
                <w:rPr>
                  <w:rStyle w:val="Hyperlink"/>
                </w:rPr>
                <w:t>C1-202121</w:t>
              </w:r>
            </w:hyperlink>
          </w:p>
        </w:tc>
        <w:tc>
          <w:tcPr>
            <w:tcW w:w="4190" w:type="dxa"/>
            <w:gridSpan w:val="3"/>
            <w:tcBorders>
              <w:top w:val="single" w:sz="4" w:space="0" w:color="auto"/>
              <w:bottom w:val="single" w:sz="4" w:space="0" w:color="auto"/>
            </w:tcBorders>
            <w:shd w:val="clear" w:color="auto" w:fill="FFFF00"/>
          </w:tcPr>
          <w:p w14:paraId="75B62B95" w14:textId="77777777" w:rsidR="00015AC9" w:rsidRPr="00D95972" w:rsidRDefault="00015AC9" w:rsidP="00015AC9">
            <w:pPr>
              <w:rPr>
                <w:rFonts w:cs="Arial"/>
              </w:rPr>
            </w:pPr>
            <w:r>
              <w:rPr>
                <w:rFonts w:cs="Arial"/>
              </w:rPr>
              <w:t>Missing condition for inclusion of “NSSAA to be performed” indicator</w:t>
            </w:r>
          </w:p>
        </w:tc>
        <w:tc>
          <w:tcPr>
            <w:tcW w:w="1766" w:type="dxa"/>
            <w:tcBorders>
              <w:top w:val="single" w:sz="4" w:space="0" w:color="auto"/>
              <w:bottom w:val="single" w:sz="4" w:space="0" w:color="auto"/>
            </w:tcBorders>
            <w:shd w:val="clear" w:color="auto" w:fill="FFFF00"/>
          </w:tcPr>
          <w:p w14:paraId="68B2ECCF" w14:textId="77777777" w:rsidR="00015AC9" w:rsidRPr="00D95972" w:rsidRDefault="00015AC9" w:rsidP="00015AC9">
            <w:pPr>
              <w:rPr>
                <w:rFonts w:cs="Arial"/>
              </w:rPr>
            </w:pPr>
            <w:r>
              <w:rPr>
                <w:rFonts w:cs="Arial"/>
              </w:rPr>
              <w:t xml:space="preserve">Samsung Electronics </w:t>
            </w:r>
            <w:proofErr w:type="spellStart"/>
            <w:r>
              <w:rPr>
                <w:rFonts w:cs="Arial"/>
              </w:rPr>
              <w:t>Polska</w:t>
            </w:r>
            <w:proofErr w:type="spellEnd"/>
          </w:p>
        </w:tc>
        <w:tc>
          <w:tcPr>
            <w:tcW w:w="827" w:type="dxa"/>
            <w:tcBorders>
              <w:top w:val="single" w:sz="4" w:space="0" w:color="auto"/>
              <w:bottom w:val="single" w:sz="4" w:space="0" w:color="auto"/>
            </w:tcBorders>
            <w:shd w:val="clear" w:color="auto" w:fill="FFFF00"/>
          </w:tcPr>
          <w:p w14:paraId="3333C0CE" w14:textId="77777777" w:rsidR="00015AC9" w:rsidRPr="00D95972" w:rsidRDefault="00015AC9" w:rsidP="00015AC9">
            <w:pPr>
              <w:rPr>
                <w:rFonts w:cs="Arial"/>
              </w:rPr>
            </w:pPr>
            <w:r>
              <w:rPr>
                <w:rFonts w:cs="Arial"/>
              </w:rPr>
              <w:t>CR 2043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3785F1F" w14:textId="77777777" w:rsidR="00015AC9" w:rsidRPr="00D95972" w:rsidRDefault="00015AC9" w:rsidP="00015AC9">
            <w:pPr>
              <w:rPr>
                <w:rFonts w:cs="Arial"/>
              </w:rPr>
            </w:pPr>
          </w:p>
        </w:tc>
      </w:tr>
      <w:tr w:rsidR="00015AC9" w:rsidRPr="00D95972" w14:paraId="39FF9B09" w14:textId="77777777" w:rsidTr="005707B3">
        <w:tc>
          <w:tcPr>
            <w:tcW w:w="976" w:type="dxa"/>
            <w:tcBorders>
              <w:top w:val="nil"/>
              <w:left w:val="thinThickThinSmallGap" w:sz="24" w:space="0" w:color="auto"/>
              <w:bottom w:val="nil"/>
            </w:tcBorders>
            <w:shd w:val="clear" w:color="auto" w:fill="auto"/>
          </w:tcPr>
          <w:p w14:paraId="66CAF8FD"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13BEE9D7"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1E1D8E1C" w14:textId="77777777" w:rsidR="00015AC9" w:rsidRPr="00D95972" w:rsidRDefault="00291DDC" w:rsidP="00015AC9">
            <w:pPr>
              <w:rPr>
                <w:rFonts w:cs="Arial"/>
              </w:rPr>
            </w:pPr>
            <w:hyperlink r:id="rId211" w:history="1">
              <w:r w:rsidR="00015AC9">
                <w:rPr>
                  <w:rStyle w:val="Hyperlink"/>
                </w:rPr>
                <w:t>C1-202122</w:t>
              </w:r>
            </w:hyperlink>
          </w:p>
        </w:tc>
        <w:tc>
          <w:tcPr>
            <w:tcW w:w="4190" w:type="dxa"/>
            <w:gridSpan w:val="3"/>
            <w:tcBorders>
              <w:top w:val="single" w:sz="4" w:space="0" w:color="auto"/>
              <w:bottom w:val="single" w:sz="4" w:space="0" w:color="auto"/>
            </w:tcBorders>
            <w:shd w:val="clear" w:color="auto" w:fill="FFFF00"/>
          </w:tcPr>
          <w:p w14:paraId="6EE19A11" w14:textId="77777777" w:rsidR="00015AC9" w:rsidRPr="00D95972" w:rsidRDefault="00015AC9" w:rsidP="00015AC9">
            <w:pPr>
              <w:rPr>
                <w:rFonts w:cs="Arial"/>
              </w:rPr>
            </w:pPr>
            <w:r>
              <w:rPr>
                <w:rFonts w:cs="Arial"/>
              </w:rPr>
              <w:t>AMF triggers PDU session release</w:t>
            </w:r>
          </w:p>
        </w:tc>
        <w:tc>
          <w:tcPr>
            <w:tcW w:w="1766" w:type="dxa"/>
            <w:tcBorders>
              <w:top w:val="single" w:sz="4" w:space="0" w:color="auto"/>
              <w:bottom w:val="single" w:sz="4" w:space="0" w:color="auto"/>
            </w:tcBorders>
            <w:shd w:val="clear" w:color="auto" w:fill="FFFF00"/>
          </w:tcPr>
          <w:p w14:paraId="5FE06C78" w14:textId="77777777" w:rsidR="00015AC9" w:rsidRPr="00D95972" w:rsidRDefault="00015AC9" w:rsidP="00015AC9">
            <w:pPr>
              <w:rPr>
                <w:rFonts w:cs="Arial"/>
              </w:rPr>
            </w:pPr>
            <w:r>
              <w:rPr>
                <w:rFonts w:cs="Arial"/>
              </w:rPr>
              <w:t xml:space="preserve">Samsung Electronics </w:t>
            </w:r>
            <w:proofErr w:type="spellStart"/>
            <w:r>
              <w:rPr>
                <w:rFonts w:cs="Arial"/>
              </w:rPr>
              <w:t>Polska</w:t>
            </w:r>
            <w:proofErr w:type="spellEnd"/>
          </w:p>
        </w:tc>
        <w:tc>
          <w:tcPr>
            <w:tcW w:w="827" w:type="dxa"/>
            <w:tcBorders>
              <w:top w:val="single" w:sz="4" w:space="0" w:color="auto"/>
              <w:bottom w:val="single" w:sz="4" w:space="0" w:color="auto"/>
            </w:tcBorders>
            <w:shd w:val="clear" w:color="auto" w:fill="FFFF00"/>
          </w:tcPr>
          <w:p w14:paraId="3FAE1FD2" w14:textId="77777777" w:rsidR="00015AC9" w:rsidRPr="00D95972" w:rsidRDefault="00015AC9" w:rsidP="00015AC9">
            <w:pPr>
              <w:rPr>
                <w:rFonts w:cs="Arial"/>
              </w:rPr>
            </w:pPr>
            <w:r>
              <w:rPr>
                <w:rFonts w:cs="Arial"/>
              </w:rPr>
              <w:t>CR 2044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607882B" w14:textId="77777777" w:rsidR="00015AC9" w:rsidRPr="00D95972" w:rsidRDefault="00015AC9" w:rsidP="00015AC9">
            <w:pPr>
              <w:rPr>
                <w:rFonts w:cs="Arial"/>
              </w:rPr>
            </w:pPr>
          </w:p>
        </w:tc>
      </w:tr>
      <w:tr w:rsidR="00015AC9" w:rsidRPr="00D95972" w14:paraId="54A2DF5C" w14:textId="77777777" w:rsidTr="005707B3">
        <w:tc>
          <w:tcPr>
            <w:tcW w:w="976" w:type="dxa"/>
            <w:tcBorders>
              <w:top w:val="nil"/>
              <w:left w:val="thinThickThinSmallGap" w:sz="24" w:space="0" w:color="auto"/>
              <w:bottom w:val="nil"/>
            </w:tcBorders>
            <w:shd w:val="clear" w:color="auto" w:fill="auto"/>
          </w:tcPr>
          <w:p w14:paraId="1DEB71B4"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6C75BA2A"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7B73CACD" w14:textId="77777777" w:rsidR="00015AC9" w:rsidRPr="00D95972" w:rsidRDefault="00291DDC" w:rsidP="00015AC9">
            <w:pPr>
              <w:rPr>
                <w:rFonts w:cs="Arial"/>
              </w:rPr>
            </w:pPr>
            <w:hyperlink r:id="rId212" w:history="1">
              <w:r w:rsidR="00015AC9">
                <w:rPr>
                  <w:rStyle w:val="Hyperlink"/>
                </w:rPr>
                <w:t>C1-202123</w:t>
              </w:r>
            </w:hyperlink>
          </w:p>
        </w:tc>
        <w:tc>
          <w:tcPr>
            <w:tcW w:w="4190" w:type="dxa"/>
            <w:gridSpan w:val="3"/>
            <w:tcBorders>
              <w:top w:val="single" w:sz="4" w:space="0" w:color="auto"/>
              <w:bottom w:val="single" w:sz="4" w:space="0" w:color="auto"/>
            </w:tcBorders>
            <w:shd w:val="clear" w:color="auto" w:fill="FFFF00"/>
          </w:tcPr>
          <w:p w14:paraId="243809E5" w14:textId="77777777" w:rsidR="00015AC9" w:rsidRPr="00D95972" w:rsidRDefault="00015AC9" w:rsidP="00015AC9">
            <w:pPr>
              <w:rPr>
                <w:rFonts w:cs="Arial"/>
              </w:rPr>
            </w:pPr>
            <w:r>
              <w:rPr>
                <w:rFonts w:cs="Arial"/>
              </w:rPr>
              <w:t>Allowed NSSAI was formed from contents of the requested NSSAI and all default S-NSSAI(s) require network slice-specific authentication and authorisation</w:t>
            </w:r>
          </w:p>
        </w:tc>
        <w:tc>
          <w:tcPr>
            <w:tcW w:w="1766" w:type="dxa"/>
            <w:tcBorders>
              <w:top w:val="single" w:sz="4" w:space="0" w:color="auto"/>
              <w:bottom w:val="single" w:sz="4" w:space="0" w:color="auto"/>
            </w:tcBorders>
            <w:shd w:val="clear" w:color="auto" w:fill="FFFF00"/>
          </w:tcPr>
          <w:p w14:paraId="14E04D91" w14:textId="77777777" w:rsidR="00015AC9" w:rsidRPr="00D95972" w:rsidRDefault="00015AC9" w:rsidP="00015AC9">
            <w:pPr>
              <w:rPr>
                <w:rFonts w:cs="Arial"/>
              </w:rPr>
            </w:pPr>
            <w:r>
              <w:rPr>
                <w:rFonts w:cs="Arial"/>
              </w:rPr>
              <w:t xml:space="preserve">Samsung Electronics </w:t>
            </w:r>
            <w:proofErr w:type="spellStart"/>
            <w:r>
              <w:rPr>
                <w:rFonts w:cs="Arial"/>
              </w:rPr>
              <w:t>Polska</w:t>
            </w:r>
            <w:proofErr w:type="spellEnd"/>
          </w:p>
        </w:tc>
        <w:tc>
          <w:tcPr>
            <w:tcW w:w="827" w:type="dxa"/>
            <w:tcBorders>
              <w:top w:val="single" w:sz="4" w:space="0" w:color="auto"/>
              <w:bottom w:val="single" w:sz="4" w:space="0" w:color="auto"/>
            </w:tcBorders>
            <w:shd w:val="clear" w:color="auto" w:fill="FFFF00"/>
          </w:tcPr>
          <w:p w14:paraId="7C0C7011" w14:textId="77777777" w:rsidR="00015AC9" w:rsidRPr="00D95972" w:rsidRDefault="00015AC9" w:rsidP="00015AC9">
            <w:pPr>
              <w:rPr>
                <w:rFonts w:cs="Arial"/>
              </w:rPr>
            </w:pPr>
            <w:r>
              <w:rPr>
                <w:rFonts w:cs="Arial"/>
              </w:rPr>
              <w:t xml:space="preserve">discussion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4342574" w14:textId="77777777" w:rsidR="00015AC9" w:rsidRPr="008A353C" w:rsidRDefault="00015AC9" w:rsidP="00015AC9">
            <w:pPr>
              <w:rPr>
                <w:rFonts w:cs="Arial"/>
              </w:rPr>
            </w:pPr>
            <w:r w:rsidRPr="008A353C">
              <w:rPr>
                <w:rFonts w:cs="Arial"/>
              </w:rPr>
              <w:t>EN#11 &amp; Task #4</w:t>
            </w:r>
          </w:p>
          <w:p w14:paraId="5F8D8E8F" w14:textId="77777777" w:rsidR="00015AC9" w:rsidRPr="00D95972" w:rsidRDefault="00015AC9" w:rsidP="00015AC9">
            <w:pPr>
              <w:rPr>
                <w:rFonts w:cs="Arial"/>
              </w:rPr>
            </w:pPr>
            <w:r w:rsidRPr="008A353C">
              <w:rPr>
                <w:rFonts w:cs="Arial"/>
              </w:rPr>
              <w:t>See also C1-202123</w:t>
            </w:r>
            <w:r>
              <w:rPr>
                <w:rFonts w:cs="Arial"/>
              </w:rPr>
              <w:t xml:space="preserve">, </w:t>
            </w:r>
            <w:r w:rsidRPr="008A353C">
              <w:rPr>
                <w:rFonts w:cs="Arial"/>
              </w:rPr>
              <w:t>2124,2243, 2252</w:t>
            </w:r>
          </w:p>
        </w:tc>
      </w:tr>
      <w:tr w:rsidR="00015AC9" w:rsidRPr="00D95972" w14:paraId="47F65904" w14:textId="77777777" w:rsidTr="005707B3">
        <w:tc>
          <w:tcPr>
            <w:tcW w:w="976" w:type="dxa"/>
            <w:tcBorders>
              <w:top w:val="nil"/>
              <w:left w:val="thinThickThinSmallGap" w:sz="24" w:space="0" w:color="auto"/>
              <w:bottom w:val="nil"/>
            </w:tcBorders>
            <w:shd w:val="clear" w:color="auto" w:fill="auto"/>
          </w:tcPr>
          <w:p w14:paraId="075FBD58"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7EEF822D"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4561F4CE" w14:textId="77777777" w:rsidR="00015AC9" w:rsidRPr="00D95972" w:rsidRDefault="00291DDC" w:rsidP="00015AC9">
            <w:pPr>
              <w:rPr>
                <w:rFonts w:cs="Arial"/>
              </w:rPr>
            </w:pPr>
            <w:hyperlink r:id="rId213" w:history="1">
              <w:r w:rsidR="00015AC9">
                <w:rPr>
                  <w:rStyle w:val="Hyperlink"/>
                </w:rPr>
                <w:t>C1-202124</w:t>
              </w:r>
            </w:hyperlink>
          </w:p>
        </w:tc>
        <w:tc>
          <w:tcPr>
            <w:tcW w:w="4190" w:type="dxa"/>
            <w:gridSpan w:val="3"/>
            <w:tcBorders>
              <w:top w:val="single" w:sz="4" w:space="0" w:color="auto"/>
              <w:bottom w:val="single" w:sz="4" w:space="0" w:color="auto"/>
            </w:tcBorders>
            <w:shd w:val="clear" w:color="auto" w:fill="FFFF00"/>
          </w:tcPr>
          <w:p w14:paraId="59F9516F" w14:textId="77777777" w:rsidR="00015AC9" w:rsidRPr="00D95972" w:rsidRDefault="00015AC9" w:rsidP="00015AC9">
            <w:pPr>
              <w:rPr>
                <w:rFonts w:cs="Arial"/>
              </w:rPr>
            </w:pPr>
            <w:r>
              <w:rPr>
                <w:rFonts w:cs="Arial"/>
              </w:rPr>
              <w:t>All default S-NSSAI(s) require network slice-specific authentication and authorisation (solution 1)</w:t>
            </w:r>
          </w:p>
        </w:tc>
        <w:tc>
          <w:tcPr>
            <w:tcW w:w="1766" w:type="dxa"/>
            <w:tcBorders>
              <w:top w:val="single" w:sz="4" w:space="0" w:color="auto"/>
              <w:bottom w:val="single" w:sz="4" w:space="0" w:color="auto"/>
            </w:tcBorders>
            <w:shd w:val="clear" w:color="auto" w:fill="FFFF00"/>
          </w:tcPr>
          <w:p w14:paraId="4CB5FDEB" w14:textId="77777777" w:rsidR="00015AC9" w:rsidRPr="00D95972" w:rsidRDefault="00015AC9" w:rsidP="00015AC9">
            <w:pPr>
              <w:rPr>
                <w:rFonts w:cs="Arial"/>
              </w:rPr>
            </w:pPr>
            <w:r>
              <w:rPr>
                <w:rFonts w:cs="Arial"/>
              </w:rPr>
              <w:t xml:space="preserve">Samsung Electronics </w:t>
            </w:r>
            <w:proofErr w:type="spellStart"/>
            <w:r>
              <w:rPr>
                <w:rFonts w:cs="Arial"/>
              </w:rPr>
              <w:t>Polska</w:t>
            </w:r>
            <w:proofErr w:type="spellEnd"/>
          </w:p>
        </w:tc>
        <w:tc>
          <w:tcPr>
            <w:tcW w:w="827" w:type="dxa"/>
            <w:tcBorders>
              <w:top w:val="single" w:sz="4" w:space="0" w:color="auto"/>
              <w:bottom w:val="single" w:sz="4" w:space="0" w:color="auto"/>
            </w:tcBorders>
            <w:shd w:val="clear" w:color="auto" w:fill="FFFF00"/>
          </w:tcPr>
          <w:p w14:paraId="7CDAFE1A" w14:textId="77777777" w:rsidR="00015AC9" w:rsidRPr="00D95972" w:rsidRDefault="00015AC9" w:rsidP="00015AC9">
            <w:pPr>
              <w:rPr>
                <w:rFonts w:cs="Arial"/>
              </w:rPr>
            </w:pPr>
            <w:r>
              <w:rPr>
                <w:rFonts w:cs="Arial"/>
              </w:rPr>
              <w:t>CR 2045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8533490" w14:textId="77777777" w:rsidR="00015AC9" w:rsidRPr="008A353C" w:rsidRDefault="00015AC9" w:rsidP="00015AC9">
            <w:pPr>
              <w:rPr>
                <w:rFonts w:cs="Arial"/>
              </w:rPr>
            </w:pPr>
            <w:r w:rsidRPr="008A353C">
              <w:rPr>
                <w:rFonts w:cs="Arial"/>
              </w:rPr>
              <w:t>EN#11 &amp; Task #4</w:t>
            </w:r>
          </w:p>
          <w:p w14:paraId="2B1461BD" w14:textId="77777777" w:rsidR="00015AC9" w:rsidRPr="00D95972" w:rsidRDefault="00015AC9" w:rsidP="00015AC9">
            <w:pPr>
              <w:rPr>
                <w:rFonts w:cs="Arial"/>
              </w:rPr>
            </w:pPr>
            <w:r w:rsidRPr="008A353C">
              <w:rPr>
                <w:rFonts w:cs="Arial"/>
              </w:rPr>
              <w:t>See also C1-202123</w:t>
            </w:r>
            <w:r>
              <w:rPr>
                <w:rFonts w:cs="Arial"/>
              </w:rPr>
              <w:t xml:space="preserve">, </w:t>
            </w:r>
            <w:r w:rsidRPr="008A353C">
              <w:rPr>
                <w:rFonts w:cs="Arial"/>
              </w:rPr>
              <w:t>2124,2243, 2252</w:t>
            </w:r>
          </w:p>
        </w:tc>
      </w:tr>
      <w:tr w:rsidR="00015AC9" w:rsidRPr="00D95972" w14:paraId="56B48259" w14:textId="77777777" w:rsidTr="005707B3">
        <w:tc>
          <w:tcPr>
            <w:tcW w:w="976" w:type="dxa"/>
            <w:tcBorders>
              <w:top w:val="nil"/>
              <w:left w:val="thinThickThinSmallGap" w:sz="24" w:space="0" w:color="auto"/>
              <w:bottom w:val="nil"/>
            </w:tcBorders>
            <w:shd w:val="clear" w:color="auto" w:fill="auto"/>
          </w:tcPr>
          <w:p w14:paraId="50C1C19F"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342DE26E"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5F545E7D" w14:textId="77777777" w:rsidR="00015AC9" w:rsidRPr="00D95972" w:rsidRDefault="00291DDC" w:rsidP="00015AC9">
            <w:pPr>
              <w:rPr>
                <w:rFonts w:cs="Arial"/>
              </w:rPr>
            </w:pPr>
            <w:hyperlink r:id="rId214" w:history="1">
              <w:r w:rsidR="00015AC9">
                <w:rPr>
                  <w:rStyle w:val="Hyperlink"/>
                </w:rPr>
                <w:t>C1-202134</w:t>
              </w:r>
            </w:hyperlink>
          </w:p>
        </w:tc>
        <w:tc>
          <w:tcPr>
            <w:tcW w:w="4190" w:type="dxa"/>
            <w:gridSpan w:val="3"/>
            <w:tcBorders>
              <w:top w:val="single" w:sz="4" w:space="0" w:color="auto"/>
              <w:bottom w:val="single" w:sz="4" w:space="0" w:color="auto"/>
            </w:tcBorders>
            <w:shd w:val="clear" w:color="auto" w:fill="FFFF00"/>
          </w:tcPr>
          <w:p w14:paraId="42B9DB05" w14:textId="77777777" w:rsidR="00015AC9" w:rsidRPr="00D95972" w:rsidRDefault="00015AC9" w:rsidP="00015AC9">
            <w:pPr>
              <w:rPr>
                <w:rFonts w:cs="Arial"/>
              </w:rPr>
            </w:pPr>
            <w:r>
              <w:rPr>
                <w:rFonts w:cs="Arial"/>
              </w:rPr>
              <w:t>Stopping of T3346 after receiving the NSSA Command message</w:t>
            </w:r>
          </w:p>
        </w:tc>
        <w:tc>
          <w:tcPr>
            <w:tcW w:w="1766" w:type="dxa"/>
            <w:tcBorders>
              <w:top w:val="single" w:sz="4" w:space="0" w:color="auto"/>
              <w:bottom w:val="single" w:sz="4" w:space="0" w:color="auto"/>
            </w:tcBorders>
            <w:shd w:val="clear" w:color="auto" w:fill="FFFF00"/>
          </w:tcPr>
          <w:p w14:paraId="6F142116" w14:textId="77777777" w:rsidR="00015AC9" w:rsidRPr="00D95972" w:rsidRDefault="00015AC9" w:rsidP="00015AC9">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14:paraId="724633C3" w14:textId="77777777" w:rsidR="00015AC9" w:rsidRPr="00D95972" w:rsidRDefault="00015AC9" w:rsidP="00015AC9">
            <w:pPr>
              <w:rPr>
                <w:rFonts w:cs="Arial"/>
              </w:rPr>
            </w:pPr>
            <w:r>
              <w:rPr>
                <w:rFonts w:cs="Arial"/>
              </w:rPr>
              <w:t>CR 2049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A3CB9E7" w14:textId="77777777" w:rsidR="00015AC9" w:rsidRPr="00D95972" w:rsidRDefault="00015AC9" w:rsidP="00015AC9">
            <w:pPr>
              <w:rPr>
                <w:rFonts w:cs="Arial"/>
              </w:rPr>
            </w:pPr>
          </w:p>
        </w:tc>
      </w:tr>
      <w:tr w:rsidR="00015AC9" w:rsidRPr="00D95972" w14:paraId="177FE8BC" w14:textId="77777777" w:rsidTr="005707B3">
        <w:tc>
          <w:tcPr>
            <w:tcW w:w="976" w:type="dxa"/>
            <w:tcBorders>
              <w:top w:val="nil"/>
              <w:left w:val="thinThickThinSmallGap" w:sz="24" w:space="0" w:color="auto"/>
              <w:bottom w:val="nil"/>
            </w:tcBorders>
            <w:shd w:val="clear" w:color="auto" w:fill="auto"/>
          </w:tcPr>
          <w:p w14:paraId="65F96958"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2C4B4D15"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5FD8D89F" w14:textId="77777777" w:rsidR="00015AC9" w:rsidRPr="00D95972" w:rsidRDefault="00291DDC" w:rsidP="00015AC9">
            <w:pPr>
              <w:rPr>
                <w:rFonts w:cs="Arial"/>
              </w:rPr>
            </w:pPr>
            <w:hyperlink r:id="rId215" w:history="1">
              <w:r w:rsidR="00015AC9">
                <w:rPr>
                  <w:rStyle w:val="Hyperlink"/>
                </w:rPr>
                <w:t>C1-202150</w:t>
              </w:r>
            </w:hyperlink>
          </w:p>
        </w:tc>
        <w:tc>
          <w:tcPr>
            <w:tcW w:w="4190" w:type="dxa"/>
            <w:gridSpan w:val="3"/>
            <w:tcBorders>
              <w:top w:val="single" w:sz="4" w:space="0" w:color="auto"/>
              <w:bottom w:val="single" w:sz="4" w:space="0" w:color="auto"/>
            </w:tcBorders>
            <w:shd w:val="clear" w:color="auto" w:fill="FFFF00"/>
          </w:tcPr>
          <w:p w14:paraId="1CFB3C3B" w14:textId="77777777" w:rsidR="00015AC9" w:rsidRPr="00D95972" w:rsidRDefault="00015AC9" w:rsidP="00015AC9">
            <w:pPr>
              <w:rPr>
                <w:rFonts w:cs="Arial"/>
              </w:rPr>
            </w:pPr>
            <w:r>
              <w:rPr>
                <w:rFonts w:cs="Arial"/>
              </w:rPr>
              <w:t>Inclusion of Rejected NSSAI in Registration reject with cause #62</w:t>
            </w:r>
          </w:p>
        </w:tc>
        <w:tc>
          <w:tcPr>
            <w:tcW w:w="1766" w:type="dxa"/>
            <w:tcBorders>
              <w:top w:val="single" w:sz="4" w:space="0" w:color="auto"/>
              <w:bottom w:val="single" w:sz="4" w:space="0" w:color="auto"/>
            </w:tcBorders>
            <w:shd w:val="clear" w:color="auto" w:fill="FFFF00"/>
          </w:tcPr>
          <w:p w14:paraId="6D426F8F" w14:textId="77777777" w:rsidR="00015AC9" w:rsidRPr="00D95972" w:rsidRDefault="00015AC9" w:rsidP="00015AC9">
            <w:pPr>
              <w:rPr>
                <w:rFonts w:cs="Arial"/>
              </w:rPr>
            </w:pPr>
            <w:r>
              <w:rPr>
                <w:rFonts w:cs="Arial"/>
              </w:rPr>
              <w:t>Samsung/Anikethan</w:t>
            </w:r>
          </w:p>
        </w:tc>
        <w:tc>
          <w:tcPr>
            <w:tcW w:w="827" w:type="dxa"/>
            <w:tcBorders>
              <w:top w:val="single" w:sz="4" w:space="0" w:color="auto"/>
              <w:bottom w:val="single" w:sz="4" w:space="0" w:color="auto"/>
            </w:tcBorders>
            <w:shd w:val="clear" w:color="auto" w:fill="FFFF00"/>
          </w:tcPr>
          <w:p w14:paraId="28BEAFC5" w14:textId="77777777" w:rsidR="00015AC9" w:rsidRPr="00D95972" w:rsidRDefault="00015AC9" w:rsidP="00015AC9">
            <w:pPr>
              <w:rPr>
                <w:rFonts w:cs="Arial"/>
              </w:rPr>
            </w:pPr>
            <w:r>
              <w:rPr>
                <w:rFonts w:cs="Arial"/>
              </w:rPr>
              <w:t>CR 2052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669E4EB" w14:textId="77777777" w:rsidR="00015AC9" w:rsidRPr="00D95972" w:rsidRDefault="00015AC9" w:rsidP="00015AC9">
            <w:pPr>
              <w:rPr>
                <w:rFonts w:cs="Arial"/>
              </w:rPr>
            </w:pPr>
          </w:p>
        </w:tc>
      </w:tr>
      <w:tr w:rsidR="00015AC9" w:rsidRPr="00D95972" w14:paraId="51B3ABE2" w14:textId="77777777" w:rsidTr="00D0101F">
        <w:tc>
          <w:tcPr>
            <w:tcW w:w="976" w:type="dxa"/>
            <w:tcBorders>
              <w:top w:val="nil"/>
              <w:left w:val="thinThickThinSmallGap" w:sz="24" w:space="0" w:color="auto"/>
              <w:bottom w:val="nil"/>
            </w:tcBorders>
            <w:shd w:val="clear" w:color="auto" w:fill="auto"/>
          </w:tcPr>
          <w:p w14:paraId="21103437"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05AFD323"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45439F2F" w14:textId="77777777" w:rsidR="00015AC9" w:rsidRPr="00D95972" w:rsidRDefault="00291DDC" w:rsidP="00015AC9">
            <w:pPr>
              <w:rPr>
                <w:rFonts w:cs="Arial"/>
              </w:rPr>
            </w:pPr>
            <w:hyperlink r:id="rId216" w:history="1">
              <w:r w:rsidR="00015AC9">
                <w:rPr>
                  <w:rStyle w:val="Hyperlink"/>
                </w:rPr>
                <w:t>C1-202157</w:t>
              </w:r>
            </w:hyperlink>
          </w:p>
        </w:tc>
        <w:tc>
          <w:tcPr>
            <w:tcW w:w="4190" w:type="dxa"/>
            <w:gridSpan w:val="3"/>
            <w:tcBorders>
              <w:top w:val="single" w:sz="4" w:space="0" w:color="auto"/>
              <w:bottom w:val="single" w:sz="4" w:space="0" w:color="auto"/>
            </w:tcBorders>
            <w:shd w:val="clear" w:color="auto" w:fill="FFFF00"/>
          </w:tcPr>
          <w:p w14:paraId="4E3EB420" w14:textId="77777777" w:rsidR="00015AC9" w:rsidRPr="00D95972" w:rsidRDefault="00015AC9" w:rsidP="00015AC9">
            <w:pPr>
              <w:rPr>
                <w:rFonts w:cs="Arial"/>
              </w:rPr>
            </w:pPr>
            <w:r>
              <w:rPr>
                <w:rFonts w:cs="Arial"/>
              </w:rPr>
              <w:t>Clarification on the rejected S-NSSAI included in requested NSSAI in registration procedure.</w:t>
            </w:r>
          </w:p>
        </w:tc>
        <w:tc>
          <w:tcPr>
            <w:tcW w:w="1766" w:type="dxa"/>
            <w:tcBorders>
              <w:top w:val="single" w:sz="4" w:space="0" w:color="auto"/>
              <w:bottom w:val="single" w:sz="4" w:space="0" w:color="auto"/>
            </w:tcBorders>
            <w:shd w:val="clear" w:color="auto" w:fill="FFFF00"/>
          </w:tcPr>
          <w:p w14:paraId="56911899" w14:textId="77777777" w:rsidR="00015AC9" w:rsidRPr="00D95972" w:rsidRDefault="00015AC9" w:rsidP="00015AC9">
            <w:pPr>
              <w:rPr>
                <w:rFonts w:cs="Arial"/>
              </w:rPr>
            </w:pPr>
            <w:r>
              <w:rPr>
                <w:rFonts w:cs="Arial"/>
              </w:rPr>
              <w:t>China Telecom Corporation Ltd.</w:t>
            </w:r>
          </w:p>
        </w:tc>
        <w:tc>
          <w:tcPr>
            <w:tcW w:w="827" w:type="dxa"/>
            <w:tcBorders>
              <w:top w:val="single" w:sz="4" w:space="0" w:color="auto"/>
              <w:bottom w:val="single" w:sz="4" w:space="0" w:color="auto"/>
            </w:tcBorders>
            <w:shd w:val="clear" w:color="auto" w:fill="FFFF00"/>
          </w:tcPr>
          <w:p w14:paraId="176991C8" w14:textId="77777777" w:rsidR="00015AC9" w:rsidRPr="00D95972" w:rsidRDefault="00015AC9" w:rsidP="00015AC9">
            <w:pPr>
              <w:rPr>
                <w:rFonts w:cs="Arial"/>
              </w:rPr>
            </w:pPr>
            <w:r>
              <w:rPr>
                <w:rFonts w:cs="Arial"/>
              </w:rPr>
              <w:t>CR 2053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80A6439" w14:textId="77777777" w:rsidR="00015AC9" w:rsidRPr="00D95972" w:rsidRDefault="00015AC9" w:rsidP="00015AC9">
            <w:pPr>
              <w:rPr>
                <w:rFonts w:cs="Arial"/>
              </w:rPr>
            </w:pPr>
          </w:p>
        </w:tc>
      </w:tr>
      <w:tr w:rsidR="00015AC9" w:rsidRPr="00D95972" w14:paraId="1F5C94B1" w14:textId="77777777" w:rsidTr="00D0101F">
        <w:tc>
          <w:tcPr>
            <w:tcW w:w="976" w:type="dxa"/>
            <w:tcBorders>
              <w:top w:val="nil"/>
              <w:left w:val="thinThickThinSmallGap" w:sz="24" w:space="0" w:color="auto"/>
              <w:bottom w:val="nil"/>
            </w:tcBorders>
            <w:shd w:val="clear" w:color="auto" w:fill="auto"/>
          </w:tcPr>
          <w:p w14:paraId="74D5DA62"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4B27E746"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54E04411" w14:textId="77777777" w:rsidR="00015AC9" w:rsidRPr="00D95972" w:rsidRDefault="00291DDC" w:rsidP="00015AC9">
            <w:pPr>
              <w:rPr>
                <w:rFonts w:cs="Arial"/>
              </w:rPr>
            </w:pPr>
            <w:hyperlink r:id="rId217" w:history="1">
              <w:r w:rsidR="00015AC9">
                <w:rPr>
                  <w:rStyle w:val="Hyperlink"/>
                </w:rPr>
                <w:t>C1-202170</w:t>
              </w:r>
            </w:hyperlink>
          </w:p>
        </w:tc>
        <w:tc>
          <w:tcPr>
            <w:tcW w:w="4190" w:type="dxa"/>
            <w:gridSpan w:val="3"/>
            <w:tcBorders>
              <w:top w:val="single" w:sz="4" w:space="0" w:color="auto"/>
              <w:bottom w:val="single" w:sz="4" w:space="0" w:color="auto"/>
            </w:tcBorders>
            <w:shd w:val="clear" w:color="auto" w:fill="FFFF00"/>
          </w:tcPr>
          <w:p w14:paraId="3AA01FA3" w14:textId="77777777" w:rsidR="00015AC9" w:rsidRPr="00D95972" w:rsidRDefault="00015AC9" w:rsidP="00015AC9">
            <w:pPr>
              <w:rPr>
                <w:rFonts w:cs="Arial"/>
              </w:rPr>
            </w:pPr>
            <w:r>
              <w:rPr>
                <w:rFonts w:cs="Arial"/>
              </w:rPr>
              <w:t>The handling of N1 SM information during re-authentication and re-authorization for an S-NSSAI</w:t>
            </w:r>
          </w:p>
        </w:tc>
        <w:tc>
          <w:tcPr>
            <w:tcW w:w="1766" w:type="dxa"/>
            <w:tcBorders>
              <w:top w:val="single" w:sz="4" w:space="0" w:color="auto"/>
              <w:bottom w:val="single" w:sz="4" w:space="0" w:color="auto"/>
            </w:tcBorders>
            <w:shd w:val="clear" w:color="auto" w:fill="FFFF00"/>
          </w:tcPr>
          <w:p w14:paraId="2BEA736D" w14:textId="77777777" w:rsidR="00015AC9" w:rsidRPr="00D95972" w:rsidRDefault="00015AC9" w:rsidP="00015AC9">
            <w:pPr>
              <w:rPr>
                <w:rFonts w:cs="Arial"/>
              </w:rPr>
            </w:pPr>
            <w:r>
              <w:rPr>
                <w:rFonts w:cs="Arial"/>
              </w:rPr>
              <w:t>China Mobile</w:t>
            </w:r>
          </w:p>
        </w:tc>
        <w:tc>
          <w:tcPr>
            <w:tcW w:w="827" w:type="dxa"/>
            <w:tcBorders>
              <w:top w:val="single" w:sz="4" w:space="0" w:color="auto"/>
              <w:bottom w:val="single" w:sz="4" w:space="0" w:color="auto"/>
            </w:tcBorders>
            <w:shd w:val="clear" w:color="auto" w:fill="FFFF00"/>
          </w:tcPr>
          <w:p w14:paraId="5C5AF3D0" w14:textId="77777777" w:rsidR="00015AC9" w:rsidRPr="00D95972" w:rsidRDefault="00015AC9" w:rsidP="00015AC9">
            <w:pPr>
              <w:rPr>
                <w:rFonts w:cs="Arial"/>
              </w:rPr>
            </w:pPr>
            <w:r>
              <w:rPr>
                <w:rFonts w:cs="Arial"/>
              </w:rPr>
              <w:t>CR 2057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8485CE3" w14:textId="77777777" w:rsidR="00015AC9" w:rsidRPr="008A353C" w:rsidRDefault="00015AC9" w:rsidP="00015AC9">
            <w:pPr>
              <w:rPr>
                <w:rFonts w:cs="Arial"/>
              </w:rPr>
            </w:pPr>
            <w:r w:rsidRPr="008A353C">
              <w:rPr>
                <w:rFonts w:cs="Arial"/>
              </w:rPr>
              <w:t>EN#10 &amp;   Task#1</w:t>
            </w:r>
          </w:p>
          <w:p w14:paraId="7B2040A3" w14:textId="77777777" w:rsidR="00015AC9" w:rsidRPr="00D95972" w:rsidRDefault="00015AC9" w:rsidP="00015AC9">
            <w:pPr>
              <w:rPr>
                <w:rFonts w:cs="Arial"/>
              </w:rPr>
            </w:pPr>
            <w:r w:rsidRPr="008A353C">
              <w:rPr>
                <w:rFonts w:cs="Arial"/>
              </w:rPr>
              <w:t>See also C1-202170, 2345, 2351, 2352.</w:t>
            </w:r>
          </w:p>
        </w:tc>
      </w:tr>
      <w:tr w:rsidR="00015AC9" w:rsidRPr="00D95972" w14:paraId="02C130C4" w14:textId="77777777" w:rsidTr="00D0101F">
        <w:tc>
          <w:tcPr>
            <w:tcW w:w="976" w:type="dxa"/>
            <w:tcBorders>
              <w:top w:val="nil"/>
              <w:left w:val="thinThickThinSmallGap" w:sz="24" w:space="0" w:color="auto"/>
              <w:bottom w:val="nil"/>
            </w:tcBorders>
            <w:shd w:val="clear" w:color="auto" w:fill="auto"/>
          </w:tcPr>
          <w:p w14:paraId="3DC11E4C"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34B414D7"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7B903DAA" w14:textId="77777777" w:rsidR="00015AC9" w:rsidRPr="00D95972" w:rsidRDefault="00291DDC" w:rsidP="00015AC9">
            <w:pPr>
              <w:rPr>
                <w:rFonts w:cs="Arial"/>
              </w:rPr>
            </w:pPr>
            <w:hyperlink r:id="rId218" w:history="1">
              <w:r w:rsidR="00015AC9">
                <w:rPr>
                  <w:rStyle w:val="Hyperlink"/>
                </w:rPr>
                <w:t>C1-202171</w:t>
              </w:r>
            </w:hyperlink>
          </w:p>
        </w:tc>
        <w:tc>
          <w:tcPr>
            <w:tcW w:w="4190" w:type="dxa"/>
            <w:gridSpan w:val="3"/>
            <w:tcBorders>
              <w:top w:val="single" w:sz="4" w:space="0" w:color="auto"/>
              <w:bottom w:val="single" w:sz="4" w:space="0" w:color="auto"/>
            </w:tcBorders>
            <w:shd w:val="clear" w:color="auto" w:fill="FFFF00"/>
          </w:tcPr>
          <w:p w14:paraId="679AA07C" w14:textId="77777777" w:rsidR="00015AC9" w:rsidRPr="00D95972" w:rsidRDefault="00015AC9" w:rsidP="00015AC9">
            <w:pPr>
              <w:rPr>
                <w:rFonts w:cs="Arial"/>
              </w:rPr>
            </w:pPr>
            <w:r>
              <w:rPr>
                <w:rFonts w:cs="Arial"/>
              </w:rPr>
              <w:t>Updating descriptions of NS for NSSAA</w:t>
            </w:r>
          </w:p>
        </w:tc>
        <w:tc>
          <w:tcPr>
            <w:tcW w:w="1766" w:type="dxa"/>
            <w:tcBorders>
              <w:top w:val="single" w:sz="4" w:space="0" w:color="auto"/>
              <w:bottom w:val="single" w:sz="4" w:space="0" w:color="auto"/>
            </w:tcBorders>
            <w:shd w:val="clear" w:color="auto" w:fill="FFFF00"/>
          </w:tcPr>
          <w:p w14:paraId="320BAD75" w14:textId="77777777" w:rsidR="00015AC9" w:rsidRPr="00D95972" w:rsidRDefault="00015AC9" w:rsidP="00015AC9">
            <w:pPr>
              <w:rPr>
                <w:rFonts w:cs="Arial"/>
              </w:rPr>
            </w:pPr>
            <w:r>
              <w:rPr>
                <w:rFonts w:cs="Arial"/>
              </w:rPr>
              <w:t>China Mobile</w:t>
            </w:r>
          </w:p>
        </w:tc>
        <w:tc>
          <w:tcPr>
            <w:tcW w:w="827" w:type="dxa"/>
            <w:tcBorders>
              <w:top w:val="single" w:sz="4" w:space="0" w:color="auto"/>
              <w:bottom w:val="single" w:sz="4" w:space="0" w:color="auto"/>
            </w:tcBorders>
            <w:shd w:val="clear" w:color="auto" w:fill="FFFF00"/>
          </w:tcPr>
          <w:p w14:paraId="050A3760" w14:textId="77777777" w:rsidR="00015AC9" w:rsidRPr="00D95972" w:rsidRDefault="00015AC9" w:rsidP="00015AC9">
            <w:pPr>
              <w:rPr>
                <w:rFonts w:cs="Arial"/>
              </w:rPr>
            </w:pPr>
            <w:r>
              <w:rPr>
                <w:rFonts w:cs="Arial"/>
              </w:rPr>
              <w:t>CR 2058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3FB177E" w14:textId="77777777" w:rsidR="00015AC9" w:rsidRPr="00D95972" w:rsidRDefault="00015AC9" w:rsidP="00015AC9">
            <w:pPr>
              <w:rPr>
                <w:rFonts w:cs="Arial"/>
              </w:rPr>
            </w:pPr>
          </w:p>
        </w:tc>
      </w:tr>
      <w:tr w:rsidR="00015AC9" w:rsidRPr="00D95972" w14:paraId="59F7CCD0" w14:textId="77777777" w:rsidTr="00D0101F">
        <w:tc>
          <w:tcPr>
            <w:tcW w:w="976" w:type="dxa"/>
            <w:tcBorders>
              <w:top w:val="nil"/>
              <w:left w:val="thinThickThinSmallGap" w:sz="24" w:space="0" w:color="auto"/>
              <w:bottom w:val="nil"/>
            </w:tcBorders>
            <w:shd w:val="clear" w:color="auto" w:fill="auto"/>
          </w:tcPr>
          <w:p w14:paraId="48788992"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534292FC"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3C0DC270" w14:textId="77777777" w:rsidR="00015AC9" w:rsidRPr="00D95972" w:rsidRDefault="00291DDC" w:rsidP="00015AC9">
            <w:pPr>
              <w:rPr>
                <w:rFonts w:cs="Arial"/>
              </w:rPr>
            </w:pPr>
            <w:hyperlink r:id="rId219" w:history="1">
              <w:r w:rsidR="00015AC9">
                <w:rPr>
                  <w:rStyle w:val="Hyperlink"/>
                </w:rPr>
                <w:t>C1-202172</w:t>
              </w:r>
            </w:hyperlink>
          </w:p>
        </w:tc>
        <w:tc>
          <w:tcPr>
            <w:tcW w:w="4190" w:type="dxa"/>
            <w:gridSpan w:val="3"/>
            <w:tcBorders>
              <w:top w:val="single" w:sz="4" w:space="0" w:color="auto"/>
              <w:bottom w:val="single" w:sz="4" w:space="0" w:color="auto"/>
            </w:tcBorders>
            <w:shd w:val="clear" w:color="auto" w:fill="FFFF00"/>
          </w:tcPr>
          <w:p w14:paraId="76E903F2" w14:textId="77777777" w:rsidR="00015AC9" w:rsidRPr="00D95972" w:rsidRDefault="00015AC9" w:rsidP="00015AC9">
            <w:pPr>
              <w:rPr>
                <w:rFonts w:cs="Arial"/>
              </w:rPr>
            </w:pPr>
            <w:r>
              <w:rPr>
                <w:rFonts w:cs="Arial"/>
              </w:rPr>
              <w:t>Discussion paper on the impact of non-standard S-NSSAI mapping to NSSAA and NSSAI storage</w:t>
            </w:r>
          </w:p>
        </w:tc>
        <w:tc>
          <w:tcPr>
            <w:tcW w:w="1766" w:type="dxa"/>
            <w:tcBorders>
              <w:top w:val="single" w:sz="4" w:space="0" w:color="auto"/>
              <w:bottom w:val="single" w:sz="4" w:space="0" w:color="auto"/>
            </w:tcBorders>
            <w:shd w:val="clear" w:color="auto" w:fill="FFFF00"/>
          </w:tcPr>
          <w:p w14:paraId="64496322" w14:textId="77777777" w:rsidR="00015AC9" w:rsidRPr="00D95972" w:rsidRDefault="00015AC9" w:rsidP="00015AC9">
            <w:pPr>
              <w:rPr>
                <w:rFonts w:cs="Arial"/>
              </w:rPr>
            </w:pPr>
            <w:r>
              <w:rPr>
                <w:rFonts w:cs="Arial"/>
              </w:rPr>
              <w:t>China Mobile</w:t>
            </w:r>
          </w:p>
        </w:tc>
        <w:tc>
          <w:tcPr>
            <w:tcW w:w="827" w:type="dxa"/>
            <w:tcBorders>
              <w:top w:val="single" w:sz="4" w:space="0" w:color="auto"/>
              <w:bottom w:val="single" w:sz="4" w:space="0" w:color="auto"/>
            </w:tcBorders>
            <w:shd w:val="clear" w:color="auto" w:fill="FFFF00"/>
          </w:tcPr>
          <w:p w14:paraId="6E6CF1E1" w14:textId="77777777" w:rsidR="00015AC9" w:rsidRPr="00D95972" w:rsidRDefault="00015AC9" w:rsidP="00015AC9">
            <w:pPr>
              <w:rPr>
                <w:rFonts w:cs="Arial"/>
              </w:rPr>
            </w:pPr>
            <w:proofErr w:type="gramStart"/>
            <w:r>
              <w:rPr>
                <w:rFonts w:cs="Arial"/>
              </w:rPr>
              <w:t>discussion  24.501</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4883F78" w14:textId="77777777" w:rsidR="00015AC9" w:rsidRPr="00D95972" w:rsidRDefault="00015AC9" w:rsidP="00015AC9">
            <w:pPr>
              <w:rPr>
                <w:rFonts w:cs="Arial"/>
              </w:rPr>
            </w:pPr>
          </w:p>
        </w:tc>
      </w:tr>
      <w:tr w:rsidR="00015AC9" w:rsidRPr="00D95972" w14:paraId="554B6706" w14:textId="77777777" w:rsidTr="00D0101F">
        <w:tc>
          <w:tcPr>
            <w:tcW w:w="976" w:type="dxa"/>
            <w:tcBorders>
              <w:top w:val="nil"/>
              <w:left w:val="thinThickThinSmallGap" w:sz="24" w:space="0" w:color="auto"/>
              <w:bottom w:val="nil"/>
            </w:tcBorders>
            <w:shd w:val="clear" w:color="auto" w:fill="auto"/>
          </w:tcPr>
          <w:p w14:paraId="127928D3"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4D1FD149"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58ACC4EB" w14:textId="77777777" w:rsidR="00015AC9" w:rsidRPr="00D95972" w:rsidRDefault="00291DDC" w:rsidP="00015AC9">
            <w:pPr>
              <w:rPr>
                <w:rFonts w:cs="Arial"/>
              </w:rPr>
            </w:pPr>
            <w:hyperlink r:id="rId220" w:history="1">
              <w:r w:rsidR="00015AC9">
                <w:rPr>
                  <w:rStyle w:val="Hyperlink"/>
                </w:rPr>
                <w:t>C1-202173</w:t>
              </w:r>
            </w:hyperlink>
          </w:p>
        </w:tc>
        <w:tc>
          <w:tcPr>
            <w:tcW w:w="4190" w:type="dxa"/>
            <w:gridSpan w:val="3"/>
            <w:tcBorders>
              <w:top w:val="single" w:sz="4" w:space="0" w:color="auto"/>
              <w:bottom w:val="single" w:sz="4" w:space="0" w:color="auto"/>
            </w:tcBorders>
            <w:shd w:val="clear" w:color="auto" w:fill="FFFF00"/>
          </w:tcPr>
          <w:p w14:paraId="770B5EAF" w14:textId="77777777" w:rsidR="00015AC9" w:rsidRPr="00D95972" w:rsidRDefault="00015AC9" w:rsidP="00015AC9">
            <w:pPr>
              <w:rPr>
                <w:rFonts w:cs="Arial"/>
              </w:rPr>
            </w:pPr>
            <w:r>
              <w:rPr>
                <w:rFonts w:cs="Arial"/>
              </w:rPr>
              <w:t xml:space="preserve">Updating requirements of NSSAA for roaming </w:t>
            </w:r>
            <w:proofErr w:type="spellStart"/>
            <w:r>
              <w:rPr>
                <w:rFonts w:cs="Arial"/>
              </w:rPr>
              <w:t>scenerios</w:t>
            </w:r>
            <w:proofErr w:type="spellEnd"/>
          </w:p>
        </w:tc>
        <w:tc>
          <w:tcPr>
            <w:tcW w:w="1766" w:type="dxa"/>
            <w:tcBorders>
              <w:top w:val="single" w:sz="4" w:space="0" w:color="auto"/>
              <w:bottom w:val="single" w:sz="4" w:space="0" w:color="auto"/>
            </w:tcBorders>
            <w:shd w:val="clear" w:color="auto" w:fill="FFFF00"/>
          </w:tcPr>
          <w:p w14:paraId="0A3C4E52" w14:textId="77777777" w:rsidR="00015AC9" w:rsidRPr="00D95972" w:rsidRDefault="00015AC9" w:rsidP="00015AC9">
            <w:pPr>
              <w:rPr>
                <w:rFonts w:cs="Arial"/>
              </w:rPr>
            </w:pPr>
            <w:r>
              <w:rPr>
                <w:rFonts w:cs="Arial"/>
              </w:rPr>
              <w:t>China Mobile</w:t>
            </w:r>
          </w:p>
        </w:tc>
        <w:tc>
          <w:tcPr>
            <w:tcW w:w="827" w:type="dxa"/>
            <w:tcBorders>
              <w:top w:val="single" w:sz="4" w:space="0" w:color="auto"/>
              <w:bottom w:val="single" w:sz="4" w:space="0" w:color="auto"/>
            </w:tcBorders>
            <w:shd w:val="clear" w:color="auto" w:fill="FFFF00"/>
          </w:tcPr>
          <w:p w14:paraId="4695653F" w14:textId="77777777" w:rsidR="00015AC9" w:rsidRPr="00D95972" w:rsidRDefault="00015AC9" w:rsidP="00015AC9">
            <w:pPr>
              <w:rPr>
                <w:rFonts w:cs="Arial"/>
              </w:rPr>
            </w:pPr>
            <w:r>
              <w:rPr>
                <w:rFonts w:cs="Arial"/>
              </w:rPr>
              <w:t>CR 2059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C5A0A56" w14:textId="77777777" w:rsidR="00015AC9" w:rsidRPr="00D95972" w:rsidRDefault="00015AC9" w:rsidP="00015AC9">
            <w:pPr>
              <w:rPr>
                <w:rFonts w:cs="Arial"/>
              </w:rPr>
            </w:pPr>
          </w:p>
        </w:tc>
      </w:tr>
      <w:tr w:rsidR="00015AC9" w:rsidRPr="00D95972" w14:paraId="2C1FF37F" w14:textId="77777777" w:rsidTr="005707B3">
        <w:tc>
          <w:tcPr>
            <w:tcW w:w="976" w:type="dxa"/>
            <w:tcBorders>
              <w:top w:val="nil"/>
              <w:left w:val="thinThickThinSmallGap" w:sz="24" w:space="0" w:color="auto"/>
              <w:bottom w:val="nil"/>
            </w:tcBorders>
            <w:shd w:val="clear" w:color="auto" w:fill="auto"/>
          </w:tcPr>
          <w:p w14:paraId="48BC2CAB"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760A6DA4"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091D1E66" w14:textId="77777777" w:rsidR="00015AC9" w:rsidRPr="00D95972" w:rsidRDefault="00291DDC" w:rsidP="00015AC9">
            <w:pPr>
              <w:rPr>
                <w:rFonts w:cs="Arial"/>
              </w:rPr>
            </w:pPr>
            <w:hyperlink r:id="rId221" w:history="1">
              <w:r w:rsidR="00015AC9">
                <w:rPr>
                  <w:rStyle w:val="Hyperlink"/>
                </w:rPr>
                <w:t>C1-202224</w:t>
              </w:r>
            </w:hyperlink>
          </w:p>
        </w:tc>
        <w:tc>
          <w:tcPr>
            <w:tcW w:w="4190" w:type="dxa"/>
            <w:gridSpan w:val="3"/>
            <w:tcBorders>
              <w:top w:val="single" w:sz="4" w:space="0" w:color="auto"/>
              <w:bottom w:val="single" w:sz="4" w:space="0" w:color="auto"/>
            </w:tcBorders>
            <w:shd w:val="clear" w:color="auto" w:fill="FFFF00"/>
          </w:tcPr>
          <w:p w14:paraId="3D23DF3C" w14:textId="77777777" w:rsidR="00015AC9" w:rsidRPr="00D95972" w:rsidRDefault="00015AC9" w:rsidP="00015AC9">
            <w:pPr>
              <w:rPr>
                <w:rFonts w:cs="Arial"/>
              </w:rPr>
            </w:pPr>
            <w:r>
              <w:rPr>
                <w:rFonts w:cs="Arial"/>
              </w:rPr>
              <w:t>T3540 is not started if the Registration Accept includes a pending NSSAI</w:t>
            </w:r>
          </w:p>
        </w:tc>
        <w:tc>
          <w:tcPr>
            <w:tcW w:w="1766" w:type="dxa"/>
            <w:tcBorders>
              <w:top w:val="single" w:sz="4" w:space="0" w:color="auto"/>
              <w:bottom w:val="single" w:sz="4" w:space="0" w:color="auto"/>
            </w:tcBorders>
            <w:shd w:val="clear" w:color="auto" w:fill="FFFF00"/>
          </w:tcPr>
          <w:p w14:paraId="2437D2C5" w14:textId="77777777" w:rsidR="00015AC9" w:rsidRPr="00D95972" w:rsidRDefault="00015AC9" w:rsidP="00015AC9">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14:paraId="0C9D9E78" w14:textId="77777777" w:rsidR="00015AC9" w:rsidRPr="00D95972" w:rsidRDefault="00015AC9" w:rsidP="00015AC9">
            <w:pPr>
              <w:rPr>
                <w:rFonts w:cs="Arial"/>
              </w:rPr>
            </w:pPr>
            <w:r>
              <w:rPr>
                <w:rFonts w:cs="Arial"/>
              </w:rPr>
              <w:t>CR 2075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5D51F56" w14:textId="77777777" w:rsidR="00015AC9" w:rsidRPr="00D95972" w:rsidRDefault="00015AC9" w:rsidP="00015AC9">
            <w:pPr>
              <w:rPr>
                <w:rFonts w:cs="Arial"/>
              </w:rPr>
            </w:pPr>
          </w:p>
        </w:tc>
      </w:tr>
      <w:tr w:rsidR="00015AC9" w:rsidRPr="00D95972" w14:paraId="4392BB99" w14:textId="77777777" w:rsidTr="005707B3">
        <w:tc>
          <w:tcPr>
            <w:tcW w:w="976" w:type="dxa"/>
            <w:tcBorders>
              <w:top w:val="nil"/>
              <w:left w:val="thinThickThinSmallGap" w:sz="24" w:space="0" w:color="auto"/>
              <w:bottom w:val="nil"/>
            </w:tcBorders>
            <w:shd w:val="clear" w:color="auto" w:fill="auto"/>
          </w:tcPr>
          <w:p w14:paraId="60CD0D07"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3579A0BB"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161801F3" w14:textId="77777777" w:rsidR="00015AC9" w:rsidRPr="00D95972" w:rsidRDefault="00291DDC" w:rsidP="00015AC9">
            <w:pPr>
              <w:rPr>
                <w:rFonts w:cs="Arial"/>
              </w:rPr>
            </w:pPr>
            <w:hyperlink r:id="rId222" w:history="1">
              <w:r w:rsidR="00015AC9">
                <w:rPr>
                  <w:rStyle w:val="Hyperlink"/>
                </w:rPr>
                <w:t>C1-202234</w:t>
              </w:r>
            </w:hyperlink>
          </w:p>
        </w:tc>
        <w:tc>
          <w:tcPr>
            <w:tcW w:w="4190" w:type="dxa"/>
            <w:gridSpan w:val="3"/>
            <w:tcBorders>
              <w:top w:val="single" w:sz="4" w:space="0" w:color="auto"/>
              <w:bottom w:val="single" w:sz="4" w:space="0" w:color="auto"/>
            </w:tcBorders>
            <w:shd w:val="clear" w:color="auto" w:fill="FFFF00"/>
          </w:tcPr>
          <w:p w14:paraId="320F7CDA" w14:textId="77777777" w:rsidR="00015AC9" w:rsidRPr="00D95972" w:rsidRDefault="00015AC9" w:rsidP="00015AC9">
            <w:pPr>
              <w:rPr>
                <w:rFonts w:cs="Arial"/>
              </w:rPr>
            </w:pPr>
            <w:r>
              <w:rPr>
                <w:rFonts w:cs="Arial"/>
              </w:rPr>
              <w:t>Clarify that NSSAA can occur during periodic registration or mobility updating for NB-N1 mode UEs</w:t>
            </w:r>
          </w:p>
        </w:tc>
        <w:tc>
          <w:tcPr>
            <w:tcW w:w="1766" w:type="dxa"/>
            <w:tcBorders>
              <w:top w:val="single" w:sz="4" w:space="0" w:color="auto"/>
              <w:bottom w:val="single" w:sz="4" w:space="0" w:color="auto"/>
            </w:tcBorders>
            <w:shd w:val="clear" w:color="auto" w:fill="FFFF00"/>
          </w:tcPr>
          <w:p w14:paraId="17358C2B" w14:textId="77777777" w:rsidR="00015AC9" w:rsidRPr="00D95972" w:rsidRDefault="00015AC9" w:rsidP="00015AC9">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14:paraId="7C4F0058" w14:textId="77777777" w:rsidR="00015AC9" w:rsidRPr="00D95972" w:rsidRDefault="00015AC9" w:rsidP="00015AC9">
            <w:pPr>
              <w:rPr>
                <w:rFonts w:cs="Arial"/>
              </w:rPr>
            </w:pPr>
            <w:r>
              <w:rPr>
                <w:rFonts w:cs="Arial"/>
              </w:rPr>
              <w:t>CR 2079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DCD2F0B" w14:textId="77777777" w:rsidR="00015AC9" w:rsidRPr="00D95972" w:rsidRDefault="00015AC9" w:rsidP="00015AC9">
            <w:pPr>
              <w:rPr>
                <w:rFonts w:cs="Arial"/>
              </w:rPr>
            </w:pPr>
          </w:p>
        </w:tc>
      </w:tr>
      <w:tr w:rsidR="00015AC9" w:rsidRPr="00D95972" w14:paraId="30C831C4" w14:textId="77777777" w:rsidTr="005707B3">
        <w:tc>
          <w:tcPr>
            <w:tcW w:w="976" w:type="dxa"/>
            <w:tcBorders>
              <w:top w:val="nil"/>
              <w:left w:val="thinThickThinSmallGap" w:sz="24" w:space="0" w:color="auto"/>
              <w:bottom w:val="nil"/>
            </w:tcBorders>
            <w:shd w:val="clear" w:color="auto" w:fill="auto"/>
          </w:tcPr>
          <w:p w14:paraId="6F33A722"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2B9FB94A"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29942221" w14:textId="77777777" w:rsidR="00015AC9" w:rsidRPr="00D95972" w:rsidRDefault="00291DDC" w:rsidP="00015AC9">
            <w:pPr>
              <w:rPr>
                <w:rFonts w:cs="Arial"/>
              </w:rPr>
            </w:pPr>
            <w:hyperlink r:id="rId223" w:history="1">
              <w:r w:rsidR="00015AC9">
                <w:rPr>
                  <w:rStyle w:val="Hyperlink"/>
                </w:rPr>
                <w:t>C1-202241</w:t>
              </w:r>
            </w:hyperlink>
          </w:p>
        </w:tc>
        <w:tc>
          <w:tcPr>
            <w:tcW w:w="4190" w:type="dxa"/>
            <w:gridSpan w:val="3"/>
            <w:tcBorders>
              <w:top w:val="single" w:sz="4" w:space="0" w:color="auto"/>
              <w:bottom w:val="single" w:sz="4" w:space="0" w:color="auto"/>
            </w:tcBorders>
            <w:shd w:val="clear" w:color="auto" w:fill="FFFF00"/>
          </w:tcPr>
          <w:p w14:paraId="32EE0216" w14:textId="77777777" w:rsidR="00015AC9" w:rsidRPr="00D95972" w:rsidRDefault="00015AC9" w:rsidP="00015AC9">
            <w:pPr>
              <w:rPr>
                <w:rFonts w:cs="Arial"/>
              </w:rPr>
            </w:pPr>
            <w:r>
              <w:rPr>
                <w:rFonts w:cs="Arial"/>
              </w:rPr>
              <w:t xml:space="preserve">Fixing typo related to </w:t>
            </w:r>
            <w:proofErr w:type="spellStart"/>
            <w:r>
              <w:rPr>
                <w:rFonts w:cs="Arial"/>
              </w:rPr>
              <w:t>eNS</w:t>
            </w:r>
            <w:proofErr w:type="spellEnd"/>
          </w:p>
        </w:tc>
        <w:tc>
          <w:tcPr>
            <w:tcW w:w="1766" w:type="dxa"/>
            <w:tcBorders>
              <w:top w:val="single" w:sz="4" w:space="0" w:color="auto"/>
              <w:bottom w:val="single" w:sz="4" w:space="0" w:color="auto"/>
            </w:tcBorders>
            <w:shd w:val="clear" w:color="auto" w:fill="FFFF00"/>
          </w:tcPr>
          <w:p w14:paraId="6FD2E560" w14:textId="77777777" w:rsidR="00015AC9" w:rsidRPr="00D95972" w:rsidRDefault="00015AC9" w:rsidP="00015AC9">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14:paraId="08B6767C" w14:textId="77777777" w:rsidR="00015AC9" w:rsidRPr="00D95972" w:rsidRDefault="00015AC9" w:rsidP="00015AC9">
            <w:pPr>
              <w:rPr>
                <w:rFonts w:cs="Arial"/>
              </w:rPr>
            </w:pPr>
            <w:r>
              <w:rPr>
                <w:rFonts w:cs="Arial"/>
              </w:rPr>
              <w:t>CR 2080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AEC2805" w14:textId="77777777" w:rsidR="00015AC9" w:rsidRPr="00D95972" w:rsidRDefault="00015AC9" w:rsidP="00015AC9">
            <w:pPr>
              <w:rPr>
                <w:rFonts w:cs="Arial"/>
              </w:rPr>
            </w:pPr>
          </w:p>
        </w:tc>
      </w:tr>
      <w:tr w:rsidR="00015AC9" w:rsidRPr="00D95972" w14:paraId="09A33DED" w14:textId="77777777" w:rsidTr="005707B3">
        <w:tc>
          <w:tcPr>
            <w:tcW w:w="976" w:type="dxa"/>
            <w:tcBorders>
              <w:top w:val="nil"/>
              <w:left w:val="thinThickThinSmallGap" w:sz="24" w:space="0" w:color="auto"/>
              <w:bottom w:val="nil"/>
            </w:tcBorders>
            <w:shd w:val="clear" w:color="auto" w:fill="auto"/>
          </w:tcPr>
          <w:p w14:paraId="0B29FFE7"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654AF045"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06F07F7B" w14:textId="77777777" w:rsidR="00015AC9" w:rsidRPr="00D95972" w:rsidRDefault="00291DDC" w:rsidP="00015AC9">
            <w:pPr>
              <w:rPr>
                <w:rFonts w:cs="Arial"/>
              </w:rPr>
            </w:pPr>
            <w:hyperlink r:id="rId224" w:history="1">
              <w:r w:rsidR="00015AC9">
                <w:rPr>
                  <w:rStyle w:val="Hyperlink"/>
                </w:rPr>
                <w:t>C1-202243</w:t>
              </w:r>
            </w:hyperlink>
          </w:p>
        </w:tc>
        <w:tc>
          <w:tcPr>
            <w:tcW w:w="4190" w:type="dxa"/>
            <w:gridSpan w:val="3"/>
            <w:tcBorders>
              <w:top w:val="single" w:sz="4" w:space="0" w:color="auto"/>
              <w:bottom w:val="single" w:sz="4" w:space="0" w:color="auto"/>
            </w:tcBorders>
            <w:shd w:val="clear" w:color="auto" w:fill="FFFF00"/>
          </w:tcPr>
          <w:p w14:paraId="53574130" w14:textId="77777777" w:rsidR="00015AC9" w:rsidRPr="00D95972" w:rsidRDefault="00015AC9" w:rsidP="00015AC9">
            <w:pPr>
              <w:rPr>
                <w:rFonts w:cs="Arial"/>
              </w:rPr>
            </w:pPr>
            <w:r>
              <w:rPr>
                <w:rFonts w:cs="Arial"/>
              </w:rPr>
              <w:t>All default S-NSSAI(s) require network slice-specific authentication and authorisation (solution 2B)</w:t>
            </w:r>
          </w:p>
        </w:tc>
        <w:tc>
          <w:tcPr>
            <w:tcW w:w="1766" w:type="dxa"/>
            <w:tcBorders>
              <w:top w:val="single" w:sz="4" w:space="0" w:color="auto"/>
              <w:bottom w:val="single" w:sz="4" w:space="0" w:color="auto"/>
            </w:tcBorders>
            <w:shd w:val="clear" w:color="auto" w:fill="FFFF00"/>
          </w:tcPr>
          <w:p w14:paraId="556CAE6B" w14:textId="77777777" w:rsidR="00015AC9" w:rsidRPr="00D95972" w:rsidRDefault="00015AC9" w:rsidP="00015AC9">
            <w:pPr>
              <w:rPr>
                <w:rFonts w:cs="Arial"/>
              </w:rPr>
            </w:pPr>
            <w:r>
              <w:rPr>
                <w:rFonts w:cs="Arial"/>
              </w:rPr>
              <w:t xml:space="preserve">Samsung Electronics </w:t>
            </w:r>
            <w:proofErr w:type="spellStart"/>
            <w:r>
              <w:rPr>
                <w:rFonts w:cs="Arial"/>
              </w:rPr>
              <w:t>Polska</w:t>
            </w:r>
            <w:proofErr w:type="spellEnd"/>
          </w:p>
        </w:tc>
        <w:tc>
          <w:tcPr>
            <w:tcW w:w="827" w:type="dxa"/>
            <w:tcBorders>
              <w:top w:val="single" w:sz="4" w:space="0" w:color="auto"/>
              <w:bottom w:val="single" w:sz="4" w:space="0" w:color="auto"/>
            </w:tcBorders>
            <w:shd w:val="clear" w:color="auto" w:fill="FFFF00"/>
          </w:tcPr>
          <w:p w14:paraId="456C32DC" w14:textId="77777777" w:rsidR="00015AC9" w:rsidRPr="00D95972" w:rsidRDefault="00015AC9" w:rsidP="00015AC9">
            <w:pPr>
              <w:rPr>
                <w:rFonts w:cs="Arial"/>
              </w:rPr>
            </w:pPr>
            <w:r>
              <w:rPr>
                <w:rFonts w:cs="Arial"/>
              </w:rPr>
              <w:t>CR 2081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2E802A7" w14:textId="77777777" w:rsidR="00015AC9" w:rsidRPr="008A353C" w:rsidRDefault="00015AC9" w:rsidP="00015AC9">
            <w:pPr>
              <w:rPr>
                <w:rFonts w:cs="Arial"/>
              </w:rPr>
            </w:pPr>
            <w:r w:rsidRPr="008A353C">
              <w:rPr>
                <w:rFonts w:cs="Arial"/>
              </w:rPr>
              <w:t>EN#11 &amp; Task #4</w:t>
            </w:r>
          </w:p>
          <w:p w14:paraId="79BAAD9C" w14:textId="77777777" w:rsidR="00015AC9" w:rsidRPr="00D95972" w:rsidRDefault="00015AC9" w:rsidP="00015AC9">
            <w:pPr>
              <w:rPr>
                <w:rFonts w:cs="Arial"/>
              </w:rPr>
            </w:pPr>
            <w:r w:rsidRPr="008A353C">
              <w:rPr>
                <w:rFonts w:cs="Arial"/>
              </w:rPr>
              <w:t>See also C1-202123, 2124,2243, 2252</w:t>
            </w:r>
          </w:p>
        </w:tc>
      </w:tr>
      <w:tr w:rsidR="00015AC9" w:rsidRPr="00D95972" w14:paraId="3A889E85" w14:textId="77777777" w:rsidTr="005707B3">
        <w:tc>
          <w:tcPr>
            <w:tcW w:w="976" w:type="dxa"/>
            <w:tcBorders>
              <w:top w:val="nil"/>
              <w:left w:val="thinThickThinSmallGap" w:sz="24" w:space="0" w:color="auto"/>
              <w:bottom w:val="nil"/>
            </w:tcBorders>
            <w:shd w:val="clear" w:color="auto" w:fill="auto"/>
          </w:tcPr>
          <w:p w14:paraId="568B5123"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39B493B7"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14:paraId="5F93B1D0" w14:textId="77777777" w:rsidR="00015AC9" w:rsidRPr="00D95972" w:rsidRDefault="00015AC9" w:rsidP="00015AC9">
            <w:pPr>
              <w:rPr>
                <w:rFonts w:cs="Arial"/>
              </w:rPr>
            </w:pPr>
            <w:r>
              <w:rPr>
                <w:rFonts w:cs="Arial"/>
              </w:rPr>
              <w:t>C1-202246</w:t>
            </w:r>
          </w:p>
        </w:tc>
        <w:tc>
          <w:tcPr>
            <w:tcW w:w="4190" w:type="dxa"/>
            <w:gridSpan w:val="3"/>
            <w:tcBorders>
              <w:top w:val="single" w:sz="4" w:space="0" w:color="auto"/>
              <w:bottom w:val="single" w:sz="4" w:space="0" w:color="auto"/>
            </w:tcBorders>
            <w:shd w:val="clear" w:color="auto" w:fill="FFFFFF"/>
          </w:tcPr>
          <w:p w14:paraId="40196CB4" w14:textId="77777777" w:rsidR="00015AC9" w:rsidRPr="00D95972" w:rsidRDefault="00015AC9" w:rsidP="00015AC9">
            <w:pPr>
              <w:rPr>
                <w:rFonts w:cs="Arial"/>
              </w:rPr>
            </w:pPr>
            <w:r>
              <w:rPr>
                <w:rFonts w:cs="Arial"/>
              </w:rPr>
              <w:t>S-NSSAI in rejected NSSAI for the failed or revoked NSSAA not to be requested</w:t>
            </w:r>
          </w:p>
        </w:tc>
        <w:tc>
          <w:tcPr>
            <w:tcW w:w="1766" w:type="dxa"/>
            <w:tcBorders>
              <w:top w:val="single" w:sz="4" w:space="0" w:color="auto"/>
              <w:bottom w:val="single" w:sz="4" w:space="0" w:color="auto"/>
            </w:tcBorders>
            <w:shd w:val="clear" w:color="auto" w:fill="FFFFFF"/>
          </w:tcPr>
          <w:p w14:paraId="2A6BFDB3" w14:textId="77777777" w:rsidR="00015AC9" w:rsidRPr="00D95972" w:rsidRDefault="00015AC9" w:rsidP="00015AC9">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FF"/>
          </w:tcPr>
          <w:p w14:paraId="0BF07A5F" w14:textId="77777777" w:rsidR="00015AC9" w:rsidRPr="00D95972" w:rsidRDefault="00015AC9" w:rsidP="00015AC9">
            <w:pPr>
              <w:rPr>
                <w:rFonts w:cs="Arial"/>
              </w:rPr>
            </w:pPr>
            <w:r>
              <w:rPr>
                <w:rFonts w:cs="Arial"/>
              </w:rPr>
              <w:t>CR 2083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239346C9" w14:textId="77777777" w:rsidR="00015AC9" w:rsidRDefault="00015AC9" w:rsidP="00015AC9">
            <w:pPr>
              <w:rPr>
                <w:rFonts w:cs="Arial"/>
              </w:rPr>
            </w:pPr>
            <w:r>
              <w:rPr>
                <w:rFonts w:cs="Arial"/>
              </w:rPr>
              <w:t>Withdrawn</w:t>
            </w:r>
          </w:p>
          <w:p w14:paraId="640F504E" w14:textId="77777777" w:rsidR="00015AC9" w:rsidRPr="00D95972" w:rsidRDefault="00015AC9" w:rsidP="00015AC9">
            <w:pPr>
              <w:rPr>
                <w:rFonts w:cs="Arial"/>
              </w:rPr>
            </w:pPr>
          </w:p>
        </w:tc>
      </w:tr>
      <w:tr w:rsidR="00015AC9" w:rsidRPr="00D95972" w14:paraId="11BDA2DF" w14:textId="77777777" w:rsidTr="00D0101F">
        <w:tc>
          <w:tcPr>
            <w:tcW w:w="976" w:type="dxa"/>
            <w:tcBorders>
              <w:top w:val="nil"/>
              <w:left w:val="thinThickThinSmallGap" w:sz="24" w:space="0" w:color="auto"/>
              <w:bottom w:val="nil"/>
            </w:tcBorders>
            <w:shd w:val="clear" w:color="auto" w:fill="auto"/>
          </w:tcPr>
          <w:p w14:paraId="26363A85"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096FD0DE"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21AC923E" w14:textId="77777777" w:rsidR="00015AC9" w:rsidRPr="00D95972" w:rsidRDefault="00291DDC" w:rsidP="00015AC9">
            <w:pPr>
              <w:rPr>
                <w:rFonts w:cs="Arial"/>
              </w:rPr>
            </w:pPr>
            <w:hyperlink r:id="rId225" w:history="1">
              <w:r w:rsidR="00015AC9">
                <w:rPr>
                  <w:rStyle w:val="Hyperlink"/>
                </w:rPr>
                <w:t>C1-202247</w:t>
              </w:r>
            </w:hyperlink>
          </w:p>
        </w:tc>
        <w:tc>
          <w:tcPr>
            <w:tcW w:w="4190" w:type="dxa"/>
            <w:gridSpan w:val="3"/>
            <w:tcBorders>
              <w:top w:val="single" w:sz="4" w:space="0" w:color="auto"/>
              <w:bottom w:val="single" w:sz="4" w:space="0" w:color="auto"/>
            </w:tcBorders>
            <w:shd w:val="clear" w:color="auto" w:fill="FFFF00"/>
          </w:tcPr>
          <w:p w14:paraId="747313D6" w14:textId="77777777" w:rsidR="00015AC9" w:rsidRPr="00D95972" w:rsidRDefault="00015AC9" w:rsidP="00015AC9">
            <w:pPr>
              <w:rPr>
                <w:rFonts w:cs="Arial"/>
              </w:rPr>
            </w:pPr>
            <w:r>
              <w:rPr>
                <w:rFonts w:cs="Arial"/>
              </w:rPr>
              <w:t>S-NSSAI in rejected NSSAI for the failed or revoked NSSAA not to be requested</w:t>
            </w:r>
          </w:p>
        </w:tc>
        <w:tc>
          <w:tcPr>
            <w:tcW w:w="1766" w:type="dxa"/>
            <w:tcBorders>
              <w:top w:val="single" w:sz="4" w:space="0" w:color="auto"/>
              <w:bottom w:val="single" w:sz="4" w:space="0" w:color="auto"/>
            </w:tcBorders>
            <w:shd w:val="clear" w:color="auto" w:fill="FFFF00"/>
          </w:tcPr>
          <w:p w14:paraId="7DCCE53C" w14:textId="77777777" w:rsidR="00015AC9" w:rsidRPr="00D95972" w:rsidRDefault="00015AC9" w:rsidP="00015AC9">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14:paraId="38832F99" w14:textId="77777777" w:rsidR="00015AC9" w:rsidRPr="00D95972" w:rsidRDefault="00015AC9" w:rsidP="00015AC9">
            <w:pPr>
              <w:rPr>
                <w:rFonts w:cs="Arial"/>
              </w:rPr>
            </w:pPr>
            <w:r>
              <w:rPr>
                <w:rFonts w:cs="Arial"/>
              </w:rPr>
              <w:t xml:space="preserve">CR 1734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BC5E3B7" w14:textId="77777777" w:rsidR="00015AC9" w:rsidRPr="00D95972" w:rsidRDefault="00015AC9" w:rsidP="00015AC9">
            <w:pPr>
              <w:rPr>
                <w:rFonts w:cs="Arial"/>
              </w:rPr>
            </w:pPr>
            <w:r>
              <w:rPr>
                <w:rFonts w:cs="Arial"/>
              </w:rPr>
              <w:lastRenderedPageBreak/>
              <w:t>Revision of C1-198417</w:t>
            </w:r>
          </w:p>
        </w:tc>
      </w:tr>
      <w:tr w:rsidR="00015AC9" w:rsidRPr="00D95972" w14:paraId="5585265C" w14:textId="77777777" w:rsidTr="00D0101F">
        <w:tc>
          <w:tcPr>
            <w:tcW w:w="976" w:type="dxa"/>
            <w:tcBorders>
              <w:top w:val="nil"/>
              <w:left w:val="thinThickThinSmallGap" w:sz="24" w:space="0" w:color="auto"/>
              <w:bottom w:val="nil"/>
            </w:tcBorders>
            <w:shd w:val="clear" w:color="auto" w:fill="auto"/>
          </w:tcPr>
          <w:p w14:paraId="331E121D"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23A9B8DB"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412566A0" w14:textId="77777777" w:rsidR="00015AC9" w:rsidRPr="00D95972" w:rsidRDefault="00291DDC" w:rsidP="00015AC9">
            <w:pPr>
              <w:rPr>
                <w:rFonts w:cs="Arial"/>
              </w:rPr>
            </w:pPr>
            <w:hyperlink r:id="rId226" w:history="1">
              <w:r w:rsidR="00015AC9">
                <w:rPr>
                  <w:rStyle w:val="Hyperlink"/>
                </w:rPr>
                <w:t>C1-202248</w:t>
              </w:r>
            </w:hyperlink>
          </w:p>
        </w:tc>
        <w:tc>
          <w:tcPr>
            <w:tcW w:w="4190" w:type="dxa"/>
            <w:gridSpan w:val="3"/>
            <w:tcBorders>
              <w:top w:val="single" w:sz="4" w:space="0" w:color="auto"/>
              <w:bottom w:val="single" w:sz="4" w:space="0" w:color="auto"/>
            </w:tcBorders>
            <w:shd w:val="clear" w:color="auto" w:fill="FFFF00"/>
          </w:tcPr>
          <w:p w14:paraId="52DEE363" w14:textId="77777777" w:rsidR="00015AC9" w:rsidRPr="00D95972" w:rsidRDefault="00015AC9" w:rsidP="00015AC9">
            <w:pPr>
              <w:rPr>
                <w:rFonts w:cs="Arial"/>
              </w:rPr>
            </w:pPr>
            <w:r>
              <w:rPr>
                <w:rFonts w:cs="Arial"/>
              </w:rPr>
              <w:t>Alignment of UE actions of rejected NSSAI for the failed or revoked NSSAA</w:t>
            </w:r>
          </w:p>
        </w:tc>
        <w:tc>
          <w:tcPr>
            <w:tcW w:w="1766" w:type="dxa"/>
            <w:tcBorders>
              <w:top w:val="single" w:sz="4" w:space="0" w:color="auto"/>
              <w:bottom w:val="single" w:sz="4" w:space="0" w:color="auto"/>
            </w:tcBorders>
            <w:shd w:val="clear" w:color="auto" w:fill="FFFF00"/>
          </w:tcPr>
          <w:p w14:paraId="4BC62FF2" w14:textId="77777777" w:rsidR="00015AC9" w:rsidRPr="00D95972" w:rsidRDefault="00015AC9" w:rsidP="00015AC9">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14:paraId="0D2A2EBC" w14:textId="77777777" w:rsidR="00015AC9" w:rsidRPr="00D95972" w:rsidRDefault="00015AC9" w:rsidP="00015AC9">
            <w:pPr>
              <w:rPr>
                <w:rFonts w:cs="Arial"/>
              </w:rPr>
            </w:pPr>
            <w:r>
              <w:rPr>
                <w:rFonts w:cs="Arial"/>
              </w:rPr>
              <w:t>CR 2084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64F9147" w14:textId="77777777" w:rsidR="00015AC9" w:rsidRPr="00D95972" w:rsidRDefault="00015AC9" w:rsidP="00015AC9">
            <w:pPr>
              <w:rPr>
                <w:rFonts w:cs="Arial"/>
              </w:rPr>
            </w:pPr>
          </w:p>
        </w:tc>
      </w:tr>
      <w:tr w:rsidR="00015AC9" w:rsidRPr="00D95972" w14:paraId="3B7AD2EF" w14:textId="77777777" w:rsidTr="00D0101F">
        <w:tc>
          <w:tcPr>
            <w:tcW w:w="976" w:type="dxa"/>
            <w:tcBorders>
              <w:top w:val="nil"/>
              <w:left w:val="thinThickThinSmallGap" w:sz="24" w:space="0" w:color="auto"/>
              <w:bottom w:val="nil"/>
            </w:tcBorders>
            <w:shd w:val="clear" w:color="auto" w:fill="auto"/>
          </w:tcPr>
          <w:p w14:paraId="701D81E4"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370D0C4D"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0A9DC536" w14:textId="77777777" w:rsidR="00015AC9" w:rsidRPr="00D95972" w:rsidRDefault="00291DDC" w:rsidP="00015AC9">
            <w:pPr>
              <w:rPr>
                <w:rFonts w:cs="Arial"/>
              </w:rPr>
            </w:pPr>
            <w:hyperlink r:id="rId227" w:history="1">
              <w:r w:rsidR="00015AC9">
                <w:rPr>
                  <w:rStyle w:val="Hyperlink"/>
                </w:rPr>
                <w:t>C1-202250</w:t>
              </w:r>
            </w:hyperlink>
          </w:p>
        </w:tc>
        <w:tc>
          <w:tcPr>
            <w:tcW w:w="4190" w:type="dxa"/>
            <w:gridSpan w:val="3"/>
            <w:tcBorders>
              <w:top w:val="single" w:sz="4" w:space="0" w:color="auto"/>
              <w:bottom w:val="single" w:sz="4" w:space="0" w:color="auto"/>
            </w:tcBorders>
            <w:shd w:val="clear" w:color="auto" w:fill="FFFF00"/>
          </w:tcPr>
          <w:p w14:paraId="61A356EC" w14:textId="77777777" w:rsidR="00015AC9" w:rsidRPr="00D95972" w:rsidRDefault="00015AC9" w:rsidP="00015AC9">
            <w:pPr>
              <w:rPr>
                <w:rFonts w:cs="Arial"/>
              </w:rPr>
            </w:pPr>
            <w:r>
              <w:rPr>
                <w:rFonts w:cs="Arial"/>
              </w:rPr>
              <w:t>Request S-NSSAI pending the NW slice-specific authentication and authorization</w:t>
            </w:r>
          </w:p>
        </w:tc>
        <w:tc>
          <w:tcPr>
            <w:tcW w:w="1766" w:type="dxa"/>
            <w:tcBorders>
              <w:top w:val="single" w:sz="4" w:space="0" w:color="auto"/>
              <w:bottom w:val="single" w:sz="4" w:space="0" w:color="auto"/>
            </w:tcBorders>
            <w:shd w:val="clear" w:color="auto" w:fill="FFFF00"/>
          </w:tcPr>
          <w:p w14:paraId="524A7F50" w14:textId="77777777" w:rsidR="00015AC9" w:rsidRPr="00D95972" w:rsidRDefault="00015AC9" w:rsidP="00015AC9">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14:paraId="0F030944" w14:textId="77777777" w:rsidR="00015AC9" w:rsidRPr="00D95972" w:rsidRDefault="00015AC9" w:rsidP="00015AC9">
            <w:pPr>
              <w:rPr>
                <w:rFonts w:cs="Arial"/>
              </w:rPr>
            </w:pPr>
            <w:r>
              <w:rPr>
                <w:rFonts w:cs="Arial"/>
              </w:rPr>
              <w:t>CR 2004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2872A15" w14:textId="77777777" w:rsidR="00015AC9" w:rsidRDefault="00015AC9" w:rsidP="00015AC9">
            <w:pPr>
              <w:rPr>
                <w:rFonts w:cs="Arial"/>
              </w:rPr>
            </w:pPr>
            <w:r>
              <w:rPr>
                <w:rFonts w:cs="Arial"/>
              </w:rPr>
              <w:t>Revision of C1-200724</w:t>
            </w:r>
          </w:p>
          <w:p w14:paraId="166619D5" w14:textId="77777777" w:rsidR="00015AC9" w:rsidRDefault="00015AC9" w:rsidP="00015AC9">
            <w:pPr>
              <w:rPr>
                <w:rFonts w:cs="Arial"/>
              </w:rPr>
            </w:pPr>
          </w:p>
          <w:p w14:paraId="65F9CEAE" w14:textId="77777777" w:rsidR="00015AC9" w:rsidRPr="00D95972" w:rsidRDefault="00015AC9" w:rsidP="00015AC9">
            <w:pPr>
              <w:rPr>
                <w:rFonts w:cs="Arial"/>
              </w:rPr>
            </w:pPr>
            <w:r>
              <w:t>Task#3, See also C1-202250, 2472, 2473</w:t>
            </w:r>
          </w:p>
        </w:tc>
      </w:tr>
      <w:tr w:rsidR="00015AC9" w:rsidRPr="00D95972" w14:paraId="4ECC8D4A" w14:textId="77777777" w:rsidTr="00D0101F">
        <w:tc>
          <w:tcPr>
            <w:tcW w:w="976" w:type="dxa"/>
            <w:tcBorders>
              <w:top w:val="nil"/>
              <w:left w:val="thinThickThinSmallGap" w:sz="24" w:space="0" w:color="auto"/>
              <w:bottom w:val="nil"/>
            </w:tcBorders>
            <w:shd w:val="clear" w:color="auto" w:fill="auto"/>
          </w:tcPr>
          <w:p w14:paraId="71FAFFFA"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453AFBE7"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02DE9DEB" w14:textId="77777777" w:rsidR="00015AC9" w:rsidRPr="00D95972" w:rsidRDefault="00291DDC" w:rsidP="00015AC9">
            <w:pPr>
              <w:rPr>
                <w:rFonts w:cs="Arial"/>
              </w:rPr>
            </w:pPr>
            <w:hyperlink r:id="rId228" w:history="1">
              <w:r w:rsidR="00015AC9">
                <w:rPr>
                  <w:rStyle w:val="Hyperlink"/>
                </w:rPr>
                <w:t>C1-202252</w:t>
              </w:r>
            </w:hyperlink>
          </w:p>
        </w:tc>
        <w:tc>
          <w:tcPr>
            <w:tcW w:w="4190" w:type="dxa"/>
            <w:gridSpan w:val="3"/>
            <w:tcBorders>
              <w:top w:val="single" w:sz="4" w:space="0" w:color="auto"/>
              <w:bottom w:val="single" w:sz="4" w:space="0" w:color="auto"/>
            </w:tcBorders>
            <w:shd w:val="clear" w:color="auto" w:fill="FFFF00"/>
          </w:tcPr>
          <w:p w14:paraId="315D0169" w14:textId="77777777" w:rsidR="00015AC9" w:rsidRPr="00D95972" w:rsidRDefault="00015AC9" w:rsidP="00015AC9">
            <w:pPr>
              <w:rPr>
                <w:rFonts w:cs="Arial"/>
              </w:rPr>
            </w:pPr>
            <w:r>
              <w:rPr>
                <w:rFonts w:cs="Arial"/>
              </w:rPr>
              <w:t>S-NSSAIs always selected from allowed NSSAI by AMF</w:t>
            </w:r>
          </w:p>
        </w:tc>
        <w:tc>
          <w:tcPr>
            <w:tcW w:w="1766" w:type="dxa"/>
            <w:tcBorders>
              <w:top w:val="single" w:sz="4" w:space="0" w:color="auto"/>
              <w:bottom w:val="single" w:sz="4" w:space="0" w:color="auto"/>
            </w:tcBorders>
            <w:shd w:val="clear" w:color="auto" w:fill="FFFF00"/>
          </w:tcPr>
          <w:p w14:paraId="580BE619" w14:textId="77777777" w:rsidR="00015AC9" w:rsidRPr="00D95972" w:rsidRDefault="00015AC9" w:rsidP="00015AC9">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14:paraId="5B872C77" w14:textId="77777777" w:rsidR="00015AC9" w:rsidRPr="00D95972" w:rsidRDefault="00015AC9" w:rsidP="00015AC9">
            <w:pPr>
              <w:rPr>
                <w:rFonts w:cs="Arial"/>
              </w:rPr>
            </w:pPr>
            <w:r>
              <w:rPr>
                <w:rFonts w:cs="Arial"/>
              </w:rPr>
              <w:t>CR 2086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BC1B3D5" w14:textId="77777777" w:rsidR="00015AC9" w:rsidRPr="008A353C" w:rsidRDefault="00015AC9" w:rsidP="00015AC9">
            <w:pPr>
              <w:rPr>
                <w:rFonts w:cs="Arial"/>
              </w:rPr>
            </w:pPr>
            <w:r w:rsidRPr="008A353C">
              <w:rPr>
                <w:rFonts w:cs="Arial"/>
              </w:rPr>
              <w:t>EN#11 &amp; Task #4</w:t>
            </w:r>
          </w:p>
          <w:p w14:paraId="011CF415" w14:textId="77777777" w:rsidR="00015AC9" w:rsidRPr="00D95972" w:rsidRDefault="00015AC9" w:rsidP="00015AC9">
            <w:pPr>
              <w:rPr>
                <w:rFonts w:cs="Arial"/>
              </w:rPr>
            </w:pPr>
            <w:r w:rsidRPr="008A353C">
              <w:rPr>
                <w:rFonts w:cs="Arial"/>
              </w:rPr>
              <w:t>See also C1-202123, 2124,2243, 2252</w:t>
            </w:r>
          </w:p>
        </w:tc>
      </w:tr>
      <w:tr w:rsidR="00015AC9" w:rsidRPr="00D95972" w14:paraId="55A94021" w14:textId="77777777" w:rsidTr="005707B3">
        <w:tc>
          <w:tcPr>
            <w:tcW w:w="976" w:type="dxa"/>
            <w:tcBorders>
              <w:top w:val="nil"/>
              <w:left w:val="thinThickThinSmallGap" w:sz="24" w:space="0" w:color="auto"/>
              <w:bottom w:val="nil"/>
            </w:tcBorders>
            <w:shd w:val="clear" w:color="auto" w:fill="auto"/>
          </w:tcPr>
          <w:p w14:paraId="18552A8D"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164E19EC"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4D453D23" w14:textId="77777777" w:rsidR="00015AC9" w:rsidRPr="00D95972" w:rsidRDefault="00291DDC" w:rsidP="00015AC9">
            <w:pPr>
              <w:rPr>
                <w:rFonts w:cs="Arial"/>
              </w:rPr>
            </w:pPr>
            <w:hyperlink r:id="rId229" w:history="1">
              <w:r w:rsidR="00015AC9">
                <w:rPr>
                  <w:rStyle w:val="Hyperlink"/>
                </w:rPr>
                <w:t>C1-202257</w:t>
              </w:r>
            </w:hyperlink>
          </w:p>
        </w:tc>
        <w:tc>
          <w:tcPr>
            <w:tcW w:w="4190" w:type="dxa"/>
            <w:gridSpan w:val="3"/>
            <w:tcBorders>
              <w:top w:val="single" w:sz="4" w:space="0" w:color="auto"/>
              <w:bottom w:val="single" w:sz="4" w:space="0" w:color="auto"/>
            </w:tcBorders>
            <w:shd w:val="clear" w:color="auto" w:fill="FFFF00"/>
          </w:tcPr>
          <w:p w14:paraId="74474FB6" w14:textId="77777777" w:rsidR="00015AC9" w:rsidRPr="00D95972" w:rsidRDefault="00015AC9" w:rsidP="00015AC9">
            <w:pPr>
              <w:rPr>
                <w:rFonts w:cs="Arial"/>
              </w:rPr>
            </w:pPr>
            <w:r>
              <w:rPr>
                <w:rFonts w:cs="Arial"/>
              </w:rPr>
              <w:t>Exception to initiate the service request procedure during NSSAA when there is no allowed NSSAI</w:t>
            </w:r>
          </w:p>
        </w:tc>
        <w:tc>
          <w:tcPr>
            <w:tcW w:w="1766" w:type="dxa"/>
            <w:tcBorders>
              <w:top w:val="single" w:sz="4" w:space="0" w:color="auto"/>
              <w:bottom w:val="single" w:sz="4" w:space="0" w:color="auto"/>
            </w:tcBorders>
            <w:shd w:val="clear" w:color="auto" w:fill="FFFF00"/>
          </w:tcPr>
          <w:p w14:paraId="6EC9FDD0" w14:textId="77777777" w:rsidR="00015AC9" w:rsidRPr="00D95972" w:rsidRDefault="00015AC9" w:rsidP="00015AC9">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14:paraId="561B08C6" w14:textId="77777777" w:rsidR="00015AC9" w:rsidRPr="00D95972" w:rsidRDefault="00015AC9" w:rsidP="00015AC9">
            <w:pPr>
              <w:rPr>
                <w:rFonts w:cs="Arial"/>
              </w:rPr>
            </w:pPr>
            <w:r>
              <w:rPr>
                <w:rFonts w:cs="Arial"/>
              </w:rPr>
              <w:t>CR 2089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62C89A4" w14:textId="77777777" w:rsidR="00015AC9" w:rsidRPr="00D95972" w:rsidRDefault="00015AC9" w:rsidP="00015AC9">
            <w:pPr>
              <w:rPr>
                <w:rFonts w:cs="Arial"/>
              </w:rPr>
            </w:pPr>
          </w:p>
        </w:tc>
      </w:tr>
      <w:tr w:rsidR="00015AC9" w:rsidRPr="00D95972" w14:paraId="769906CB" w14:textId="77777777" w:rsidTr="00D0101F">
        <w:tc>
          <w:tcPr>
            <w:tcW w:w="976" w:type="dxa"/>
            <w:tcBorders>
              <w:top w:val="nil"/>
              <w:left w:val="thinThickThinSmallGap" w:sz="24" w:space="0" w:color="auto"/>
              <w:bottom w:val="nil"/>
            </w:tcBorders>
            <w:shd w:val="clear" w:color="auto" w:fill="auto"/>
          </w:tcPr>
          <w:p w14:paraId="590E0CE0"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0B10D3E1"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1F9D24CC" w14:textId="77777777" w:rsidR="00015AC9" w:rsidRPr="00D95972" w:rsidRDefault="00291DDC" w:rsidP="00015AC9">
            <w:pPr>
              <w:rPr>
                <w:rFonts w:cs="Arial"/>
              </w:rPr>
            </w:pPr>
            <w:hyperlink r:id="rId230" w:history="1">
              <w:r w:rsidR="00015AC9">
                <w:rPr>
                  <w:rStyle w:val="Hyperlink"/>
                </w:rPr>
                <w:t>C1-202259</w:t>
              </w:r>
            </w:hyperlink>
          </w:p>
        </w:tc>
        <w:tc>
          <w:tcPr>
            <w:tcW w:w="4190" w:type="dxa"/>
            <w:gridSpan w:val="3"/>
            <w:tcBorders>
              <w:top w:val="single" w:sz="4" w:space="0" w:color="auto"/>
              <w:bottom w:val="single" w:sz="4" w:space="0" w:color="auto"/>
            </w:tcBorders>
            <w:shd w:val="clear" w:color="auto" w:fill="FFFF00"/>
          </w:tcPr>
          <w:p w14:paraId="6A997994" w14:textId="77777777" w:rsidR="00015AC9" w:rsidRPr="00D95972" w:rsidRDefault="00015AC9" w:rsidP="00015AC9">
            <w:pPr>
              <w:rPr>
                <w:rFonts w:cs="Arial"/>
              </w:rPr>
            </w:pPr>
            <w:r>
              <w:rPr>
                <w:rFonts w:cs="Arial"/>
              </w:rPr>
              <w:t>NSSAA for UEs that roam across 5GS VPLMNs</w:t>
            </w:r>
          </w:p>
        </w:tc>
        <w:tc>
          <w:tcPr>
            <w:tcW w:w="1766" w:type="dxa"/>
            <w:tcBorders>
              <w:top w:val="single" w:sz="4" w:space="0" w:color="auto"/>
              <w:bottom w:val="single" w:sz="4" w:space="0" w:color="auto"/>
            </w:tcBorders>
            <w:shd w:val="clear" w:color="auto" w:fill="FFFF00"/>
          </w:tcPr>
          <w:p w14:paraId="1CDA09F2" w14:textId="77777777" w:rsidR="00015AC9" w:rsidRPr="00D95972" w:rsidRDefault="00015AC9" w:rsidP="00015AC9">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14:paraId="73BC40F5" w14:textId="77777777" w:rsidR="00015AC9" w:rsidRPr="00D95972" w:rsidRDefault="00015AC9" w:rsidP="00015AC9">
            <w:pPr>
              <w:rPr>
                <w:rFonts w:cs="Arial"/>
              </w:rPr>
            </w:pPr>
            <w:r>
              <w:rPr>
                <w:rFonts w:cs="Arial"/>
              </w:rPr>
              <w:t>CR 2090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814F21D" w14:textId="77777777" w:rsidR="00015AC9" w:rsidRPr="00D95972" w:rsidRDefault="00015AC9" w:rsidP="00015AC9">
            <w:pPr>
              <w:rPr>
                <w:rFonts w:cs="Arial"/>
              </w:rPr>
            </w:pPr>
          </w:p>
        </w:tc>
      </w:tr>
      <w:tr w:rsidR="00015AC9" w:rsidRPr="00D95972" w14:paraId="4FDB9646" w14:textId="77777777" w:rsidTr="00D0101F">
        <w:tc>
          <w:tcPr>
            <w:tcW w:w="976" w:type="dxa"/>
            <w:tcBorders>
              <w:top w:val="nil"/>
              <w:left w:val="thinThickThinSmallGap" w:sz="24" w:space="0" w:color="auto"/>
              <w:bottom w:val="nil"/>
            </w:tcBorders>
            <w:shd w:val="clear" w:color="auto" w:fill="auto"/>
          </w:tcPr>
          <w:p w14:paraId="67A685CA"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7A6793E2"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72A14ED1" w14:textId="77777777" w:rsidR="00015AC9" w:rsidRPr="00D95972" w:rsidRDefault="00291DDC" w:rsidP="00015AC9">
            <w:pPr>
              <w:rPr>
                <w:rFonts w:cs="Arial"/>
              </w:rPr>
            </w:pPr>
            <w:hyperlink r:id="rId231" w:history="1">
              <w:r w:rsidR="00015AC9">
                <w:rPr>
                  <w:rStyle w:val="Hyperlink"/>
                </w:rPr>
                <w:t>C1-202261</w:t>
              </w:r>
            </w:hyperlink>
          </w:p>
        </w:tc>
        <w:tc>
          <w:tcPr>
            <w:tcW w:w="4190" w:type="dxa"/>
            <w:gridSpan w:val="3"/>
            <w:tcBorders>
              <w:top w:val="single" w:sz="4" w:space="0" w:color="auto"/>
              <w:bottom w:val="single" w:sz="4" w:space="0" w:color="auto"/>
            </w:tcBorders>
            <w:shd w:val="clear" w:color="auto" w:fill="FFFF00"/>
          </w:tcPr>
          <w:p w14:paraId="3159A2BC" w14:textId="77777777" w:rsidR="00015AC9" w:rsidRPr="00D95972" w:rsidRDefault="00015AC9" w:rsidP="00015AC9">
            <w:pPr>
              <w:rPr>
                <w:rFonts w:cs="Arial"/>
              </w:rPr>
            </w:pPr>
            <w:r>
              <w:rPr>
                <w:rFonts w:cs="Arial"/>
              </w:rPr>
              <w:t>Missing condition at registration reject due to no available slices</w:t>
            </w:r>
          </w:p>
        </w:tc>
        <w:tc>
          <w:tcPr>
            <w:tcW w:w="1766" w:type="dxa"/>
            <w:tcBorders>
              <w:top w:val="single" w:sz="4" w:space="0" w:color="auto"/>
              <w:bottom w:val="single" w:sz="4" w:space="0" w:color="auto"/>
            </w:tcBorders>
            <w:shd w:val="clear" w:color="auto" w:fill="FFFF00"/>
          </w:tcPr>
          <w:p w14:paraId="56C4D50C" w14:textId="77777777" w:rsidR="00015AC9" w:rsidRPr="00D95972" w:rsidRDefault="00015AC9" w:rsidP="00015AC9">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14:paraId="582E0387" w14:textId="77777777" w:rsidR="00015AC9" w:rsidRPr="00D95972" w:rsidRDefault="00015AC9" w:rsidP="00015AC9">
            <w:pPr>
              <w:rPr>
                <w:rFonts w:cs="Arial"/>
              </w:rPr>
            </w:pPr>
            <w:r>
              <w:rPr>
                <w:rFonts w:cs="Arial"/>
              </w:rPr>
              <w:t>CR 2091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84A2788" w14:textId="77777777" w:rsidR="00015AC9" w:rsidRPr="00D95972" w:rsidRDefault="00015AC9" w:rsidP="00015AC9">
            <w:pPr>
              <w:rPr>
                <w:rFonts w:cs="Arial"/>
              </w:rPr>
            </w:pPr>
          </w:p>
        </w:tc>
      </w:tr>
      <w:tr w:rsidR="00015AC9" w:rsidRPr="00D95972" w14:paraId="7486DAA3" w14:textId="77777777" w:rsidTr="00D0101F">
        <w:tc>
          <w:tcPr>
            <w:tcW w:w="976" w:type="dxa"/>
            <w:tcBorders>
              <w:top w:val="nil"/>
              <w:left w:val="thinThickThinSmallGap" w:sz="24" w:space="0" w:color="auto"/>
              <w:bottom w:val="nil"/>
            </w:tcBorders>
            <w:shd w:val="clear" w:color="auto" w:fill="auto"/>
          </w:tcPr>
          <w:p w14:paraId="3620DDA9"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25E47B41"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495944CE" w14:textId="77777777" w:rsidR="00015AC9" w:rsidRPr="00D95972" w:rsidRDefault="00291DDC" w:rsidP="00015AC9">
            <w:pPr>
              <w:rPr>
                <w:rFonts w:cs="Arial"/>
              </w:rPr>
            </w:pPr>
            <w:hyperlink r:id="rId232" w:history="1">
              <w:r w:rsidR="00015AC9">
                <w:rPr>
                  <w:rStyle w:val="Hyperlink"/>
                </w:rPr>
                <w:t>C1-202282</w:t>
              </w:r>
            </w:hyperlink>
          </w:p>
        </w:tc>
        <w:tc>
          <w:tcPr>
            <w:tcW w:w="4190" w:type="dxa"/>
            <w:gridSpan w:val="3"/>
            <w:tcBorders>
              <w:top w:val="single" w:sz="4" w:space="0" w:color="auto"/>
              <w:bottom w:val="single" w:sz="4" w:space="0" w:color="auto"/>
            </w:tcBorders>
            <w:shd w:val="clear" w:color="auto" w:fill="FFFF00"/>
          </w:tcPr>
          <w:p w14:paraId="00B164A9" w14:textId="77777777" w:rsidR="00015AC9" w:rsidRPr="00D95972" w:rsidRDefault="00015AC9" w:rsidP="00015AC9">
            <w:pPr>
              <w:rPr>
                <w:rFonts w:cs="Arial"/>
              </w:rPr>
            </w:pPr>
            <w:r>
              <w:rPr>
                <w:rFonts w:cs="Arial"/>
              </w:rPr>
              <w:t>Network-requested PDU session release due to failed or revoked NSSAA</w:t>
            </w:r>
          </w:p>
        </w:tc>
        <w:tc>
          <w:tcPr>
            <w:tcW w:w="1766" w:type="dxa"/>
            <w:tcBorders>
              <w:top w:val="single" w:sz="4" w:space="0" w:color="auto"/>
              <w:bottom w:val="single" w:sz="4" w:space="0" w:color="auto"/>
            </w:tcBorders>
            <w:shd w:val="clear" w:color="auto" w:fill="FFFF00"/>
          </w:tcPr>
          <w:p w14:paraId="306F685C" w14:textId="77777777" w:rsidR="00015AC9" w:rsidRPr="00D95972" w:rsidRDefault="00015AC9" w:rsidP="00015AC9">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14:paraId="3D035768" w14:textId="77777777" w:rsidR="00015AC9" w:rsidRPr="00D95972" w:rsidRDefault="00015AC9" w:rsidP="00015AC9">
            <w:pPr>
              <w:rPr>
                <w:rFonts w:cs="Arial"/>
              </w:rPr>
            </w:pPr>
            <w:r>
              <w:rPr>
                <w:rFonts w:cs="Arial"/>
              </w:rPr>
              <w:t>CR 2099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43D08C9" w14:textId="77777777" w:rsidR="00015AC9" w:rsidRPr="00D95972" w:rsidRDefault="00015AC9" w:rsidP="00015AC9">
            <w:pPr>
              <w:rPr>
                <w:rFonts w:cs="Arial"/>
              </w:rPr>
            </w:pPr>
          </w:p>
        </w:tc>
      </w:tr>
      <w:tr w:rsidR="00015AC9" w:rsidRPr="00D95972" w14:paraId="20B99A63" w14:textId="77777777" w:rsidTr="00D0101F">
        <w:tc>
          <w:tcPr>
            <w:tcW w:w="976" w:type="dxa"/>
            <w:tcBorders>
              <w:top w:val="nil"/>
              <w:left w:val="thinThickThinSmallGap" w:sz="24" w:space="0" w:color="auto"/>
              <w:bottom w:val="nil"/>
            </w:tcBorders>
            <w:shd w:val="clear" w:color="auto" w:fill="auto"/>
          </w:tcPr>
          <w:p w14:paraId="747E9453"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370D30C2"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10145F04" w14:textId="77777777" w:rsidR="00015AC9" w:rsidRPr="00D95972" w:rsidRDefault="00291DDC" w:rsidP="00015AC9">
            <w:pPr>
              <w:rPr>
                <w:rFonts w:cs="Arial"/>
              </w:rPr>
            </w:pPr>
            <w:hyperlink r:id="rId233" w:history="1">
              <w:r w:rsidR="00015AC9">
                <w:rPr>
                  <w:rStyle w:val="Hyperlink"/>
                </w:rPr>
                <w:t>C1-202329</w:t>
              </w:r>
            </w:hyperlink>
          </w:p>
        </w:tc>
        <w:tc>
          <w:tcPr>
            <w:tcW w:w="4190" w:type="dxa"/>
            <w:gridSpan w:val="3"/>
            <w:tcBorders>
              <w:top w:val="single" w:sz="4" w:space="0" w:color="auto"/>
              <w:bottom w:val="single" w:sz="4" w:space="0" w:color="auto"/>
            </w:tcBorders>
            <w:shd w:val="clear" w:color="auto" w:fill="FFFF00"/>
          </w:tcPr>
          <w:p w14:paraId="788DDC70" w14:textId="77777777" w:rsidR="00015AC9" w:rsidRPr="00D95972" w:rsidRDefault="00015AC9" w:rsidP="00015AC9">
            <w:pPr>
              <w:rPr>
                <w:rFonts w:cs="Arial"/>
              </w:rPr>
            </w:pPr>
            <w:r>
              <w:rPr>
                <w:rFonts w:cs="Arial"/>
              </w:rPr>
              <w:t xml:space="preserve">Updating </w:t>
            </w:r>
            <w:proofErr w:type="spellStart"/>
            <w:r>
              <w:rPr>
                <w:rFonts w:cs="Arial"/>
              </w:rPr>
              <w:t>Rejeted</w:t>
            </w:r>
            <w:proofErr w:type="spellEnd"/>
            <w:r>
              <w:rPr>
                <w:rFonts w:cs="Arial"/>
              </w:rPr>
              <w:t xml:space="preserve"> NSSAI IE for failed NSSAA case in roaming </w:t>
            </w:r>
            <w:proofErr w:type="spellStart"/>
            <w:r>
              <w:rPr>
                <w:rFonts w:cs="Arial"/>
              </w:rPr>
              <w:t>scenerios</w:t>
            </w:r>
            <w:proofErr w:type="spellEnd"/>
          </w:p>
        </w:tc>
        <w:tc>
          <w:tcPr>
            <w:tcW w:w="1766" w:type="dxa"/>
            <w:tcBorders>
              <w:top w:val="single" w:sz="4" w:space="0" w:color="auto"/>
              <w:bottom w:val="single" w:sz="4" w:space="0" w:color="auto"/>
            </w:tcBorders>
            <w:shd w:val="clear" w:color="auto" w:fill="FFFF00"/>
          </w:tcPr>
          <w:p w14:paraId="754EB988" w14:textId="77777777" w:rsidR="00015AC9" w:rsidRPr="00D95972" w:rsidRDefault="00015AC9" w:rsidP="00015AC9">
            <w:pPr>
              <w:rPr>
                <w:rFonts w:cs="Arial"/>
              </w:rPr>
            </w:pPr>
            <w:r>
              <w:rPr>
                <w:rFonts w:cs="Arial"/>
              </w:rPr>
              <w:t>China Mobile</w:t>
            </w:r>
          </w:p>
        </w:tc>
        <w:tc>
          <w:tcPr>
            <w:tcW w:w="827" w:type="dxa"/>
            <w:tcBorders>
              <w:top w:val="single" w:sz="4" w:space="0" w:color="auto"/>
              <w:bottom w:val="single" w:sz="4" w:space="0" w:color="auto"/>
            </w:tcBorders>
            <w:shd w:val="clear" w:color="auto" w:fill="FFFF00"/>
          </w:tcPr>
          <w:p w14:paraId="6830988E" w14:textId="77777777" w:rsidR="00015AC9" w:rsidRPr="00D95972" w:rsidRDefault="00015AC9" w:rsidP="00015AC9">
            <w:pPr>
              <w:rPr>
                <w:rFonts w:cs="Arial"/>
              </w:rPr>
            </w:pPr>
            <w:r>
              <w:rPr>
                <w:rFonts w:cs="Arial"/>
              </w:rPr>
              <w:t>CR 2108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B596D0F" w14:textId="77777777" w:rsidR="00015AC9" w:rsidRPr="00D95972" w:rsidRDefault="00015AC9" w:rsidP="00015AC9">
            <w:pPr>
              <w:rPr>
                <w:rFonts w:cs="Arial"/>
              </w:rPr>
            </w:pPr>
          </w:p>
        </w:tc>
      </w:tr>
      <w:tr w:rsidR="00015AC9" w:rsidRPr="00D95972" w14:paraId="16736707" w14:textId="77777777" w:rsidTr="00D0101F">
        <w:tc>
          <w:tcPr>
            <w:tcW w:w="976" w:type="dxa"/>
            <w:tcBorders>
              <w:top w:val="nil"/>
              <w:left w:val="thinThickThinSmallGap" w:sz="24" w:space="0" w:color="auto"/>
              <w:bottom w:val="nil"/>
            </w:tcBorders>
            <w:shd w:val="clear" w:color="auto" w:fill="auto"/>
          </w:tcPr>
          <w:p w14:paraId="0B649BD0"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2DBA37DB"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14:paraId="5BFD965D" w14:textId="77777777" w:rsidR="00015AC9" w:rsidRPr="00D95972" w:rsidRDefault="00015AC9" w:rsidP="00015AC9">
            <w:pPr>
              <w:rPr>
                <w:rFonts w:cs="Arial"/>
              </w:rPr>
            </w:pPr>
            <w:r>
              <w:rPr>
                <w:rFonts w:cs="Arial"/>
              </w:rPr>
              <w:t>C1-202330</w:t>
            </w:r>
          </w:p>
        </w:tc>
        <w:tc>
          <w:tcPr>
            <w:tcW w:w="4190" w:type="dxa"/>
            <w:gridSpan w:val="3"/>
            <w:tcBorders>
              <w:top w:val="single" w:sz="4" w:space="0" w:color="auto"/>
              <w:bottom w:val="single" w:sz="4" w:space="0" w:color="auto"/>
            </w:tcBorders>
            <w:shd w:val="clear" w:color="auto" w:fill="FFFFFF"/>
          </w:tcPr>
          <w:p w14:paraId="2A7E4467" w14:textId="77777777" w:rsidR="00015AC9" w:rsidRPr="00D95972" w:rsidRDefault="00015AC9" w:rsidP="00015AC9">
            <w:pPr>
              <w:rPr>
                <w:rFonts w:cs="Arial"/>
              </w:rPr>
            </w:pPr>
            <w:r>
              <w:rPr>
                <w:rFonts w:cs="Arial"/>
              </w:rPr>
              <w:t xml:space="preserve">Abnormal case about missing EAP </w:t>
            </w:r>
            <w:proofErr w:type="gramStart"/>
            <w:r>
              <w:rPr>
                <w:rFonts w:cs="Arial"/>
              </w:rPr>
              <w:t>result  for</w:t>
            </w:r>
            <w:proofErr w:type="gramEnd"/>
            <w:r>
              <w:rPr>
                <w:rFonts w:cs="Arial"/>
              </w:rPr>
              <w:t xml:space="preserve"> NSSAA</w:t>
            </w:r>
          </w:p>
        </w:tc>
        <w:tc>
          <w:tcPr>
            <w:tcW w:w="1766" w:type="dxa"/>
            <w:tcBorders>
              <w:top w:val="single" w:sz="4" w:space="0" w:color="auto"/>
              <w:bottom w:val="single" w:sz="4" w:space="0" w:color="auto"/>
            </w:tcBorders>
            <w:shd w:val="clear" w:color="auto" w:fill="FFFFFF"/>
          </w:tcPr>
          <w:p w14:paraId="4912FC5C" w14:textId="77777777" w:rsidR="00015AC9" w:rsidRPr="00D95972" w:rsidRDefault="00015AC9" w:rsidP="00015AC9">
            <w:pPr>
              <w:rPr>
                <w:rFonts w:cs="Arial"/>
              </w:rPr>
            </w:pPr>
            <w:r>
              <w:rPr>
                <w:rFonts w:cs="Arial"/>
              </w:rPr>
              <w:t>China Mobile</w:t>
            </w:r>
          </w:p>
        </w:tc>
        <w:tc>
          <w:tcPr>
            <w:tcW w:w="827" w:type="dxa"/>
            <w:tcBorders>
              <w:top w:val="single" w:sz="4" w:space="0" w:color="auto"/>
              <w:bottom w:val="single" w:sz="4" w:space="0" w:color="auto"/>
            </w:tcBorders>
            <w:shd w:val="clear" w:color="auto" w:fill="FFFFFF"/>
          </w:tcPr>
          <w:p w14:paraId="78682032" w14:textId="77777777" w:rsidR="00015AC9" w:rsidRPr="00D95972" w:rsidRDefault="00015AC9" w:rsidP="00015AC9">
            <w:pPr>
              <w:rPr>
                <w:rFonts w:cs="Arial"/>
              </w:rPr>
            </w:pPr>
            <w:r>
              <w:rPr>
                <w:rFonts w:cs="Arial"/>
              </w:rPr>
              <w:t>CR 2109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4DA82901" w14:textId="77777777" w:rsidR="00015AC9" w:rsidRDefault="00015AC9" w:rsidP="00015AC9">
            <w:pPr>
              <w:rPr>
                <w:rFonts w:cs="Arial"/>
              </w:rPr>
            </w:pPr>
            <w:r>
              <w:rPr>
                <w:rFonts w:cs="Arial"/>
              </w:rPr>
              <w:t>Withdrawn</w:t>
            </w:r>
          </w:p>
          <w:p w14:paraId="4739FB88" w14:textId="77777777" w:rsidR="00015AC9" w:rsidRPr="00D95972" w:rsidRDefault="00015AC9" w:rsidP="00015AC9">
            <w:pPr>
              <w:rPr>
                <w:rFonts w:cs="Arial"/>
              </w:rPr>
            </w:pPr>
            <w:r>
              <w:rPr>
                <w:rFonts w:cs="Arial"/>
              </w:rPr>
              <w:t>Not available on time</w:t>
            </w:r>
          </w:p>
        </w:tc>
      </w:tr>
      <w:tr w:rsidR="00015AC9" w:rsidRPr="00D95972" w14:paraId="6797E47A" w14:textId="77777777" w:rsidTr="005707B3">
        <w:tc>
          <w:tcPr>
            <w:tcW w:w="976" w:type="dxa"/>
            <w:tcBorders>
              <w:top w:val="nil"/>
              <w:left w:val="thinThickThinSmallGap" w:sz="24" w:space="0" w:color="auto"/>
              <w:bottom w:val="nil"/>
            </w:tcBorders>
            <w:shd w:val="clear" w:color="auto" w:fill="auto"/>
          </w:tcPr>
          <w:p w14:paraId="64442A1E"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2610B20B"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698B0E1C" w14:textId="77777777" w:rsidR="00015AC9" w:rsidRPr="00D95972" w:rsidRDefault="00291DDC" w:rsidP="00015AC9">
            <w:pPr>
              <w:rPr>
                <w:rFonts w:cs="Arial"/>
              </w:rPr>
            </w:pPr>
            <w:hyperlink r:id="rId234" w:history="1">
              <w:r w:rsidR="00015AC9">
                <w:rPr>
                  <w:rStyle w:val="Hyperlink"/>
                </w:rPr>
                <w:t>C1-202332</w:t>
              </w:r>
            </w:hyperlink>
          </w:p>
        </w:tc>
        <w:tc>
          <w:tcPr>
            <w:tcW w:w="4190" w:type="dxa"/>
            <w:gridSpan w:val="3"/>
            <w:tcBorders>
              <w:top w:val="single" w:sz="4" w:space="0" w:color="auto"/>
              <w:bottom w:val="single" w:sz="4" w:space="0" w:color="auto"/>
            </w:tcBorders>
            <w:shd w:val="clear" w:color="auto" w:fill="FFFF00"/>
          </w:tcPr>
          <w:p w14:paraId="16A93844" w14:textId="77777777" w:rsidR="00015AC9" w:rsidRPr="00D95972" w:rsidRDefault="00015AC9" w:rsidP="00015AC9">
            <w:pPr>
              <w:rPr>
                <w:rFonts w:cs="Arial"/>
              </w:rPr>
            </w:pPr>
            <w:r>
              <w:rPr>
                <w:rFonts w:cs="Arial"/>
              </w:rPr>
              <w:t xml:space="preserve">Work Plan for </w:t>
            </w:r>
            <w:proofErr w:type="spellStart"/>
            <w:r>
              <w:rPr>
                <w:rFonts w:cs="Arial"/>
              </w:rPr>
              <w:t>eNS</w:t>
            </w:r>
            <w:proofErr w:type="spellEnd"/>
            <w:r>
              <w:rPr>
                <w:rFonts w:cs="Arial"/>
              </w:rPr>
              <w:t xml:space="preserve"> in CT1</w:t>
            </w:r>
          </w:p>
        </w:tc>
        <w:tc>
          <w:tcPr>
            <w:tcW w:w="1766" w:type="dxa"/>
            <w:tcBorders>
              <w:top w:val="single" w:sz="4" w:space="0" w:color="auto"/>
              <w:bottom w:val="single" w:sz="4" w:space="0" w:color="auto"/>
            </w:tcBorders>
            <w:shd w:val="clear" w:color="auto" w:fill="FFFF00"/>
          </w:tcPr>
          <w:p w14:paraId="74E05859" w14:textId="77777777" w:rsidR="00015AC9" w:rsidRPr="00D95972" w:rsidRDefault="00015AC9" w:rsidP="00015AC9">
            <w:pPr>
              <w:rPr>
                <w:rFonts w:cs="Arial"/>
              </w:rPr>
            </w:pPr>
            <w:r>
              <w:rPr>
                <w:rFonts w:cs="Arial"/>
              </w:rPr>
              <w:t>ZTE</w:t>
            </w:r>
          </w:p>
        </w:tc>
        <w:tc>
          <w:tcPr>
            <w:tcW w:w="827" w:type="dxa"/>
            <w:tcBorders>
              <w:top w:val="single" w:sz="4" w:space="0" w:color="auto"/>
              <w:bottom w:val="single" w:sz="4" w:space="0" w:color="auto"/>
            </w:tcBorders>
            <w:shd w:val="clear" w:color="auto" w:fill="FFFF00"/>
          </w:tcPr>
          <w:p w14:paraId="5DAA51C1" w14:textId="77777777" w:rsidR="00015AC9" w:rsidRPr="00D95972" w:rsidRDefault="00015AC9" w:rsidP="00015AC9">
            <w:pPr>
              <w:rPr>
                <w:rFonts w:cs="Arial"/>
              </w:rPr>
            </w:pPr>
            <w:r>
              <w:rPr>
                <w:rFonts w:cs="Arial"/>
              </w:rPr>
              <w:t>Work Plan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A0F4A07" w14:textId="77777777" w:rsidR="00015AC9" w:rsidRPr="00D95972" w:rsidRDefault="00015AC9" w:rsidP="00015AC9">
            <w:pPr>
              <w:rPr>
                <w:rFonts w:cs="Arial"/>
              </w:rPr>
            </w:pPr>
          </w:p>
        </w:tc>
      </w:tr>
      <w:tr w:rsidR="00015AC9" w:rsidRPr="00D95972" w14:paraId="20E3E2CF" w14:textId="77777777" w:rsidTr="005707B3">
        <w:tc>
          <w:tcPr>
            <w:tcW w:w="976" w:type="dxa"/>
            <w:tcBorders>
              <w:top w:val="nil"/>
              <w:left w:val="thinThickThinSmallGap" w:sz="24" w:space="0" w:color="auto"/>
              <w:bottom w:val="nil"/>
            </w:tcBorders>
            <w:shd w:val="clear" w:color="auto" w:fill="auto"/>
          </w:tcPr>
          <w:p w14:paraId="492518C7"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2F3458D2"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0640318E" w14:textId="77777777" w:rsidR="00015AC9" w:rsidRPr="00D95972" w:rsidRDefault="00291DDC" w:rsidP="00015AC9">
            <w:pPr>
              <w:rPr>
                <w:rFonts w:cs="Arial"/>
              </w:rPr>
            </w:pPr>
            <w:hyperlink r:id="rId235" w:history="1">
              <w:r w:rsidR="00015AC9">
                <w:rPr>
                  <w:rStyle w:val="Hyperlink"/>
                </w:rPr>
                <w:t>C1-202340</w:t>
              </w:r>
            </w:hyperlink>
          </w:p>
        </w:tc>
        <w:tc>
          <w:tcPr>
            <w:tcW w:w="4190" w:type="dxa"/>
            <w:gridSpan w:val="3"/>
            <w:tcBorders>
              <w:top w:val="single" w:sz="4" w:space="0" w:color="auto"/>
              <w:bottom w:val="single" w:sz="4" w:space="0" w:color="auto"/>
            </w:tcBorders>
            <w:shd w:val="clear" w:color="auto" w:fill="FFFF00"/>
          </w:tcPr>
          <w:p w14:paraId="67B9D014" w14:textId="77777777" w:rsidR="00015AC9" w:rsidRPr="00D95972" w:rsidRDefault="00015AC9" w:rsidP="00015AC9">
            <w:pPr>
              <w:rPr>
                <w:rFonts w:cs="Arial"/>
              </w:rPr>
            </w:pPr>
            <w:r>
              <w:rPr>
                <w:rFonts w:cs="Arial"/>
              </w:rPr>
              <w:t xml:space="preserve">Deleting </w:t>
            </w:r>
            <w:proofErr w:type="spellStart"/>
            <w:r>
              <w:rPr>
                <w:rFonts w:cs="Arial"/>
              </w:rPr>
              <w:t>Editors</w:t>
            </w:r>
            <w:proofErr w:type="spellEnd"/>
            <w:r>
              <w:rPr>
                <w:rFonts w:cs="Arial"/>
              </w:rPr>
              <w:t xml:space="preserve"> note regarding indefinite wait at the UE for NSSAA completion</w:t>
            </w:r>
          </w:p>
        </w:tc>
        <w:tc>
          <w:tcPr>
            <w:tcW w:w="1766" w:type="dxa"/>
            <w:tcBorders>
              <w:top w:val="single" w:sz="4" w:space="0" w:color="auto"/>
              <w:bottom w:val="single" w:sz="4" w:space="0" w:color="auto"/>
            </w:tcBorders>
            <w:shd w:val="clear" w:color="auto" w:fill="FFFF00"/>
          </w:tcPr>
          <w:p w14:paraId="5E7071A5" w14:textId="77777777" w:rsidR="00015AC9" w:rsidRPr="00D95972" w:rsidRDefault="00015AC9" w:rsidP="00015AC9">
            <w:pPr>
              <w:rPr>
                <w:rFonts w:cs="Arial"/>
              </w:rPr>
            </w:pPr>
            <w:r>
              <w:rPr>
                <w:rFonts w:cs="Arial"/>
              </w:rPr>
              <w:t>ZTE</w:t>
            </w:r>
          </w:p>
        </w:tc>
        <w:tc>
          <w:tcPr>
            <w:tcW w:w="827" w:type="dxa"/>
            <w:tcBorders>
              <w:top w:val="single" w:sz="4" w:space="0" w:color="auto"/>
              <w:bottom w:val="single" w:sz="4" w:space="0" w:color="auto"/>
            </w:tcBorders>
            <w:shd w:val="clear" w:color="auto" w:fill="FFFF00"/>
          </w:tcPr>
          <w:p w14:paraId="1AC4B3BD" w14:textId="77777777" w:rsidR="00015AC9" w:rsidRPr="00D95972" w:rsidRDefault="00015AC9" w:rsidP="00015AC9">
            <w:pPr>
              <w:rPr>
                <w:rFonts w:cs="Arial"/>
              </w:rPr>
            </w:pPr>
            <w:r>
              <w:rPr>
                <w:rFonts w:cs="Arial"/>
              </w:rPr>
              <w:t xml:space="preserve">CR 1912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730299D" w14:textId="77777777" w:rsidR="00015AC9" w:rsidRDefault="00015AC9" w:rsidP="00015AC9">
            <w:pPr>
              <w:rPr>
                <w:rFonts w:cs="Arial"/>
              </w:rPr>
            </w:pPr>
            <w:r>
              <w:rPr>
                <w:rFonts w:cs="Arial"/>
              </w:rPr>
              <w:lastRenderedPageBreak/>
              <w:t>Revision of C1-201051</w:t>
            </w:r>
          </w:p>
          <w:p w14:paraId="5DB9183E" w14:textId="77777777" w:rsidR="00015AC9" w:rsidRPr="00D95972" w:rsidRDefault="00015AC9" w:rsidP="00015AC9">
            <w:pPr>
              <w:rPr>
                <w:rFonts w:cs="Arial"/>
              </w:rPr>
            </w:pPr>
            <w:r w:rsidRPr="008A353C">
              <w:rPr>
                <w:rFonts w:cs="Arial"/>
              </w:rPr>
              <w:t>EN#1 &amp; Task #2</w:t>
            </w:r>
          </w:p>
        </w:tc>
      </w:tr>
      <w:tr w:rsidR="00015AC9" w:rsidRPr="00D95972" w14:paraId="06D396B7" w14:textId="77777777" w:rsidTr="00D0101F">
        <w:tc>
          <w:tcPr>
            <w:tcW w:w="976" w:type="dxa"/>
            <w:tcBorders>
              <w:top w:val="nil"/>
              <w:left w:val="thinThickThinSmallGap" w:sz="24" w:space="0" w:color="auto"/>
              <w:bottom w:val="nil"/>
            </w:tcBorders>
            <w:shd w:val="clear" w:color="auto" w:fill="auto"/>
          </w:tcPr>
          <w:p w14:paraId="6180E255"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2877CD7E"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171322DB" w14:textId="77777777" w:rsidR="00015AC9" w:rsidRPr="00D95972" w:rsidRDefault="00291DDC" w:rsidP="00015AC9">
            <w:pPr>
              <w:rPr>
                <w:rFonts w:cs="Arial"/>
              </w:rPr>
            </w:pPr>
            <w:hyperlink r:id="rId236" w:history="1">
              <w:r w:rsidR="00015AC9">
                <w:rPr>
                  <w:rStyle w:val="Hyperlink"/>
                </w:rPr>
                <w:t>C1-202345</w:t>
              </w:r>
            </w:hyperlink>
          </w:p>
        </w:tc>
        <w:tc>
          <w:tcPr>
            <w:tcW w:w="4190" w:type="dxa"/>
            <w:gridSpan w:val="3"/>
            <w:tcBorders>
              <w:top w:val="single" w:sz="4" w:space="0" w:color="auto"/>
              <w:bottom w:val="single" w:sz="4" w:space="0" w:color="auto"/>
            </w:tcBorders>
            <w:shd w:val="clear" w:color="auto" w:fill="FFFF00"/>
          </w:tcPr>
          <w:p w14:paraId="542CFB5B" w14:textId="77777777" w:rsidR="00015AC9" w:rsidRPr="00D95972" w:rsidRDefault="00015AC9" w:rsidP="00015AC9">
            <w:pPr>
              <w:rPr>
                <w:rFonts w:cs="Arial"/>
              </w:rPr>
            </w:pPr>
            <w:r>
              <w:rPr>
                <w:rFonts w:cs="Arial"/>
              </w:rPr>
              <w:t>Discussion on re-initiation of NSSAA</w:t>
            </w:r>
          </w:p>
        </w:tc>
        <w:tc>
          <w:tcPr>
            <w:tcW w:w="1766" w:type="dxa"/>
            <w:tcBorders>
              <w:top w:val="single" w:sz="4" w:space="0" w:color="auto"/>
              <w:bottom w:val="single" w:sz="4" w:space="0" w:color="auto"/>
            </w:tcBorders>
            <w:shd w:val="clear" w:color="auto" w:fill="FFFF00"/>
          </w:tcPr>
          <w:p w14:paraId="5CB3BD0E" w14:textId="77777777" w:rsidR="00015AC9" w:rsidRPr="00D95972" w:rsidRDefault="00015AC9" w:rsidP="00015AC9">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14:paraId="7668AA9C" w14:textId="77777777" w:rsidR="00015AC9" w:rsidRPr="00D95972" w:rsidRDefault="00015AC9" w:rsidP="00015AC9">
            <w:pPr>
              <w:rPr>
                <w:rFonts w:cs="Arial"/>
              </w:rPr>
            </w:pPr>
            <w:r>
              <w:rPr>
                <w:rFonts w:cs="Arial"/>
              </w:rPr>
              <w:t xml:space="preserve">discussion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8660B6C" w14:textId="77777777" w:rsidR="00015AC9" w:rsidRDefault="00015AC9" w:rsidP="00015AC9">
            <w:r>
              <w:t>EN#10 &amp; Task#1</w:t>
            </w:r>
          </w:p>
          <w:p w14:paraId="6DD105AC" w14:textId="77777777" w:rsidR="00015AC9" w:rsidRPr="00D95972" w:rsidRDefault="00015AC9" w:rsidP="00015AC9">
            <w:pPr>
              <w:rPr>
                <w:rFonts w:cs="Arial"/>
              </w:rPr>
            </w:pPr>
            <w:r>
              <w:t xml:space="preserve">See also C1-202170, </w:t>
            </w:r>
            <w:proofErr w:type="gramStart"/>
            <w:r>
              <w:t xml:space="preserve">2345,   </w:t>
            </w:r>
            <w:proofErr w:type="gramEnd"/>
            <w:r>
              <w:t>2351, 2352</w:t>
            </w:r>
          </w:p>
        </w:tc>
      </w:tr>
      <w:tr w:rsidR="00015AC9" w:rsidRPr="00D95972" w14:paraId="3E1EB5C5" w14:textId="77777777" w:rsidTr="00D0101F">
        <w:tc>
          <w:tcPr>
            <w:tcW w:w="976" w:type="dxa"/>
            <w:tcBorders>
              <w:top w:val="nil"/>
              <w:left w:val="thinThickThinSmallGap" w:sz="24" w:space="0" w:color="auto"/>
              <w:bottom w:val="nil"/>
            </w:tcBorders>
            <w:shd w:val="clear" w:color="auto" w:fill="auto"/>
          </w:tcPr>
          <w:p w14:paraId="7E49AE70"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6BB5F539"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3E8D7355" w14:textId="77777777" w:rsidR="00015AC9" w:rsidRPr="00D95972" w:rsidRDefault="00291DDC" w:rsidP="00015AC9">
            <w:pPr>
              <w:rPr>
                <w:rFonts w:cs="Arial"/>
              </w:rPr>
            </w:pPr>
            <w:hyperlink r:id="rId237" w:history="1">
              <w:r w:rsidR="00015AC9">
                <w:rPr>
                  <w:rStyle w:val="Hyperlink"/>
                </w:rPr>
                <w:t>C1-202346</w:t>
              </w:r>
            </w:hyperlink>
          </w:p>
        </w:tc>
        <w:tc>
          <w:tcPr>
            <w:tcW w:w="4190" w:type="dxa"/>
            <w:gridSpan w:val="3"/>
            <w:tcBorders>
              <w:top w:val="single" w:sz="4" w:space="0" w:color="auto"/>
              <w:bottom w:val="single" w:sz="4" w:space="0" w:color="auto"/>
            </w:tcBorders>
            <w:shd w:val="clear" w:color="auto" w:fill="FFFF00"/>
          </w:tcPr>
          <w:p w14:paraId="538E65CF" w14:textId="77777777" w:rsidR="00015AC9" w:rsidRPr="00D95972" w:rsidRDefault="00015AC9" w:rsidP="00015AC9">
            <w:pPr>
              <w:rPr>
                <w:rFonts w:cs="Arial"/>
              </w:rPr>
            </w:pPr>
            <w:r>
              <w:rPr>
                <w:rFonts w:cs="Arial"/>
              </w:rPr>
              <w:t>EPS selection when the UE is deregistered due to NSSAA failure</w:t>
            </w:r>
          </w:p>
        </w:tc>
        <w:tc>
          <w:tcPr>
            <w:tcW w:w="1766" w:type="dxa"/>
            <w:tcBorders>
              <w:top w:val="single" w:sz="4" w:space="0" w:color="auto"/>
              <w:bottom w:val="single" w:sz="4" w:space="0" w:color="auto"/>
            </w:tcBorders>
            <w:shd w:val="clear" w:color="auto" w:fill="FFFF00"/>
          </w:tcPr>
          <w:p w14:paraId="18E49F8D" w14:textId="77777777" w:rsidR="00015AC9" w:rsidRPr="00D95972" w:rsidRDefault="00015AC9" w:rsidP="00015AC9">
            <w:pPr>
              <w:rPr>
                <w:rFonts w:cs="Arial"/>
              </w:rPr>
            </w:pPr>
            <w:r>
              <w:rPr>
                <w:rFonts w:cs="Arial"/>
              </w:rPr>
              <w:t>Samsung/Kundan</w:t>
            </w:r>
          </w:p>
        </w:tc>
        <w:tc>
          <w:tcPr>
            <w:tcW w:w="827" w:type="dxa"/>
            <w:tcBorders>
              <w:top w:val="single" w:sz="4" w:space="0" w:color="auto"/>
              <w:bottom w:val="single" w:sz="4" w:space="0" w:color="auto"/>
            </w:tcBorders>
            <w:shd w:val="clear" w:color="auto" w:fill="FFFF00"/>
          </w:tcPr>
          <w:p w14:paraId="15C9A689" w14:textId="77777777" w:rsidR="00015AC9" w:rsidRPr="00D95972" w:rsidRDefault="00015AC9" w:rsidP="00015AC9">
            <w:pPr>
              <w:rPr>
                <w:rFonts w:cs="Arial"/>
              </w:rPr>
            </w:pPr>
            <w:r>
              <w:rPr>
                <w:rFonts w:cs="Arial"/>
              </w:rPr>
              <w:t>CR 1950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406A617" w14:textId="77777777" w:rsidR="00015AC9" w:rsidRPr="00D95972" w:rsidRDefault="00015AC9" w:rsidP="00015AC9">
            <w:pPr>
              <w:rPr>
                <w:rFonts w:cs="Arial"/>
              </w:rPr>
            </w:pPr>
            <w:r>
              <w:rPr>
                <w:rFonts w:cs="Arial"/>
              </w:rPr>
              <w:t>Revision of C1-200572</w:t>
            </w:r>
          </w:p>
        </w:tc>
      </w:tr>
      <w:tr w:rsidR="00015AC9" w:rsidRPr="00D95972" w14:paraId="1722F79F" w14:textId="77777777" w:rsidTr="005707B3">
        <w:tc>
          <w:tcPr>
            <w:tcW w:w="976" w:type="dxa"/>
            <w:tcBorders>
              <w:top w:val="nil"/>
              <w:left w:val="thinThickThinSmallGap" w:sz="24" w:space="0" w:color="auto"/>
              <w:bottom w:val="nil"/>
            </w:tcBorders>
            <w:shd w:val="clear" w:color="auto" w:fill="auto"/>
          </w:tcPr>
          <w:p w14:paraId="3B301252"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3E3B9FC4"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106D0317" w14:textId="77777777" w:rsidR="00015AC9" w:rsidRPr="00D95972" w:rsidRDefault="00291DDC" w:rsidP="00015AC9">
            <w:pPr>
              <w:rPr>
                <w:rFonts w:cs="Arial"/>
              </w:rPr>
            </w:pPr>
            <w:hyperlink r:id="rId238" w:history="1">
              <w:r w:rsidR="00015AC9">
                <w:rPr>
                  <w:rStyle w:val="Hyperlink"/>
                </w:rPr>
                <w:t>C1-202351</w:t>
              </w:r>
            </w:hyperlink>
          </w:p>
        </w:tc>
        <w:tc>
          <w:tcPr>
            <w:tcW w:w="4190" w:type="dxa"/>
            <w:gridSpan w:val="3"/>
            <w:tcBorders>
              <w:top w:val="single" w:sz="4" w:space="0" w:color="auto"/>
              <w:bottom w:val="single" w:sz="4" w:space="0" w:color="auto"/>
            </w:tcBorders>
            <w:shd w:val="clear" w:color="auto" w:fill="FFFF00"/>
          </w:tcPr>
          <w:p w14:paraId="411C3783" w14:textId="77777777" w:rsidR="00015AC9" w:rsidRPr="00D95972" w:rsidRDefault="00015AC9" w:rsidP="00015AC9">
            <w:pPr>
              <w:rPr>
                <w:rFonts w:cs="Arial"/>
              </w:rPr>
            </w:pPr>
            <w:r>
              <w:rPr>
                <w:rFonts w:cs="Arial"/>
              </w:rPr>
              <w:t>Re-initiation of NSSAA (solution #1)</w:t>
            </w:r>
          </w:p>
        </w:tc>
        <w:tc>
          <w:tcPr>
            <w:tcW w:w="1766" w:type="dxa"/>
            <w:tcBorders>
              <w:top w:val="single" w:sz="4" w:space="0" w:color="auto"/>
              <w:bottom w:val="single" w:sz="4" w:space="0" w:color="auto"/>
            </w:tcBorders>
            <w:shd w:val="clear" w:color="auto" w:fill="FFFF00"/>
          </w:tcPr>
          <w:p w14:paraId="728A723B" w14:textId="77777777" w:rsidR="00015AC9" w:rsidRPr="00D95972" w:rsidRDefault="00015AC9" w:rsidP="00015AC9">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14:paraId="444D32E0" w14:textId="77777777" w:rsidR="00015AC9" w:rsidRPr="00D95972" w:rsidRDefault="00015AC9" w:rsidP="00015AC9">
            <w:pPr>
              <w:rPr>
                <w:rFonts w:cs="Arial"/>
              </w:rPr>
            </w:pPr>
            <w:r>
              <w:rPr>
                <w:rFonts w:cs="Arial"/>
              </w:rPr>
              <w:t>CR 2124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0A59583" w14:textId="77777777" w:rsidR="00015AC9" w:rsidRPr="008A353C" w:rsidRDefault="00015AC9" w:rsidP="00015AC9">
            <w:pPr>
              <w:rPr>
                <w:rFonts w:cs="Arial"/>
              </w:rPr>
            </w:pPr>
            <w:r w:rsidRPr="008A353C">
              <w:rPr>
                <w:rFonts w:cs="Arial"/>
              </w:rPr>
              <w:t>EN#10 &amp; Task#1</w:t>
            </w:r>
          </w:p>
          <w:p w14:paraId="4B65B022" w14:textId="77777777" w:rsidR="00015AC9" w:rsidRPr="00D95972" w:rsidRDefault="00015AC9" w:rsidP="00015AC9">
            <w:pPr>
              <w:rPr>
                <w:rFonts w:cs="Arial"/>
              </w:rPr>
            </w:pPr>
            <w:r w:rsidRPr="008A353C">
              <w:rPr>
                <w:rFonts w:cs="Arial"/>
              </w:rPr>
              <w:t>See also C1-202170, 2345, 2351, 2352.</w:t>
            </w:r>
          </w:p>
        </w:tc>
      </w:tr>
      <w:tr w:rsidR="00015AC9" w:rsidRPr="00D95972" w14:paraId="7E10E007" w14:textId="77777777" w:rsidTr="005707B3">
        <w:tc>
          <w:tcPr>
            <w:tcW w:w="976" w:type="dxa"/>
            <w:tcBorders>
              <w:top w:val="nil"/>
              <w:left w:val="thinThickThinSmallGap" w:sz="24" w:space="0" w:color="auto"/>
              <w:bottom w:val="nil"/>
            </w:tcBorders>
            <w:shd w:val="clear" w:color="auto" w:fill="auto"/>
          </w:tcPr>
          <w:p w14:paraId="33825E7D"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2B6F9F14"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7436888C" w14:textId="77777777" w:rsidR="00015AC9" w:rsidRPr="00D95972" w:rsidRDefault="00291DDC" w:rsidP="00015AC9">
            <w:pPr>
              <w:rPr>
                <w:rFonts w:cs="Arial"/>
              </w:rPr>
            </w:pPr>
            <w:hyperlink r:id="rId239" w:history="1">
              <w:r w:rsidR="00015AC9">
                <w:rPr>
                  <w:rStyle w:val="Hyperlink"/>
                </w:rPr>
                <w:t>C1-202352</w:t>
              </w:r>
            </w:hyperlink>
          </w:p>
        </w:tc>
        <w:tc>
          <w:tcPr>
            <w:tcW w:w="4190" w:type="dxa"/>
            <w:gridSpan w:val="3"/>
            <w:tcBorders>
              <w:top w:val="single" w:sz="4" w:space="0" w:color="auto"/>
              <w:bottom w:val="single" w:sz="4" w:space="0" w:color="auto"/>
            </w:tcBorders>
            <w:shd w:val="clear" w:color="auto" w:fill="FFFF00"/>
          </w:tcPr>
          <w:p w14:paraId="6B214B3B" w14:textId="77777777" w:rsidR="00015AC9" w:rsidRPr="00D95972" w:rsidRDefault="00015AC9" w:rsidP="00015AC9">
            <w:pPr>
              <w:rPr>
                <w:rFonts w:cs="Arial"/>
              </w:rPr>
            </w:pPr>
            <w:r>
              <w:rPr>
                <w:rFonts w:cs="Arial"/>
              </w:rPr>
              <w:t>Re-initiation of NSSAA (solution #2)</w:t>
            </w:r>
          </w:p>
        </w:tc>
        <w:tc>
          <w:tcPr>
            <w:tcW w:w="1766" w:type="dxa"/>
            <w:tcBorders>
              <w:top w:val="single" w:sz="4" w:space="0" w:color="auto"/>
              <w:bottom w:val="single" w:sz="4" w:space="0" w:color="auto"/>
            </w:tcBorders>
            <w:shd w:val="clear" w:color="auto" w:fill="FFFF00"/>
          </w:tcPr>
          <w:p w14:paraId="775017AF" w14:textId="77777777" w:rsidR="00015AC9" w:rsidRPr="00D95972" w:rsidRDefault="00015AC9" w:rsidP="00015AC9">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14:paraId="56A97B26" w14:textId="77777777" w:rsidR="00015AC9" w:rsidRPr="00D95972" w:rsidRDefault="00015AC9" w:rsidP="00015AC9">
            <w:pPr>
              <w:rPr>
                <w:rFonts w:cs="Arial"/>
              </w:rPr>
            </w:pPr>
            <w:r>
              <w:rPr>
                <w:rFonts w:cs="Arial"/>
              </w:rPr>
              <w:t>CR 2125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EE65445" w14:textId="77777777" w:rsidR="00015AC9" w:rsidRPr="008A353C" w:rsidRDefault="00015AC9" w:rsidP="00015AC9">
            <w:pPr>
              <w:rPr>
                <w:rFonts w:cs="Arial"/>
              </w:rPr>
            </w:pPr>
            <w:r w:rsidRPr="008A353C">
              <w:rPr>
                <w:rFonts w:cs="Arial"/>
              </w:rPr>
              <w:t>EN#10 &amp; Task#1</w:t>
            </w:r>
          </w:p>
          <w:p w14:paraId="253BB163" w14:textId="77777777" w:rsidR="00015AC9" w:rsidRPr="00D95972" w:rsidRDefault="00015AC9" w:rsidP="00015AC9">
            <w:pPr>
              <w:rPr>
                <w:rFonts w:cs="Arial"/>
              </w:rPr>
            </w:pPr>
            <w:r w:rsidRPr="008A353C">
              <w:rPr>
                <w:rFonts w:cs="Arial"/>
              </w:rPr>
              <w:t>See also C1-202170, 2345, 2351, 2352</w:t>
            </w:r>
          </w:p>
        </w:tc>
      </w:tr>
      <w:tr w:rsidR="00015AC9" w:rsidRPr="00D95972" w14:paraId="4C765FEC" w14:textId="77777777" w:rsidTr="005707B3">
        <w:tc>
          <w:tcPr>
            <w:tcW w:w="976" w:type="dxa"/>
            <w:tcBorders>
              <w:top w:val="nil"/>
              <w:left w:val="thinThickThinSmallGap" w:sz="24" w:space="0" w:color="auto"/>
              <w:bottom w:val="nil"/>
            </w:tcBorders>
            <w:shd w:val="clear" w:color="auto" w:fill="auto"/>
          </w:tcPr>
          <w:p w14:paraId="686F6E2B"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15E24AC1"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255A8D81" w14:textId="77777777" w:rsidR="00015AC9" w:rsidRPr="00D95972" w:rsidRDefault="00291DDC" w:rsidP="00015AC9">
            <w:pPr>
              <w:rPr>
                <w:rFonts w:cs="Arial"/>
              </w:rPr>
            </w:pPr>
            <w:hyperlink r:id="rId240" w:history="1">
              <w:r w:rsidR="00015AC9">
                <w:rPr>
                  <w:rStyle w:val="Hyperlink"/>
                </w:rPr>
                <w:t>C1-202374</w:t>
              </w:r>
            </w:hyperlink>
          </w:p>
        </w:tc>
        <w:tc>
          <w:tcPr>
            <w:tcW w:w="4190" w:type="dxa"/>
            <w:gridSpan w:val="3"/>
            <w:tcBorders>
              <w:top w:val="single" w:sz="4" w:space="0" w:color="auto"/>
              <w:bottom w:val="single" w:sz="4" w:space="0" w:color="auto"/>
            </w:tcBorders>
            <w:shd w:val="clear" w:color="auto" w:fill="FFFF00"/>
          </w:tcPr>
          <w:p w14:paraId="1DF35AF8" w14:textId="77777777" w:rsidR="00015AC9" w:rsidRPr="00D95972" w:rsidRDefault="00015AC9" w:rsidP="00015AC9">
            <w:pPr>
              <w:rPr>
                <w:rFonts w:cs="Arial"/>
              </w:rPr>
            </w:pPr>
            <w:r>
              <w:rPr>
                <w:rFonts w:cs="Arial"/>
              </w:rPr>
              <w:t>NSSAA in an SNPN</w:t>
            </w:r>
          </w:p>
        </w:tc>
        <w:tc>
          <w:tcPr>
            <w:tcW w:w="1766" w:type="dxa"/>
            <w:tcBorders>
              <w:top w:val="single" w:sz="4" w:space="0" w:color="auto"/>
              <w:bottom w:val="single" w:sz="4" w:space="0" w:color="auto"/>
            </w:tcBorders>
            <w:shd w:val="clear" w:color="auto" w:fill="FFFF00"/>
          </w:tcPr>
          <w:p w14:paraId="1BF58C0D" w14:textId="77777777"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360A8BCA" w14:textId="77777777" w:rsidR="00015AC9" w:rsidRPr="00D95972" w:rsidRDefault="00015AC9" w:rsidP="00015AC9">
            <w:pPr>
              <w:rPr>
                <w:rFonts w:cs="Arial"/>
              </w:rPr>
            </w:pPr>
            <w:r>
              <w:rPr>
                <w:rFonts w:cs="Arial"/>
              </w:rPr>
              <w:t>CR 2135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DA19FA5" w14:textId="77777777" w:rsidR="00015AC9" w:rsidRPr="00D95972" w:rsidRDefault="00015AC9" w:rsidP="00015AC9">
            <w:pPr>
              <w:rPr>
                <w:rFonts w:cs="Arial"/>
              </w:rPr>
            </w:pPr>
          </w:p>
        </w:tc>
      </w:tr>
      <w:tr w:rsidR="00015AC9" w:rsidRPr="00D95972" w14:paraId="2C84B5D1" w14:textId="77777777" w:rsidTr="00D0101F">
        <w:tc>
          <w:tcPr>
            <w:tcW w:w="976" w:type="dxa"/>
            <w:tcBorders>
              <w:top w:val="nil"/>
              <w:left w:val="thinThickThinSmallGap" w:sz="24" w:space="0" w:color="auto"/>
              <w:bottom w:val="nil"/>
            </w:tcBorders>
            <w:shd w:val="clear" w:color="auto" w:fill="auto"/>
          </w:tcPr>
          <w:p w14:paraId="744AB88C"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7196CE90"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417F6652" w14:textId="77777777" w:rsidR="00015AC9" w:rsidRPr="00D95972" w:rsidRDefault="00291DDC" w:rsidP="00015AC9">
            <w:pPr>
              <w:rPr>
                <w:rFonts w:cs="Arial"/>
              </w:rPr>
            </w:pPr>
            <w:hyperlink r:id="rId241" w:history="1">
              <w:r w:rsidR="00015AC9">
                <w:rPr>
                  <w:rStyle w:val="Hyperlink"/>
                </w:rPr>
                <w:t>C1-202383</w:t>
              </w:r>
            </w:hyperlink>
          </w:p>
        </w:tc>
        <w:tc>
          <w:tcPr>
            <w:tcW w:w="4190" w:type="dxa"/>
            <w:gridSpan w:val="3"/>
            <w:tcBorders>
              <w:top w:val="single" w:sz="4" w:space="0" w:color="auto"/>
              <w:bottom w:val="single" w:sz="4" w:space="0" w:color="auto"/>
            </w:tcBorders>
            <w:shd w:val="clear" w:color="auto" w:fill="FFFF00"/>
          </w:tcPr>
          <w:p w14:paraId="4F8522F1" w14:textId="77777777" w:rsidR="00015AC9" w:rsidRPr="00D95972" w:rsidRDefault="00015AC9" w:rsidP="00015AC9">
            <w:pPr>
              <w:rPr>
                <w:rFonts w:cs="Arial"/>
              </w:rPr>
            </w:pPr>
            <w:r>
              <w:rPr>
                <w:rFonts w:cs="Arial"/>
              </w:rPr>
              <w:t>Clarification to NSSAA procedure</w:t>
            </w:r>
          </w:p>
        </w:tc>
        <w:tc>
          <w:tcPr>
            <w:tcW w:w="1766" w:type="dxa"/>
            <w:tcBorders>
              <w:top w:val="single" w:sz="4" w:space="0" w:color="auto"/>
              <w:bottom w:val="single" w:sz="4" w:space="0" w:color="auto"/>
            </w:tcBorders>
            <w:shd w:val="clear" w:color="auto" w:fill="FFFF00"/>
          </w:tcPr>
          <w:p w14:paraId="419A5882" w14:textId="77777777" w:rsidR="00015AC9" w:rsidRPr="00D95972" w:rsidRDefault="00015AC9" w:rsidP="00015AC9">
            <w:pPr>
              <w:rPr>
                <w:rFonts w:cs="Arial"/>
              </w:rPr>
            </w:pPr>
            <w:r>
              <w:rPr>
                <w:rFonts w:cs="Arial"/>
              </w:rPr>
              <w:t>Samsung/Kundan</w:t>
            </w:r>
          </w:p>
        </w:tc>
        <w:tc>
          <w:tcPr>
            <w:tcW w:w="827" w:type="dxa"/>
            <w:tcBorders>
              <w:top w:val="single" w:sz="4" w:space="0" w:color="auto"/>
              <w:bottom w:val="single" w:sz="4" w:space="0" w:color="auto"/>
            </w:tcBorders>
            <w:shd w:val="clear" w:color="auto" w:fill="FFFF00"/>
          </w:tcPr>
          <w:p w14:paraId="59424EB6" w14:textId="77777777" w:rsidR="00015AC9" w:rsidRPr="00D95972" w:rsidRDefault="00015AC9" w:rsidP="00015AC9">
            <w:pPr>
              <w:rPr>
                <w:rFonts w:cs="Arial"/>
              </w:rPr>
            </w:pPr>
            <w:r>
              <w:rPr>
                <w:rFonts w:cs="Arial"/>
              </w:rPr>
              <w:t>CR 2143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FD29400" w14:textId="77777777" w:rsidR="00015AC9" w:rsidRPr="00D95972" w:rsidRDefault="00015AC9" w:rsidP="00015AC9">
            <w:pPr>
              <w:rPr>
                <w:rFonts w:cs="Arial"/>
              </w:rPr>
            </w:pPr>
          </w:p>
        </w:tc>
      </w:tr>
      <w:tr w:rsidR="00015AC9" w:rsidRPr="00D95972" w14:paraId="578FA8F6" w14:textId="77777777" w:rsidTr="00D0101F">
        <w:tc>
          <w:tcPr>
            <w:tcW w:w="976" w:type="dxa"/>
            <w:tcBorders>
              <w:top w:val="nil"/>
              <w:left w:val="thinThickThinSmallGap" w:sz="24" w:space="0" w:color="auto"/>
              <w:bottom w:val="nil"/>
            </w:tcBorders>
            <w:shd w:val="clear" w:color="auto" w:fill="auto"/>
          </w:tcPr>
          <w:p w14:paraId="7A3FE964"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00E992B3"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1BAD89C3" w14:textId="77777777" w:rsidR="00015AC9" w:rsidRPr="00D95972" w:rsidRDefault="00291DDC" w:rsidP="00015AC9">
            <w:pPr>
              <w:rPr>
                <w:rFonts w:cs="Arial"/>
              </w:rPr>
            </w:pPr>
            <w:hyperlink r:id="rId242" w:history="1">
              <w:r w:rsidR="00015AC9">
                <w:rPr>
                  <w:rStyle w:val="Hyperlink"/>
                </w:rPr>
                <w:t>C1-202385</w:t>
              </w:r>
            </w:hyperlink>
          </w:p>
        </w:tc>
        <w:tc>
          <w:tcPr>
            <w:tcW w:w="4190" w:type="dxa"/>
            <w:gridSpan w:val="3"/>
            <w:tcBorders>
              <w:top w:val="single" w:sz="4" w:space="0" w:color="auto"/>
              <w:bottom w:val="single" w:sz="4" w:space="0" w:color="auto"/>
            </w:tcBorders>
            <w:shd w:val="clear" w:color="auto" w:fill="FFFF00"/>
          </w:tcPr>
          <w:p w14:paraId="6B8AC22C" w14:textId="77777777" w:rsidR="00015AC9" w:rsidRPr="00D95972" w:rsidRDefault="00015AC9" w:rsidP="00015AC9">
            <w:pPr>
              <w:rPr>
                <w:rFonts w:cs="Arial"/>
              </w:rPr>
            </w:pPr>
            <w:r>
              <w:rPr>
                <w:rFonts w:cs="Arial"/>
              </w:rPr>
              <w:t>Handling of Pending S-NSSAI</w:t>
            </w:r>
          </w:p>
        </w:tc>
        <w:tc>
          <w:tcPr>
            <w:tcW w:w="1766" w:type="dxa"/>
            <w:tcBorders>
              <w:top w:val="single" w:sz="4" w:space="0" w:color="auto"/>
              <w:bottom w:val="single" w:sz="4" w:space="0" w:color="auto"/>
            </w:tcBorders>
            <w:shd w:val="clear" w:color="auto" w:fill="FFFF00"/>
          </w:tcPr>
          <w:p w14:paraId="45481080" w14:textId="77777777" w:rsidR="00015AC9" w:rsidRPr="00D95972" w:rsidRDefault="00015AC9" w:rsidP="00015AC9">
            <w:pPr>
              <w:rPr>
                <w:rFonts w:cs="Arial"/>
              </w:rPr>
            </w:pPr>
            <w:r>
              <w:rPr>
                <w:rFonts w:cs="Arial"/>
              </w:rPr>
              <w:t>Samsung/Kundan</w:t>
            </w:r>
          </w:p>
        </w:tc>
        <w:tc>
          <w:tcPr>
            <w:tcW w:w="827" w:type="dxa"/>
            <w:tcBorders>
              <w:top w:val="single" w:sz="4" w:space="0" w:color="auto"/>
              <w:bottom w:val="single" w:sz="4" w:space="0" w:color="auto"/>
            </w:tcBorders>
            <w:shd w:val="clear" w:color="auto" w:fill="FFFF00"/>
          </w:tcPr>
          <w:p w14:paraId="78ADE021" w14:textId="77777777" w:rsidR="00015AC9" w:rsidRPr="00D95972" w:rsidRDefault="00015AC9" w:rsidP="00015AC9">
            <w:pPr>
              <w:rPr>
                <w:rFonts w:cs="Arial"/>
              </w:rPr>
            </w:pPr>
            <w:r>
              <w:rPr>
                <w:rFonts w:cs="Arial"/>
              </w:rPr>
              <w:t>CR 2144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17C45D4" w14:textId="77777777" w:rsidR="00015AC9" w:rsidRPr="00D95972" w:rsidRDefault="00015AC9" w:rsidP="00015AC9">
            <w:pPr>
              <w:rPr>
                <w:rFonts w:cs="Arial"/>
              </w:rPr>
            </w:pPr>
          </w:p>
        </w:tc>
      </w:tr>
      <w:tr w:rsidR="00015AC9" w:rsidRPr="00D95972" w14:paraId="7F166388" w14:textId="77777777" w:rsidTr="005707B3">
        <w:tc>
          <w:tcPr>
            <w:tcW w:w="976" w:type="dxa"/>
            <w:tcBorders>
              <w:top w:val="nil"/>
              <w:left w:val="thinThickThinSmallGap" w:sz="24" w:space="0" w:color="auto"/>
              <w:bottom w:val="nil"/>
            </w:tcBorders>
            <w:shd w:val="clear" w:color="auto" w:fill="auto"/>
          </w:tcPr>
          <w:p w14:paraId="3D51C221"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049140E3"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5372F039" w14:textId="77777777" w:rsidR="00015AC9" w:rsidRPr="00D95972" w:rsidRDefault="00291DDC" w:rsidP="00015AC9">
            <w:pPr>
              <w:rPr>
                <w:rFonts w:cs="Arial"/>
              </w:rPr>
            </w:pPr>
            <w:hyperlink r:id="rId243" w:history="1">
              <w:r w:rsidR="00015AC9">
                <w:rPr>
                  <w:rStyle w:val="Hyperlink"/>
                </w:rPr>
                <w:t>C1-202430</w:t>
              </w:r>
            </w:hyperlink>
          </w:p>
        </w:tc>
        <w:tc>
          <w:tcPr>
            <w:tcW w:w="4190" w:type="dxa"/>
            <w:gridSpan w:val="3"/>
            <w:tcBorders>
              <w:top w:val="single" w:sz="4" w:space="0" w:color="auto"/>
              <w:bottom w:val="single" w:sz="4" w:space="0" w:color="auto"/>
            </w:tcBorders>
            <w:shd w:val="clear" w:color="auto" w:fill="FFFF00"/>
          </w:tcPr>
          <w:p w14:paraId="7B76978A" w14:textId="77777777" w:rsidR="00015AC9" w:rsidRPr="00D95972" w:rsidRDefault="00015AC9" w:rsidP="00015AC9">
            <w:pPr>
              <w:rPr>
                <w:rFonts w:cs="Arial"/>
              </w:rPr>
            </w:pPr>
            <w:r>
              <w:rPr>
                <w:rFonts w:cs="Arial"/>
              </w:rPr>
              <w:t xml:space="preserve">Release PDU sessions due to revocation from AAA </w:t>
            </w:r>
            <w:proofErr w:type="gramStart"/>
            <w:r>
              <w:rPr>
                <w:rFonts w:cs="Arial"/>
              </w:rPr>
              <w:t>server ,</w:t>
            </w:r>
            <w:proofErr w:type="gramEnd"/>
            <w:r>
              <w:rPr>
                <w:rFonts w:cs="Arial"/>
              </w:rPr>
              <w:t xml:space="preserve"> re-auth failure</w:t>
            </w:r>
          </w:p>
        </w:tc>
        <w:tc>
          <w:tcPr>
            <w:tcW w:w="1766" w:type="dxa"/>
            <w:tcBorders>
              <w:top w:val="single" w:sz="4" w:space="0" w:color="auto"/>
              <w:bottom w:val="single" w:sz="4" w:space="0" w:color="auto"/>
            </w:tcBorders>
            <w:shd w:val="clear" w:color="auto" w:fill="FFFF00"/>
          </w:tcPr>
          <w:p w14:paraId="0FA08B5D" w14:textId="77777777" w:rsidR="00015AC9" w:rsidRPr="00D95972" w:rsidRDefault="00015AC9" w:rsidP="00015AC9">
            <w:pPr>
              <w:rPr>
                <w:rFonts w:cs="Arial"/>
              </w:rPr>
            </w:pPr>
            <w:r>
              <w:rPr>
                <w:rFonts w:cs="Arial"/>
              </w:rPr>
              <w:t>LG Electronics France</w:t>
            </w:r>
          </w:p>
        </w:tc>
        <w:tc>
          <w:tcPr>
            <w:tcW w:w="827" w:type="dxa"/>
            <w:tcBorders>
              <w:top w:val="single" w:sz="4" w:space="0" w:color="auto"/>
              <w:bottom w:val="single" w:sz="4" w:space="0" w:color="auto"/>
            </w:tcBorders>
            <w:shd w:val="clear" w:color="auto" w:fill="FFFF00"/>
          </w:tcPr>
          <w:p w14:paraId="1D0F1693" w14:textId="77777777" w:rsidR="00015AC9" w:rsidRPr="00D95972" w:rsidRDefault="00015AC9" w:rsidP="00015AC9">
            <w:pPr>
              <w:rPr>
                <w:rFonts w:cs="Arial"/>
              </w:rPr>
            </w:pPr>
            <w:r>
              <w:rPr>
                <w:rFonts w:cs="Arial"/>
              </w:rPr>
              <w:t>CR 2168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6E1CA2F" w14:textId="77777777" w:rsidR="00015AC9" w:rsidRPr="00D95972" w:rsidRDefault="00015AC9" w:rsidP="00015AC9">
            <w:pPr>
              <w:rPr>
                <w:rFonts w:cs="Arial"/>
              </w:rPr>
            </w:pPr>
          </w:p>
        </w:tc>
      </w:tr>
      <w:tr w:rsidR="00015AC9" w:rsidRPr="00D95972" w14:paraId="4DA3028A" w14:textId="77777777" w:rsidTr="00D0101F">
        <w:tc>
          <w:tcPr>
            <w:tcW w:w="976" w:type="dxa"/>
            <w:tcBorders>
              <w:top w:val="nil"/>
              <w:left w:val="thinThickThinSmallGap" w:sz="24" w:space="0" w:color="auto"/>
              <w:bottom w:val="nil"/>
            </w:tcBorders>
            <w:shd w:val="clear" w:color="auto" w:fill="auto"/>
          </w:tcPr>
          <w:p w14:paraId="18F55F48"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1854FED6"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0FC11BA1" w14:textId="77777777" w:rsidR="00015AC9" w:rsidRPr="00D95972" w:rsidRDefault="00291DDC" w:rsidP="00015AC9">
            <w:pPr>
              <w:rPr>
                <w:rFonts w:cs="Arial"/>
              </w:rPr>
            </w:pPr>
            <w:hyperlink r:id="rId244" w:history="1">
              <w:r w:rsidR="00015AC9">
                <w:rPr>
                  <w:rStyle w:val="Hyperlink"/>
                </w:rPr>
                <w:t>C1-202454</w:t>
              </w:r>
            </w:hyperlink>
          </w:p>
        </w:tc>
        <w:tc>
          <w:tcPr>
            <w:tcW w:w="4190" w:type="dxa"/>
            <w:gridSpan w:val="3"/>
            <w:tcBorders>
              <w:top w:val="single" w:sz="4" w:space="0" w:color="auto"/>
              <w:bottom w:val="single" w:sz="4" w:space="0" w:color="auto"/>
            </w:tcBorders>
            <w:shd w:val="clear" w:color="auto" w:fill="FFFF00"/>
          </w:tcPr>
          <w:p w14:paraId="7E4DB8B1" w14:textId="77777777" w:rsidR="00015AC9" w:rsidRPr="00D95972" w:rsidRDefault="00015AC9" w:rsidP="00015AC9">
            <w:pPr>
              <w:rPr>
                <w:rFonts w:cs="Arial"/>
              </w:rPr>
            </w:pPr>
            <w:r>
              <w:rPr>
                <w:rFonts w:cs="Arial"/>
              </w:rPr>
              <w:t>Updating NSSAI status in AMF</w:t>
            </w:r>
          </w:p>
        </w:tc>
        <w:tc>
          <w:tcPr>
            <w:tcW w:w="1766" w:type="dxa"/>
            <w:tcBorders>
              <w:top w:val="single" w:sz="4" w:space="0" w:color="auto"/>
              <w:bottom w:val="single" w:sz="4" w:space="0" w:color="auto"/>
            </w:tcBorders>
            <w:shd w:val="clear" w:color="auto" w:fill="FFFF00"/>
          </w:tcPr>
          <w:p w14:paraId="06B349E7" w14:textId="77777777" w:rsidR="00015AC9" w:rsidRPr="00D95972" w:rsidRDefault="00015AC9" w:rsidP="00015AC9">
            <w:pPr>
              <w:rPr>
                <w:rFonts w:cs="Arial"/>
              </w:rPr>
            </w:pPr>
            <w:r>
              <w:rPr>
                <w:rFonts w:cs="Arial"/>
              </w:rPr>
              <w:t>NEC</w:t>
            </w:r>
          </w:p>
        </w:tc>
        <w:tc>
          <w:tcPr>
            <w:tcW w:w="827" w:type="dxa"/>
            <w:tcBorders>
              <w:top w:val="single" w:sz="4" w:space="0" w:color="auto"/>
              <w:bottom w:val="single" w:sz="4" w:space="0" w:color="auto"/>
            </w:tcBorders>
            <w:shd w:val="clear" w:color="auto" w:fill="FFFF00"/>
          </w:tcPr>
          <w:p w14:paraId="2726D01A" w14:textId="77777777" w:rsidR="00015AC9" w:rsidRPr="00D95972" w:rsidRDefault="00015AC9" w:rsidP="00015AC9">
            <w:pPr>
              <w:rPr>
                <w:rFonts w:cs="Arial"/>
              </w:rPr>
            </w:pPr>
            <w:r>
              <w:rPr>
                <w:rFonts w:cs="Arial"/>
              </w:rPr>
              <w:t>CR 1990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70A3D3B" w14:textId="77777777" w:rsidR="00015AC9" w:rsidRDefault="00015AC9" w:rsidP="00015AC9">
            <w:pPr>
              <w:rPr>
                <w:rFonts w:cs="Arial"/>
              </w:rPr>
            </w:pPr>
            <w:r>
              <w:rPr>
                <w:rFonts w:cs="Arial"/>
              </w:rPr>
              <w:t>Revision of C1-200691</w:t>
            </w:r>
          </w:p>
          <w:p w14:paraId="7EDBB45B" w14:textId="77777777" w:rsidR="00015AC9" w:rsidRPr="00D95972" w:rsidRDefault="00015AC9" w:rsidP="00015AC9">
            <w:pPr>
              <w:rPr>
                <w:rFonts w:cs="Arial"/>
              </w:rPr>
            </w:pPr>
            <w:r w:rsidRPr="008A353C">
              <w:rPr>
                <w:rFonts w:cs="Arial"/>
              </w:rPr>
              <w:t>Overlaps with C1-202111</w:t>
            </w:r>
          </w:p>
        </w:tc>
      </w:tr>
      <w:tr w:rsidR="00015AC9" w:rsidRPr="00D95972" w14:paraId="023612DF" w14:textId="77777777" w:rsidTr="00D0101F">
        <w:tc>
          <w:tcPr>
            <w:tcW w:w="976" w:type="dxa"/>
            <w:tcBorders>
              <w:top w:val="nil"/>
              <w:left w:val="thinThickThinSmallGap" w:sz="24" w:space="0" w:color="auto"/>
              <w:bottom w:val="nil"/>
            </w:tcBorders>
            <w:shd w:val="clear" w:color="auto" w:fill="auto"/>
          </w:tcPr>
          <w:p w14:paraId="01A54F2A"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3DDAA85E"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0879FB24" w14:textId="77777777" w:rsidR="00015AC9" w:rsidRPr="00D95972" w:rsidRDefault="00291DDC" w:rsidP="00015AC9">
            <w:pPr>
              <w:rPr>
                <w:rFonts w:cs="Arial"/>
              </w:rPr>
            </w:pPr>
            <w:hyperlink r:id="rId245" w:history="1">
              <w:r w:rsidR="00015AC9">
                <w:rPr>
                  <w:rStyle w:val="Hyperlink"/>
                </w:rPr>
                <w:t>C1-202472</w:t>
              </w:r>
            </w:hyperlink>
          </w:p>
        </w:tc>
        <w:tc>
          <w:tcPr>
            <w:tcW w:w="4190" w:type="dxa"/>
            <w:gridSpan w:val="3"/>
            <w:tcBorders>
              <w:top w:val="single" w:sz="4" w:space="0" w:color="auto"/>
              <w:bottom w:val="single" w:sz="4" w:space="0" w:color="auto"/>
            </w:tcBorders>
            <w:shd w:val="clear" w:color="auto" w:fill="FFFF00"/>
          </w:tcPr>
          <w:p w14:paraId="4AA43C9D" w14:textId="77777777" w:rsidR="00015AC9" w:rsidRPr="00D95972" w:rsidRDefault="00015AC9" w:rsidP="00015AC9">
            <w:pPr>
              <w:rPr>
                <w:rFonts w:cs="Arial"/>
              </w:rPr>
            </w:pPr>
            <w:r>
              <w:rPr>
                <w:rFonts w:cs="Arial"/>
              </w:rPr>
              <w:t>Discussion on including pending S-NSSAI(s) in the requested NSSAI</w:t>
            </w:r>
          </w:p>
        </w:tc>
        <w:tc>
          <w:tcPr>
            <w:tcW w:w="1766" w:type="dxa"/>
            <w:tcBorders>
              <w:top w:val="single" w:sz="4" w:space="0" w:color="auto"/>
              <w:bottom w:val="single" w:sz="4" w:space="0" w:color="auto"/>
            </w:tcBorders>
            <w:shd w:val="clear" w:color="auto" w:fill="FFFF00"/>
          </w:tcPr>
          <w:p w14:paraId="19B63724" w14:textId="77777777" w:rsidR="00015AC9" w:rsidRPr="00D95972" w:rsidRDefault="00015AC9" w:rsidP="00015AC9">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14:paraId="7E6E2D53" w14:textId="77777777" w:rsidR="00015AC9" w:rsidRPr="00D95972" w:rsidRDefault="00015AC9" w:rsidP="00015AC9">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3CDD3C5" w14:textId="77777777" w:rsidR="00015AC9" w:rsidRDefault="00015AC9" w:rsidP="00015AC9">
            <w:r>
              <w:t>Task#3</w:t>
            </w:r>
          </w:p>
          <w:p w14:paraId="6A4207E7" w14:textId="77777777" w:rsidR="00015AC9" w:rsidRPr="00D95972" w:rsidRDefault="00015AC9" w:rsidP="00015AC9">
            <w:pPr>
              <w:rPr>
                <w:rFonts w:cs="Arial"/>
              </w:rPr>
            </w:pPr>
            <w:r>
              <w:t>See also C1-202250, 2472, 2473</w:t>
            </w:r>
          </w:p>
        </w:tc>
      </w:tr>
      <w:tr w:rsidR="00015AC9" w:rsidRPr="00D95972" w14:paraId="6886C730" w14:textId="77777777" w:rsidTr="00D0101F">
        <w:tc>
          <w:tcPr>
            <w:tcW w:w="976" w:type="dxa"/>
            <w:tcBorders>
              <w:top w:val="nil"/>
              <w:left w:val="thinThickThinSmallGap" w:sz="24" w:space="0" w:color="auto"/>
              <w:bottom w:val="nil"/>
            </w:tcBorders>
            <w:shd w:val="clear" w:color="auto" w:fill="auto"/>
          </w:tcPr>
          <w:p w14:paraId="6F7EA257"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6826DFB0"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36604C10" w14:textId="77777777" w:rsidR="00015AC9" w:rsidRPr="00D95972" w:rsidRDefault="00291DDC" w:rsidP="00015AC9">
            <w:pPr>
              <w:rPr>
                <w:rFonts w:cs="Arial"/>
              </w:rPr>
            </w:pPr>
            <w:hyperlink r:id="rId246" w:history="1">
              <w:r w:rsidR="00015AC9">
                <w:rPr>
                  <w:rStyle w:val="Hyperlink"/>
                </w:rPr>
                <w:t>C1-202473</w:t>
              </w:r>
            </w:hyperlink>
          </w:p>
        </w:tc>
        <w:tc>
          <w:tcPr>
            <w:tcW w:w="4190" w:type="dxa"/>
            <w:gridSpan w:val="3"/>
            <w:tcBorders>
              <w:top w:val="single" w:sz="4" w:space="0" w:color="auto"/>
              <w:bottom w:val="single" w:sz="4" w:space="0" w:color="auto"/>
            </w:tcBorders>
            <w:shd w:val="clear" w:color="auto" w:fill="FFFF00"/>
          </w:tcPr>
          <w:p w14:paraId="2752D596" w14:textId="77777777" w:rsidR="00015AC9" w:rsidRPr="00D95972" w:rsidRDefault="00015AC9" w:rsidP="00015AC9">
            <w:pPr>
              <w:rPr>
                <w:rFonts w:cs="Arial"/>
              </w:rPr>
            </w:pPr>
            <w:r>
              <w:rPr>
                <w:rFonts w:cs="Arial"/>
              </w:rPr>
              <w:t>Inclusion of pending S-NSSAI(s) in the requested NSSAI</w:t>
            </w:r>
          </w:p>
        </w:tc>
        <w:tc>
          <w:tcPr>
            <w:tcW w:w="1766" w:type="dxa"/>
            <w:tcBorders>
              <w:top w:val="single" w:sz="4" w:space="0" w:color="auto"/>
              <w:bottom w:val="single" w:sz="4" w:space="0" w:color="auto"/>
            </w:tcBorders>
            <w:shd w:val="clear" w:color="auto" w:fill="FFFF00"/>
          </w:tcPr>
          <w:p w14:paraId="2FD891D1" w14:textId="77777777" w:rsidR="00015AC9" w:rsidRPr="00D95972" w:rsidRDefault="00015AC9" w:rsidP="00015AC9">
            <w:pPr>
              <w:rPr>
                <w:rFonts w:cs="Arial"/>
              </w:rPr>
            </w:pPr>
            <w:r>
              <w:rPr>
                <w:rFonts w:cs="Arial"/>
              </w:rPr>
              <w:t xml:space="preserve">Huawei, </w:t>
            </w:r>
            <w:proofErr w:type="spellStart"/>
            <w:r>
              <w:rPr>
                <w:rFonts w:cs="Arial"/>
              </w:rPr>
              <w:t>HiSilicon</w:t>
            </w:r>
            <w:proofErr w:type="spellEnd"/>
            <w:r>
              <w:rPr>
                <w:rFonts w:cs="Arial"/>
              </w:rPr>
              <w:t>, China Telecom/Lin</w:t>
            </w:r>
          </w:p>
        </w:tc>
        <w:tc>
          <w:tcPr>
            <w:tcW w:w="827" w:type="dxa"/>
            <w:tcBorders>
              <w:top w:val="single" w:sz="4" w:space="0" w:color="auto"/>
              <w:bottom w:val="single" w:sz="4" w:space="0" w:color="auto"/>
            </w:tcBorders>
            <w:shd w:val="clear" w:color="auto" w:fill="FFFF00"/>
          </w:tcPr>
          <w:p w14:paraId="225ECCDA" w14:textId="77777777" w:rsidR="00015AC9" w:rsidRPr="00D95972" w:rsidRDefault="00015AC9" w:rsidP="00015AC9">
            <w:pPr>
              <w:rPr>
                <w:rFonts w:cs="Arial"/>
              </w:rPr>
            </w:pPr>
            <w:r>
              <w:rPr>
                <w:rFonts w:cs="Arial"/>
              </w:rPr>
              <w:t>CR 2180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9E59D70" w14:textId="77777777" w:rsidR="00015AC9" w:rsidRPr="008A353C" w:rsidRDefault="00015AC9" w:rsidP="00015AC9">
            <w:pPr>
              <w:rPr>
                <w:rFonts w:cs="Arial"/>
              </w:rPr>
            </w:pPr>
            <w:r w:rsidRPr="008A353C">
              <w:rPr>
                <w:rFonts w:cs="Arial"/>
              </w:rPr>
              <w:t>Task#3,</w:t>
            </w:r>
          </w:p>
          <w:p w14:paraId="68D5AE26" w14:textId="77777777" w:rsidR="00015AC9" w:rsidRPr="00D95972" w:rsidRDefault="00015AC9" w:rsidP="00015AC9">
            <w:pPr>
              <w:rPr>
                <w:rFonts w:cs="Arial"/>
              </w:rPr>
            </w:pPr>
            <w:r w:rsidRPr="008A353C">
              <w:rPr>
                <w:rFonts w:cs="Arial"/>
              </w:rPr>
              <w:t>See also C1-202250, 2472, 2473</w:t>
            </w:r>
          </w:p>
        </w:tc>
      </w:tr>
      <w:tr w:rsidR="00015AC9" w:rsidRPr="00D95972" w14:paraId="46F3312C" w14:textId="77777777" w:rsidTr="00D0101F">
        <w:tc>
          <w:tcPr>
            <w:tcW w:w="976" w:type="dxa"/>
            <w:tcBorders>
              <w:top w:val="nil"/>
              <w:left w:val="thinThickThinSmallGap" w:sz="24" w:space="0" w:color="auto"/>
              <w:bottom w:val="nil"/>
            </w:tcBorders>
            <w:shd w:val="clear" w:color="auto" w:fill="auto"/>
          </w:tcPr>
          <w:p w14:paraId="15945F0C"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780F0455"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73261AD3" w14:textId="77777777" w:rsidR="00015AC9" w:rsidRPr="00D95972" w:rsidRDefault="00291DDC" w:rsidP="00015AC9">
            <w:pPr>
              <w:rPr>
                <w:rFonts w:cs="Arial"/>
              </w:rPr>
            </w:pPr>
            <w:hyperlink r:id="rId247" w:history="1">
              <w:r w:rsidR="00015AC9">
                <w:rPr>
                  <w:rStyle w:val="Hyperlink"/>
                </w:rPr>
                <w:t>C1-202475</w:t>
              </w:r>
            </w:hyperlink>
          </w:p>
        </w:tc>
        <w:tc>
          <w:tcPr>
            <w:tcW w:w="4190" w:type="dxa"/>
            <w:gridSpan w:val="3"/>
            <w:tcBorders>
              <w:top w:val="single" w:sz="4" w:space="0" w:color="auto"/>
              <w:bottom w:val="single" w:sz="4" w:space="0" w:color="auto"/>
            </w:tcBorders>
            <w:shd w:val="clear" w:color="auto" w:fill="FFFF00"/>
          </w:tcPr>
          <w:p w14:paraId="17E00ADD" w14:textId="77777777" w:rsidR="00015AC9" w:rsidRPr="00D95972" w:rsidRDefault="00015AC9" w:rsidP="00015AC9">
            <w:pPr>
              <w:rPr>
                <w:rFonts w:cs="Arial"/>
              </w:rPr>
            </w:pPr>
            <w:r>
              <w:rPr>
                <w:rFonts w:cs="Arial"/>
              </w:rPr>
              <w:t>Term on rejected NSSAI for the failed or revoked NSSAA</w:t>
            </w:r>
          </w:p>
        </w:tc>
        <w:tc>
          <w:tcPr>
            <w:tcW w:w="1766" w:type="dxa"/>
            <w:tcBorders>
              <w:top w:val="single" w:sz="4" w:space="0" w:color="auto"/>
              <w:bottom w:val="single" w:sz="4" w:space="0" w:color="auto"/>
            </w:tcBorders>
            <w:shd w:val="clear" w:color="auto" w:fill="FFFF00"/>
          </w:tcPr>
          <w:p w14:paraId="090D7DA8" w14:textId="77777777" w:rsidR="00015AC9" w:rsidRPr="00D95972" w:rsidRDefault="00015AC9" w:rsidP="00015AC9">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14:paraId="659A4070" w14:textId="77777777" w:rsidR="00015AC9" w:rsidRPr="00D95972" w:rsidRDefault="00015AC9" w:rsidP="00015AC9">
            <w:pPr>
              <w:rPr>
                <w:rFonts w:cs="Arial"/>
              </w:rPr>
            </w:pPr>
            <w:r>
              <w:rPr>
                <w:rFonts w:cs="Arial"/>
              </w:rPr>
              <w:t>CR 2181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9A7018B" w14:textId="77777777" w:rsidR="00015AC9" w:rsidRPr="00D95972" w:rsidRDefault="00015AC9" w:rsidP="00015AC9">
            <w:pPr>
              <w:rPr>
                <w:rFonts w:cs="Arial"/>
              </w:rPr>
            </w:pPr>
          </w:p>
        </w:tc>
      </w:tr>
      <w:tr w:rsidR="00015AC9" w:rsidRPr="00D95972" w14:paraId="2001EBA2" w14:textId="77777777" w:rsidTr="00D0101F">
        <w:tc>
          <w:tcPr>
            <w:tcW w:w="976" w:type="dxa"/>
            <w:tcBorders>
              <w:top w:val="nil"/>
              <w:left w:val="thinThickThinSmallGap" w:sz="24" w:space="0" w:color="auto"/>
              <w:bottom w:val="nil"/>
            </w:tcBorders>
            <w:shd w:val="clear" w:color="auto" w:fill="auto"/>
          </w:tcPr>
          <w:p w14:paraId="7AB2529A"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2617D42F"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7B33DAD3" w14:textId="77777777" w:rsidR="00015AC9" w:rsidRPr="00D95972" w:rsidRDefault="00291DDC" w:rsidP="00015AC9">
            <w:pPr>
              <w:rPr>
                <w:rFonts w:cs="Arial"/>
              </w:rPr>
            </w:pPr>
            <w:hyperlink r:id="rId248" w:history="1">
              <w:r w:rsidR="00015AC9">
                <w:rPr>
                  <w:rStyle w:val="Hyperlink"/>
                </w:rPr>
                <w:t>C1-202543</w:t>
              </w:r>
            </w:hyperlink>
          </w:p>
        </w:tc>
        <w:tc>
          <w:tcPr>
            <w:tcW w:w="4190" w:type="dxa"/>
            <w:gridSpan w:val="3"/>
            <w:tcBorders>
              <w:top w:val="single" w:sz="4" w:space="0" w:color="auto"/>
              <w:bottom w:val="single" w:sz="4" w:space="0" w:color="auto"/>
            </w:tcBorders>
            <w:shd w:val="clear" w:color="auto" w:fill="FFFF00"/>
          </w:tcPr>
          <w:p w14:paraId="0F5EC2FF" w14:textId="77777777" w:rsidR="00015AC9" w:rsidRPr="00D95972" w:rsidRDefault="00015AC9" w:rsidP="00015AC9">
            <w:pPr>
              <w:rPr>
                <w:rFonts w:cs="Arial"/>
              </w:rPr>
            </w:pPr>
            <w:r>
              <w:rPr>
                <w:rFonts w:cs="Arial"/>
              </w:rPr>
              <w:t>Clarification to NW slice-specific re-authentication and re-authorization</w:t>
            </w:r>
          </w:p>
        </w:tc>
        <w:tc>
          <w:tcPr>
            <w:tcW w:w="1766" w:type="dxa"/>
            <w:tcBorders>
              <w:top w:val="single" w:sz="4" w:space="0" w:color="auto"/>
              <w:bottom w:val="single" w:sz="4" w:space="0" w:color="auto"/>
            </w:tcBorders>
            <w:shd w:val="clear" w:color="auto" w:fill="FFFF00"/>
          </w:tcPr>
          <w:p w14:paraId="416B6B4E" w14:textId="77777777" w:rsidR="00015AC9" w:rsidRPr="00D95972" w:rsidRDefault="00015AC9" w:rsidP="00015AC9">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14:paraId="510071CA" w14:textId="77777777" w:rsidR="00015AC9" w:rsidRPr="00D95972" w:rsidRDefault="00015AC9" w:rsidP="00015AC9">
            <w:pPr>
              <w:rPr>
                <w:rFonts w:cs="Arial"/>
              </w:rPr>
            </w:pPr>
            <w:r>
              <w:rPr>
                <w:rFonts w:cs="Arial"/>
              </w:rPr>
              <w:t>CR 2206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91A4626" w14:textId="77777777" w:rsidR="00015AC9" w:rsidRPr="00D95972" w:rsidRDefault="00015AC9" w:rsidP="00015AC9">
            <w:pPr>
              <w:rPr>
                <w:rFonts w:cs="Arial"/>
              </w:rPr>
            </w:pPr>
          </w:p>
        </w:tc>
      </w:tr>
      <w:tr w:rsidR="00015AC9" w:rsidRPr="00D95972" w14:paraId="7C97D557" w14:textId="77777777" w:rsidTr="00D0101F">
        <w:tc>
          <w:tcPr>
            <w:tcW w:w="976" w:type="dxa"/>
            <w:tcBorders>
              <w:top w:val="nil"/>
              <w:left w:val="thinThickThinSmallGap" w:sz="24" w:space="0" w:color="auto"/>
              <w:bottom w:val="nil"/>
            </w:tcBorders>
            <w:shd w:val="clear" w:color="auto" w:fill="auto"/>
          </w:tcPr>
          <w:p w14:paraId="04B978CD"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5A5C06DF"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14:paraId="17806DE9" w14:textId="77777777" w:rsidR="00015AC9" w:rsidRDefault="00015AC9" w:rsidP="00015AC9">
            <w:pPr>
              <w:rPr>
                <w:rFonts w:cs="Arial"/>
              </w:rPr>
            </w:pPr>
            <w:r>
              <w:t>C1-202587</w:t>
            </w:r>
          </w:p>
        </w:tc>
        <w:tc>
          <w:tcPr>
            <w:tcW w:w="4190" w:type="dxa"/>
            <w:gridSpan w:val="3"/>
            <w:tcBorders>
              <w:top w:val="single" w:sz="4" w:space="0" w:color="auto"/>
              <w:bottom w:val="single" w:sz="4" w:space="0" w:color="auto"/>
            </w:tcBorders>
            <w:shd w:val="clear" w:color="auto" w:fill="FFFFFF"/>
          </w:tcPr>
          <w:p w14:paraId="35052F67" w14:textId="77777777" w:rsidR="00015AC9" w:rsidRDefault="00015AC9" w:rsidP="00015AC9">
            <w:pPr>
              <w:rPr>
                <w:rFonts w:cs="Arial"/>
              </w:rPr>
            </w:pPr>
            <w:r>
              <w:rPr>
                <w:rFonts w:cs="Arial"/>
                <w:color w:val="312E25"/>
                <w:sz w:val="18"/>
                <w:szCs w:val="18"/>
              </w:rPr>
              <w:t>Update Handing EAP Result for NSSAA</w:t>
            </w:r>
          </w:p>
        </w:tc>
        <w:tc>
          <w:tcPr>
            <w:tcW w:w="1766" w:type="dxa"/>
            <w:tcBorders>
              <w:top w:val="single" w:sz="4" w:space="0" w:color="auto"/>
              <w:bottom w:val="single" w:sz="4" w:space="0" w:color="auto"/>
            </w:tcBorders>
            <w:shd w:val="clear" w:color="auto" w:fill="FFFFFF"/>
          </w:tcPr>
          <w:p w14:paraId="22F85F42" w14:textId="77777777" w:rsidR="00015AC9" w:rsidRDefault="00015AC9" w:rsidP="00015AC9">
            <w:pPr>
              <w:rPr>
                <w:rFonts w:cs="Arial"/>
              </w:rPr>
            </w:pPr>
            <w:r>
              <w:rPr>
                <w:rFonts w:cs="Arial"/>
              </w:rPr>
              <w:t>China Mobile</w:t>
            </w:r>
          </w:p>
        </w:tc>
        <w:tc>
          <w:tcPr>
            <w:tcW w:w="827" w:type="dxa"/>
            <w:tcBorders>
              <w:top w:val="single" w:sz="4" w:space="0" w:color="auto"/>
              <w:bottom w:val="single" w:sz="4" w:space="0" w:color="auto"/>
            </w:tcBorders>
            <w:shd w:val="clear" w:color="auto" w:fill="FFFFFF"/>
          </w:tcPr>
          <w:p w14:paraId="2D6B1C7A" w14:textId="77777777" w:rsidR="00015AC9" w:rsidRDefault="00015AC9" w:rsidP="00015AC9">
            <w:pPr>
              <w:rPr>
                <w:rFonts w:cs="Arial"/>
              </w:rPr>
            </w:pPr>
            <w:r>
              <w:rPr>
                <w:rFonts w:cs="Arial"/>
              </w:rPr>
              <w:t>CR 2212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01304253" w14:textId="77777777" w:rsidR="00015AC9" w:rsidRDefault="00015AC9" w:rsidP="00015AC9">
            <w:pPr>
              <w:rPr>
                <w:rFonts w:cs="Arial"/>
              </w:rPr>
            </w:pPr>
            <w:r>
              <w:rPr>
                <w:rFonts w:cs="Arial"/>
              </w:rPr>
              <w:t>Withdrawn</w:t>
            </w:r>
          </w:p>
          <w:p w14:paraId="336D2100" w14:textId="77777777" w:rsidR="00015AC9" w:rsidRPr="00D95972" w:rsidRDefault="00015AC9" w:rsidP="00015AC9">
            <w:pPr>
              <w:rPr>
                <w:rFonts w:cs="Arial"/>
              </w:rPr>
            </w:pPr>
            <w:r>
              <w:rPr>
                <w:rFonts w:cs="Arial"/>
              </w:rPr>
              <w:t>Not available on time</w:t>
            </w:r>
          </w:p>
        </w:tc>
      </w:tr>
      <w:tr w:rsidR="00015AC9" w:rsidRPr="00D95972" w14:paraId="38BBE575" w14:textId="77777777" w:rsidTr="00D0101F">
        <w:tc>
          <w:tcPr>
            <w:tcW w:w="976" w:type="dxa"/>
            <w:tcBorders>
              <w:top w:val="nil"/>
              <w:left w:val="thinThickThinSmallGap" w:sz="24" w:space="0" w:color="auto"/>
              <w:bottom w:val="nil"/>
            </w:tcBorders>
            <w:shd w:val="clear" w:color="auto" w:fill="auto"/>
          </w:tcPr>
          <w:p w14:paraId="67E055DD"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244AED0F"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69750FE5" w14:textId="77777777" w:rsidR="00015AC9" w:rsidRPr="00D0101F" w:rsidRDefault="00291DDC" w:rsidP="00015AC9">
            <w:pPr>
              <w:rPr>
                <w:rFonts w:cs="Arial"/>
              </w:rPr>
            </w:pPr>
            <w:hyperlink r:id="rId249" w:history="1">
              <w:r w:rsidR="00015AC9">
                <w:rPr>
                  <w:rStyle w:val="Hyperlink"/>
                </w:rPr>
                <w:t>C1-202589</w:t>
              </w:r>
            </w:hyperlink>
          </w:p>
        </w:tc>
        <w:tc>
          <w:tcPr>
            <w:tcW w:w="4190" w:type="dxa"/>
            <w:gridSpan w:val="3"/>
            <w:tcBorders>
              <w:top w:val="single" w:sz="4" w:space="0" w:color="auto"/>
              <w:bottom w:val="single" w:sz="4" w:space="0" w:color="auto"/>
            </w:tcBorders>
            <w:shd w:val="clear" w:color="auto" w:fill="FFFF00"/>
          </w:tcPr>
          <w:p w14:paraId="4AEFADEA" w14:textId="77777777" w:rsidR="00015AC9" w:rsidRPr="00D0101F" w:rsidRDefault="00015AC9" w:rsidP="00015AC9">
            <w:pPr>
              <w:rPr>
                <w:rFonts w:cs="Arial"/>
              </w:rPr>
            </w:pPr>
            <w:proofErr w:type="spellStart"/>
            <w:r w:rsidRPr="00D0101F">
              <w:rPr>
                <w:rFonts w:cs="Arial"/>
              </w:rPr>
              <w:t>eNS</w:t>
            </w:r>
            <w:proofErr w:type="spellEnd"/>
            <w:r w:rsidRPr="00D0101F">
              <w:rPr>
                <w:rFonts w:cs="Arial"/>
              </w:rPr>
              <w:t xml:space="preserve"> – way forward for indefinite wait for NSSAA</w:t>
            </w:r>
          </w:p>
        </w:tc>
        <w:tc>
          <w:tcPr>
            <w:tcW w:w="1766" w:type="dxa"/>
            <w:tcBorders>
              <w:top w:val="single" w:sz="4" w:space="0" w:color="auto"/>
              <w:bottom w:val="single" w:sz="4" w:space="0" w:color="auto"/>
            </w:tcBorders>
            <w:shd w:val="clear" w:color="auto" w:fill="FFFF00"/>
          </w:tcPr>
          <w:p w14:paraId="67EFCF29" w14:textId="77777777" w:rsidR="00015AC9" w:rsidRDefault="00015AC9" w:rsidP="00015AC9">
            <w:pPr>
              <w:rPr>
                <w:rFonts w:cs="Arial"/>
              </w:rPr>
            </w:pPr>
            <w:proofErr w:type="spellStart"/>
            <w:r w:rsidRPr="00D0101F">
              <w:rPr>
                <w:rFonts w:cs="Arial"/>
              </w:rPr>
              <w:t>InterDigital</w:t>
            </w:r>
            <w:proofErr w:type="spellEnd"/>
            <w:r w:rsidRPr="00D0101F">
              <w:rPr>
                <w:rFonts w:cs="Arial"/>
              </w:rPr>
              <w:t xml:space="preserve"> / Atle</w:t>
            </w:r>
          </w:p>
        </w:tc>
        <w:tc>
          <w:tcPr>
            <w:tcW w:w="827" w:type="dxa"/>
            <w:tcBorders>
              <w:top w:val="single" w:sz="4" w:space="0" w:color="auto"/>
              <w:bottom w:val="single" w:sz="4" w:space="0" w:color="auto"/>
            </w:tcBorders>
            <w:shd w:val="clear" w:color="auto" w:fill="FFFF00"/>
          </w:tcPr>
          <w:p w14:paraId="75EB39F9" w14:textId="77777777" w:rsidR="00015AC9" w:rsidRDefault="00015AC9" w:rsidP="00015AC9">
            <w:pPr>
              <w:rPr>
                <w:rFonts w:cs="Arial"/>
              </w:rPr>
            </w:pPr>
            <w:r>
              <w:rPr>
                <w:rFonts w:cs="Arial"/>
              </w:rPr>
              <w:t>Discussion</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C1BFCBE" w14:textId="77777777" w:rsidR="00015AC9" w:rsidRPr="00D95972" w:rsidRDefault="00015AC9" w:rsidP="00015AC9">
            <w:pPr>
              <w:rPr>
                <w:rFonts w:cs="Arial"/>
              </w:rPr>
            </w:pPr>
            <w:r>
              <w:rPr>
                <w:sz w:val="21"/>
                <w:szCs w:val="21"/>
              </w:rPr>
              <w:t>EN#1 &amp; Task #2</w:t>
            </w:r>
          </w:p>
        </w:tc>
      </w:tr>
      <w:tr w:rsidR="00015AC9" w:rsidRPr="00D95972" w14:paraId="3E00639F" w14:textId="77777777" w:rsidTr="008419FC">
        <w:tc>
          <w:tcPr>
            <w:tcW w:w="976" w:type="dxa"/>
            <w:tcBorders>
              <w:top w:val="nil"/>
              <w:left w:val="thinThickThinSmallGap" w:sz="24" w:space="0" w:color="auto"/>
              <w:bottom w:val="nil"/>
            </w:tcBorders>
            <w:shd w:val="clear" w:color="auto" w:fill="auto"/>
          </w:tcPr>
          <w:p w14:paraId="1B5E8A94"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14F717C6"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14:paraId="6657CFC2"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14:paraId="51CA3498"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14:paraId="5550935E"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14:paraId="0F32696C"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C0319C5" w14:textId="77777777" w:rsidR="00015AC9" w:rsidRPr="00D95972" w:rsidRDefault="00015AC9" w:rsidP="00015AC9">
            <w:pPr>
              <w:rPr>
                <w:rFonts w:cs="Arial"/>
              </w:rPr>
            </w:pPr>
          </w:p>
        </w:tc>
      </w:tr>
      <w:tr w:rsidR="00015AC9" w:rsidRPr="00D95972" w14:paraId="0D6AA71F" w14:textId="77777777" w:rsidTr="008419FC">
        <w:tc>
          <w:tcPr>
            <w:tcW w:w="976" w:type="dxa"/>
            <w:tcBorders>
              <w:top w:val="nil"/>
              <w:left w:val="thinThickThinSmallGap" w:sz="24" w:space="0" w:color="auto"/>
              <w:bottom w:val="nil"/>
            </w:tcBorders>
            <w:shd w:val="clear" w:color="auto" w:fill="auto"/>
          </w:tcPr>
          <w:p w14:paraId="2FFAA86C"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3E1C1306"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14:paraId="56129436"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14:paraId="21CCBCF4"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14:paraId="46798E3E"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14:paraId="4052C3CE"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22E832A" w14:textId="77777777" w:rsidR="00015AC9" w:rsidRPr="00D95972" w:rsidRDefault="00015AC9" w:rsidP="00015AC9">
            <w:pPr>
              <w:rPr>
                <w:rFonts w:cs="Arial"/>
              </w:rPr>
            </w:pPr>
          </w:p>
        </w:tc>
      </w:tr>
      <w:tr w:rsidR="00015AC9" w:rsidRPr="00D95972" w14:paraId="32F5D0C2" w14:textId="77777777" w:rsidTr="008419FC">
        <w:tc>
          <w:tcPr>
            <w:tcW w:w="976" w:type="dxa"/>
            <w:tcBorders>
              <w:top w:val="nil"/>
              <w:left w:val="thinThickThinSmallGap" w:sz="24" w:space="0" w:color="auto"/>
              <w:bottom w:val="nil"/>
            </w:tcBorders>
            <w:shd w:val="clear" w:color="auto" w:fill="auto"/>
          </w:tcPr>
          <w:p w14:paraId="4F9A00F7"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6223E01E"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14:paraId="1559B751"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14:paraId="2DDA5ECA"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14:paraId="2D734659"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14:paraId="3A5E8B71"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8182FFD" w14:textId="77777777" w:rsidR="00015AC9" w:rsidRPr="00D95972" w:rsidRDefault="00015AC9" w:rsidP="00015AC9">
            <w:pPr>
              <w:rPr>
                <w:rFonts w:cs="Arial"/>
              </w:rPr>
            </w:pPr>
          </w:p>
        </w:tc>
      </w:tr>
      <w:tr w:rsidR="00015AC9" w:rsidRPr="00D95972" w14:paraId="2044CF19" w14:textId="77777777" w:rsidTr="00EF2614">
        <w:tc>
          <w:tcPr>
            <w:tcW w:w="976" w:type="dxa"/>
            <w:tcBorders>
              <w:top w:val="single" w:sz="4" w:space="0" w:color="auto"/>
              <w:left w:val="thinThickThinSmallGap" w:sz="24" w:space="0" w:color="auto"/>
              <w:bottom w:val="single" w:sz="4" w:space="0" w:color="auto"/>
            </w:tcBorders>
          </w:tcPr>
          <w:p w14:paraId="1B565FC5" w14:textId="77777777" w:rsidR="00015AC9" w:rsidRPr="00D95972" w:rsidRDefault="00015AC9" w:rsidP="009652D2">
            <w:pPr>
              <w:pStyle w:val="ListParagraph"/>
              <w:numPr>
                <w:ilvl w:val="2"/>
                <w:numId w:val="9"/>
              </w:numPr>
              <w:rPr>
                <w:rFonts w:cs="Arial"/>
              </w:rPr>
            </w:pPr>
          </w:p>
        </w:tc>
        <w:tc>
          <w:tcPr>
            <w:tcW w:w="1315" w:type="dxa"/>
            <w:gridSpan w:val="2"/>
            <w:tcBorders>
              <w:top w:val="single" w:sz="4" w:space="0" w:color="auto"/>
              <w:bottom w:val="single" w:sz="4" w:space="0" w:color="auto"/>
            </w:tcBorders>
          </w:tcPr>
          <w:p w14:paraId="5BA4D25F" w14:textId="77777777" w:rsidR="00015AC9" w:rsidRPr="00DE6A60" w:rsidRDefault="00015AC9" w:rsidP="00015AC9">
            <w:pPr>
              <w:rPr>
                <w:rFonts w:cs="Arial"/>
                <w:lang w:val="nb-NO"/>
              </w:rPr>
            </w:pPr>
            <w:proofErr w:type="spellStart"/>
            <w:r w:rsidRPr="001D0A32">
              <w:t>Vertical_LAN</w:t>
            </w:r>
            <w:proofErr w:type="spellEnd"/>
          </w:p>
        </w:tc>
        <w:tc>
          <w:tcPr>
            <w:tcW w:w="1088" w:type="dxa"/>
            <w:tcBorders>
              <w:top w:val="single" w:sz="4" w:space="0" w:color="auto"/>
              <w:bottom w:val="single" w:sz="4" w:space="0" w:color="auto"/>
            </w:tcBorders>
          </w:tcPr>
          <w:p w14:paraId="5D275D21" w14:textId="77777777" w:rsidR="00015AC9" w:rsidRPr="00D95972" w:rsidRDefault="00015AC9" w:rsidP="00015AC9">
            <w:pPr>
              <w:rPr>
                <w:rFonts w:cs="Arial"/>
                <w:color w:val="FF0000"/>
              </w:rPr>
            </w:pPr>
          </w:p>
        </w:tc>
        <w:tc>
          <w:tcPr>
            <w:tcW w:w="4190" w:type="dxa"/>
            <w:gridSpan w:val="3"/>
            <w:tcBorders>
              <w:top w:val="single" w:sz="4" w:space="0" w:color="auto"/>
              <w:bottom w:val="single" w:sz="4" w:space="0" w:color="auto"/>
            </w:tcBorders>
          </w:tcPr>
          <w:p w14:paraId="4A2C93EE" w14:textId="77777777" w:rsidR="00015AC9" w:rsidRPr="00D95972" w:rsidRDefault="00015AC9" w:rsidP="00015AC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2B33DC3E" w14:textId="77777777" w:rsidR="00015AC9" w:rsidRPr="00D95972" w:rsidRDefault="00015AC9" w:rsidP="00015AC9">
            <w:pPr>
              <w:rPr>
                <w:rFonts w:cs="Arial"/>
                <w:color w:val="000000"/>
              </w:rPr>
            </w:pPr>
          </w:p>
        </w:tc>
        <w:tc>
          <w:tcPr>
            <w:tcW w:w="827" w:type="dxa"/>
            <w:tcBorders>
              <w:top w:val="single" w:sz="4" w:space="0" w:color="auto"/>
              <w:bottom w:val="single" w:sz="4" w:space="0" w:color="auto"/>
            </w:tcBorders>
          </w:tcPr>
          <w:p w14:paraId="7F94F4A3"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tcPr>
          <w:p w14:paraId="107A0150" w14:textId="77777777" w:rsidR="00015AC9" w:rsidRDefault="00015AC9" w:rsidP="00015AC9">
            <w:r w:rsidRPr="001D0A32">
              <w:t>CT aspects of 5GS enhanced support of vertical and LAN services</w:t>
            </w:r>
          </w:p>
          <w:p w14:paraId="33910359" w14:textId="77777777" w:rsidR="00015AC9" w:rsidRDefault="00015AC9" w:rsidP="00015AC9">
            <w:pPr>
              <w:rPr>
                <w:rFonts w:eastAsia="Batang" w:cs="Arial"/>
                <w:color w:val="000000"/>
                <w:lang w:eastAsia="ko-KR"/>
              </w:rPr>
            </w:pPr>
          </w:p>
          <w:p w14:paraId="5D3A4A64" w14:textId="77777777" w:rsidR="00015AC9" w:rsidRPr="00726C81" w:rsidRDefault="00015AC9" w:rsidP="00015AC9">
            <w:pPr>
              <w:rPr>
                <w:rFonts w:eastAsia="Batang" w:cs="Arial"/>
                <w:color w:val="FF0000"/>
                <w:highlight w:val="yellow"/>
                <w:lang w:val="en-US" w:eastAsia="ko-KR"/>
              </w:rPr>
            </w:pPr>
          </w:p>
        </w:tc>
      </w:tr>
      <w:tr w:rsidR="00015AC9" w:rsidRPr="00D95972" w14:paraId="6FDB17FF" w14:textId="77777777" w:rsidTr="005707B3">
        <w:tc>
          <w:tcPr>
            <w:tcW w:w="976" w:type="dxa"/>
            <w:tcBorders>
              <w:top w:val="single" w:sz="4" w:space="0" w:color="auto"/>
              <w:left w:val="thinThickThinSmallGap" w:sz="24" w:space="0" w:color="auto"/>
              <w:bottom w:val="single" w:sz="4" w:space="0" w:color="auto"/>
            </w:tcBorders>
            <w:shd w:val="clear" w:color="auto" w:fill="auto"/>
          </w:tcPr>
          <w:p w14:paraId="0AC9B3B9" w14:textId="77777777" w:rsidR="00015AC9" w:rsidRPr="00D95972" w:rsidRDefault="00015AC9" w:rsidP="009652D2">
            <w:pPr>
              <w:pStyle w:val="ListParagraph"/>
              <w:numPr>
                <w:ilvl w:val="3"/>
                <w:numId w:val="4"/>
              </w:numPr>
              <w:ind w:left="855" w:hanging="851"/>
              <w:rPr>
                <w:rFonts w:cs="Arial"/>
              </w:rPr>
            </w:pPr>
          </w:p>
        </w:tc>
        <w:tc>
          <w:tcPr>
            <w:tcW w:w="1315" w:type="dxa"/>
            <w:gridSpan w:val="2"/>
            <w:tcBorders>
              <w:top w:val="single" w:sz="4" w:space="0" w:color="auto"/>
              <w:bottom w:val="single" w:sz="4" w:space="0" w:color="auto"/>
            </w:tcBorders>
            <w:shd w:val="clear" w:color="auto" w:fill="auto"/>
          </w:tcPr>
          <w:p w14:paraId="7700782D"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14:paraId="680F4A7C"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14:paraId="2DA965DE" w14:textId="77777777" w:rsidR="00015AC9" w:rsidRPr="00B84A37" w:rsidRDefault="00015AC9" w:rsidP="00015AC9">
            <w:pPr>
              <w:rPr>
                <w:rFonts w:cs="Arial"/>
                <w:b/>
              </w:rPr>
            </w:pPr>
          </w:p>
        </w:tc>
        <w:tc>
          <w:tcPr>
            <w:tcW w:w="1766" w:type="dxa"/>
            <w:tcBorders>
              <w:top w:val="single" w:sz="4" w:space="0" w:color="auto"/>
              <w:bottom w:val="single" w:sz="4" w:space="0" w:color="auto"/>
            </w:tcBorders>
            <w:shd w:val="clear" w:color="auto" w:fill="FFFFFF"/>
          </w:tcPr>
          <w:p w14:paraId="56B5C1ED"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14:paraId="15DD777E"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C3DE0CE" w14:textId="77777777" w:rsidR="00015AC9" w:rsidRDefault="00015AC9" w:rsidP="00015AC9">
            <w:pPr>
              <w:rPr>
                <w:rFonts w:eastAsia="Batang" w:cs="Arial"/>
                <w:lang w:eastAsia="ko-KR"/>
              </w:rPr>
            </w:pPr>
            <w:r>
              <w:rPr>
                <w:rFonts w:eastAsia="Batang" w:cs="Arial"/>
                <w:lang w:eastAsia="ko-KR"/>
              </w:rPr>
              <w:t>Stand-alone NPN</w:t>
            </w:r>
          </w:p>
          <w:p w14:paraId="1CE63C58" w14:textId="77777777" w:rsidR="00015AC9" w:rsidRDefault="00015AC9" w:rsidP="00015AC9">
            <w:pPr>
              <w:rPr>
                <w:rFonts w:eastAsia="Batang" w:cs="Arial"/>
                <w:lang w:eastAsia="ko-KR"/>
              </w:rPr>
            </w:pPr>
          </w:p>
          <w:p w14:paraId="47A5B909" w14:textId="77777777" w:rsidR="00015AC9" w:rsidRDefault="00015AC9" w:rsidP="00015AC9">
            <w:pPr>
              <w:rPr>
                <w:rFonts w:eastAsia="Batang" w:cs="Arial"/>
                <w:lang w:eastAsia="ko-KR"/>
              </w:rPr>
            </w:pPr>
          </w:p>
          <w:p w14:paraId="3BB86988" w14:textId="77777777" w:rsidR="00015AC9" w:rsidRDefault="00015AC9" w:rsidP="00015AC9">
            <w:pPr>
              <w:rPr>
                <w:rFonts w:eastAsia="Batang" w:cs="Arial"/>
                <w:lang w:eastAsia="ko-KR"/>
              </w:rPr>
            </w:pPr>
          </w:p>
          <w:p w14:paraId="2CB56963" w14:textId="77777777" w:rsidR="00015AC9" w:rsidRDefault="00015AC9" w:rsidP="00015AC9">
            <w:pPr>
              <w:rPr>
                <w:rFonts w:eastAsia="Batang" w:cs="Arial"/>
                <w:lang w:eastAsia="ko-KR"/>
              </w:rPr>
            </w:pPr>
          </w:p>
          <w:p w14:paraId="4698D2C8" w14:textId="77777777" w:rsidR="00015AC9" w:rsidRPr="00D95972" w:rsidRDefault="00015AC9" w:rsidP="00015AC9">
            <w:pPr>
              <w:rPr>
                <w:rFonts w:eastAsia="Batang" w:cs="Arial"/>
                <w:lang w:eastAsia="ko-KR"/>
              </w:rPr>
            </w:pPr>
          </w:p>
        </w:tc>
      </w:tr>
      <w:tr w:rsidR="00015AC9" w:rsidRPr="00D95972" w14:paraId="306D8A5F" w14:textId="77777777" w:rsidTr="005707B3">
        <w:tc>
          <w:tcPr>
            <w:tcW w:w="976" w:type="dxa"/>
            <w:tcBorders>
              <w:top w:val="nil"/>
              <w:left w:val="thinThickThinSmallGap" w:sz="24" w:space="0" w:color="auto"/>
              <w:bottom w:val="nil"/>
            </w:tcBorders>
            <w:shd w:val="clear" w:color="auto" w:fill="auto"/>
          </w:tcPr>
          <w:p w14:paraId="43348D91"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5227DE4C"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5E87F5A8" w14:textId="77777777" w:rsidR="00015AC9" w:rsidRDefault="00291DDC" w:rsidP="00015AC9">
            <w:pPr>
              <w:rPr>
                <w:rFonts w:cs="Arial"/>
              </w:rPr>
            </w:pPr>
            <w:hyperlink r:id="rId250" w:history="1">
              <w:r w:rsidR="00015AC9">
                <w:rPr>
                  <w:rStyle w:val="Hyperlink"/>
                </w:rPr>
                <w:t>C1-202350</w:t>
              </w:r>
            </w:hyperlink>
          </w:p>
        </w:tc>
        <w:tc>
          <w:tcPr>
            <w:tcW w:w="4190" w:type="dxa"/>
            <w:gridSpan w:val="3"/>
            <w:tcBorders>
              <w:top w:val="single" w:sz="4" w:space="0" w:color="auto"/>
              <w:bottom w:val="single" w:sz="4" w:space="0" w:color="auto"/>
            </w:tcBorders>
            <w:shd w:val="clear" w:color="auto" w:fill="FFFF00"/>
          </w:tcPr>
          <w:p w14:paraId="20E80506" w14:textId="77777777" w:rsidR="00015AC9" w:rsidRPr="00B84A37" w:rsidRDefault="00015AC9" w:rsidP="00015AC9">
            <w:pPr>
              <w:rPr>
                <w:rFonts w:cs="Arial"/>
                <w:b/>
              </w:rPr>
            </w:pPr>
            <w:r w:rsidRPr="00EF2614">
              <w:rPr>
                <w:rFonts w:cs="Arial"/>
              </w:rPr>
              <w:t>TSN working domain terminology</w:t>
            </w:r>
          </w:p>
        </w:tc>
        <w:tc>
          <w:tcPr>
            <w:tcW w:w="1766" w:type="dxa"/>
            <w:tcBorders>
              <w:top w:val="single" w:sz="4" w:space="0" w:color="auto"/>
              <w:bottom w:val="single" w:sz="4" w:space="0" w:color="auto"/>
            </w:tcBorders>
            <w:shd w:val="clear" w:color="auto" w:fill="FFFF00"/>
          </w:tcPr>
          <w:p w14:paraId="00158C9A" w14:textId="77777777" w:rsidR="00015AC9" w:rsidRPr="00D95972" w:rsidRDefault="00015AC9" w:rsidP="00015AC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7" w:type="dxa"/>
            <w:tcBorders>
              <w:top w:val="single" w:sz="4" w:space="0" w:color="auto"/>
              <w:bottom w:val="single" w:sz="4" w:space="0" w:color="auto"/>
            </w:tcBorders>
            <w:shd w:val="clear" w:color="auto" w:fill="FFFF00"/>
          </w:tcPr>
          <w:p w14:paraId="55BFA61E" w14:textId="77777777" w:rsidR="00015AC9" w:rsidRPr="00D95972" w:rsidRDefault="00015AC9" w:rsidP="00015AC9">
            <w:pPr>
              <w:rPr>
                <w:rFonts w:cs="Arial"/>
              </w:rPr>
            </w:pPr>
            <w:r>
              <w:rPr>
                <w:rFonts w:cs="Arial"/>
              </w:rPr>
              <w:t>CR 2123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454B341" w14:textId="77777777" w:rsidR="00015AC9" w:rsidRDefault="00015AC9" w:rsidP="00015AC9">
            <w:pPr>
              <w:rPr>
                <w:rFonts w:cs="Arial"/>
                <w:lang w:eastAsia="ko-KR"/>
              </w:rPr>
            </w:pPr>
          </w:p>
        </w:tc>
      </w:tr>
      <w:tr w:rsidR="00015AC9" w:rsidRPr="00D95972" w14:paraId="089AD8C6" w14:textId="77777777" w:rsidTr="005707B3">
        <w:tc>
          <w:tcPr>
            <w:tcW w:w="976" w:type="dxa"/>
            <w:tcBorders>
              <w:top w:val="nil"/>
              <w:left w:val="thinThickThinSmallGap" w:sz="24" w:space="0" w:color="auto"/>
              <w:bottom w:val="nil"/>
            </w:tcBorders>
            <w:shd w:val="clear" w:color="auto" w:fill="auto"/>
          </w:tcPr>
          <w:p w14:paraId="75623C78"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54B6BF41"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01D3FD9A" w14:textId="77777777" w:rsidR="00015AC9" w:rsidRDefault="00291DDC" w:rsidP="00015AC9">
            <w:pPr>
              <w:rPr>
                <w:rFonts w:cs="Arial"/>
              </w:rPr>
            </w:pPr>
            <w:hyperlink r:id="rId251" w:history="1">
              <w:r w:rsidR="00015AC9">
                <w:rPr>
                  <w:rStyle w:val="Hyperlink"/>
                </w:rPr>
                <w:t>C1-202353</w:t>
              </w:r>
            </w:hyperlink>
          </w:p>
        </w:tc>
        <w:tc>
          <w:tcPr>
            <w:tcW w:w="4190" w:type="dxa"/>
            <w:gridSpan w:val="3"/>
            <w:tcBorders>
              <w:top w:val="single" w:sz="4" w:space="0" w:color="auto"/>
              <w:bottom w:val="single" w:sz="4" w:space="0" w:color="auto"/>
            </w:tcBorders>
            <w:shd w:val="clear" w:color="auto" w:fill="FFFF00"/>
          </w:tcPr>
          <w:p w14:paraId="3CB4C062" w14:textId="77777777" w:rsidR="00015AC9" w:rsidRDefault="00015AC9" w:rsidP="00015AC9">
            <w:pPr>
              <w:rPr>
                <w:rFonts w:cs="Arial"/>
              </w:rPr>
            </w:pPr>
            <w:r>
              <w:rPr>
                <w:rFonts w:cs="Arial"/>
              </w:rPr>
              <w:t>TSN working domain terminology</w:t>
            </w:r>
          </w:p>
        </w:tc>
        <w:tc>
          <w:tcPr>
            <w:tcW w:w="1766" w:type="dxa"/>
            <w:tcBorders>
              <w:top w:val="single" w:sz="4" w:space="0" w:color="auto"/>
              <w:bottom w:val="single" w:sz="4" w:space="0" w:color="auto"/>
            </w:tcBorders>
            <w:shd w:val="clear" w:color="auto" w:fill="FFFF00"/>
          </w:tcPr>
          <w:p w14:paraId="7D45355C" w14:textId="77777777" w:rsidR="00015AC9" w:rsidRDefault="00015AC9" w:rsidP="00015AC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7" w:type="dxa"/>
            <w:tcBorders>
              <w:top w:val="single" w:sz="4" w:space="0" w:color="auto"/>
              <w:bottom w:val="single" w:sz="4" w:space="0" w:color="auto"/>
            </w:tcBorders>
            <w:shd w:val="clear" w:color="auto" w:fill="FFFF00"/>
          </w:tcPr>
          <w:p w14:paraId="631CFF62" w14:textId="77777777" w:rsidR="00015AC9" w:rsidRDefault="00015AC9" w:rsidP="00015AC9">
            <w:pPr>
              <w:rPr>
                <w:rFonts w:cs="Arial"/>
                <w:color w:val="000000"/>
              </w:rPr>
            </w:pPr>
            <w:r>
              <w:rPr>
                <w:rFonts w:cs="Arial"/>
                <w:color w:val="000000"/>
              </w:rPr>
              <w:t>CR 0001 24.535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A7E4145" w14:textId="77777777" w:rsidR="00015AC9" w:rsidRDefault="00015AC9" w:rsidP="00015AC9">
            <w:pPr>
              <w:rPr>
                <w:rFonts w:cs="Arial"/>
                <w:lang w:eastAsia="ko-KR"/>
              </w:rPr>
            </w:pPr>
          </w:p>
        </w:tc>
      </w:tr>
      <w:tr w:rsidR="00015AC9" w:rsidRPr="00D95972" w14:paraId="76090362" w14:textId="77777777" w:rsidTr="00D0101F">
        <w:tc>
          <w:tcPr>
            <w:tcW w:w="976" w:type="dxa"/>
            <w:tcBorders>
              <w:top w:val="nil"/>
              <w:left w:val="thinThickThinSmallGap" w:sz="24" w:space="0" w:color="auto"/>
              <w:bottom w:val="nil"/>
            </w:tcBorders>
            <w:shd w:val="clear" w:color="auto" w:fill="auto"/>
          </w:tcPr>
          <w:p w14:paraId="377ADC34"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7F5E7A2C"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6681EE88" w14:textId="77777777" w:rsidR="00015AC9" w:rsidRDefault="00291DDC" w:rsidP="00015AC9">
            <w:pPr>
              <w:rPr>
                <w:rFonts w:cs="Arial"/>
              </w:rPr>
            </w:pPr>
            <w:hyperlink r:id="rId252" w:history="1">
              <w:r w:rsidR="00015AC9">
                <w:rPr>
                  <w:rStyle w:val="Hyperlink"/>
                </w:rPr>
                <w:t>C1-202354</w:t>
              </w:r>
            </w:hyperlink>
          </w:p>
        </w:tc>
        <w:tc>
          <w:tcPr>
            <w:tcW w:w="4190" w:type="dxa"/>
            <w:gridSpan w:val="3"/>
            <w:tcBorders>
              <w:top w:val="single" w:sz="4" w:space="0" w:color="auto"/>
              <w:bottom w:val="single" w:sz="4" w:space="0" w:color="auto"/>
            </w:tcBorders>
            <w:shd w:val="clear" w:color="auto" w:fill="FFFF00"/>
          </w:tcPr>
          <w:p w14:paraId="21A8BDAF" w14:textId="77777777" w:rsidR="00015AC9" w:rsidRDefault="00015AC9" w:rsidP="00015AC9">
            <w:pPr>
              <w:rPr>
                <w:rFonts w:cs="Arial"/>
              </w:rPr>
            </w:pPr>
            <w:r>
              <w:rPr>
                <w:rFonts w:cs="Arial"/>
              </w:rPr>
              <w:t>Trigger for Initial Registration procedure</w:t>
            </w:r>
          </w:p>
        </w:tc>
        <w:tc>
          <w:tcPr>
            <w:tcW w:w="1766" w:type="dxa"/>
            <w:tcBorders>
              <w:top w:val="single" w:sz="4" w:space="0" w:color="auto"/>
              <w:bottom w:val="single" w:sz="4" w:space="0" w:color="auto"/>
            </w:tcBorders>
            <w:shd w:val="clear" w:color="auto" w:fill="FFFF00"/>
          </w:tcPr>
          <w:p w14:paraId="6181BA17" w14:textId="77777777" w:rsidR="00015AC9" w:rsidRDefault="00015AC9" w:rsidP="00015AC9">
            <w:pPr>
              <w:rPr>
                <w:rFonts w:cs="Arial"/>
              </w:rPr>
            </w:pPr>
            <w:r>
              <w:rPr>
                <w:rFonts w:cs="Arial"/>
              </w:rPr>
              <w:t>Samsung/Kundan</w:t>
            </w:r>
          </w:p>
        </w:tc>
        <w:tc>
          <w:tcPr>
            <w:tcW w:w="827" w:type="dxa"/>
            <w:tcBorders>
              <w:top w:val="single" w:sz="4" w:space="0" w:color="auto"/>
              <w:bottom w:val="single" w:sz="4" w:space="0" w:color="auto"/>
            </w:tcBorders>
            <w:shd w:val="clear" w:color="auto" w:fill="FFFF00"/>
          </w:tcPr>
          <w:p w14:paraId="48CCE430" w14:textId="77777777" w:rsidR="00015AC9" w:rsidRDefault="00015AC9" w:rsidP="00015AC9">
            <w:pPr>
              <w:rPr>
                <w:rFonts w:cs="Arial"/>
                <w:color w:val="000000"/>
              </w:rPr>
            </w:pPr>
            <w:r>
              <w:rPr>
                <w:rFonts w:cs="Arial"/>
                <w:color w:val="000000"/>
              </w:rPr>
              <w:t>CR 2126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75AEB7D" w14:textId="77777777" w:rsidR="00015AC9" w:rsidRDefault="00015AC9" w:rsidP="00015AC9">
            <w:pPr>
              <w:rPr>
                <w:rFonts w:cs="Arial"/>
                <w:lang w:eastAsia="ko-KR"/>
              </w:rPr>
            </w:pPr>
          </w:p>
        </w:tc>
      </w:tr>
      <w:tr w:rsidR="00015AC9" w:rsidRPr="00D95972" w14:paraId="490CAA40" w14:textId="77777777" w:rsidTr="00D0101F">
        <w:tc>
          <w:tcPr>
            <w:tcW w:w="976" w:type="dxa"/>
            <w:tcBorders>
              <w:top w:val="nil"/>
              <w:left w:val="thinThickThinSmallGap" w:sz="24" w:space="0" w:color="auto"/>
              <w:bottom w:val="nil"/>
            </w:tcBorders>
            <w:shd w:val="clear" w:color="auto" w:fill="auto"/>
          </w:tcPr>
          <w:p w14:paraId="52D3B2DF"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1E8200FC"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14:paraId="7C6C9391" w14:textId="77777777" w:rsidR="00015AC9" w:rsidRDefault="00015AC9" w:rsidP="00015AC9">
            <w:pPr>
              <w:rPr>
                <w:rFonts w:cs="Arial"/>
              </w:rPr>
            </w:pPr>
            <w:r>
              <w:rPr>
                <w:rFonts w:cs="Arial"/>
              </w:rPr>
              <w:t>C1-202365</w:t>
            </w:r>
          </w:p>
        </w:tc>
        <w:tc>
          <w:tcPr>
            <w:tcW w:w="4190" w:type="dxa"/>
            <w:gridSpan w:val="3"/>
            <w:tcBorders>
              <w:top w:val="single" w:sz="4" w:space="0" w:color="auto"/>
              <w:bottom w:val="single" w:sz="4" w:space="0" w:color="auto"/>
            </w:tcBorders>
            <w:shd w:val="clear" w:color="auto" w:fill="FFFFFF"/>
          </w:tcPr>
          <w:p w14:paraId="6C662193" w14:textId="77777777" w:rsidR="00015AC9" w:rsidRDefault="00015AC9" w:rsidP="00015AC9">
            <w:pPr>
              <w:rPr>
                <w:rFonts w:cs="Arial"/>
              </w:rPr>
            </w:pPr>
            <w:r>
              <w:rPr>
                <w:rFonts w:cs="Arial"/>
              </w:rPr>
              <w:t>DISC Configuring UE to enable manual CAG selection procedure</w:t>
            </w:r>
          </w:p>
        </w:tc>
        <w:tc>
          <w:tcPr>
            <w:tcW w:w="1766" w:type="dxa"/>
            <w:tcBorders>
              <w:top w:val="single" w:sz="4" w:space="0" w:color="auto"/>
              <w:bottom w:val="single" w:sz="4" w:space="0" w:color="auto"/>
            </w:tcBorders>
            <w:shd w:val="clear" w:color="auto" w:fill="FFFFFF"/>
          </w:tcPr>
          <w:p w14:paraId="25230701" w14:textId="77777777" w:rsidR="00015AC9" w:rsidRDefault="00015AC9" w:rsidP="00015AC9">
            <w:pPr>
              <w:rPr>
                <w:rFonts w:cs="Arial"/>
              </w:rPr>
            </w:pPr>
            <w:r>
              <w:rPr>
                <w:rFonts w:cs="Arial"/>
              </w:rPr>
              <w:t>Samsung</w:t>
            </w:r>
          </w:p>
        </w:tc>
        <w:tc>
          <w:tcPr>
            <w:tcW w:w="827" w:type="dxa"/>
            <w:tcBorders>
              <w:top w:val="single" w:sz="4" w:space="0" w:color="auto"/>
              <w:bottom w:val="single" w:sz="4" w:space="0" w:color="auto"/>
            </w:tcBorders>
            <w:shd w:val="clear" w:color="auto" w:fill="FFFFFF"/>
          </w:tcPr>
          <w:p w14:paraId="4BD07BEB" w14:textId="77777777" w:rsidR="00015AC9" w:rsidRDefault="00015AC9" w:rsidP="00015AC9">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182EB5F3" w14:textId="77777777" w:rsidR="00015AC9" w:rsidRDefault="00015AC9" w:rsidP="00015AC9">
            <w:pPr>
              <w:rPr>
                <w:rFonts w:cs="Arial"/>
                <w:lang w:eastAsia="ko-KR"/>
              </w:rPr>
            </w:pPr>
            <w:r>
              <w:rPr>
                <w:rFonts w:cs="Arial"/>
                <w:lang w:eastAsia="ko-KR"/>
              </w:rPr>
              <w:t>Withdrawn</w:t>
            </w:r>
          </w:p>
          <w:p w14:paraId="5306DB01" w14:textId="77777777" w:rsidR="00015AC9" w:rsidRDefault="00015AC9" w:rsidP="00015AC9">
            <w:pPr>
              <w:rPr>
                <w:rFonts w:cs="Arial"/>
                <w:lang w:eastAsia="ko-KR"/>
              </w:rPr>
            </w:pPr>
            <w:r>
              <w:rPr>
                <w:rFonts w:cs="Arial"/>
                <w:lang w:eastAsia="ko-KR"/>
              </w:rPr>
              <w:t>Not available on time</w:t>
            </w:r>
          </w:p>
        </w:tc>
      </w:tr>
      <w:tr w:rsidR="00015AC9" w:rsidRPr="00D95972" w14:paraId="67D8C124" w14:textId="77777777" w:rsidTr="005707B3">
        <w:tc>
          <w:tcPr>
            <w:tcW w:w="976" w:type="dxa"/>
            <w:tcBorders>
              <w:top w:val="nil"/>
              <w:left w:val="thinThickThinSmallGap" w:sz="24" w:space="0" w:color="auto"/>
              <w:bottom w:val="nil"/>
            </w:tcBorders>
            <w:shd w:val="clear" w:color="auto" w:fill="auto"/>
          </w:tcPr>
          <w:p w14:paraId="05EC40E1"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5381B33B"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31C5C0D1" w14:textId="77777777" w:rsidR="00015AC9" w:rsidRDefault="00291DDC" w:rsidP="00015AC9">
            <w:pPr>
              <w:rPr>
                <w:rFonts w:cs="Arial"/>
              </w:rPr>
            </w:pPr>
            <w:hyperlink r:id="rId253" w:history="1">
              <w:r w:rsidR="00015AC9">
                <w:rPr>
                  <w:rStyle w:val="Hyperlink"/>
                </w:rPr>
                <w:t>C1-202395</w:t>
              </w:r>
            </w:hyperlink>
          </w:p>
        </w:tc>
        <w:tc>
          <w:tcPr>
            <w:tcW w:w="4190" w:type="dxa"/>
            <w:gridSpan w:val="3"/>
            <w:tcBorders>
              <w:top w:val="single" w:sz="4" w:space="0" w:color="auto"/>
              <w:bottom w:val="single" w:sz="4" w:space="0" w:color="auto"/>
            </w:tcBorders>
            <w:shd w:val="clear" w:color="auto" w:fill="FFFF00"/>
          </w:tcPr>
          <w:p w14:paraId="0A82D85D" w14:textId="77777777" w:rsidR="00015AC9" w:rsidRDefault="00015AC9" w:rsidP="00015AC9">
            <w:pPr>
              <w:rPr>
                <w:rFonts w:cs="Arial"/>
              </w:rPr>
            </w:pPr>
            <w:r>
              <w:rPr>
                <w:rFonts w:cs="Arial"/>
              </w:rPr>
              <w:t xml:space="preserve">Work plan for </w:t>
            </w:r>
            <w:proofErr w:type="spellStart"/>
            <w:r>
              <w:rPr>
                <w:rFonts w:cs="Arial"/>
              </w:rPr>
              <w:t>Vertical_LAN</w:t>
            </w:r>
            <w:proofErr w:type="spellEnd"/>
          </w:p>
        </w:tc>
        <w:tc>
          <w:tcPr>
            <w:tcW w:w="1766" w:type="dxa"/>
            <w:tcBorders>
              <w:top w:val="single" w:sz="4" w:space="0" w:color="auto"/>
              <w:bottom w:val="single" w:sz="4" w:space="0" w:color="auto"/>
            </w:tcBorders>
            <w:shd w:val="clear" w:color="auto" w:fill="FFFF00"/>
          </w:tcPr>
          <w:p w14:paraId="58B3115F" w14:textId="77777777" w:rsidR="00015AC9"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68AE3C15" w14:textId="77777777" w:rsidR="00015AC9" w:rsidRDefault="00015AC9" w:rsidP="00015AC9">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F43D1E9" w14:textId="77777777" w:rsidR="00015AC9" w:rsidRDefault="00015AC9" w:rsidP="00015AC9">
            <w:pPr>
              <w:rPr>
                <w:rFonts w:cs="Arial"/>
                <w:lang w:eastAsia="ko-KR"/>
              </w:rPr>
            </w:pPr>
          </w:p>
        </w:tc>
      </w:tr>
      <w:tr w:rsidR="00015AC9" w:rsidRPr="00D95972" w14:paraId="2873A6D1" w14:textId="77777777" w:rsidTr="00D0101F">
        <w:tc>
          <w:tcPr>
            <w:tcW w:w="976" w:type="dxa"/>
            <w:tcBorders>
              <w:top w:val="nil"/>
              <w:left w:val="thinThickThinSmallGap" w:sz="24" w:space="0" w:color="auto"/>
              <w:bottom w:val="nil"/>
            </w:tcBorders>
            <w:shd w:val="clear" w:color="auto" w:fill="auto"/>
          </w:tcPr>
          <w:p w14:paraId="017678B2"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3900E662"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72930D66" w14:textId="77777777" w:rsidR="00015AC9" w:rsidRDefault="00291DDC" w:rsidP="00015AC9">
            <w:pPr>
              <w:rPr>
                <w:rFonts w:cs="Arial"/>
              </w:rPr>
            </w:pPr>
            <w:hyperlink r:id="rId254" w:history="1">
              <w:r w:rsidR="00015AC9">
                <w:rPr>
                  <w:rStyle w:val="Hyperlink"/>
                </w:rPr>
                <w:t>C1-202399</w:t>
              </w:r>
            </w:hyperlink>
          </w:p>
        </w:tc>
        <w:tc>
          <w:tcPr>
            <w:tcW w:w="4190" w:type="dxa"/>
            <w:gridSpan w:val="3"/>
            <w:tcBorders>
              <w:top w:val="single" w:sz="4" w:space="0" w:color="auto"/>
              <w:bottom w:val="single" w:sz="4" w:space="0" w:color="auto"/>
            </w:tcBorders>
            <w:shd w:val="clear" w:color="auto" w:fill="FFFF00"/>
          </w:tcPr>
          <w:p w14:paraId="0E75F885" w14:textId="77777777" w:rsidR="00015AC9" w:rsidRDefault="00015AC9" w:rsidP="00015AC9">
            <w:pPr>
              <w:rPr>
                <w:rFonts w:cs="Arial"/>
              </w:rPr>
            </w:pPr>
            <w:r>
              <w:rPr>
                <w:rFonts w:cs="Arial"/>
              </w:rPr>
              <w:t>non-3GPP access not supported in SNPN</w:t>
            </w:r>
          </w:p>
        </w:tc>
        <w:tc>
          <w:tcPr>
            <w:tcW w:w="1766" w:type="dxa"/>
            <w:tcBorders>
              <w:top w:val="single" w:sz="4" w:space="0" w:color="auto"/>
              <w:bottom w:val="single" w:sz="4" w:space="0" w:color="auto"/>
            </w:tcBorders>
            <w:shd w:val="clear" w:color="auto" w:fill="FFFF00"/>
          </w:tcPr>
          <w:p w14:paraId="5ECBC089" w14:textId="77777777" w:rsidR="00015AC9" w:rsidRDefault="00015AC9" w:rsidP="00015AC9">
            <w:pPr>
              <w:rPr>
                <w:rFonts w:cs="Arial"/>
              </w:rPr>
            </w:pPr>
            <w:r>
              <w:rPr>
                <w:rFonts w:cs="Arial"/>
              </w:rPr>
              <w:t>Intel /Thomas</w:t>
            </w:r>
          </w:p>
        </w:tc>
        <w:tc>
          <w:tcPr>
            <w:tcW w:w="827" w:type="dxa"/>
            <w:tcBorders>
              <w:top w:val="single" w:sz="4" w:space="0" w:color="auto"/>
              <w:bottom w:val="single" w:sz="4" w:space="0" w:color="auto"/>
            </w:tcBorders>
            <w:shd w:val="clear" w:color="auto" w:fill="FFFF00"/>
          </w:tcPr>
          <w:p w14:paraId="49A626C7" w14:textId="77777777" w:rsidR="00015AC9" w:rsidRDefault="00015AC9" w:rsidP="00015AC9">
            <w:pPr>
              <w:rPr>
                <w:rFonts w:cs="Arial"/>
                <w:color w:val="000000"/>
              </w:rPr>
            </w:pPr>
            <w:r>
              <w:rPr>
                <w:rFonts w:cs="Arial"/>
                <w:color w:val="000000"/>
              </w:rPr>
              <w:t>CR 2148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62A866D" w14:textId="77777777" w:rsidR="00015AC9" w:rsidRDefault="00015AC9" w:rsidP="00015AC9">
            <w:pPr>
              <w:rPr>
                <w:rFonts w:cs="Arial"/>
                <w:lang w:eastAsia="ko-KR"/>
              </w:rPr>
            </w:pPr>
          </w:p>
        </w:tc>
      </w:tr>
      <w:tr w:rsidR="00015AC9" w:rsidRPr="00D95972" w14:paraId="4D25253F" w14:textId="77777777" w:rsidTr="0060332D">
        <w:tc>
          <w:tcPr>
            <w:tcW w:w="976" w:type="dxa"/>
            <w:tcBorders>
              <w:top w:val="nil"/>
              <w:left w:val="thinThickThinSmallGap" w:sz="24" w:space="0" w:color="auto"/>
              <w:bottom w:val="nil"/>
            </w:tcBorders>
            <w:shd w:val="clear" w:color="auto" w:fill="auto"/>
          </w:tcPr>
          <w:p w14:paraId="77D361A3"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03558F86"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046FAAFA" w14:textId="77777777" w:rsidR="00015AC9" w:rsidRPr="009A4107" w:rsidRDefault="00291DDC" w:rsidP="00015AC9">
            <w:pPr>
              <w:rPr>
                <w:rFonts w:cs="Arial"/>
              </w:rPr>
            </w:pPr>
            <w:hyperlink r:id="rId255" w:history="1">
              <w:r w:rsidR="00015AC9">
                <w:rPr>
                  <w:rStyle w:val="Hyperlink"/>
                </w:rPr>
                <w:t>C1-202013</w:t>
              </w:r>
            </w:hyperlink>
          </w:p>
        </w:tc>
        <w:tc>
          <w:tcPr>
            <w:tcW w:w="4190" w:type="dxa"/>
            <w:gridSpan w:val="3"/>
            <w:tcBorders>
              <w:top w:val="single" w:sz="4" w:space="0" w:color="auto"/>
              <w:bottom w:val="single" w:sz="4" w:space="0" w:color="auto"/>
            </w:tcBorders>
            <w:shd w:val="clear" w:color="auto" w:fill="FFFF00"/>
          </w:tcPr>
          <w:p w14:paraId="4AFEDB23" w14:textId="77777777" w:rsidR="00015AC9" w:rsidRPr="009A4107" w:rsidRDefault="00015AC9" w:rsidP="00015AC9">
            <w:pPr>
              <w:rPr>
                <w:rFonts w:cs="Arial"/>
              </w:rPr>
            </w:pPr>
            <w:r>
              <w:rPr>
                <w:rFonts w:cs="Arial"/>
              </w:rPr>
              <w:t>Configured HRNN for SNPN selection</w:t>
            </w:r>
          </w:p>
        </w:tc>
        <w:tc>
          <w:tcPr>
            <w:tcW w:w="1766" w:type="dxa"/>
            <w:tcBorders>
              <w:top w:val="single" w:sz="4" w:space="0" w:color="auto"/>
              <w:bottom w:val="single" w:sz="4" w:space="0" w:color="auto"/>
            </w:tcBorders>
            <w:shd w:val="clear" w:color="auto" w:fill="FFFF00"/>
          </w:tcPr>
          <w:p w14:paraId="2E29AEE6" w14:textId="77777777" w:rsidR="00015AC9" w:rsidRPr="009A4107" w:rsidRDefault="00015AC9" w:rsidP="00015AC9">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10277796" w14:textId="77777777" w:rsidR="00015AC9" w:rsidRPr="009A4107" w:rsidRDefault="00015AC9" w:rsidP="00015AC9">
            <w:pPr>
              <w:rPr>
                <w:rFonts w:cs="Arial"/>
                <w:color w:val="000000"/>
              </w:rPr>
            </w:pPr>
            <w:r>
              <w:rPr>
                <w:rFonts w:cs="Arial"/>
                <w:color w:val="000000"/>
              </w:rPr>
              <w:t>CR 0505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5237AA6" w14:textId="77777777" w:rsidR="00015AC9" w:rsidRDefault="00015AC9" w:rsidP="00015AC9">
            <w:pPr>
              <w:rPr>
                <w:rFonts w:cs="Arial"/>
                <w:lang w:eastAsia="ko-KR"/>
              </w:rPr>
            </w:pPr>
          </w:p>
        </w:tc>
      </w:tr>
      <w:tr w:rsidR="00015AC9" w:rsidRPr="00D95972" w14:paraId="2362CE02" w14:textId="77777777" w:rsidTr="0060332D">
        <w:tc>
          <w:tcPr>
            <w:tcW w:w="976" w:type="dxa"/>
            <w:tcBorders>
              <w:top w:val="nil"/>
              <w:left w:val="thinThickThinSmallGap" w:sz="24" w:space="0" w:color="auto"/>
              <w:bottom w:val="nil"/>
            </w:tcBorders>
            <w:shd w:val="clear" w:color="auto" w:fill="auto"/>
          </w:tcPr>
          <w:p w14:paraId="2512ADCB"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58A1F84C"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14:paraId="58BF5440" w14:textId="77777777" w:rsidR="00015AC9" w:rsidRPr="00D95972" w:rsidRDefault="00015AC9" w:rsidP="00015AC9">
            <w:pPr>
              <w:rPr>
                <w:rFonts w:cs="Arial"/>
              </w:rPr>
            </w:pPr>
            <w:r>
              <w:rPr>
                <w:rFonts w:cs="Arial"/>
              </w:rPr>
              <w:t>C1-202020</w:t>
            </w:r>
          </w:p>
        </w:tc>
        <w:tc>
          <w:tcPr>
            <w:tcW w:w="4190" w:type="dxa"/>
            <w:gridSpan w:val="3"/>
            <w:tcBorders>
              <w:top w:val="single" w:sz="4" w:space="0" w:color="auto"/>
              <w:bottom w:val="single" w:sz="4" w:space="0" w:color="auto"/>
            </w:tcBorders>
            <w:shd w:val="clear" w:color="auto" w:fill="FFFFFF"/>
          </w:tcPr>
          <w:p w14:paraId="3F0FF085" w14:textId="77777777" w:rsidR="00015AC9" w:rsidRPr="00D95972" w:rsidRDefault="00015AC9" w:rsidP="00015AC9">
            <w:pPr>
              <w:rPr>
                <w:rFonts w:cs="Arial"/>
              </w:rPr>
            </w:pPr>
            <w:r>
              <w:rPr>
                <w:rFonts w:cs="Arial"/>
              </w:rPr>
              <w:t>Configured N3IWF identity for SNPN access via PLMN</w:t>
            </w:r>
          </w:p>
        </w:tc>
        <w:tc>
          <w:tcPr>
            <w:tcW w:w="1766" w:type="dxa"/>
            <w:tcBorders>
              <w:top w:val="single" w:sz="4" w:space="0" w:color="auto"/>
              <w:bottom w:val="single" w:sz="4" w:space="0" w:color="auto"/>
            </w:tcBorders>
            <w:shd w:val="clear" w:color="auto" w:fill="FFFFFF"/>
          </w:tcPr>
          <w:p w14:paraId="618AECEA" w14:textId="77777777" w:rsidR="00015AC9" w:rsidRPr="00D95972" w:rsidRDefault="00015AC9" w:rsidP="00015AC9">
            <w:pPr>
              <w:rPr>
                <w:rFonts w:cs="Arial"/>
              </w:rPr>
            </w:pPr>
            <w:r>
              <w:rPr>
                <w:rFonts w:cs="Arial"/>
              </w:rPr>
              <w:t>Ericsson / Ivo</w:t>
            </w:r>
          </w:p>
        </w:tc>
        <w:tc>
          <w:tcPr>
            <w:tcW w:w="827" w:type="dxa"/>
            <w:tcBorders>
              <w:top w:val="single" w:sz="4" w:space="0" w:color="auto"/>
              <w:bottom w:val="single" w:sz="4" w:space="0" w:color="auto"/>
            </w:tcBorders>
            <w:shd w:val="clear" w:color="auto" w:fill="FFFFFF"/>
          </w:tcPr>
          <w:p w14:paraId="29AFBB9B" w14:textId="77777777" w:rsidR="00015AC9" w:rsidRPr="00D95972" w:rsidRDefault="00015AC9" w:rsidP="00015AC9">
            <w:pPr>
              <w:rPr>
                <w:rFonts w:cs="Arial"/>
              </w:rPr>
            </w:pPr>
            <w:r>
              <w:rPr>
                <w:rFonts w:cs="Arial"/>
              </w:rPr>
              <w:t>CR 0507 23.122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55BCE0AE" w14:textId="77777777" w:rsidR="00015AC9" w:rsidRDefault="00015AC9" w:rsidP="00015AC9">
            <w:pPr>
              <w:rPr>
                <w:rFonts w:eastAsia="Batang" w:cs="Arial"/>
                <w:lang w:eastAsia="ko-KR"/>
              </w:rPr>
            </w:pPr>
            <w:r>
              <w:rPr>
                <w:rFonts w:eastAsia="Batang" w:cs="Arial"/>
                <w:lang w:eastAsia="ko-KR"/>
              </w:rPr>
              <w:t>Withdrawn</w:t>
            </w:r>
          </w:p>
          <w:p w14:paraId="4A0455F7" w14:textId="77777777" w:rsidR="00015AC9" w:rsidRPr="009A4107" w:rsidRDefault="00015AC9" w:rsidP="00015AC9">
            <w:pPr>
              <w:rPr>
                <w:rFonts w:eastAsia="Batang" w:cs="Arial"/>
                <w:lang w:eastAsia="ko-KR"/>
              </w:rPr>
            </w:pPr>
            <w:r>
              <w:rPr>
                <w:rFonts w:eastAsia="Batang" w:cs="Arial"/>
                <w:lang w:eastAsia="ko-KR"/>
              </w:rPr>
              <w:t>Not available on time</w:t>
            </w:r>
          </w:p>
        </w:tc>
      </w:tr>
      <w:tr w:rsidR="00015AC9" w:rsidRPr="00D95972" w14:paraId="09759879" w14:textId="77777777" w:rsidTr="005707B3">
        <w:tc>
          <w:tcPr>
            <w:tcW w:w="976" w:type="dxa"/>
            <w:tcBorders>
              <w:top w:val="nil"/>
              <w:left w:val="thinThickThinSmallGap" w:sz="24" w:space="0" w:color="auto"/>
              <w:bottom w:val="nil"/>
            </w:tcBorders>
            <w:shd w:val="clear" w:color="auto" w:fill="auto"/>
          </w:tcPr>
          <w:p w14:paraId="2085DE12"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4AA52CFC"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3DBB8E39" w14:textId="77777777" w:rsidR="00015AC9" w:rsidRPr="00D95972" w:rsidRDefault="00291DDC" w:rsidP="00015AC9">
            <w:pPr>
              <w:rPr>
                <w:rFonts w:cs="Arial"/>
              </w:rPr>
            </w:pPr>
            <w:hyperlink r:id="rId256" w:history="1">
              <w:r w:rsidR="00015AC9">
                <w:rPr>
                  <w:rStyle w:val="Hyperlink"/>
                </w:rPr>
                <w:t>C1-202086</w:t>
              </w:r>
            </w:hyperlink>
          </w:p>
        </w:tc>
        <w:tc>
          <w:tcPr>
            <w:tcW w:w="4190" w:type="dxa"/>
            <w:gridSpan w:val="3"/>
            <w:tcBorders>
              <w:top w:val="single" w:sz="4" w:space="0" w:color="auto"/>
              <w:bottom w:val="single" w:sz="4" w:space="0" w:color="auto"/>
            </w:tcBorders>
            <w:shd w:val="clear" w:color="auto" w:fill="FFFF00"/>
          </w:tcPr>
          <w:p w14:paraId="5F4BEFE8" w14:textId="77777777" w:rsidR="00015AC9" w:rsidRPr="00D95972" w:rsidRDefault="00015AC9" w:rsidP="00015AC9">
            <w:pPr>
              <w:rPr>
                <w:rFonts w:cs="Arial"/>
              </w:rPr>
            </w:pPr>
            <w:r>
              <w:rPr>
                <w:rFonts w:cs="Arial"/>
              </w:rPr>
              <w:t>Management of forbidden SNPNs list upon receipt of a non-integrity protected reject message</w:t>
            </w:r>
          </w:p>
        </w:tc>
        <w:tc>
          <w:tcPr>
            <w:tcW w:w="1766" w:type="dxa"/>
            <w:tcBorders>
              <w:top w:val="single" w:sz="4" w:space="0" w:color="auto"/>
              <w:bottom w:val="single" w:sz="4" w:space="0" w:color="auto"/>
            </w:tcBorders>
            <w:shd w:val="clear" w:color="auto" w:fill="FFFF00"/>
          </w:tcPr>
          <w:p w14:paraId="7F3F70E4" w14:textId="77777777"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3FDAE452" w14:textId="77777777" w:rsidR="00015AC9" w:rsidRPr="00D95972" w:rsidRDefault="00015AC9" w:rsidP="00015AC9">
            <w:pPr>
              <w:rPr>
                <w:rFonts w:cs="Arial"/>
              </w:rPr>
            </w:pPr>
            <w:r>
              <w:rPr>
                <w:rFonts w:cs="Arial"/>
              </w:rPr>
              <w:t>CR 0511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B76039E" w14:textId="77777777" w:rsidR="00015AC9" w:rsidRPr="009A4107" w:rsidRDefault="00015AC9" w:rsidP="00015AC9">
            <w:pPr>
              <w:rPr>
                <w:rFonts w:eastAsia="Batang" w:cs="Arial"/>
                <w:lang w:eastAsia="ko-KR"/>
              </w:rPr>
            </w:pPr>
          </w:p>
        </w:tc>
      </w:tr>
      <w:tr w:rsidR="00015AC9" w:rsidRPr="00D95972" w14:paraId="30CAA26E" w14:textId="77777777" w:rsidTr="005707B3">
        <w:tc>
          <w:tcPr>
            <w:tcW w:w="976" w:type="dxa"/>
            <w:tcBorders>
              <w:top w:val="nil"/>
              <w:left w:val="thinThickThinSmallGap" w:sz="24" w:space="0" w:color="auto"/>
              <w:bottom w:val="nil"/>
            </w:tcBorders>
            <w:shd w:val="clear" w:color="auto" w:fill="auto"/>
          </w:tcPr>
          <w:p w14:paraId="7F6705C9"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2E55FA30"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336BDB2E" w14:textId="77777777" w:rsidR="00015AC9" w:rsidRPr="00D95972" w:rsidRDefault="00291DDC" w:rsidP="00015AC9">
            <w:pPr>
              <w:rPr>
                <w:rFonts w:cs="Arial"/>
              </w:rPr>
            </w:pPr>
            <w:hyperlink r:id="rId257" w:history="1">
              <w:r w:rsidR="00015AC9">
                <w:rPr>
                  <w:rStyle w:val="Hyperlink"/>
                </w:rPr>
                <w:t>C1-202087</w:t>
              </w:r>
            </w:hyperlink>
          </w:p>
        </w:tc>
        <w:tc>
          <w:tcPr>
            <w:tcW w:w="4190" w:type="dxa"/>
            <w:gridSpan w:val="3"/>
            <w:tcBorders>
              <w:top w:val="single" w:sz="4" w:space="0" w:color="auto"/>
              <w:bottom w:val="single" w:sz="4" w:space="0" w:color="auto"/>
            </w:tcBorders>
            <w:shd w:val="clear" w:color="auto" w:fill="FFFF00"/>
          </w:tcPr>
          <w:p w14:paraId="4BC44216" w14:textId="77777777" w:rsidR="00015AC9" w:rsidRPr="00D95972" w:rsidRDefault="00015AC9" w:rsidP="00015AC9">
            <w:pPr>
              <w:rPr>
                <w:rFonts w:cs="Arial"/>
              </w:rPr>
            </w:pPr>
            <w:r>
              <w:rPr>
                <w:rFonts w:cs="Arial"/>
              </w:rPr>
              <w:t xml:space="preserve">Correction in UE </w:t>
            </w:r>
            <w:proofErr w:type="spellStart"/>
            <w:r>
              <w:rPr>
                <w:rFonts w:cs="Arial"/>
              </w:rPr>
              <w:t>behavior</w:t>
            </w:r>
            <w:proofErr w:type="spellEnd"/>
            <w:r>
              <w:rPr>
                <w:rFonts w:cs="Arial"/>
              </w:rPr>
              <w:t xml:space="preserve"> upon receipt of 5GMM cause value #74 or #75 via a non-integrity protected NAS message</w:t>
            </w:r>
          </w:p>
        </w:tc>
        <w:tc>
          <w:tcPr>
            <w:tcW w:w="1766" w:type="dxa"/>
            <w:tcBorders>
              <w:top w:val="single" w:sz="4" w:space="0" w:color="auto"/>
              <w:bottom w:val="single" w:sz="4" w:space="0" w:color="auto"/>
            </w:tcBorders>
            <w:shd w:val="clear" w:color="auto" w:fill="FFFF00"/>
          </w:tcPr>
          <w:p w14:paraId="43281FAE" w14:textId="77777777"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7554404E" w14:textId="77777777" w:rsidR="00015AC9" w:rsidRPr="00D95972" w:rsidRDefault="00015AC9" w:rsidP="00015AC9">
            <w:pPr>
              <w:rPr>
                <w:rFonts w:cs="Arial"/>
              </w:rPr>
            </w:pPr>
            <w:r>
              <w:rPr>
                <w:rFonts w:cs="Arial"/>
              </w:rPr>
              <w:t>CR 2010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C33F855" w14:textId="77777777" w:rsidR="00015AC9" w:rsidRPr="009A4107" w:rsidRDefault="00015AC9" w:rsidP="00015AC9">
            <w:pPr>
              <w:rPr>
                <w:rFonts w:eastAsia="Batang" w:cs="Arial"/>
                <w:lang w:eastAsia="ko-KR"/>
              </w:rPr>
            </w:pPr>
            <w:r>
              <w:rPr>
                <w:rFonts w:eastAsia="Batang" w:cs="Arial"/>
                <w:lang w:eastAsia="ko-KR"/>
              </w:rPr>
              <w:t>Revision of C1-200970</w:t>
            </w:r>
          </w:p>
        </w:tc>
      </w:tr>
      <w:tr w:rsidR="00015AC9" w:rsidRPr="00D95972" w14:paraId="0B658F2C" w14:textId="77777777" w:rsidTr="005707B3">
        <w:tc>
          <w:tcPr>
            <w:tcW w:w="976" w:type="dxa"/>
            <w:tcBorders>
              <w:top w:val="nil"/>
              <w:left w:val="thinThickThinSmallGap" w:sz="24" w:space="0" w:color="auto"/>
              <w:bottom w:val="nil"/>
            </w:tcBorders>
            <w:shd w:val="clear" w:color="auto" w:fill="auto"/>
          </w:tcPr>
          <w:p w14:paraId="68C62FB9"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1621BD47"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276703F1" w14:textId="77777777" w:rsidR="00015AC9" w:rsidRPr="00D95972" w:rsidRDefault="00291DDC" w:rsidP="00015AC9">
            <w:pPr>
              <w:rPr>
                <w:rFonts w:cs="Arial"/>
              </w:rPr>
            </w:pPr>
            <w:hyperlink r:id="rId258" w:history="1">
              <w:r w:rsidR="00015AC9">
                <w:rPr>
                  <w:rStyle w:val="Hyperlink"/>
                </w:rPr>
                <w:t>C1-202130</w:t>
              </w:r>
            </w:hyperlink>
          </w:p>
        </w:tc>
        <w:tc>
          <w:tcPr>
            <w:tcW w:w="4190" w:type="dxa"/>
            <w:gridSpan w:val="3"/>
            <w:tcBorders>
              <w:top w:val="single" w:sz="4" w:space="0" w:color="auto"/>
              <w:bottom w:val="single" w:sz="4" w:space="0" w:color="auto"/>
            </w:tcBorders>
            <w:shd w:val="clear" w:color="auto" w:fill="FFFF00"/>
          </w:tcPr>
          <w:p w14:paraId="360F0267" w14:textId="77777777" w:rsidR="00015AC9" w:rsidRPr="00D95972" w:rsidRDefault="00015AC9" w:rsidP="00015AC9">
            <w:pPr>
              <w:rPr>
                <w:rFonts w:cs="Arial"/>
              </w:rPr>
            </w:pPr>
            <w:r>
              <w:rPr>
                <w:rFonts w:cs="Arial"/>
              </w:rPr>
              <w:t>Correction of the handling of timer TG for SNPNs</w:t>
            </w:r>
          </w:p>
        </w:tc>
        <w:tc>
          <w:tcPr>
            <w:tcW w:w="1766" w:type="dxa"/>
            <w:tcBorders>
              <w:top w:val="single" w:sz="4" w:space="0" w:color="auto"/>
              <w:bottom w:val="single" w:sz="4" w:space="0" w:color="auto"/>
            </w:tcBorders>
            <w:shd w:val="clear" w:color="auto" w:fill="FFFF00"/>
          </w:tcPr>
          <w:p w14:paraId="78DBF8B0" w14:textId="77777777" w:rsidR="00015AC9" w:rsidRPr="00D95972" w:rsidRDefault="00015AC9" w:rsidP="00015AC9">
            <w:pPr>
              <w:rPr>
                <w:rFonts w:cs="Arial"/>
              </w:rPr>
            </w:pPr>
            <w:r>
              <w:rPr>
                <w:rFonts w:cs="Arial"/>
              </w:rPr>
              <w:t>Apple</w:t>
            </w:r>
          </w:p>
        </w:tc>
        <w:tc>
          <w:tcPr>
            <w:tcW w:w="827" w:type="dxa"/>
            <w:tcBorders>
              <w:top w:val="single" w:sz="4" w:space="0" w:color="auto"/>
              <w:bottom w:val="single" w:sz="4" w:space="0" w:color="auto"/>
            </w:tcBorders>
            <w:shd w:val="clear" w:color="auto" w:fill="FFFF00"/>
          </w:tcPr>
          <w:p w14:paraId="29E07EE3" w14:textId="77777777" w:rsidR="00015AC9" w:rsidRPr="00D95972" w:rsidRDefault="00015AC9" w:rsidP="00015AC9">
            <w:pPr>
              <w:rPr>
                <w:rFonts w:cs="Arial"/>
              </w:rPr>
            </w:pPr>
            <w:r>
              <w:rPr>
                <w:rFonts w:cs="Arial"/>
              </w:rPr>
              <w:t>CR 0514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4708330" w14:textId="77777777" w:rsidR="00015AC9" w:rsidRPr="009A4107" w:rsidRDefault="00015AC9" w:rsidP="00015AC9">
            <w:pPr>
              <w:rPr>
                <w:rFonts w:eastAsia="Batang" w:cs="Arial"/>
                <w:lang w:eastAsia="ko-KR"/>
              </w:rPr>
            </w:pPr>
          </w:p>
        </w:tc>
      </w:tr>
      <w:tr w:rsidR="00015AC9" w:rsidRPr="00D95972" w14:paraId="1FA8AC00" w14:textId="77777777" w:rsidTr="005707B3">
        <w:tc>
          <w:tcPr>
            <w:tcW w:w="976" w:type="dxa"/>
            <w:tcBorders>
              <w:top w:val="nil"/>
              <w:left w:val="thinThickThinSmallGap" w:sz="24" w:space="0" w:color="auto"/>
              <w:bottom w:val="nil"/>
            </w:tcBorders>
            <w:shd w:val="clear" w:color="auto" w:fill="auto"/>
          </w:tcPr>
          <w:p w14:paraId="52325071"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6F44E780"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4171FB48" w14:textId="77777777" w:rsidR="00015AC9" w:rsidRPr="00D95972" w:rsidRDefault="00291DDC" w:rsidP="00015AC9">
            <w:pPr>
              <w:rPr>
                <w:rFonts w:cs="Arial"/>
              </w:rPr>
            </w:pPr>
            <w:hyperlink r:id="rId259" w:history="1">
              <w:r w:rsidR="00015AC9">
                <w:rPr>
                  <w:rStyle w:val="Hyperlink"/>
                </w:rPr>
                <w:t>C1-202131</w:t>
              </w:r>
            </w:hyperlink>
          </w:p>
        </w:tc>
        <w:tc>
          <w:tcPr>
            <w:tcW w:w="4190" w:type="dxa"/>
            <w:gridSpan w:val="3"/>
            <w:tcBorders>
              <w:top w:val="single" w:sz="4" w:space="0" w:color="auto"/>
              <w:bottom w:val="single" w:sz="4" w:space="0" w:color="auto"/>
            </w:tcBorders>
            <w:shd w:val="clear" w:color="auto" w:fill="FFFF00"/>
          </w:tcPr>
          <w:p w14:paraId="4CC1D4A5" w14:textId="77777777" w:rsidR="00015AC9" w:rsidRPr="00D95972" w:rsidRDefault="00015AC9" w:rsidP="00015AC9">
            <w:pPr>
              <w:rPr>
                <w:rFonts w:cs="Arial"/>
              </w:rPr>
            </w:pPr>
            <w:r>
              <w:rPr>
                <w:rFonts w:cs="Arial"/>
              </w:rPr>
              <w:t>Correction of the UE requirements for expiry of T3247</w:t>
            </w:r>
          </w:p>
        </w:tc>
        <w:tc>
          <w:tcPr>
            <w:tcW w:w="1766" w:type="dxa"/>
            <w:tcBorders>
              <w:top w:val="single" w:sz="4" w:space="0" w:color="auto"/>
              <w:bottom w:val="single" w:sz="4" w:space="0" w:color="auto"/>
            </w:tcBorders>
            <w:shd w:val="clear" w:color="auto" w:fill="FFFF00"/>
          </w:tcPr>
          <w:p w14:paraId="43078F77" w14:textId="77777777" w:rsidR="00015AC9" w:rsidRPr="00D95972" w:rsidRDefault="00015AC9" w:rsidP="00015AC9">
            <w:pPr>
              <w:rPr>
                <w:rFonts w:cs="Arial"/>
              </w:rPr>
            </w:pPr>
            <w:r>
              <w:rPr>
                <w:rFonts w:cs="Arial"/>
              </w:rPr>
              <w:t>Apple</w:t>
            </w:r>
          </w:p>
        </w:tc>
        <w:tc>
          <w:tcPr>
            <w:tcW w:w="827" w:type="dxa"/>
            <w:tcBorders>
              <w:top w:val="single" w:sz="4" w:space="0" w:color="auto"/>
              <w:bottom w:val="single" w:sz="4" w:space="0" w:color="auto"/>
            </w:tcBorders>
            <w:shd w:val="clear" w:color="auto" w:fill="FFFF00"/>
          </w:tcPr>
          <w:p w14:paraId="141793B0" w14:textId="77777777" w:rsidR="00015AC9" w:rsidRPr="00D95972" w:rsidRDefault="00015AC9" w:rsidP="00015AC9">
            <w:pPr>
              <w:rPr>
                <w:rFonts w:cs="Arial"/>
              </w:rPr>
            </w:pPr>
            <w:r>
              <w:rPr>
                <w:rFonts w:cs="Arial"/>
              </w:rPr>
              <w:t>CR 2048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789770A" w14:textId="77777777" w:rsidR="00015AC9" w:rsidRPr="009A4107" w:rsidRDefault="00015AC9" w:rsidP="00015AC9">
            <w:pPr>
              <w:rPr>
                <w:rFonts w:eastAsia="Batang" w:cs="Arial"/>
                <w:lang w:eastAsia="ko-KR"/>
              </w:rPr>
            </w:pPr>
          </w:p>
        </w:tc>
      </w:tr>
      <w:tr w:rsidR="00015AC9" w:rsidRPr="00D95972" w14:paraId="3B59190A" w14:textId="77777777" w:rsidTr="005707B3">
        <w:tc>
          <w:tcPr>
            <w:tcW w:w="976" w:type="dxa"/>
            <w:tcBorders>
              <w:top w:val="nil"/>
              <w:left w:val="thinThickThinSmallGap" w:sz="24" w:space="0" w:color="auto"/>
              <w:bottom w:val="nil"/>
            </w:tcBorders>
            <w:shd w:val="clear" w:color="auto" w:fill="auto"/>
          </w:tcPr>
          <w:p w14:paraId="24DB4F06"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0C73568D"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3FCC09A2" w14:textId="77777777" w:rsidR="00015AC9" w:rsidRPr="00D95972" w:rsidRDefault="00291DDC" w:rsidP="00015AC9">
            <w:pPr>
              <w:rPr>
                <w:rFonts w:cs="Arial"/>
              </w:rPr>
            </w:pPr>
            <w:hyperlink r:id="rId260" w:history="1">
              <w:r w:rsidR="00015AC9">
                <w:rPr>
                  <w:rStyle w:val="Hyperlink"/>
                </w:rPr>
                <w:t>C1-202174</w:t>
              </w:r>
            </w:hyperlink>
          </w:p>
        </w:tc>
        <w:tc>
          <w:tcPr>
            <w:tcW w:w="4190" w:type="dxa"/>
            <w:gridSpan w:val="3"/>
            <w:tcBorders>
              <w:top w:val="single" w:sz="4" w:space="0" w:color="auto"/>
              <w:bottom w:val="single" w:sz="4" w:space="0" w:color="auto"/>
            </w:tcBorders>
            <w:shd w:val="clear" w:color="auto" w:fill="FFFF00"/>
          </w:tcPr>
          <w:p w14:paraId="119A5E5A" w14:textId="77777777" w:rsidR="00015AC9" w:rsidRPr="00D95972" w:rsidRDefault="00015AC9" w:rsidP="00015AC9">
            <w:pPr>
              <w:rPr>
                <w:rFonts w:cs="Arial"/>
              </w:rPr>
            </w:pPr>
            <w:r>
              <w:rPr>
                <w:rFonts w:cs="Arial"/>
              </w:rPr>
              <w:t>Definition of registered SNPN</w:t>
            </w:r>
          </w:p>
        </w:tc>
        <w:tc>
          <w:tcPr>
            <w:tcW w:w="1766" w:type="dxa"/>
            <w:tcBorders>
              <w:top w:val="single" w:sz="4" w:space="0" w:color="auto"/>
              <w:bottom w:val="single" w:sz="4" w:space="0" w:color="auto"/>
            </w:tcBorders>
            <w:shd w:val="clear" w:color="auto" w:fill="FFFF00"/>
          </w:tcPr>
          <w:p w14:paraId="6A2255A5" w14:textId="77777777" w:rsidR="00015AC9" w:rsidRPr="00D95972" w:rsidRDefault="00015AC9" w:rsidP="00015AC9">
            <w:pPr>
              <w:rPr>
                <w:rFonts w:cs="Arial"/>
              </w:rPr>
            </w:pPr>
            <w:r>
              <w:rPr>
                <w:rFonts w:cs="Arial"/>
              </w:rPr>
              <w:t>Intel /Thomas</w:t>
            </w:r>
          </w:p>
        </w:tc>
        <w:tc>
          <w:tcPr>
            <w:tcW w:w="827" w:type="dxa"/>
            <w:tcBorders>
              <w:top w:val="single" w:sz="4" w:space="0" w:color="auto"/>
              <w:bottom w:val="single" w:sz="4" w:space="0" w:color="auto"/>
            </w:tcBorders>
            <w:shd w:val="clear" w:color="auto" w:fill="FFFF00"/>
          </w:tcPr>
          <w:p w14:paraId="423C8890" w14:textId="77777777" w:rsidR="00015AC9" w:rsidRPr="00D95972" w:rsidRDefault="00015AC9" w:rsidP="00015AC9">
            <w:pPr>
              <w:rPr>
                <w:rFonts w:cs="Arial"/>
              </w:rPr>
            </w:pPr>
            <w:r>
              <w:rPr>
                <w:rFonts w:cs="Arial"/>
              </w:rPr>
              <w:t>CR 2060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74FCC30" w14:textId="77777777" w:rsidR="00015AC9" w:rsidRPr="009A4107" w:rsidRDefault="00015AC9" w:rsidP="00015AC9">
            <w:pPr>
              <w:rPr>
                <w:rFonts w:eastAsia="Batang" w:cs="Arial"/>
                <w:lang w:eastAsia="ko-KR"/>
              </w:rPr>
            </w:pPr>
          </w:p>
        </w:tc>
      </w:tr>
      <w:tr w:rsidR="00015AC9" w:rsidRPr="00D95972" w14:paraId="25FCD27E" w14:textId="77777777" w:rsidTr="005707B3">
        <w:tc>
          <w:tcPr>
            <w:tcW w:w="976" w:type="dxa"/>
            <w:tcBorders>
              <w:top w:val="nil"/>
              <w:left w:val="thinThickThinSmallGap" w:sz="24" w:space="0" w:color="auto"/>
              <w:bottom w:val="nil"/>
            </w:tcBorders>
            <w:shd w:val="clear" w:color="auto" w:fill="auto"/>
          </w:tcPr>
          <w:p w14:paraId="64227909"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198A3766"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667BF176" w14:textId="77777777" w:rsidR="00015AC9" w:rsidRPr="00D95972" w:rsidRDefault="00291DDC" w:rsidP="00015AC9">
            <w:pPr>
              <w:rPr>
                <w:rFonts w:cs="Arial"/>
              </w:rPr>
            </w:pPr>
            <w:hyperlink r:id="rId261" w:history="1">
              <w:r w:rsidR="00015AC9">
                <w:rPr>
                  <w:rStyle w:val="Hyperlink"/>
                </w:rPr>
                <w:t>C1-202193</w:t>
              </w:r>
            </w:hyperlink>
          </w:p>
        </w:tc>
        <w:tc>
          <w:tcPr>
            <w:tcW w:w="4190" w:type="dxa"/>
            <w:gridSpan w:val="3"/>
            <w:tcBorders>
              <w:top w:val="single" w:sz="4" w:space="0" w:color="auto"/>
              <w:bottom w:val="single" w:sz="4" w:space="0" w:color="auto"/>
            </w:tcBorders>
            <w:shd w:val="clear" w:color="auto" w:fill="FFFF00"/>
          </w:tcPr>
          <w:p w14:paraId="3BEB188E" w14:textId="77777777" w:rsidR="00015AC9" w:rsidRPr="00D95972" w:rsidRDefault="00015AC9" w:rsidP="00015AC9">
            <w:pPr>
              <w:rPr>
                <w:rFonts w:cs="Arial"/>
              </w:rPr>
            </w:pPr>
            <w:r>
              <w:rPr>
                <w:rFonts w:cs="Arial"/>
              </w:rPr>
              <w:t>update of the counter for SNPN</w:t>
            </w:r>
          </w:p>
        </w:tc>
        <w:tc>
          <w:tcPr>
            <w:tcW w:w="1766" w:type="dxa"/>
            <w:tcBorders>
              <w:top w:val="single" w:sz="4" w:space="0" w:color="auto"/>
              <w:bottom w:val="single" w:sz="4" w:space="0" w:color="auto"/>
            </w:tcBorders>
            <w:shd w:val="clear" w:color="auto" w:fill="FFFF00"/>
          </w:tcPr>
          <w:p w14:paraId="4519CD83" w14:textId="77777777" w:rsidR="00015AC9" w:rsidRPr="00D95972" w:rsidRDefault="00015AC9" w:rsidP="00015AC9">
            <w:pPr>
              <w:rPr>
                <w:rFonts w:cs="Arial"/>
              </w:rPr>
            </w:pPr>
            <w:r>
              <w:rPr>
                <w:rFonts w:cs="Arial"/>
              </w:rPr>
              <w:t>vivo</w:t>
            </w:r>
          </w:p>
        </w:tc>
        <w:tc>
          <w:tcPr>
            <w:tcW w:w="827" w:type="dxa"/>
            <w:tcBorders>
              <w:top w:val="single" w:sz="4" w:space="0" w:color="auto"/>
              <w:bottom w:val="single" w:sz="4" w:space="0" w:color="auto"/>
            </w:tcBorders>
            <w:shd w:val="clear" w:color="auto" w:fill="FFFF00"/>
          </w:tcPr>
          <w:p w14:paraId="09EDF0D6" w14:textId="77777777" w:rsidR="00015AC9" w:rsidRPr="00D95972" w:rsidRDefault="00015AC9" w:rsidP="00015AC9">
            <w:pPr>
              <w:rPr>
                <w:rFonts w:cs="Arial"/>
              </w:rPr>
            </w:pPr>
            <w:r>
              <w:rPr>
                <w:rFonts w:cs="Arial"/>
              </w:rPr>
              <w:t>CR 2064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83CF7D8" w14:textId="77777777" w:rsidR="00015AC9" w:rsidRPr="009A4107" w:rsidRDefault="00015AC9" w:rsidP="00015AC9">
            <w:pPr>
              <w:rPr>
                <w:rFonts w:eastAsia="Batang" w:cs="Arial"/>
                <w:lang w:eastAsia="ko-KR"/>
              </w:rPr>
            </w:pPr>
          </w:p>
        </w:tc>
      </w:tr>
      <w:tr w:rsidR="00015AC9" w:rsidRPr="00D95972" w14:paraId="00568892" w14:textId="77777777" w:rsidTr="005707B3">
        <w:tc>
          <w:tcPr>
            <w:tcW w:w="976" w:type="dxa"/>
            <w:tcBorders>
              <w:top w:val="nil"/>
              <w:left w:val="thinThickThinSmallGap" w:sz="24" w:space="0" w:color="auto"/>
              <w:bottom w:val="nil"/>
            </w:tcBorders>
            <w:shd w:val="clear" w:color="auto" w:fill="auto"/>
          </w:tcPr>
          <w:p w14:paraId="6F23E803"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4F88BCCA"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4BBF7B68" w14:textId="77777777" w:rsidR="00015AC9" w:rsidRPr="00D95972" w:rsidRDefault="00291DDC" w:rsidP="00015AC9">
            <w:pPr>
              <w:rPr>
                <w:rFonts w:cs="Arial"/>
              </w:rPr>
            </w:pPr>
            <w:hyperlink r:id="rId262" w:history="1">
              <w:r w:rsidR="00015AC9">
                <w:rPr>
                  <w:rStyle w:val="Hyperlink"/>
                </w:rPr>
                <w:t>C1-202194</w:t>
              </w:r>
            </w:hyperlink>
          </w:p>
        </w:tc>
        <w:tc>
          <w:tcPr>
            <w:tcW w:w="4190" w:type="dxa"/>
            <w:gridSpan w:val="3"/>
            <w:tcBorders>
              <w:top w:val="single" w:sz="4" w:space="0" w:color="auto"/>
              <w:bottom w:val="single" w:sz="4" w:space="0" w:color="auto"/>
            </w:tcBorders>
            <w:shd w:val="clear" w:color="auto" w:fill="FFFF00"/>
          </w:tcPr>
          <w:p w14:paraId="0BEE1F73" w14:textId="77777777" w:rsidR="00015AC9" w:rsidRPr="00D95972" w:rsidRDefault="00015AC9" w:rsidP="00015AC9">
            <w:pPr>
              <w:rPr>
                <w:rFonts w:cs="Arial"/>
              </w:rPr>
            </w:pPr>
            <w:r>
              <w:rPr>
                <w:rFonts w:cs="Arial"/>
              </w:rPr>
              <w:t>temporarily and permanently forbidden SNPNs lists per access type</w:t>
            </w:r>
          </w:p>
        </w:tc>
        <w:tc>
          <w:tcPr>
            <w:tcW w:w="1766" w:type="dxa"/>
            <w:tcBorders>
              <w:top w:val="single" w:sz="4" w:space="0" w:color="auto"/>
              <w:bottom w:val="single" w:sz="4" w:space="0" w:color="auto"/>
            </w:tcBorders>
            <w:shd w:val="clear" w:color="auto" w:fill="FFFF00"/>
          </w:tcPr>
          <w:p w14:paraId="49392A03" w14:textId="77777777" w:rsidR="00015AC9" w:rsidRPr="00D95972" w:rsidRDefault="00015AC9" w:rsidP="00015AC9">
            <w:pPr>
              <w:rPr>
                <w:rFonts w:cs="Arial"/>
              </w:rPr>
            </w:pPr>
            <w:r>
              <w:rPr>
                <w:rFonts w:cs="Arial"/>
              </w:rPr>
              <w:t>vivo</w:t>
            </w:r>
          </w:p>
        </w:tc>
        <w:tc>
          <w:tcPr>
            <w:tcW w:w="827" w:type="dxa"/>
            <w:tcBorders>
              <w:top w:val="single" w:sz="4" w:space="0" w:color="auto"/>
              <w:bottom w:val="single" w:sz="4" w:space="0" w:color="auto"/>
            </w:tcBorders>
            <w:shd w:val="clear" w:color="auto" w:fill="FFFF00"/>
          </w:tcPr>
          <w:p w14:paraId="310D8783" w14:textId="77777777" w:rsidR="00015AC9" w:rsidRPr="00D95972" w:rsidRDefault="00015AC9" w:rsidP="00015AC9">
            <w:pPr>
              <w:rPr>
                <w:rFonts w:cs="Arial"/>
              </w:rPr>
            </w:pPr>
            <w:r>
              <w:rPr>
                <w:rFonts w:cs="Arial"/>
              </w:rPr>
              <w:t>CR 2065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F147EEF" w14:textId="77777777" w:rsidR="00015AC9" w:rsidRPr="009A4107" w:rsidRDefault="00015AC9" w:rsidP="00015AC9">
            <w:pPr>
              <w:rPr>
                <w:rFonts w:eastAsia="Batang" w:cs="Arial"/>
                <w:lang w:eastAsia="ko-KR"/>
              </w:rPr>
            </w:pPr>
          </w:p>
        </w:tc>
      </w:tr>
      <w:tr w:rsidR="00015AC9" w:rsidRPr="00D95972" w14:paraId="02B395D9" w14:textId="77777777" w:rsidTr="005707B3">
        <w:tc>
          <w:tcPr>
            <w:tcW w:w="976" w:type="dxa"/>
            <w:tcBorders>
              <w:top w:val="nil"/>
              <w:left w:val="thinThickThinSmallGap" w:sz="24" w:space="0" w:color="auto"/>
              <w:bottom w:val="nil"/>
            </w:tcBorders>
            <w:shd w:val="clear" w:color="auto" w:fill="auto"/>
          </w:tcPr>
          <w:p w14:paraId="12C1F254"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357A3737"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2CA511C1" w14:textId="77777777" w:rsidR="00015AC9" w:rsidRPr="00D95972" w:rsidRDefault="00291DDC" w:rsidP="00015AC9">
            <w:pPr>
              <w:rPr>
                <w:rFonts w:cs="Arial"/>
              </w:rPr>
            </w:pPr>
            <w:hyperlink r:id="rId263" w:history="1">
              <w:r w:rsidR="00015AC9">
                <w:rPr>
                  <w:rStyle w:val="Hyperlink"/>
                </w:rPr>
                <w:t>C1-202195</w:t>
              </w:r>
            </w:hyperlink>
          </w:p>
        </w:tc>
        <w:tc>
          <w:tcPr>
            <w:tcW w:w="4190" w:type="dxa"/>
            <w:gridSpan w:val="3"/>
            <w:tcBorders>
              <w:top w:val="single" w:sz="4" w:space="0" w:color="auto"/>
              <w:bottom w:val="single" w:sz="4" w:space="0" w:color="auto"/>
            </w:tcBorders>
            <w:shd w:val="clear" w:color="auto" w:fill="FFFF00"/>
          </w:tcPr>
          <w:p w14:paraId="53A6DDD2" w14:textId="77777777" w:rsidR="00015AC9" w:rsidRPr="00D95972" w:rsidRDefault="00015AC9" w:rsidP="00015AC9">
            <w:pPr>
              <w:rPr>
                <w:rFonts w:cs="Arial"/>
              </w:rPr>
            </w:pPr>
            <w:r>
              <w:rPr>
                <w:rFonts w:cs="Arial"/>
              </w:rPr>
              <w:t>storage of counters for UE in SNPN</w:t>
            </w:r>
          </w:p>
        </w:tc>
        <w:tc>
          <w:tcPr>
            <w:tcW w:w="1766" w:type="dxa"/>
            <w:tcBorders>
              <w:top w:val="single" w:sz="4" w:space="0" w:color="auto"/>
              <w:bottom w:val="single" w:sz="4" w:space="0" w:color="auto"/>
            </w:tcBorders>
            <w:shd w:val="clear" w:color="auto" w:fill="FFFF00"/>
          </w:tcPr>
          <w:p w14:paraId="4398B0C8" w14:textId="77777777" w:rsidR="00015AC9" w:rsidRPr="00D95972" w:rsidRDefault="00015AC9" w:rsidP="00015AC9">
            <w:pPr>
              <w:rPr>
                <w:rFonts w:cs="Arial"/>
              </w:rPr>
            </w:pPr>
            <w:r>
              <w:rPr>
                <w:rFonts w:cs="Arial"/>
              </w:rPr>
              <w:t>vivo</w:t>
            </w:r>
          </w:p>
        </w:tc>
        <w:tc>
          <w:tcPr>
            <w:tcW w:w="827" w:type="dxa"/>
            <w:tcBorders>
              <w:top w:val="single" w:sz="4" w:space="0" w:color="auto"/>
              <w:bottom w:val="single" w:sz="4" w:space="0" w:color="auto"/>
            </w:tcBorders>
            <w:shd w:val="clear" w:color="auto" w:fill="FFFF00"/>
          </w:tcPr>
          <w:p w14:paraId="53C2CD49" w14:textId="77777777" w:rsidR="00015AC9" w:rsidRPr="00D95972" w:rsidRDefault="00015AC9" w:rsidP="00015AC9">
            <w:pPr>
              <w:rPr>
                <w:rFonts w:cs="Arial"/>
              </w:rPr>
            </w:pPr>
            <w:r>
              <w:rPr>
                <w:rFonts w:cs="Arial"/>
              </w:rPr>
              <w:t>CR 2066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34A412F" w14:textId="77777777" w:rsidR="00015AC9" w:rsidRPr="009A4107" w:rsidRDefault="00015AC9" w:rsidP="00015AC9">
            <w:pPr>
              <w:rPr>
                <w:rFonts w:eastAsia="Batang" w:cs="Arial"/>
                <w:lang w:eastAsia="ko-KR"/>
              </w:rPr>
            </w:pPr>
          </w:p>
        </w:tc>
      </w:tr>
      <w:tr w:rsidR="00015AC9" w:rsidRPr="00D95972" w14:paraId="051F9804" w14:textId="77777777" w:rsidTr="005707B3">
        <w:tc>
          <w:tcPr>
            <w:tcW w:w="976" w:type="dxa"/>
            <w:tcBorders>
              <w:top w:val="nil"/>
              <w:left w:val="thinThickThinSmallGap" w:sz="24" w:space="0" w:color="auto"/>
              <w:bottom w:val="nil"/>
            </w:tcBorders>
            <w:shd w:val="clear" w:color="auto" w:fill="auto"/>
          </w:tcPr>
          <w:p w14:paraId="3E885D5B"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10723665"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089D6C01" w14:textId="77777777" w:rsidR="00015AC9" w:rsidRPr="00D95972" w:rsidRDefault="00291DDC" w:rsidP="00015AC9">
            <w:pPr>
              <w:rPr>
                <w:rFonts w:cs="Arial"/>
              </w:rPr>
            </w:pPr>
            <w:hyperlink r:id="rId264" w:history="1">
              <w:r w:rsidR="00015AC9">
                <w:rPr>
                  <w:rStyle w:val="Hyperlink"/>
                </w:rPr>
                <w:t>C1-202196</w:t>
              </w:r>
            </w:hyperlink>
          </w:p>
        </w:tc>
        <w:tc>
          <w:tcPr>
            <w:tcW w:w="4190" w:type="dxa"/>
            <w:gridSpan w:val="3"/>
            <w:tcBorders>
              <w:top w:val="single" w:sz="4" w:space="0" w:color="auto"/>
              <w:bottom w:val="single" w:sz="4" w:space="0" w:color="auto"/>
            </w:tcBorders>
            <w:shd w:val="clear" w:color="auto" w:fill="FFFF00"/>
          </w:tcPr>
          <w:p w14:paraId="1A451564" w14:textId="77777777" w:rsidR="00015AC9" w:rsidRPr="00D95972" w:rsidRDefault="00015AC9" w:rsidP="00015AC9">
            <w:pPr>
              <w:rPr>
                <w:rFonts w:cs="Arial"/>
              </w:rPr>
            </w:pPr>
            <w:r>
              <w:rPr>
                <w:rFonts w:cs="Arial"/>
              </w:rPr>
              <w:t>5G GUTI of SNPN</w:t>
            </w:r>
          </w:p>
        </w:tc>
        <w:tc>
          <w:tcPr>
            <w:tcW w:w="1766" w:type="dxa"/>
            <w:tcBorders>
              <w:top w:val="single" w:sz="4" w:space="0" w:color="auto"/>
              <w:bottom w:val="single" w:sz="4" w:space="0" w:color="auto"/>
            </w:tcBorders>
            <w:shd w:val="clear" w:color="auto" w:fill="FFFF00"/>
          </w:tcPr>
          <w:p w14:paraId="67526B8D" w14:textId="77777777" w:rsidR="00015AC9" w:rsidRPr="00D95972" w:rsidRDefault="00015AC9" w:rsidP="00015AC9">
            <w:pPr>
              <w:rPr>
                <w:rFonts w:cs="Arial"/>
              </w:rPr>
            </w:pPr>
            <w:r>
              <w:rPr>
                <w:rFonts w:cs="Arial"/>
              </w:rPr>
              <w:t>vivo</w:t>
            </w:r>
          </w:p>
        </w:tc>
        <w:tc>
          <w:tcPr>
            <w:tcW w:w="827" w:type="dxa"/>
            <w:tcBorders>
              <w:top w:val="single" w:sz="4" w:space="0" w:color="auto"/>
              <w:bottom w:val="single" w:sz="4" w:space="0" w:color="auto"/>
            </w:tcBorders>
            <w:shd w:val="clear" w:color="auto" w:fill="FFFF00"/>
          </w:tcPr>
          <w:p w14:paraId="5FF4F256" w14:textId="77777777" w:rsidR="00015AC9" w:rsidRPr="00D95972" w:rsidRDefault="00015AC9" w:rsidP="00015AC9">
            <w:pPr>
              <w:rPr>
                <w:rFonts w:cs="Arial"/>
              </w:rPr>
            </w:pPr>
            <w:r>
              <w:rPr>
                <w:rFonts w:cs="Arial"/>
              </w:rPr>
              <w:t>CR 2067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301BF95" w14:textId="77777777" w:rsidR="00015AC9" w:rsidRPr="009A4107" w:rsidRDefault="00015AC9" w:rsidP="00015AC9">
            <w:pPr>
              <w:rPr>
                <w:rFonts w:eastAsia="Batang" w:cs="Arial"/>
                <w:lang w:eastAsia="ko-KR"/>
              </w:rPr>
            </w:pPr>
          </w:p>
        </w:tc>
      </w:tr>
      <w:tr w:rsidR="00015AC9" w:rsidRPr="00D95972" w14:paraId="2CD6E1AB" w14:textId="77777777" w:rsidTr="005707B3">
        <w:tc>
          <w:tcPr>
            <w:tcW w:w="976" w:type="dxa"/>
            <w:tcBorders>
              <w:top w:val="nil"/>
              <w:left w:val="thinThickThinSmallGap" w:sz="24" w:space="0" w:color="auto"/>
              <w:bottom w:val="nil"/>
            </w:tcBorders>
            <w:shd w:val="clear" w:color="auto" w:fill="auto"/>
          </w:tcPr>
          <w:p w14:paraId="28177F9C"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28875951"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6B7A4380" w14:textId="77777777" w:rsidR="00015AC9" w:rsidRPr="00D95972" w:rsidRDefault="00291DDC" w:rsidP="00015AC9">
            <w:pPr>
              <w:rPr>
                <w:rFonts w:cs="Arial"/>
              </w:rPr>
            </w:pPr>
            <w:hyperlink r:id="rId265" w:history="1">
              <w:r w:rsidR="00015AC9">
                <w:rPr>
                  <w:rStyle w:val="Hyperlink"/>
                </w:rPr>
                <w:t>C1-202197</w:t>
              </w:r>
            </w:hyperlink>
          </w:p>
        </w:tc>
        <w:tc>
          <w:tcPr>
            <w:tcW w:w="4190" w:type="dxa"/>
            <w:gridSpan w:val="3"/>
            <w:tcBorders>
              <w:top w:val="single" w:sz="4" w:space="0" w:color="auto"/>
              <w:bottom w:val="single" w:sz="4" w:space="0" w:color="auto"/>
            </w:tcBorders>
            <w:shd w:val="clear" w:color="auto" w:fill="FFFF00"/>
          </w:tcPr>
          <w:p w14:paraId="4C7C85DA" w14:textId="77777777" w:rsidR="00015AC9" w:rsidRPr="00D95972" w:rsidRDefault="00015AC9" w:rsidP="00015AC9">
            <w:pPr>
              <w:rPr>
                <w:rFonts w:cs="Arial"/>
              </w:rPr>
            </w:pPr>
            <w:r>
              <w:rPr>
                <w:rFonts w:cs="Arial"/>
              </w:rPr>
              <w:t xml:space="preserve">5GMM cause value #74 in an SNPN with a </w:t>
            </w:r>
            <w:proofErr w:type="gramStart"/>
            <w:r>
              <w:rPr>
                <w:rFonts w:cs="Arial"/>
              </w:rPr>
              <w:t>globally-unique</w:t>
            </w:r>
            <w:proofErr w:type="gramEnd"/>
            <w:r>
              <w:rPr>
                <w:rFonts w:cs="Arial"/>
              </w:rPr>
              <w:t xml:space="preserve"> SNPN identity</w:t>
            </w:r>
          </w:p>
        </w:tc>
        <w:tc>
          <w:tcPr>
            <w:tcW w:w="1766" w:type="dxa"/>
            <w:tcBorders>
              <w:top w:val="single" w:sz="4" w:space="0" w:color="auto"/>
              <w:bottom w:val="single" w:sz="4" w:space="0" w:color="auto"/>
            </w:tcBorders>
            <w:shd w:val="clear" w:color="auto" w:fill="FFFF00"/>
          </w:tcPr>
          <w:p w14:paraId="6027DBE1" w14:textId="77777777" w:rsidR="00015AC9" w:rsidRPr="00D95972" w:rsidRDefault="00015AC9" w:rsidP="00015AC9">
            <w:pPr>
              <w:rPr>
                <w:rFonts w:cs="Arial"/>
              </w:rPr>
            </w:pPr>
            <w:r>
              <w:rPr>
                <w:rFonts w:cs="Arial"/>
              </w:rPr>
              <w:t>vivo</w:t>
            </w:r>
          </w:p>
        </w:tc>
        <w:tc>
          <w:tcPr>
            <w:tcW w:w="827" w:type="dxa"/>
            <w:tcBorders>
              <w:top w:val="single" w:sz="4" w:space="0" w:color="auto"/>
              <w:bottom w:val="single" w:sz="4" w:space="0" w:color="auto"/>
            </w:tcBorders>
            <w:shd w:val="clear" w:color="auto" w:fill="FFFF00"/>
          </w:tcPr>
          <w:p w14:paraId="742B1EDA" w14:textId="77777777" w:rsidR="00015AC9" w:rsidRPr="00D95972" w:rsidRDefault="00015AC9" w:rsidP="00015AC9">
            <w:pPr>
              <w:rPr>
                <w:rFonts w:cs="Arial"/>
              </w:rPr>
            </w:pPr>
            <w:r>
              <w:rPr>
                <w:rFonts w:cs="Arial"/>
              </w:rPr>
              <w:t>CR 2068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54B826A" w14:textId="77777777" w:rsidR="00015AC9" w:rsidRPr="009A4107" w:rsidRDefault="00015AC9" w:rsidP="00015AC9">
            <w:pPr>
              <w:rPr>
                <w:rFonts w:eastAsia="Batang" w:cs="Arial"/>
                <w:lang w:eastAsia="ko-KR"/>
              </w:rPr>
            </w:pPr>
          </w:p>
        </w:tc>
      </w:tr>
      <w:tr w:rsidR="00015AC9" w:rsidRPr="00D95972" w14:paraId="28E00A33" w14:textId="77777777" w:rsidTr="005707B3">
        <w:tc>
          <w:tcPr>
            <w:tcW w:w="976" w:type="dxa"/>
            <w:tcBorders>
              <w:top w:val="nil"/>
              <w:left w:val="thinThickThinSmallGap" w:sz="24" w:space="0" w:color="auto"/>
              <w:bottom w:val="nil"/>
            </w:tcBorders>
            <w:shd w:val="clear" w:color="auto" w:fill="auto"/>
          </w:tcPr>
          <w:p w14:paraId="4A9C29B3"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63F883EE"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4FEA1B60" w14:textId="77777777" w:rsidR="00015AC9" w:rsidRPr="00D95972" w:rsidRDefault="00291DDC" w:rsidP="00015AC9">
            <w:pPr>
              <w:rPr>
                <w:rFonts w:cs="Arial"/>
              </w:rPr>
            </w:pPr>
            <w:hyperlink r:id="rId266" w:history="1">
              <w:r w:rsidR="00015AC9">
                <w:rPr>
                  <w:rStyle w:val="Hyperlink"/>
                </w:rPr>
                <w:t>C1-202198</w:t>
              </w:r>
            </w:hyperlink>
          </w:p>
        </w:tc>
        <w:tc>
          <w:tcPr>
            <w:tcW w:w="4190" w:type="dxa"/>
            <w:gridSpan w:val="3"/>
            <w:tcBorders>
              <w:top w:val="single" w:sz="4" w:space="0" w:color="auto"/>
              <w:bottom w:val="single" w:sz="4" w:space="0" w:color="auto"/>
            </w:tcBorders>
            <w:shd w:val="clear" w:color="auto" w:fill="FFFF00"/>
          </w:tcPr>
          <w:p w14:paraId="63290A83" w14:textId="77777777" w:rsidR="00015AC9" w:rsidRPr="00D95972" w:rsidRDefault="00015AC9" w:rsidP="00015AC9">
            <w:pPr>
              <w:rPr>
                <w:rFonts w:cs="Arial"/>
              </w:rPr>
            </w:pPr>
            <w:r>
              <w:rPr>
                <w:rFonts w:cs="Arial"/>
              </w:rPr>
              <w:t>5GMM cause value #13 not supporting roaming for SNPN</w:t>
            </w:r>
          </w:p>
        </w:tc>
        <w:tc>
          <w:tcPr>
            <w:tcW w:w="1766" w:type="dxa"/>
            <w:tcBorders>
              <w:top w:val="single" w:sz="4" w:space="0" w:color="auto"/>
              <w:bottom w:val="single" w:sz="4" w:space="0" w:color="auto"/>
            </w:tcBorders>
            <w:shd w:val="clear" w:color="auto" w:fill="FFFF00"/>
          </w:tcPr>
          <w:p w14:paraId="38853F39" w14:textId="77777777" w:rsidR="00015AC9" w:rsidRPr="00D95972" w:rsidRDefault="00015AC9" w:rsidP="00015AC9">
            <w:pPr>
              <w:rPr>
                <w:rFonts w:cs="Arial"/>
              </w:rPr>
            </w:pPr>
            <w:r>
              <w:rPr>
                <w:rFonts w:cs="Arial"/>
              </w:rPr>
              <w:t>vivo</w:t>
            </w:r>
          </w:p>
        </w:tc>
        <w:tc>
          <w:tcPr>
            <w:tcW w:w="827" w:type="dxa"/>
            <w:tcBorders>
              <w:top w:val="single" w:sz="4" w:space="0" w:color="auto"/>
              <w:bottom w:val="single" w:sz="4" w:space="0" w:color="auto"/>
            </w:tcBorders>
            <w:shd w:val="clear" w:color="auto" w:fill="FFFF00"/>
          </w:tcPr>
          <w:p w14:paraId="6AD73C4E" w14:textId="77777777" w:rsidR="00015AC9" w:rsidRPr="00D95972" w:rsidRDefault="00015AC9" w:rsidP="00015AC9">
            <w:pPr>
              <w:rPr>
                <w:rFonts w:cs="Arial"/>
              </w:rPr>
            </w:pPr>
            <w:r>
              <w:rPr>
                <w:rFonts w:cs="Arial"/>
              </w:rPr>
              <w:t>CR 2069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E316AEE" w14:textId="77777777" w:rsidR="00015AC9" w:rsidRPr="009A4107" w:rsidRDefault="00015AC9" w:rsidP="00015AC9">
            <w:pPr>
              <w:rPr>
                <w:rFonts w:eastAsia="Batang" w:cs="Arial"/>
                <w:lang w:eastAsia="ko-KR"/>
              </w:rPr>
            </w:pPr>
          </w:p>
        </w:tc>
      </w:tr>
      <w:tr w:rsidR="00015AC9" w:rsidRPr="00D95972" w14:paraId="1EE36057" w14:textId="77777777" w:rsidTr="00D0101F">
        <w:tc>
          <w:tcPr>
            <w:tcW w:w="976" w:type="dxa"/>
            <w:tcBorders>
              <w:top w:val="nil"/>
              <w:left w:val="thinThickThinSmallGap" w:sz="24" w:space="0" w:color="auto"/>
              <w:bottom w:val="nil"/>
            </w:tcBorders>
            <w:shd w:val="clear" w:color="auto" w:fill="auto"/>
          </w:tcPr>
          <w:p w14:paraId="35F402EC"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6D20DAA5"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2070CDA6" w14:textId="77777777" w:rsidR="00015AC9" w:rsidRPr="00D95972" w:rsidRDefault="00291DDC" w:rsidP="00015AC9">
            <w:pPr>
              <w:rPr>
                <w:rFonts w:cs="Arial"/>
              </w:rPr>
            </w:pPr>
            <w:hyperlink r:id="rId267" w:history="1">
              <w:r w:rsidR="00015AC9">
                <w:rPr>
                  <w:rStyle w:val="Hyperlink"/>
                </w:rPr>
                <w:t>C1-202366</w:t>
              </w:r>
            </w:hyperlink>
          </w:p>
        </w:tc>
        <w:tc>
          <w:tcPr>
            <w:tcW w:w="4190" w:type="dxa"/>
            <w:gridSpan w:val="3"/>
            <w:tcBorders>
              <w:top w:val="single" w:sz="4" w:space="0" w:color="auto"/>
              <w:bottom w:val="single" w:sz="4" w:space="0" w:color="auto"/>
            </w:tcBorders>
            <w:shd w:val="clear" w:color="auto" w:fill="FFFF00"/>
          </w:tcPr>
          <w:p w14:paraId="228E2DC0" w14:textId="77777777" w:rsidR="00015AC9" w:rsidRPr="00D95972" w:rsidRDefault="00015AC9" w:rsidP="00015AC9">
            <w:pPr>
              <w:rPr>
                <w:rFonts w:cs="Arial"/>
              </w:rPr>
            </w:pPr>
            <w:r>
              <w:rPr>
                <w:rFonts w:cs="Arial"/>
              </w:rPr>
              <w:t>Condition for access to SNPN</w:t>
            </w:r>
          </w:p>
        </w:tc>
        <w:tc>
          <w:tcPr>
            <w:tcW w:w="1766" w:type="dxa"/>
            <w:tcBorders>
              <w:top w:val="single" w:sz="4" w:space="0" w:color="auto"/>
              <w:bottom w:val="single" w:sz="4" w:space="0" w:color="auto"/>
            </w:tcBorders>
            <w:shd w:val="clear" w:color="auto" w:fill="FFFF00"/>
          </w:tcPr>
          <w:p w14:paraId="437DED6D" w14:textId="77777777" w:rsidR="00015AC9" w:rsidRPr="00D95972" w:rsidRDefault="00015AC9" w:rsidP="00015AC9">
            <w:pPr>
              <w:rPr>
                <w:rFonts w:cs="Arial"/>
              </w:rPr>
            </w:pPr>
            <w:r>
              <w:rPr>
                <w:rFonts w:cs="Arial"/>
              </w:rPr>
              <w:t>SHARP</w:t>
            </w:r>
          </w:p>
        </w:tc>
        <w:tc>
          <w:tcPr>
            <w:tcW w:w="827" w:type="dxa"/>
            <w:tcBorders>
              <w:top w:val="single" w:sz="4" w:space="0" w:color="auto"/>
              <w:bottom w:val="single" w:sz="4" w:space="0" w:color="auto"/>
            </w:tcBorders>
            <w:shd w:val="clear" w:color="auto" w:fill="FFFF00"/>
          </w:tcPr>
          <w:p w14:paraId="510A3DCC" w14:textId="77777777" w:rsidR="00015AC9" w:rsidRPr="00D95972" w:rsidRDefault="00015AC9" w:rsidP="00015AC9">
            <w:pPr>
              <w:rPr>
                <w:rFonts w:cs="Arial"/>
              </w:rPr>
            </w:pPr>
            <w:r>
              <w:rPr>
                <w:rFonts w:cs="Arial"/>
              </w:rPr>
              <w:t>CR 2129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0F194BA" w14:textId="77777777" w:rsidR="00015AC9" w:rsidRPr="009A4107" w:rsidRDefault="00015AC9" w:rsidP="00015AC9">
            <w:pPr>
              <w:rPr>
                <w:rFonts w:eastAsia="Batang" w:cs="Arial"/>
                <w:lang w:eastAsia="ko-KR"/>
              </w:rPr>
            </w:pPr>
          </w:p>
        </w:tc>
      </w:tr>
      <w:tr w:rsidR="00015AC9" w:rsidRPr="00D95972" w14:paraId="566AD7DB" w14:textId="77777777" w:rsidTr="00D0101F">
        <w:tc>
          <w:tcPr>
            <w:tcW w:w="976" w:type="dxa"/>
            <w:tcBorders>
              <w:top w:val="nil"/>
              <w:left w:val="thinThickThinSmallGap" w:sz="24" w:space="0" w:color="auto"/>
              <w:bottom w:val="nil"/>
            </w:tcBorders>
            <w:shd w:val="clear" w:color="auto" w:fill="auto"/>
          </w:tcPr>
          <w:p w14:paraId="13F3A8FF"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05A70BBE"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14:paraId="747A27FA" w14:textId="77777777" w:rsidR="00015AC9" w:rsidRPr="00D95972" w:rsidRDefault="00015AC9" w:rsidP="00015AC9">
            <w:pPr>
              <w:rPr>
                <w:rFonts w:cs="Arial"/>
              </w:rPr>
            </w:pPr>
            <w:r>
              <w:rPr>
                <w:rFonts w:cs="Arial"/>
              </w:rPr>
              <w:t>C1-202389</w:t>
            </w:r>
          </w:p>
        </w:tc>
        <w:tc>
          <w:tcPr>
            <w:tcW w:w="4190" w:type="dxa"/>
            <w:gridSpan w:val="3"/>
            <w:tcBorders>
              <w:top w:val="single" w:sz="4" w:space="0" w:color="auto"/>
              <w:bottom w:val="single" w:sz="4" w:space="0" w:color="auto"/>
            </w:tcBorders>
            <w:shd w:val="clear" w:color="auto" w:fill="FFFFFF"/>
          </w:tcPr>
          <w:p w14:paraId="0D5C8541" w14:textId="77777777" w:rsidR="00015AC9" w:rsidRPr="00D95972" w:rsidRDefault="00015AC9" w:rsidP="00015AC9">
            <w:pPr>
              <w:rPr>
                <w:rFonts w:cs="Arial"/>
              </w:rPr>
            </w:pPr>
            <w:r>
              <w:rPr>
                <w:rFonts w:cs="Arial"/>
              </w:rPr>
              <w:t>Clarification to SNPN to SNPN selection procedure</w:t>
            </w:r>
          </w:p>
        </w:tc>
        <w:tc>
          <w:tcPr>
            <w:tcW w:w="1766" w:type="dxa"/>
            <w:tcBorders>
              <w:top w:val="single" w:sz="4" w:space="0" w:color="auto"/>
              <w:bottom w:val="single" w:sz="4" w:space="0" w:color="auto"/>
            </w:tcBorders>
            <w:shd w:val="clear" w:color="auto" w:fill="FFFFFF"/>
          </w:tcPr>
          <w:p w14:paraId="3170C397" w14:textId="77777777" w:rsidR="00015AC9" w:rsidRPr="00D95972" w:rsidRDefault="00015AC9" w:rsidP="00015AC9">
            <w:pPr>
              <w:rPr>
                <w:rFonts w:cs="Arial"/>
              </w:rPr>
            </w:pPr>
            <w:r>
              <w:rPr>
                <w:rFonts w:cs="Arial"/>
              </w:rPr>
              <w:t>Samsung/Kundan</w:t>
            </w:r>
          </w:p>
        </w:tc>
        <w:tc>
          <w:tcPr>
            <w:tcW w:w="827" w:type="dxa"/>
            <w:tcBorders>
              <w:top w:val="single" w:sz="4" w:space="0" w:color="auto"/>
              <w:bottom w:val="single" w:sz="4" w:space="0" w:color="auto"/>
            </w:tcBorders>
            <w:shd w:val="clear" w:color="auto" w:fill="FFFFFF"/>
          </w:tcPr>
          <w:p w14:paraId="4E0C3B71" w14:textId="77777777" w:rsidR="00015AC9" w:rsidRPr="00D95972" w:rsidRDefault="00015AC9" w:rsidP="00015AC9">
            <w:pPr>
              <w:rPr>
                <w:rFonts w:cs="Arial"/>
              </w:rPr>
            </w:pPr>
            <w:r>
              <w:rPr>
                <w:rFonts w:cs="Arial"/>
              </w:rPr>
              <w:t>CR 2146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465131BF" w14:textId="77777777" w:rsidR="00015AC9" w:rsidRDefault="00015AC9" w:rsidP="00015AC9">
            <w:pPr>
              <w:rPr>
                <w:rFonts w:eastAsia="Batang" w:cs="Arial"/>
                <w:lang w:eastAsia="ko-KR"/>
              </w:rPr>
            </w:pPr>
            <w:r>
              <w:rPr>
                <w:rFonts w:eastAsia="Batang" w:cs="Arial"/>
                <w:lang w:eastAsia="ko-KR"/>
              </w:rPr>
              <w:t>Withdrawn</w:t>
            </w:r>
          </w:p>
          <w:p w14:paraId="33EE421B" w14:textId="77777777" w:rsidR="00015AC9" w:rsidRPr="009A4107" w:rsidRDefault="00015AC9" w:rsidP="00015AC9">
            <w:pPr>
              <w:rPr>
                <w:rFonts w:eastAsia="Batang" w:cs="Arial"/>
                <w:lang w:eastAsia="ko-KR"/>
              </w:rPr>
            </w:pPr>
            <w:r>
              <w:rPr>
                <w:rFonts w:eastAsia="Batang" w:cs="Arial"/>
                <w:lang w:eastAsia="ko-KR"/>
              </w:rPr>
              <w:t>Not available on time</w:t>
            </w:r>
          </w:p>
        </w:tc>
      </w:tr>
      <w:tr w:rsidR="00015AC9" w:rsidRPr="00D95972" w14:paraId="68EE20D9" w14:textId="77777777" w:rsidTr="005707B3">
        <w:tc>
          <w:tcPr>
            <w:tcW w:w="976" w:type="dxa"/>
            <w:tcBorders>
              <w:top w:val="nil"/>
              <w:left w:val="thinThickThinSmallGap" w:sz="24" w:space="0" w:color="auto"/>
              <w:bottom w:val="nil"/>
            </w:tcBorders>
            <w:shd w:val="clear" w:color="auto" w:fill="auto"/>
          </w:tcPr>
          <w:p w14:paraId="5BE7C26D"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651AAF94"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4BCEB4C1" w14:textId="77777777" w:rsidR="00015AC9" w:rsidRPr="00D95972" w:rsidRDefault="00291DDC" w:rsidP="00015AC9">
            <w:pPr>
              <w:rPr>
                <w:rFonts w:cs="Arial"/>
              </w:rPr>
            </w:pPr>
            <w:hyperlink r:id="rId268" w:history="1">
              <w:r w:rsidR="00015AC9">
                <w:rPr>
                  <w:rStyle w:val="Hyperlink"/>
                </w:rPr>
                <w:t>C1-202393</w:t>
              </w:r>
            </w:hyperlink>
          </w:p>
        </w:tc>
        <w:tc>
          <w:tcPr>
            <w:tcW w:w="4190" w:type="dxa"/>
            <w:gridSpan w:val="3"/>
            <w:tcBorders>
              <w:top w:val="single" w:sz="4" w:space="0" w:color="auto"/>
              <w:bottom w:val="single" w:sz="4" w:space="0" w:color="auto"/>
            </w:tcBorders>
            <w:shd w:val="clear" w:color="auto" w:fill="FFFF00"/>
          </w:tcPr>
          <w:p w14:paraId="53F930D8" w14:textId="77777777" w:rsidR="00015AC9" w:rsidRPr="00D95972" w:rsidRDefault="00015AC9" w:rsidP="00015AC9">
            <w:pPr>
              <w:rPr>
                <w:rFonts w:cs="Arial"/>
              </w:rPr>
            </w:pPr>
            <w:r>
              <w:rPr>
                <w:rFonts w:cs="Arial"/>
              </w:rPr>
              <w:t>figures 1, 2a, 2b, 3 and table 2 not applicable in SNPN</w:t>
            </w:r>
          </w:p>
        </w:tc>
        <w:tc>
          <w:tcPr>
            <w:tcW w:w="1766" w:type="dxa"/>
            <w:tcBorders>
              <w:top w:val="single" w:sz="4" w:space="0" w:color="auto"/>
              <w:bottom w:val="single" w:sz="4" w:space="0" w:color="auto"/>
            </w:tcBorders>
            <w:shd w:val="clear" w:color="auto" w:fill="FFFF00"/>
          </w:tcPr>
          <w:p w14:paraId="19D3BB6B" w14:textId="77777777" w:rsidR="00015AC9" w:rsidRPr="00D95972" w:rsidRDefault="00015AC9" w:rsidP="00015AC9">
            <w:pPr>
              <w:rPr>
                <w:rFonts w:cs="Arial"/>
              </w:rPr>
            </w:pPr>
            <w:r>
              <w:rPr>
                <w:rFonts w:cs="Arial"/>
              </w:rPr>
              <w:t>Intel /Thomas</w:t>
            </w:r>
          </w:p>
        </w:tc>
        <w:tc>
          <w:tcPr>
            <w:tcW w:w="827" w:type="dxa"/>
            <w:tcBorders>
              <w:top w:val="single" w:sz="4" w:space="0" w:color="auto"/>
              <w:bottom w:val="single" w:sz="4" w:space="0" w:color="auto"/>
            </w:tcBorders>
            <w:shd w:val="clear" w:color="auto" w:fill="FFFF00"/>
          </w:tcPr>
          <w:p w14:paraId="6AC9AF64" w14:textId="77777777" w:rsidR="00015AC9" w:rsidRPr="00D95972" w:rsidRDefault="00015AC9" w:rsidP="00015AC9">
            <w:pPr>
              <w:rPr>
                <w:rFonts w:cs="Arial"/>
              </w:rPr>
            </w:pPr>
            <w:r>
              <w:rPr>
                <w:rFonts w:cs="Arial"/>
              </w:rPr>
              <w:t>CR 0524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65A8005" w14:textId="77777777" w:rsidR="00015AC9" w:rsidRPr="009A4107" w:rsidRDefault="00015AC9" w:rsidP="00015AC9">
            <w:pPr>
              <w:rPr>
                <w:rFonts w:eastAsia="Batang" w:cs="Arial"/>
                <w:lang w:eastAsia="ko-KR"/>
              </w:rPr>
            </w:pPr>
          </w:p>
        </w:tc>
      </w:tr>
      <w:tr w:rsidR="00015AC9" w:rsidRPr="00D95972" w14:paraId="37ACD3AC" w14:textId="77777777" w:rsidTr="005707B3">
        <w:tc>
          <w:tcPr>
            <w:tcW w:w="976" w:type="dxa"/>
            <w:tcBorders>
              <w:top w:val="nil"/>
              <w:left w:val="thinThickThinSmallGap" w:sz="24" w:space="0" w:color="auto"/>
              <w:bottom w:val="nil"/>
            </w:tcBorders>
            <w:shd w:val="clear" w:color="auto" w:fill="auto"/>
          </w:tcPr>
          <w:p w14:paraId="126F074A"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48776F49"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28F50F59" w14:textId="77777777" w:rsidR="00015AC9" w:rsidRPr="00D95972" w:rsidRDefault="00291DDC" w:rsidP="00015AC9">
            <w:pPr>
              <w:rPr>
                <w:rFonts w:cs="Arial"/>
              </w:rPr>
            </w:pPr>
            <w:hyperlink r:id="rId269" w:history="1">
              <w:r w:rsidR="00015AC9">
                <w:rPr>
                  <w:rStyle w:val="Hyperlink"/>
                </w:rPr>
                <w:t>C1-202396</w:t>
              </w:r>
            </w:hyperlink>
          </w:p>
        </w:tc>
        <w:tc>
          <w:tcPr>
            <w:tcW w:w="4190" w:type="dxa"/>
            <w:gridSpan w:val="3"/>
            <w:tcBorders>
              <w:top w:val="single" w:sz="4" w:space="0" w:color="auto"/>
              <w:bottom w:val="single" w:sz="4" w:space="0" w:color="auto"/>
            </w:tcBorders>
            <w:shd w:val="clear" w:color="auto" w:fill="FFFF00"/>
          </w:tcPr>
          <w:p w14:paraId="5C5A9C47" w14:textId="77777777" w:rsidR="00015AC9" w:rsidRPr="00D95972" w:rsidRDefault="00015AC9" w:rsidP="00015AC9">
            <w:pPr>
              <w:rPr>
                <w:rFonts w:cs="Arial"/>
              </w:rPr>
            </w:pPr>
            <w:r>
              <w:rPr>
                <w:rFonts w:cs="Arial"/>
              </w:rPr>
              <w:t>Subscription update in case of SNPN</w:t>
            </w:r>
          </w:p>
        </w:tc>
        <w:tc>
          <w:tcPr>
            <w:tcW w:w="1766" w:type="dxa"/>
            <w:tcBorders>
              <w:top w:val="single" w:sz="4" w:space="0" w:color="auto"/>
              <w:bottom w:val="single" w:sz="4" w:space="0" w:color="auto"/>
            </w:tcBorders>
            <w:shd w:val="clear" w:color="auto" w:fill="FFFF00"/>
          </w:tcPr>
          <w:p w14:paraId="1B2A2C8F" w14:textId="77777777" w:rsidR="00015AC9" w:rsidRPr="00D95972" w:rsidRDefault="00015AC9" w:rsidP="00015AC9">
            <w:pPr>
              <w:rPr>
                <w:rFonts w:cs="Arial"/>
              </w:rPr>
            </w:pPr>
            <w:r>
              <w:rPr>
                <w:rFonts w:cs="Arial"/>
              </w:rPr>
              <w:t>Intel /Thomas</w:t>
            </w:r>
          </w:p>
        </w:tc>
        <w:tc>
          <w:tcPr>
            <w:tcW w:w="827" w:type="dxa"/>
            <w:tcBorders>
              <w:top w:val="single" w:sz="4" w:space="0" w:color="auto"/>
              <w:bottom w:val="single" w:sz="4" w:space="0" w:color="auto"/>
            </w:tcBorders>
            <w:shd w:val="clear" w:color="auto" w:fill="FFFF00"/>
          </w:tcPr>
          <w:p w14:paraId="3BFC187B" w14:textId="77777777" w:rsidR="00015AC9" w:rsidRPr="00D95972" w:rsidRDefault="00015AC9" w:rsidP="00015AC9">
            <w:pPr>
              <w:rPr>
                <w:rFonts w:cs="Arial"/>
              </w:rPr>
            </w:pPr>
            <w:r>
              <w:rPr>
                <w:rFonts w:cs="Arial"/>
              </w:rPr>
              <w:t>CR 2147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143F8CE" w14:textId="77777777" w:rsidR="00015AC9" w:rsidRPr="009A4107" w:rsidRDefault="00015AC9" w:rsidP="00015AC9">
            <w:pPr>
              <w:rPr>
                <w:rFonts w:eastAsia="Batang" w:cs="Arial"/>
                <w:lang w:eastAsia="ko-KR"/>
              </w:rPr>
            </w:pPr>
          </w:p>
        </w:tc>
      </w:tr>
      <w:tr w:rsidR="00015AC9" w:rsidRPr="00D95972" w14:paraId="5E7BFB90" w14:textId="77777777" w:rsidTr="005707B3">
        <w:tc>
          <w:tcPr>
            <w:tcW w:w="976" w:type="dxa"/>
            <w:tcBorders>
              <w:top w:val="nil"/>
              <w:left w:val="thinThickThinSmallGap" w:sz="24" w:space="0" w:color="auto"/>
              <w:bottom w:val="nil"/>
            </w:tcBorders>
            <w:shd w:val="clear" w:color="auto" w:fill="auto"/>
          </w:tcPr>
          <w:p w14:paraId="7C414958"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6FA7A954"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0E17FF2B" w14:textId="77777777" w:rsidR="00015AC9" w:rsidRPr="00D95972" w:rsidRDefault="00291DDC" w:rsidP="00015AC9">
            <w:pPr>
              <w:rPr>
                <w:rFonts w:cs="Arial"/>
              </w:rPr>
            </w:pPr>
            <w:hyperlink r:id="rId270" w:history="1">
              <w:r w:rsidR="00015AC9">
                <w:rPr>
                  <w:rStyle w:val="Hyperlink"/>
                </w:rPr>
                <w:t>C1-202401</w:t>
              </w:r>
            </w:hyperlink>
          </w:p>
        </w:tc>
        <w:tc>
          <w:tcPr>
            <w:tcW w:w="4190" w:type="dxa"/>
            <w:gridSpan w:val="3"/>
            <w:tcBorders>
              <w:top w:val="single" w:sz="4" w:space="0" w:color="auto"/>
              <w:bottom w:val="single" w:sz="4" w:space="0" w:color="auto"/>
            </w:tcBorders>
            <w:shd w:val="clear" w:color="auto" w:fill="FFFF00"/>
          </w:tcPr>
          <w:p w14:paraId="49A4CDA4" w14:textId="77777777" w:rsidR="00015AC9" w:rsidRPr="00D95972" w:rsidRDefault="00015AC9" w:rsidP="00015AC9">
            <w:pPr>
              <w:rPr>
                <w:rFonts w:cs="Arial"/>
              </w:rPr>
            </w:pPr>
            <w:r>
              <w:rPr>
                <w:rFonts w:cs="Arial"/>
              </w:rPr>
              <w:t>NB-IoT not applicable for SNPN</w:t>
            </w:r>
          </w:p>
        </w:tc>
        <w:tc>
          <w:tcPr>
            <w:tcW w:w="1766" w:type="dxa"/>
            <w:tcBorders>
              <w:top w:val="single" w:sz="4" w:space="0" w:color="auto"/>
              <w:bottom w:val="single" w:sz="4" w:space="0" w:color="auto"/>
            </w:tcBorders>
            <w:shd w:val="clear" w:color="auto" w:fill="FFFF00"/>
          </w:tcPr>
          <w:p w14:paraId="5271EF2F" w14:textId="77777777"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77F1B969" w14:textId="77777777" w:rsidR="00015AC9" w:rsidRPr="00D95972" w:rsidRDefault="00015AC9" w:rsidP="00015AC9">
            <w:pPr>
              <w:rPr>
                <w:rFonts w:cs="Arial"/>
              </w:rPr>
            </w:pPr>
            <w:r>
              <w:rPr>
                <w:rFonts w:cs="Arial"/>
              </w:rPr>
              <w:t>CR 2149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F62DB19" w14:textId="77777777" w:rsidR="00015AC9" w:rsidRPr="009A4107" w:rsidRDefault="00015AC9" w:rsidP="00015AC9">
            <w:pPr>
              <w:rPr>
                <w:rFonts w:eastAsia="Batang" w:cs="Arial"/>
                <w:lang w:eastAsia="ko-KR"/>
              </w:rPr>
            </w:pPr>
          </w:p>
        </w:tc>
      </w:tr>
      <w:tr w:rsidR="00015AC9" w:rsidRPr="00D95972" w14:paraId="16946B77" w14:textId="77777777" w:rsidTr="005707B3">
        <w:tc>
          <w:tcPr>
            <w:tcW w:w="976" w:type="dxa"/>
            <w:tcBorders>
              <w:top w:val="nil"/>
              <w:left w:val="thinThickThinSmallGap" w:sz="24" w:space="0" w:color="auto"/>
              <w:bottom w:val="nil"/>
            </w:tcBorders>
            <w:shd w:val="clear" w:color="auto" w:fill="auto"/>
          </w:tcPr>
          <w:p w14:paraId="556EA6F7"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110841E7"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04D4EB2D" w14:textId="77777777" w:rsidR="00015AC9" w:rsidRPr="00D95972" w:rsidRDefault="00291DDC" w:rsidP="00015AC9">
            <w:pPr>
              <w:rPr>
                <w:rFonts w:cs="Arial"/>
              </w:rPr>
            </w:pPr>
            <w:hyperlink r:id="rId271" w:history="1">
              <w:r w:rsidR="00015AC9">
                <w:rPr>
                  <w:rStyle w:val="Hyperlink"/>
                </w:rPr>
                <w:t>C1-202402</w:t>
              </w:r>
            </w:hyperlink>
          </w:p>
        </w:tc>
        <w:tc>
          <w:tcPr>
            <w:tcW w:w="4190" w:type="dxa"/>
            <w:gridSpan w:val="3"/>
            <w:tcBorders>
              <w:top w:val="single" w:sz="4" w:space="0" w:color="auto"/>
              <w:bottom w:val="single" w:sz="4" w:space="0" w:color="auto"/>
            </w:tcBorders>
            <w:shd w:val="clear" w:color="auto" w:fill="FFFF00"/>
          </w:tcPr>
          <w:p w14:paraId="774ECFEC" w14:textId="77777777" w:rsidR="00015AC9" w:rsidRPr="00D95972" w:rsidRDefault="00015AC9" w:rsidP="00015AC9">
            <w:pPr>
              <w:rPr>
                <w:rFonts w:cs="Arial"/>
              </w:rPr>
            </w:pPr>
            <w:r>
              <w:rPr>
                <w:rFonts w:cs="Arial"/>
              </w:rPr>
              <w:t>Introduction of SNPN-specific N1 mode attempt counters</w:t>
            </w:r>
          </w:p>
        </w:tc>
        <w:tc>
          <w:tcPr>
            <w:tcW w:w="1766" w:type="dxa"/>
            <w:tcBorders>
              <w:top w:val="single" w:sz="4" w:space="0" w:color="auto"/>
              <w:bottom w:val="single" w:sz="4" w:space="0" w:color="auto"/>
            </w:tcBorders>
            <w:shd w:val="clear" w:color="auto" w:fill="FFFF00"/>
          </w:tcPr>
          <w:p w14:paraId="258B81E1" w14:textId="77777777"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74025300" w14:textId="77777777" w:rsidR="00015AC9" w:rsidRPr="00D95972" w:rsidRDefault="00015AC9" w:rsidP="00015AC9">
            <w:pPr>
              <w:rPr>
                <w:rFonts w:cs="Arial"/>
              </w:rPr>
            </w:pPr>
            <w:r>
              <w:rPr>
                <w:rFonts w:cs="Arial"/>
              </w:rPr>
              <w:t>CR 2011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8372508" w14:textId="77777777" w:rsidR="00015AC9" w:rsidRPr="009A4107" w:rsidRDefault="00015AC9" w:rsidP="00015AC9">
            <w:pPr>
              <w:rPr>
                <w:rFonts w:eastAsia="Batang" w:cs="Arial"/>
                <w:lang w:eastAsia="ko-KR"/>
              </w:rPr>
            </w:pPr>
            <w:r>
              <w:rPr>
                <w:rFonts w:eastAsia="Batang" w:cs="Arial"/>
                <w:lang w:eastAsia="ko-KR"/>
              </w:rPr>
              <w:t>Revision of C1-201032</w:t>
            </w:r>
          </w:p>
        </w:tc>
      </w:tr>
      <w:tr w:rsidR="00015AC9" w:rsidRPr="00D95972" w14:paraId="67EFCEA8" w14:textId="77777777" w:rsidTr="005707B3">
        <w:tc>
          <w:tcPr>
            <w:tcW w:w="976" w:type="dxa"/>
            <w:tcBorders>
              <w:top w:val="nil"/>
              <w:left w:val="thinThickThinSmallGap" w:sz="24" w:space="0" w:color="auto"/>
              <w:bottom w:val="nil"/>
            </w:tcBorders>
            <w:shd w:val="clear" w:color="auto" w:fill="auto"/>
          </w:tcPr>
          <w:p w14:paraId="56EB799D"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22A55D85"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3D0176DB" w14:textId="77777777" w:rsidR="00015AC9" w:rsidRPr="00D95972" w:rsidRDefault="00291DDC" w:rsidP="00015AC9">
            <w:pPr>
              <w:rPr>
                <w:rFonts w:cs="Arial"/>
              </w:rPr>
            </w:pPr>
            <w:hyperlink r:id="rId272" w:history="1">
              <w:r w:rsidR="00015AC9">
                <w:rPr>
                  <w:rStyle w:val="Hyperlink"/>
                </w:rPr>
                <w:t>C1-202406</w:t>
              </w:r>
            </w:hyperlink>
          </w:p>
        </w:tc>
        <w:tc>
          <w:tcPr>
            <w:tcW w:w="4190" w:type="dxa"/>
            <w:gridSpan w:val="3"/>
            <w:tcBorders>
              <w:top w:val="single" w:sz="4" w:space="0" w:color="auto"/>
              <w:bottom w:val="single" w:sz="4" w:space="0" w:color="auto"/>
            </w:tcBorders>
            <w:shd w:val="clear" w:color="auto" w:fill="FFFF00"/>
          </w:tcPr>
          <w:p w14:paraId="7C398A98" w14:textId="77777777" w:rsidR="00015AC9" w:rsidRPr="00D95972" w:rsidRDefault="00015AC9" w:rsidP="00015AC9">
            <w:pPr>
              <w:rPr>
                <w:rFonts w:cs="Arial"/>
              </w:rPr>
            </w:pPr>
            <w:r>
              <w:rPr>
                <w:rFonts w:cs="Arial"/>
              </w:rPr>
              <w:t>Handling of a UE not allowed to access SNPN services via a PLMN by subscription with 5GMM cause value #72</w:t>
            </w:r>
          </w:p>
        </w:tc>
        <w:tc>
          <w:tcPr>
            <w:tcW w:w="1766" w:type="dxa"/>
            <w:tcBorders>
              <w:top w:val="single" w:sz="4" w:space="0" w:color="auto"/>
              <w:bottom w:val="single" w:sz="4" w:space="0" w:color="auto"/>
            </w:tcBorders>
            <w:shd w:val="clear" w:color="auto" w:fill="FFFF00"/>
          </w:tcPr>
          <w:p w14:paraId="4686DDA8" w14:textId="77777777"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3EF25A5C" w14:textId="77777777" w:rsidR="00015AC9" w:rsidRPr="00D95972" w:rsidRDefault="00015AC9" w:rsidP="00015AC9">
            <w:pPr>
              <w:rPr>
                <w:rFonts w:cs="Arial"/>
              </w:rPr>
            </w:pPr>
            <w:r>
              <w:rPr>
                <w:rFonts w:cs="Arial"/>
              </w:rPr>
              <w:t>CR 2151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2815D93" w14:textId="77777777" w:rsidR="00015AC9" w:rsidRPr="009A4107" w:rsidRDefault="00015AC9" w:rsidP="00015AC9">
            <w:pPr>
              <w:rPr>
                <w:rFonts w:eastAsia="Batang" w:cs="Arial"/>
                <w:lang w:eastAsia="ko-KR"/>
              </w:rPr>
            </w:pPr>
          </w:p>
        </w:tc>
      </w:tr>
      <w:tr w:rsidR="00015AC9" w:rsidRPr="00D95972" w14:paraId="4703EB74" w14:textId="77777777" w:rsidTr="005707B3">
        <w:tc>
          <w:tcPr>
            <w:tcW w:w="976" w:type="dxa"/>
            <w:tcBorders>
              <w:top w:val="nil"/>
              <w:left w:val="thinThickThinSmallGap" w:sz="24" w:space="0" w:color="auto"/>
              <w:bottom w:val="nil"/>
            </w:tcBorders>
            <w:shd w:val="clear" w:color="auto" w:fill="auto"/>
          </w:tcPr>
          <w:p w14:paraId="75D7DF6A"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75A2E449"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051CAB40" w14:textId="77777777" w:rsidR="00015AC9" w:rsidRPr="00D95972" w:rsidRDefault="00291DDC" w:rsidP="00015AC9">
            <w:pPr>
              <w:rPr>
                <w:rFonts w:cs="Arial"/>
              </w:rPr>
            </w:pPr>
            <w:hyperlink r:id="rId273" w:history="1">
              <w:r w:rsidR="00015AC9">
                <w:rPr>
                  <w:rStyle w:val="Hyperlink"/>
                </w:rPr>
                <w:t>C1-202407</w:t>
              </w:r>
            </w:hyperlink>
          </w:p>
        </w:tc>
        <w:tc>
          <w:tcPr>
            <w:tcW w:w="4190" w:type="dxa"/>
            <w:gridSpan w:val="3"/>
            <w:tcBorders>
              <w:top w:val="single" w:sz="4" w:space="0" w:color="auto"/>
              <w:bottom w:val="single" w:sz="4" w:space="0" w:color="auto"/>
            </w:tcBorders>
            <w:shd w:val="clear" w:color="auto" w:fill="FFFF00"/>
          </w:tcPr>
          <w:p w14:paraId="37E26AED" w14:textId="77777777" w:rsidR="00015AC9" w:rsidRPr="00D95972" w:rsidRDefault="00015AC9" w:rsidP="00015AC9">
            <w:pPr>
              <w:rPr>
                <w:rFonts w:cs="Arial"/>
              </w:rPr>
            </w:pPr>
            <w:r>
              <w:rPr>
                <w:rFonts w:cs="Arial"/>
              </w:rPr>
              <w:t>Human readable network name for SNPN</w:t>
            </w:r>
          </w:p>
        </w:tc>
        <w:tc>
          <w:tcPr>
            <w:tcW w:w="1766" w:type="dxa"/>
            <w:tcBorders>
              <w:top w:val="single" w:sz="4" w:space="0" w:color="auto"/>
              <w:bottom w:val="single" w:sz="4" w:space="0" w:color="auto"/>
            </w:tcBorders>
            <w:shd w:val="clear" w:color="auto" w:fill="FFFF00"/>
          </w:tcPr>
          <w:p w14:paraId="042CD42D" w14:textId="77777777"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46D4802A" w14:textId="77777777" w:rsidR="00015AC9" w:rsidRPr="00D95972" w:rsidRDefault="00015AC9" w:rsidP="00015AC9">
            <w:pPr>
              <w:rPr>
                <w:rFonts w:cs="Arial"/>
              </w:rPr>
            </w:pPr>
            <w:r>
              <w:rPr>
                <w:rFonts w:cs="Arial"/>
              </w:rPr>
              <w:t>CR 0527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1459F7A" w14:textId="77777777" w:rsidR="00015AC9" w:rsidRPr="009A4107" w:rsidRDefault="00015AC9" w:rsidP="00015AC9">
            <w:pPr>
              <w:rPr>
                <w:rFonts w:eastAsia="Batang" w:cs="Arial"/>
                <w:lang w:eastAsia="ko-KR"/>
              </w:rPr>
            </w:pPr>
          </w:p>
        </w:tc>
      </w:tr>
      <w:tr w:rsidR="00015AC9" w:rsidRPr="00D95972" w14:paraId="509BFC80" w14:textId="77777777" w:rsidTr="005707B3">
        <w:tc>
          <w:tcPr>
            <w:tcW w:w="976" w:type="dxa"/>
            <w:tcBorders>
              <w:top w:val="nil"/>
              <w:left w:val="thinThickThinSmallGap" w:sz="24" w:space="0" w:color="auto"/>
              <w:bottom w:val="nil"/>
            </w:tcBorders>
            <w:shd w:val="clear" w:color="auto" w:fill="auto"/>
          </w:tcPr>
          <w:p w14:paraId="7C6C9CB3"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6DC47DE1"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261E0E83" w14:textId="77777777" w:rsidR="00015AC9" w:rsidRPr="00D95972" w:rsidRDefault="00291DDC" w:rsidP="00015AC9">
            <w:pPr>
              <w:rPr>
                <w:rFonts w:cs="Arial"/>
              </w:rPr>
            </w:pPr>
            <w:hyperlink r:id="rId274" w:history="1">
              <w:r w:rsidR="00015AC9">
                <w:rPr>
                  <w:rStyle w:val="Hyperlink"/>
                </w:rPr>
                <w:t>C1-202408</w:t>
              </w:r>
            </w:hyperlink>
          </w:p>
        </w:tc>
        <w:tc>
          <w:tcPr>
            <w:tcW w:w="4190" w:type="dxa"/>
            <w:gridSpan w:val="3"/>
            <w:tcBorders>
              <w:top w:val="single" w:sz="4" w:space="0" w:color="auto"/>
              <w:bottom w:val="single" w:sz="4" w:space="0" w:color="auto"/>
            </w:tcBorders>
            <w:shd w:val="clear" w:color="auto" w:fill="FFFF00"/>
          </w:tcPr>
          <w:p w14:paraId="6A1F6F1C" w14:textId="77777777" w:rsidR="00015AC9" w:rsidRPr="00D95972" w:rsidRDefault="00015AC9" w:rsidP="00015AC9">
            <w:pPr>
              <w:rPr>
                <w:rFonts w:cs="Arial"/>
              </w:rPr>
            </w:pPr>
            <w:r>
              <w:rPr>
                <w:rFonts w:cs="Arial"/>
              </w:rPr>
              <w:t>Miscellaneous clean-up for SNPN</w:t>
            </w:r>
          </w:p>
        </w:tc>
        <w:tc>
          <w:tcPr>
            <w:tcW w:w="1766" w:type="dxa"/>
            <w:tcBorders>
              <w:top w:val="single" w:sz="4" w:space="0" w:color="auto"/>
              <w:bottom w:val="single" w:sz="4" w:space="0" w:color="auto"/>
            </w:tcBorders>
            <w:shd w:val="clear" w:color="auto" w:fill="FFFF00"/>
          </w:tcPr>
          <w:p w14:paraId="52F675DD" w14:textId="77777777"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54148051" w14:textId="77777777" w:rsidR="00015AC9" w:rsidRPr="00D95972" w:rsidRDefault="00015AC9" w:rsidP="00015AC9">
            <w:pPr>
              <w:rPr>
                <w:rFonts w:cs="Arial"/>
              </w:rPr>
            </w:pPr>
            <w:r>
              <w:rPr>
                <w:rFonts w:cs="Arial"/>
              </w:rPr>
              <w:t>CR 2152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18B85E2" w14:textId="77777777" w:rsidR="00015AC9" w:rsidRPr="009A4107" w:rsidRDefault="00015AC9" w:rsidP="00015AC9">
            <w:pPr>
              <w:rPr>
                <w:rFonts w:eastAsia="Batang" w:cs="Arial"/>
                <w:lang w:eastAsia="ko-KR"/>
              </w:rPr>
            </w:pPr>
          </w:p>
        </w:tc>
      </w:tr>
      <w:tr w:rsidR="00015AC9" w:rsidRPr="00D95972" w14:paraId="4643B98D" w14:textId="77777777" w:rsidTr="005707B3">
        <w:tc>
          <w:tcPr>
            <w:tcW w:w="976" w:type="dxa"/>
            <w:tcBorders>
              <w:top w:val="nil"/>
              <w:left w:val="thinThickThinSmallGap" w:sz="24" w:space="0" w:color="auto"/>
              <w:bottom w:val="nil"/>
            </w:tcBorders>
            <w:shd w:val="clear" w:color="auto" w:fill="auto"/>
          </w:tcPr>
          <w:p w14:paraId="0B32ACB2"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3217D53F"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575CAEA6" w14:textId="77777777" w:rsidR="00015AC9" w:rsidRPr="00D95972" w:rsidRDefault="00291DDC" w:rsidP="00015AC9">
            <w:pPr>
              <w:rPr>
                <w:rFonts w:cs="Arial"/>
              </w:rPr>
            </w:pPr>
            <w:hyperlink r:id="rId275" w:history="1">
              <w:r w:rsidR="00015AC9">
                <w:rPr>
                  <w:rStyle w:val="Hyperlink"/>
                </w:rPr>
                <w:t>C1-202409</w:t>
              </w:r>
            </w:hyperlink>
          </w:p>
        </w:tc>
        <w:tc>
          <w:tcPr>
            <w:tcW w:w="4190" w:type="dxa"/>
            <w:gridSpan w:val="3"/>
            <w:tcBorders>
              <w:top w:val="single" w:sz="4" w:space="0" w:color="auto"/>
              <w:bottom w:val="single" w:sz="4" w:space="0" w:color="auto"/>
            </w:tcBorders>
            <w:shd w:val="clear" w:color="auto" w:fill="FFFF00"/>
          </w:tcPr>
          <w:p w14:paraId="19A4EB33" w14:textId="77777777" w:rsidR="00015AC9" w:rsidRPr="00D95972" w:rsidRDefault="00015AC9" w:rsidP="00015AC9">
            <w:pPr>
              <w:rPr>
                <w:rFonts w:cs="Arial"/>
              </w:rPr>
            </w:pPr>
            <w:r>
              <w:rPr>
                <w:rFonts w:cs="Arial"/>
              </w:rPr>
              <w:t>Service area restrictions in an SNPN</w:t>
            </w:r>
          </w:p>
        </w:tc>
        <w:tc>
          <w:tcPr>
            <w:tcW w:w="1766" w:type="dxa"/>
            <w:tcBorders>
              <w:top w:val="single" w:sz="4" w:space="0" w:color="auto"/>
              <w:bottom w:val="single" w:sz="4" w:space="0" w:color="auto"/>
            </w:tcBorders>
            <w:shd w:val="clear" w:color="auto" w:fill="FFFF00"/>
          </w:tcPr>
          <w:p w14:paraId="66DFD5A6" w14:textId="77777777"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34141E24" w14:textId="77777777" w:rsidR="00015AC9" w:rsidRPr="00D95972" w:rsidRDefault="00015AC9" w:rsidP="00015AC9">
            <w:pPr>
              <w:rPr>
                <w:rFonts w:cs="Arial"/>
              </w:rPr>
            </w:pPr>
            <w:r>
              <w:rPr>
                <w:rFonts w:cs="Arial"/>
              </w:rPr>
              <w:t>CR 2153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2D526F2" w14:textId="77777777" w:rsidR="00015AC9" w:rsidRPr="009A4107" w:rsidRDefault="00015AC9" w:rsidP="00015AC9">
            <w:pPr>
              <w:rPr>
                <w:rFonts w:eastAsia="Batang" w:cs="Arial"/>
                <w:lang w:eastAsia="ko-KR"/>
              </w:rPr>
            </w:pPr>
          </w:p>
        </w:tc>
      </w:tr>
      <w:tr w:rsidR="00015AC9" w:rsidRPr="00D95972" w14:paraId="1986FAAF" w14:textId="77777777" w:rsidTr="005707B3">
        <w:tc>
          <w:tcPr>
            <w:tcW w:w="976" w:type="dxa"/>
            <w:tcBorders>
              <w:top w:val="nil"/>
              <w:left w:val="thinThickThinSmallGap" w:sz="24" w:space="0" w:color="auto"/>
              <w:bottom w:val="nil"/>
            </w:tcBorders>
            <w:shd w:val="clear" w:color="auto" w:fill="auto"/>
          </w:tcPr>
          <w:p w14:paraId="2F323370"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33EC18AB"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037B2ED1" w14:textId="77777777" w:rsidR="00015AC9" w:rsidRPr="00D95972" w:rsidRDefault="00291DDC" w:rsidP="00015AC9">
            <w:pPr>
              <w:rPr>
                <w:rFonts w:cs="Arial"/>
              </w:rPr>
            </w:pPr>
            <w:hyperlink r:id="rId276" w:history="1">
              <w:r w:rsidR="00015AC9">
                <w:rPr>
                  <w:rStyle w:val="Hyperlink"/>
                </w:rPr>
                <w:t>C1-202410</w:t>
              </w:r>
            </w:hyperlink>
          </w:p>
        </w:tc>
        <w:tc>
          <w:tcPr>
            <w:tcW w:w="4190" w:type="dxa"/>
            <w:gridSpan w:val="3"/>
            <w:tcBorders>
              <w:top w:val="single" w:sz="4" w:space="0" w:color="auto"/>
              <w:bottom w:val="single" w:sz="4" w:space="0" w:color="auto"/>
            </w:tcBorders>
            <w:shd w:val="clear" w:color="auto" w:fill="FFFF00"/>
          </w:tcPr>
          <w:p w14:paraId="27BFC179" w14:textId="77777777" w:rsidR="00015AC9" w:rsidRPr="00D95972" w:rsidRDefault="00015AC9" w:rsidP="00015AC9">
            <w:pPr>
              <w:rPr>
                <w:rFonts w:cs="Arial"/>
              </w:rPr>
            </w:pPr>
            <w:r>
              <w:rPr>
                <w:rFonts w:cs="Arial"/>
              </w:rPr>
              <w:t>MICO in an SNPN</w:t>
            </w:r>
          </w:p>
        </w:tc>
        <w:tc>
          <w:tcPr>
            <w:tcW w:w="1766" w:type="dxa"/>
            <w:tcBorders>
              <w:top w:val="single" w:sz="4" w:space="0" w:color="auto"/>
              <w:bottom w:val="single" w:sz="4" w:space="0" w:color="auto"/>
            </w:tcBorders>
            <w:shd w:val="clear" w:color="auto" w:fill="FFFF00"/>
          </w:tcPr>
          <w:p w14:paraId="026E059E" w14:textId="77777777"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51DA3CE3" w14:textId="77777777" w:rsidR="00015AC9" w:rsidRPr="00D95972" w:rsidRDefault="00015AC9" w:rsidP="00015AC9">
            <w:pPr>
              <w:rPr>
                <w:rFonts w:cs="Arial"/>
              </w:rPr>
            </w:pPr>
            <w:r>
              <w:rPr>
                <w:rFonts w:cs="Arial"/>
              </w:rPr>
              <w:t>CR 2154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C5EBD0A" w14:textId="77777777" w:rsidR="00015AC9" w:rsidRPr="009A4107" w:rsidRDefault="00015AC9" w:rsidP="00015AC9">
            <w:pPr>
              <w:rPr>
                <w:rFonts w:eastAsia="Batang" w:cs="Arial"/>
                <w:lang w:eastAsia="ko-KR"/>
              </w:rPr>
            </w:pPr>
          </w:p>
        </w:tc>
      </w:tr>
      <w:tr w:rsidR="00015AC9" w:rsidRPr="00D95972" w14:paraId="5FE9E354" w14:textId="77777777" w:rsidTr="005707B3">
        <w:tc>
          <w:tcPr>
            <w:tcW w:w="976" w:type="dxa"/>
            <w:tcBorders>
              <w:top w:val="nil"/>
              <w:left w:val="thinThickThinSmallGap" w:sz="24" w:space="0" w:color="auto"/>
              <w:bottom w:val="nil"/>
            </w:tcBorders>
            <w:shd w:val="clear" w:color="auto" w:fill="auto"/>
          </w:tcPr>
          <w:p w14:paraId="6A4BBB14"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7654CE3F"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2E793AE1" w14:textId="77777777" w:rsidR="00015AC9" w:rsidRPr="00D95972" w:rsidRDefault="00291DDC" w:rsidP="00015AC9">
            <w:pPr>
              <w:rPr>
                <w:rFonts w:cs="Arial"/>
              </w:rPr>
            </w:pPr>
            <w:hyperlink r:id="rId277" w:history="1">
              <w:r w:rsidR="00015AC9">
                <w:rPr>
                  <w:rStyle w:val="Hyperlink"/>
                </w:rPr>
                <w:t>C1-202411</w:t>
              </w:r>
            </w:hyperlink>
          </w:p>
        </w:tc>
        <w:tc>
          <w:tcPr>
            <w:tcW w:w="4190" w:type="dxa"/>
            <w:gridSpan w:val="3"/>
            <w:tcBorders>
              <w:top w:val="single" w:sz="4" w:space="0" w:color="auto"/>
              <w:bottom w:val="single" w:sz="4" w:space="0" w:color="auto"/>
            </w:tcBorders>
            <w:shd w:val="clear" w:color="auto" w:fill="FFFF00"/>
          </w:tcPr>
          <w:p w14:paraId="7BD4841B" w14:textId="77777777" w:rsidR="00015AC9" w:rsidRPr="00AA0739" w:rsidRDefault="00015AC9" w:rsidP="00015AC9">
            <w:pPr>
              <w:rPr>
                <w:rFonts w:cs="Arial"/>
                <w:lang w:val="de-DE"/>
              </w:rPr>
            </w:pPr>
            <w:r w:rsidRPr="00AA0739">
              <w:rPr>
                <w:rFonts w:cs="Arial"/>
                <w:lang w:val="de-DE"/>
              </w:rPr>
              <w:t>5GMM CC in an SNPN</w:t>
            </w:r>
          </w:p>
        </w:tc>
        <w:tc>
          <w:tcPr>
            <w:tcW w:w="1766" w:type="dxa"/>
            <w:tcBorders>
              <w:top w:val="single" w:sz="4" w:space="0" w:color="auto"/>
              <w:bottom w:val="single" w:sz="4" w:space="0" w:color="auto"/>
            </w:tcBorders>
            <w:shd w:val="clear" w:color="auto" w:fill="FFFF00"/>
          </w:tcPr>
          <w:p w14:paraId="22DCECC2" w14:textId="77777777"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10738627" w14:textId="77777777" w:rsidR="00015AC9" w:rsidRPr="00D95972" w:rsidRDefault="00015AC9" w:rsidP="00015AC9">
            <w:pPr>
              <w:rPr>
                <w:rFonts w:cs="Arial"/>
              </w:rPr>
            </w:pPr>
            <w:r>
              <w:rPr>
                <w:rFonts w:cs="Arial"/>
              </w:rPr>
              <w:t>CR 2155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AEE3812" w14:textId="77777777" w:rsidR="00015AC9" w:rsidRPr="009A4107" w:rsidRDefault="00015AC9" w:rsidP="00015AC9">
            <w:pPr>
              <w:rPr>
                <w:rFonts w:eastAsia="Batang" w:cs="Arial"/>
                <w:lang w:eastAsia="ko-KR"/>
              </w:rPr>
            </w:pPr>
          </w:p>
        </w:tc>
      </w:tr>
      <w:tr w:rsidR="00015AC9" w:rsidRPr="00D95972" w14:paraId="6A317878" w14:textId="77777777" w:rsidTr="005707B3">
        <w:tc>
          <w:tcPr>
            <w:tcW w:w="976" w:type="dxa"/>
            <w:tcBorders>
              <w:top w:val="nil"/>
              <w:left w:val="thinThickThinSmallGap" w:sz="24" w:space="0" w:color="auto"/>
              <w:bottom w:val="nil"/>
            </w:tcBorders>
            <w:shd w:val="clear" w:color="auto" w:fill="auto"/>
          </w:tcPr>
          <w:p w14:paraId="2AC2F0B9"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1399AF91"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09F116A9" w14:textId="77777777" w:rsidR="00015AC9" w:rsidRPr="00D95972" w:rsidRDefault="00291DDC" w:rsidP="00015AC9">
            <w:pPr>
              <w:rPr>
                <w:rFonts w:cs="Arial"/>
              </w:rPr>
            </w:pPr>
            <w:hyperlink r:id="rId278" w:history="1">
              <w:r w:rsidR="00015AC9">
                <w:rPr>
                  <w:rStyle w:val="Hyperlink"/>
                </w:rPr>
                <w:t>C1-202412</w:t>
              </w:r>
            </w:hyperlink>
          </w:p>
        </w:tc>
        <w:tc>
          <w:tcPr>
            <w:tcW w:w="4190" w:type="dxa"/>
            <w:gridSpan w:val="3"/>
            <w:tcBorders>
              <w:top w:val="single" w:sz="4" w:space="0" w:color="auto"/>
              <w:bottom w:val="single" w:sz="4" w:space="0" w:color="auto"/>
            </w:tcBorders>
            <w:shd w:val="clear" w:color="auto" w:fill="FFFF00"/>
          </w:tcPr>
          <w:p w14:paraId="00FF01BA" w14:textId="77777777" w:rsidR="00015AC9" w:rsidRPr="00D95972" w:rsidRDefault="00015AC9" w:rsidP="00015AC9">
            <w:pPr>
              <w:rPr>
                <w:rFonts w:cs="Arial"/>
              </w:rPr>
            </w:pPr>
            <w:r>
              <w:rPr>
                <w:rFonts w:cs="Arial"/>
              </w:rPr>
              <w:t>5GSM back-off mechanisms in an SNPN</w:t>
            </w:r>
          </w:p>
        </w:tc>
        <w:tc>
          <w:tcPr>
            <w:tcW w:w="1766" w:type="dxa"/>
            <w:tcBorders>
              <w:top w:val="single" w:sz="4" w:space="0" w:color="auto"/>
              <w:bottom w:val="single" w:sz="4" w:space="0" w:color="auto"/>
            </w:tcBorders>
            <w:shd w:val="clear" w:color="auto" w:fill="FFFF00"/>
          </w:tcPr>
          <w:p w14:paraId="51F1F61D" w14:textId="77777777"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4A7BA38F" w14:textId="77777777" w:rsidR="00015AC9" w:rsidRPr="00D95972" w:rsidRDefault="00015AC9" w:rsidP="00015AC9">
            <w:pPr>
              <w:rPr>
                <w:rFonts w:cs="Arial"/>
              </w:rPr>
            </w:pPr>
            <w:r>
              <w:rPr>
                <w:rFonts w:cs="Arial"/>
              </w:rPr>
              <w:t>CR 2156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43E6EE8" w14:textId="77777777" w:rsidR="00015AC9" w:rsidRPr="009A4107" w:rsidRDefault="00015AC9" w:rsidP="00015AC9">
            <w:pPr>
              <w:rPr>
                <w:rFonts w:eastAsia="Batang" w:cs="Arial"/>
                <w:lang w:eastAsia="ko-KR"/>
              </w:rPr>
            </w:pPr>
          </w:p>
        </w:tc>
      </w:tr>
      <w:tr w:rsidR="00015AC9" w:rsidRPr="00D95972" w14:paraId="38000018" w14:textId="77777777" w:rsidTr="005707B3">
        <w:tc>
          <w:tcPr>
            <w:tcW w:w="976" w:type="dxa"/>
            <w:tcBorders>
              <w:top w:val="nil"/>
              <w:left w:val="thinThickThinSmallGap" w:sz="24" w:space="0" w:color="auto"/>
              <w:bottom w:val="nil"/>
            </w:tcBorders>
            <w:shd w:val="clear" w:color="auto" w:fill="auto"/>
          </w:tcPr>
          <w:p w14:paraId="06E78AA9"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7BBF1A8E"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6D6ABD62" w14:textId="77777777" w:rsidR="00015AC9" w:rsidRPr="00D95972" w:rsidRDefault="00291DDC" w:rsidP="00015AC9">
            <w:pPr>
              <w:rPr>
                <w:rFonts w:cs="Arial"/>
              </w:rPr>
            </w:pPr>
            <w:hyperlink r:id="rId279" w:history="1">
              <w:r w:rsidR="00015AC9">
                <w:rPr>
                  <w:rStyle w:val="Hyperlink"/>
                </w:rPr>
                <w:t>C1-202413</w:t>
              </w:r>
            </w:hyperlink>
          </w:p>
        </w:tc>
        <w:tc>
          <w:tcPr>
            <w:tcW w:w="4190" w:type="dxa"/>
            <w:gridSpan w:val="3"/>
            <w:tcBorders>
              <w:top w:val="single" w:sz="4" w:space="0" w:color="auto"/>
              <w:bottom w:val="single" w:sz="4" w:space="0" w:color="auto"/>
            </w:tcBorders>
            <w:shd w:val="clear" w:color="auto" w:fill="FFFF00"/>
          </w:tcPr>
          <w:p w14:paraId="32F045EC" w14:textId="77777777" w:rsidR="00015AC9" w:rsidRPr="00D95972" w:rsidRDefault="00015AC9" w:rsidP="00015AC9">
            <w:pPr>
              <w:rPr>
                <w:rFonts w:cs="Arial"/>
              </w:rPr>
            </w:pPr>
            <w:r>
              <w:rPr>
                <w:rFonts w:cs="Arial"/>
              </w:rPr>
              <w:t>UE in the 5GMM-REGISTERED.ATTEMPTING-REGISTRATION-UPDATE substate operating in SNPN access mode</w:t>
            </w:r>
          </w:p>
        </w:tc>
        <w:tc>
          <w:tcPr>
            <w:tcW w:w="1766" w:type="dxa"/>
            <w:tcBorders>
              <w:top w:val="single" w:sz="4" w:space="0" w:color="auto"/>
              <w:bottom w:val="single" w:sz="4" w:space="0" w:color="auto"/>
            </w:tcBorders>
            <w:shd w:val="clear" w:color="auto" w:fill="FFFF00"/>
          </w:tcPr>
          <w:p w14:paraId="46B7492C" w14:textId="77777777"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007F000B" w14:textId="77777777" w:rsidR="00015AC9" w:rsidRPr="00D95972" w:rsidRDefault="00015AC9" w:rsidP="00015AC9">
            <w:pPr>
              <w:rPr>
                <w:rFonts w:cs="Arial"/>
              </w:rPr>
            </w:pPr>
            <w:r>
              <w:rPr>
                <w:rFonts w:cs="Arial"/>
              </w:rPr>
              <w:t>CR 2157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3315E6B" w14:textId="77777777" w:rsidR="00015AC9" w:rsidRPr="009A4107" w:rsidRDefault="00015AC9" w:rsidP="00015AC9">
            <w:pPr>
              <w:rPr>
                <w:rFonts w:eastAsia="Batang" w:cs="Arial"/>
                <w:lang w:eastAsia="ko-KR"/>
              </w:rPr>
            </w:pPr>
          </w:p>
        </w:tc>
      </w:tr>
      <w:tr w:rsidR="00015AC9" w:rsidRPr="00D95972" w14:paraId="5D31A9B8" w14:textId="77777777" w:rsidTr="005707B3">
        <w:tc>
          <w:tcPr>
            <w:tcW w:w="976" w:type="dxa"/>
            <w:tcBorders>
              <w:top w:val="nil"/>
              <w:left w:val="thinThickThinSmallGap" w:sz="24" w:space="0" w:color="auto"/>
              <w:bottom w:val="nil"/>
            </w:tcBorders>
            <w:shd w:val="clear" w:color="auto" w:fill="auto"/>
          </w:tcPr>
          <w:p w14:paraId="73107A29"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5A2B6C88"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4EEF7E23" w14:textId="77777777" w:rsidR="00015AC9" w:rsidRPr="00D95972" w:rsidRDefault="00291DDC" w:rsidP="00015AC9">
            <w:pPr>
              <w:rPr>
                <w:rFonts w:cs="Arial"/>
              </w:rPr>
            </w:pPr>
            <w:hyperlink r:id="rId280" w:history="1">
              <w:r w:rsidR="00015AC9">
                <w:rPr>
                  <w:rStyle w:val="Hyperlink"/>
                </w:rPr>
                <w:t>C1-202414</w:t>
              </w:r>
            </w:hyperlink>
          </w:p>
        </w:tc>
        <w:tc>
          <w:tcPr>
            <w:tcW w:w="4190" w:type="dxa"/>
            <w:gridSpan w:val="3"/>
            <w:tcBorders>
              <w:top w:val="single" w:sz="4" w:space="0" w:color="auto"/>
              <w:bottom w:val="single" w:sz="4" w:space="0" w:color="auto"/>
            </w:tcBorders>
            <w:shd w:val="clear" w:color="auto" w:fill="FFFF00"/>
          </w:tcPr>
          <w:p w14:paraId="54C6F1A9" w14:textId="77777777" w:rsidR="00015AC9" w:rsidRPr="00D95972" w:rsidRDefault="00015AC9" w:rsidP="00015AC9">
            <w:pPr>
              <w:rPr>
                <w:rFonts w:cs="Arial"/>
              </w:rPr>
            </w:pPr>
            <w:r>
              <w:rPr>
                <w:rFonts w:cs="Arial"/>
              </w:rPr>
              <w:t>Routing indicator update in an SNPN</w:t>
            </w:r>
          </w:p>
        </w:tc>
        <w:tc>
          <w:tcPr>
            <w:tcW w:w="1766" w:type="dxa"/>
            <w:tcBorders>
              <w:top w:val="single" w:sz="4" w:space="0" w:color="auto"/>
              <w:bottom w:val="single" w:sz="4" w:space="0" w:color="auto"/>
            </w:tcBorders>
            <w:shd w:val="clear" w:color="auto" w:fill="FFFF00"/>
          </w:tcPr>
          <w:p w14:paraId="6F31BE47" w14:textId="77777777"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625D9A7C" w14:textId="77777777" w:rsidR="00015AC9" w:rsidRPr="00D95972" w:rsidRDefault="00015AC9" w:rsidP="00015AC9">
            <w:pPr>
              <w:rPr>
                <w:rFonts w:cs="Arial"/>
              </w:rPr>
            </w:pPr>
            <w:r>
              <w:rPr>
                <w:rFonts w:cs="Arial"/>
              </w:rPr>
              <w:t>CR 2158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BFC6814" w14:textId="77777777" w:rsidR="00015AC9" w:rsidRPr="009A4107" w:rsidRDefault="00015AC9" w:rsidP="00015AC9">
            <w:pPr>
              <w:rPr>
                <w:rFonts w:eastAsia="Batang" w:cs="Arial"/>
                <w:lang w:eastAsia="ko-KR"/>
              </w:rPr>
            </w:pPr>
          </w:p>
        </w:tc>
      </w:tr>
      <w:tr w:rsidR="00015AC9" w:rsidRPr="00D95972" w14:paraId="29EC794E" w14:textId="77777777" w:rsidTr="005707B3">
        <w:tc>
          <w:tcPr>
            <w:tcW w:w="976" w:type="dxa"/>
            <w:tcBorders>
              <w:top w:val="nil"/>
              <w:left w:val="thinThickThinSmallGap" w:sz="24" w:space="0" w:color="auto"/>
              <w:bottom w:val="nil"/>
            </w:tcBorders>
            <w:shd w:val="clear" w:color="auto" w:fill="auto"/>
          </w:tcPr>
          <w:p w14:paraId="5548EB9B"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69838B7F"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768B8071" w14:textId="77777777" w:rsidR="00015AC9" w:rsidRPr="00D95972" w:rsidRDefault="00291DDC" w:rsidP="00015AC9">
            <w:pPr>
              <w:rPr>
                <w:rFonts w:cs="Arial"/>
              </w:rPr>
            </w:pPr>
            <w:hyperlink r:id="rId281" w:history="1">
              <w:r w:rsidR="00015AC9">
                <w:rPr>
                  <w:rStyle w:val="Hyperlink"/>
                </w:rPr>
                <w:t>C1-202415</w:t>
              </w:r>
            </w:hyperlink>
          </w:p>
        </w:tc>
        <w:tc>
          <w:tcPr>
            <w:tcW w:w="4190" w:type="dxa"/>
            <w:gridSpan w:val="3"/>
            <w:tcBorders>
              <w:top w:val="single" w:sz="4" w:space="0" w:color="auto"/>
              <w:bottom w:val="single" w:sz="4" w:space="0" w:color="auto"/>
            </w:tcBorders>
            <w:shd w:val="clear" w:color="auto" w:fill="FFFF00"/>
          </w:tcPr>
          <w:p w14:paraId="60CB722C" w14:textId="77777777" w:rsidR="00015AC9" w:rsidRPr="00D95972" w:rsidRDefault="00015AC9" w:rsidP="00015AC9">
            <w:pPr>
              <w:rPr>
                <w:rFonts w:cs="Arial"/>
              </w:rPr>
            </w:pPr>
            <w:r>
              <w:rPr>
                <w:rFonts w:cs="Arial"/>
              </w:rPr>
              <w:t>3GPP PS data off in an SNPN</w:t>
            </w:r>
          </w:p>
        </w:tc>
        <w:tc>
          <w:tcPr>
            <w:tcW w:w="1766" w:type="dxa"/>
            <w:tcBorders>
              <w:top w:val="single" w:sz="4" w:space="0" w:color="auto"/>
              <w:bottom w:val="single" w:sz="4" w:space="0" w:color="auto"/>
            </w:tcBorders>
            <w:shd w:val="clear" w:color="auto" w:fill="FFFF00"/>
          </w:tcPr>
          <w:p w14:paraId="77E7FD63" w14:textId="77777777"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19F0C564" w14:textId="77777777" w:rsidR="00015AC9" w:rsidRPr="00D95972" w:rsidRDefault="00015AC9" w:rsidP="00015AC9">
            <w:pPr>
              <w:rPr>
                <w:rFonts w:cs="Arial"/>
              </w:rPr>
            </w:pPr>
            <w:r>
              <w:rPr>
                <w:rFonts w:cs="Arial"/>
              </w:rPr>
              <w:t>CR 2159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4D13BB5" w14:textId="77777777" w:rsidR="00015AC9" w:rsidRPr="009A4107" w:rsidRDefault="00015AC9" w:rsidP="00015AC9">
            <w:pPr>
              <w:rPr>
                <w:rFonts w:eastAsia="Batang" w:cs="Arial"/>
                <w:lang w:eastAsia="ko-KR"/>
              </w:rPr>
            </w:pPr>
          </w:p>
        </w:tc>
      </w:tr>
      <w:tr w:rsidR="00015AC9" w:rsidRPr="00D95972" w14:paraId="09A6C4EA" w14:textId="77777777" w:rsidTr="00D0101F">
        <w:tc>
          <w:tcPr>
            <w:tcW w:w="976" w:type="dxa"/>
            <w:tcBorders>
              <w:top w:val="nil"/>
              <w:left w:val="thinThickThinSmallGap" w:sz="24" w:space="0" w:color="auto"/>
              <w:bottom w:val="nil"/>
            </w:tcBorders>
            <w:shd w:val="clear" w:color="auto" w:fill="auto"/>
          </w:tcPr>
          <w:p w14:paraId="6FF6640C"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5A6921D6"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14:paraId="0E43E3CA" w14:textId="77777777" w:rsidR="00015AC9" w:rsidRPr="00D95972" w:rsidRDefault="00015AC9" w:rsidP="00015AC9">
            <w:pPr>
              <w:rPr>
                <w:rFonts w:cs="Arial"/>
              </w:rPr>
            </w:pPr>
            <w:r>
              <w:rPr>
                <w:rFonts w:cs="Arial"/>
              </w:rPr>
              <w:t>C1-202428</w:t>
            </w:r>
          </w:p>
        </w:tc>
        <w:tc>
          <w:tcPr>
            <w:tcW w:w="4190" w:type="dxa"/>
            <w:gridSpan w:val="3"/>
            <w:tcBorders>
              <w:top w:val="single" w:sz="4" w:space="0" w:color="auto"/>
              <w:bottom w:val="single" w:sz="4" w:space="0" w:color="auto"/>
            </w:tcBorders>
            <w:shd w:val="clear" w:color="auto" w:fill="FFFFFF"/>
          </w:tcPr>
          <w:p w14:paraId="5D867613" w14:textId="77777777" w:rsidR="00015AC9" w:rsidRPr="00D95972" w:rsidRDefault="00015AC9" w:rsidP="00015AC9">
            <w:pPr>
              <w:rPr>
                <w:rFonts w:cs="Arial"/>
              </w:rPr>
            </w:pPr>
            <w:r>
              <w:rPr>
                <w:rFonts w:cs="Arial"/>
              </w:rPr>
              <w:t>correction to network selection in case of multiple subscribed SNPNs</w:t>
            </w:r>
          </w:p>
        </w:tc>
        <w:tc>
          <w:tcPr>
            <w:tcW w:w="1766" w:type="dxa"/>
            <w:tcBorders>
              <w:top w:val="single" w:sz="4" w:space="0" w:color="auto"/>
              <w:bottom w:val="single" w:sz="4" w:space="0" w:color="auto"/>
            </w:tcBorders>
            <w:shd w:val="clear" w:color="auto" w:fill="FFFFFF"/>
          </w:tcPr>
          <w:p w14:paraId="0A6CB1DD" w14:textId="77777777" w:rsidR="00015AC9" w:rsidRPr="00D95972" w:rsidRDefault="00015AC9" w:rsidP="00015AC9">
            <w:pPr>
              <w:rPr>
                <w:rFonts w:cs="Arial"/>
              </w:rPr>
            </w:pPr>
            <w:r>
              <w:rPr>
                <w:rFonts w:cs="Arial"/>
              </w:rPr>
              <w:t>Intel /Thomas</w:t>
            </w:r>
          </w:p>
        </w:tc>
        <w:tc>
          <w:tcPr>
            <w:tcW w:w="827" w:type="dxa"/>
            <w:tcBorders>
              <w:top w:val="single" w:sz="4" w:space="0" w:color="auto"/>
              <w:bottom w:val="single" w:sz="4" w:space="0" w:color="auto"/>
            </w:tcBorders>
            <w:shd w:val="clear" w:color="auto" w:fill="FFFFFF"/>
          </w:tcPr>
          <w:p w14:paraId="06F02189" w14:textId="77777777" w:rsidR="00015AC9" w:rsidRPr="00D95972" w:rsidRDefault="00015AC9" w:rsidP="00015AC9">
            <w:pPr>
              <w:rPr>
                <w:rFonts w:cs="Arial"/>
              </w:rPr>
            </w:pPr>
            <w:r>
              <w:rPr>
                <w:rFonts w:cs="Arial"/>
              </w:rPr>
              <w:t xml:space="preserve">CR 2167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45434BBA" w14:textId="77777777" w:rsidR="00015AC9" w:rsidRDefault="00015AC9" w:rsidP="00015AC9">
            <w:pPr>
              <w:rPr>
                <w:rFonts w:eastAsia="Batang" w:cs="Arial"/>
                <w:lang w:eastAsia="ko-KR"/>
              </w:rPr>
            </w:pPr>
            <w:r>
              <w:rPr>
                <w:rFonts w:eastAsia="Batang" w:cs="Arial"/>
                <w:lang w:eastAsia="ko-KR"/>
              </w:rPr>
              <w:lastRenderedPageBreak/>
              <w:t>Withdrawn</w:t>
            </w:r>
          </w:p>
          <w:p w14:paraId="41BCF8EF" w14:textId="77777777" w:rsidR="00015AC9" w:rsidRPr="009A4107" w:rsidRDefault="00015AC9" w:rsidP="00015AC9">
            <w:pPr>
              <w:rPr>
                <w:rFonts w:eastAsia="Batang" w:cs="Arial"/>
                <w:lang w:eastAsia="ko-KR"/>
              </w:rPr>
            </w:pPr>
          </w:p>
        </w:tc>
      </w:tr>
      <w:tr w:rsidR="00015AC9" w:rsidRPr="00D95972" w14:paraId="34F2276A" w14:textId="77777777" w:rsidTr="00D0101F">
        <w:tc>
          <w:tcPr>
            <w:tcW w:w="976" w:type="dxa"/>
            <w:tcBorders>
              <w:top w:val="nil"/>
              <w:left w:val="thinThickThinSmallGap" w:sz="24" w:space="0" w:color="auto"/>
              <w:bottom w:val="nil"/>
            </w:tcBorders>
            <w:shd w:val="clear" w:color="auto" w:fill="auto"/>
          </w:tcPr>
          <w:p w14:paraId="5DDD018C"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02914F13"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1B933F02" w14:textId="77777777" w:rsidR="00015AC9" w:rsidRPr="00D95972" w:rsidRDefault="00291DDC" w:rsidP="00015AC9">
            <w:pPr>
              <w:rPr>
                <w:rFonts w:cs="Arial"/>
              </w:rPr>
            </w:pPr>
            <w:hyperlink r:id="rId282" w:history="1">
              <w:r w:rsidR="00015AC9">
                <w:rPr>
                  <w:rStyle w:val="Hyperlink"/>
                </w:rPr>
                <w:t>C1-202432</w:t>
              </w:r>
            </w:hyperlink>
          </w:p>
        </w:tc>
        <w:tc>
          <w:tcPr>
            <w:tcW w:w="4190" w:type="dxa"/>
            <w:gridSpan w:val="3"/>
            <w:tcBorders>
              <w:top w:val="single" w:sz="4" w:space="0" w:color="auto"/>
              <w:bottom w:val="single" w:sz="4" w:space="0" w:color="auto"/>
            </w:tcBorders>
            <w:shd w:val="clear" w:color="auto" w:fill="FFFF00"/>
          </w:tcPr>
          <w:p w14:paraId="7AE4DE8E" w14:textId="77777777" w:rsidR="00015AC9" w:rsidRPr="00D95972" w:rsidRDefault="00015AC9" w:rsidP="00015AC9">
            <w:pPr>
              <w:rPr>
                <w:rFonts w:cs="Arial"/>
              </w:rPr>
            </w:pPr>
            <w:r>
              <w:rPr>
                <w:rFonts w:cs="Arial"/>
              </w:rPr>
              <w:t>correction to network selection in case of multiple subscribed SNPNs</w:t>
            </w:r>
          </w:p>
        </w:tc>
        <w:tc>
          <w:tcPr>
            <w:tcW w:w="1766" w:type="dxa"/>
            <w:tcBorders>
              <w:top w:val="single" w:sz="4" w:space="0" w:color="auto"/>
              <w:bottom w:val="single" w:sz="4" w:space="0" w:color="auto"/>
            </w:tcBorders>
            <w:shd w:val="clear" w:color="auto" w:fill="FFFF00"/>
          </w:tcPr>
          <w:p w14:paraId="393AF296" w14:textId="77777777" w:rsidR="00015AC9" w:rsidRPr="00D95972" w:rsidRDefault="00015AC9" w:rsidP="00015AC9">
            <w:pPr>
              <w:rPr>
                <w:rFonts w:cs="Arial"/>
              </w:rPr>
            </w:pPr>
            <w:r>
              <w:rPr>
                <w:rFonts w:cs="Arial"/>
              </w:rPr>
              <w:t>Intel /Thomas</w:t>
            </w:r>
          </w:p>
        </w:tc>
        <w:tc>
          <w:tcPr>
            <w:tcW w:w="827" w:type="dxa"/>
            <w:tcBorders>
              <w:top w:val="single" w:sz="4" w:space="0" w:color="auto"/>
              <w:bottom w:val="single" w:sz="4" w:space="0" w:color="auto"/>
            </w:tcBorders>
            <w:shd w:val="clear" w:color="auto" w:fill="FFFF00"/>
          </w:tcPr>
          <w:p w14:paraId="257927DB" w14:textId="77777777" w:rsidR="00015AC9" w:rsidRPr="00D95972" w:rsidRDefault="00015AC9" w:rsidP="00015AC9">
            <w:pPr>
              <w:rPr>
                <w:rFonts w:cs="Arial"/>
              </w:rPr>
            </w:pPr>
            <w:r>
              <w:rPr>
                <w:rFonts w:cs="Arial"/>
              </w:rPr>
              <w:t>CR 0528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3FABB59" w14:textId="77777777" w:rsidR="00015AC9" w:rsidRPr="009A4107" w:rsidRDefault="00015AC9" w:rsidP="00015AC9">
            <w:pPr>
              <w:rPr>
                <w:rFonts w:eastAsia="Batang" w:cs="Arial"/>
                <w:lang w:eastAsia="ko-KR"/>
              </w:rPr>
            </w:pPr>
          </w:p>
        </w:tc>
      </w:tr>
      <w:tr w:rsidR="00015AC9" w:rsidRPr="00D95972" w14:paraId="26D43CDC" w14:textId="77777777" w:rsidTr="00D0101F">
        <w:tc>
          <w:tcPr>
            <w:tcW w:w="976" w:type="dxa"/>
            <w:tcBorders>
              <w:top w:val="nil"/>
              <w:left w:val="thinThickThinSmallGap" w:sz="24" w:space="0" w:color="auto"/>
              <w:bottom w:val="nil"/>
            </w:tcBorders>
            <w:shd w:val="clear" w:color="auto" w:fill="auto"/>
          </w:tcPr>
          <w:p w14:paraId="48DEDE6E"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29080265"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3350ADC4" w14:textId="77777777" w:rsidR="00015AC9" w:rsidRPr="00D95972" w:rsidRDefault="00291DDC" w:rsidP="00015AC9">
            <w:pPr>
              <w:rPr>
                <w:rFonts w:cs="Arial"/>
              </w:rPr>
            </w:pPr>
            <w:hyperlink r:id="rId283" w:history="1">
              <w:r w:rsidR="00015AC9">
                <w:rPr>
                  <w:rStyle w:val="Hyperlink"/>
                </w:rPr>
                <w:t>C1-202469</w:t>
              </w:r>
            </w:hyperlink>
          </w:p>
        </w:tc>
        <w:tc>
          <w:tcPr>
            <w:tcW w:w="4190" w:type="dxa"/>
            <w:gridSpan w:val="3"/>
            <w:tcBorders>
              <w:top w:val="single" w:sz="4" w:space="0" w:color="auto"/>
              <w:bottom w:val="single" w:sz="4" w:space="0" w:color="auto"/>
            </w:tcBorders>
            <w:shd w:val="clear" w:color="auto" w:fill="FFFF00"/>
          </w:tcPr>
          <w:p w14:paraId="39270036" w14:textId="77777777" w:rsidR="00015AC9" w:rsidRPr="00D95972" w:rsidRDefault="00015AC9" w:rsidP="00015AC9">
            <w:pPr>
              <w:rPr>
                <w:rFonts w:cs="Arial"/>
              </w:rPr>
            </w:pPr>
            <w:r>
              <w:rPr>
                <w:rFonts w:cs="Arial"/>
              </w:rPr>
              <w:t>Non-3GPP access for PLMN and SNPN</w:t>
            </w:r>
          </w:p>
        </w:tc>
        <w:tc>
          <w:tcPr>
            <w:tcW w:w="1766" w:type="dxa"/>
            <w:tcBorders>
              <w:top w:val="single" w:sz="4" w:space="0" w:color="auto"/>
              <w:bottom w:val="single" w:sz="4" w:space="0" w:color="auto"/>
            </w:tcBorders>
            <w:shd w:val="clear" w:color="auto" w:fill="FFFF00"/>
          </w:tcPr>
          <w:p w14:paraId="283FE073" w14:textId="77777777" w:rsidR="00015AC9" w:rsidRPr="00D95972" w:rsidRDefault="00015AC9" w:rsidP="00015AC9">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14:paraId="35926489" w14:textId="77777777" w:rsidR="00015AC9" w:rsidRPr="00D95972" w:rsidRDefault="00015AC9" w:rsidP="00015AC9">
            <w:pPr>
              <w:rPr>
                <w:rFonts w:cs="Arial"/>
              </w:rPr>
            </w:pPr>
            <w:r>
              <w:rPr>
                <w:rFonts w:cs="Arial"/>
              </w:rPr>
              <w:t>CR 2177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C279D8E" w14:textId="77777777" w:rsidR="00015AC9" w:rsidRPr="009A4107" w:rsidRDefault="00015AC9" w:rsidP="00015AC9">
            <w:pPr>
              <w:rPr>
                <w:rFonts w:eastAsia="Batang" w:cs="Arial"/>
                <w:lang w:eastAsia="ko-KR"/>
              </w:rPr>
            </w:pPr>
          </w:p>
        </w:tc>
      </w:tr>
      <w:tr w:rsidR="00015AC9" w:rsidRPr="00D95972" w14:paraId="396F3D3E" w14:textId="77777777" w:rsidTr="00D0101F">
        <w:tc>
          <w:tcPr>
            <w:tcW w:w="976" w:type="dxa"/>
            <w:tcBorders>
              <w:top w:val="nil"/>
              <w:left w:val="thinThickThinSmallGap" w:sz="24" w:space="0" w:color="auto"/>
              <w:bottom w:val="nil"/>
            </w:tcBorders>
            <w:shd w:val="clear" w:color="auto" w:fill="auto"/>
          </w:tcPr>
          <w:p w14:paraId="372F8975"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35B9168F"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18A3499D" w14:textId="77777777" w:rsidR="00015AC9" w:rsidRPr="00D95972" w:rsidRDefault="00291DDC" w:rsidP="00015AC9">
            <w:pPr>
              <w:rPr>
                <w:rFonts w:cs="Arial"/>
              </w:rPr>
            </w:pPr>
            <w:hyperlink r:id="rId284" w:history="1">
              <w:r w:rsidR="00015AC9">
                <w:rPr>
                  <w:rStyle w:val="Hyperlink"/>
                </w:rPr>
                <w:t>C1-202506</w:t>
              </w:r>
            </w:hyperlink>
          </w:p>
        </w:tc>
        <w:tc>
          <w:tcPr>
            <w:tcW w:w="4190" w:type="dxa"/>
            <w:gridSpan w:val="3"/>
            <w:tcBorders>
              <w:top w:val="single" w:sz="4" w:space="0" w:color="auto"/>
              <w:bottom w:val="single" w:sz="4" w:space="0" w:color="auto"/>
            </w:tcBorders>
            <w:shd w:val="clear" w:color="auto" w:fill="FFFF00"/>
          </w:tcPr>
          <w:p w14:paraId="4B4BC175" w14:textId="77777777" w:rsidR="00015AC9" w:rsidRPr="00D95972" w:rsidRDefault="00015AC9" w:rsidP="00015AC9">
            <w:pPr>
              <w:rPr>
                <w:rFonts w:cs="Arial"/>
              </w:rPr>
            </w:pPr>
            <w:r>
              <w:rPr>
                <w:rFonts w:cs="Arial"/>
              </w:rPr>
              <w:t>5GS forbidden tracking areas for roaming for SNPN</w:t>
            </w:r>
          </w:p>
        </w:tc>
        <w:tc>
          <w:tcPr>
            <w:tcW w:w="1766" w:type="dxa"/>
            <w:tcBorders>
              <w:top w:val="single" w:sz="4" w:space="0" w:color="auto"/>
              <w:bottom w:val="single" w:sz="4" w:space="0" w:color="auto"/>
            </w:tcBorders>
            <w:shd w:val="clear" w:color="auto" w:fill="FFFF00"/>
          </w:tcPr>
          <w:p w14:paraId="344992E6" w14:textId="77777777" w:rsidR="00015AC9" w:rsidRPr="00D95972" w:rsidRDefault="00015AC9" w:rsidP="00015AC9">
            <w:pPr>
              <w:rPr>
                <w:rFonts w:cs="Arial"/>
              </w:rPr>
            </w:pPr>
            <w:r>
              <w:rPr>
                <w:rFonts w:cs="Arial"/>
              </w:rPr>
              <w:t>MediaTek Inc.</w:t>
            </w:r>
          </w:p>
        </w:tc>
        <w:tc>
          <w:tcPr>
            <w:tcW w:w="827" w:type="dxa"/>
            <w:tcBorders>
              <w:top w:val="single" w:sz="4" w:space="0" w:color="auto"/>
              <w:bottom w:val="single" w:sz="4" w:space="0" w:color="auto"/>
            </w:tcBorders>
            <w:shd w:val="clear" w:color="auto" w:fill="FFFF00"/>
          </w:tcPr>
          <w:p w14:paraId="059562E4" w14:textId="77777777" w:rsidR="00015AC9" w:rsidRPr="00D95972" w:rsidRDefault="00015AC9" w:rsidP="00015AC9">
            <w:pPr>
              <w:rPr>
                <w:rFonts w:cs="Arial"/>
              </w:rPr>
            </w:pPr>
            <w:r>
              <w:rPr>
                <w:rFonts w:cs="Arial"/>
              </w:rPr>
              <w:t>CR 2188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EFF766E" w14:textId="77777777" w:rsidR="00015AC9" w:rsidRPr="009A4107" w:rsidRDefault="00015AC9" w:rsidP="00015AC9">
            <w:pPr>
              <w:rPr>
                <w:rFonts w:eastAsia="Batang" w:cs="Arial"/>
                <w:lang w:eastAsia="ko-KR"/>
              </w:rPr>
            </w:pPr>
          </w:p>
        </w:tc>
      </w:tr>
      <w:tr w:rsidR="00015AC9" w:rsidRPr="00D95972" w14:paraId="02B48528" w14:textId="77777777" w:rsidTr="00D0101F">
        <w:tc>
          <w:tcPr>
            <w:tcW w:w="976" w:type="dxa"/>
            <w:tcBorders>
              <w:top w:val="nil"/>
              <w:left w:val="thinThickThinSmallGap" w:sz="24" w:space="0" w:color="auto"/>
              <w:bottom w:val="nil"/>
            </w:tcBorders>
            <w:shd w:val="clear" w:color="auto" w:fill="auto"/>
          </w:tcPr>
          <w:p w14:paraId="7B8D40D9"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74FDB00D"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4357E03A" w14:textId="77777777" w:rsidR="00015AC9" w:rsidRPr="00D95972" w:rsidRDefault="00291DDC" w:rsidP="00015AC9">
            <w:pPr>
              <w:rPr>
                <w:rFonts w:cs="Arial"/>
              </w:rPr>
            </w:pPr>
            <w:hyperlink r:id="rId285" w:history="1">
              <w:r w:rsidR="00015AC9">
                <w:rPr>
                  <w:rStyle w:val="Hyperlink"/>
                </w:rPr>
                <w:t>C1-202522</w:t>
              </w:r>
            </w:hyperlink>
          </w:p>
        </w:tc>
        <w:tc>
          <w:tcPr>
            <w:tcW w:w="4190" w:type="dxa"/>
            <w:gridSpan w:val="3"/>
            <w:tcBorders>
              <w:top w:val="single" w:sz="4" w:space="0" w:color="auto"/>
              <w:bottom w:val="single" w:sz="4" w:space="0" w:color="auto"/>
            </w:tcBorders>
            <w:shd w:val="clear" w:color="auto" w:fill="FFFF00"/>
          </w:tcPr>
          <w:p w14:paraId="1D41F481" w14:textId="77777777" w:rsidR="00015AC9" w:rsidRPr="00D95972" w:rsidRDefault="00015AC9" w:rsidP="00015AC9">
            <w:pPr>
              <w:rPr>
                <w:rFonts w:cs="Arial"/>
              </w:rPr>
            </w:pPr>
            <w:r>
              <w:rPr>
                <w:rFonts w:cs="Arial"/>
              </w:rPr>
              <w:t>Correct "</w:t>
            </w:r>
            <w:proofErr w:type="spellStart"/>
            <w:r>
              <w:rPr>
                <w:rFonts w:cs="Arial"/>
              </w:rPr>
              <w:t>theregistration</w:t>
            </w:r>
            <w:proofErr w:type="spellEnd"/>
            <w:r>
              <w:rPr>
                <w:rFonts w:cs="Arial"/>
              </w:rPr>
              <w:t>"</w:t>
            </w:r>
          </w:p>
        </w:tc>
        <w:tc>
          <w:tcPr>
            <w:tcW w:w="1766" w:type="dxa"/>
            <w:tcBorders>
              <w:top w:val="single" w:sz="4" w:space="0" w:color="auto"/>
              <w:bottom w:val="single" w:sz="4" w:space="0" w:color="auto"/>
            </w:tcBorders>
            <w:shd w:val="clear" w:color="auto" w:fill="FFFF00"/>
          </w:tcPr>
          <w:p w14:paraId="064DADC4" w14:textId="77777777" w:rsidR="00015AC9" w:rsidRPr="00D95972" w:rsidRDefault="00015AC9" w:rsidP="00015AC9">
            <w:pPr>
              <w:rPr>
                <w:rFonts w:cs="Arial"/>
              </w:rPr>
            </w:pPr>
            <w:r>
              <w:rPr>
                <w:rFonts w:cs="Arial"/>
              </w:rPr>
              <w:t>MediaTek Inc.</w:t>
            </w:r>
          </w:p>
        </w:tc>
        <w:tc>
          <w:tcPr>
            <w:tcW w:w="827" w:type="dxa"/>
            <w:tcBorders>
              <w:top w:val="single" w:sz="4" w:space="0" w:color="auto"/>
              <w:bottom w:val="single" w:sz="4" w:space="0" w:color="auto"/>
            </w:tcBorders>
            <w:shd w:val="clear" w:color="auto" w:fill="FFFF00"/>
          </w:tcPr>
          <w:p w14:paraId="6D0FF4D1" w14:textId="77777777" w:rsidR="00015AC9" w:rsidRPr="00D95972" w:rsidRDefault="00015AC9" w:rsidP="00015AC9">
            <w:pPr>
              <w:rPr>
                <w:rFonts w:cs="Arial"/>
              </w:rPr>
            </w:pPr>
            <w:r>
              <w:rPr>
                <w:rFonts w:cs="Arial"/>
              </w:rPr>
              <w:t>CR 2196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82FF41C" w14:textId="77777777" w:rsidR="00015AC9" w:rsidRPr="009A4107" w:rsidRDefault="00015AC9" w:rsidP="00015AC9">
            <w:pPr>
              <w:rPr>
                <w:rFonts w:eastAsia="Batang" w:cs="Arial"/>
                <w:lang w:eastAsia="ko-KR"/>
              </w:rPr>
            </w:pPr>
          </w:p>
        </w:tc>
      </w:tr>
      <w:tr w:rsidR="00015AC9" w:rsidRPr="00D95972" w14:paraId="074BC63C" w14:textId="77777777" w:rsidTr="008419FC">
        <w:tc>
          <w:tcPr>
            <w:tcW w:w="976" w:type="dxa"/>
            <w:tcBorders>
              <w:top w:val="nil"/>
              <w:left w:val="thinThickThinSmallGap" w:sz="24" w:space="0" w:color="auto"/>
              <w:bottom w:val="nil"/>
            </w:tcBorders>
            <w:shd w:val="clear" w:color="auto" w:fill="auto"/>
          </w:tcPr>
          <w:p w14:paraId="6264FEBC"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578D5CC5"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14:paraId="652CE6AD"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14:paraId="069A7762"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14:paraId="6EE299BB"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14:paraId="06307E71"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D6F70EC" w14:textId="77777777" w:rsidR="00015AC9" w:rsidRPr="009A4107" w:rsidRDefault="00015AC9" w:rsidP="00015AC9">
            <w:pPr>
              <w:rPr>
                <w:rFonts w:eastAsia="Batang" w:cs="Arial"/>
                <w:lang w:eastAsia="ko-KR"/>
              </w:rPr>
            </w:pPr>
          </w:p>
        </w:tc>
      </w:tr>
      <w:tr w:rsidR="00015AC9" w:rsidRPr="00D95972" w14:paraId="3D95F6E1" w14:textId="77777777" w:rsidTr="008419FC">
        <w:tc>
          <w:tcPr>
            <w:tcW w:w="976" w:type="dxa"/>
            <w:tcBorders>
              <w:top w:val="nil"/>
              <w:left w:val="thinThickThinSmallGap" w:sz="24" w:space="0" w:color="auto"/>
              <w:bottom w:val="nil"/>
            </w:tcBorders>
            <w:shd w:val="clear" w:color="auto" w:fill="auto"/>
          </w:tcPr>
          <w:p w14:paraId="01009DA1"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0FABD4F3"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14:paraId="4E152F3E"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14:paraId="1DC22F03"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14:paraId="3D923AD7"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14:paraId="2DE81F27"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CFFD4DD" w14:textId="77777777" w:rsidR="00015AC9" w:rsidRPr="009A4107" w:rsidRDefault="00015AC9" w:rsidP="00015AC9">
            <w:pPr>
              <w:rPr>
                <w:rFonts w:eastAsia="Batang" w:cs="Arial"/>
                <w:lang w:eastAsia="ko-KR"/>
              </w:rPr>
            </w:pPr>
          </w:p>
        </w:tc>
      </w:tr>
      <w:tr w:rsidR="00015AC9" w:rsidRPr="00D95972" w14:paraId="0D0EA5A3" w14:textId="77777777" w:rsidTr="008419FC">
        <w:tc>
          <w:tcPr>
            <w:tcW w:w="976" w:type="dxa"/>
            <w:tcBorders>
              <w:top w:val="nil"/>
              <w:left w:val="thinThickThinSmallGap" w:sz="24" w:space="0" w:color="auto"/>
              <w:bottom w:val="nil"/>
            </w:tcBorders>
            <w:shd w:val="clear" w:color="auto" w:fill="auto"/>
          </w:tcPr>
          <w:p w14:paraId="3D2CF25A"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005A2DA8"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14:paraId="1E963A09"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14:paraId="043D2100"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14:paraId="3827A191"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14:paraId="636E03BA"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E91DE6D" w14:textId="77777777" w:rsidR="00015AC9" w:rsidRPr="009A4107" w:rsidRDefault="00015AC9" w:rsidP="00015AC9">
            <w:pPr>
              <w:rPr>
                <w:rFonts w:eastAsia="Batang" w:cs="Arial"/>
                <w:lang w:eastAsia="ko-KR"/>
              </w:rPr>
            </w:pPr>
          </w:p>
        </w:tc>
      </w:tr>
      <w:tr w:rsidR="00015AC9" w:rsidRPr="00D95972" w14:paraId="34E3ACB8" w14:textId="77777777" w:rsidTr="008419FC">
        <w:tc>
          <w:tcPr>
            <w:tcW w:w="976" w:type="dxa"/>
            <w:tcBorders>
              <w:top w:val="nil"/>
              <w:left w:val="thinThickThinSmallGap" w:sz="24" w:space="0" w:color="auto"/>
              <w:bottom w:val="nil"/>
            </w:tcBorders>
            <w:shd w:val="clear" w:color="auto" w:fill="auto"/>
          </w:tcPr>
          <w:p w14:paraId="05F50DE0"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2521EB92"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14:paraId="2157056D"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14:paraId="2277E1B8"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14:paraId="6C1B0F61"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14:paraId="6529FDA3"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6F44ABB" w14:textId="77777777" w:rsidR="00015AC9" w:rsidRPr="009A4107" w:rsidRDefault="00015AC9" w:rsidP="00015AC9">
            <w:pPr>
              <w:rPr>
                <w:rFonts w:eastAsia="Batang" w:cs="Arial"/>
                <w:lang w:eastAsia="ko-KR"/>
              </w:rPr>
            </w:pPr>
          </w:p>
        </w:tc>
      </w:tr>
      <w:tr w:rsidR="00015AC9" w:rsidRPr="00D95972" w14:paraId="76A474C1" w14:textId="77777777" w:rsidTr="008419FC">
        <w:tc>
          <w:tcPr>
            <w:tcW w:w="976" w:type="dxa"/>
            <w:tcBorders>
              <w:top w:val="nil"/>
              <w:left w:val="thinThickThinSmallGap" w:sz="24" w:space="0" w:color="auto"/>
              <w:bottom w:val="nil"/>
            </w:tcBorders>
            <w:shd w:val="clear" w:color="auto" w:fill="auto"/>
          </w:tcPr>
          <w:p w14:paraId="1D65DEF2"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6826A40E"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14:paraId="2D70AB7E"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14:paraId="566FC4A8"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14:paraId="18D8509A"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14:paraId="3D98E92E"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E365D42" w14:textId="77777777" w:rsidR="00015AC9" w:rsidRPr="009A4107" w:rsidRDefault="00015AC9" w:rsidP="00015AC9">
            <w:pPr>
              <w:rPr>
                <w:rFonts w:eastAsia="Batang" w:cs="Arial"/>
                <w:lang w:eastAsia="ko-KR"/>
              </w:rPr>
            </w:pPr>
          </w:p>
        </w:tc>
      </w:tr>
      <w:tr w:rsidR="00015AC9" w:rsidRPr="00D95972" w14:paraId="4B5CBBC0" w14:textId="77777777" w:rsidTr="008419FC">
        <w:tc>
          <w:tcPr>
            <w:tcW w:w="976" w:type="dxa"/>
            <w:tcBorders>
              <w:top w:val="nil"/>
              <w:left w:val="thinThickThinSmallGap" w:sz="24" w:space="0" w:color="auto"/>
              <w:bottom w:val="single" w:sz="4" w:space="0" w:color="auto"/>
            </w:tcBorders>
            <w:shd w:val="clear" w:color="auto" w:fill="auto"/>
          </w:tcPr>
          <w:p w14:paraId="1E2010C4" w14:textId="77777777" w:rsidR="00015AC9" w:rsidRPr="00D95972" w:rsidRDefault="00015AC9" w:rsidP="00015AC9">
            <w:pPr>
              <w:rPr>
                <w:rFonts w:cs="Arial"/>
              </w:rPr>
            </w:pPr>
          </w:p>
        </w:tc>
        <w:tc>
          <w:tcPr>
            <w:tcW w:w="1315" w:type="dxa"/>
            <w:gridSpan w:val="2"/>
            <w:tcBorders>
              <w:top w:val="nil"/>
              <w:bottom w:val="single" w:sz="4" w:space="0" w:color="auto"/>
            </w:tcBorders>
            <w:shd w:val="clear" w:color="auto" w:fill="auto"/>
          </w:tcPr>
          <w:p w14:paraId="4F300465"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auto"/>
          </w:tcPr>
          <w:p w14:paraId="002584B1"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14:paraId="3A60204A"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14:paraId="14C3943F"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14:paraId="2E1B0330"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5D561B28" w14:textId="77777777" w:rsidR="00015AC9" w:rsidRPr="00D95972" w:rsidRDefault="00015AC9" w:rsidP="00015AC9">
            <w:pPr>
              <w:rPr>
                <w:rFonts w:eastAsia="Batang" w:cs="Arial"/>
                <w:lang w:eastAsia="ko-KR"/>
              </w:rPr>
            </w:pPr>
          </w:p>
        </w:tc>
      </w:tr>
      <w:tr w:rsidR="00015AC9" w:rsidRPr="00D95972" w14:paraId="6B79C1AB" w14:textId="77777777" w:rsidTr="00D0101F">
        <w:tc>
          <w:tcPr>
            <w:tcW w:w="976" w:type="dxa"/>
            <w:tcBorders>
              <w:top w:val="single" w:sz="4" w:space="0" w:color="auto"/>
              <w:left w:val="thinThickThinSmallGap" w:sz="24" w:space="0" w:color="auto"/>
              <w:bottom w:val="single" w:sz="4" w:space="0" w:color="auto"/>
            </w:tcBorders>
            <w:shd w:val="clear" w:color="auto" w:fill="auto"/>
          </w:tcPr>
          <w:p w14:paraId="3F9B9602" w14:textId="77777777" w:rsidR="00015AC9" w:rsidRPr="00D95972" w:rsidRDefault="00015AC9" w:rsidP="009652D2">
            <w:pPr>
              <w:pStyle w:val="ListParagraph"/>
              <w:numPr>
                <w:ilvl w:val="3"/>
                <w:numId w:val="4"/>
              </w:numPr>
              <w:ind w:left="855" w:hanging="851"/>
              <w:rPr>
                <w:rFonts w:cs="Arial"/>
              </w:rPr>
            </w:pPr>
          </w:p>
        </w:tc>
        <w:tc>
          <w:tcPr>
            <w:tcW w:w="1315" w:type="dxa"/>
            <w:gridSpan w:val="2"/>
            <w:tcBorders>
              <w:top w:val="single" w:sz="4" w:space="0" w:color="auto"/>
              <w:bottom w:val="single" w:sz="4" w:space="0" w:color="auto"/>
            </w:tcBorders>
            <w:shd w:val="clear" w:color="auto" w:fill="auto"/>
          </w:tcPr>
          <w:p w14:paraId="4ED69BB9"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14:paraId="1A20EF9C"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14:paraId="7C95009F"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14:paraId="7B45C281"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14:paraId="3E43BAAF"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75DB419" w14:textId="77777777" w:rsidR="00015AC9" w:rsidRDefault="00015AC9" w:rsidP="00015AC9">
            <w:pPr>
              <w:rPr>
                <w:rFonts w:eastAsia="Batang" w:cs="Arial"/>
                <w:lang w:eastAsia="ko-KR"/>
              </w:rPr>
            </w:pPr>
            <w:r w:rsidRPr="003A56A7">
              <w:rPr>
                <w:rFonts w:eastAsia="Batang" w:cs="Arial"/>
                <w:lang w:eastAsia="ko-KR"/>
              </w:rPr>
              <w:t>Public network integrated NPN</w:t>
            </w:r>
          </w:p>
          <w:p w14:paraId="70D30BD4" w14:textId="77777777" w:rsidR="00015AC9" w:rsidRPr="00D95972" w:rsidRDefault="00015AC9" w:rsidP="00015AC9">
            <w:pPr>
              <w:rPr>
                <w:rFonts w:eastAsia="Batang" w:cs="Arial"/>
                <w:lang w:eastAsia="ko-KR"/>
              </w:rPr>
            </w:pPr>
          </w:p>
        </w:tc>
      </w:tr>
      <w:tr w:rsidR="00015AC9" w:rsidRPr="00D95972" w14:paraId="4C745398" w14:textId="77777777" w:rsidTr="00D0101F">
        <w:tc>
          <w:tcPr>
            <w:tcW w:w="976" w:type="dxa"/>
            <w:tcBorders>
              <w:top w:val="nil"/>
              <w:left w:val="thinThickThinSmallGap" w:sz="24" w:space="0" w:color="auto"/>
              <w:bottom w:val="nil"/>
            </w:tcBorders>
            <w:shd w:val="clear" w:color="auto" w:fill="auto"/>
          </w:tcPr>
          <w:p w14:paraId="3907AE7D"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76BDC481" w14:textId="77777777"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14:paraId="6928738F" w14:textId="77777777" w:rsidR="00015AC9" w:rsidRPr="00D95972" w:rsidRDefault="00291DDC" w:rsidP="00015AC9">
            <w:pPr>
              <w:rPr>
                <w:rFonts w:cs="Arial"/>
              </w:rPr>
            </w:pPr>
            <w:hyperlink r:id="rId286" w:history="1">
              <w:r w:rsidR="00015AC9">
                <w:rPr>
                  <w:rStyle w:val="Hyperlink"/>
                </w:rPr>
                <w:t>C1-202008</w:t>
              </w:r>
            </w:hyperlink>
          </w:p>
        </w:tc>
        <w:tc>
          <w:tcPr>
            <w:tcW w:w="4190" w:type="dxa"/>
            <w:gridSpan w:val="3"/>
            <w:tcBorders>
              <w:top w:val="single" w:sz="4" w:space="0" w:color="auto"/>
              <w:bottom w:val="single" w:sz="4" w:space="0" w:color="auto"/>
            </w:tcBorders>
            <w:shd w:val="clear" w:color="auto" w:fill="FFFF00"/>
          </w:tcPr>
          <w:p w14:paraId="4FE627F7" w14:textId="77777777" w:rsidR="00015AC9" w:rsidRPr="00D95972" w:rsidRDefault="00015AC9" w:rsidP="00015AC9">
            <w:pPr>
              <w:rPr>
                <w:rFonts w:cs="Arial"/>
              </w:rPr>
            </w:pPr>
            <w:r>
              <w:rPr>
                <w:rFonts w:cs="Arial"/>
              </w:rPr>
              <w:t>CAG-ID not provided to lower layers during NAS signalling connection establishment</w:t>
            </w:r>
          </w:p>
        </w:tc>
        <w:tc>
          <w:tcPr>
            <w:tcW w:w="1766" w:type="dxa"/>
            <w:tcBorders>
              <w:top w:val="single" w:sz="4" w:space="0" w:color="auto"/>
              <w:bottom w:val="single" w:sz="4" w:space="0" w:color="auto"/>
            </w:tcBorders>
            <w:shd w:val="clear" w:color="auto" w:fill="FFFF00"/>
          </w:tcPr>
          <w:p w14:paraId="4B98019A" w14:textId="77777777" w:rsidR="00015AC9" w:rsidRPr="00D95972" w:rsidRDefault="00015AC9" w:rsidP="00015AC9">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218246BE" w14:textId="77777777" w:rsidR="00015AC9" w:rsidRPr="00D95972" w:rsidRDefault="00015AC9" w:rsidP="00015AC9">
            <w:pPr>
              <w:rPr>
                <w:rFonts w:cs="Arial"/>
              </w:rPr>
            </w:pPr>
            <w:r>
              <w:rPr>
                <w:rFonts w:cs="Arial"/>
              </w:rPr>
              <w:t>CR 1880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DE099AD" w14:textId="77777777" w:rsidR="00015AC9" w:rsidRPr="00D95972" w:rsidRDefault="00015AC9" w:rsidP="00015AC9">
            <w:pPr>
              <w:rPr>
                <w:rFonts w:eastAsia="Batang" w:cs="Arial"/>
                <w:lang w:eastAsia="ko-KR"/>
              </w:rPr>
            </w:pPr>
            <w:r>
              <w:rPr>
                <w:rFonts w:eastAsia="Batang" w:cs="Arial"/>
                <w:lang w:eastAsia="ko-KR"/>
              </w:rPr>
              <w:t>Revision of C1-200937</w:t>
            </w:r>
          </w:p>
        </w:tc>
      </w:tr>
      <w:tr w:rsidR="00015AC9" w:rsidRPr="00D95972" w14:paraId="1993FBF3" w14:textId="77777777" w:rsidTr="00D0101F">
        <w:tc>
          <w:tcPr>
            <w:tcW w:w="976" w:type="dxa"/>
            <w:tcBorders>
              <w:top w:val="nil"/>
              <w:left w:val="thinThickThinSmallGap" w:sz="24" w:space="0" w:color="auto"/>
              <w:bottom w:val="nil"/>
            </w:tcBorders>
            <w:shd w:val="clear" w:color="auto" w:fill="auto"/>
          </w:tcPr>
          <w:p w14:paraId="25B7CE94"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177CCDDF" w14:textId="77777777"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14:paraId="29F2B024" w14:textId="77777777" w:rsidR="00015AC9" w:rsidRPr="00D95972" w:rsidRDefault="00291DDC" w:rsidP="00015AC9">
            <w:pPr>
              <w:rPr>
                <w:rFonts w:cs="Arial"/>
              </w:rPr>
            </w:pPr>
            <w:hyperlink r:id="rId287" w:history="1">
              <w:r w:rsidR="00015AC9">
                <w:rPr>
                  <w:rStyle w:val="Hyperlink"/>
                </w:rPr>
                <w:t>C1-202014</w:t>
              </w:r>
            </w:hyperlink>
          </w:p>
        </w:tc>
        <w:tc>
          <w:tcPr>
            <w:tcW w:w="4190" w:type="dxa"/>
            <w:gridSpan w:val="3"/>
            <w:tcBorders>
              <w:top w:val="single" w:sz="4" w:space="0" w:color="auto"/>
              <w:bottom w:val="single" w:sz="4" w:space="0" w:color="auto"/>
            </w:tcBorders>
            <w:shd w:val="clear" w:color="auto" w:fill="FFFF00"/>
          </w:tcPr>
          <w:p w14:paraId="5E5C1D88" w14:textId="77777777" w:rsidR="00015AC9" w:rsidRPr="00D95972" w:rsidRDefault="00015AC9" w:rsidP="00015AC9">
            <w:pPr>
              <w:rPr>
                <w:rFonts w:cs="Arial"/>
              </w:rPr>
            </w:pPr>
            <w:r>
              <w:rPr>
                <w:rFonts w:cs="Arial"/>
              </w:rPr>
              <w:t>Configured HRNN for CAG selection</w:t>
            </w:r>
          </w:p>
        </w:tc>
        <w:tc>
          <w:tcPr>
            <w:tcW w:w="1766" w:type="dxa"/>
            <w:tcBorders>
              <w:top w:val="single" w:sz="4" w:space="0" w:color="auto"/>
              <w:bottom w:val="single" w:sz="4" w:space="0" w:color="auto"/>
            </w:tcBorders>
            <w:shd w:val="clear" w:color="auto" w:fill="FFFF00"/>
          </w:tcPr>
          <w:p w14:paraId="0EE5DD0D" w14:textId="77777777" w:rsidR="00015AC9" w:rsidRPr="00D95972" w:rsidRDefault="00015AC9" w:rsidP="00015AC9">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235DEBC1" w14:textId="77777777" w:rsidR="00015AC9" w:rsidRPr="00D95972" w:rsidRDefault="00015AC9" w:rsidP="00015AC9">
            <w:pPr>
              <w:rPr>
                <w:rFonts w:cs="Arial"/>
              </w:rPr>
            </w:pPr>
            <w:r>
              <w:rPr>
                <w:rFonts w:cs="Arial"/>
              </w:rPr>
              <w:t>CR 0506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52A0F25" w14:textId="77777777" w:rsidR="00015AC9" w:rsidRPr="00D95972" w:rsidRDefault="00015AC9" w:rsidP="00015AC9">
            <w:pPr>
              <w:rPr>
                <w:rFonts w:eastAsia="Batang" w:cs="Arial"/>
                <w:lang w:eastAsia="ko-KR"/>
              </w:rPr>
            </w:pPr>
          </w:p>
        </w:tc>
      </w:tr>
      <w:tr w:rsidR="00015AC9" w:rsidRPr="00D95972" w14:paraId="7845D178" w14:textId="77777777" w:rsidTr="00D0101F">
        <w:tc>
          <w:tcPr>
            <w:tcW w:w="976" w:type="dxa"/>
            <w:tcBorders>
              <w:top w:val="nil"/>
              <w:left w:val="thinThickThinSmallGap" w:sz="24" w:space="0" w:color="auto"/>
              <w:bottom w:val="nil"/>
            </w:tcBorders>
            <w:shd w:val="clear" w:color="auto" w:fill="auto"/>
          </w:tcPr>
          <w:p w14:paraId="5D355644"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623B695C" w14:textId="77777777"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14:paraId="1C45D587" w14:textId="77777777" w:rsidR="00015AC9" w:rsidRPr="00D95972" w:rsidRDefault="00291DDC" w:rsidP="00015AC9">
            <w:pPr>
              <w:rPr>
                <w:rFonts w:cs="Arial"/>
              </w:rPr>
            </w:pPr>
            <w:hyperlink r:id="rId288" w:history="1">
              <w:r w:rsidR="00015AC9">
                <w:rPr>
                  <w:rStyle w:val="Hyperlink"/>
                </w:rPr>
                <w:t>C1-202015</w:t>
              </w:r>
            </w:hyperlink>
          </w:p>
        </w:tc>
        <w:tc>
          <w:tcPr>
            <w:tcW w:w="4190" w:type="dxa"/>
            <w:gridSpan w:val="3"/>
            <w:tcBorders>
              <w:top w:val="single" w:sz="4" w:space="0" w:color="auto"/>
              <w:bottom w:val="single" w:sz="4" w:space="0" w:color="auto"/>
            </w:tcBorders>
            <w:shd w:val="clear" w:color="auto" w:fill="FFFF00"/>
          </w:tcPr>
          <w:p w14:paraId="3E1D4D1F" w14:textId="77777777" w:rsidR="00015AC9" w:rsidRPr="00D95972" w:rsidRDefault="00015AC9" w:rsidP="00015AC9">
            <w:pPr>
              <w:rPr>
                <w:rFonts w:cs="Arial"/>
              </w:rPr>
            </w:pPr>
            <w:r>
              <w:rPr>
                <w:rFonts w:cs="Arial"/>
              </w:rPr>
              <w:t>Providing configured HRNN for CAG selection</w:t>
            </w:r>
          </w:p>
        </w:tc>
        <w:tc>
          <w:tcPr>
            <w:tcW w:w="1766" w:type="dxa"/>
            <w:tcBorders>
              <w:top w:val="single" w:sz="4" w:space="0" w:color="auto"/>
              <w:bottom w:val="single" w:sz="4" w:space="0" w:color="auto"/>
            </w:tcBorders>
            <w:shd w:val="clear" w:color="auto" w:fill="FFFF00"/>
          </w:tcPr>
          <w:p w14:paraId="05247721" w14:textId="77777777" w:rsidR="00015AC9" w:rsidRPr="00D95972" w:rsidRDefault="00015AC9" w:rsidP="00015AC9">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62FAF0CC" w14:textId="77777777" w:rsidR="00015AC9" w:rsidRPr="00D95972" w:rsidRDefault="00015AC9" w:rsidP="00015AC9">
            <w:pPr>
              <w:rPr>
                <w:rFonts w:cs="Arial"/>
              </w:rPr>
            </w:pPr>
            <w:r>
              <w:rPr>
                <w:rFonts w:cs="Arial"/>
              </w:rPr>
              <w:t>CR 2009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FF4AAB5" w14:textId="77777777" w:rsidR="00015AC9" w:rsidRPr="00D95972" w:rsidRDefault="00015AC9" w:rsidP="00015AC9">
            <w:pPr>
              <w:rPr>
                <w:rFonts w:eastAsia="Batang" w:cs="Arial"/>
                <w:lang w:eastAsia="ko-KR"/>
              </w:rPr>
            </w:pPr>
            <w:r>
              <w:rPr>
                <w:rFonts w:eastAsia="Batang" w:cs="Arial"/>
                <w:lang w:eastAsia="ko-KR"/>
              </w:rPr>
              <w:t>Revision of C1-200733</w:t>
            </w:r>
          </w:p>
        </w:tc>
      </w:tr>
      <w:tr w:rsidR="00015AC9" w:rsidRPr="00D95972" w14:paraId="55674B08" w14:textId="77777777" w:rsidTr="00D0101F">
        <w:tc>
          <w:tcPr>
            <w:tcW w:w="976" w:type="dxa"/>
            <w:tcBorders>
              <w:top w:val="nil"/>
              <w:left w:val="thinThickThinSmallGap" w:sz="24" w:space="0" w:color="auto"/>
              <w:bottom w:val="nil"/>
            </w:tcBorders>
            <w:shd w:val="clear" w:color="auto" w:fill="auto"/>
          </w:tcPr>
          <w:p w14:paraId="2981E221"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76CCD770" w14:textId="77777777"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14:paraId="2B71E085" w14:textId="77777777" w:rsidR="00015AC9" w:rsidRPr="00D95972" w:rsidRDefault="00291DDC" w:rsidP="00015AC9">
            <w:pPr>
              <w:rPr>
                <w:rFonts w:cs="Arial"/>
              </w:rPr>
            </w:pPr>
            <w:hyperlink r:id="rId289" w:history="1">
              <w:r w:rsidR="00015AC9">
                <w:rPr>
                  <w:rStyle w:val="Hyperlink"/>
                </w:rPr>
                <w:t>C1-202091</w:t>
              </w:r>
            </w:hyperlink>
          </w:p>
        </w:tc>
        <w:tc>
          <w:tcPr>
            <w:tcW w:w="4190" w:type="dxa"/>
            <w:gridSpan w:val="3"/>
            <w:tcBorders>
              <w:top w:val="single" w:sz="4" w:space="0" w:color="auto"/>
              <w:bottom w:val="single" w:sz="4" w:space="0" w:color="auto"/>
            </w:tcBorders>
            <w:shd w:val="clear" w:color="auto" w:fill="FFFF00"/>
          </w:tcPr>
          <w:p w14:paraId="4ABF1978" w14:textId="77777777" w:rsidR="00015AC9" w:rsidRPr="00D95972" w:rsidRDefault="00015AC9" w:rsidP="00015AC9">
            <w:pPr>
              <w:rPr>
                <w:rFonts w:cs="Arial"/>
              </w:rPr>
            </w:pPr>
            <w:r>
              <w:rPr>
                <w:rFonts w:cs="Arial"/>
              </w:rPr>
              <w:t>CAG information list provided to lower layers after manual CAG selection</w:t>
            </w:r>
          </w:p>
        </w:tc>
        <w:tc>
          <w:tcPr>
            <w:tcW w:w="1766" w:type="dxa"/>
            <w:tcBorders>
              <w:top w:val="single" w:sz="4" w:space="0" w:color="auto"/>
              <w:bottom w:val="single" w:sz="4" w:space="0" w:color="auto"/>
            </w:tcBorders>
            <w:shd w:val="clear" w:color="auto" w:fill="FFFF00"/>
          </w:tcPr>
          <w:p w14:paraId="2040F18E" w14:textId="77777777" w:rsidR="00015AC9" w:rsidRPr="00D95972" w:rsidRDefault="00015AC9" w:rsidP="00015AC9">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767F89B5" w14:textId="77777777" w:rsidR="00015AC9" w:rsidRPr="00D95972" w:rsidRDefault="00015AC9" w:rsidP="00015AC9">
            <w:pPr>
              <w:rPr>
                <w:rFonts w:cs="Arial"/>
              </w:rPr>
            </w:pPr>
            <w:r>
              <w:rPr>
                <w:rFonts w:cs="Arial"/>
              </w:rPr>
              <w:t>CR 0512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5D2DCA4" w14:textId="77777777" w:rsidR="00015AC9" w:rsidRPr="00D95972" w:rsidRDefault="00015AC9" w:rsidP="00015AC9">
            <w:pPr>
              <w:rPr>
                <w:rFonts w:eastAsia="Batang" w:cs="Arial"/>
                <w:lang w:eastAsia="ko-KR"/>
              </w:rPr>
            </w:pPr>
          </w:p>
        </w:tc>
      </w:tr>
      <w:tr w:rsidR="00015AC9" w:rsidRPr="00D95972" w14:paraId="65693270" w14:textId="77777777" w:rsidTr="005707B3">
        <w:tc>
          <w:tcPr>
            <w:tcW w:w="976" w:type="dxa"/>
            <w:tcBorders>
              <w:top w:val="nil"/>
              <w:left w:val="thinThickThinSmallGap" w:sz="24" w:space="0" w:color="auto"/>
              <w:bottom w:val="nil"/>
            </w:tcBorders>
            <w:shd w:val="clear" w:color="auto" w:fill="auto"/>
          </w:tcPr>
          <w:p w14:paraId="76B6485F"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4A0355E1" w14:textId="77777777"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14:paraId="7D026BD5" w14:textId="77777777" w:rsidR="00015AC9" w:rsidRPr="00D95972" w:rsidRDefault="00291DDC" w:rsidP="00015AC9">
            <w:pPr>
              <w:rPr>
                <w:rFonts w:cs="Arial"/>
              </w:rPr>
            </w:pPr>
            <w:hyperlink r:id="rId290" w:history="1">
              <w:r w:rsidR="00015AC9">
                <w:rPr>
                  <w:rStyle w:val="Hyperlink"/>
                </w:rPr>
                <w:t>C1-202102</w:t>
              </w:r>
            </w:hyperlink>
          </w:p>
        </w:tc>
        <w:tc>
          <w:tcPr>
            <w:tcW w:w="4190" w:type="dxa"/>
            <w:gridSpan w:val="3"/>
            <w:tcBorders>
              <w:top w:val="single" w:sz="4" w:space="0" w:color="auto"/>
              <w:bottom w:val="single" w:sz="4" w:space="0" w:color="auto"/>
            </w:tcBorders>
            <w:shd w:val="clear" w:color="auto" w:fill="FFFF00"/>
          </w:tcPr>
          <w:p w14:paraId="60EFB513" w14:textId="77777777" w:rsidR="00015AC9" w:rsidRPr="00D95972" w:rsidRDefault="00015AC9" w:rsidP="00015AC9">
            <w:pPr>
              <w:rPr>
                <w:rFonts w:cs="Arial"/>
              </w:rPr>
            </w:pPr>
            <w:r>
              <w:rPr>
                <w:rFonts w:cs="Arial"/>
              </w:rPr>
              <w:t>Discussion on RAN2’s questions on CAG in LS R2-2002417</w:t>
            </w:r>
          </w:p>
        </w:tc>
        <w:tc>
          <w:tcPr>
            <w:tcW w:w="1766" w:type="dxa"/>
            <w:tcBorders>
              <w:top w:val="single" w:sz="4" w:space="0" w:color="auto"/>
              <w:bottom w:val="single" w:sz="4" w:space="0" w:color="auto"/>
            </w:tcBorders>
            <w:shd w:val="clear" w:color="auto" w:fill="FFFF00"/>
          </w:tcPr>
          <w:p w14:paraId="67028CEA" w14:textId="77777777" w:rsidR="00015AC9" w:rsidRPr="00D95972" w:rsidRDefault="00015AC9" w:rsidP="00015AC9">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67E4E63D" w14:textId="77777777" w:rsidR="00015AC9" w:rsidRPr="00D95972" w:rsidRDefault="00015AC9" w:rsidP="00015AC9">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361AE51" w14:textId="77777777" w:rsidR="00015AC9" w:rsidRPr="00D95972" w:rsidRDefault="00015AC9" w:rsidP="00015AC9">
            <w:pPr>
              <w:rPr>
                <w:rFonts w:eastAsia="Batang" w:cs="Arial"/>
                <w:lang w:eastAsia="ko-KR"/>
              </w:rPr>
            </w:pPr>
          </w:p>
        </w:tc>
      </w:tr>
      <w:tr w:rsidR="00015AC9" w:rsidRPr="00D95972" w14:paraId="01BC6549" w14:textId="77777777" w:rsidTr="005707B3">
        <w:tc>
          <w:tcPr>
            <w:tcW w:w="976" w:type="dxa"/>
            <w:tcBorders>
              <w:top w:val="nil"/>
              <w:left w:val="thinThickThinSmallGap" w:sz="24" w:space="0" w:color="auto"/>
              <w:bottom w:val="nil"/>
            </w:tcBorders>
            <w:shd w:val="clear" w:color="auto" w:fill="auto"/>
          </w:tcPr>
          <w:p w14:paraId="0FC0EACD"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76FC7477" w14:textId="77777777"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14:paraId="4E0CE9B3" w14:textId="77777777" w:rsidR="00015AC9" w:rsidRPr="00D95972" w:rsidRDefault="00291DDC" w:rsidP="00015AC9">
            <w:pPr>
              <w:rPr>
                <w:rFonts w:cs="Arial"/>
              </w:rPr>
            </w:pPr>
            <w:hyperlink r:id="rId291" w:history="1">
              <w:r w:rsidR="00015AC9">
                <w:rPr>
                  <w:rStyle w:val="Hyperlink"/>
                </w:rPr>
                <w:t>C1-202179</w:t>
              </w:r>
            </w:hyperlink>
          </w:p>
        </w:tc>
        <w:tc>
          <w:tcPr>
            <w:tcW w:w="4190" w:type="dxa"/>
            <w:gridSpan w:val="3"/>
            <w:tcBorders>
              <w:top w:val="single" w:sz="4" w:space="0" w:color="auto"/>
              <w:bottom w:val="single" w:sz="4" w:space="0" w:color="auto"/>
            </w:tcBorders>
            <w:shd w:val="clear" w:color="auto" w:fill="FFFF00"/>
          </w:tcPr>
          <w:p w14:paraId="606E443A" w14:textId="77777777" w:rsidR="00015AC9" w:rsidRPr="00D95972" w:rsidRDefault="00015AC9" w:rsidP="00015AC9">
            <w:pPr>
              <w:rPr>
                <w:rFonts w:cs="Arial"/>
              </w:rPr>
            </w:pPr>
            <w:r>
              <w:rPr>
                <w:rFonts w:cs="Arial"/>
              </w:rPr>
              <w:t>Correction on no suitable cell</w:t>
            </w:r>
          </w:p>
        </w:tc>
        <w:tc>
          <w:tcPr>
            <w:tcW w:w="1766" w:type="dxa"/>
            <w:tcBorders>
              <w:top w:val="single" w:sz="4" w:space="0" w:color="auto"/>
              <w:bottom w:val="single" w:sz="4" w:space="0" w:color="auto"/>
            </w:tcBorders>
            <w:shd w:val="clear" w:color="auto" w:fill="FFFF00"/>
          </w:tcPr>
          <w:p w14:paraId="013C5ADD" w14:textId="77777777" w:rsidR="00015AC9" w:rsidRPr="00D95972" w:rsidRDefault="00015AC9" w:rsidP="00015AC9">
            <w:pPr>
              <w:rPr>
                <w:rFonts w:cs="Arial"/>
              </w:rPr>
            </w:pPr>
            <w:r>
              <w:rPr>
                <w:rFonts w:cs="Arial"/>
              </w:rPr>
              <w:t>Vivo</w:t>
            </w:r>
          </w:p>
        </w:tc>
        <w:tc>
          <w:tcPr>
            <w:tcW w:w="827" w:type="dxa"/>
            <w:tcBorders>
              <w:top w:val="single" w:sz="4" w:space="0" w:color="auto"/>
              <w:bottom w:val="single" w:sz="4" w:space="0" w:color="auto"/>
            </w:tcBorders>
            <w:shd w:val="clear" w:color="auto" w:fill="FFFF00"/>
          </w:tcPr>
          <w:p w14:paraId="03767215" w14:textId="77777777" w:rsidR="00015AC9" w:rsidRPr="00D95972" w:rsidRDefault="00015AC9" w:rsidP="00015AC9">
            <w:pPr>
              <w:rPr>
                <w:rFonts w:cs="Arial"/>
              </w:rPr>
            </w:pPr>
            <w:r>
              <w:rPr>
                <w:rFonts w:cs="Arial"/>
              </w:rPr>
              <w:t>CR 0517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2034008" w14:textId="77777777" w:rsidR="00015AC9" w:rsidRPr="00D95972" w:rsidRDefault="00015AC9" w:rsidP="00015AC9">
            <w:pPr>
              <w:rPr>
                <w:rFonts w:eastAsia="Batang" w:cs="Arial"/>
                <w:lang w:eastAsia="ko-KR"/>
              </w:rPr>
            </w:pPr>
          </w:p>
        </w:tc>
      </w:tr>
      <w:tr w:rsidR="00015AC9" w:rsidRPr="00D95972" w14:paraId="5C1B0C14" w14:textId="77777777" w:rsidTr="005707B3">
        <w:tc>
          <w:tcPr>
            <w:tcW w:w="976" w:type="dxa"/>
            <w:tcBorders>
              <w:top w:val="nil"/>
              <w:left w:val="thinThickThinSmallGap" w:sz="24" w:space="0" w:color="auto"/>
              <w:bottom w:val="nil"/>
            </w:tcBorders>
            <w:shd w:val="clear" w:color="auto" w:fill="auto"/>
          </w:tcPr>
          <w:p w14:paraId="338644D0"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410AA83F" w14:textId="77777777"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14:paraId="50E54AB5" w14:textId="77777777" w:rsidR="00015AC9" w:rsidRPr="00D95972" w:rsidRDefault="00291DDC" w:rsidP="00015AC9">
            <w:pPr>
              <w:rPr>
                <w:rFonts w:cs="Arial"/>
              </w:rPr>
            </w:pPr>
            <w:hyperlink r:id="rId292" w:history="1">
              <w:r w:rsidR="00015AC9">
                <w:rPr>
                  <w:rStyle w:val="Hyperlink"/>
                </w:rPr>
                <w:t>C1-202199</w:t>
              </w:r>
            </w:hyperlink>
          </w:p>
        </w:tc>
        <w:tc>
          <w:tcPr>
            <w:tcW w:w="4190" w:type="dxa"/>
            <w:gridSpan w:val="3"/>
            <w:tcBorders>
              <w:top w:val="single" w:sz="4" w:space="0" w:color="auto"/>
              <w:bottom w:val="single" w:sz="4" w:space="0" w:color="auto"/>
            </w:tcBorders>
            <w:shd w:val="clear" w:color="auto" w:fill="FFFF00"/>
          </w:tcPr>
          <w:p w14:paraId="076FE915" w14:textId="77777777" w:rsidR="00015AC9" w:rsidRPr="00D95972" w:rsidRDefault="00015AC9" w:rsidP="00015AC9">
            <w:pPr>
              <w:rPr>
                <w:rFonts w:cs="Arial"/>
              </w:rPr>
            </w:pPr>
            <w:r>
              <w:rPr>
                <w:rFonts w:cs="Arial"/>
              </w:rPr>
              <w:t>Clarification of the cause of start of T3550</w:t>
            </w:r>
          </w:p>
        </w:tc>
        <w:tc>
          <w:tcPr>
            <w:tcW w:w="1766" w:type="dxa"/>
            <w:tcBorders>
              <w:top w:val="single" w:sz="4" w:space="0" w:color="auto"/>
              <w:bottom w:val="single" w:sz="4" w:space="0" w:color="auto"/>
            </w:tcBorders>
            <w:shd w:val="clear" w:color="auto" w:fill="FFFF00"/>
          </w:tcPr>
          <w:p w14:paraId="6B4D909C" w14:textId="77777777" w:rsidR="00015AC9" w:rsidRPr="00D95972" w:rsidRDefault="00015AC9" w:rsidP="00015AC9">
            <w:pPr>
              <w:rPr>
                <w:rFonts w:cs="Arial"/>
              </w:rPr>
            </w:pPr>
            <w:r>
              <w:rPr>
                <w:rFonts w:cs="Arial"/>
              </w:rPr>
              <w:t>Vivo</w:t>
            </w:r>
          </w:p>
        </w:tc>
        <w:tc>
          <w:tcPr>
            <w:tcW w:w="827" w:type="dxa"/>
            <w:tcBorders>
              <w:top w:val="single" w:sz="4" w:space="0" w:color="auto"/>
              <w:bottom w:val="single" w:sz="4" w:space="0" w:color="auto"/>
            </w:tcBorders>
            <w:shd w:val="clear" w:color="auto" w:fill="FFFF00"/>
          </w:tcPr>
          <w:p w14:paraId="19B1A38A" w14:textId="77777777" w:rsidR="00015AC9" w:rsidRPr="00D95972" w:rsidRDefault="00015AC9" w:rsidP="00015AC9">
            <w:pPr>
              <w:rPr>
                <w:rFonts w:cs="Arial"/>
              </w:rPr>
            </w:pPr>
            <w:r>
              <w:rPr>
                <w:rFonts w:cs="Arial"/>
              </w:rPr>
              <w:t>CR 2070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EDBAA24" w14:textId="77777777" w:rsidR="00015AC9" w:rsidRPr="00D95972" w:rsidRDefault="00015AC9" w:rsidP="00015AC9">
            <w:pPr>
              <w:rPr>
                <w:rFonts w:eastAsia="Batang" w:cs="Arial"/>
                <w:lang w:eastAsia="ko-KR"/>
              </w:rPr>
            </w:pPr>
          </w:p>
        </w:tc>
      </w:tr>
      <w:tr w:rsidR="00015AC9" w:rsidRPr="00D95972" w14:paraId="1891602C" w14:textId="77777777" w:rsidTr="005707B3">
        <w:tc>
          <w:tcPr>
            <w:tcW w:w="976" w:type="dxa"/>
            <w:tcBorders>
              <w:top w:val="nil"/>
              <w:left w:val="thinThickThinSmallGap" w:sz="24" w:space="0" w:color="auto"/>
              <w:bottom w:val="nil"/>
            </w:tcBorders>
            <w:shd w:val="clear" w:color="auto" w:fill="auto"/>
          </w:tcPr>
          <w:p w14:paraId="14AB55C7"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0C066619" w14:textId="77777777"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14:paraId="6C878666" w14:textId="77777777" w:rsidR="00015AC9" w:rsidRPr="00D95972" w:rsidRDefault="00291DDC" w:rsidP="00015AC9">
            <w:pPr>
              <w:rPr>
                <w:rFonts w:cs="Arial"/>
              </w:rPr>
            </w:pPr>
            <w:hyperlink r:id="rId293" w:history="1">
              <w:r w:rsidR="00015AC9">
                <w:rPr>
                  <w:rStyle w:val="Hyperlink"/>
                </w:rPr>
                <w:t>C1-202239</w:t>
              </w:r>
            </w:hyperlink>
          </w:p>
        </w:tc>
        <w:tc>
          <w:tcPr>
            <w:tcW w:w="4190" w:type="dxa"/>
            <w:gridSpan w:val="3"/>
            <w:tcBorders>
              <w:top w:val="single" w:sz="4" w:space="0" w:color="auto"/>
              <w:bottom w:val="single" w:sz="4" w:space="0" w:color="auto"/>
            </w:tcBorders>
            <w:shd w:val="clear" w:color="auto" w:fill="FFFF00"/>
          </w:tcPr>
          <w:p w14:paraId="263BF589" w14:textId="77777777" w:rsidR="00015AC9" w:rsidRPr="00D95972" w:rsidRDefault="00015AC9" w:rsidP="00015AC9">
            <w:pPr>
              <w:rPr>
                <w:rFonts w:cs="Arial"/>
              </w:rPr>
            </w:pPr>
            <w:r>
              <w:rPr>
                <w:rFonts w:cs="Arial"/>
              </w:rPr>
              <w:t>Discussion on reply LS to RAN2 manual CAG selection</w:t>
            </w:r>
          </w:p>
        </w:tc>
        <w:tc>
          <w:tcPr>
            <w:tcW w:w="1766" w:type="dxa"/>
            <w:tcBorders>
              <w:top w:val="single" w:sz="4" w:space="0" w:color="auto"/>
              <w:bottom w:val="single" w:sz="4" w:space="0" w:color="auto"/>
            </w:tcBorders>
            <w:shd w:val="clear" w:color="auto" w:fill="FFFF00"/>
          </w:tcPr>
          <w:p w14:paraId="6547539F" w14:textId="77777777" w:rsidR="00015AC9" w:rsidRPr="00D95972" w:rsidRDefault="00015AC9" w:rsidP="00015AC9">
            <w:pPr>
              <w:rPr>
                <w:rFonts w:cs="Arial"/>
              </w:rPr>
            </w:pPr>
            <w:r>
              <w:rPr>
                <w:rFonts w:cs="Arial"/>
              </w:rPr>
              <w:t xml:space="preserve">Huawei, </w:t>
            </w:r>
            <w:proofErr w:type="spellStart"/>
            <w:r>
              <w:rPr>
                <w:rFonts w:cs="Arial"/>
              </w:rPr>
              <w:t>HiSilicon</w:t>
            </w:r>
            <w:proofErr w:type="spellEnd"/>
            <w:r>
              <w:rPr>
                <w:rFonts w:cs="Arial"/>
              </w:rPr>
              <w:t>/Vishnu</w:t>
            </w:r>
          </w:p>
        </w:tc>
        <w:tc>
          <w:tcPr>
            <w:tcW w:w="827" w:type="dxa"/>
            <w:tcBorders>
              <w:top w:val="single" w:sz="4" w:space="0" w:color="auto"/>
              <w:bottom w:val="single" w:sz="4" w:space="0" w:color="auto"/>
            </w:tcBorders>
            <w:shd w:val="clear" w:color="auto" w:fill="FFFF00"/>
          </w:tcPr>
          <w:p w14:paraId="7C5FE635" w14:textId="77777777" w:rsidR="00015AC9" w:rsidRPr="00D95972" w:rsidRDefault="00015AC9" w:rsidP="00015AC9">
            <w:pPr>
              <w:rPr>
                <w:rFonts w:cs="Arial"/>
              </w:rPr>
            </w:pPr>
            <w:proofErr w:type="gramStart"/>
            <w:r>
              <w:rPr>
                <w:rFonts w:cs="Arial"/>
              </w:rPr>
              <w:t>discussion  23.122</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60F6B3B" w14:textId="77777777" w:rsidR="00015AC9" w:rsidRPr="00D95972" w:rsidRDefault="00015AC9" w:rsidP="00015AC9">
            <w:pPr>
              <w:rPr>
                <w:rFonts w:eastAsia="Batang" w:cs="Arial"/>
                <w:lang w:eastAsia="ko-KR"/>
              </w:rPr>
            </w:pPr>
          </w:p>
        </w:tc>
      </w:tr>
      <w:tr w:rsidR="00015AC9" w:rsidRPr="00D95972" w14:paraId="3FFB9672" w14:textId="77777777" w:rsidTr="005707B3">
        <w:tc>
          <w:tcPr>
            <w:tcW w:w="976" w:type="dxa"/>
            <w:tcBorders>
              <w:top w:val="nil"/>
              <w:left w:val="thinThickThinSmallGap" w:sz="24" w:space="0" w:color="auto"/>
              <w:bottom w:val="nil"/>
            </w:tcBorders>
            <w:shd w:val="clear" w:color="auto" w:fill="auto"/>
          </w:tcPr>
          <w:p w14:paraId="1C233222"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0D46F408" w14:textId="77777777"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14:paraId="760C9ACA" w14:textId="77777777" w:rsidR="00015AC9" w:rsidRPr="00D95972" w:rsidRDefault="00291DDC" w:rsidP="00015AC9">
            <w:pPr>
              <w:rPr>
                <w:rFonts w:cs="Arial"/>
              </w:rPr>
            </w:pPr>
            <w:hyperlink r:id="rId294" w:history="1">
              <w:r w:rsidR="00015AC9">
                <w:rPr>
                  <w:rStyle w:val="Hyperlink"/>
                </w:rPr>
                <w:t>C1-202242</w:t>
              </w:r>
            </w:hyperlink>
          </w:p>
        </w:tc>
        <w:tc>
          <w:tcPr>
            <w:tcW w:w="4190" w:type="dxa"/>
            <w:gridSpan w:val="3"/>
            <w:tcBorders>
              <w:top w:val="single" w:sz="4" w:space="0" w:color="auto"/>
              <w:bottom w:val="single" w:sz="4" w:space="0" w:color="auto"/>
            </w:tcBorders>
            <w:shd w:val="clear" w:color="auto" w:fill="FFFF00"/>
          </w:tcPr>
          <w:p w14:paraId="5C9B26F3" w14:textId="77777777" w:rsidR="00015AC9" w:rsidRPr="00D95972" w:rsidRDefault="00015AC9" w:rsidP="00015AC9">
            <w:pPr>
              <w:rPr>
                <w:rFonts w:cs="Arial"/>
              </w:rPr>
            </w:pPr>
            <w:r>
              <w:rPr>
                <w:rFonts w:cs="Arial"/>
              </w:rPr>
              <w:t>Discussion on protecting CAG list against man in middle attack</w:t>
            </w:r>
          </w:p>
        </w:tc>
        <w:tc>
          <w:tcPr>
            <w:tcW w:w="1766" w:type="dxa"/>
            <w:tcBorders>
              <w:top w:val="single" w:sz="4" w:space="0" w:color="auto"/>
              <w:bottom w:val="single" w:sz="4" w:space="0" w:color="auto"/>
            </w:tcBorders>
            <w:shd w:val="clear" w:color="auto" w:fill="FFFF00"/>
          </w:tcPr>
          <w:p w14:paraId="473223F3" w14:textId="77777777" w:rsidR="00015AC9" w:rsidRPr="00D95972" w:rsidRDefault="00015AC9" w:rsidP="00015AC9">
            <w:pPr>
              <w:rPr>
                <w:rFonts w:cs="Arial"/>
              </w:rPr>
            </w:pPr>
            <w:r>
              <w:rPr>
                <w:rFonts w:cs="Arial"/>
              </w:rPr>
              <w:t xml:space="preserve">Huawei, </w:t>
            </w:r>
            <w:proofErr w:type="spellStart"/>
            <w:r>
              <w:rPr>
                <w:rFonts w:cs="Arial"/>
              </w:rPr>
              <w:t>HiSilicon</w:t>
            </w:r>
            <w:proofErr w:type="spellEnd"/>
            <w:r>
              <w:rPr>
                <w:rFonts w:cs="Arial"/>
              </w:rPr>
              <w:t>/ Vishnu</w:t>
            </w:r>
          </w:p>
        </w:tc>
        <w:tc>
          <w:tcPr>
            <w:tcW w:w="827" w:type="dxa"/>
            <w:tcBorders>
              <w:top w:val="single" w:sz="4" w:space="0" w:color="auto"/>
              <w:bottom w:val="single" w:sz="4" w:space="0" w:color="auto"/>
            </w:tcBorders>
            <w:shd w:val="clear" w:color="auto" w:fill="FFFF00"/>
          </w:tcPr>
          <w:p w14:paraId="6999FBCA" w14:textId="77777777" w:rsidR="00015AC9" w:rsidRPr="00D95972" w:rsidRDefault="00015AC9" w:rsidP="00015AC9">
            <w:pPr>
              <w:rPr>
                <w:rFonts w:cs="Arial"/>
              </w:rPr>
            </w:pPr>
            <w:proofErr w:type="gramStart"/>
            <w:r>
              <w:rPr>
                <w:rFonts w:cs="Arial"/>
              </w:rPr>
              <w:t>discussion  24.501</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35D5E68" w14:textId="77777777" w:rsidR="00015AC9" w:rsidRPr="00D95972" w:rsidRDefault="00015AC9" w:rsidP="00015AC9">
            <w:pPr>
              <w:rPr>
                <w:rFonts w:eastAsia="Batang" w:cs="Arial"/>
                <w:lang w:eastAsia="ko-KR"/>
              </w:rPr>
            </w:pPr>
          </w:p>
        </w:tc>
      </w:tr>
      <w:tr w:rsidR="00015AC9" w:rsidRPr="00D95972" w14:paraId="42C6E532" w14:textId="77777777" w:rsidTr="005707B3">
        <w:tc>
          <w:tcPr>
            <w:tcW w:w="976" w:type="dxa"/>
            <w:tcBorders>
              <w:top w:val="nil"/>
              <w:left w:val="thinThickThinSmallGap" w:sz="24" w:space="0" w:color="auto"/>
              <w:bottom w:val="nil"/>
            </w:tcBorders>
            <w:shd w:val="clear" w:color="auto" w:fill="auto"/>
          </w:tcPr>
          <w:p w14:paraId="31C76503"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497AF683" w14:textId="77777777"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14:paraId="0D4FD1F1" w14:textId="77777777" w:rsidR="00015AC9" w:rsidRPr="00D95972" w:rsidRDefault="00291DDC" w:rsidP="00015AC9">
            <w:pPr>
              <w:rPr>
                <w:rFonts w:cs="Arial"/>
              </w:rPr>
            </w:pPr>
            <w:hyperlink r:id="rId295" w:history="1">
              <w:r w:rsidR="00015AC9">
                <w:rPr>
                  <w:rStyle w:val="Hyperlink"/>
                </w:rPr>
                <w:t>C1-202249</w:t>
              </w:r>
            </w:hyperlink>
          </w:p>
        </w:tc>
        <w:tc>
          <w:tcPr>
            <w:tcW w:w="4190" w:type="dxa"/>
            <w:gridSpan w:val="3"/>
            <w:tcBorders>
              <w:top w:val="single" w:sz="4" w:space="0" w:color="auto"/>
              <w:bottom w:val="single" w:sz="4" w:space="0" w:color="auto"/>
            </w:tcBorders>
            <w:shd w:val="clear" w:color="auto" w:fill="FFFF00"/>
          </w:tcPr>
          <w:p w14:paraId="4A35AF91" w14:textId="77777777" w:rsidR="00015AC9" w:rsidRPr="00D95972" w:rsidRDefault="00015AC9" w:rsidP="00015AC9">
            <w:pPr>
              <w:rPr>
                <w:rFonts w:cs="Arial"/>
              </w:rPr>
            </w:pPr>
            <w:r>
              <w:rPr>
                <w:rFonts w:cs="Arial"/>
              </w:rPr>
              <w:t>Protection of Allowed CAG list against man in middle attack</w:t>
            </w:r>
          </w:p>
        </w:tc>
        <w:tc>
          <w:tcPr>
            <w:tcW w:w="1766" w:type="dxa"/>
            <w:tcBorders>
              <w:top w:val="single" w:sz="4" w:space="0" w:color="auto"/>
              <w:bottom w:val="single" w:sz="4" w:space="0" w:color="auto"/>
            </w:tcBorders>
            <w:shd w:val="clear" w:color="auto" w:fill="FFFF00"/>
          </w:tcPr>
          <w:p w14:paraId="089D1D2E" w14:textId="77777777" w:rsidR="00015AC9" w:rsidRPr="00D95972" w:rsidRDefault="00015AC9" w:rsidP="00015AC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14:paraId="0E75167A" w14:textId="77777777" w:rsidR="00015AC9" w:rsidRPr="00D95972" w:rsidRDefault="00015AC9" w:rsidP="00015AC9">
            <w:pPr>
              <w:rPr>
                <w:rFonts w:cs="Arial"/>
              </w:rPr>
            </w:pPr>
            <w:r>
              <w:rPr>
                <w:rFonts w:cs="Arial"/>
              </w:rPr>
              <w:t>CR 2085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CEBF29A" w14:textId="77777777" w:rsidR="00015AC9" w:rsidRPr="00D95972" w:rsidRDefault="00015AC9" w:rsidP="00015AC9">
            <w:pPr>
              <w:rPr>
                <w:rFonts w:eastAsia="Batang" w:cs="Arial"/>
                <w:lang w:eastAsia="ko-KR"/>
              </w:rPr>
            </w:pPr>
          </w:p>
        </w:tc>
      </w:tr>
      <w:tr w:rsidR="00015AC9" w:rsidRPr="00D95972" w14:paraId="0646298A" w14:textId="77777777" w:rsidTr="005707B3">
        <w:tc>
          <w:tcPr>
            <w:tcW w:w="976" w:type="dxa"/>
            <w:tcBorders>
              <w:top w:val="nil"/>
              <w:left w:val="thinThickThinSmallGap" w:sz="24" w:space="0" w:color="auto"/>
              <w:bottom w:val="nil"/>
            </w:tcBorders>
            <w:shd w:val="clear" w:color="auto" w:fill="auto"/>
          </w:tcPr>
          <w:p w14:paraId="6353948A"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1876691F" w14:textId="77777777"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14:paraId="11AB8ED3" w14:textId="77777777" w:rsidR="00015AC9" w:rsidRPr="00D95972" w:rsidRDefault="00291DDC" w:rsidP="00015AC9">
            <w:pPr>
              <w:rPr>
                <w:rFonts w:cs="Arial"/>
              </w:rPr>
            </w:pPr>
            <w:hyperlink r:id="rId296" w:history="1">
              <w:r w:rsidR="00015AC9">
                <w:rPr>
                  <w:rStyle w:val="Hyperlink"/>
                </w:rPr>
                <w:t>C1-202251</w:t>
              </w:r>
            </w:hyperlink>
          </w:p>
        </w:tc>
        <w:tc>
          <w:tcPr>
            <w:tcW w:w="4190" w:type="dxa"/>
            <w:gridSpan w:val="3"/>
            <w:tcBorders>
              <w:top w:val="single" w:sz="4" w:space="0" w:color="auto"/>
              <w:bottom w:val="single" w:sz="4" w:space="0" w:color="auto"/>
            </w:tcBorders>
            <w:shd w:val="clear" w:color="auto" w:fill="FFFF00"/>
          </w:tcPr>
          <w:p w14:paraId="7D92EFD8" w14:textId="77777777" w:rsidR="00015AC9" w:rsidRPr="00D95972" w:rsidRDefault="00015AC9" w:rsidP="00015AC9">
            <w:pPr>
              <w:rPr>
                <w:rFonts w:cs="Arial"/>
              </w:rPr>
            </w:pPr>
            <w:r>
              <w:rPr>
                <w:rFonts w:cs="Arial"/>
              </w:rPr>
              <w:t>Discussion on including CAG Information list in reject messages</w:t>
            </w:r>
          </w:p>
        </w:tc>
        <w:tc>
          <w:tcPr>
            <w:tcW w:w="1766" w:type="dxa"/>
            <w:tcBorders>
              <w:top w:val="single" w:sz="4" w:space="0" w:color="auto"/>
              <w:bottom w:val="single" w:sz="4" w:space="0" w:color="auto"/>
            </w:tcBorders>
            <w:shd w:val="clear" w:color="auto" w:fill="FFFF00"/>
          </w:tcPr>
          <w:p w14:paraId="09081E58" w14:textId="77777777" w:rsidR="00015AC9" w:rsidRPr="00D95972" w:rsidRDefault="00015AC9" w:rsidP="00015AC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14:paraId="1780C69A" w14:textId="77777777" w:rsidR="00015AC9" w:rsidRPr="00D95972" w:rsidRDefault="00015AC9" w:rsidP="00015AC9">
            <w:pPr>
              <w:rPr>
                <w:rFonts w:cs="Arial"/>
              </w:rPr>
            </w:pPr>
            <w:proofErr w:type="gramStart"/>
            <w:r>
              <w:rPr>
                <w:rFonts w:cs="Arial"/>
              </w:rPr>
              <w:t>discussion  24.501</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24FB100" w14:textId="77777777" w:rsidR="00015AC9" w:rsidRPr="00D95972" w:rsidRDefault="00015AC9" w:rsidP="00015AC9">
            <w:pPr>
              <w:rPr>
                <w:rFonts w:eastAsia="Batang" w:cs="Arial"/>
                <w:lang w:eastAsia="ko-KR"/>
              </w:rPr>
            </w:pPr>
          </w:p>
        </w:tc>
      </w:tr>
      <w:tr w:rsidR="00015AC9" w:rsidRPr="00D95972" w14:paraId="07BDEA5D" w14:textId="77777777" w:rsidTr="005707B3">
        <w:tc>
          <w:tcPr>
            <w:tcW w:w="976" w:type="dxa"/>
            <w:tcBorders>
              <w:top w:val="nil"/>
              <w:left w:val="thinThickThinSmallGap" w:sz="24" w:space="0" w:color="auto"/>
              <w:bottom w:val="nil"/>
            </w:tcBorders>
            <w:shd w:val="clear" w:color="auto" w:fill="auto"/>
          </w:tcPr>
          <w:p w14:paraId="4CB4531F"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3CE5AABF" w14:textId="77777777"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14:paraId="51D43D19" w14:textId="77777777" w:rsidR="00015AC9" w:rsidRPr="00D95972" w:rsidRDefault="00291DDC" w:rsidP="00015AC9">
            <w:pPr>
              <w:rPr>
                <w:rFonts w:cs="Arial"/>
              </w:rPr>
            </w:pPr>
            <w:hyperlink r:id="rId297" w:history="1">
              <w:r w:rsidR="00015AC9">
                <w:rPr>
                  <w:rStyle w:val="Hyperlink"/>
                </w:rPr>
                <w:t>C1-202253</w:t>
              </w:r>
            </w:hyperlink>
          </w:p>
        </w:tc>
        <w:tc>
          <w:tcPr>
            <w:tcW w:w="4190" w:type="dxa"/>
            <w:gridSpan w:val="3"/>
            <w:tcBorders>
              <w:top w:val="single" w:sz="4" w:space="0" w:color="auto"/>
              <w:bottom w:val="single" w:sz="4" w:space="0" w:color="auto"/>
            </w:tcBorders>
            <w:shd w:val="clear" w:color="auto" w:fill="FFFF00"/>
          </w:tcPr>
          <w:p w14:paraId="5638CE82" w14:textId="77777777" w:rsidR="00015AC9" w:rsidRPr="00D95972" w:rsidRDefault="00015AC9" w:rsidP="00015AC9">
            <w:pPr>
              <w:rPr>
                <w:rFonts w:cs="Arial"/>
              </w:rPr>
            </w:pPr>
            <w:r>
              <w:rPr>
                <w:rFonts w:cs="Arial"/>
              </w:rPr>
              <w:t>Provision of CAG information list in reject messages</w:t>
            </w:r>
          </w:p>
        </w:tc>
        <w:tc>
          <w:tcPr>
            <w:tcW w:w="1766" w:type="dxa"/>
            <w:tcBorders>
              <w:top w:val="single" w:sz="4" w:space="0" w:color="auto"/>
              <w:bottom w:val="single" w:sz="4" w:space="0" w:color="auto"/>
            </w:tcBorders>
            <w:shd w:val="clear" w:color="auto" w:fill="FFFF00"/>
          </w:tcPr>
          <w:p w14:paraId="5C5736AE" w14:textId="77777777" w:rsidR="00015AC9" w:rsidRPr="00D95972" w:rsidRDefault="00015AC9" w:rsidP="00015AC9">
            <w:pPr>
              <w:rPr>
                <w:rFonts w:cs="Arial"/>
              </w:rPr>
            </w:pPr>
            <w:r>
              <w:rPr>
                <w:rFonts w:cs="Arial"/>
              </w:rPr>
              <w:t xml:space="preserve">Huawei, </w:t>
            </w:r>
            <w:proofErr w:type="spellStart"/>
            <w:r>
              <w:rPr>
                <w:rFonts w:cs="Arial"/>
              </w:rPr>
              <w:t>HiSilicon</w:t>
            </w:r>
            <w:proofErr w:type="spellEnd"/>
            <w:r>
              <w:rPr>
                <w:rFonts w:cs="Arial"/>
              </w:rPr>
              <w:t>/ Vishnu</w:t>
            </w:r>
          </w:p>
        </w:tc>
        <w:tc>
          <w:tcPr>
            <w:tcW w:w="827" w:type="dxa"/>
            <w:tcBorders>
              <w:top w:val="single" w:sz="4" w:space="0" w:color="auto"/>
              <w:bottom w:val="single" w:sz="4" w:space="0" w:color="auto"/>
            </w:tcBorders>
            <w:shd w:val="clear" w:color="auto" w:fill="FFFF00"/>
          </w:tcPr>
          <w:p w14:paraId="18D988CE" w14:textId="77777777" w:rsidR="00015AC9" w:rsidRPr="00D95972" w:rsidRDefault="00015AC9" w:rsidP="00015AC9">
            <w:pPr>
              <w:rPr>
                <w:rFonts w:cs="Arial"/>
              </w:rPr>
            </w:pPr>
            <w:r>
              <w:rPr>
                <w:rFonts w:cs="Arial"/>
              </w:rPr>
              <w:t>CR 2087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C620746" w14:textId="77777777" w:rsidR="00015AC9" w:rsidRPr="00D95972" w:rsidRDefault="00015AC9" w:rsidP="00015AC9">
            <w:pPr>
              <w:rPr>
                <w:rFonts w:eastAsia="Batang" w:cs="Arial"/>
                <w:lang w:eastAsia="ko-KR"/>
              </w:rPr>
            </w:pPr>
          </w:p>
        </w:tc>
      </w:tr>
      <w:tr w:rsidR="00015AC9" w:rsidRPr="00D95972" w14:paraId="1A9DE8FC" w14:textId="77777777" w:rsidTr="005707B3">
        <w:tc>
          <w:tcPr>
            <w:tcW w:w="976" w:type="dxa"/>
            <w:tcBorders>
              <w:top w:val="nil"/>
              <w:left w:val="thinThickThinSmallGap" w:sz="24" w:space="0" w:color="auto"/>
              <w:bottom w:val="nil"/>
            </w:tcBorders>
            <w:shd w:val="clear" w:color="auto" w:fill="auto"/>
          </w:tcPr>
          <w:p w14:paraId="1BD4B4D9"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4A2AB21D" w14:textId="77777777"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14:paraId="62FFCEBC" w14:textId="77777777" w:rsidR="00015AC9" w:rsidRPr="00D95972" w:rsidRDefault="00291DDC" w:rsidP="00015AC9">
            <w:pPr>
              <w:rPr>
                <w:rFonts w:cs="Arial"/>
              </w:rPr>
            </w:pPr>
            <w:hyperlink r:id="rId298" w:history="1">
              <w:r w:rsidR="00015AC9">
                <w:rPr>
                  <w:rStyle w:val="Hyperlink"/>
                </w:rPr>
                <w:t>C1-202256</w:t>
              </w:r>
            </w:hyperlink>
          </w:p>
        </w:tc>
        <w:tc>
          <w:tcPr>
            <w:tcW w:w="4190" w:type="dxa"/>
            <w:gridSpan w:val="3"/>
            <w:tcBorders>
              <w:top w:val="single" w:sz="4" w:space="0" w:color="auto"/>
              <w:bottom w:val="single" w:sz="4" w:space="0" w:color="auto"/>
            </w:tcBorders>
            <w:shd w:val="clear" w:color="auto" w:fill="FFFF00"/>
          </w:tcPr>
          <w:p w14:paraId="0AAAF816" w14:textId="77777777" w:rsidR="00015AC9" w:rsidRPr="00D95972" w:rsidRDefault="00015AC9" w:rsidP="00015AC9">
            <w:pPr>
              <w:rPr>
                <w:rFonts w:cs="Arial"/>
              </w:rPr>
            </w:pPr>
            <w:r>
              <w:rPr>
                <w:rFonts w:cs="Arial"/>
              </w:rPr>
              <w:t>Handling of HRNN information in a CAG cell</w:t>
            </w:r>
          </w:p>
        </w:tc>
        <w:tc>
          <w:tcPr>
            <w:tcW w:w="1766" w:type="dxa"/>
            <w:tcBorders>
              <w:top w:val="single" w:sz="4" w:space="0" w:color="auto"/>
              <w:bottom w:val="single" w:sz="4" w:space="0" w:color="auto"/>
            </w:tcBorders>
            <w:shd w:val="clear" w:color="auto" w:fill="FFFF00"/>
          </w:tcPr>
          <w:p w14:paraId="5BFC2C26" w14:textId="77777777" w:rsidR="00015AC9" w:rsidRPr="00D95972" w:rsidRDefault="00015AC9" w:rsidP="00015AC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14:paraId="74368492" w14:textId="77777777" w:rsidR="00015AC9" w:rsidRPr="00D95972" w:rsidRDefault="00015AC9" w:rsidP="00015AC9">
            <w:pPr>
              <w:rPr>
                <w:rFonts w:cs="Arial"/>
              </w:rPr>
            </w:pPr>
            <w:r>
              <w:rPr>
                <w:rFonts w:cs="Arial"/>
              </w:rPr>
              <w:t>CR 0518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A88BBEA" w14:textId="77777777" w:rsidR="00015AC9" w:rsidRPr="00D95972" w:rsidRDefault="00015AC9" w:rsidP="00015AC9">
            <w:pPr>
              <w:rPr>
                <w:rFonts w:eastAsia="Batang" w:cs="Arial"/>
                <w:lang w:eastAsia="ko-KR"/>
              </w:rPr>
            </w:pPr>
          </w:p>
        </w:tc>
      </w:tr>
      <w:tr w:rsidR="00015AC9" w:rsidRPr="00D95972" w14:paraId="37181F36" w14:textId="77777777" w:rsidTr="005707B3">
        <w:tc>
          <w:tcPr>
            <w:tcW w:w="976" w:type="dxa"/>
            <w:tcBorders>
              <w:top w:val="nil"/>
              <w:left w:val="thinThickThinSmallGap" w:sz="24" w:space="0" w:color="auto"/>
              <w:bottom w:val="nil"/>
            </w:tcBorders>
            <w:shd w:val="clear" w:color="auto" w:fill="auto"/>
          </w:tcPr>
          <w:p w14:paraId="36FFD162"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0F105B2C" w14:textId="77777777"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14:paraId="01864DCD" w14:textId="77777777" w:rsidR="00015AC9" w:rsidRPr="00D95972" w:rsidRDefault="00291DDC" w:rsidP="00015AC9">
            <w:pPr>
              <w:rPr>
                <w:rFonts w:cs="Arial"/>
              </w:rPr>
            </w:pPr>
            <w:hyperlink r:id="rId299" w:history="1">
              <w:r w:rsidR="00015AC9">
                <w:rPr>
                  <w:rStyle w:val="Hyperlink"/>
                </w:rPr>
                <w:t>C1-202258</w:t>
              </w:r>
            </w:hyperlink>
          </w:p>
        </w:tc>
        <w:tc>
          <w:tcPr>
            <w:tcW w:w="4190" w:type="dxa"/>
            <w:gridSpan w:val="3"/>
            <w:tcBorders>
              <w:top w:val="single" w:sz="4" w:space="0" w:color="auto"/>
              <w:bottom w:val="single" w:sz="4" w:space="0" w:color="auto"/>
            </w:tcBorders>
            <w:shd w:val="clear" w:color="auto" w:fill="FFFF00"/>
          </w:tcPr>
          <w:p w14:paraId="18636866" w14:textId="77777777" w:rsidR="00015AC9" w:rsidRPr="00D95972" w:rsidRDefault="00015AC9" w:rsidP="00015AC9">
            <w:pPr>
              <w:rPr>
                <w:rFonts w:cs="Arial"/>
              </w:rPr>
            </w:pPr>
            <w:r>
              <w:rPr>
                <w:rFonts w:cs="Arial"/>
              </w:rPr>
              <w:t>Indication to user about allowed CAG IDs for manual CAG selection</w:t>
            </w:r>
          </w:p>
        </w:tc>
        <w:tc>
          <w:tcPr>
            <w:tcW w:w="1766" w:type="dxa"/>
            <w:tcBorders>
              <w:top w:val="single" w:sz="4" w:space="0" w:color="auto"/>
              <w:bottom w:val="single" w:sz="4" w:space="0" w:color="auto"/>
            </w:tcBorders>
            <w:shd w:val="clear" w:color="auto" w:fill="FFFF00"/>
          </w:tcPr>
          <w:p w14:paraId="38A8CA01" w14:textId="77777777" w:rsidR="00015AC9" w:rsidRPr="00D95972" w:rsidRDefault="00015AC9" w:rsidP="00015AC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14:paraId="3E5A4924" w14:textId="77777777" w:rsidR="00015AC9" w:rsidRPr="00D95972" w:rsidRDefault="00015AC9" w:rsidP="00015AC9">
            <w:pPr>
              <w:rPr>
                <w:rFonts w:cs="Arial"/>
              </w:rPr>
            </w:pPr>
            <w:r>
              <w:rPr>
                <w:rFonts w:cs="Arial"/>
              </w:rPr>
              <w:t>CR 0519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8B4B1DC" w14:textId="77777777" w:rsidR="00015AC9" w:rsidRPr="00D95972" w:rsidRDefault="00015AC9" w:rsidP="00015AC9">
            <w:pPr>
              <w:rPr>
                <w:rFonts w:eastAsia="Batang" w:cs="Arial"/>
                <w:lang w:eastAsia="ko-KR"/>
              </w:rPr>
            </w:pPr>
          </w:p>
        </w:tc>
      </w:tr>
      <w:tr w:rsidR="00015AC9" w:rsidRPr="00D95972" w14:paraId="4F2307D9" w14:textId="77777777" w:rsidTr="005707B3">
        <w:tc>
          <w:tcPr>
            <w:tcW w:w="976" w:type="dxa"/>
            <w:tcBorders>
              <w:top w:val="nil"/>
              <w:left w:val="thinThickThinSmallGap" w:sz="24" w:space="0" w:color="auto"/>
              <w:bottom w:val="nil"/>
            </w:tcBorders>
            <w:shd w:val="clear" w:color="auto" w:fill="auto"/>
          </w:tcPr>
          <w:p w14:paraId="33722FBD"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3E9E2653" w14:textId="77777777"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14:paraId="54310EA0" w14:textId="77777777" w:rsidR="00015AC9" w:rsidRPr="00D95972" w:rsidRDefault="00291DDC" w:rsidP="00015AC9">
            <w:pPr>
              <w:rPr>
                <w:rFonts w:cs="Arial"/>
              </w:rPr>
            </w:pPr>
            <w:hyperlink r:id="rId300" w:history="1">
              <w:r w:rsidR="00015AC9">
                <w:rPr>
                  <w:rStyle w:val="Hyperlink"/>
                </w:rPr>
                <w:t>C1-202397</w:t>
              </w:r>
            </w:hyperlink>
          </w:p>
        </w:tc>
        <w:tc>
          <w:tcPr>
            <w:tcW w:w="4190" w:type="dxa"/>
            <w:gridSpan w:val="3"/>
            <w:tcBorders>
              <w:top w:val="single" w:sz="4" w:space="0" w:color="auto"/>
              <w:bottom w:val="single" w:sz="4" w:space="0" w:color="auto"/>
            </w:tcBorders>
            <w:shd w:val="clear" w:color="auto" w:fill="FFFF00"/>
          </w:tcPr>
          <w:p w14:paraId="790AED1C" w14:textId="77777777" w:rsidR="00015AC9" w:rsidRPr="00D95972" w:rsidRDefault="00015AC9" w:rsidP="00015AC9">
            <w:pPr>
              <w:rPr>
                <w:rFonts w:cs="Arial"/>
              </w:rPr>
            </w:pPr>
            <w:r>
              <w:rPr>
                <w:rFonts w:cs="Arial"/>
              </w:rPr>
              <w:t>Selected CAG-ID from the NAS layer to the AS layer</w:t>
            </w:r>
          </w:p>
        </w:tc>
        <w:tc>
          <w:tcPr>
            <w:tcW w:w="1766" w:type="dxa"/>
            <w:tcBorders>
              <w:top w:val="single" w:sz="4" w:space="0" w:color="auto"/>
              <w:bottom w:val="single" w:sz="4" w:space="0" w:color="auto"/>
            </w:tcBorders>
            <w:shd w:val="clear" w:color="auto" w:fill="FFFF00"/>
          </w:tcPr>
          <w:p w14:paraId="333734F9" w14:textId="77777777" w:rsidR="00015AC9" w:rsidRPr="00D95972" w:rsidRDefault="00015AC9" w:rsidP="00015AC9">
            <w:pPr>
              <w:rPr>
                <w:rFonts w:cs="Arial"/>
              </w:rPr>
            </w:pPr>
            <w:r>
              <w:rPr>
                <w:rFonts w:cs="Arial"/>
              </w:rPr>
              <w:t xml:space="preserve">Nokia, Nokia Shanghai Bell, vivo, Qualcomm </w:t>
            </w:r>
            <w:r>
              <w:rPr>
                <w:rFonts w:cs="Arial"/>
              </w:rPr>
              <w:lastRenderedPageBreak/>
              <w:t xml:space="preserve">Incorporated, Samsung, Huawei, </w:t>
            </w:r>
            <w:proofErr w:type="spellStart"/>
            <w:r>
              <w:rPr>
                <w:rFonts w:cs="Arial"/>
              </w:rPr>
              <w:t>HiSilicon</w:t>
            </w:r>
            <w:proofErr w:type="spellEnd"/>
          </w:p>
        </w:tc>
        <w:tc>
          <w:tcPr>
            <w:tcW w:w="827" w:type="dxa"/>
            <w:tcBorders>
              <w:top w:val="single" w:sz="4" w:space="0" w:color="auto"/>
              <w:bottom w:val="single" w:sz="4" w:space="0" w:color="auto"/>
            </w:tcBorders>
            <w:shd w:val="clear" w:color="auto" w:fill="FFFF00"/>
          </w:tcPr>
          <w:p w14:paraId="67F7FA37" w14:textId="77777777" w:rsidR="00015AC9" w:rsidRPr="00D95972" w:rsidRDefault="00015AC9" w:rsidP="00015AC9">
            <w:pPr>
              <w:rPr>
                <w:rFonts w:cs="Arial"/>
              </w:rPr>
            </w:pPr>
            <w:r>
              <w:rPr>
                <w:rFonts w:cs="Arial"/>
              </w:rPr>
              <w:lastRenderedPageBreak/>
              <w:t xml:space="preserve">CR 0525 </w:t>
            </w:r>
            <w:r>
              <w:rPr>
                <w:rFonts w:cs="Arial"/>
              </w:rPr>
              <w:lastRenderedPageBreak/>
              <w:t>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F46EDF1" w14:textId="77777777" w:rsidR="00015AC9" w:rsidRPr="00D95972" w:rsidRDefault="00015AC9" w:rsidP="00015AC9">
            <w:pPr>
              <w:rPr>
                <w:rFonts w:eastAsia="Batang" w:cs="Arial"/>
                <w:lang w:eastAsia="ko-KR"/>
              </w:rPr>
            </w:pPr>
          </w:p>
        </w:tc>
      </w:tr>
      <w:tr w:rsidR="00015AC9" w:rsidRPr="00D95972" w14:paraId="6759D305" w14:textId="77777777" w:rsidTr="005707B3">
        <w:tc>
          <w:tcPr>
            <w:tcW w:w="976" w:type="dxa"/>
            <w:tcBorders>
              <w:top w:val="nil"/>
              <w:left w:val="thinThickThinSmallGap" w:sz="24" w:space="0" w:color="auto"/>
              <w:bottom w:val="nil"/>
            </w:tcBorders>
            <w:shd w:val="clear" w:color="auto" w:fill="auto"/>
          </w:tcPr>
          <w:p w14:paraId="0DF0ECBF"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6EB717DA" w14:textId="77777777"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14:paraId="011AF671" w14:textId="77777777" w:rsidR="00015AC9" w:rsidRPr="00D95972" w:rsidRDefault="00291DDC" w:rsidP="00015AC9">
            <w:pPr>
              <w:rPr>
                <w:rFonts w:cs="Arial"/>
              </w:rPr>
            </w:pPr>
            <w:hyperlink r:id="rId301" w:history="1">
              <w:r w:rsidR="00015AC9">
                <w:rPr>
                  <w:rStyle w:val="Hyperlink"/>
                </w:rPr>
                <w:t>C1-202398</w:t>
              </w:r>
            </w:hyperlink>
          </w:p>
        </w:tc>
        <w:tc>
          <w:tcPr>
            <w:tcW w:w="4190" w:type="dxa"/>
            <w:gridSpan w:val="3"/>
            <w:tcBorders>
              <w:top w:val="single" w:sz="4" w:space="0" w:color="auto"/>
              <w:bottom w:val="single" w:sz="4" w:space="0" w:color="auto"/>
            </w:tcBorders>
            <w:shd w:val="clear" w:color="auto" w:fill="FFFF00"/>
          </w:tcPr>
          <w:p w14:paraId="026D046D" w14:textId="77777777" w:rsidR="00015AC9" w:rsidRPr="00D95972" w:rsidRDefault="00015AC9" w:rsidP="00015AC9">
            <w:pPr>
              <w:rPr>
                <w:rFonts w:cs="Arial"/>
              </w:rPr>
            </w:pPr>
            <w:r>
              <w:rPr>
                <w:rFonts w:cs="Arial"/>
              </w:rPr>
              <w:t>Manual CAG selection</w:t>
            </w:r>
          </w:p>
        </w:tc>
        <w:tc>
          <w:tcPr>
            <w:tcW w:w="1766" w:type="dxa"/>
            <w:tcBorders>
              <w:top w:val="single" w:sz="4" w:space="0" w:color="auto"/>
              <w:bottom w:val="single" w:sz="4" w:space="0" w:color="auto"/>
            </w:tcBorders>
            <w:shd w:val="clear" w:color="auto" w:fill="FFFF00"/>
          </w:tcPr>
          <w:p w14:paraId="2B4F85FE" w14:textId="77777777" w:rsidR="00015AC9" w:rsidRPr="00D95972" w:rsidRDefault="00015AC9" w:rsidP="00015AC9">
            <w:pPr>
              <w:rPr>
                <w:rFonts w:cs="Arial"/>
              </w:rPr>
            </w:pPr>
            <w:r>
              <w:rPr>
                <w:rFonts w:cs="Arial"/>
              </w:rPr>
              <w:t>Nokia, Nokia Shanghai Bel</w:t>
            </w:r>
          </w:p>
        </w:tc>
        <w:tc>
          <w:tcPr>
            <w:tcW w:w="827" w:type="dxa"/>
            <w:tcBorders>
              <w:top w:val="single" w:sz="4" w:space="0" w:color="auto"/>
              <w:bottom w:val="single" w:sz="4" w:space="0" w:color="auto"/>
            </w:tcBorders>
            <w:shd w:val="clear" w:color="auto" w:fill="FFFF00"/>
          </w:tcPr>
          <w:p w14:paraId="24D42FAF" w14:textId="77777777" w:rsidR="00015AC9" w:rsidRPr="00D95972" w:rsidRDefault="00015AC9" w:rsidP="00015AC9">
            <w:pPr>
              <w:rPr>
                <w:rFonts w:cs="Arial"/>
              </w:rPr>
            </w:pPr>
            <w:r>
              <w:rPr>
                <w:rFonts w:cs="Arial"/>
              </w:rPr>
              <w:t>CR 0499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B3625EC" w14:textId="77777777" w:rsidR="00015AC9" w:rsidRPr="00D95972" w:rsidRDefault="00015AC9" w:rsidP="00015AC9">
            <w:pPr>
              <w:rPr>
                <w:rFonts w:eastAsia="Batang" w:cs="Arial"/>
                <w:lang w:eastAsia="ko-KR"/>
              </w:rPr>
            </w:pPr>
            <w:r>
              <w:rPr>
                <w:rFonts w:eastAsia="Batang" w:cs="Arial"/>
                <w:lang w:eastAsia="ko-KR"/>
              </w:rPr>
              <w:t>Revision of C1-201052</w:t>
            </w:r>
          </w:p>
        </w:tc>
      </w:tr>
      <w:tr w:rsidR="00015AC9" w:rsidRPr="00D95972" w14:paraId="62445206" w14:textId="77777777" w:rsidTr="00D0101F">
        <w:tc>
          <w:tcPr>
            <w:tcW w:w="976" w:type="dxa"/>
            <w:tcBorders>
              <w:top w:val="nil"/>
              <w:left w:val="thinThickThinSmallGap" w:sz="24" w:space="0" w:color="auto"/>
              <w:bottom w:val="nil"/>
            </w:tcBorders>
            <w:shd w:val="clear" w:color="auto" w:fill="auto"/>
          </w:tcPr>
          <w:p w14:paraId="7C0147D8"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582E3249" w14:textId="77777777"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14:paraId="7F4C0E6E" w14:textId="77777777" w:rsidR="00015AC9" w:rsidRPr="00D95972" w:rsidRDefault="00291DDC" w:rsidP="00015AC9">
            <w:pPr>
              <w:rPr>
                <w:rFonts w:cs="Arial"/>
              </w:rPr>
            </w:pPr>
            <w:hyperlink r:id="rId302" w:history="1">
              <w:r w:rsidR="00015AC9">
                <w:rPr>
                  <w:rStyle w:val="Hyperlink"/>
                </w:rPr>
                <w:t>C1-202405</w:t>
              </w:r>
            </w:hyperlink>
          </w:p>
        </w:tc>
        <w:tc>
          <w:tcPr>
            <w:tcW w:w="4190" w:type="dxa"/>
            <w:gridSpan w:val="3"/>
            <w:tcBorders>
              <w:top w:val="single" w:sz="4" w:space="0" w:color="auto"/>
              <w:bottom w:val="single" w:sz="4" w:space="0" w:color="auto"/>
            </w:tcBorders>
            <w:shd w:val="clear" w:color="auto" w:fill="FFFF00"/>
          </w:tcPr>
          <w:p w14:paraId="23D29217" w14:textId="77777777" w:rsidR="00015AC9" w:rsidRPr="00D95972" w:rsidRDefault="00015AC9" w:rsidP="00015AC9">
            <w:pPr>
              <w:rPr>
                <w:rFonts w:cs="Arial"/>
              </w:rPr>
            </w:pPr>
            <w:r>
              <w:rPr>
                <w:rFonts w:cs="Arial"/>
              </w:rPr>
              <w:t>CAG selection is optional in the manual network selection mode</w:t>
            </w:r>
          </w:p>
        </w:tc>
        <w:tc>
          <w:tcPr>
            <w:tcW w:w="1766" w:type="dxa"/>
            <w:tcBorders>
              <w:top w:val="single" w:sz="4" w:space="0" w:color="auto"/>
              <w:bottom w:val="single" w:sz="4" w:space="0" w:color="auto"/>
            </w:tcBorders>
            <w:shd w:val="clear" w:color="auto" w:fill="FFFF00"/>
          </w:tcPr>
          <w:p w14:paraId="603B4735" w14:textId="77777777"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5D27A7B3" w14:textId="77777777" w:rsidR="00015AC9" w:rsidRPr="00D95972" w:rsidRDefault="00015AC9" w:rsidP="00015AC9">
            <w:pPr>
              <w:rPr>
                <w:rFonts w:cs="Arial"/>
              </w:rPr>
            </w:pPr>
            <w:r>
              <w:rPr>
                <w:rFonts w:cs="Arial"/>
              </w:rPr>
              <w:t>CR 0526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55969FF" w14:textId="77777777" w:rsidR="00015AC9" w:rsidRPr="00D95972" w:rsidRDefault="00015AC9" w:rsidP="00015AC9">
            <w:pPr>
              <w:rPr>
                <w:rFonts w:eastAsia="Batang" w:cs="Arial"/>
                <w:lang w:eastAsia="ko-KR"/>
              </w:rPr>
            </w:pPr>
          </w:p>
        </w:tc>
      </w:tr>
      <w:tr w:rsidR="00015AC9" w:rsidRPr="00D95972" w14:paraId="7887DCEF" w14:textId="77777777" w:rsidTr="00D0101F">
        <w:tc>
          <w:tcPr>
            <w:tcW w:w="976" w:type="dxa"/>
            <w:tcBorders>
              <w:top w:val="nil"/>
              <w:left w:val="thinThickThinSmallGap" w:sz="24" w:space="0" w:color="auto"/>
              <w:bottom w:val="nil"/>
            </w:tcBorders>
            <w:shd w:val="clear" w:color="auto" w:fill="auto"/>
          </w:tcPr>
          <w:p w14:paraId="720B89B7"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3FAF3402" w14:textId="77777777"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14:paraId="3F6AF463" w14:textId="77777777" w:rsidR="00015AC9" w:rsidRPr="00D95972" w:rsidRDefault="00291DDC" w:rsidP="00015AC9">
            <w:pPr>
              <w:rPr>
                <w:rFonts w:cs="Arial"/>
              </w:rPr>
            </w:pPr>
            <w:hyperlink r:id="rId303" w:history="1">
              <w:r w:rsidR="00015AC9">
                <w:rPr>
                  <w:rStyle w:val="Hyperlink"/>
                </w:rPr>
                <w:t>C1-202470</w:t>
              </w:r>
            </w:hyperlink>
          </w:p>
        </w:tc>
        <w:tc>
          <w:tcPr>
            <w:tcW w:w="4190" w:type="dxa"/>
            <w:gridSpan w:val="3"/>
            <w:tcBorders>
              <w:top w:val="single" w:sz="4" w:space="0" w:color="auto"/>
              <w:bottom w:val="single" w:sz="4" w:space="0" w:color="auto"/>
            </w:tcBorders>
            <w:shd w:val="clear" w:color="auto" w:fill="FFFF00"/>
          </w:tcPr>
          <w:p w14:paraId="052E54A2" w14:textId="77777777" w:rsidR="00015AC9" w:rsidRPr="00D95972" w:rsidRDefault="00015AC9" w:rsidP="00015AC9">
            <w:pPr>
              <w:rPr>
                <w:rFonts w:cs="Arial"/>
              </w:rPr>
            </w:pPr>
            <w:r>
              <w:rPr>
                <w:rFonts w:cs="Arial"/>
              </w:rPr>
              <w:t>No CAG in non-3GPP access</w:t>
            </w:r>
          </w:p>
        </w:tc>
        <w:tc>
          <w:tcPr>
            <w:tcW w:w="1766" w:type="dxa"/>
            <w:tcBorders>
              <w:top w:val="single" w:sz="4" w:space="0" w:color="auto"/>
              <w:bottom w:val="single" w:sz="4" w:space="0" w:color="auto"/>
            </w:tcBorders>
            <w:shd w:val="clear" w:color="auto" w:fill="FFFF00"/>
          </w:tcPr>
          <w:p w14:paraId="5D717615" w14:textId="77777777" w:rsidR="00015AC9" w:rsidRPr="00D95972" w:rsidRDefault="00015AC9" w:rsidP="00015AC9">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14:paraId="64CBFC69" w14:textId="77777777" w:rsidR="00015AC9" w:rsidRPr="00D95972" w:rsidRDefault="00015AC9" w:rsidP="00015AC9">
            <w:pPr>
              <w:rPr>
                <w:rFonts w:cs="Arial"/>
              </w:rPr>
            </w:pPr>
            <w:r>
              <w:rPr>
                <w:rFonts w:cs="Arial"/>
              </w:rPr>
              <w:t>CR 2178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09F40DC" w14:textId="77777777" w:rsidR="00015AC9" w:rsidRPr="00D95972" w:rsidRDefault="00015AC9" w:rsidP="00015AC9">
            <w:pPr>
              <w:rPr>
                <w:rFonts w:eastAsia="Batang" w:cs="Arial"/>
                <w:lang w:eastAsia="ko-KR"/>
              </w:rPr>
            </w:pPr>
          </w:p>
        </w:tc>
      </w:tr>
      <w:tr w:rsidR="00015AC9" w:rsidRPr="00D95972" w14:paraId="4220F888" w14:textId="77777777" w:rsidTr="00D0101F">
        <w:tc>
          <w:tcPr>
            <w:tcW w:w="976" w:type="dxa"/>
            <w:tcBorders>
              <w:top w:val="nil"/>
              <w:left w:val="thinThickThinSmallGap" w:sz="24" w:space="0" w:color="auto"/>
              <w:bottom w:val="nil"/>
            </w:tcBorders>
            <w:shd w:val="clear" w:color="auto" w:fill="auto"/>
          </w:tcPr>
          <w:p w14:paraId="0F33B2B1"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4D5AE4AD" w14:textId="77777777"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14:paraId="3303996A" w14:textId="77777777" w:rsidR="00015AC9" w:rsidRPr="00D95972" w:rsidRDefault="00291DDC" w:rsidP="00015AC9">
            <w:pPr>
              <w:rPr>
                <w:rFonts w:cs="Arial"/>
              </w:rPr>
            </w:pPr>
            <w:hyperlink r:id="rId304" w:history="1">
              <w:r w:rsidR="00015AC9">
                <w:rPr>
                  <w:rStyle w:val="Hyperlink"/>
                </w:rPr>
                <w:t>C1-202471</w:t>
              </w:r>
            </w:hyperlink>
          </w:p>
        </w:tc>
        <w:tc>
          <w:tcPr>
            <w:tcW w:w="4190" w:type="dxa"/>
            <w:gridSpan w:val="3"/>
            <w:tcBorders>
              <w:top w:val="single" w:sz="4" w:space="0" w:color="auto"/>
              <w:bottom w:val="single" w:sz="4" w:space="0" w:color="auto"/>
            </w:tcBorders>
            <w:shd w:val="clear" w:color="auto" w:fill="FFFF00"/>
          </w:tcPr>
          <w:p w14:paraId="2C2145CF" w14:textId="77777777" w:rsidR="00015AC9" w:rsidRPr="00D95972" w:rsidRDefault="00015AC9" w:rsidP="00015AC9">
            <w:pPr>
              <w:rPr>
                <w:rFonts w:cs="Arial"/>
              </w:rPr>
            </w:pPr>
            <w:r>
              <w:rPr>
                <w:rFonts w:cs="Arial"/>
              </w:rPr>
              <w:t>Correction on 5GMM #27 for CAG</w:t>
            </w:r>
          </w:p>
        </w:tc>
        <w:tc>
          <w:tcPr>
            <w:tcW w:w="1766" w:type="dxa"/>
            <w:tcBorders>
              <w:top w:val="single" w:sz="4" w:space="0" w:color="auto"/>
              <w:bottom w:val="single" w:sz="4" w:space="0" w:color="auto"/>
            </w:tcBorders>
            <w:shd w:val="clear" w:color="auto" w:fill="FFFF00"/>
          </w:tcPr>
          <w:p w14:paraId="137FE8EC" w14:textId="77777777" w:rsidR="00015AC9" w:rsidRPr="00D95972" w:rsidRDefault="00015AC9" w:rsidP="00015AC9">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14:paraId="2D176D98" w14:textId="77777777" w:rsidR="00015AC9" w:rsidRPr="00D95972" w:rsidRDefault="00015AC9" w:rsidP="00015AC9">
            <w:pPr>
              <w:rPr>
                <w:rFonts w:cs="Arial"/>
              </w:rPr>
            </w:pPr>
            <w:r>
              <w:rPr>
                <w:rFonts w:cs="Arial"/>
              </w:rPr>
              <w:t>CR 2179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6D41B1C" w14:textId="77777777" w:rsidR="00015AC9" w:rsidRPr="00D95972" w:rsidRDefault="00015AC9" w:rsidP="00015AC9">
            <w:pPr>
              <w:rPr>
                <w:rFonts w:eastAsia="Batang" w:cs="Arial"/>
                <w:lang w:eastAsia="ko-KR"/>
              </w:rPr>
            </w:pPr>
          </w:p>
        </w:tc>
      </w:tr>
      <w:tr w:rsidR="00015AC9" w:rsidRPr="00D95972" w14:paraId="0F2C02FD" w14:textId="77777777" w:rsidTr="00D0101F">
        <w:tc>
          <w:tcPr>
            <w:tcW w:w="976" w:type="dxa"/>
            <w:tcBorders>
              <w:top w:val="nil"/>
              <w:left w:val="thinThickThinSmallGap" w:sz="24" w:space="0" w:color="auto"/>
              <w:bottom w:val="nil"/>
            </w:tcBorders>
            <w:shd w:val="clear" w:color="auto" w:fill="auto"/>
          </w:tcPr>
          <w:p w14:paraId="05EB60E3"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31F09206" w14:textId="77777777" w:rsidR="00015AC9" w:rsidRPr="00D95972" w:rsidRDefault="00015AC9" w:rsidP="00015AC9">
            <w:pPr>
              <w:rPr>
                <w:rFonts w:eastAsia="Arial Unicode MS" w:cs="Arial"/>
              </w:rPr>
            </w:pPr>
          </w:p>
        </w:tc>
        <w:bookmarkStart w:id="12" w:name="_Hlk37849186"/>
        <w:tc>
          <w:tcPr>
            <w:tcW w:w="1088" w:type="dxa"/>
            <w:tcBorders>
              <w:top w:val="single" w:sz="4" w:space="0" w:color="auto"/>
              <w:bottom w:val="single" w:sz="4" w:space="0" w:color="auto"/>
            </w:tcBorders>
            <w:shd w:val="clear" w:color="auto" w:fill="FFFF00"/>
          </w:tcPr>
          <w:p w14:paraId="751EB470" w14:textId="77777777" w:rsidR="00015AC9" w:rsidRPr="00D95972" w:rsidRDefault="007C38DF" w:rsidP="00015AC9">
            <w:pPr>
              <w:rPr>
                <w:rFonts w:cs="Arial"/>
              </w:rPr>
            </w:pPr>
            <w:r>
              <w:fldChar w:fldCharType="begin"/>
            </w:r>
            <w:r>
              <w:instrText xml:space="preserve"> HYPERLINK "file:///C:\\Users\\dems1ce9\\OneDrive%20-%20Nokia\\3gpp\\cn1\\meetings\\123-e_electronic_0420\\docs\\C1-202493.zip" </w:instrText>
            </w:r>
            <w:r>
              <w:fldChar w:fldCharType="separate"/>
            </w:r>
            <w:r w:rsidR="00015AC9">
              <w:rPr>
                <w:rStyle w:val="Hyperlink"/>
              </w:rPr>
              <w:t>C1-202493</w:t>
            </w:r>
            <w:r>
              <w:rPr>
                <w:rStyle w:val="Hyperlink"/>
              </w:rPr>
              <w:fldChar w:fldCharType="end"/>
            </w:r>
            <w:bookmarkEnd w:id="12"/>
          </w:p>
        </w:tc>
        <w:tc>
          <w:tcPr>
            <w:tcW w:w="4190" w:type="dxa"/>
            <w:gridSpan w:val="3"/>
            <w:tcBorders>
              <w:top w:val="single" w:sz="4" w:space="0" w:color="auto"/>
              <w:bottom w:val="single" w:sz="4" w:space="0" w:color="auto"/>
            </w:tcBorders>
            <w:shd w:val="clear" w:color="auto" w:fill="FFFF00"/>
          </w:tcPr>
          <w:p w14:paraId="35FD18BC" w14:textId="77777777" w:rsidR="00015AC9" w:rsidRPr="00D95972" w:rsidRDefault="00015AC9" w:rsidP="00015AC9">
            <w:pPr>
              <w:rPr>
                <w:rFonts w:cs="Arial"/>
              </w:rPr>
            </w:pPr>
            <w:r>
              <w:rPr>
                <w:rFonts w:cs="Arial"/>
              </w:rPr>
              <w:t>Discussion to RAN2 LS R2-2002417</w:t>
            </w:r>
          </w:p>
        </w:tc>
        <w:tc>
          <w:tcPr>
            <w:tcW w:w="1766" w:type="dxa"/>
            <w:tcBorders>
              <w:top w:val="single" w:sz="4" w:space="0" w:color="auto"/>
              <w:bottom w:val="single" w:sz="4" w:space="0" w:color="auto"/>
            </w:tcBorders>
            <w:shd w:val="clear" w:color="auto" w:fill="FFFF00"/>
          </w:tcPr>
          <w:p w14:paraId="49AABB70" w14:textId="77777777" w:rsidR="00015AC9" w:rsidRPr="00D95972" w:rsidRDefault="00015AC9" w:rsidP="00015AC9">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35E59B0B" w14:textId="77777777" w:rsidR="00015AC9" w:rsidRPr="00D95972" w:rsidRDefault="00015AC9" w:rsidP="00015AC9">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479C94A" w14:textId="77777777" w:rsidR="00015AC9" w:rsidRPr="00D95972" w:rsidRDefault="00015AC9" w:rsidP="00015AC9">
            <w:pPr>
              <w:rPr>
                <w:rFonts w:eastAsia="Batang" w:cs="Arial"/>
                <w:lang w:eastAsia="ko-KR"/>
              </w:rPr>
            </w:pPr>
          </w:p>
        </w:tc>
      </w:tr>
      <w:tr w:rsidR="00015AC9" w:rsidRPr="00D95972" w14:paraId="3C9047FD" w14:textId="77777777" w:rsidTr="00D0101F">
        <w:tc>
          <w:tcPr>
            <w:tcW w:w="976" w:type="dxa"/>
            <w:tcBorders>
              <w:top w:val="nil"/>
              <w:left w:val="thinThickThinSmallGap" w:sz="24" w:space="0" w:color="auto"/>
              <w:bottom w:val="nil"/>
            </w:tcBorders>
            <w:shd w:val="clear" w:color="auto" w:fill="auto"/>
          </w:tcPr>
          <w:p w14:paraId="267B54FD"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647846C6" w14:textId="77777777"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14:paraId="7540041A" w14:textId="77777777" w:rsidR="00015AC9" w:rsidRPr="00D95972" w:rsidRDefault="00291DDC" w:rsidP="00015AC9">
            <w:pPr>
              <w:rPr>
                <w:rFonts w:cs="Arial"/>
              </w:rPr>
            </w:pPr>
            <w:hyperlink r:id="rId305" w:history="1">
              <w:r w:rsidR="00015AC9">
                <w:rPr>
                  <w:rStyle w:val="Hyperlink"/>
                </w:rPr>
                <w:t>C1-202499</w:t>
              </w:r>
            </w:hyperlink>
          </w:p>
        </w:tc>
        <w:tc>
          <w:tcPr>
            <w:tcW w:w="4190" w:type="dxa"/>
            <w:gridSpan w:val="3"/>
            <w:tcBorders>
              <w:top w:val="single" w:sz="4" w:space="0" w:color="auto"/>
              <w:bottom w:val="single" w:sz="4" w:space="0" w:color="auto"/>
            </w:tcBorders>
            <w:shd w:val="clear" w:color="auto" w:fill="FFFF00"/>
          </w:tcPr>
          <w:p w14:paraId="33EA420C" w14:textId="77777777" w:rsidR="00015AC9" w:rsidRPr="00D95972" w:rsidRDefault="00015AC9" w:rsidP="00015AC9">
            <w:pPr>
              <w:rPr>
                <w:rFonts w:cs="Arial"/>
              </w:rPr>
            </w:pPr>
            <w:r>
              <w:rPr>
                <w:rFonts w:cs="Arial"/>
              </w:rPr>
              <w:t>Discussion paper – Considerations for CAG ID in Unified Access Control</w:t>
            </w:r>
          </w:p>
        </w:tc>
        <w:tc>
          <w:tcPr>
            <w:tcW w:w="1766" w:type="dxa"/>
            <w:tcBorders>
              <w:top w:val="single" w:sz="4" w:space="0" w:color="auto"/>
              <w:bottom w:val="single" w:sz="4" w:space="0" w:color="auto"/>
            </w:tcBorders>
            <w:shd w:val="clear" w:color="auto" w:fill="FFFF00"/>
          </w:tcPr>
          <w:p w14:paraId="3CF48FB7" w14:textId="77777777" w:rsidR="00015AC9" w:rsidRPr="00D95972" w:rsidRDefault="00015AC9" w:rsidP="00015AC9">
            <w:pPr>
              <w:rPr>
                <w:rFonts w:cs="Arial"/>
              </w:rPr>
            </w:pPr>
            <w:r>
              <w:rPr>
                <w:rFonts w:cs="Arial"/>
              </w:rPr>
              <w:t>Chengdu OPPO Mobile Com. corp.</w:t>
            </w:r>
          </w:p>
        </w:tc>
        <w:tc>
          <w:tcPr>
            <w:tcW w:w="827" w:type="dxa"/>
            <w:tcBorders>
              <w:top w:val="single" w:sz="4" w:space="0" w:color="auto"/>
              <w:bottom w:val="single" w:sz="4" w:space="0" w:color="auto"/>
            </w:tcBorders>
            <w:shd w:val="clear" w:color="auto" w:fill="FFFF00"/>
          </w:tcPr>
          <w:p w14:paraId="0D3A32A8" w14:textId="77777777" w:rsidR="00015AC9" w:rsidRPr="00D95972" w:rsidRDefault="00015AC9" w:rsidP="00015AC9">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CB5FBF9" w14:textId="77777777" w:rsidR="00015AC9" w:rsidRPr="00D95972" w:rsidRDefault="00015AC9" w:rsidP="00015AC9">
            <w:pPr>
              <w:rPr>
                <w:rFonts w:eastAsia="Batang" w:cs="Arial"/>
                <w:lang w:eastAsia="ko-KR"/>
              </w:rPr>
            </w:pPr>
          </w:p>
        </w:tc>
      </w:tr>
      <w:tr w:rsidR="00015AC9" w:rsidRPr="00D95972" w14:paraId="13C3B1ED" w14:textId="77777777" w:rsidTr="00D0101F">
        <w:tc>
          <w:tcPr>
            <w:tcW w:w="976" w:type="dxa"/>
            <w:tcBorders>
              <w:top w:val="nil"/>
              <w:left w:val="thinThickThinSmallGap" w:sz="24" w:space="0" w:color="auto"/>
              <w:bottom w:val="nil"/>
            </w:tcBorders>
            <w:shd w:val="clear" w:color="auto" w:fill="auto"/>
          </w:tcPr>
          <w:p w14:paraId="06268829"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0F4238CE" w14:textId="77777777"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14:paraId="7A89FB3E" w14:textId="77777777" w:rsidR="00015AC9" w:rsidRDefault="00291DDC" w:rsidP="00015AC9">
            <w:pPr>
              <w:rPr>
                <w:rFonts w:cs="Arial"/>
              </w:rPr>
            </w:pPr>
            <w:hyperlink r:id="rId306" w:history="1">
              <w:r w:rsidR="00015AC9">
                <w:rPr>
                  <w:rStyle w:val="Hyperlink"/>
                </w:rPr>
                <w:t>C1-202588</w:t>
              </w:r>
            </w:hyperlink>
          </w:p>
        </w:tc>
        <w:tc>
          <w:tcPr>
            <w:tcW w:w="4190" w:type="dxa"/>
            <w:gridSpan w:val="3"/>
            <w:tcBorders>
              <w:top w:val="single" w:sz="4" w:space="0" w:color="auto"/>
              <w:bottom w:val="single" w:sz="4" w:space="0" w:color="auto"/>
            </w:tcBorders>
            <w:shd w:val="clear" w:color="auto" w:fill="FFFF00"/>
          </w:tcPr>
          <w:p w14:paraId="1A787382" w14:textId="77777777" w:rsidR="00015AC9" w:rsidRDefault="00015AC9" w:rsidP="00015AC9">
            <w:pPr>
              <w:rPr>
                <w:rFonts w:cs="Arial"/>
              </w:rPr>
            </w:pPr>
            <w:r w:rsidRPr="00D0101F">
              <w:rPr>
                <w:rFonts w:cs="Arial"/>
              </w:rPr>
              <w:t>CAG Information in Registration Reject</w:t>
            </w:r>
          </w:p>
        </w:tc>
        <w:tc>
          <w:tcPr>
            <w:tcW w:w="1766" w:type="dxa"/>
            <w:tcBorders>
              <w:top w:val="single" w:sz="4" w:space="0" w:color="auto"/>
              <w:bottom w:val="single" w:sz="4" w:space="0" w:color="auto"/>
            </w:tcBorders>
            <w:shd w:val="clear" w:color="auto" w:fill="FFFF00"/>
          </w:tcPr>
          <w:p w14:paraId="19F410FB" w14:textId="77777777" w:rsidR="00015AC9" w:rsidRDefault="00015AC9" w:rsidP="00015AC9">
            <w:pPr>
              <w:rPr>
                <w:rFonts w:cs="Arial"/>
              </w:rPr>
            </w:pPr>
            <w:proofErr w:type="spellStart"/>
            <w:r w:rsidRPr="00D0101F">
              <w:rPr>
                <w:rFonts w:cs="Arial"/>
              </w:rPr>
              <w:t>InterDigital</w:t>
            </w:r>
            <w:proofErr w:type="spellEnd"/>
            <w:r w:rsidRPr="00D0101F">
              <w:rPr>
                <w:rFonts w:cs="Arial"/>
              </w:rPr>
              <w:t>, Samsung / Atle</w:t>
            </w:r>
          </w:p>
        </w:tc>
        <w:tc>
          <w:tcPr>
            <w:tcW w:w="827" w:type="dxa"/>
            <w:tcBorders>
              <w:top w:val="single" w:sz="4" w:space="0" w:color="auto"/>
              <w:bottom w:val="single" w:sz="4" w:space="0" w:color="auto"/>
            </w:tcBorders>
            <w:shd w:val="clear" w:color="auto" w:fill="FFFF00"/>
          </w:tcPr>
          <w:p w14:paraId="433C1CFD" w14:textId="77777777" w:rsidR="00015AC9" w:rsidRDefault="00015AC9" w:rsidP="00015AC9">
            <w:pPr>
              <w:rPr>
                <w:rFonts w:cs="Arial"/>
              </w:rPr>
            </w:pPr>
            <w:r>
              <w:rPr>
                <w:rFonts w:cs="Arial"/>
              </w:rPr>
              <w:t>CR 1886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430EB67" w14:textId="77777777" w:rsidR="00015AC9" w:rsidRPr="00D95972" w:rsidRDefault="00015AC9" w:rsidP="00015AC9">
            <w:pPr>
              <w:rPr>
                <w:rFonts w:eastAsia="Batang" w:cs="Arial"/>
                <w:lang w:eastAsia="ko-KR"/>
              </w:rPr>
            </w:pPr>
          </w:p>
        </w:tc>
      </w:tr>
      <w:tr w:rsidR="00715398" w:rsidRPr="00D95972" w14:paraId="35D6D198" w14:textId="77777777" w:rsidTr="0083173F">
        <w:tc>
          <w:tcPr>
            <w:tcW w:w="976" w:type="dxa"/>
            <w:tcBorders>
              <w:top w:val="nil"/>
              <w:left w:val="thinThickThinSmallGap" w:sz="24" w:space="0" w:color="auto"/>
              <w:bottom w:val="nil"/>
            </w:tcBorders>
            <w:shd w:val="clear" w:color="auto" w:fill="auto"/>
          </w:tcPr>
          <w:p w14:paraId="558D8CF7" w14:textId="77777777" w:rsidR="00715398" w:rsidRPr="00D95972" w:rsidRDefault="00715398" w:rsidP="0083173F">
            <w:pPr>
              <w:rPr>
                <w:rFonts w:cs="Arial"/>
              </w:rPr>
            </w:pPr>
          </w:p>
        </w:tc>
        <w:tc>
          <w:tcPr>
            <w:tcW w:w="1315" w:type="dxa"/>
            <w:gridSpan w:val="2"/>
            <w:tcBorders>
              <w:top w:val="nil"/>
              <w:bottom w:val="nil"/>
            </w:tcBorders>
            <w:shd w:val="clear" w:color="auto" w:fill="auto"/>
          </w:tcPr>
          <w:p w14:paraId="3265BE97" w14:textId="77777777" w:rsidR="00715398" w:rsidRPr="00D95972" w:rsidRDefault="00715398" w:rsidP="0083173F">
            <w:pPr>
              <w:rPr>
                <w:rFonts w:cs="Arial"/>
              </w:rPr>
            </w:pPr>
          </w:p>
        </w:tc>
        <w:tc>
          <w:tcPr>
            <w:tcW w:w="1088" w:type="dxa"/>
            <w:tcBorders>
              <w:top w:val="single" w:sz="4" w:space="0" w:color="auto"/>
              <w:bottom w:val="single" w:sz="4" w:space="0" w:color="auto"/>
            </w:tcBorders>
            <w:shd w:val="clear" w:color="auto" w:fill="FFFF00"/>
          </w:tcPr>
          <w:p w14:paraId="044D7F0D" w14:textId="77777777" w:rsidR="00715398" w:rsidRPr="00715398" w:rsidRDefault="00291DDC" w:rsidP="0083173F">
            <w:pPr>
              <w:rPr>
                <w:rFonts w:cs="Arial"/>
              </w:rPr>
            </w:pPr>
            <w:hyperlink r:id="rId307" w:history="1">
              <w:r w:rsidR="00715398" w:rsidRPr="00715398">
                <w:rPr>
                  <w:rStyle w:val="Hyperlink"/>
                </w:rPr>
                <w:t>C1-202355</w:t>
              </w:r>
            </w:hyperlink>
          </w:p>
        </w:tc>
        <w:tc>
          <w:tcPr>
            <w:tcW w:w="4190" w:type="dxa"/>
            <w:gridSpan w:val="3"/>
            <w:tcBorders>
              <w:top w:val="single" w:sz="4" w:space="0" w:color="auto"/>
              <w:bottom w:val="single" w:sz="4" w:space="0" w:color="auto"/>
            </w:tcBorders>
            <w:shd w:val="clear" w:color="auto" w:fill="FFFF00"/>
          </w:tcPr>
          <w:p w14:paraId="2C0FC12F" w14:textId="77777777" w:rsidR="00715398" w:rsidRPr="00715398" w:rsidRDefault="00715398" w:rsidP="0083173F">
            <w:pPr>
              <w:rPr>
                <w:rFonts w:cs="Arial"/>
              </w:rPr>
            </w:pPr>
            <w:r w:rsidRPr="00715398">
              <w:rPr>
                <w:rFonts w:cs="Arial"/>
              </w:rPr>
              <w:t>Clarification to Manual CAG selection procedure</w:t>
            </w:r>
          </w:p>
        </w:tc>
        <w:tc>
          <w:tcPr>
            <w:tcW w:w="1766" w:type="dxa"/>
            <w:tcBorders>
              <w:top w:val="single" w:sz="4" w:space="0" w:color="auto"/>
              <w:bottom w:val="single" w:sz="4" w:space="0" w:color="auto"/>
            </w:tcBorders>
            <w:shd w:val="clear" w:color="auto" w:fill="FFFF00"/>
          </w:tcPr>
          <w:p w14:paraId="7372E909" w14:textId="77777777" w:rsidR="00715398" w:rsidRPr="00715398" w:rsidRDefault="00715398" w:rsidP="0083173F">
            <w:pPr>
              <w:rPr>
                <w:rFonts w:cs="Arial"/>
              </w:rPr>
            </w:pPr>
            <w:r w:rsidRPr="00715398">
              <w:rPr>
                <w:rFonts w:cs="Arial"/>
              </w:rPr>
              <w:t>Samsung/Kundan</w:t>
            </w:r>
          </w:p>
        </w:tc>
        <w:tc>
          <w:tcPr>
            <w:tcW w:w="827" w:type="dxa"/>
            <w:tcBorders>
              <w:top w:val="single" w:sz="4" w:space="0" w:color="auto"/>
              <w:bottom w:val="single" w:sz="4" w:space="0" w:color="auto"/>
            </w:tcBorders>
            <w:shd w:val="clear" w:color="auto" w:fill="FFFF00"/>
          </w:tcPr>
          <w:p w14:paraId="1A62EA9E" w14:textId="77777777" w:rsidR="00715398" w:rsidRPr="00715398" w:rsidRDefault="00715398" w:rsidP="0083173F">
            <w:pPr>
              <w:rPr>
                <w:rFonts w:cs="Arial"/>
                <w:color w:val="000000"/>
              </w:rPr>
            </w:pPr>
            <w:r w:rsidRPr="00715398">
              <w:rPr>
                <w:rFonts w:cs="Arial"/>
                <w:color w:val="000000"/>
              </w:rPr>
              <w:t>CR 0520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FCF7C0C" w14:textId="77777777" w:rsidR="00715398" w:rsidRDefault="00715398" w:rsidP="0083173F">
            <w:pPr>
              <w:rPr>
                <w:rFonts w:cs="Arial"/>
                <w:lang w:eastAsia="ko-KR"/>
              </w:rPr>
            </w:pPr>
          </w:p>
        </w:tc>
      </w:tr>
      <w:tr w:rsidR="00715398" w:rsidRPr="00D95972" w14:paraId="5F7C458C" w14:textId="77777777" w:rsidTr="0083173F">
        <w:tc>
          <w:tcPr>
            <w:tcW w:w="976" w:type="dxa"/>
            <w:tcBorders>
              <w:top w:val="nil"/>
              <w:left w:val="thinThickThinSmallGap" w:sz="24" w:space="0" w:color="auto"/>
              <w:bottom w:val="nil"/>
            </w:tcBorders>
            <w:shd w:val="clear" w:color="auto" w:fill="auto"/>
          </w:tcPr>
          <w:p w14:paraId="0D338A04" w14:textId="77777777" w:rsidR="00715398" w:rsidRPr="00D95972" w:rsidRDefault="00715398" w:rsidP="0083173F">
            <w:pPr>
              <w:rPr>
                <w:rFonts w:cs="Arial"/>
              </w:rPr>
            </w:pPr>
          </w:p>
        </w:tc>
        <w:tc>
          <w:tcPr>
            <w:tcW w:w="1315" w:type="dxa"/>
            <w:gridSpan w:val="2"/>
            <w:tcBorders>
              <w:top w:val="nil"/>
              <w:bottom w:val="nil"/>
            </w:tcBorders>
            <w:shd w:val="clear" w:color="auto" w:fill="auto"/>
          </w:tcPr>
          <w:p w14:paraId="0D426E1C" w14:textId="77777777" w:rsidR="00715398" w:rsidRPr="00D95972" w:rsidRDefault="00715398" w:rsidP="0083173F">
            <w:pPr>
              <w:rPr>
                <w:rFonts w:cs="Arial"/>
              </w:rPr>
            </w:pPr>
          </w:p>
        </w:tc>
        <w:tc>
          <w:tcPr>
            <w:tcW w:w="1088" w:type="dxa"/>
            <w:tcBorders>
              <w:top w:val="single" w:sz="4" w:space="0" w:color="auto"/>
              <w:bottom w:val="single" w:sz="4" w:space="0" w:color="auto"/>
            </w:tcBorders>
            <w:shd w:val="clear" w:color="auto" w:fill="FFFF00"/>
          </w:tcPr>
          <w:p w14:paraId="4886D38E" w14:textId="77777777" w:rsidR="00715398" w:rsidRPr="00715398" w:rsidRDefault="00291DDC" w:rsidP="0083173F">
            <w:pPr>
              <w:rPr>
                <w:rFonts w:cs="Arial"/>
              </w:rPr>
            </w:pPr>
            <w:hyperlink r:id="rId308" w:history="1">
              <w:r w:rsidR="00715398" w:rsidRPr="00715398">
                <w:rPr>
                  <w:rStyle w:val="Hyperlink"/>
                </w:rPr>
                <w:t>C1-202357</w:t>
              </w:r>
            </w:hyperlink>
          </w:p>
        </w:tc>
        <w:tc>
          <w:tcPr>
            <w:tcW w:w="4190" w:type="dxa"/>
            <w:gridSpan w:val="3"/>
            <w:tcBorders>
              <w:top w:val="single" w:sz="4" w:space="0" w:color="auto"/>
              <w:bottom w:val="single" w:sz="4" w:space="0" w:color="auto"/>
            </w:tcBorders>
            <w:shd w:val="clear" w:color="auto" w:fill="FFFF00"/>
          </w:tcPr>
          <w:p w14:paraId="776ECEF1" w14:textId="77777777" w:rsidR="00715398" w:rsidRPr="00715398" w:rsidRDefault="00715398" w:rsidP="0083173F">
            <w:pPr>
              <w:rPr>
                <w:rFonts w:cs="Arial"/>
              </w:rPr>
            </w:pPr>
            <w:r w:rsidRPr="00715398">
              <w:rPr>
                <w:rFonts w:cs="Arial"/>
              </w:rPr>
              <w:t>Discussion paper on RAN2 LS regarding Manual CAG and URC for PNI-NPN</w:t>
            </w:r>
          </w:p>
        </w:tc>
        <w:tc>
          <w:tcPr>
            <w:tcW w:w="1766" w:type="dxa"/>
            <w:tcBorders>
              <w:top w:val="single" w:sz="4" w:space="0" w:color="auto"/>
              <w:bottom w:val="single" w:sz="4" w:space="0" w:color="auto"/>
            </w:tcBorders>
            <w:shd w:val="clear" w:color="auto" w:fill="FFFF00"/>
          </w:tcPr>
          <w:p w14:paraId="7105E404" w14:textId="77777777" w:rsidR="00715398" w:rsidRPr="00715398" w:rsidRDefault="00715398" w:rsidP="0083173F">
            <w:pPr>
              <w:rPr>
                <w:rFonts w:cs="Arial"/>
              </w:rPr>
            </w:pPr>
            <w:r w:rsidRPr="00715398">
              <w:rPr>
                <w:rFonts w:cs="Arial"/>
              </w:rPr>
              <w:t>Samsung</w:t>
            </w:r>
          </w:p>
        </w:tc>
        <w:tc>
          <w:tcPr>
            <w:tcW w:w="827" w:type="dxa"/>
            <w:tcBorders>
              <w:top w:val="single" w:sz="4" w:space="0" w:color="auto"/>
              <w:bottom w:val="single" w:sz="4" w:space="0" w:color="auto"/>
            </w:tcBorders>
            <w:shd w:val="clear" w:color="auto" w:fill="FFFF00"/>
          </w:tcPr>
          <w:p w14:paraId="0A096006" w14:textId="77777777" w:rsidR="00715398" w:rsidRPr="00715398" w:rsidRDefault="00715398" w:rsidP="0083173F">
            <w:pPr>
              <w:rPr>
                <w:rFonts w:cs="Arial"/>
                <w:color w:val="000000"/>
              </w:rPr>
            </w:pPr>
            <w:r w:rsidRPr="00715398">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4B56F51" w14:textId="77777777" w:rsidR="00715398" w:rsidRDefault="00715398" w:rsidP="0083173F">
            <w:pPr>
              <w:rPr>
                <w:rFonts w:cs="Arial"/>
                <w:lang w:eastAsia="ko-KR"/>
              </w:rPr>
            </w:pPr>
          </w:p>
        </w:tc>
      </w:tr>
      <w:tr w:rsidR="00715398" w:rsidRPr="00D95972" w14:paraId="54FB8BDC" w14:textId="77777777" w:rsidTr="0083173F">
        <w:tc>
          <w:tcPr>
            <w:tcW w:w="976" w:type="dxa"/>
            <w:tcBorders>
              <w:top w:val="nil"/>
              <w:left w:val="thinThickThinSmallGap" w:sz="24" w:space="0" w:color="auto"/>
              <w:bottom w:val="nil"/>
            </w:tcBorders>
            <w:shd w:val="clear" w:color="auto" w:fill="auto"/>
          </w:tcPr>
          <w:p w14:paraId="3D8504DE" w14:textId="77777777" w:rsidR="00715398" w:rsidRPr="00D95972" w:rsidRDefault="00715398" w:rsidP="0083173F">
            <w:pPr>
              <w:rPr>
                <w:rFonts w:cs="Arial"/>
              </w:rPr>
            </w:pPr>
          </w:p>
        </w:tc>
        <w:tc>
          <w:tcPr>
            <w:tcW w:w="1315" w:type="dxa"/>
            <w:gridSpan w:val="2"/>
            <w:tcBorders>
              <w:top w:val="nil"/>
              <w:bottom w:val="nil"/>
            </w:tcBorders>
            <w:shd w:val="clear" w:color="auto" w:fill="auto"/>
          </w:tcPr>
          <w:p w14:paraId="33189FE7" w14:textId="77777777" w:rsidR="00715398" w:rsidRPr="00D95972" w:rsidRDefault="00715398" w:rsidP="0083173F">
            <w:pPr>
              <w:rPr>
                <w:rFonts w:cs="Arial"/>
              </w:rPr>
            </w:pPr>
          </w:p>
        </w:tc>
        <w:tc>
          <w:tcPr>
            <w:tcW w:w="1088" w:type="dxa"/>
            <w:tcBorders>
              <w:top w:val="single" w:sz="4" w:space="0" w:color="auto"/>
              <w:bottom w:val="single" w:sz="4" w:space="0" w:color="auto"/>
            </w:tcBorders>
            <w:shd w:val="clear" w:color="auto" w:fill="FFFF00"/>
          </w:tcPr>
          <w:p w14:paraId="52BB1FEF" w14:textId="77777777" w:rsidR="00715398" w:rsidRPr="00715398" w:rsidRDefault="00291DDC" w:rsidP="0083173F">
            <w:pPr>
              <w:rPr>
                <w:rFonts w:cs="Arial"/>
              </w:rPr>
            </w:pPr>
            <w:hyperlink r:id="rId309" w:history="1">
              <w:r w:rsidR="00715398" w:rsidRPr="00715398">
                <w:rPr>
                  <w:rStyle w:val="Hyperlink"/>
                </w:rPr>
                <w:t>C1-202362</w:t>
              </w:r>
            </w:hyperlink>
          </w:p>
        </w:tc>
        <w:tc>
          <w:tcPr>
            <w:tcW w:w="4190" w:type="dxa"/>
            <w:gridSpan w:val="3"/>
            <w:tcBorders>
              <w:top w:val="single" w:sz="4" w:space="0" w:color="auto"/>
              <w:bottom w:val="single" w:sz="4" w:space="0" w:color="auto"/>
            </w:tcBorders>
            <w:shd w:val="clear" w:color="auto" w:fill="FFFF00"/>
          </w:tcPr>
          <w:p w14:paraId="6FC4E472" w14:textId="77777777" w:rsidR="00715398" w:rsidRPr="00715398" w:rsidRDefault="00715398" w:rsidP="0083173F">
            <w:pPr>
              <w:rPr>
                <w:rFonts w:cs="Arial"/>
              </w:rPr>
            </w:pPr>
            <w:r w:rsidRPr="00715398">
              <w:rPr>
                <w:rFonts w:cs="Arial"/>
              </w:rPr>
              <w:t>Sending CAG information list</w:t>
            </w:r>
          </w:p>
        </w:tc>
        <w:tc>
          <w:tcPr>
            <w:tcW w:w="1766" w:type="dxa"/>
            <w:tcBorders>
              <w:top w:val="single" w:sz="4" w:space="0" w:color="auto"/>
              <w:bottom w:val="single" w:sz="4" w:space="0" w:color="auto"/>
            </w:tcBorders>
            <w:shd w:val="clear" w:color="auto" w:fill="FFFF00"/>
          </w:tcPr>
          <w:p w14:paraId="6F7CD456" w14:textId="77777777" w:rsidR="00715398" w:rsidRPr="00715398" w:rsidRDefault="00715398" w:rsidP="0083173F">
            <w:pPr>
              <w:rPr>
                <w:rFonts w:cs="Arial"/>
              </w:rPr>
            </w:pPr>
            <w:r w:rsidRPr="00715398">
              <w:rPr>
                <w:rFonts w:cs="Arial"/>
              </w:rPr>
              <w:t>Samsung/Kundan</w:t>
            </w:r>
          </w:p>
        </w:tc>
        <w:tc>
          <w:tcPr>
            <w:tcW w:w="827" w:type="dxa"/>
            <w:tcBorders>
              <w:top w:val="single" w:sz="4" w:space="0" w:color="auto"/>
              <w:bottom w:val="single" w:sz="4" w:space="0" w:color="auto"/>
            </w:tcBorders>
            <w:shd w:val="clear" w:color="auto" w:fill="FFFF00"/>
          </w:tcPr>
          <w:p w14:paraId="22EAC8E0" w14:textId="77777777" w:rsidR="00715398" w:rsidRPr="00715398" w:rsidRDefault="00715398" w:rsidP="0083173F">
            <w:pPr>
              <w:rPr>
                <w:rFonts w:cs="Arial"/>
                <w:color w:val="000000"/>
              </w:rPr>
            </w:pPr>
            <w:r w:rsidRPr="00715398">
              <w:rPr>
                <w:rFonts w:cs="Arial"/>
                <w:color w:val="000000"/>
              </w:rPr>
              <w:t>CR 2128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42906EE" w14:textId="77777777" w:rsidR="00715398" w:rsidRDefault="00715398" w:rsidP="0083173F">
            <w:pPr>
              <w:rPr>
                <w:rFonts w:cs="Arial"/>
                <w:lang w:eastAsia="ko-KR"/>
              </w:rPr>
            </w:pPr>
          </w:p>
        </w:tc>
      </w:tr>
      <w:tr w:rsidR="00715398" w:rsidRPr="00D95972" w14:paraId="430437EF" w14:textId="77777777" w:rsidTr="0083173F">
        <w:tc>
          <w:tcPr>
            <w:tcW w:w="976" w:type="dxa"/>
            <w:tcBorders>
              <w:top w:val="nil"/>
              <w:left w:val="thinThickThinSmallGap" w:sz="24" w:space="0" w:color="auto"/>
              <w:bottom w:val="nil"/>
            </w:tcBorders>
            <w:shd w:val="clear" w:color="auto" w:fill="auto"/>
          </w:tcPr>
          <w:p w14:paraId="513167FD" w14:textId="77777777" w:rsidR="00715398" w:rsidRPr="00D95972" w:rsidRDefault="00715398" w:rsidP="0083173F">
            <w:pPr>
              <w:rPr>
                <w:rFonts w:cs="Arial"/>
              </w:rPr>
            </w:pPr>
          </w:p>
        </w:tc>
        <w:tc>
          <w:tcPr>
            <w:tcW w:w="1315" w:type="dxa"/>
            <w:gridSpan w:val="2"/>
            <w:tcBorders>
              <w:top w:val="nil"/>
              <w:bottom w:val="nil"/>
            </w:tcBorders>
            <w:shd w:val="clear" w:color="auto" w:fill="auto"/>
          </w:tcPr>
          <w:p w14:paraId="6F6F326B" w14:textId="77777777" w:rsidR="00715398" w:rsidRPr="00D95972" w:rsidRDefault="00715398" w:rsidP="0083173F">
            <w:pPr>
              <w:rPr>
                <w:rFonts w:cs="Arial"/>
              </w:rPr>
            </w:pPr>
          </w:p>
        </w:tc>
        <w:tc>
          <w:tcPr>
            <w:tcW w:w="1088" w:type="dxa"/>
            <w:tcBorders>
              <w:top w:val="single" w:sz="4" w:space="0" w:color="auto"/>
              <w:bottom w:val="single" w:sz="4" w:space="0" w:color="auto"/>
            </w:tcBorders>
            <w:shd w:val="clear" w:color="auto" w:fill="FFFF00"/>
          </w:tcPr>
          <w:p w14:paraId="17EE2716" w14:textId="77777777" w:rsidR="00715398" w:rsidRPr="00715398" w:rsidRDefault="00291DDC" w:rsidP="0083173F">
            <w:pPr>
              <w:rPr>
                <w:rFonts w:cs="Arial"/>
              </w:rPr>
            </w:pPr>
            <w:hyperlink r:id="rId310" w:history="1">
              <w:r w:rsidR="00715398" w:rsidRPr="00715398">
                <w:rPr>
                  <w:rStyle w:val="Hyperlink"/>
                </w:rPr>
                <w:t>C1-202363</w:t>
              </w:r>
            </w:hyperlink>
          </w:p>
        </w:tc>
        <w:tc>
          <w:tcPr>
            <w:tcW w:w="4190" w:type="dxa"/>
            <w:gridSpan w:val="3"/>
            <w:tcBorders>
              <w:top w:val="single" w:sz="4" w:space="0" w:color="auto"/>
              <w:bottom w:val="single" w:sz="4" w:space="0" w:color="auto"/>
            </w:tcBorders>
            <w:shd w:val="clear" w:color="auto" w:fill="FFFF00"/>
          </w:tcPr>
          <w:p w14:paraId="265E4658" w14:textId="77777777" w:rsidR="00715398" w:rsidRPr="00715398" w:rsidRDefault="00715398" w:rsidP="0083173F">
            <w:pPr>
              <w:rPr>
                <w:rFonts w:cs="Arial"/>
              </w:rPr>
            </w:pPr>
            <w:r w:rsidRPr="00715398">
              <w:rPr>
                <w:rFonts w:cs="Arial"/>
              </w:rPr>
              <w:t xml:space="preserve">Sending CAG information list </w:t>
            </w:r>
          </w:p>
        </w:tc>
        <w:tc>
          <w:tcPr>
            <w:tcW w:w="1766" w:type="dxa"/>
            <w:tcBorders>
              <w:top w:val="single" w:sz="4" w:space="0" w:color="auto"/>
              <w:bottom w:val="single" w:sz="4" w:space="0" w:color="auto"/>
            </w:tcBorders>
            <w:shd w:val="clear" w:color="auto" w:fill="FFFF00"/>
          </w:tcPr>
          <w:p w14:paraId="09BD5F29" w14:textId="77777777" w:rsidR="00715398" w:rsidRPr="00715398" w:rsidRDefault="00715398" w:rsidP="0083173F">
            <w:pPr>
              <w:rPr>
                <w:rFonts w:cs="Arial"/>
              </w:rPr>
            </w:pPr>
            <w:r w:rsidRPr="00715398">
              <w:rPr>
                <w:rFonts w:cs="Arial"/>
              </w:rPr>
              <w:t>Samsun/Kundan</w:t>
            </w:r>
          </w:p>
        </w:tc>
        <w:tc>
          <w:tcPr>
            <w:tcW w:w="827" w:type="dxa"/>
            <w:tcBorders>
              <w:top w:val="single" w:sz="4" w:space="0" w:color="auto"/>
              <w:bottom w:val="single" w:sz="4" w:space="0" w:color="auto"/>
            </w:tcBorders>
            <w:shd w:val="clear" w:color="auto" w:fill="FFFF00"/>
          </w:tcPr>
          <w:p w14:paraId="40F85C6B" w14:textId="77777777" w:rsidR="00715398" w:rsidRPr="00715398" w:rsidRDefault="00715398" w:rsidP="0083173F">
            <w:pPr>
              <w:rPr>
                <w:rFonts w:cs="Arial"/>
                <w:color w:val="000000"/>
              </w:rPr>
            </w:pPr>
            <w:r w:rsidRPr="00715398">
              <w:rPr>
                <w:rFonts w:cs="Arial"/>
                <w:color w:val="000000"/>
              </w:rPr>
              <w:t>CR 0522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2FE5B60" w14:textId="77777777" w:rsidR="00715398" w:rsidRDefault="00715398" w:rsidP="0083173F">
            <w:pPr>
              <w:rPr>
                <w:rFonts w:cs="Arial"/>
                <w:lang w:eastAsia="ko-KR"/>
              </w:rPr>
            </w:pPr>
          </w:p>
        </w:tc>
      </w:tr>
      <w:tr w:rsidR="00715398" w:rsidRPr="00D95972" w14:paraId="0F72CFE4" w14:textId="77777777" w:rsidTr="0083173F">
        <w:tc>
          <w:tcPr>
            <w:tcW w:w="976" w:type="dxa"/>
            <w:tcBorders>
              <w:top w:val="nil"/>
              <w:left w:val="thinThickThinSmallGap" w:sz="24" w:space="0" w:color="auto"/>
              <w:bottom w:val="nil"/>
            </w:tcBorders>
            <w:shd w:val="clear" w:color="auto" w:fill="auto"/>
          </w:tcPr>
          <w:p w14:paraId="13E29F4C" w14:textId="77777777" w:rsidR="00715398" w:rsidRPr="00D95972" w:rsidRDefault="00715398" w:rsidP="0083173F">
            <w:pPr>
              <w:rPr>
                <w:rFonts w:cs="Arial"/>
              </w:rPr>
            </w:pPr>
          </w:p>
        </w:tc>
        <w:tc>
          <w:tcPr>
            <w:tcW w:w="1315" w:type="dxa"/>
            <w:gridSpan w:val="2"/>
            <w:tcBorders>
              <w:top w:val="nil"/>
              <w:bottom w:val="nil"/>
            </w:tcBorders>
            <w:shd w:val="clear" w:color="auto" w:fill="auto"/>
          </w:tcPr>
          <w:p w14:paraId="7805E76B" w14:textId="77777777" w:rsidR="00715398" w:rsidRPr="00D95972" w:rsidRDefault="00715398" w:rsidP="0083173F">
            <w:pPr>
              <w:rPr>
                <w:rFonts w:cs="Arial"/>
              </w:rPr>
            </w:pPr>
          </w:p>
        </w:tc>
        <w:tc>
          <w:tcPr>
            <w:tcW w:w="1088" w:type="dxa"/>
            <w:tcBorders>
              <w:top w:val="single" w:sz="4" w:space="0" w:color="auto"/>
              <w:bottom w:val="single" w:sz="4" w:space="0" w:color="auto"/>
            </w:tcBorders>
            <w:shd w:val="clear" w:color="auto" w:fill="FFFF00"/>
          </w:tcPr>
          <w:p w14:paraId="158BF8A6" w14:textId="77777777" w:rsidR="00715398" w:rsidRPr="00715398" w:rsidRDefault="00291DDC" w:rsidP="0083173F">
            <w:pPr>
              <w:rPr>
                <w:rFonts w:cs="Arial"/>
              </w:rPr>
            </w:pPr>
            <w:hyperlink r:id="rId311" w:history="1">
              <w:r w:rsidR="00715398" w:rsidRPr="00715398">
                <w:rPr>
                  <w:rStyle w:val="Hyperlink"/>
                </w:rPr>
                <w:t>C1-202364</w:t>
              </w:r>
            </w:hyperlink>
          </w:p>
        </w:tc>
        <w:tc>
          <w:tcPr>
            <w:tcW w:w="4190" w:type="dxa"/>
            <w:gridSpan w:val="3"/>
            <w:tcBorders>
              <w:top w:val="single" w:sz="4" w:space="0" w:color="auto"/>
              <w:bottom w:val="single" w:sz="4" w:space="0" w:color="auto"/>
            </w:tcBorders>
            <w:shd w:val="clear" w:color="auto" w:fill="FFFF00"/>
          </w:tcPr>
          <w:p w14:paraId="35CEA6B0" w14:textId="77777777" w:rsidR="00715398" w:rsidRPr="00715398" w:rsidRDefault="00715398" w:rsidP="0083173F">
            <w:pPr>
              <w:rPr>
                <w:rFonts w:cs="Arial"/>
              </w:rPr>
            </w:pPr>
            <w:r w:rsidRPr="00715398">
              <w:rPr>
                <w:rFonts w:cs="Arial"/>
              </w:rPr>
              <w:t>Handling of a CAG UE at non supporting AMF</w:t>
            </w:r>
          </w:p>
        </w:tc>
        <w:tc>
          <w:tcPr>
            <w:tcW w:w="1766" w:type="dxa"/>
            <w:tcBorders>
              <w:top w:val="single" w:sz="4" w:space="0" w:color="auto"/>
              <w:bottom w:val="single" w:sz="4" w:space="0" w:color="auto"/>
            </w:tcBorders>
            <w:shd w:val="clear" w:color="auto" w:fill="FFFF00"/>
          </w:tcPr>
          <w:p w14:paraId="53DD721F" w14:textId="77777777" w:rsidR="00715398" w:rsidRPr="00715398" w:rsidRDefault="00715398" w:rsidP="0083173F">
            <w:pPr>
              <w:rPr>
                <w:rFonts w:cs="Arial"/>
              </w:rPr>
            </w:pPr>
            <w:r w:rsidRPr="00715398">
              <w:rPr>
                <w:rFonts w:cs="Arial"/>
              </w:rPr>
              <w:t>Samsung/Kundan</w:t>
            </w:r>
          </w:p>
        </w:tc>
        <w:tc>
          <w:tcPr>
            <w:tcW w:w="827" w:type="dxa"/>
            <w:tcBorders>
              <w:top w:val="single" w:sz="4" w:space="0" w:color="auto"/>
              <w:bottom w:val="single" w:sz="4" w:space="0" w:color="auto"/>
            </w:tcBorders>
            <w:shd w:val="clear" w:color="auto" w:fill="FFFF00"/>
          </w:tcPr>
          <w:p w14:paraId="716FF456" w14:textId="77777777" w:rsidR="00715398" w:rsidRPr="00715398" w:rsidRDefault="00715398" w:rsidP="0083173F">
            <w:pPr>
              <w:rPr>
                <w:rFonts w:cs="Arial"/>
                <w:color w:val="000000"/>
              </w:rPr>
            </w:pPr>
            <w:r w:rsidRPr="00715398">
              <w:rPr>
                <w:rFonts w:cs="Arial"/>
                <w:color w:val="000000"/>
              </w:rPr>
              <w:t>CR 1964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EFD88B7" w14:textId="77777777" w:rsidR="00715398" w:rsidRDefault="00715398" w:rsidP="0083173F">
            <w:pPr>
              <w:rPr>
                <w:rFonts w:cs="Arial"/>
                <w:lang w:eastAsia="ko-KR"/>
              </w:rPr>
            </w:pPr>
            <w:r>
              <w:rPr>
                <w:rFonts w:cs="Arial"/>
                <w:lang w:eastAsia="ko-KR"/>
              </w:rPr>
              <w:t>Revision of C1-200589</w:t>
            </w:r>
          </w:p>
        </w:tc>
      </w:tr>
      <w:tr w:rsidR="00715398" w:rsidRPr="00D95972" w14:paraId="5E63686B" w14:textId="77777777" w:rsidTr="0083173F">
        <w:tc>
          <w:tcPr>
            <w:tcW w:w="976" w:type="dxa"/>
            <w:tcBorders>
              <w:top w:val="nil"/>
              <w:left w:val="thinThickThinSmallGap" w:sz="24" w:space="0" w:color="auto"/>
              <w:bottom w:val="nil"/>
            </w:tcBorders>
            <w:shd w:val="clear" w:color="auto" w:fill="auto"/>
          </w:tcPr>
          <w:p w14:paraId="429E1799" w14:textId="77777777" w:rsidR="00715398" w:rsidRPr="00D95972" w:rsidRDefault="00715398" w:rsidP="0083173F">
            <w:pPr>
              <w:rPr>
                <w:rFonts w:cs="Arial"/>
              </w:rPr>
            </w:pPr>
          </w:p>
        </w:tc>
        <w:tc>
          <w:tcPr>
            <w:tcW w:w="1315" w:type="dxa"/>
            <w:gridSpan w:val="2"/>
            <w:tcBorders>
              <w:top w:val="nil"/>
              <w:bottom w:val="nil"/>
            </w:tcBorders>
            <w:shd w:val="clear" w:color="auto" w:fill="auto"/>
          </w:tcPr>
          <w:p w14:paraId="45FC2425" w14:textId="77777777" w:rsidR="00715398" w:rsidRPr="00D95972" w:rsidRDefault="00715398" w:rsidP="0083173F">
            <w:pPr>
              <w:rPr>
                <w:rFonts w:cs="Arial"/>
              </w:rPr>
            </w:pPr>
          </w:p>
        </w:tc>
        <w:tc>
          <w:tcPr>
            <w:tcW w:w="1088" w:type="dxa"/>
            <w:tcBorders>
              <w:top w:val="single" w:sz="4" w:space="0" w:color="auto"/>
              <w:bottom w:val="single" w:sz="4" w:space="0" w:color="auto"/>
            </w:tcBorders>
            <w:shd w:val="clear" w:color="auto" w:fill="FFFF00"/>
          </w:tcPr>
          <w:p w14:paraId="750377EE" w14:textId="77777777" w:rsidR="00715398" w:rsidRPr="00715398" w:rsidRDefault="00291DDC" w:rsidP="0083173F">
            <w:pPr>
              <w:rPr>
                <w:rFonts w:cs="Arial"/>
              </w:rPr>
            </w:pPr>
            <w:hyperlink r:id="rId312" w:history="1">
              <w:r w:rsidR="00715398" w:rsidRPr="00715398">
                <w:rPr>
                  <w:rStyle w:val="Hyperlink"/>
                </w:rPr>
                <w:t>C1-202368</w:t>
              </w:r>
            </w:hyperlink>
          </w:p>
        </w:tc>
        <w:tc>
          <w:tcPr>
            <w:tcW w:w="4190" w:type="dxa"/>
            <w:gridSpan w:val="3"/>
            <w:tcBorders>
              <w:top w:val="single" w:sz="4" w:space="0" w:color="auto"/>
              <w:bottom w:val="single" w:sz="4" w:space="0" w:color="auto"/>
            </w:tcBorders>
            <w:shd w:val="clear" w:color="auto" w:fill="FFFF00"/>
          </w:tcPr>
          <w:p w14:paraId="211CD328" w14:textId="77777777" w:rsidR="00715398" w:rsidRPr="00715398" w:rsidRDefault="00715398" w:rsidP="0083173F">
            <w:pPr>
              <w:rPr>
                <w:rFonts w:cs="Arial"/>
              </w:rPr>
            </w:pPr>
            <w:r w:rsidRPr="00715398">
              <w:rPr>
                <w:rFonts w:cs="Arial"/>
              </w:rPr>
              <w:t>Configuring UE to enable manual CAG selection procedure (24.501)</w:t>
            </w:r>
          </w:p>
        </w:tc>
        <w:tc>
          <w:tcPr>
            <w:tcW w:w="1766" w:type="dxa"/>
            <w:tcBorders>
              <w:top w:val="single" w:sz="4" w:space="0" w:color="auto"/>
              <w:bottom w:val="single" w:sz="4" w:space="0" w:color="auto"/>
            </w:tcBorders>
            <w:shd w:val="clear" w:color="auto" w:fill="FFFF00"/>
          </w:tcPr>
          <w:p w14:paraId="69DD7C5F" w14:textId="77777777" w:rsidR="00715398" w:rsidRPr="00715398" w:rsidRDefault="00715398" w:rsidP="0083173F">
            <w:pPr>
              <w:rPr>
                <w:rFonts w:cs="Arial"/>
              </w:rPr>
            </w:pPr>
            <w:r w:rsidRPr="00715398">
              <w:rPr>
                <w:rFonts w:cs="Arial"/>
              </w:rPr>
              <w:t>Samsung/Kundan</w:t>
            </w:r>
          </w:p>
        </w:tc>
        <w:tc>
          <w:tcPr>
            <w:tcW w:w="827" w:type="dxa"/>
            <w:tcBorders>
              <w:top w:val="single" w:sz="4" w:space="0" w:color="auto"/>
              <w:bottom w:val="single" w:sz="4" w:space="0" w:color="auto"/>
            </w:tcBorders>
            <w:shd w:val="clear" w:color="auto" w:fill="FFFF00"/>
          </w:tcPr>
          <w:p w14:paraId="70F9365B" w14:textId="77777777" w:rsidR="00715398" w:rsidRPr="00715398" w:rsidRDefault="00715398" w:rsidP="0083173F">
            <w:pPr>
              <w:rPr>
                <w:rFonts w:cs="Arial"/>
                <w:color w:val="000000"/>
              </w:rPr>
            </w:pPr>
            <w:r w:rsidRPr="00715398">
              <w:rPr>
                <w:rFonts w:cs="Arial"/>
                <w:color w:val="000000"/>
              </w:rPr>
              <w:t>CR 2131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3A725D7" w14:textId="77777777" w:rsidR="00715398" w:rsidRDefault="00715398" w:rsidP="0083173F">
            <w:pPr>
              <w:rPr>
                <w:rFonts w:cs="Arial"/>
                <w:lang w:eastAsia="ko-KR"/>
              </w:rPr>
            </w:pPr>
          </w:p>
        </w:tc>
      </w:tr>
      <w:tr w:rsidR="00715398" w:rsidRPr="00D95972" w14:paraId="64C88A56" w14:textId="77777777" w:rsidTr="0083173F">
        <w:tc>
          <w:tcPr>
            <w:tcW w:w="976" w:type="dxa"/>
            <w:tcBorders>
              <w:top w:val="nil"/>
              <w:left w:val="thinThickThinSmallGap" w:sz="24" w:space="0" w:color="auto"/>
              <w:bottom w:val="nil"/>
            </w:tcBorders>
            <w:shd w:val="clear" w:color="auto" w:fill="auto"/>
          </w:tcPr>
          <w:p w14:paraId="26A9BD5E" w14:textId="77777777" w:rsidR="00715398" w:rsidRPr="00D95972" w:rsidRDefault="00715398" w:rsidP="0083173F">
            <w:pPr>
              <w:rPr>
                <w:rFonts w:cs="Arial"/>
              </w:rPr>
            </w:pPr>
          </w:p>
        </w:tc>
        <w:tc>
          <w:tcPr>
            <w:tcW w:w="1315" w:type="dxa"/>
            <w:gridSpan w:val="2"/>
            <w:tcBorders>
              <w:top w:val="nil"/>
              <w:bottom w:val="nil"/>
            </w:tcBorders>
            <w:shd w:val="clear" w:color="auto" w:fill="auto"/>
          </w:tcPr>
          <w:p w14:paraId="58D29996" w14:textId="77777777" w:rsidR="00715398" w:rsidRPr="00D95972" w:rsidRDefault="00715398" w:rsidP="0083173F">
            <w:pPr>
              <w:rPr>
                <w:rFonts w:cs="Arial"/>
              </w:rPr>
            </w:pPr>
          </w:p>
        </w:tc>
        <w:tc>
          <w:tcPr>
            <w:tcW w:w="1088" w:type="dxa"/>
            <w:tcBorders>
              <w:top w:val="single" w:sz="4" w:space="0" w:color="auto"/>
              <w:bottom w:val="single" w:sz="4" w:space="0" w:color="auto"/>
            </w:tcBorders>
            <w:shd w:val="clear" w:color="auto" w:fill="FFFF00"/>
          </w:tcPr>
          <w:p w14:paraId="225AF28D" w14:textId="77777777" w:rsidR="00715398" w:rsidRPr="00715398" w:rsidRDefault="00291DDC" w:rsidP="0083173F">
            <w:pPr>
              <w:rPr>
                <w:rFonts w:cs="Arial"/>
              </w:rPr>
            </w:pPr>
            <w:hyperlink r:id="rId313" w:history="1">
              <w:r w:rsidR="00715398" w:rsidRPr="00715398">
                <w:rPr>
                  <w:rStyle w:val="Hyperlink"/>
                </w:rPr>
                <w:t>C1-202370</w:t>
              </w:r>
            </w:hyperlink>
          </w:p>
        </w:tc>
        <w:tc>
          <w:tcPr>
            <w:tcW w:w="4190" w:type="dxa"/>
            <w:gridSpan w:val="3"/>
            <w:tcBorders>
              <w:top w:val="single" w:sz="4" w:space="0" w:color="auto"/>
              <w:bottom w:val="single" w:sz="4" w:space="0" w:color="auto"/>
            </w:tcBorders>
            <w:shd w:val="clear" w:color="auto" w:fill="FFFF00"/>
          </w:tcPr>
          <w:p w14:paraId="1617C3A6" w14:textId="77777777" w:rsidR="00715398" w:rsidRPr="00715398" w:rsidRDefault="00715398" w:rsidP="0083173F">
            <w:pPr>
              <w:rPr>
                <w:rFonts w:cs="Arial"/>
              </w:rPr>
            </w:pPr>
            <w:r w:rsidRPr="00715398">
              <w:rPr>
                <w:rFonts w:cs="Arial"/>
              </w:rPr>
              <w:t>Configuring UE to enable manual CAG selection procedure (23.122)</w:t>
            </w:r>
          </w:p>
        </w:tc>
        <w:tc>
          <w:tcPr>
            <w:tcW w:w="1766" w:type="dxa"/>
            <w:tcBorders>
              <w:top w:val="single" w:sz="4" w:space="0" w:color="auto"/>
              <w:bottom w:val="single" w:sz="4" w:space="0" w:color="auto"/>
            </w:tcBorders>
            <w:shd w:val="clear" w:color="auto" w:fill="FFFF00"/>
          </w:tcPr>
          <w:p w14:paraId="28B9622A" w14:textId="77777777" w:rsidR="00715398" w:rsidRPr="00715398" w:rsidRDefault="00715398" w:rsidP="0083173F">
            <w:pPr>
              <w:rPr>
                <w:rFonts w:cs="Arial"/>
              </w:rPr>
            </w:pPr>
            <w:r w:rsidRPr="00715398">
              <w:rPr>
                <w:rFonts w:cs="Arial"/>
              </w:rPr>
              <w:t>Samsung/Kundan</w:t>
            </w:r>
          </w:p>
        </w:tc>
        <w:tc>
          <w:tcPr>
            <w:tcW w:w="827" w:type="dxa"/>
            <w:tcBorders>
              <w:top w:val="single" w:sz="4" w:space="0" w:color="auto"/>
              <w:bottom w:val="single" w:sz="4" w:space="0" w:color="auto"/>
            </w:tcBorders>
            <w:shd w:val="clear" w:color="auto" w:fill="FFFF00"/>
          </w:tcPr>
          <w:p w14:paraId="6AF7BB33" w14:textId="77777777" w:rsidR="00715398" w:rsidRPr="00715398" w:rsidRDefault="00715398" w:rsidP="0083173F">
            <w:pPr>
              <w:rPr>
                <w:rFonts w:cs="Arial"/>
                <w:color w:val="000000"/>
              </w:rPr>
            </w:pPr>
            <w:r w:rsidRPr="00715398">
              <w:rPr>
                <w:rFonts w:cs="Arial"/>
                <w:color w:val="000000"/>
              </w:rPr>
              <w:t>CR 0523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CD57A7B" w14:textId="77777777" w:rsidR="00715398" w:rsidRDefault="00715398" w:rsidP="0083173F">
            <w:pPr>
              <w:rPr>
                <w:rFonts w:cs="Arial"/>
                <w:lang w:eastAsia="ko-KR"/>
              </w:rPr>
            </w:pPr>
          </w:p>
        </w:tc>
      </w:tr>
      <w:tr w:rsidR="00715398" w:rsidRPr="00D95972" w14:paraId="45D038A4" w14:textId="77777777" w:rsidTr="0083173F">
        <w:tc>
          <w:tcPr>
            <w:tcW w:w="976" w:type="dxa"/>
            <w:tcBorders>
              <w:top w:val="nil"/>
              <w:left w:val="thinThickThinSmallGap" w:sz="24" w:space="0" w:color="auto"/>
              <w:bottom w:val="nil"/>
            </w:tcBorders>
            <w:shd w:val="clear" w:color="auto" w:fill="auto"/>
          </w:tcPr>
          <w:p w14:paraId="7C6FF448" w14:textId="77777777" w:rsidR="00715398" w:rsidRPr="00D95972" w:rsidRDefault="00715398" w:rsidP="0083173F">
            <w:pPr>
              <w:rPr>
                <w:rFonts w:cs="Arial"/>
              </w:rPr>
            </w:pPr>
          </w:p>
        </w:tc>
        <w:tc>
          <w:tcPr>
            <w:tcW w:w="1315" w:type="dxa"/>
            <w:gridSpan w:val="2"/>
            <w:tcBorders>
              <w:top w:val="nil"/>
              <w:bottom w:val="nil"/>
            </w:tcBorders>
            <w:shd w:val="clear" w:color="auto" w:fill="auto"/>
          </w:tcPr>
          <w:p w14:paraId="6DFB75B3" w14:textId="77777777" w:rsidR="00715398" w:rsidRPr="00D95972" w:rsidRDefault="00715398" w:rsidP="0083173F">
            <w:pPr>
              <w:rPr>
                <w:rFonts w:cs="Arial"/>
              </w:rPr>
            </w:pPr>
          </w:p>
        </w:tc>
        <w:tc>
          <w:tcPr>
            <w:tcW w:w="1088" w:type="dxa"/>
            <w:tcBorders>
              <w:top w:val="single" w:sz="4" w:space="0" w:color="auto"/>
              <w:bottom w:val="single" w:sz="4" w:space="0" w:color="auto"/>
            </w:tcBorders>
            <w:shd w:val="clear" w:color="auto" w:fill="FFFF00"/>
          </w:tcPr>
          <w:p w14:paraId="62DF447E" w14:textId="77777777" w:rsidR="00715398" w:rsidRPr="00715398" w:rsidRDefault="00291DDC" w:rsidP="0083173F">
            <w:pPr>
              <w:rPr>
                <w:rFonts w:cs="Arial"/>
              </w:rPr>
            </w:pPr>
            <w:hyperlink r:id="rId314" w:history="1">
              <w:r w:rsidR="00715398" w:rsidRPr="00715398">
                <w:rPr>
                  <w:rStyle w:val="Hyperlink"/>
                </w:rPr>
                <w:t>C1-202495</w:t>
              </w:r>
            </w:hyperlink>
          </w:p>
        </w:tc>
        <w:tc>
          <w:tcPr>
            <w:tcW w:w="4190" w:type="dxa"/>
            <w:gridSpan w:val="3"/>
            <w:tcBorders>
              <w:top w:val="single" w:sz="4" w:space="0" w:color="auto"/>
              <w:bottom w:val="single" w:sz="4" w:space="0" w:color="auto"/>
            </w:tcBorders>
            <w:shd w:val="clear" w:color="auto" w:fill="FFFF00"/>
          </w:tcPr>
          <w:p w14:paraId="2A538857" w14:textId="77777777" w:rsidR="00715398" w:rsidRPr="00715398" w:rsidRDefault="00715398" w:rsidP="0083173F">
            <w:pPr>
              <w:rPr>
                <w:rFonts w:cs="Arial"/>
              </w:rPr>
            </w:pPr>
            <w:r w:rsidRPr="00715398">
              <w:rPr>
                <w:rFonts w:cs="Arial"/>
              </w:rPr>
              <w:t>Correction to Manual CAG selection procedure</w:t>
            </w:r>
          </w:p>
        </w:tc>
        <w:tc>
          <w:tcPr>
            <w:tcW w:w="1766" w:type="dxa"/>
            <w:tcBorders>
              <w:top w:val="single" w:sz="4" w:space="0" w:color="auto"/>
              <w:bottom w:val="single" w:sz="4" w:space="0" w:color="auto"/>
            </w:tcBorders>
            <w:shd w:val="clear" w:color="auto" w:fill="FFFF00"/>
          </w:tcPr>
          <w:p w14:paraId="61A24107" w14:textId="77777777" w:rsidR="00715398" w:rsidRPr="00715398" w:rsidRDefault="00715398" w:rsidP="0083173F">
            <w:pPr>
              <w:rPr>
                <w:rFonts w:cs="Arial"/>
              </w:rPr>
            </w:pPr>
            <w:r w:rsidRPr="00715398">
              <w:rPr>
                <w:rFonts w:cs="Arial"/>
              </w:rPr>
              <w:t>Samsung/Kundan</w:t>
            </w:r>
          </w:p>
        </w:tc>
        <w:tc>
          <w:tcPr>
            <w:tcW w:w="827" w:type="dxa"/>
            <w:tcBorders>
              <w:top w:val="single" w:sz="4" w:space="0" w:color="auto"/>
              <w:bottom w:val="single" w:sz="4" w:space="0" w:color="auto"/>
            </w:tcBorders>
            <w:shd w:val="clear" w:color="auto" w:fill="FFFF00"/>
          </w:tcPr>
          <w:p w14:paraId="28A59810" w14:textId="77777777" w:rsidR="00715398" w:rsidRPr="00715398" w:rsidRDefault="00715398" w:rsidP="0083173F">
            <w:pPr>
              <w:rPr>
                <w:rFonts w:cs="Arial"/>
                <w:color w:val="000000"/>
              </w:rPr>
            </w:pPr>
            <w:r w:rsidRPr="00715398">
              <w:rPr>
                <w:rFonts w:cs="Arial"/>
                <w:color w:val="000000"/>
              </w:rPr>
              <w:t>CR 0529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3C77494" w14:textId="77777777" w:rsidR="00715398" w:rsidRDefault="00715398" w:rsidP="0083173F">
            <w:pPr>
              <w:rPr>
                <w:rFonts w:cs="Arial"/>
                <w:lang w:eastAsia="ko-KR"/>
              </w:rPr>
            </w:pPr>
          </w:p>
        </w:tc>
      </w:tr>
      <w:tr w:rsidR="00015AC9" w:rsidRPr="00D95972" w14:paraId="42D7D6A6" w14:textId="77777777" w:rsidTr="008419FC">
        <w:tc>
          <w:tcPr>
            <w:tcW w:w="976" w:type="dxa"/>
            <w:tcBorders>
              <w:top w:val="nil"/>
              <w:left w:val="thinThickThinSmallGap" w:sz="24" w:space="0" w:color="auto"/>
              <w:bottom w:val="nil"/>
            </w:tcBorders>
            <w:shd w:val="clear" w:color="auto" w:fill="auto"/>
          </w:tcPr>
          <w:p w14:paraId="6019D48D"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59FC116B" w14:textId="77777777"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auto"/>
          </w:tcPr>
          <w:p w14:paraId="36351ACD"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14:paraId="2E51F7A6"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14:paraId="19967898"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14:paraId="3C9D182A"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71B4DEE4" w14:textId="77777777" w:rsidR="00015AC9" w:rsidRPr="00D95972" w:rsidRDefault="00015AC9" w:rsidP="00015AC9">
            <w:pPr>
              <w:rPr>
                <w:rFonts w:eastAsia="Batang" w:cs="Arial"/>
                <w:lang w:eastAsia="ko-KR"/>
              </w:rPr>
            </w:pPr>
          </w:p>
        </w:tc>
      </w:tr>
      <w:tr w:rsidR="00015AC9" w:rsidRPr="00D95972" w14:paraId="7E0F2CF3" w14:textId="77777777" w:rsidTr="008419FC">
        <w:tc>
          <w:tcPr>
            <w:tcW w:w="976" w:type="dxa"/>
            <w:tcBorders>
              <w:top w:val="nil"/>
              <w:left w:val="thinThickThinSmallGap" w:sz="24" w:space="0" w:color="auto"/>
              <w:bottom w:val="nil"/>
            </w:tcBorders>
            <w:shd w:val="clear" w:color="auto" w:fill="auto"/>
          </w:tcPr>
          <w:p w14:paraId="6D528807"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123959B3" w14:textId="77777777"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auto"/>
          </w:tcPr>
          <w:p w14:paraId="3D32E3E5"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14:paraId="645DA70C"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14:paraId="77DE75E9"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14:paraId="2C5E63D5"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3C28A358" w14:textId="77777777" w:rsidR="00015AC9" w:rsidRPr="00D95972" w:rsidRDefault="00015AC9" w:rsidP="00015AC9">
            <w:pPr>
              <w:rPr>
                <w:rFonts w:eastAsia="Batang" w:cs="Arial"/>
                <w:lang w:eastAsia="ko-KR"/>
              </w:rPr>
            </w:pPr>
          </w:p>
        </w:tc>
      </w:tr>
      <w:tr w:rsidR="00015AC9" w:rsidRPr="00D95972" w14:paraId="73851E47" w14:textId="77777777" w:rsidTr="008419FC">
        <w:tc>
          <w:tcPr>
            <w:tcW w:w="976" w:type="dxa"/>
            <w:tcBorders>
              <w:top w:val="nil"/>
              <w:left w:val="thinThickThinSmallGap" w:sz="24" w:space="0" w:color="auto"/>
              <w:bottom w:val="nil"/>
            </w:tcBorders>
            <w:shd w:val="clear" w:color="auto" w:fill="auto"/>
          </w:tcPr>
          <w:p w14:paraId="273C5925"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5134A573" w14:textId="77777777"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auto"/>
          </w:tcPr>
          <w:p w14:paraId="6BBC11C7"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14:paraId="2902F9CD"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14:paraId="723606B6"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14:paraId="1DAC5AC5"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78230BB5" w14:textId="77777777" w:rsidR="00015AC9" w:rsidRPr="00D95972" w:rsidRDefault="00015AC9" w:rsidP="00015AC9">
            <w:pPr>
              <w:rPr>
                <w:rFonts w:eastAsia="Batang" w:cs="Arial"/>
                <w:lang w:eastAsia="ko-KR"/>
              </w:rPr>
            </w:pPr>
          </w:p>
        </w:tc>
      </w:tr>
      <w:tr w:rsidR="00015AC9" w:rsidRPr="00D95972" w14:paraId="0AFEFA55" w14:textId="77777777" w:rsidTr="008419FC">
        <w:tc>
          <w:tcPr>
            <w:tcW w:w="976" w:type="dxa"/>
            <w:tcBorders>
              <w:top w:val="nil"/>
              <w:left w:val="thinThickThinSmallGap" w:sz="24" w:space="0" w:color="auto"/>
              <w:bottom w:val="single" w:sz="4" w:space="0" w:color="auto"/>
            </w:tcBorders>
            <w:shd w:val="clear" w:color="auto" w:fill="auto"/>
          </w:tcPr>
          <w:p w14:paraId="54E78FFD" w14:textId="77777777" w:rsidR="00015AC9" w:rsidRPr="00D95972" w:rsidRDefault="00015AC9" w:rsidP="00015AC9">
            <w:pPr>
              <w:rPr>
                <w:rFonts w:cs="Arial"/>
              </w:rPr>
            </w:pPr>
          </w:p>
        </w:tc>
        <w:tc>
          <w:tcPr>
            <w:tcW w:w="1315" w:type="dxa"/>
            <w:gridSpan w:val="2"/>
            <w:tcBorders>
              <w:top w:val="nil"/>
              <w:bottom w:val="single" w:sz="4" w:space="0" w:color="auto"/>
            </w:tcBorders>
            <w:shd w:val="clear" w:color="auto" w:fill="auto"/>
          </w:tcPr>
          <w:p w14:paraId="528BC309"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auto"/>
          </w:tcPr>
          <w:p w14:paraId="56C62036"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14:paraId="09CE9FB2"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14:paraId="56D12E9A"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14:paraId="31F5B9F7"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3AEC0169" w14:textId="77777777" w:rsidR="00015AC9" w:rsidRPr="00D95972" w:rsidRDefault="00015AC9" w:rsidP="00015AC9">
            <w:pPr>
              <w:rPr>
                <w:rFonts w:eastAsia="Batang" w:cs="Arial"/>
                <w:lang w:eastAsia="ko-KR"/>
              </w:rPr>
            </w:pPr>
          </w:p>
        </w:tc>
      </w:tr>
      <w:tr w:rsidR="00015AC9" w:rsidRPr="00D95972" w14:paraId="6BEDA077" w14:textId="77777777" w:rsidTr="005707B3">
        <w:tc>
          <w:tcPr>
            <w:tcW w:w="976" w:type="dxa"/>
            <w:tcBorders>
              <w:top w:val="single" w:sz="4" w:space="0" w:color="auto"/>
              <w:left w:val="thinThickThinSmallGap" w:sz="24" w:space="0" w:color="auto"/>
              <w:bottom w:val="single" w:sz="4" w:space="0" w:color="auto"/>
            </w:tcBorders>
            <w:shd w:val="clear" w:color="auto" w:fill="auto"/>
          </w:tcPr>
          <w:p w14:paraId="72D6328B" w14:textId="77777777" w:rsidR="00015AC9" w:rsidRPr="00D95972" w:rsidRDefault="00015AC9" w:rsidP="009652D2">
            <w:pPr>
              <w:pStyle w:val="ListParagraph"/>
              <w:numPr>
                <w:ilvl w:val="3"/>
                <w:numId w:val="4"/>
              </w:numPr>
              <w:ind w:left="855" w:hanging="851"/>
              <w:rPr>
                <w:rFonts w:cs="Arial"/>
              </w:rPr>
            </w:pPr>
          </w:p>
        </w:tc>
        <w:tc>
          <w:tcPr>
            <w:tcW w:w="1315" w:type="dxa"/>
            <w:gridSpan w:val="2"/>
            <w:tcBorders>
              <w:top w:val="single" w:sz="4" w:space="0" w:color="auto"/>
              <w:bottom w:val="single" w:sz="4" w:space="0" w:color="auto"/>
            </w:tcBorders>
            <w:shd w:val="clear" w:color="auto" w:fill="auto"/>
          </w:tcPr>
          <w:p w14:paraId="1E5DEA05"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auto"/>
          </w:tcPr>
          <w:p w14:paraId="13E78E79"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14:paraId="35516477"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14:paraId="0E87FF07"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14:paraId="124F6233"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0A76E9EA" w14:textId="77777777" w:rsidR="00015AC9" w:rsidRDefault="00015AC9" w:rsidP="00015AC9">
            <w:pPr>
              <w:rPr>
                <w:rFonts w:eastAsia="Batang" w:cs="Arial"/>
                <w:lang w:eastAsia="ko-KR"/>
              </w:rPr>
            </w:pPr>
            <w:r w:rsidRPr="003A56A7">
              <w:rPr>
                <w:rFonts w:eastAsia="Batang" w:cs="Arial"/>
                <w:lang w:eastAsia="ko-KR"/>
              </w:rPr>
              <w:t>Time sensitive communication</w:t>
            </w:r>
          </w:p>
          <w:p w14:paraId="0EF87001" w14:textId="77777777" w:rsidR="00015AC9" w:rsidRPr="00D95972" w:rsidRDefault="00015AC9" w:rsidP="00015AC9">
            <w:pPr>
              <w:rPr>
                <w:rFonts w:eastAsia="Batang" w:cs="Arial"/>
                <w:lang w:eastAsia="ko-KR"/>
              </w:rPr>
            </w:pPr>
          </w:p>
        </w:tc>
      </w:tr>
      <w:tr w:rsidR="00015AC9" w:rsidRPr="00D95972" w14:paraId="6D11F395" w14:textId="77777777" w:rsidTr="005707B3">
        <w:tc>
          <w:tcPr>
            <w:tcW w:w="976" w:type="dxa"/>
            <w:tcBorders>
              <w:top w:val="nil"/>
              <w:left w:val="thinThickThinSmallGap" w:sz="24" w:space="0" w:color="auto"/>
              <w:bottom w:val="nil"/>
            </w:tcBorders>
            <w:shd w:val="clear" w:color="auto" w:fill="auto"/>
          </w:tcPr>
          <w:p w14:paraId="1631E7B9"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13936CAA"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19BC820A" w14:textId="77777777" w:rsidR="00015AC9" w:rsidRPr="00D95972" w:rsidRDefault="00291DDC" w:rsidP="00015AC9">
            <w:pPr>
              <w:rPr>
                <w:rFonts w:cs="Arial"/>
              </w:rPr>
            </w:pPr>
            <w:hyperlink r:id="rId315" w:history="1">
              <w:r w:rsidR="00015AC9">
                <w:rPr>
                  <w:rStyle w:val="Hyperlink"/>
                </w:rPr>
                <w:t>C1-202191</w:t>
              </w:r>
            </w:hyperlink>
          </w:p>
        </w:tc>
        <w:tc>
          <w:tcPr>
            <w:tcW w:w="4190" w:type="dxa"/>
            <w:gridSpan w:val="3"/>
            <w:tcBorders>
              <w:top w:val="single" w:sz="4" w:space="0" w:color="auto"/>
              <w:bottom w:val="single" w:sz="4" w:space="0" w:color="auto"/>
            </w:tcBorders>
            <w:shd w:val="clear" w:color="auto" w:fill="FFFF00"/>
          </w:tcPr>
          <w:p w14:paraId="6FD569A9" w14:textId="77777777" w:rsidR="00015AC9" w:rsidRPr="00D95972" w:rsidRDefault="00015AC9" w:rsidP="00015AC9">
            <w:pPr>
              <w:rPr>
                <w:rFonts w:cs="Arial"/>
              </w:rPr>
            </w:pPr>
            <w:r>
              <w:rPr>
                <w:rFonts w:cs="Arial"/>
              </w:rPr>
              <w:t>Correction of the abnormal case in NW-TT-initiated Ethernet port management procedure</w:t>
            </w:r>
          </w:p>
        </w:tc>
        <w:tc>
          <w:tcPr>
            <w:tcW w:w="1766" w:type="dxa"/>
            <w:tcBorders>
              <w:top w:val="single" w:sz="4" w:space="0" w:color="auto"/>
              <w:bottom w:val="single" w:sz="4" w:space="0" w:color="auto"/>
            </w:tcBorders>
            <w:shd w:val="clear" w:color="auto" w:fill="FFFF00"/>
          </w:tcPr>
          <w:p w14:paraId="694362CA" w14:textId="77777777" w:rsidR="00015AC9" w:rsidRPr="00D95972" w:rsidRDefault="00015AC9" w:rsidP="00015AC9">
            <w:pPr>
              <w:rPr>
                <w:rFonts w:cs="Arial"/>
              </w:rPr>
            </w:pPr>
            <w:r>
              <w:rPr>
                <w:rFonts w:cs="Arial"/>
              </w:rPr>
              <w:t>vivo</w:t>
            </w:r>
          </w:p>
        </w:tc>
        <w:tc>
          <w:tcPr>
            <w:tcW w:w="827" w:type="dxa"/>
            <w:tcBorders>
              <w:top w:val="single" w:sz="4" w:space="0" w:color="auto"/>
              <w:bottom w:val="single" w:sz="4" w:space="0" w:color="auto"/>
            </w:tcBorders>
            <w:shd w:val="clear" w:color="auto" w:fill="FFFF00"/>
          </w:tcPr>
          <w:p w14:paraId="5931DCE3" w14:textId="77777777" w:rsidR="00015AC9" w:rsidRPr="00D95972" w:rsidRDefault="00015AC9" w:rsidP="00015AC9">
            <w:pPr>
              <w:rPr>
                <w:rFonts w:cs="Arial"/>
              </w:rPr>
            </w:pPr>
            <w:r>
              <w:rPr>
                <w:rFonts w:cs="Arial"/>
              </w:rPr>
              <w:t>CR 0001 24.519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8F3D3D1" w14:textId="77777777" w:rsidR="00015AC9" w:rsidRPr="00D95972" w:rsidRDefault="00015AC9" w:rsidP="00015AC9">
            <w:pPr>
              <w:rPr>
                <w:rFonts w:cs="Arial"/>
              </w:rPr>
            </w:pPr>
          </w:p>
        </w:tc>
      </w:tr>
      <w:tr w:rsidR="00015AC9" w:rsidRPr="00D95972" w14:paraId="44772D57" w14:textId="77777777" w:rsidTr="005707B3">
        <w:tc>
          <w:tcPr>
            <w:tcW w:w="976" w:type="dxa"/>
            <w:tcBorders>
              <w:top w:val="nil"/>
              <w:left w:val="thinThickThinSmallGap" w:sz="24" w:space="0" w:color="auto"/>
              <w:bottom w:val="nil"/>
            </w:tcBorders>
            <w:shd w:val="clear" w:color="auto" w:fill="auto"/>
          </w:tcPr>
          <w:p w14:paraId="64BA823A" w14:textId="77777777" w:rsidR="00015AC9" w:rsidRPr="00D95972" w:rsidRDefault="00015AC9" w:rsidP="00015AC9">
            <w:pPr>
              <w:rPr>
                <w:rFonts w:cs="Arial"/>
              </w:rPr>
            </w:pPr>
          </w:p>
        </w:tc>
        <w:tc>
          <w:tcPr>
            <w:tcW w:w="1315" w:type="dxa"/>
            <w:gridSpan w:val="2"/>
            <w:tcBorders>
              <w:top w:val="nil"/>
              <w:bottom w:val="nil"/>
            </w:tcBorders>
            <w:shd w:val="clear" w:color="auto" w:fill="FFFFFF" w:themeFill="background1"/>
          </w:tcPr>
          <w:p w14:paraId="6222E8E0"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704CB23D" w14:textId="77777777" w:rsidR="00015AC9" w:rsidRPr="009A4107" w:rsidRDefault="00291DDC" w:rsidP="00015AC9">
            <w:pPr>
              <w:rPr>
                <w:rFonts w:cs="Arial"/>
              </w:rPr>
            </w:pPr>
            <w:hyperlink r:id="rId316" w:history="1">
              <w:r w:rsidR="00015AC9">
                <w:rPr>
                  <w:rStyle w:val="Hyperlink"/>
                </w:rPr>
                <w:t>C1-202192</w:t>
              </w:r>
            </w:hyperlink>
          </w:p>
        </w:tc>
        <w:tc>
          <w:tcPr>
            <w:tcW w:w="4190" w:type="dxa"/>
            <w:gridSpan w:val="3"/>
            <w:tcBorders>
              <w:top w:val="single" w:sz="4" w:space="0" w:color="auto"/>
              <w:bottom w:val="single" w:sz="4" w:space="0" w:color="auto"/>
            </w:tcBorders>
            <w:shd w:val="clear" w:color="auto" w:fill="FFFF00"/>
          </w:tcPr>
          <w:p w14:paraId="495EB855" w14:textId="77777777" w:rsidR="00015AC9" w:rsidRPr="009A4107" w:rsidRDefault="00015AC9" w:rsidP="00015AC9">
            <w:pPr>
              <w:rPr>
                <w:rFonts w:cs="Arial"/>
              </w:rPr>
            </w:pPr>
            <w:r>
              <w:rPr>
                <w:rFonts w:cs="Arial"/>
              </w:rPr>
              <w:t>Abbreviation correction</w:t>
            </w:r>
          </w:p>
        </w:tc>
        <w:tc>
          <w:tcPr>
            <w:tcW w:w="1766" w:type="dxa"/>
            <w:tcBorders>
              <w:top w:val="single" w:sz="4" w:space="0" w:color="auto"/>
              <w:bottom w:val="single" w:sz="4" w:space="0" w:color="auto"/>
            </w:tcBorders>
            <w:shd w:val="clear" w:color="auto" w:fill="FFFF00"/>
          </w:tcPr>
          <w:p w14:paraId="51D27D8E" w14:textId="77777777" w:rsidR="00015AC9" w:rsidRPr="009A4107" w:rsidRDefault="00015AC9" w:rsidP="00015AC9">
            <w:pPr>
              <w:rPr>
                <w:rFonts w:cs="Arial"/>
              </w:rPr>
            </w:pPr>
            <w:r>
              <w:rPr>
                <w:rFonts w:cs="Arial"/>
              </w:rPr>
              <w:t>vivo</w:t>
            </w:r>
          </w:p>
        </w:tc>
        <w:tc>
          <w:tcPr>
            <w:tcW w:w="827" w:type="dxa"/>
            <w:tcBorders>
              <w:top w:val="single" w:sz="4" w:space="0" w:color="auto"/>
              <w:bottom w:val="single" w:sz="4" w:space="0" w:color="auto"/>
            </w:tcBorders>
            <w:shd w:val="clear" w:color="auto" w:fill="FFFF00"/>
          </w:tcPr>
          <w:p w14:paraId="132780EA" w14:textId="77777777" w:rsidR="00015AC9" w:rsidRPr="009A4107" w:rsidRDefault="00015AC9" w:rsidP="00015AC9">
            <w:pPr>
              <w:rPr>
                <w:rFonts w:cs="Arial"/>
                <w:color w:val="000000"/>
              </w:rPr>
            </w:pPr>
            <w:r>
              <w:rPr>
                <w:rFonts w:cs="Arial"/>
                <w:color w:val="000000"/>
              </w:rPr>
              <w:t>CR 0002 24.519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D8939B1" w14:textId="77777777" w:rsidR="00015AC9" w:rsidRPr="009A4107" w:rsidRDefault="00015AC9" w:rsidP="00015AC9">
            <w:pPr>
              <w:rPr>
                <w:rFonts w:eastAsia="Batang" w:cs="Arial"/>
                <w:lang w:eastAsia="ko-KR"/>
              </w:rPr>
            </w:pPr>
          </w:p>
        </w:tc>
      </w:tr>
      <w:tr w:rsidR="00015AC9" w:rsidRPr="00D95972" w14:paraId="7F9EBA9B" w14:textId="77777777" w:rsidTr="005707B3">
        <w:tc>
          <w:tcPr>
            <w:tcW w:w="976" w:type="dxa"/>
            <w:tcBorders>
              <w:top w:val="nil"/>
              <w:left w:val="thinThickThinSmallGap" w:sz="24" w:space="0" w:color="auto"/>
              <w:bottom w:val="nil"/>
            </w:tcBorders>
            <w:shd w:val="clear" w:color="auto" w:fill="auto"/>
          </w:tcPr>
          <w:p w14:paraId="2B134E21" w14:textId="77777777" w:rsidR="00015AC9" w:rsidRPr="00D95972" w:rsidRDefault="00015AC9" w:rsidP="00015AC9">
            <w:pPr>
              <w:rPr>
                <w:rFonts w:cs="Arial"/>
              </w:rPr>
            </w:pPr>
          </w:p>
        </w:tc>
        <w:tc>
          <w:tcPr>
            <w:tcW w:w="1315" w:type="dxa"/>
            <w:gridSpan w:val="2"/>
            <w:tcBorders>
              <w:top w:val="nil"/>
              <w:bottom w:val="nil"/>
            </w:tcBorders>
            <w:shd w:val="clear" w:color="auto" w:fill="FFFFFF" w:themeFill="background1"/>
          </w:tcPr>
          <w:p w14:paraId="1EA91491"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5786CA94" w14:textId="77777777" w:rsidR="00015AC9" w:rsidRPr="009A4107" w:rsidRDefault="00291DDC" w:rsidP="00015AC9">
            <w:pPr>
              <w:rPr>
                <w:rFonts w:cs="Arial"/>
              </w:rPr>
            </w:pPr>
            <w:hyperlink r:id="rId317" w:history="1">
              <w:r w:rsidR="00015AC9">
                <w:rPr>
                  <w:rStyle w:val="Hyperlink"/>
                </w:rPr>
                <w:t>C1-202429</w:t>
              </w:r>
            </w:hyperlink>
          </w:p>
        </w:tc>
        <w:tc>
          <w:tcPr>
            <w:tcW w:w="4190" w:type="dxa"/>
            <w:gridSpan w:val="3"/>
            <w:tcBorders>
              <w:top w:val="single" w:sz="4" w:space="0" w:color="auto"/>
              <w:bottom w:val="single" w:sz="4" w:space="0" w:color="auto"/>
            </w:tcBorders>
            <w:shd w:val="clear" w:color="auto" w:fill="FFFF00"/>
          </w:tcPr>
          <w:p w14:paraId="691669AD" w14:textId="77777777" w:rsidR="00015AC9" w:rsidRPr="009A4107" w:rsidRDefault="00015AC9" w:rsidP="00015AC9">
            <w:pPr>
              <w:rPr>
                <w:rFonts w:cs="Arial"/>
              </w:rPr>
            </w:pPr>
            <w:r>
              <w:rPr>
                <w:rFonts w:cs="Arial"/>
              </w:rPr>
              <w:t>IEEE Std 802.1Qbv-2016 rolled into IEEE Std 802.1Q-2018</w:t>
            </w:r>
          </w:p>
        </w:tc>
        <w:tc>
          <w:tcPr>
            <w:tcW w:w="1766" w:type="dxa"/>
            <w:tcBorders>
              <w:top w:val="single" w:sz="4" w:space="0" w:color="auto"/>
              <w:bottom w:val="single" w:sz="4" w:space="0" w:color="auto"/>
            </w:tcBorders>
            <w:shd w:val="clear" w:color="auto" w:fill="FFFF00"/>
          </w:tcPr>
          <w:p w14:paraId="1BE110DB" w14:textId="77777777" w:rsidR="00015AC9" w:rsidRPr="009A4107"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24505077" w14:textId="77777777" w:rsidR="00015AC9" w:rsidRPr="009A4107" w:rsidRDefault="00015AC9" w:rsidP="00015AC9">
            <w:pPr>
              <w:rPr>
                <w:rFonts w:cs="Arial"/>
                <w:color w:val="000000"/>
              </w:rPr>
            </w:pPr>
            <w:r>
              <w:rPr>
                <w:rFonts w:cs="Arial"/>
                <w:color w:val="000000"/>
              </w:rPr>
              <w:t>CR 0003 24.519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82BB3D5" w14:textId="77777777" w:rsidR="00015AC9" w:rsidRPr="009A4107" w:rsidRDefault="00015AC9" w:rsidP="00015AC9">
            <w:pPr>
              <w:rPr>
                <w:rFonts w:eastAsia="Batang" w:cs="Arial"/>
                <w:lang w:eastAsia="ko-KR"/>
              </w:rPr>
            </w:pPr>
          </w:p>
        </w:tc>
      </w:tr>
      <w:tr w:rsidR="00015AC9" w:rsidRPr="00D95972" w14:paraId="79609A38" w14:textId="77777777" w:rsidTr="005707B3">
        <w:tc>
          <w:tcPr>
            <w:tcW w:w="976" w:type="dxa"/>
            <w:tcBorders>
              <w:top w:val="nil"/>
              <w:left w:val="thinThickThinSmallGap" w:sz="24" w:space="0" w:color="auto"/>
              <w:bottom w:val="nil"/>
            </w:tcBorders>
            <w:shd w:val="clear" w:color="auto" w:fill="auto"/>
          </w:tcPr>
          <w:p w14:paraId="0769D069" w14:textId="77777777" w:rsidR="00015AC9" w:rsidRPr="00D95972" w:rsidRDefault="00015AC9" w:rsidP="00015AC9">
            <w:pPr>
              <w:rPr>
                <w:rFonts w:cs="Arial"/>
              </w:rPr>
            </w:pPr>
          </w:p>
        </w:tc>
        <w:tc>
          <w:tcPr>
            <w:tcW w:w="1315" w:type="dxa"/>
            <w:gridSpan w:val="2"/>
            <w:tcBorders>
              <w:top w:val="nil"/>
              <w:bottom w:val="nil"/>
            </w:tcBorders>
            <w:shd w:val="clear" w:color="auto" w:fill="FFFFFF" w:themeFill="background1"/>
          </w:tcPr>
          <w:p w14:paraId="016D089E"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4EF038EA" w14:textId="77777777" w:rsidR="00015AC9" w:rsidRPr="009A4107" w:rsidRDefault="00291DDC" w:rsidP="00015AC9">
            <w:pPr>
              <w:rPr>
                <w:rFonts w:cs="Arial"/>
              </w:rPr>
            </w:pPr>
            <w:hyperlink r:id="rId318" w:history="1">
              <w:r w:rsidR="00015AC9">
                <w:rPr>
                  <w:rStyle w:val="Hyperlink"/>
                </w:rPr>
                <w:t>C1-202433</w:t>
              </w:r>
            </w:hyperlink>
          </w:p>
        </w:tc>
        <w:tc>
          <w:tcPr>
            <w:tcW w:w="4190" w:type="dxa"/>
            <w:gridSpan w:val="3"/>
            <w:tcBorders>
              <w:top w:val="single" w:sz="4" w:space="0" w:color="auto"/>
              <w:bottom w:val="single" w:sz="4" w:space="0" w:color="auto"/>
            </w:tcBorders>
            <w:shd w:val="clear" w:color="auto" w:fill="FFFF00"/>
          </w:tcPr>
          <w:p w14:paraId="70C44697" w14:textId="77777777" w:rsidR="00015AC9" w:rsidRPr="009A4107" w:rsidRDefault="00015AC9" w:rsidP="00015AC9">
            <w:pPr>
              <w:rPr>
                <w:rFonts w:cs="Arial"/>
              </w:rPr>
            </w:pPr>
            <w:r>
              <w:rPr>
                <w:rFonts w:cs="Arial"/>
              </w:rPr>
              <w:t>TSN working domain</w:t>
            </w:r>
          </w:p>
        </w:tc>
        <w:tc>
          <w:tcPr>
            <w:tcW w:w="1766" w:type="dxa"/>
            <w:tcBorders>
              <w:top w:val="single" w:sz="4" w:space="0" w:color="auto"/>
              <w:bottom w:val="single" w:sz="4" w:space="0" w:color="auto"/>
            </w:tcBorders>
            <w:shd w:val="clear" w:color="auto" w:fill="FFFF00"/>
          </w:tcPr>
          <w:p w14:paraId="34D51581" w14:textId="77777777" w:rsidR="00015AC9" w:rsidRPr="009A4107"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6DA6B912" w14:textId="77777777" w:rsidR="00015AC9" w:rsidRPr="009A4107" w:rsidRDefault="00015AC9" w:rsidP="00015AC9">
            <w:pPr>
              <w:rPr>
                <w:rFonts w:cs="Arial"/>
                <w:color w:val="000000"/>
              </w:rPr>
            </w:pPr>
            <w:r>
              <w:rPr>
                <w:rFonts w:cs="Arial"/>
                <w:color w:val="000000"/>
              </w:rPr>
              <w:t>CR 0002 24.535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016E51F" w14:textId="77777777" w:rsidR="00015AC9" w:rsidRPr="009A4107" w:rsidRDefault="00015AC9" w:rsidP="00015AC9">
            <w:pPr>
              <w:rPr>
                <w:rFonts w:eastAsia="Batang" w:cs="Arial"/>
                <w:lang w:eastAsia="ko-KR"/>
              </w:rPr>
            </w:pPr>
          </w:p>
        </w:tc>
      </w:tr>
      <w:tr w:rsidR="00015AC9" w:rsidRPr="00D95972" w14:paraId="63AFB810" w14:textId="77777777" w:rsidTr="00715398">
        <w:tc>
          <w:tcPr>
            <w:tcW w:w="976" w:type="dxa"/>
            <w:tcBorders>
              <w:top w:val="nil"/>
              <w:left w:val="thinThickThinSmallGap" w:sz="24" w:space="0" w:color="auto"/>
              <w:bottom w:val="nil"/>
            </w:tcBorders>
            <w:shd w:val="clear" w:color="auto" w:fill="auto"/>
          </w:tcPr>
          <w:p w14:paraId="0A094CE2" w14:textId="77777777" w:rsidR="00015AC9" w:rsidRPr="00D95972" w:rsidRDefault="00015AC9" w:rsidP="00015AC9">
            <w:pPr>
              <w:rPr>
                <w:rFonts w:cs="Arial"/>
              </w:rPr>
            </w:pPr>
          </w:p>
        </w:tc>
        <w:tc>
          <w:tcPr>
            <w:tcW w:w="1315" w:type="dxa"/>
            <w:gridSpan w:val="2"/>
            <w:tcBorders>
              <w:top w:val="nil"/>
              <w:bottom w:val="nil"/>
            </w:tcBorders>
            <w:shd w:val="clear" w:color="auto" w:fill="FFFFFF" w:themeFill="background1"/>
          </w:tcPr>
          <w:p w14:paraId="21D73B5E"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590D40A4" w14:textId="77777777" w:rsidR="00015AC9" w:rsidRPr="009A4107" w:rsidRDefault="00291DDC" w:rsidP="00015AC9">
            <w:pPr>
              <w:rPr>
                <w:rFonts w:cs="Arial"/>
              </w:rPr>
            </w:pPr>
            <w:hyperlink r:id="rId319" w:history="1">
              <w:r w:rsidR="00015AC9">
                <w:rPr>
                  <w:rStyle w:val="Hyperlink"/>
                </w:rPr>
                <w:t>C1-202435</w:t>
              </w:r>
            </w:hyperlink>
          </w:p>
        </w:tc>
        <w:tc>
          <w:tcPr>
            <w:tcW w:w="4190" w:type="dxa"/>
            <w:gridSpan w:val="3"/>
            <w:tcBorders>
              <w:top w:val="single" w:sz="4" w:space="0" w:color="auto"/>
              <w:bottom w:val="single" w:sz="4" w:space="0" w:color="auto"/>
            </w:tcBorders>
            <w:shd w:val="clear" w:color="auto" w:fill="FFFF00"/>
          </w:tcPr>
          <w:p w14:paraId="6C75B5F5" w14:textId="77777777" w:rsidR="00015AC9" w:rsidRPr="009A4107" w:rsidRDefault="00015AC9" w:rsidP="00015AC9">
            <w:pPr>
              <w:rPr>
                <w:rFonts w:cs="Arial"/>
              </w:rPr>
            </w:pPr>
            <w:r>
              <w:rPr>
                <w:rFonts w:cs="Arial"/>
              </w:rPr>
              <w:t>TSN working domain</w:t>
            </w:r>
          </w:p>
        </w:tc>
        <w:tc>
          <w:tcPr>
            <w:tcW w:w="1766" w:type="dxa"/>
            <w:tcBorders>
              <w:top w:val="single" w:sz="4" w:space="0" w:color="auto"/>
              <w:bottom w:val="single" w:sz="4" w:space="0" w:color="auto"/>
            </w:tcBorders>
            <w:shd w:val="clear" w:color="auto" w:fill="FFFF00"/>
          </w:tcPr>
          <w:p w14:paraId="7AD264CC" w14:textId="77777777" w:rsidR="00015AC9" w:rsidRPr="009A4107"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7471DC6B" w14:textId="77777777" w:rsidR="00015AC9" w:rsidRPr="009A4107" w:rsidRDefault="00015AC9" w:rsidP="00015AC9">
            <w:pPr>
              <w:rPr>
                <w:rFonts w:cs="Arial"/>
                <w:color w:val="000000"/>
              </w:rPr>
            </w:pPr>
            <w:r>
              <w:rPr>
                <w:rFonts w:cs="Arial"/>
                <w:color w:val="000000"/>
              </w:rPr>
              <w:t>CR 2170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F21EDE1" w14:textId="77777777" w:rsidR="00015AC9" w:rsidRPr="009A4107" w:rsidRDefault="00015AC9" w:rsidP="00015AC9">
            <w:pPr>
              <w:rPr>
                <w:rFonts w:eastAsia="Batang" w:cs="Arial"/>
                <w:lang w:eastAsia="ko-KR"/>
              </w:rPr>
            </w:pPr>
          </w:p>
        </w:tc>
      </w:tr>
      <w:tr w:rsidR="00715398" w:rsidRPr="00D95972" w14:paraId="32377F1D" w14:textId="77777777" w:rsidTr="00715398">
        <w:tc>
          <w:tcPr>
            <w:tcW w:w="976" w:type="dxa"/>
            <w:tcBorders>
              <w:top w:val="nil"/>
              <w:left w:val="thinThickThinSmallGap" w:sz="24" w:space="0" w:color="auto"/>
              <w:bottom w:val="nil"/>
            </w:tcBorders>
            <w:shd w:val="clear" w:color="auto" w:fill="auto"/>
          </w:tcPr>
          <w:p w14:paraId="67352A28" w14:textId="77777777" w:rsidR="00715398" w:rsidRPr="00D95972" w:rsidRDefault="00715398" w:rsidP="00715398">
            <w:pPr>
              <w:rPr>
                <w:rFonts w:cs="Arial"/>
              </w:rPr>
            </w:pPr>
          </w:p>
        </w:tc>
        <w:tc>
          <w:tcPr>
            <w:tcW w:w="1315" w:type="dxa"/>
            <w:gridSpan w:val="2"/>
            <w:tcBorders>
              <w:top w:val="nil"/>
              <w:bottom w:val="nil"/>
            </w:tcBorders>
            <w:shd w:val="clear" w:color="auto" w:fill="FFFFFF" w:themeFill="background1"/>
          </w:tcPr>
          <w:p w14:paraId="7D9F3365"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5F8394FD" w14:textId="77777777" w:rsidR="00715398" w:rsidRDefault="00291DDC" w:rsidP="00715398">
            <w:pPr>
              <w:rPr>
                <w:rFonts w:cs="Arial"/>
              </w:rPr>
            </w:pPr>
            <w:hyperlink r:id="rId320" w:history="1">
              <w:r w:rsidR="00715398">
                <w:rPr>
                  <w:rStyle w:val="Hyperlink"/>
                </w:rPr>
                <w:t>C1-202350</w:t>
              </w:r>
            </w:hyperlink>
          </w:p>
        </w:tc>
        <w:tc>
          <w:tcPr>
            <w:tcW w:w="4190" w:type="dxa"/>
            <w:gridSpan w:val="3"/>
            <w:tcBorders>
              <w:top w:val="single" w:sz="4" w:space="0" w:color="auto"/>
              <w:bottom w:val="single" w:sz="4" w:space="0" w:color="auto"/>
            </w:tcBorders>
            <w:shd w:val="clear" w:color="auto" w:fill="FFFF00"/>
          </w:tcPr>
          <w:p w14:paraId="55F78BF2" w14:textId="77777777" w:rsidR="00715398" w:rsidRPr="00B84A37" w:rsidRDefault="00715398" w:rsidP="00715398">
            <w:pPr>
              <w:rPr>
                <w:rFonts w:cs="Arial"/>
                <w:b/>
              </w:rPr>
            </w:pPr>
            <w:r w:rsidRPr="00EF2614">
              <w:rPr>
                <w:rFonts w:cs="Arial"/>
              </w:rPr>
              <w:t>TSN working domain terminology</w:t>
            </w:r>
          </w:p>
        </w:tc>
        <w:tc>
          <w:tcPr>
            <w:tcW w:w="1766" w:type="dxa"/>
            <w:tcBorders>
              <w:top w:val="single" w:sz="4" w:space="0" w:color="auto"/>
              <w:bottom w:val="single" w:sz="4" w:space="0" w:color="auto"/>
            </w:tcBorders>
            <w:shd w:val="clear" w:color="auto" w:fill="FFFF00"/>
          </w:tcPr>
          <w:p w14:paraId="14C09B2F" w14:textId="77777777"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7" w:type="dxa"/>
            <w:tcBorders>
              <w:top w:val="single" w:sz="4" w:space="0" w:color="auto"/>
              <w:bottom w:val="single" w:sz="4" w:space="0" w:color="auto"/>
            </w:tcBorders>
            <w:shd w:val="clear" w:color="auto" w:fill="FFFF00"/>
          </w:tcPr>
          <w:p w14:paraId="3C0E0C80" w14:textId="77777777" w:rsidR="00715398" w:rsidRPr="00D95972" w:rsidRDefault="00715398" w:rsidP="00715398">
            <w:pPr>
              <w:rPr>
                <w:rFonts w:cs="Arial"/>
              </w:rPr>
            </w:pPr>
            <w:r>
              <w:rPr>
                <w:rFonts w:cs="Arial"/>
              </w:rPr>
              <w:t>CR 2123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2026DB6" w14:textId="77777777" w:rsidR="00715398" w:rsidRDefault="00715398" w:rsidP="00715398">
            <w:pPr>
              <w:rPr>
                <w:rFonts w:cs="Arial"/>
                <w:lang w:eastAsia="ko-KR"/>
              </w:rPr>
            </w:pPr>
          </w:p>
        </w:tc>
      </w:tr>
      <w:tr w:rsidR="00715398" w:rsidRPr="00D95972" w14:paraId="210F4214" w14:textId="77777777" w:rsidTr="00715398">
        <w:tc>
          <w:tcPr>
            <w:tcW w:w="976" w:type="dxa"/>
            <w:tcBorders>
              <w:top w:val="nil"/>
              <w:left w:val="thinThickThinSmallGap" w:sz="24" w:space="0" w:color="auto"/>
              <w:bottom w:val="nil"/>
            </w:tcBorders>
            <w:shd w:val="clear" w:color="auto" w:fill="auto"/>
          </w:tcPr>
          <w:p w14:paraId="16144485"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229569A6"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5902DC25" w14:textId="77777777" w:rsidR="00715398" w:rsidRDefault="00291DDC" w:rsidP="00715398">
            <w:pPr>
              <w:rPr>
                <w:rFonts w:cs="Arial"/>
              </w:rPr>
            </w:pPr>
            <w:hyperlink r:id="rId321" w:history="1">
              <w:r w:rsidR="00715398">
                <w:rPr>
                  <w:rStyle w:val="Hyperlink"/>
                </w:rPr>
                <w:t>C1-202353</w:t>
              </w:r>
            </w:hyperlink>
          </w:p>
        </w:tc>
        <w:tc>
          <w:tcPr>
            <w:tcW w:w="4190" w:type="dxa"/>
            <w:gridSpan w:val="3"/>
            <w:tcBorders>
              <w:top w:val="single" w:sz="4" w:space="0" w:color="auto"/>
              <w:bottom w:val="single" w:sz="4" w:space="0" w:color="auto"/>
            </w:tcBorders>
            <w:shd w:val="clear" w:color="auto" w:fill="FFFF00"/>
          </w:tcPr>
          <w:p w14:paraId="5DC46549" w14:textId="77777777" w:rsidR="00715398" w:rsidRDefault="00715398" w:rsidP="00715398">
            <w:pPr>
              <w:rPr>
                <w:rFonts w:cs="Arial"/>
              </w:rPr>
            </w:pPr>
            <w:r>
              <w:rPr>
                <w:rFonts w:cs="Arial"/>
              </w:rPr>
              <w:t>TSN working domain terminology</w:t>
            </w:r>
          </w:p>
        </w:tc>
        <w:tc>
          <w:tcPr>
            <w:tcW w:w="1766" w:type="dxa"/>
            <w:tcBorders>
              <w:top w:val="single" w:sz="4" w:space="0" w:color="auto"/>
              <w:bottom w:val="single" w:sz="4" w:space="0" w:color="auto"/>
            </w:tcBorders>
            <w:shd w:val="clear" w:color="auto" w:fill="FFFF00"/>
          </w:tcPr>
          <w:p w14:paraId="526E864C" w14:textId="77777777"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7" w:type="dxa"/>
            <w:tcBorders>
              <w:top w:val="single" w:sz="4" w:space="0" w:color="auto"/>
              <w:bottom w:val="single" w:sz="4" w:space="0" w:color="auto"/>
            </w:tcBorders>
            <w:shd w:val="clear" w:color="auto" w:fill="FFFF00"/>
          </w:tcPr>
          <w:p w14:paraId="7522F736" w14:textId="77777777" w:rsidR="00715398" w:rsidRDefault="00715398" w:rsidP="00715398">
            <w:pPr>
              <w:rPr>
                <w:rFonts w:cs="Arial"/>
                <w:color w:val="000000"/>
              </w:rPr>
            </w:pPr>
            <w:r>
              <w:rPr>
                <w:rFonts w:cs="Arial"/>
                <w:color w:val="000000"/>
              </w:rPr>
              <w:t>CR 0001 24.535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972B825" w14:textId="77777777" w:rsidR="00715398" w:rsidRDefault="00715398" w:rsidP="00715398">
            <w:pPr>
              <w:rPr>
                <w:rFonts w:cs="Arial"/>
                <w:lang w:eastAsia="ko-KR"/>
              </w:rPr>
            </w:pPr>
          </w:p>
        </w:tc>
      </w:tr>
      <w:tr w:rsidR="00715398" w:rsidRPr="00D95972" w14:paraId="0E23558D" w14:textId="77777777" w:rsidTr="008419FC">
        <w:tc>
          <w:tcPr>
            <w:tcW w:w="976" w:type="dxa"/>
            <w:tcBorders>
              <w:top w:val="nil"/>
              <w:left w:val="thinThickThinSmallGap" w:sz="24" w:space="0" w:color="auto"/>
              <w:bottom w:val="nil"/>
            </w:tcBorders>
            <w:shd w:val="clear" w:color="auto" w:fill="auto"/>
          </w:tcPr>
          <w:p w14:paraId="6166BC8D"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3D5C4B68"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18C5BAFC"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74A32618"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31F94AAD"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43B28E50"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40A6722" w14:textId="77777777" w:rsidR="00715398" w:rsidRPr="00D95972" w:rsidRDefault="00715398" w:rsidP="00715398">
            <w:pPr>
              <w:rPr>
                <w:rFonts w:cs="Arial"/>
              </w:rPr>
            </w:pPr>
          </w:p>
        </w:tc>
      </w:tr>
      <w:tr w:rsidR="00715398" w:rsidRPr="00D95972" w14:paraId="11556BC6" w14:textId="77777777" w:rsidTr="008419FC">
        <w:tc>
          <w:tcPr>
            <w:tcW w:w="976" w:type="dxa"/>
            <w:tcBorders>
              <w:top w:val="nil"/>
              <w:left w:val="thinThickThinSmallGap" w:sz="24" w:space="0" w:color="auto"/>
              <w:bottom w:val="nil"/>
            </w:tcBorders>
            <w:shd w:val="clear" w:color="auto" w:fill="auto"/>
          </w:tcPr>
          <w:p w14:paraId="7C95BFA9"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17E6B480"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08A760F4"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183F2AF0"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4A5EF8CD"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387BB27B"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C7AE2A2" w14:textId="77777777" w:rsidR="00715398" w:rsidRPr="00D95972" w:rsidRDefault="00715398" w:rsidP="00715398">
            <w:pPr>
              <w:rPr>
                <w:rFonts w:cs="Arial"/>
              </w:rPr>
            </w:pPr>
          </w:p>
        </w:tc>
      </w:tr>
      <w:tr w:rsidR="00715398" w:rsidRPr="00D95972" w14:paraId="0082552B" w14:textId="77777777" w:rsidTr="008419FC">
        <w:tc>
          <w:tcPr>
            <w:tcW w:w="976" w:type="dxa"/>
            <w:tcBorders>
              <w:top w:val="nil"/>
              <w:left w:val="thinThickThinSmallGap" w:sz="24" w:space="0" w:color="auto"/>
              <w:bottom w:val="nil"/>
            </w:tcBorders>
            <w:shd w:val="clear" w:color="auto" w:fill="auto"/>
          </w:tcPr>
          <w:p w14:paraId="1514356B"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4351FCF9"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3B62B1A7"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54461B4C"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20922554"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21AEBE84"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7CF8DDE" w14:textId="77777777" w:rsidR="00715398" w:rsidRPr="00D95972" w:rsidRDefault="00715398" w:rsidP="00715398">
            <w:pPr>
              <w:rPr>
                <w:rFonts w:cs="Arial"/>
              </w:rPr>
            </w:pPr>
          </w:p>
        </w:tc>
      </w:tr>
      <w:tr w:rsidR="00715398" w:rsidRPr="00D95972" w14:paraId="40ABF821" w14:textId="77777777" w:rsidTr="008419FC">
        <w:tc>
          <w:tcPr>
            <w:tcW w:w="976" w:type="dxa"/>
            <w:tcBorders>
              <w:top w:val="nil"/>
              <w:left w:val="thinThickThinSmallGap" w:sz="24" w:space="0" w:color="auto"/>
              <w:bottom w:val="nil"/>
            </w:tcBorders>
            <w:shd w:val="clear" w:color="auto" w:fill="auto"/>
          </w:tcPr>
          <w:p w14:paraId="230A0C18"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37EB468"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3EDBEE42"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16502E80"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1D1493C8"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39762ABC"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552484A" w14:textId="77777777" w:rsidR="00715398" w:rsidRPr="00D95972" w:rsidRDefault="00715398" w:rsidP="00715398">
            <w:pPr>
              <w:rPr>
                <w:rFonts w:cs="Arial"/>
              </w:rPr>
            </w:pPr>
          </w:p>
        </w:tc>
      </w:tr>
      <w:tr w:rsidR="00715398" w:rsidRPr="00D95972" w14:paraId="7D8F35EE" w14:textId="77777777" w:rsidTr="005707B3">
        <w:tc>
          <w:tcPr>
            <w:tcW w:w="976" w:type="dxa"/>
            <w:tcBorders>
              <w:top w:val="single" w:sz="4" w:space="0" w:color="auto"/>
              <w:left w:val="thinThickThinSmallGap" w:sz="24" w:space="0" w:color="auto"/>
              <w:bottom w:val="single" w:sz="4" w:space="0" w:color="auto"/>
            </w:tcBorders>
          </w:tcPr>
          <w:p w14:paraId="205ADB23" w14:textId="77777777" w:rsidR="00715398" w:rsidRPr="00D95972" w:rsidRDefault="00715398" w:rsidP="009652D2">
            <w:pPr>
              <w:pStyle w:val="ListParagraph"/>
              <w:numPr>
                <w:ilvl w:val="2"/>
                <w:numId w:val="9"/>
              </w:numPr>
              <w:rPr>
                <w:rFonts w:cs="Arial"/>
              </w:rPr>
            </w:pPr>
          </w:p>
        </w:tc>
        <w:tc>
          <w:tcPr>
            <w:tcW w:w="1315" w:type="dxa"/>
            <w:gridSpan w:val="2"/>
            <w:tcBorders>
              <w:top w:val="single" w:sz="4" w:space="0" w:color="auto"/>
              <w:bottom w:val="single" w:sz="4" w:space="0" w:color="auto"/>
            </w:tcBorders>
          </w:tcPr>
          <w:p w14:paraId="58959CB0" w14:textId="77777777" w:rsidR="00715398" w:rsidRPr="00DE6A60" w:rsidRDefault="00715398" w:rsidP="00715398">
            <w:pPr>
              <w:rPr>
                <w:rFonts w:cs="Arial"/>
                <w:lang w:val="nb-NO"/>
              </w:rPr>
            </w:pPr>
            <w:r>
              <w:t>5G_CIoT</w:t>
            </w:r>
          </w:p>
        </w:tc>
        <w:tc>
          <w:tcPr>
            <w:tcW w:w="1088" w:type="dxa"/>
            <w:tcBorders>
              <w:top w:val="single" w:sz="4" w:space="0" w:color="auto"/>
              <w:bottom w:val="single" w:sz="4" w:space="0" w:color="auto"/>
            </w:tcBorders>
          </w:tcPr>
          <w:p w14:paraId="7EA8F702" w14:textId="77777777" w:rsidR="00715398" w:rsidRPr="00D95972" w:rsidRDefault="00715398" w:rsidP="00715398">
            <w:pPr>
              <w:rPr>
                <w:rFonts w:cs="Arial"/>
                <w:color w:val="FF0000"/>
              </w:rPr>
            </w:pPr>
          </w:p>
        </w:tc>
        <w:tc>
          <w:tcPr>
            <w:tcW w:w="4190" w:type="dxa"/>
            <w:gridSpan w:val="3"/>
            <w:tcBorders>
              <w:top w:val="single" w:sz="4" w:space="0" w:color="auto"/>
              <w:bottom w:val="single" w:sz="4" w:space="0" w:color="auto"/>
            </w:tcBorders>
          </w:tcPr>
          <w:p w14:paraId="3318F739" w14:textId="77777777" w:rsidR="00715398" w:rsidRPr="00D95972" w:rsidRDefault="00715398" w:rsidP="0071539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5FD103F9" w14:textId="77777777" w:rsidR="00715398" w:rsidRPr="00D95972" w:rsidRDefault="00715398" w:rsidP="00715398">
            <w:pPr>
              <w:rPr>
                <w:rFonts w:cs="Arial"/>
                <w:color w:val="000000"/>
              </w:rPr>
            </w:pPr>
          </w:p>
        </w:tc>
        <w:tc>
          <w:tcPr>
            <w:tcW w:w="827" w:type="dxa"/>
            <w:tcBorders>
              <w:top w:val="single" w:sz="4" w:space="0" w:color="auto"/>
              <w:bottom w:val="single" w:sz="4" w:space="0" w:color="auto"/>
            </w:tcBorders>
          </w:tcPr>
          <w:p w14:paraId="70923F1F"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14:paraId="358C7608" w14:textId="77777777" w:rsidR="00715398" w:rsidRDefault="00715398" w:rsidP="00715398">
            <w:r>
              <w:t xml:space="preserve">CT aspects of </w:t>
            </w:r>
            <w:r w:rsidRPr="00AD2F2B">
              <w:t>Cellular IoT support and evolution for the 5G System</w:t>
            </w:r>
          </w:p>
          <w:p w14:paraId="6898EECA" w14:textId="77777777" w:rsidR="00715398" w:rsidRDefault="00715398" w:rsidP="00715398"/>
          <w:p w14:paraId="4E0DAC13" w14:textId="77777777" w:rsidR="00715398" w:rsidRPr="00D95972" w:rsidRDefault="00715398" w:rsidP="00715398">
            <w:pPr>
              <w:rPr>
                <w:rFonts w:eastAsia="Batang" w:cs="Arial"/>
                <w:color w:val="000000"/>
                <w:lang w:eastAsia="ko-KR"/>
              </w:rPr>
            </w:pPr>
          </w:p>
        </w:tc>
      </w:tr>
      <w:tr w:rsidR="00715398" w:rsidRPr="00D95972" w14:paraId="57FB69B9" w14:textId="77777777" w:rsidTr="005707B3">
        <w:tc>
          <w:tcPr>
            <w:tcW w:w="976" w:type="dxa"/>
            <w:tcBorders>
              <w:top w:val="nil"/>
              <w:left w:val="thinThickThinSmallGap" w:sz="24" w:space="0" w:color="auto"/>
              <w:bottom w:val="nil"/>
            </w:tcBorders>
            <w:shd w:val="clear" w:color="auto" w:fill="auto"/>
          </w:tcPr>
          <w:p w14:paraId="7A14F447"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10EC3BB6"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51BB6898" w14:textId="77777777" w:rsidR="00715398" w:rsidRDefault="00291DDC" w:rsidP="00715398">
            <w:pPr>
              <w:rPr>
                <w:rFonts w:cs="Arial"/>
              </w:rPr>
            </w:pPr>
            <w:hyperlink r:id="rId322" w:history="1">
              <w:r w:rsidR="00715398">
                <w:rPr>
                  <w:rStyle w:val="Hyperlink"/>
                </w:rPr>
                <w:t>C1-202077</w:t>
              </w:r>
            </w:hyperlink>
          </w:p>
        </w:tc>
        <w:tc>
          <w:tcPr>
            <w:tcW w:w="4190" w:type="dxa"/>
            <w:gridSpan w:val="3"/>
            <w:tcBorders>
              <w:top w:val="single" w:sz="4" w:space="0" w:color="auto"/>
              <w:bottom w:val="single" w:sz="4" w:space="0" w:color="auto"/>
            </w:tcBorders>
            <w:shd w:val="clear" w:color="auto" w:fill="FFFF00"/>
          </w:tcPr>
          <w:p w14:paraId="1DA860E5" w14:textId="77777777" w:rsidR="00715398" w:rsidRDefault="00715398" w:rsidP="00715398">
            <w:pPr>
              <w:rPr>
                <w:rFonts w:cs="Arial"/>
              </w:rPr>
            </w:pPr>
            <w:r>
              <w:rPr>
                <w:rFonts w:cs="Arial"/>
              </w:rPr>
              <w:t>Indication of change in the use of enhanced coverage</w:t>
            </w:r>
          </w:p>
        </w:tc>
        <w:tc>
          <w:tcPr>
            <w:tcW w:w="1766" w:type="dxa"/>
            <w:tcBorders>
              <w:top w:val="single" w:sz="4" w:space="0" w:color="auto"/>
              <w:bottom w:val="single" w:sz="4" w:space="0" w:color="auto"/>
            </w:tcBorders>
            <w:shd w:val="clear" w:color="auto" w:fill="FFFF00"/>
          </w:tcPr>
          <w:p w14:paraId="5F99E437" w14:textId="77777777" w:rsidR="00715398" w:rsidRDefault="00715398" w:rsidP="00715398">
            <w:pPr>
              <w:rPr>
                <w:rFonts w:cs="Arial"/>
              </w:rPr>
            </w:pPr>
            <w:r>
              <w:rPr>
                <w:rFonts w:cs="Arial"/>
              </w:rPr>
              <w:t xml:space="preserve">Samsung, </w:t>
            </w:r>
            <w:proofErr w:type="spellStart"/>
            <w:r>
              <w:rPr>
                <w:rFonts w:cs="Arial"/>
              </w:rPr>
              <w:t>InterDigital</w:t>
            </w:r>
            <w:proofErr w:type="spellEnd"/>
            <w:r>
              <w:rPr>
                <w:rFonts w:cs="Arial"/>
              </w:rPr>
              <w:t xml:space="preserve">, Huawei, </w:t>
            </w:r>
            <w:proofErr w:type="spellStart"/>
            <w:r>
              <w:rPr>
                <w:rFonts w:cs="Arial"/>
              </w:rPr>
              <w:t>HiSilicon</w:t>
            </w:r>
            <w:proofErr w:type="spellEnd"/>
          </w:p>
        </w:tc>
        <w:tc>
          <w:tcPr>
            <w:tcW w:w="827" w:type="dxa"/>
            <w:tcBorders>
              <w:top w:val="single" w:sz="4" w:space="0" w:color="auto"/>
              <w:bottom w:val="single" w:sz="4" w:space="0" w:color="auto"/>
            </w:tcBorders>
            <w:shd w:val="clear" w:color="auto" w:fill="FFFF00"/>
          </w:tcPr>
          <w:p w14:paraId="2DD50692" w14:textId="77777777" w:rsidR="00715398" w:rsidRPr="003C7CDD" w:rsidRDefault="00715398" w:rsidP="00715398">
            <w:pPr>
              <w:rPr>
                <w:rFonts w:cs="Arial"/>
                <w:color w:val="000000"/>
              </w:rPr>
            </w:pPr>
            <w:r>
              <w:rPr>
                <w:rFonts w:cs="Arial"/>
                <w:color w:val="000000"/>
              </w:rPr>
              <w:t>CR 2030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069DACA" w14:textId="77777777" w:rsidR="00715398" w:rsidRPr="00D95972" w:rsidRDefault="00715398" w:rsidP="00715398">
            <w:pPr>
              <w:rPr>
                <w:rFonts w:cs="Arial"/>
              </w:rPr>
            </w:pPr>
            <w:r>
              <w:rPr>
                <w:lang w:val="en-US"/>
              </w:rPr>
              <w:t xml:space="preserve">Overlaps with </w:t>
            </w:r>
            <w:hyperlink r:id="rId323" w:history="1">
              <w:r>
                <w:rPr>
                  <w:rStyle w:val="Hyperlink"/>
                  <w:lang w:val="en-US"/>
                </w:rPr>
                <w:t>C1-202230</w:t>
              </w:r>
            </w:hyperlink>
          </w:p>
        </w:tc>
      </w:tr>
      <w:tr w:rsidR="00715398" w:rsidRPr="00D95972" w14:paraId="121B792A" w14:textId="77777777" w:rsidTr="005707B3">
        <w:tc>
          <w:tcPr>
            <w:tcW w:w="976" w:type="dxa"/>
            <w:tcBorders>
              <w:top w:val="nil"/>
              <w:left w:val="thinThickThinSmallGap" w:sz="24" w:space="0" w:color="auto"/>
              <w:bottom w:val="nil"/>
            </w:tcBorders>
            <w:shd w:val="clear" w:color="auto" w:fill="auto"/>
          </w:tcPr>
          <w:p w14:paraId="6313BF16"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0796A9E1"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39FFCC05" w14:textId="77777777" w:rsidR="00715398" w:rsidRDefault="00291DDC" w:rsidP="00715398">
            <w:pPr>
              <w:rPr>
                <w:rFonts w:cs="Arial"/>
              </w:rPr>
            </w:pPr>
            <w:hyperlink r:id="rId324" w:history="1">
              <w:r w:rsidR="00715398">
                <w:rPr>
                  <w:rStyle w:val="Hyperlink"/>
                </w:rPr>
                <w:t>C1-202078</w:t>
              </w:r>
            </w:hyperlink>
          </w:p>
        </w:tc>
        <w:tc>
          <w:tcPr>
            <w:tcW w:w="4190" w:type="dxa"/>
            <w:gridSpan w:val="3"/>
            <w:tcBorders>
              <w:top w:val="single" w:sz="4" w:space="0" w:color="auto"/>
              <w:bottom w:val="single" w:sz="4" w:space="0" w:color="auto"/>
            </w:tcBorders>
            <w:shd w:val="clear" w:color="auto" w:fill="FFFF00"/>
          </w:tcPr>
          <w:p w14:paraId="2542A6E6" w14:textId="77777777" w:rsidR="00715398" w:rsidRDefault="00715398" w:rsidP="00715398">
            <w:pPr>
              <w:rPr>
                <w:rFonts w:cs="Arial"/>
              </w:rPr>
            </w:pPr>
            <w:r>
              <w:rPr>
                <w:rFonts w:cs="Arial"/>
              </w:rPr>
              <w:t>Discussion on the mandatory Integrity protection maximum data rate field for UEs that support control plane only</w:t>
            </w:r>
          </w:p>
        </w:tc>
        <w:tc>
          <w:tcPr>
            <w:tcW w:w="1766" w:type="dxa"/>
            <w:tcBorders>
              <w:top w:val="single" w:sz="4" w:space="0" w:color="auto"/>
              <w:bottom w:val="single" w:sz="4" w:space="0" w:color="auto"/>
            </w:tcBorders>
            <w:shd w:val="clear" w:color="auto" w:fill="FFFF00"/>
          </w:tcPr>
          <w:p w14:paraId="0909792F" w14:textId="77777777" w:rsidR="00715398" w:rsidRDefault="00715398" w:rsidP="00715398">
            <w:pPr>
              <w:rPr>
                <w:rFonts w:cs="Arial"/>
              </w:rPr>
            </w:pPr>
            <w:r>
              <w:rPr>
                <w:rFonts w:cs="Arial"/>
              </w:rPr>
              <w:t>Samsung</w:t>
            </w:r>
          </w:p>
        </w:tc>
        <w:tc>
          <w:tcPr>
            <w:tcW w:w="827" w:type="dxa"/>
            <w:tcBorders>
              <w:top w:val="single" w:sz="4" w:space="0" w:color="auto"/>
              <w:bottom w:val="single" w:sz="4" w:space="0" w:color="auto"/>
            </w:tcBorders>
            <w:shd w:val="clear" w:color="auto" w:fill="FFFF00"/>
          </w:tcPr>
          <w:p w14:paraId="4B7AB952" w14:textId="77777777" w:rsidR="00715398" w:rsidRPr="003C7CDD" w:rsidRDefault="00715398" w:rsidP="00715398">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E244FF0" w14:textId="77777777" w:rsidR="00715398" w:rsidRPr="00D95972" w:rsidRDefault="00715398" w:rsidP="00715398">
            <w:pPr>
              <w:rPr>
                <w:rFonts w:cs="Arial"/>
              </w:rPr>
            </w:pPr>
          </w:p>
        </w:tc>
      </w:tr>
      <w:tr w:rsidR="00715398" w:rsidRPr="00D95972" w14:paraId="02282C8D" w14:textId="77777777" w:rsidTr="005707B3">
        <w:tc>
          <w:tcPr>
            <w:tcW w:w="976" w:type="dxa"/>
            <w:tcBorders>
              <w:top w:val="nil"/>
              <w:left w:val="thinThickThinSmallGap" w:sz="24" w:space="0" w:color="auto"/>
              <w:bottom w:val="nil"/>
            </w:tcBorders>
            <w:shd w:val="clear" w:color="auto" w:fill="auto"/>
          </w:tcPr>
          <w:p w14:paraId="430404F8"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0C3F673A"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7767DA55" w14:textId="77777777" w:rsidR="00715398" w:rsidRDefault="00291DDC" w:rsidP="00715398">
            <w:pPr>
              <w:rPr>
                <w:rFonts w:cs="Arial"/>
              </w:rPr>
            </w:pPr>
            <w:hyperlink r:id="rId325" w:history="1">
              <w:r w:rsidR="00715398">
                <w:rPr>
                  <w:rStyle w:val="Hyperlink"/>
                </w:rPr>
                <w:t>C1-202079</w:t>
              </w:r>
            </w:hyperlink>
          </w:p>
        </w:tc>
        <w:tc>
          <w:tcPr>
            <w:tcW w:w="4190" w:type="dxa"/>
            <w:gridSpan w:val="3"/>
            <w:tcBorders>
              <w:top w:val="single" w:sz="4" w:space="0" w:color="auto"/>
              <w:bottom w:val="single" w:sz="4" w:space="0" w:color="auto"/>
            </w:tcBorders>
            <w:shd w:val="clear" w:color="auto" w:fill="FFFF00"/>
          </w:tcPr>
          <w:p w14:paraId="662FECE8" w14:textId="77777777" w:rsidR="00715398" w:rsidRDefault="00715398" w:rsidP="00715398">
            <w:pPr>
              <w:rPr>
                <w:rFonts w:cs="Arial"/>
              </w:rPr>
            </w:pPr>
            <w:r>
              <w:rPr>
                <w:rFonts w:cs="Arial"/>
              </w:rPr>
              <w:t>Integrity protection data rate for UEs that don’t support N3 data transfer</w:t>
            </w:r>
          </w:p>
        </w:tc>
        <w:tc>
          <w:tcPr>
            <w:tcW w:w="1766" w:type="dxa"/>
            <w:tcBorders>
              <w:top w:val="single" w:sz="4" w:space="0" w:color="auto"/>
              <w:bottom w:val="single" w:sz="4" w:space="0" w:color="auto"/>
            </w:tcBorders>
            <w:shd w:val="clear" w:color="auto" w:fill="FFFF00"/>
          </w:tcPr>
          <w:p w14:paraId="57A06E33" w14:textId="77777777" w:rsidR="00715398" w:rsidRDefault="00715398" w:rsidP="00715398">
            <w:pPr>
              <w:rPr>
                <w:rFonts w:cs="Arial"/>
              </w:rPr>
            </w:pPr>
            <w:r>
              <w:rPr>
                <w:rFonts w:cs="Arial"/>
              </w:rPr>
              <w:t>Samsung</w:t>
            </w:r>
          </w:p>
        </w:tc>
        <w:tc>
          <w:tcPr>
            <w:tcW w:w="827" w:type="dxa"/>
            <w:tcBorders>
              <w:top w:val="single" w:sz="4" w:space="0" w:color="auto"/>
              <w:bottom w:val="single" w:sz="4" w:space="0" w:color="auto"/>
            </w:tcBorders>
            <w:shd w:val="clear" w:color="auto" w:fill="FFFF00"/>
          </w:tcPr>
          <w:p w14:paraId="40B08646" w14:textId="77777777" w:rsidR="00715398" w:rsidRPr="003C7CDD" w:rsidRDefault="00715398" w:rsidP="00715398">
            <w:pPr>
              <w:rPr>
                <w:rFonts w:cs="Arial"/>
                <w:color w:val="000000"/>
              </w:rPr>
            </w:pPr>
            <w:r>
              <w:rPr>
                <w:rFonts w:cs="Arial"/>
                <w:color w:val="000000"/>
              </w:rPr>
              <w:t>CR 2031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F1C0CE9" w14:textId="77777777" w:rsidR="00715398" w:rsidRPr="00D95972" w:rsidRDefault="00715398" w:rsidP="00715398">
            <w:pPr>
              <w:rPr>
                <w:rFonts w:cs="Arial"/>
              </w:rPr>
            </w:pPr>
          </w:p>
        </w:tc>
      </w:tr>
      <w:tr w:rsidR="00715398" w:rsidRPr="00D95972" w14:paraId="18DA9424" w14:textId="77777777" w:rsidTr="005707B3">
        <w:tc>
          <w:tcPr>
            <w:tcW w:w="976" w:type="dxa"/>
            <w:tcBorders>
              <w:top w:val="nil"/>
              <w:left w:val="thinThickThinSmallGap" w:sz="24" w:space="0" w:color="auto"/>
              <w:bottom w:val="nil"/>
            </w:tcBorders>
            <w:shd w:val="clear" w:color="auto" w:fill="auto"/>
          </w:tcPr>
          <w:p w14:paraId="5A41D1E5"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2A1E32A2"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638945AB" w14:textId="77777777" w:rsidR="00715398" w:rsidRDefault="00291DDC" w:rsidP="00715398">
            <w:pPr>
              <w:rPr>
                <w:rFonts w:cs="Arial"/>
              </w:rPr>
            </w:pPr>
            <w:hyperlink r:id="rId326" w:history="1">
              <w:r w:rsidR="00715398">
                <w:rPr>
                  <w:rStyle w:val="Hyperlink"/>
                </w:rPr>
                <w:t>C1-202082</w:t>
              </w:r>
            </w:hyperlink>
          </w:p>
        </w:tc>
        <w:tc>
          <w:tcPr>
            <w:tcW w:w="4190" w:type="dxa"/>
            <w:gridSpan w:val="3"/>
            <w:tcBorders>
              <w:top w:val="single" w:sz="4" w:space="0" w:color="auto"/>
              <w:bottom w:val="single" w:sz="4" w:space="0" w:color="auto"/>
            </w:tcBorders>
            <w:shd w:val="clear" w:color="auto" w:fill="FFFF00"/>
          </w:tcPr>
          <w:p w14:paraId="2442A2A4" w14:textId="77777777" w:rsidR="00715398" w:rsidRDefault="00715398" w:rsidP="00715398">
            <w:pPr>
              <w:rPr>
                <w:rFonts w:cs="Arial"/>
              </w:rPr>
            </w:pPr>
            <w:r>
              <w:rPr>
                <w:rFonts w:cs="Arial"/>
              </w:rPr>
              <w:t>Addition of Control Plane Service Request in the abnormal cases for service request procedure</w:t>
            </w:r>
          </w:p>
        </w:tc>
        <w:tc>
          <w:tcPr>
            <w:tcW w:w="1766" w:type="dxa"/>
            <w:tcBorders>
              <w:top w:val="single" w:sz="4" w:space="0" w:color="auto"/>
              <w:bottom w:val="single" w:sz="4" w:space="0" w:color="auto"/>
            </w:tcBorders>
            <w:shd w:val="clear" w:color="auto" w:fill="FFFF00"/>
          </w:tcPr>
          <w:p w14:paraId="2B66282C" w14:textId="77777777" w:rsidR="00715398" w:rsidRDefault="00715398" w:rsidP="00715398">
            <w:pPr>
              <w:rPr>
                <w:rFonts w:cs="Arial"/>
              </w:rPr>
            </w:pPr>
            <w:proofErr w:type="spellStart"/>
            <w:r>
              <w:rPr>
                <w:rFonts w:cs="Arial"/>
              </w:rPr>
              <w:t>InterDigital</w:t>
            </w:r>
            <w:proofErr w:type="spellEnd"/>
            <w:r>
              <w:rPr>
                <w:rFonts w:cs="Arial"/>
              </w:rPr>
              <w:t xml:space="preserve"> Communications</w:t>
            </w:r>
          </w:p>
        </w:tc>
        <w:tc>
          <w:tcPr>
            <w:tcW w:w="827" w:type="dxa"/>
            <w:tcBorders>
              <w:top w:val="single" w:sz="4" w:space="0" w:color="auto"/>
              <w:bottom w:val="single" w:sz="4" w:space="0" w:color="auto"/>
            </w:tcBorders>
            <w:shd w:val="clear" w:color="auto" w:fill="FFFF00"/>
          </w:tcPr>
          <w:p w14:paraId="091FFB7A" w14:textId="77777777" w:rsidR="00715398" w:rsidRPr="003C7CDD" w:rsidRDefault="00715398" w:rsidP="00715398">
            <w:pPr>
              <w:rPr>
                <w:rFonts w:cs="Arial"/>
                <w:color w:val="000000"/>
              </w:rPr>
            </w:pPr>
            <w:r>
              <w:rPr>
                <w:rFonts w:cs="Arial"/>
                <w:color w:val="000000"/>
              </w:rPr>
              <w:t>CR 2032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AFF227B" w14:textId="77777777" w:rsidR="00715398" w:rsidRPr="00D95972" w:rsidRDefault="00715398" w:rsidP="00715398">
            <w:pPr>
              <w:rPr>
                <w:rFonts w:cs="Arial"/>
              </w:rPr>
            </w:pPr>
          </w:p>
        </w:tc>
      </w:tr>
      <w:tr w:rsidR="00715398" w:rsidRPr="00D95972" w14:paraId="7D95B183" w14:textId="77777777" w:rsidTr="005707B3">
        <w:tc>
          <w:tcPr>
            <w:tcW w:w="976" w:type="dxa"/>
            <w:tcBorders>
              <w:top w:val="nil"/>
              <w:left w:val="thinThickThinSmallGap" w:sz="24" w:space="0" w:color="auto"/>
              <w:bottom w:val="nil"/>
            </w:tcBorders>
            <w:shd w:val="clear" w:color="auto" w:fill="auto"/>
          </w:tcPr>
          <w:p w14:paraId="1471D92F"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6EA5AB13"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64A0F149" w14:textId="77777777" w:rsidR="00715398" w:rsidRDefault="00291DDC" w:rsidP="00715398">
            <w:pPr>
              <w:rPr>
                <w:rFonts w:cs="Arial"/>
              </w:rPr>
            </w:pPr>
            <w:hyperlink r:id="rId327" w:history="1">
              <w:r w:rsidR="00715398">
                <w:rPr>
                  <w:rStyle w:val="Hyperlink"/>
                </w:rPr>
                <w:t>C1-202084</w:t>
              </w:r>
            </w:hyperlink>
          </w:p>
        </w:tc>
        <w:tc>
          <w:tcPr>
            <w:tcW w:w="4190" w:type="dxa"/>
            <w:gridSpan w:val="3"/>
            <w:tcBorders>
              <w:top w:val="single" w:sz="4" w:space="0" w:color="auto"/>
              <w:bottom w:val="single" w:sz="4" w:space="0" w:color="auto"/>
            </w:tcBorders>
            <w:shd w:val="clear" w:color="auto" w:fill="FFFF00"/>
          </w:tcPr>
          <w:p w14:paraId="0D556141" w14:textId="77777777" w:rsidR="00715398" w:rsidRDefault="00715398" w:rsidP="00715398">
            <w:pPr>
              <w:rPr>
                <w:rFonts w:cs="Arial"/>
              </w:rPr>
            </w:pPr>
            <w:r>
              <w:rPr>
                <w:rFonts w:cs="Arial"/>
              </w:rPr>
              <w:t>DRX parameters for NB-IoT</w:t>
            </w:r>
          </w:p>
        </w:tc>
        <w:tc>
          <w:tcPr>
            <w:tcW w:w="1766" w:type="dxa"/>
            <w:tcBorders>
              <w:top w:val="single" w:sz="4" w:space="0" w:color="auto"/>
              <w:bottom w:val="single" w:sz="4" w:space="0" w:color="auto"/>
            </w:tcBorders>
            <w:shd w:val="clear" w:color="auto" w:fill="FFFF00"/>
          </w:tcPr>
          <w:p w14:paraId="1F80A506" w14:textId="77777777" w:rsidR="00715398" w:rsidRDefault="00715398" w:rsidP="00715398">
            <w:pPr>
              <w:rPr>
                <w:rFonts w:cs="Arial"/>
              </w:rPr>
            </w:pPr>
            <w:proofErr w:type="spellStart"/>
            <w:r>
              <w:rPr>
                <w:rFonts w:cs="Arial"/>
              </w:rPr>
              <w:t>InterDigital</w:t>
            </w:r>
            <w:proofErr w:type="spellEnd"/>
            <w:r>
              <w:rPr>
                <w:rFonts w:cs="Arial"/>
              </w:rPr>
              <w:t xml:space="preserve"> Communications</w:t>
            </w:r>
          </w:p>
        </w:tc>
        <w:tc>
          <w:tcPr>
            <w:tcW w:w="827" w:type="dxa"/>
            <w:tcBorders>
              <w:top w:val="single" w:sz="4" w:space="0" w:color="auto"/>
              <w:bottom w:val="single" w:sz="4" w:space="0" w:color="auto"/>
            </w:tcBorders>
            <w:shd w:val="clear" w:color="auto" w:fill="FFFF00"/>
          </w:tcPr>
          <w:p w14:paraId="2547A9AD" w14:textId="77777777" w:rsidR="00715398" w:rsidRPr="003C7CDD" w:rsidRDefault="00715398" w:rsidP="00715398">
            <w:pPr>
              <w:rPr>
                <w:rFonts w:cs="Arial"/>
                <w:color w:val="000000"/>
              </w:rPr>
            </w:pPr>
            <w:r>
              <w:rPr>
                <w:rFonts w:cs="Arial"/>
                <w:color w:val="000000"/>
              </w:rPr>
              <w:t>CR 2034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9452B29" w14:textId="77777777" w:rsidR="00715398" w:rsidRPr="00D95972" w:rsidRDefault="00715398" w:rsidP="00715398">
            <w:pPr>
              <w:rPr>
                <w:rFonts w:cs="Arial"/>
              </w:rPr>
            </w:pPr>
          </w:p>
        </w:tc>
      </w:tr>
      <w:tr w:rsidR="00715398" w:rsidRPr="00D95972" w14:paraId="25932CDF" w14:textId="77777777" w:rsidTr="00D0101F">
        <w:tc>
          <w:tcPr>
            <w:tcW w:w="976" w:type="dxa"/>
            <w:tcBorders>
              <w:top w:val="nil"/>
              <w:left w:val="thinThickThinSmallGap" w:sz="24" w:space="0" w:color="auto"/>
              <w:bottom w:val="nil"/>
            </w:tcBorders>
            <w:shd w:val="clear" w:color="auto" w:fill="auto"/>
          </w:tcPr>
          <w:p w14:paraId="72C7E4D3"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79A264C4"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6600A59E" w14:textId="77777777" w:rsidR="00715398" w:rsidRDefault="00291DDC" w:rsidP="00715398">
            <w:pPr>
              <w:rPr>
                <w:rFonts w:cs="Arial"/>
              </w:rPr>
            </w:pPr>
            <w:hyperlink r:id="rId328" w:history="1">
              <w:r w:rsidR="00715398">
                <w:rPr>
                  <w:rStyle w:val="Hyperlink"/>
                </w:rPr>
                <w:t>C1-202085</w:t>
              </w:r>
            </w:hyperlink>
          </w:p>
        </w:tc>
        <w:tc>
          <w:tcPr>
            <w:tcW w:w="4190" w:type="dxa"/>
            <w:gridSpan w:val="3"/>
            <w:tcBorders>
              <w:top w:val="single" w:sz="4" w:space="0" w:color="auto"/>
              <w:bottom w:val="single" w:sz="4" w:space="0" w:color="auto"/>
            </w:tcBorders>
            <w:shd w:val="clear" w:color="auto" w:fill="FFFF00"/>
          </w:tcPr>
          <w:p w14:paraId="41DE8653" w14:textId="77777777" w:rsidR="00715398" w:rsidRDefault="00715398" w:rsidP="00715398">
            <w:pPr>
              <w:rPr>
                <w:rFonts w:cs="Arial"/>
              </w:rPr>
            </w:pPr>
            <w:r>
              <w:rPr>
                <w:rFonts w:cs="Arial"/>
              </w:rPr>
              <w:t>Correcting a wrong reference</w:t>
            </w:r>
          </w:p>
        </w:tc>
        <w:tc>
          <w:tcPr>
            <w:tcW w:w="1766" w:type="dxa"/>
            <w:tcBorders>
              <w:top w:val="single" w:sz="4" w:space="0" w:color="auto"/>
              <w:bottom w:val="single" w:sz="4" w:space="0" w:color="auto"/>
            </w:tcBorders>
            <w:shd w:val="clear" w:color="auto" w:fill="FFFF00"/>
          </w:tcPr>
          <w:p w14:paraId="10D3F586" w14:textId="77777777" w:rsidR="00715398" w:rsidRDefault="00715398" w:rsidP="00715398">
            <w:pPr>
              <w:rPr>
                <w:rFonts w:cs="Arial"/>
              </w:rPr>
            </w:pPr>
            <w:proofErr w:type="spellStart"/>
            <w:r>
              <w:rPr>
                <w:rFonts w:cs="Arial"/>
              </w:rPr>
              <w:t>InterDigital</w:t>
            </w:r>
            <w:proofErr w:type="spellEnd"/>
            <w:r>
              <w:rPr>
                <w:rFonts w:cs="Arial"/>
              </w:rPr>
              <w:t xml:space="preserve"> Communications</w:t>
            </w:r>
          </w:p>
        </w:tc>
        <w:tc>
          <w:tcPr>
            <w:tcW w:w="827" w:type="dxa"/>
            <w:tcBorders>
              <w:top w:val="single" w:sz="4" w:space="0" w:color="auto"/>
              <w:bottom w:val="single" w:sz="4" w:space="0" w:color="auto"/>
            </w:tcBorders>
            <w:shd w:val="clear" w:color="auto" w:fill="FFFF00"/>
          </w:tcPr>
          <w:p w14:paraId="2E7EC137" w14:textId="77777777" w:rsidR="00715398" w:rsidRPr="003C7CDD" w:rsidRDefault="00715398" w:rsidP="00715398">
            <w:pPr>
              <w:rPr>
                <w:rFonts w:cs="Arial"/>
                <w:color w:val="000000"/>
              </w:rPr>
            </w:pPr>
            <w:r>
              <w:rPr>
                <w:rFonts w:cs="Arial"/>
                <w:color w:val="000000"/>
              </w:rPr>
              <w:t>CR 2035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FC722E9" w14:textId="77777777" w:rsidR="00715398" w:rsidRPr="00D95972" w:rsidRDefault="00715398" w:rsidP="00715398">
            <w:pPr>
              <w:rPr>
                <w:rFonts w:cs="Arial"/>
              </w:rPr>
            </w:pPr>
          </w:p>
        </w:tc>
      </w:tr>
      <w:tr w:rsidR="00715398" w:rsidRPr="00D95972" w14:paraId="175E39CC" w14:textId="77777777" w:rsidTr="00D0101F">
        <w:tc>
          <w:tcPr>
            <w:tcW w:w="976" w:type="dxa"/>
            <w:tcBorders>
              <w:top w:val="nil"/>
              <w:left w:val="thinThickThinSmallGap" w:sz="24" w:space="0" w:color="auto"/>
              <w:bottom w:val="nil"/>
            </w:tcBorders>
            <w:shd w:val="clear" w:color="auto" w:fill="auto"/>
          </w:tcPr>
          <w:p w14:paraId="1A2D33E4"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32C733D"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6B4DDAF3" w14:textId="77777777" w:rsidR="00715398" w:rsidRDefault="00291DDC" w:rsidP="00715398">
            <w:pPr>
              <w:rPr>
                <w:rFonts w:cs="Arial"/>
              </w:rPr>
            </w:pPr>
            <w:hyperlink r:id="rId329" w:history="1">
              <w:r w:rsidR="00715398">
                <w:rPr>
                  <w:rStyle w:val="Hyperlink"/>
                </w:rPr>
                <w:t>C1-202169</w:t>
              </w:r>
            </w:hyperlink>
          </w:p>
        </w:tc>
        <w:tc>
          <w:tcPr>
            <w:tcW w:w="4190" w:type="dxa"/>
            <w:gridSpan w:val="3"/>
            <w:tcBorders>
              <w:top w:val="single" w:sz="4" w:space="0" w:color="auto"/>
              <w:bottom w:val="single" w:sz="4" w:space="0" w:color="auto"/>
            </w:tcBorders>
            <w:shd w:val="clear" w:color="auto" w:fill="FFFF00"/>
          </w:tcPr>
          <w:p w14:paraId="24D59CC8" w14:textId="77777777" w:rsidR="00715398" w:rsidRDefault="00715398" w:rsidP="00715398">
            <w:pPr>
              <w:rPr>
                <w:rFonts w:cs="Arial"/>
              </w:rPr>
            </w:pPr>
            <w:r>
              <w:rPr>
                <w:rFonts w:cs="Arial"/>
              </w:rPr>
              <w:t>Adding new abnormal cases on the network side for CPSR</w:t>
            </w:r>
          </w:p>
        </w:tc>
        <w:tc>
          <w:tcPr>
            <w:tcW w:w="1766" w:type="dxa"/>
            <w:tcBorders>
              <w:top w:val="single" w:sz="4" w:space="0" w:color="auto"/>
              <w:bottom w:val="single" w:sz="4" w:space="0" w:color="auto"/>
            </w:tcBorders>
            <w:shd w:val="clear" w:color="auto" w:fill="FFFF00"/>
          </w:tcPr>
          <w:p w14:paraId="31EC6BEA" w14:textId="77777777" w:rsidR="00715398" w:rsidRDefault="00715398" w:rsidP="00715398">
            <w:pPr>
              <w:rPr>
                <w:rFonts w:cs="Arial"/>
              </w:rPr>
            </w:pPr>
            <w:r>
              <w:rPr>
                <w:rFonts w:cs="Arial"/>
              </w:rPr>
              <w:t xml:space="preserve">China </w:t>
            </w:r>
            <w:proofErr w:type="gramStart"/>
            <w:r>
              <w:rPr>
                <w:rFonts w:cs="Arial"/>
              </w:rPr>
              <w:t xml:space="preserve">Mobile,  </w:t>
            </w:r>
            <w:proofErr w:type="spellStart"/>
            <w:r>
              <w:rPr>
                <w:rFonts w:cs="Arial"/>
              </w:rPr>
              <w:t>InterDigital</w:t>
            </w:r>
            <w:proofErr w:type="spellEnd"/>
            <w:proofErr w:type="gramEnd"/>
          </w:p>
        </w:tc>
        <w:tc>
          <w:tcPr>
            <w:tcW w:w="827" w:type="dxa"/>
            <w:tcBorders>
              <w:top w:val="single" w:sz="4" w:space="0" w:color="auto"/>
              <w:bottom w:val="single" w:sz="4" w:space="0" w:color="auto"/>
            </w:tcBorders>
            <w:shd w:val="clear" w:color="auto" w:fill="FFFF00"/>
          </w:tcPr>
          <w:p w14:paraId="55F4BFE1" w14:textId="77777777" w:rsidR="00715398" w:rsidRPr="003C7CDD" w:rsidRDefault="00715398" w:rsidP="00715398">
            <w:pPr>
              <w:rPr>
                <w:rFonts w:cs="Arial"/>
                <w:color w:val="000000"/>
              </w:rPr>
            </w:pPr>
            <w:r>
              <w:rPr>
                <w:rFonts w:cs="Arial"/>
                <w:color w:val="000000"/>
              </w:rPr>
              <w:t>CR 2056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9720CB5" w14:textId="77777777" w:rsidR="00715398" w:rsidRPr="00682FEF" w:rsidRDefault="00715398" w:rsidP="00715398">
            <w:pPr>
              <w:rPr>
                <w:rFonts w:cs="Arial"/>
                <w:lang w:val="en-US"/>
              </w:rPr>
            </w:pPr>
            <w:r>
              <w:rPr>
                <w:rFonts w:cs="Arial"/>
              </w:rPr>
              <w:t xml:space="preserve">Overlaps with </w:t>
            </w:r>
            <w:hyperlink r:id="rId330" w:history="1">
              <w:r>
                <w:rPr>
                  <w:rStyle w:val="Hyperlink"/>
                  <w:lang w:val="en-US"/>
                </w:rPr>
                <w:t>C1-202245</w:t>
              </w:r>
            </w:hyperlink>
            <w:r>
              <w:rPr>
                <w:lang w:val="en-US"/>
              </w:rPr>
              <w:t xml:space="preserve">, </w:t>
            </w:r>
            <w:hyperlink r:id="rId331" w:history="1">
              <w:r>
                <w:rPr>
                  <w:rStyle w:val="Hyperlink"/>
                  <w:lang w:val="en-US"/>
                </w:rPr>
                <w:t>C1-202337</w:t>
              </w:r>
            </w:hyperlink>
            <w:r>
              <w:rPr>
                <w:lang w:val="en-US"/>
              </w:rPr>
              <w:t xml:space="preserve">, </w:t>
            </w:r>
            <w:hyperlink r:id="rId332" w:history="1">
              <w:r>
                <w:rPr>
                  <w:rStyle w:val="Hyperlink"/>
                  <w:lang w:val="en-US"/>
                </w:rPr>
                <w:t>C1-202461</w:t>
              </w:r>
            </w:hyperlink>
          </w:p>
        </w:tc>
      </w:tr>
      <w:tr w:rsidR="00715398" w:rsidRPr="00D95972" w14:paraId="13CDD207" w14:textId="77777777" w:rsidTr="005707B3">
        <w:tc>
          <w:tcPr>
            <w:tcW w:w="976" w:type="dxa"/>
            <w:tcBorders>
              <w:top w:val="nil"/>
              <w:left w:val="thinThickThinSmallGap" w:sz="24" w:space="0" w:color="auto"/>
              <w:bottom w:val="nil"/>
            </w:tcBorders>
            <w:shd w:val="clear" w:color="auto" w:fill="auto"/>
          </w:tcPr>
          <w:p w14:paraId="14DC09E0"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87383C8"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62936C57" w14:textId="77777777" w:rsidR="00715398" w:rsidRDefault="00291DDC" w:rsidP="00715398">
            <w:pPr>
              <w:rPr>
                <w:rFonts w:cs="Arial"/>
              </w:rPr>
            </w:pPr>
            <w:hyperlink r:id="rId333" w:history="1">
              <w:r w:rsidR="00715398">
                <w:rPr>
                  <w:rStyle w:val="Hyperlink"/>
                </w:rPr>
                <w:t>C1-202176</w:t>
              </w:r>
            </w:hyperlink>
          </w:p>
        </w:tc>
        <w:tc>
          <w:tcPr>
            <w:tcW w:w="4190" w:type="dxa"/>
            <w:gridSpan w:val="3"/>
            <w:tcBorders>
              <w:top w:val="single" w:sz="4" w:space="0" w:color="auto"/>
              <w:bottom w:val="single" w:sz="4" w:space="0" w:color="auto"/>
            </w:tcBorders>
            <w:shd w:val="clear" w:color="auto" w:fill="FFFF00"/>
          </w:tcPr>
          <w:p w14:paraId="4CB039E5" w14:textId="77777777" w:rsidR="00715398" w:rsidRDefault="00715398" w:rsidP="00715398">
            <w:pPr>
              <w:rPr>
                <w:rFonts w:cs="Arial"/>
              </w:rPr>
            </w:pPr>
            <w:r>
              <w:rPr>
                <w:rFonts w:cs="Arial"/>
              </w:rPr>
              <w:t>Correction of SGC</w:t>
            </w:r>
          </w:p>
        </w:tc>
        <w:tc>
          <w:tcPr>
            <w:tcW w:w="1766" w:type="dxa"/>
            <w:tcBorders>
              <w:top w:val="single" w:sz="4" w:space="0" w:color="auto"/>
              <w:bottom w:val="single" w:sz="4" w:space="0" w:color="auto"/>
            </w:tcBorders>
            <w:shd w:val="clear" w:color="auto" w:fill="FFFF00"/>
          </w:tcPr>
          <w:p w14:paraId="1FA9DC70" w14:textId="77777777" w:rsidR="00715398" w:rsidRDefault="00715398" w:rsidP="00715398">
            <w:pPr>
              <w:rPr>
                <w:rFonts w:cs="Arial"/>
              </w:rPr>
            </w:pPr>
            <w:r>
              <w:rPr>
                <w:rFonts w:cs="Arial"/>
              </w:rPr>
              <w:t>vivo</w:t>
            </w:r>
          </w:p>
        </w:tc>
        <w:tc>
          <w:tcPr>
            <w:tcW w:w="827" w:type="dxa"/>
            <w:tcBorders>
              <w:top w:val="single" w:sz="4" w:space="0" w:color="auto"/>
              <w:bottom w:val="single" w:sz="4" w:space="0" w:color="auto"/>
            </w:tcBorders>
            <w:shd w:val="clear" w:color="auto" w:fill="FFFF00"/>
          </w:tcPr>
          <w:p w14:paraId="527A6AC9" w14:textId="77777777" w:rsidR="00715398" w:rsidRPr="003C7CDD" w:rsidRDefault="00715398" w:rsidP="00715398">
            <w:pPr>
              <w:rPr>
                <w:rFonts w:cs="Arial"/>
                <w:color w:val="000000"/>
              </w:rPr>
            </w:pPr>
            <w:r>
              <w:rPr>
                <w:rFonts w:cs="Arial"/>
                <w:color w:val="000000"/>
              </w:rPr>
              <w:t>CR 2062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D5F8067" w14:textId="77777777" w:rsidR="00715398" w:rsidRPr="00D95972" w:rsidRDefault="00715398" w:rsidP="00715398">
            <w:pPr>
              <w:rPr>
                <w:rFonts w:cs="Arial"/>
              </w:rPr>
            </w:pPr>
          </w:p>
        </w:tc>
      </w:tr>
      <w:tr w:rsidR="00715398" w:rsidRPr="00D95972" w14:paraId="1CB2CD06" w14:textId="77777777" w:rsidTr="005707B3">
        <w:tc>
          <w:tcPr>
            <w:tcW w:w="976" w:type="dxa"/>
            <w:tcBorders>
              <w:top w:val="nil"/>
              <w:left w:val="thinThickThinSmallGap" w:sz="24" w:space="0" w:color="auto"/>
              <w:bottom w:val="nil"/>
            </w:tcBorders>
            <w:shd w:val="clear" w:color="auto" w:fill="auto"/>
          </w:tcPr>
          <w:p w14:paraId="59FF0B84"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2869B0E7"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79B4619C" w14:textId="77777777" w:rsidR="00715398" w:rsidRDefault="00291DDC" w:rsidP="00715398">
            <w:pPr>
              <w:rPr>
                <w:rFonts w:cs="Arial"/>
              </w:rPr>
            </w:pPr>
            <w:hyperlink r:id="rId334" w:history="1">
              <w:r w:rsidR="00715398">
                <w:rPr>
                  <w:rStyle w:val="Hyperlink"/>
                </w:rPr>
                <w:t>C1-202177</w:t>
              </w:r>
            </w:hyperlink>
          </w:p>
        </w:tc>
        <w:tc>
          <w:tcPr>
            <w:tcW w:w="4190" w:type="dxa"/>
            <w:gridSpan w:val="3"/>
            <w:tcBorders>
              <w:top w:val="single" w:sz="4" w:space="0" w:color="auto"/>
              <w:bottom w:val="single" w:sz="4" w:space="0" w:color="auto"/>
            </w:tcBorders>
            <w:shd w:val="clear" w:color="auto" w:fill="FFFF00"/>
          </w:tcPr>
          <w:p w14:paraId="181199C2" w14:textId="77777777" w:rsidR="00715398" w:rsidRDefault="00715398" w:rsidP="00715398">
            <w:pPr>
              <w:rPr>
                <w:rFonts w:cs="Arial"/>
              </w:rPr>
            </w:pPr>
            <w:r>
              <w:rPr>
                <w:rFonts w:cs="Arial"/>
              </w:rPr>
              <w:t xml:space="preserve">Emergency PDU </w:t>
            </w:r>
            <w:proofErr w:type="spellStart"/>
            <w:r>
              <w:rPr>
                <w:rFonts w:cs="Arial"/>
              </w:rPr>
              <w:t>sesseion</w:t>
            </w:r>
            <w:proofErr w:type="spellEnd"/>
            <w:r>
              <w:rPr>
                <w:rFonts w:cs="Arial"/>
              </w:rPr>
              <w:t xml:space="preserve"> established after WUS negotiation</w:t>
            </w:r>
          </w:p>
        </w:tc>
        <w:tc>
          <w:tcPr>
            <w:tcW w:w="1766" w:type="dxa"/>
            <w:tcBorders>
              <w:top w:val="single" w:sz="4" w:space="0" w:color="auto"/>
              <w:bottom w:val="single" w:sz="4" w:space="0" w:color="auto"/>
            </w:tcBorders>
            <w:shd w:val="clear" w:color="auto" w:fill="FFFF00"/>
          </w:tcPr>
          <w:p w14:paraId="76445328" w14:textId="77777777" w:rsidR="00715398" w:rsidRDefault="00715398" w:rsidP="00715398">
            <w:pPr>
              <w:rPr>
                <w:rFonts w:cs="Arial"/>
              </w:rPr>
            </w:pPr>
            <w:r>
              <w:rPr>
                <w:rFonts w:cs="Arial"/>
              </w:rPr>
              <w:t>vivo</w:t>
            </w:r>
          </w:p>
        </w:tc>
        <w:tc>
          <w:tcPr>
            <w:tcW w:w="827" w:type="dxa"/>
            <w:tcBorders>
              <w:top w:val="single" w:sz="4" w:space="0" w:color="auto"/>
              <w:bottom w:val="single" w:sz="4" w:space="0" w:color="auto"/>
            </w:tcBorders>
            <w:shd w:val="clear" w:color="auto" w:fill="FFFF00"/>
          </w:tcPr>
          <w:p w14:paraId="363721C3" w14:textId="77777777" w:rsidR="00715398" w:rsidRPr="003C7CDD" w:rsidRDefault="00715398" w:rsidP="00715398">
            <w:pPr>
              <w:rPr>
                <w:rFonts w:cs="Arial"/>
                <w:color w:val="000000"/>
              </w:rPr>
            </w:pPr>
            <w:r>
              <w:rPr>
                <w:rFonts w:cs="Arial"/>
                <w:color w:val="000000"/>
              </w:rPr>
              <w:t>CR 2063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C1715F8" w14:textId="77777777" w:rsidR="00715398" w:rsidRPr="00D95972" w:rsidRDefault="00715398" w:rsidP="00715398">
            <w:pPr>
              <w:rPr>
                <w:rFonts w:cs="Arial"/>
              </w:rPr>
            </w:pPr>
          </w:p>
        </w:tc>
      </w:tr>
      <w:tr w:rsidR="00715398" w:rsidRPr="00D95972" w14:paraId="048995F1" w14:textId="77777777" w:rsidTr="00D0101F">
        <w:tc>
          <w:tcPr>
            <w:tcW w:w="976" w:type="dxa"/>
            <w:tcBorders>
              <w:top w:val="nil"/>
              <w:left w:val="thinThickThinSmallGap" w:sz="24" w:space="0" w:color="auto"/>
              <w:bottom w:val="nil"/>
            </w:tcBorders>
            <w:shd w:val="clear" w:color="auto" w:fill="auto"/>
          </w:tcPr>
          <w:p w14:paraId="12701176"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705A8AC5"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5C8A9C87" w14:textId="77777777" w:rsidR="00715398" w:rsidRDefault="00291DDC" w:rsidP="00715398">
            <w:pPr>
              <w:rPr>
                <w:rFonts w:cs="Arial"/>
              </w:rPr>
            </w:pPr>
            <w:hyperlink r:id="rId335" w:history="1">
              <w:r w:rsidR="00715398">
                <w:rPr>
                  <w:rStyle w:val="Hyperlink"/>
                </w:rPr>
                <w:t>C1-202202</w:t>
              </w:r>
            </w:hyperlink>
          </w:p>
        </w:tc>
        <w:tc>
          <w:tcPr>
            <w:tcW w:w="4190" w:type="dxa"/>
            <w:gridSpan w:val="3"/>
            <w:tcBorders>
              <w:top w:val="single" w:sz="4" w:space="0" w:color="auto"/>
              <w:bottom w:val="single" w:sz="4" w:space="0" w:color="auto"/>
            </w:tcBorders>
            <w:shd w:val="clear" w:color="auto" w:fill="FFFF00"/>
          </w:tcPr>
          <w:p w14:paraId="4CA3D5B6" w14:textId="77777777" w:rsidR="00715398" w:rsidRDefault="00715398" w:rsidP="00715398">
            <w:pPr>
              <w:rPr>
                <w:rFonts w:cs="Arial"/>
              </w:rPr>
            </w:pPr>
            <w:r>
              <w:rPr>
                <w:rFonts w:cs="Arial"/>
              </w:rPr>
              <w:t>subclause of Negotiated WUS assistance information</w:t>
            </w:r>
          </w:p>
        </w:tc>
        <w:tc>
          <w:tcPr>
            <w:tcW w:w="1766" w:type="dxa"/>
            <w:tcBorders>
              <w:top w:val="single" w:sz="4" w:space="0" w:color="auto"/>
              <w:bottom w:val="single" w:sz="4" w:space="0" w:color="auto"/>
            </w:tcBorders>
            <w:shd w:val="clear" w:color="auto" w:fill="FFFF00"/>
          </w:tcPr>
          <w:p w14:paraId="444A8BD2" w14:textId="77777777" w:rsidR="00715398" w:rsidRDefault="00715398" w:rsidP="00715398">
            <w:pPr>
              <w:rPr>
                <w:rFonts w:cs="Arial"/>
              </w:rPr>
            </w:pPr>
            <w:r>
              <w:rPr>
                <w:rFonts w:cs="Arial"/>
              </w:rPr>
              <w:t>vivo</w:t>
            </w:r>
          </w:p>
        </w:tc>
        <w:tc>
          <w:tcPr>
            <w:tcW w:w="827" w:type="dxa"/>
            <w:tcBorders>
              <w:top w:val="single" w:sz="4" w:space="0" w:color="auto"/>
              <w:bottom w:val="single" w:sz="4" w:space="0" w:color="auto"/>
            </w:tcBorders>
            <w:shd w:val="clear" w:color="auto" w:fill="FFFF00"/>
          </w:tcPr>
          <w:p w14:paraId="7AE2D5EC" w14:textId="77777777" w:rsidR="00715398" w:rsidRPr="003C7CDD" w:rsidRDefault="00715398" w:rsidP="00715398">
            <w:pPr>
              <w:rPr>
                <w:rFonts w:cs="Arial"/>
                <w:color w:val="000000"/>
              </w:rPr>
            </w:pPr>
            <w:r>
              <w:rPr>
                <w:rFonts w:cs="Arial"/>
                <w:color w:val="000000"/>
              </w:rPr>
              <w:t>CR 2073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B35A862" w14:textId="77777777" w:rsidR="00715398" w:rsidRPr="00D95972" w:rsidRDefault="00715398" w:rsidP="00715398">
            <w:pPr>
              <w:rPr>
                <w:rFonts w:cs="Arial"/>
              </w:rPr>
            </w:pPr>
          </w:p>
        </w:tc>
      </w:tr>
      <w:tr w:rsidR="00715398" w:rsidRPr="00D95972" w14:paraId="1B651D49" w14:textId="77777777" w:rsidTr="00D0101F">
        <w:tc>
          <w:tcPr>
            <w:tcW w:w="976" w:type="dxa"/>
            <w:tcBorders>
              <w:top w:val="nil"/>
              <w:left w:val="thinThickThinSmallGap" w:sz="24" w:space="0" w:color="auto"/>
              <w:bottom w:val="nil"/>
            </w:tcBorders>
            <w:shd w:val="clear" w:color="auto" w:fill="auto"/>
          </w:tcPr>
          <w:p w14:paraId="2D49E60A"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070ADCE9"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46C990DD" w14:textId="77777777" w:rsidR="00715398" w:rsidRDefault="00291DDC" w:rsidP="00715398">
            <w:pPr>
              <w:rPr>
                <w:rFonts w:cs="Arial"/>
              </w:rPr>
            </w:pPr>
            <w:hyperlink r:id="rId336" w:history="1">
              <w:r w:rsidR="00715398">
                <w:rPr>
                  <w:rStyle w:val="Hyperlink"/>
                </w:rPr>
                <w:t>C1-202230</w:t>
              </w:r>
            </w:hyperlink>
          </w:p>
        </w:tc>
        <w:tc>
          <w:tcPr>
            <w:tcW w:w="4190" w:type="dxa"/>
            <w:gridSpan w:val="3"/>
            <w:tcBorders>
              <w:top w:val="single" w:sz="4" w:space="0" w:color="auto"/>
              <w:bottom w:val="single" w:sz="4" w:space="0" w:color="auto"/>
            </w:tcBorders>
            <w:shd w:val="clear" w:color="auto" w:fill="FFFF00"/>
          </w:tcPr>
          <w:p w14:paraId="3DC74D4B" w14:textId="77777777" w:rsidR="00715398" w:rsidRDefault="00715398" w:rsidP="00715398">
            <w:pPr>
              <w:rPr>
                <w:rFonts w:cs="Arial"/>
              </w:rPr>
            </w:pPr>
            <w:r>
              <w:rPr>
                <w:rFonts w:cs="Arial"/>
              </w:rPr>
              <w:t>Generic UE configuration update trigger for registration and EC Restriction change</w:t>
            </w:r>
          </w:p>
        </w:tc>
        <w:tc>
          <w:tcPr>
            <w:tcW w:w="1766" w:type="dxa"/>
            <w:tcBorders>
              <w:top w:val="single" w:sz="4" w:space="0" w:color="auto"/>
              <w:bottom w:val="single" w:sz="4" w:space="0" w:color="auto"/>
            </w:tcBorders>
            <w:shd w:val="clear" w:color="auto" w:fill="FFFF00"/>
          </w:tcPr>
          <w:p w14:paraId="21ED1C60" w14:textId="77777777" w:rsidR="00715398" w:rsidRDefault="00715398" w:rsidP="00715398">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14:paraId="20665875" w14:textId="77777777" w:rsidR="00715398" w:rsidRPr="003C7CDD" w:rsidRDefault="00715398" w:rsidP="00715398">
            <w:pPr>
              <w:rPr>
                <w:rFonts w:cs="Arial"/>
                <w:color w:val="000000"/>
              </w:rPr>
            </w:pPr>
            <w:r>
              <w:rPr>
                <w:rFonts w:cs="Arial"/>
                <w:color w:val="000000"/>
              </w:rPr>
              <w:t>CR 2077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15C4238" w14:textId="77777777" w:rsidR="00715398" w:rsidRPr="00D95972" w:rsidRDefault="00715398" w:rsidP="00715398">
            <w:pPr>
              <w:rPr>
                <w:rFonts w:cs="Arial"/>
              </w:rPr>
            </w:pPr>
            <w:r>
              <w:rPr>
                <w:rFonts w:cs="Arial"/>
              </w:rPr>
              <w:t xml:space="preserve">Overlaps with </w:t>
            </w:r>
            <w:hyperlink r:id="rId337" w:history="1">
              <w:r>
                <w:rPr>
                  <w:rStyle w:val="Hyperlink"/>
                  <w:lang w:val="en-US"/>
                </w:rPr>
                <w:t>C1-202077</w:t>
              </w:r>
            </w:hyperlink>
          </w:p>
        </w:tc>
      </w:tr>
      <w:tr w:rsidR="00715398" w:rsidRPr="00D95972" w14:paraId="663C3D27" w14:textId="77777777" w:rsidTr="005707B3">
        <w:tc>
          <w:tcPr>
            <w:tcW w:w="976" w:type="dxa"/>
            <w:tcBorders>
              <w:top w:val="nil"/>
              <w:left w:val="thinThickThinSmallGap" w:sz="24" w:space="0" w:color="auto"/>
              <w:bottom w:val="nil"/>
            </w:tcBorders>
            <w:shd w:val="clear" w:color="auto" w:fill="auto"/>
          </w:tcPr>
          <w:p w14:paraId="1121432D"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441ADE07"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55C493B9" w14:textId="77777777" w:rsidR="00715398" w:rsidRDefault="00291DDC" w:rsidP="00715398">
            <w:pPr>
              <w:rPr>
                <w:rFonts w:cs="Arial"/>
              </w:rPr>
            </w:pPr>
            <w:hyperlink r:id="rId338" w:history="1">
              <w:r w:rsidR="00715398">
                <w:rPr>
                  <w:rStyle w:val="Hyperlink"/>
                </w:rPr>
                <w:t>C1-202245</w:t>
              </w:r>
            </w:hyperlink>
          </w:p>
        </w:tc>
        <w:tc>
          <w:tcPr>
            <w:tcW w:w="4190" w:type="dxa"/>
            <w:gridSpan w:val="3"/>
            <w:tcBorders>
              <w:top w:val="single" w:sz="4" w:space="0" w:color="auto"/>
              <w:bottom w:val="single" w:sz="4" w:space="0" w:color="auto"/>
            </w:tcBorders>
            <w:shd w:val="clear" w:color="auto" w:fill="FFFF00"/>
          </w:tcPr>
          <w:p w14:paraId="71641099" w14:textId="77777777" w:rsidR="00715398" w:rsidRDefault="00715398" w:rsidP="00715398">
            <w:pPr>
              <w:rPr>
                <w:rFonts w:cs="Arial"/>
              </w:rPr>
            </w:pPr>
            <w:proofErr w:type="spellStart"/>
            <w:r>
              <w:rPr>
                <w:rFonts w:cs="Arial"/>
              </w:rPr>
              <w:t>CIoT</w:t>
            </w:r>
            <w:proofErr w:type="spellEnd"/>
            <w:r>
              <w:rPr>
                <w:rFonts w:cs="Arial"/>
              </w:rPr>
              <w:t xml:space="preserve"> user data container in CPSR message not forwarded</w:t>
            </w:r>
          </w:p>
        </w:tc>
        <w:tc>
          <w:tcPr>
            <w:tcW w:w="1766" w:type="dxa"/>
            <w:tcBorders>
              <w:top w:val="single" w:sz="4" w:space="0" w:color="auto"/>
              <w:bottom w:val="single" w:sz="4" w:space="0" w:color="auto"/>
            </w:tcBorders>
            <w:shd w:val="clear" w:color="auto" w:fill="FFFF00"/>
          </w:tcPr>
          <w:p w14:paraId="26DDA91B" w14:textId="77777777" w:rsidR="00715398" w:rsidRDefault="00715398" w:rsidP="00715398">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14:paraId="20AD3D76" w14:textId="77777777" w:rsidR="00715398" w:rsidRPr="003C7CDD" w:rsidRDefault="00715398" w:rsidP="00715398">
            <w:pPr>
              <w:rPr>
                <w:rFonts w:cs="Arial"/>
                <w:color w:val="000000"/>
              </w:rPr>
            </w:pPr>
            <w:r>
              <w:rPr>
                <w:rFonts w:cs="Arial"/>
                <w:color w:val="000000"/>
              </w:rPr>
              <w:t>CR 1743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11BAABD" w14:textId="77777777" w:rsidR="00715398" w:rsidRDefault="00715398" w:rsidP="00715398">
            <w:pPr>
              <w:rPr>
                <w:rFonts w:cs="Arial"/>
              </w:rPr>
            </w:pPr>
            <w:r>
              <w:rPr>
                <w:rFonts w:cs="Arial"/>
              </w:rPr>
              <w:t>Revision of C1-200675</w:t>
            </w:r>
          </w:p>
          <w:p w14:paraId="0D71EA75" w14:textId="77777777" w:rsidR="00715398" w:rsidRPr="00D95972" w:rsidRDefault="00291DDC" w:rsidP="00715398">
            <w:pPr>
              <w:rPr>
                <w:rFonts w:cs="Arial"/>
              </w:rPr>
            </w:pPr>
            <w:hyperlink r:id="rId339" w:history="1">
              <w:r w:rsidR="00715398">
                <w:rPr>
                  <w:rStyle w:val="Hyperlink"/>
                  <w:lang w:val="en-US"/>
                </w:rPr>
                <w:t>C1-202169</w:t>
              </w:r>
            </w:hyperlink>
            <w:r w:rsidR="00715398">
              <w:rPr>
                <w:lang w:val="en-US"/>
              </w:rPr>
              <w:t xml:space="preserve">, </w:t>
            </w:r>
            <w:hyperlink r:id="rId340" w:history="1">
              <w:r w:rsidR="00715398">
                <w:rPr>
                  <w:rStyle w:val="Hyperlink"/>
                  <w:lang w:val="en-US"/>
                </w:rPr>
                <w:t>C1-202337</w:t>
              </w:r>
            </w:hyperlink>
            <w:r w:rsidR="00715398">
              <w:rPr>
                <w:lang w:val="en-US"/>
              </w:rPr>
              <w:t xml:space="preserve">, </w:t>
            </w:r>
            <w:hyperlink r:id="rId341" w:history="1">
              <w:r w:rsidR="00715398">
                <w:rPr>
                  <w:rStyle w:val="Hyperlink"/>
                  <w:lang w:val="en-US"/>
                </w:rPr>
                <w:t>C1-202461</w:t>
              </w:r>
            </w:hyperlink>
          </w:p>
        </w:tc>
      </w:tr>
      <w:tr w:rsidR="00715398" w:rsidRPr="00D95972" w14:paraId="7A225ED1" w14:textId="77777777" w:rsidTr="005707B3">
        <w:tc>
          <w:tcPr>
            <w:tcW w:w="976" w:type="dxa"/>
            <w:tcBorders>
              <w:top w:val="nil"/>
              <w:left w:val="thinThickThinSmallGap" w:sz="24" w:space="0" w:color="auto"/>
              <w:bottom w:val="nil"/>
            </w:tcBorders>
            <w:shd w:val="clear" w:color="auto" w:fill="auto"/>
          </w:tcPr>
          <w:p w14:paraId="3002F948"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7D21F926"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1B601746" w14:textId="77777777" w:rsidR="00715398" w:rsidRDefault="00291DDC" w:rsidP="00715398">
            <w:pPr>
              <w:rPr>
                <w:rFonts w:cs="Arial"/>
              </w:rPr>
            </w:pPr>
            <w:hyperlink r:id="rId342" w:history="1">
              <w:r w:rsidR="00715398">
                <w:rPr>
                  <w:rStyle w:val="Hyperlink"/>
                </w:rPr>
                <w:t>C1-202270</w:t>
              </w:r>
            </w:hyperlink>
          </w:p>
        </w:tc>
        <w:tc>
          <w:tcPr>
            <w:tcW w:w="4190" w:type="dxa"/>
            <w:gridSpan w:val="3"/>
            <w:tcBorders>
              <w:top w:val="single" w:sz="4" w:space="0" w:color="auto"/>
              <w:bottom w:val="single" w:sz="4" w:space="0" w:color="auto"/>
            </w:tcBorders>
            <w:shd w:val="clear" w:color="auto" w:fill="FFFF00"/>
          </w:tcPr>
          <w:p w14:paraId="5069A4A2" w14:textId="77777777" w:rsidR="00715398" w:rsidRDefault="00715398" w:rsidP="00715398">
            <w:pPr>
              <w:rPr>
                <w:rFonts w:cs="Arial"/>
              </w:rPr>
            </w:pPr>
            <w:r>
              <w:rPr>
                <w:rFonts w:cs="Arial"/>
              </w:rPr>
              <w:t>Correct handling of receiving EMM cause #31 in EPS</w:t>
            </w:r>
          </w:p>
        </w:tc>
        <w:tc>
          <w:tcPr>
            <w:tcW w:w="1766" w:type="dxa"/>
            <w:tcBorders>
              <w:top w:val="single" w:sz="4" w:space="0" w:color="auto"/>
              <w:bottom w:val="single" w:sz="4" w:space="0" w:color="auto"/>
            </w:tcBorders>
            <w:shd w:val="clear" w:color="auto" w:fill="FFFF00"/>
          </w:tcPr>
          <w:p w14:paraId="7FDDAA46" w14:textId="77777777" w:rsidR="00715398" w:rsidRDefault="00715398" w:rsidP="00715398">
            <w:pPr>
              <w:rPr>
                <w:rFonts w:cs="Arial"/>
              </w:rPr>
            </w:pPr>
            <w:r>
              <w:rPr>
                <w:rFonts w:cs="Arial"/>
              </w:rPr>
              <w:t>Qualcomm Incorporated</w:t>
            </w:r>
          </w:p>
        </w:tc>
        <w:tc>
          <w:tcPr>
            <w:tcW w:w="827" w:type="dxa"/>
            <w:tcBorders>
              <w:top w:val="single" w:sz="4" w:space="0" w:color="auto"/>
              <w:bottom w:val="single" w:sz="4" w:space="0" w:color="auto"/>
            </w:tcBorders>
            <w:shd w:val="clear" w:color="auto" w:fill="FFFF00"/>
          </w:tcPr>
          <w:p w14:paraId="75DA2DF2" w14:textId="77777777" w:rsidR="00715398" w:rsidRPr="003C7CDD" w:rsidRDefault="00715398" w:rsidP="00715398">
            <w:pPr>
              <w:rPr>
                <w:rFonts w:cs="Arial"/>
                <w:color w:val="000000"/>
              </w:rPr>
            </w:pPr>
            <w:r>
              <w:rPr>
                <w:rFonts w:cs="Arial"/>
                <w:color w:val="000000"/>
              </w:rPr>
              <w:t>CR 3349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E219A1E" w14:textId="77777777" w:rsidR="00715398" w:rsidRPr="00D95972" w:rsidRDefault="00715398" w:rsidP="00715398">
            <w:pPr>
              <w:rPr>
                <w:rFonts w:cs="Arial"/>
              </w:rPr>
            </w:pPr>
          </w:p>
        </w:tc>
      </w:tr>
      <w:tr w:rsidR="00715398" w:rsidRPr="00D95972" w14:paraId="13584E5C" w14:textId="77777777" w:rsidTr="005707B3">
        <w:tc>
          <w:tcPr>
            <w:tcW w:w="976" w:type="dxa"/>
            <w:tcBorders>
              <w:top w:val="nil"/>
              <w:left w:val="thinThickThinSmallGap" w:sz="24" w:space="0" w:color="auto"/>
              <w:bottom w:val="nil"/>
            </w:tcBorders>
            <w:shd w:val="clear" w:color="auto" w:fill="auto"/>
          </w:tcPr>
          <w:p w14:paraId="139C63AD"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71A89F1D"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6CED0F5F" w14:textId="77777777" w:rsidR="00715398" w:rsidRDefault="00291DDC" w:rsidP="00715398">
            <w:pPr>
              <w:rPr>
                <w:rFonts w:cs="Arial"/>
              </w:rPr>
            </w:pPr>
            <w:hyperlink r:id="rId343" w:history="1">
              <w:r w:rsidR="00715398">
                <w:rPr>
                  <w:rStyle w:val="Hyperlink"/>
                </w:rPr>
                <w:t>C1-202271</w:t>
              </w:r>
            </w:hyperlink>
          </w:p>
        </w:tc>
        <w:tc>
          <w:tcPr>
            <w:tcW w:w="4190" w:type="dxa"/>
            <w:gridSpan w:val="3"/>
            <w:tcBorders>
              <w:top w:val="single" w:sz="4" w:space="0" w:color="auto"/>
              <w:bottom w:val="single" w:sz="4" w:space="0" w:color="auto"/>
            </w:tcBorders>
            <w:shd w:val="clear" w:color="auto" w:fill="FFFF00"/>
          </w:tcPr>
          <w:p w14:paraId="5D73A8D2" w14:textId="77777777" w:rsidR="00715398" w:rsidRDefault="00715398" w:rsidP="00715398">
            <w:pPr>
              <w:rPr>
                <w:rFonts w:cs="Arial"/>
              </w:rPr>
            </w:pPr>
            <w:r>
              <w:rPr>
                <w:rFonts w:cs="Arial"/>
              </w:rPr>
              <w:t xml:space="preserve">Correct UE </w:t>
            </w:r>
            <w:proofErr w:type="spellStart"/>
            <w:r>
              <w:rPr>
                <w:rFonts w:cs="Arial"/>
              </w:rPr>
              <w:t>behavior</w:t>
            </w:r>
            <w:proofErr w:type="spellEnd"/>
            <w:r>
              <w:rPr>
                <w:rFonts w:cs="Arial"/>
              </w:rPr>
              <w:t xml:space="preserve"> for receiving 5GMM cause #31 in 5GS</w:t>
            </w:r>
          </w:p>
        </w:tc>
        <w:tc>
          <w:tcPr>
            <w:tcW w:w="1766" w:type="dxa"/>
            <w:tcBorders>
              <w:top w:val="single" w:sz="4" w:space="0" w:color="auto"/>
              <w:bottom w:val="single" w:sz="4" w:space="0" w:color="auto"/>
            </w:tcBorders>
            <w:shd w:val="clear" w:color="auto" w:fill="FFFF00"/>
          </w:tcPr>
          <w:p w14:paraId="39205D20" w14:textId="77777777" w:rsidR="00715398" w:rsidRDefault="00715398" w:rsidP="00715398">
            <w:pPr>
              <w:rPr>
                <w:rFonts w:cs="Arial"/>
              </w:rPr>
            </w:pPr>
            <w:r>
              <w:rPr>
                <w:rFonts w:cs="Arial"/>
              </w:rPr>
              <w:t>Qualcomm Incorporated</w:t>
            </w:r>
          </w:p>
        </w:tc>
        <w:tc>
          <w:tcPr>
            <w:tcW w:w="827" w:type="dxa"/>
            <w:tcBorders>
              <w:top w:val="single" w:sz="4" w:space="0" w:color="auto"/>
              <w:bottom w:val="single" w:sz="4" w:space="0" w:color="auto"/>
            </w:tcBorders>
            <w:shd w:val="clear" w:color="auto" w:fill="FFFF00"/>
          </w:tcPr>
          <w:p w14:paraId="29A1707D" w14:textId="77777777" w:rsidR="00715398" w:rsidRPr="003C7CDD" w:rsidRDefault="00715398" w:rsidP="00715398">
            <w:pPr>
              <w:rPr>
                <w:rFonts w:cs="Arial"/>
                <w:color w:val="000000"/>
              </w:rPr>
            </w:pPr>
            <w:r>
              <w:rPr>
                <w:rFonts w:cs="Arial"/>
                <w:color w:val="000000"/>
              </w:rPr>
              <w:t>CR 2094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1653969" w14:textId="77777777" w:rsidR="00715398" w:rsidRPr="00D95972" w:rsidRDefault="00715398" w:rsidP="00715398">
            <w:pPr>
              <w:rPr>
                <w:rFonts w:cs="Arial"/>
              </w:rPr>
            </w:pPr>
          </w:p>
        </w:tc>
      </w:tr>
      <w:tr w:rsidR="00715398" w:rsidRPr="00D95972" w14:paraId="7C67C92D" w14:textId="77777777" w:rsidTr="005707B3">
        <w:tc>
          <w:tcPr>
            <w:tcW w:w="976" w:type="dxa"/>
            <w:tcBorders>
              <w:top w:val="nil"/>
              <w:left w:val="thinThickThinSmallGap" w:sz="24" w:space="0" w:color="auto"/>
              <w:bottom w:val="nil"/>
            </w:tcBorders>
            <w:shd w:val="clear" w:color="auto" w:fill="auto"/>
          </w:tcPr>
          <w:p w14:paraId="3DC2D166"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75E815CF"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6399ABA5" w14:textId="77777777" w:rsidR="00715398" w:rsidRDefault="00291DDC" w:rsidP="00715398">
            <w:pPr>
              <w:rPr>
                <w:rFonts w:cs="Arial"/>
              </w:rPr>
            </w:pPr>
            <w:hyperlink r:id="rId344" w:history="1">
              <w:r w:rsidR="00715398">
                <w:rPr>
                  <w:rStyle w:val="Hyperlink"/>
                </w:rPr>
                <w:t>C1-202326</w:t>
              </w:r>
            </w:hyperlink>
          </w:p>
        </w:tc>
        <w:tc>
          <w:tcPr>
            <w:tcW w:w="4190" w:type="dxa"/>
            <w:gridSpan w:val="3"/>
            <w:tcBorders>
              <w:top w:val="single" w:sz="4" w:space="0" w:color="auto"/>
              <w:bottom w:val="single" w:sz="4" w:space="0" w:color="auto"/>
            </w:tcBorders>
            <w:shd w:val="clear" w:color="auto" w:fill="FFFF00"/>
          </w:tcPr>
          <w:p w14:paraId="195AC61D" w14:textId="77777777" w:rsidR="00715398" w:rsidRDefault="00715398" w:rsidP="00715398">
            <w:pPr>
              <w:rPr>
                <w:rFonts w:cs="Arial"/>
              </w:rPr>
            </w:pPr>
            <w:r>
              <w:rPr>
                <w:rFonts w:cs="Arial"/>
              </w:rPr>
              <w:t>Avoid repeated redirection for NB-IoT</w:t>
            </w:r>
          </w:p>
        </w:tc>
        <w:tc>
          <w:tcPr>
            <w:tcW w:w="1766" w:type="dxa"/>
            <w:tcBorders>
              <w:top w:val="single" w:sz="4" w:space="0" w:color="auto"/>
              <w:bottom w:val="single" w:sz="4" w:space="0" w:color="auto"/>
            </w:tcBorders>
            <w:shd w:val="clear" w:color="auto" w:fill="FFFF00"/>
          </w:tcPr>
          <w:p w14:paraId="4A6F12F6" w14:textId="77777777" w:rsidR="00715398" w:rsidRDefault="00715398" w:rsidP="00715398">
            <w:pPr>
              <w:rPr>
                <w:rFonts w:cs="Arial"/>
              </w:rPr>
            </w:pPr>
            <w:r>
              <w:rPr>
                <w:rFonts w:cs="Arial"/>
              </w:rPr>
              <w:t>OPPO / Rae</w:t>
            </w:r>
          </w:p>
        </w:tc>
        <w:tc>
          <w:tcPr>
            <w:tcW w:w="827" w:type="dxa"/>
            <w:tcBorders>
              <w:top w:val="single" w:sz="4" w:space="0" w:color="auto"/>
              <w:bottom w:val="single" w:sz="4" w:space="0" w:color="auto"/>
            </w:tcBorders>
            <w:shd w:val="clear" w:color="auto" w:fill="FFFF00"/>
          </w:tcPr>
          <w:p w14:paraId="22374BB3" w14:textId="77777777" w:rsidR="00715398" w:rsidRPr="003C7CDD" w:rsidRDefault="00715398" w:rsidP="00715398">
            <w:pPr>
              <w:rPr>
                <w:rFonts w:cs="Arial"/>
                <w:color w:val="000000"/>
              </w:rPr>
            </w:pPr>
            <w:r>
              <w:rPr>
                <w:rFonts w:cs="Arial"/>
                <w:color w:val="000000"/>
              </w:rPr>
              <w:t>CR 2106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E5FCDD2" w14:textId="77777777" w:rsidR="00715398" w:rsidRPr="00D95972" w:rsidRDefault="00715398" w:rsidP="00715398">
            <w:pPr>
              <w:rPr>
                <w:rFonts w:cs="Arial"/>
              </w:rPr>
            </w:pPr>
          </w:p>
        </w:tc>
      </w:tr>
      <w:tr w:rsidR="00715398" w:rsidRPr="00D95972" w14:paraId="660B55B6" w14:textId="77777777" w:rsidTr="005707B3">
        <w:tc>
          <w:tcPr>
            <w:tcW w:w="976" w:type="dxa"/>
            <w:tcBorders>
              <w:top w:val="nil"/>
              <w:left w:val="thinThickThinSmallGap" w:sz="24" w:space="0" w:color="auto"/>
              <w:bottom w:val="nil"/>
            </w:tcBorders>
            <w:shd w:val="clear" w:color="auto" w:fill="auto"/>
          </w:tcPr>
          <w:p w14:paraId="349DC606"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23C2A5A1"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7D58D5F8" w14:textId="77777777" w:rsidR="00715398" w:rsidRDefault="00291DDC" w:rsidP="00715398">
            <w:pPr>
              <w:rPr>
                <w:rFonts w:cs="Arial"/>
              </w:rPr>
            </w:pPr>
            <w:hyperlink r:id="rId345" w:history="1">
              <w:r w:rsidR="00715398">
                <w:rPr>
                  <w:rStyle w:val="Hyperlink"/>
                </w:rPr>
                <w:t>C1-202328</w:t>
              </w:r>
            </w:hyperlink>
          </w:p>
        </w:tc>
        <w:tc>
          <w:tcPr>
            <w:tcW w:w="4190" w:type="dxa"/>
            <w:gridSpan w:val="3"/>
            <w:tcBorders>
              <w:top w:val="single" w:sz="4" w:space="0" w:color="auto"/>
              <w:bottom w:val="single" w:sz="4" w:space="0" w:color="auto"/>
            </w:tcBorders>
            <w:shd w:val="clear" w:color="auto" w:fill="FFFF00"/>
          </w:tcPr>
          <w:p w14:paraId="54158C0B" w14:textId="77777777" w:rsidR="00715398" w:rsidRDefault="00715398" w:rsidP="00715398">
            <w:pPr>
              <w:rPr>
                <w:rFonts w:cs="Arial"/>
              </w:rPr>
            </w:pPr>
            <w:r>
              <w:rPr>
                <w:rFonts w:cs="Arial"/>
              </w:rPr>
              <w:t>PDU session release due to CP only revocation</w:t>
            </w:r>
          </w:p>
        </w:tc>
        <w:tc>
          <w:tcPr>
            <w:tcW w:w="1766" w:type="dxa"/>
            <w:tcBorders>
              <w:top w:val="single" w:sz="4" w:space="0" w:color="auto"/>
              <w:bottom w:val="single" w:sz="4" w:space="0" w:color="auto"/>
            </w:tcBorders>
            <w:shd w:val="clear" w:color="auto" w:fill="FFFF00"/>
          </w:tcPr>
          <w:p w14:paraId="59AA7310" w14:textId="77777777" w:rsidR="00715398" w:rsidRDefault="00715398" w:rsidP="00715398">
            <w:pPr>
              <w:rPr>
                <w:rFonts w:cs="Arial"/>
              </w:rPr>
            </w:pPr>
            <w:r>
              <w:rPr>
                <w:rFonts w:cs="Arial"/>
              </w:rPr>
              <w:t>OPPO / Rae</w:t>
            </w:r>
          </w:p>
        </w:tc>
        <w:tc>
          <w:tcPr>
            <w:tcW w:w="827" w:type="dxa"/>
            <w:tcBorders>
              <w:top w:val="single" w:sz="4" w:space="0" w:color="auto"/>
              <w:bottom w:val="single" w:sz="4" w:space="0" w:color="auto"/>
            </w:tcBorders>
            <w:shd w:val="clear" w:color="auto" w:fill="FFFF00"/>
          </w:tcPr>
          <w:p w14:paraId="7B0D0A52" w14:textId="77777777" w:rsidR="00715398" w:rsidRPr="003C7CDD" w:rsidRDefault="00715398" w:rsidP="00715398">
            <w:pPr>
              <w:rPr>
                <w:rFonts w:cs="Arial"/>
                <w:color w:val="000000"/>
              </w:rPr>
            </w:pPr>
            <w:r>
              <w:rPr>
                <w:rFonts w:cs="Arial"/>
                <w:color w:val="000000"/>
              </w:rPr>
              <w:t>CR 2107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E51E001" w14:textId="77777777" w:rsidR="00715398" w:rsidRPr="00D95972" w:rsidRDefault="00715398" w:rsidP="00715398">
            <w:pPr>
              <w:rPr>
                <w:rFonts w:cs="Arial"/>
              </w:rPr>
            </w:pPr>
          </w:p>
        </w:tc>
      </w:tr>
      <w:tr w:rsidR="00715398" w:rsidRPr="00D95972" w14:paraId="1FA4796F" w14:textId="77777777" w:rsidTr="005707B3">
        <w:tc>
          <w:tcPr>
            <w:tcW w:w="976" w:type="dxa"/>
            <w:tcBorders>
              <w:top w:val="nil"/>
              <w:left w:val="thinThickThinSmallGap" w:sz="24" w:space="0" w:color="auto"/>
              <w:bottom w:val="nil"/>
            </w:tcBorders>
            <w:shd w:val="clear" w:color="auto" w:fill="auto"/>
          </w:tcPr>
          <w:p w14:paraId="5BE40EAB"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7139102"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24AEE03B" w14:textId="77777777" w:rsidR="00715398" w:rsidRDefault="00291DDC" w:rsidP="00715398">
            <w:pPr>
              <w:rPr>
                <w:rFonts w:cs="Arial"/>
              </w:rPr>
            </w:pPr>
            <w:hyperlink r:id="rId346" w:history="1">
              <w:r w:rsidR="00715398">
                <w:rPr>
                  <w:rStyle w:val="Hyperlink"/>
                </w:rPr>
                <w:t>C1-202335</w:t>
              </w:r>
            </w:hyperlink>
          </w:p>
        </w:tc>
        <w:tc>
          <w:tcPr>
            <w:tcW w:w="4190" w:type="dxa"/>
            <w:gridSpan w:val="3"/>
            <w:tcBorders>
              <w:top w:val="single" w:sz="4" w:space="0" w:color="auto"/>
              <w:bottom w:val="single" w:sz="4" w:space="0" w:color="auto"/>
            </w:tcBorders>
            <w:shd w:val="clear" w:color="auto" w:fill="FFFF00"/>
          </w:tcPr>
          <w:p w14:paraId="63DCFD7D" w14:textId="77777777" w:rsidR="00715398" w:rsidRDefault="00715398" w:rsidP="00715398">
            <w:pPr>
              <w:rPr>
                <w:rFonts w:cs="Arial"/>
              </w:rPr>
            </w:pPr>
            <w:r>
              <w:rPr>
                <w:rFonts w:cs="Arial"/>
              </w:rPr>
              <w:t>Clarification on the UE behaviour when receiving T3448</w:t>
            </w:r>
          </w:p>
        </w:tc>
        <w:tc>
          <w:tcPr>
            <w:tcW w:w="1766" w:type="dxa"/>
            <w:tcBorders>
              <w:top w:val="single" w:sz="4" w:space="0" w:color="auto"/>
              <w:bottom w:val="single" w:sz="4" w:space="0" w:color="auto"/>
            </w:tcBorders>
            <w:shd w:val="clear" w:color="auto" w:fill="FFFF00"/>
          </w:tcPr>
          <w:p w14:paraId="2FF59E3F" w14:textId="77777777" w:rsidR="00715398" w:rsidRDefault="00715398" w:rsidP="00715398">
            <w:pPr>
              <w:rPr>
                <w:rFonts w:cs="Arial"/>
              </w:rPr>
            </w:pPr>
            <w:r>
              <w:rPr>
                <w:rFonts w:cs="Arial"/>
              </w:rPr>
              <w:t>ZTE</w:t>
            </w:r>
          </w:p>
        </w:tc>
        <w:tc>
          <w:tcPr>
            <w:tcW w:w="827" w:type="dxa"/>
            <w:tcBorders>
              <w:top w:val="single" w:sz="4" w:space="0" w:color="auto"/>
              <w:bottom w:val="single" w:sz="4" w:space="0" w:color="auto"/>
            </w:tcBorders>
            <w:shd w:val="clear" w:color="auto" w:fill="FFFF00"/>
          </w:tcPr>
          <w:p w14:paraId="7CC497B2" w14:textId="77777777" w:rsidR="00715398" w:rsidRPr="003C7CDD" w:rsidRDefault="00715398" w:rsidP="00715398">
            <w:pPr>
              <w:rPr>
                <w:rFonts w:cs="Arial"/>
                <w:color w:val="000000"/>
              </w:rPr>
            </w:pPr>
            <w:r>
              <w:rPr>
                <w:rFonts w:cs="Arial"/>
                <w:color w:val="000000"/>
              </w:rPr>
              <w:t>CR 2112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CFC8C71" w14:textId="77777777" w:rsidR="00715398" w:rsidRPr="00D95972" w:rsidRDefault="00715398" w:rsidP="00715398">
            <w:pPr>
              <w:rPr>
                <w:rFonts w:cs="Arial"/>
              </w:rPr>
            </w:pPr>
          </w:p>
        </w:tc>
      </w:tr>
      <w:tr w:rsidR="00715398" w:rsidRPr="00D95972" w14:paraId="7C824093" w14:textId="77777777" w:rsidTr="005707B3">
        <w:tc>
          <w:tcPr>
            <w:tcW w:w="976" w:type="dxa"/>
            <w:tcBorders>
              <w:top w:val="nil"/>
              <w:left w:val="thinThickThinSmallGap" w:sz="24" w:space="0" w:color="auto"/>
              <w:bottom w:val="nil"/>
            </w:tcBorders>
            <w:shd w:val="clear" w:color="auto" w:fill="auto"/>
          </w:tcPr>
          <w:p w14:paraId="03D35B83"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E6A6F4E"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343CDE73" w14:textId="77777777" w:rsidR="00715398" w:rsidRDefault="00291DDC" w:rsidP="00715398">
            <w:pPr>
              <w:rPr>
                <w:rFonts w:cs="Arial"/>
              </w:rPr>
            </w:pPr>
            <w:hyperlink r:id="rId347" w:history="1">
              <w:r w:rsidR="00715398">
                <w:rPr>
                  <w:rStyle w:val="Hyperlink"/>
                </w:rPr>
                <w:t>C1-202336</w:t>
              </w:r>
            </w:hyperlink>
          </w:p>
        </w:tc>
        <w:tc>
          <w:tcPr>
            <w:tcW w:w="4190" w:type="dxa"/>
            <w:gridSpan w:val="3"/>
            <w:tcBorders>
              <w:top w:val="single" w:sz="4" w:space="0" w:color="auto"/>
              <w:bottom w:val="single" w:sz="4" w:space="0" w:color="auto"/>
            </w:tcBorders>
            <w:shd w:val="clear" w:color="auto" w:fill="FFFF00"/>
          </w:tcPr>
          <w:p w14:paraId="1E2EB6D3" w14:textId="77777777" w:rsidR="00715398" w:rsidRDefault="00715398" w:rsidP="00715398">
            <w:pPr>
              <w:rPr>
                <w:rFonts w:cs="Arial"/>
              </w:rPr>
            </w:pPr>
            <w:r>
              <w:rPr>
                <w:rFonts w:cs="Arial"/>
              </w:rPr>
              <w:t>Connection Resumption for Notification</w:t>
            </w:r>
          </w:p>
        </w:tc>
        <w:tc>
          <w:tcPr>
            <w:tcW w:w="1766" w:type="dxa"/>
            <w:tcBorders>
              <w:top w:val="single" w:sz="4" w:space="0" w:color="auto"/>
              <w:bottom w:val="single" w:sz="4" w:space="0" w:color="auto"/>
            </w:tcBorders>
            <w:shd w:val="clear" w:color="auto" w:fill="FFFF00"/>
          </w:tcPr>
          <w:p w14:paraId="0128765A" w14:textId="77777777" w:rsidR="00715398" w:rsidRDefault="00715398" w:rsidP="00715398">
            <w:pPr>
              <w:rPr>
                <w:rFonts w:cs="Arial"/>
              </w:rPr>
            </w:pPr>
            <w:r>
              <w:rPr>
                <w:rFonts w:cs="Arial"/>
              </w:rPr>
              <w:t>ZTE, vivo</w:t>
            </w:r>
          </w:p>
        </w:tc>
        <w:tc>
          <w:tcPr>
            <w:tcW w:w="827" w:type="dxa"/>
            <w:tcBorders>
              <w:top w:val="single" w:sz="4" w:space="0" w:color="auto"/>
              <w:bottom w:val="single" w:sz="4" w:space="0" w:color="auto"/>
            </w:tcBorders>
            <w:shd w:val="clear" w:color="auto" w:fill="FFFF00"/>
          </w:tcPr>
          <w:p w14:paraId="085108EE" w14:textId="77777777" w:rsidR="00715398" w:rsidRPr="003C7CDD" w:rsidRDefault="00715398" w:rsidP="00715398">
            <w:pPr>
              <w:rPr>
                <w:rFonts w:cs="Arial"/>
                <w:color w:val="000000"/>
              </w:rPr>
            </w:pPr>
            <w:r>
              <w:rPr>
                <w:rFonts w:cs="Arial"/>
                <w:color w:val="000000"/>
              </w:rPr>
              <w:t xml:space="preserve">CR 2113 </w:t>
            </w:r>
            <w:r>
              <w:rPr>
                <w:rFonts w:cs="Arial"/>
                <w:color w:val="000000"/>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7D048B6" w14:textId="77777777" w:rsidR="00715398" w:rsidRPr="00D95972" w:rsidRDefault="00715398" w:rsidP="00715398">
            <w:pPr>
              <w:rPr>
                <w:rFonts w:cs="Arial"/>
              </w:rPr>
            </w:pPr>
          </w:p>
        </w:tc>
      </w:tr>
      <w:tr w:rsidR="00715398" w:rsidRPr="00D95972" w14:paraId="35A9B2A6" w14:textId="77777777" w:rsidTr="005707B3">
        <w:tc>
          <w:tcPr>
            <w:tcW w:w="976" w:type="dxa"/>
            <w:tcBorders>
              <w:top w:val="nil"/>
              <w:left w:val="thinThickThinSmallGap" w:sz="24" w:space="0" w:color="auto"/>
              <w:bottom w:val="nil"/>
            </w:tcBorders>
            <w:shd w:val="clear" w:color="auto" w:fill="auto"/>
          </w:tcPr>
          <w:p w14:paraId="2BF4306A"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1F22F0B"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53039F59" w14:textId="77777777" w:rsidR="00715398" w:rsidRDefault="00291DDC" w:rsidP="00715398">
            <w:pPr>
              <w:rPr>
                <w:rFonts w:cs="Arial"/>
              </w:rPr>
            </w:pPr>
            <w:hyperlink r:id="rId348" w:history="1">
              <w:r w:rsidR="00715398">
                <w:rPr>
                  <w:rStyle w:val="Hyperlink"/>
                </w:rPr>
                <w:t>C1-202337</w:t>
              </w:r>
            </w:hyperlink>
          </w:p>
        </w:tc>
        <w:tc>
          <w:tcPr>
            <w:tcW w:w="4190" w:type="dxa"/>
            <w:gridSpan w:val="3"/>
            <w:tcBorders>
              <w:top w:val="single" w:sz="4" w:space="0" w:color="auto"/>
              <w:bottom w:val="single" w:sz="4" w:space="0" w:color="auto"/>
            </w:tcBorders>
            <w:shd w:val="clear" w:color="auto" w:fill="FFFF00"/>
          </w:tcPr>
          <w:p w14:paraId="4D04F7D1" w14:textId="77777777" w:rsidR="00715398" w:rsidRDefault="00715398" w:rsidP="00715398">
            <w:pPr>
              <w:rPr>
                <w:rFonts w:cs="Arial"/>
              </w:rPr>
            </w:pPr>
            <w:proofErr w:type="spellStart"/>
            <w:r>
              <w:rPr>
                <w:rFonts w:cs="Arial"/>
              </w:rPr>
              <w:t>CIoT</w:t>
            </w:r>
            <w:proofErr w:type="spellEnd"/>
            <w:r>
              <w:rPr>
                <w:rFonts w:cs="Arial"/>
              </w:rPr>
              <w:t xml:space="preserve"> user or small data container in CPSR message not forwarded</w:t>
            </w:r>
          </w:p>
        </w:tc>
        <w:tc>
          <w:tcPr>
            <w:tcW w:w="1766" w:type="dxa"/>
            <w:tcBorders>
              <w:top w:val="single" w:sz="4" w:space="0" w:color="auto"/>
              <w:bottom w:val="single" w:sz="4" w:space="0" w:color="auto"/>
            </w:tcBorders>
            <w:shd w:val="clear" w:color="auto" w:fill="FFFF00"/>
          </w:tcPr>
          <w:p w14:paraId="52A3E8A3" w14:textId="77777777" w:rsidR="00715398" w:rsidRDefault="00715398" w:rsidP="00715398">
            <w:pPr>
              <w:rPr>
                <w:rFonts w:cs="Arial"/>
              </w:rPr>
            </w:pPr>
            <w:r>
              <w:rPr>
                <w:rFonts w:cs="Arial"/>
              </w:rPr>
              <w:t>ZTE</w:t>
            </w:r>
          </w:p>
        </w:tc>
        <w:tc>
          <w:tcPr>
            <w:tcW w:w="827" w:type="dxa"/>
            <w:tcBorders>
              <w:top w:val="single" w:sz="4" w:space="0" w:color="auto"/>
              <w:bottom w:val="single" w:sz="4" w:space="0" w:color="auto"/>
            </w:tcBorders>
            <w:shd w:val="clear" w:color="auto" w:fill="FFFF00"/>
          </w:tcPr>
          <w:p w14:paraId="75209BA4" w14:textId="77777777" w:rsidR="00715398" w:rsidRPr="003C7CDD" w:rsidRDefault="00715398" w:rsidP="00715398">
            <w:pPr>
              <w:rPr>
                <w:rFonts w:cs="Arial"/>
                <w:color w:val="000000"/>
              </w:rPr>
            </w:pPr>
            <w:r>
              <w:rPr>
                <w:rFonts w:cs="Arial"/>
                <w:color w:val="000000"/>
              </w:rPr>
              <w:t>CR 2114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EFFC807" w14:textId="77777777" w:rsidR="00715398" w:rsidRPr="00D95972" w:rsidRDefault="00291DDC" w:rsidP="00715398">
            <w:pPr>
              <w:rPr>
                <w:rFonts w:cs="Arial"/>
              </w:rPr>
            </w:pPr>
            <w:hyperlink r:id="rId349" w:history="1">
              <w:r w:rsidR="00715398">
                <w:rPr>
                  <w:rStyle w:val="Hyperlink"/>
                  <w:lang w:val="en-US"/>
                </w:rPr>
                <w:t>C1-202169</w:t>
              </w:r>
            </w:hyperlink>
            <w:r w:rsidR="00715398">
              <w:rPr>
                <w:lang w:val="en-US"/>
              </w:rPr>
              <w:t xml:space="preserve">, </w:t>
            </w:r>
            <w:hyperlink r:id="rId350" w:history="1">
              <w:r w:rsidR="00715398">
                <w:rPr>
                  <w:rStyle w:val="Hyperlink"/>
                  <w:lang w:val="en-US"/>
                </w:rPr>
                <w:t>C1-202245</w:t>
              </w:r>
            </w:hyperlink>
            <w:r w:rsidR="00715398">
              <w:rPr>
                <w:lang w:val="en-US"/>
              </w:rPr>
              <w:t xml:space="preserve">, </w:t>
            </w:r>
            <w:hyperlink r:id="rId351" w:history="1">
              <w:r w:rsidR="00715398">
                <w:rPr>
                  <w:rStyle w:val="Hyperlink"/>
                  <w:lang w:val="en-US"/>
                </w:rPr>
                <w:t>C1-202461</w:t>
              </w:r>
            </w:hyperlink>
          </w:p>
        </w:tc>
      </w:tr>
      <w:tr w:rsidR="00715398" w:rsidRPr="00D95972" w14:paraId="76942320" w14:textId="77777777" w:rsidTr="005707B3">
        <w:tc>
          <w:tcPr>
            <w:tcW w:w="976" w:type="dxa"/>
            <w:tcBorders>
              <w:top w:val="nil"/>
              <w:left w:val="thinThickThinSmallGap" w:sz="24" w:space="0" w:color="auto"/>
              <w:bottom w:val="nil"/>
            </w:tcBorders>
            <w:shd w:val="clear" w:color="auto" w:fill="auto"/>
          </w:tcPr>
          <w:p w14:paraId="4A3758C1"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4854C4C5"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770D9F8A" w14:textId="77777777" w:rsidR="00715398" w:rsidRDefault="00291DDC" w:rsidP="00715398">
            <w:pPr>
              <w:rPr>
                <w:rFonts w:cs="Arial"/>
              </w:rPr>
            </w:pPr>
            <w:hyperlink r:id="rId352" w:history="1">
              <w:r w:rsidR="00715398">
                <w:rPr>
                  <w:rStyle w:val="Hyperlink"/>
                </w:rPr>
                <w:t>C1-202367</w:t>
              </w:r>
            </w:hyperlink>
          </w:p>
        </w:tc>
        <w:tc>
          <w:tcPr>
            <w:tcW w:w="4190" w:type="dxa"/>
            <w:gridSpan w:val="3"/>
            <w:tcBorders>
              <w:top w:val="single" w:sz="4" w:space="0" w:color="auto"/>
              <w:bottom w:val="single" w:sz="4" w:space="0" w:color="auto"/>
            </w:tcBorders>
            <w:shd w:val="clear" w:color="auto" w:fill="FFFF00"/>
          </w:tcPr>
          <w:p w14:paraId="60AE7980" w14:textId="77777777" w:rsidR="00715398" w:rsidRDefault="00715398" w:rsidP="00715398">
            <w:pPr>
              <w:rPr>
                <w:rFonts w:cs="Arial"/>
              </w:rPr>
            </w:pPr>
            <w:r>
              <w:rPr>
                <w:rFonts w:cs="Arial"/>
              </w:rPr>
              <w:t xml:space="preserve">Correction on terminology for the Control plane </w:t>
            </w:r>
            <w:proofErr w:type="spellStart"/>
            <w:r>
              <w:rPr>
                <w:rFonts w:cs="Arial"/>
              </w:rPr>
              <w:t>CIoT</w:t>
            </w:r>
            <w:proofErr w:type="spellEnd"/>
            <w:r>
              <w:rPr>
                <w:rFonts w:cs="Arial"/>
              </w:rPr>
              <w:t xml:space="preserve"> 5GS optimization</w:t>
            </w:r>
          </w:p>
        </w:tc>
        <w:tc>
          <w:tcPr>
            <w:tcW w:w="1766" w:type="dxa"/>
            <w:tcBorders>
              <w:top w:val="single" w:sz="4" w:space="0" w:color="auto"/>
              <w:bottom w:val="single" w:sz="4" w:space="0" w:color="auto"/>
            </w:tcBorders>
            <w:shd w:val="clear" w:color="auto" w:fill="FFFF00"/>
          </w:tcPr>
          <w:p w14:paraId="207813D2" w14:textId="77777777" w:rsidR="00715398" w:rsidRDefault="00715398" w:rsidP="00715398">
            <w:pPr>
              <w:rPr>
                <w:rFonts w:cs="Arial"/>
              </w:rPr>
            </w:pPr>
            <w:r>
              <w:rPr>
                <w:rFonts w:cs="Arial"/>
              </w:rPr>
              <w:t>SHARP</w:t>
            </w:r>
          </w:p>
        </w:tc>
        <w:tc>
          <w:tcPr>
            <w:tcW w:w="827" w:type="dxa"/>
            <w:tcBorders>
              <w:top w:val="single" w:sz="4" w:space="0" w:color="auto"/>
              <w:bottom w:val="single" w:sz="4" w:space="0" w:color="auto"/>
            </w:tcBorders>
            <w:shd w:val="clear" w:color="auto" w:fill="FFFF00"/>
          </w:tcPr>
          <w:p w14:paraId="399D1D7B" w14:textId="77777777" w:rsidR="00715398" w:rsidRPr="003C7CDD" w:rsidRDefault="00715398" w:rsidP="00715398">
            <w:pPr>
              <w:rPr>
                <w:rFonts w:cs="Arial"/>
                <w:color w:val="000000"/>
              </w:rPr>
            </w:pPr>
            <w:r>
              <w:rPr>
                <w:rFonts w:cs="Arial"/>
                <w:color w:val="000000"/>
              </w:rPr>
              <w:t>CR 2130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B80C861" w14:textId="77777777" w:rsidR="00715398" w:rsidRPr="00D95972" w:rsidRDefault="00715398" w:rsidP="00715398">
            <w:pPr>
              <w:rPr>
                <w:rFonts w:cs="Arial"/>
              </w:rPr>
            </w:pPr>
          </w:p>
        </w:tc>
      </w:tr>
      <w:tr w:rsidR="00715398" w:rsidRPr="00D95972" w14:paraId="38038143" w14:textId="77777777" w:rsidTr="005707B3">
        <w:tc>
          <w:tcPr>
            <w:tcW w:w="976" w:type="dxa"/>
            <w:tcBorders>
              <w:top w:val="nil"/>
              <w:left w:val="thinThickThinSmallGap" w:sz="24" w:space="0" w:color="auto"/>
              <w:bottom w:val="nil"/>
            </w:tcBorders>
            <w:shd w:val="clear" w:color="auto" w:fill="auto"/>
          </w:tcPr>
          <w:p w14:paraId="2C14866D"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2A75CA8E"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03E883F4" w14:textId="77777777" w:rsidR="00715398" w:rsidRDefault="00291DDC" w:rsidP="00715398">
            <w:pPr>
              <w:rPr>
                <w:rFonts w:cs="Arial"/>
              </w:rPr>
            </w:pPr>
            <w:hyperlink r:id="rId353" w:history="1">
              <w:r w:rsidR="00715398">
                <w:rPr>
                  <w:rStyle w:val="Hyperlink"/>
                </w:rPr>
                <w:t>C1-202369</w:t>
              </w:r>
            </w:hyperlink>
          </w:p>
        </w:tc>
        <w:tc>
          <w:tcPr>
            <w:tcW w:w="4190" w:type="dxa"/>
            <w:gridSpan w:val="3"/>
            <w:tcBorders>
              <w:top w:val="single" w:sz="4" w:space="0" w:color="auto"/>
              <w:bottom w:val="single" w:sz="4" w:space="0" w:color="auto"/>
            </w:tcBorders>
            <w:shd w:val="clear" w:color="auto" w:fill="FFFF00"/>
          </w:tcPr>
          <w:p w14:paraId="0A1ADD5E" w14:textId="77777777" w:rsidR="00715398" w:rsidRDefault="00715398" w:rsidP="00715398">
            <w:pPr>
              <w:rPr>
                <w:rFonts w:cs="Arial"/>
              </w:rPr>
            </w:pPr>
            <w:r>
              <w:rPr>
                <w:rFonts w:cs="Arial"/>
              </w:rPr>
              <w:t>Handling of PDU session and PDN connection associated with Control plane only indication in case of N26 based interworking procedures</w:t>
            </w:r>
          </w:p>
        </w:tc>
        <w:tc>
          <w:tcPr>
            <w:tcW w:w="1766" w:type="dxa"/>
            <w:tcBorders>
              <w:top w:val="single" w:sz="4" w:space="0" w:color="auto"/>
              <w:bottom w:val="single" w:sz="4" w:space="0" w:color="auto"/>
            </w:tcBorders>
            <w:shd w:val="clear" w:color="auto" w:fill="FFFF00"/>
          </w:tcPr>
          <w:p w14:paraId="43AB1BB1" w14:textId="77777777" w:rsidR="00715398" w:rsidRDefault="00715398" w:rsidP="00715398">
            <w:pPr>
              <w:rPr>
                <w:rFonts w:cs="Arial"/>
              </w:rPr>
            </w:pPr>
            <w:r>
              <w:rPr>
                <w:rFonts w:cs="Arial"/>
              </w:rPr>
              <w:t>SHARP</w:t>
            </w:r>
          </w:p>
        </w:tc>
        <w:tc>
          <w:tcPr>
            <w:tcW w:w="827" w:type="dxa"/>
            <w:tcBorders>
              <w:top w:val="single" w:sz="4" w:space="0" w:color="auto"/>
              <w:bottom w:val="single" w:sz="4" w:space="0" w:color="auto"/>
            </w:tcBorders>
            <w:shd w:val="clear" w:color="auto" w:fill="FFFF00"/>
          </w:tcPr>
          <w:p w14:paraId="16522627" w14:textId="77777777" w:rsidR="00715398" w:rsidRPr="003C7CDD" w:rsidRDefault="00715398" w:rsidP="00715398">
            <w:pPr>
              <w:rPr>
                <w:rFonts w:cs="Arial"/>
                <w:color w:val="000000"/>
              </w:rPr>
            </w:pPr>
            <w:r>
              <w:rPr>
                <w:rFonts w:cs="Arial"/>
                <w:color w:val="000000"/>
              </w:rPr>
              <w:t>CR 2132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88E5944" w14:textId="77777777" w:rsidR="00715398" w:rsidRPr="00D95972" w:rsidRDefault="00715398" w:rsidP="00715398">
            <w:pPr>
              <w:rPr>
                <w:rFonts w:cs="Arial"/>
              </w:rPr>
            </w:pPr>
          </w:p>
        </w:tc>
      </w:tr>
      <w:tr w:rsidR="00715398" w:rsidRPr="00D95972" w14:paraId="28CC56C6" w14:textId="77777777" w:rsidTr="00D0101F">
        <w:tc>
          <w:tcPr>
            <w:tcW w:w="976" w:type="dxa"/>
            <w:tcBorders>
              <w:top w:val="nil"/>
              <w:left w:val="thinThickThinSmallGap" w:sz="24" w:space="0" w:color="auto"/>
              <w:bottom w:val="nil"/>
            </w:tcBorders>
            <w:shd w:val="clear" w:color="auto" w:fill="auto"/>
          </w:tcPr>
          <w:p w14:paraId="7982AEF8"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257F52D0"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2098ACA3" w14:textId="77777777" w:rsidR="00715398" w:rsidRDefault="00291DDC" w:rsidP="00715398">
            <w:pPr>
              <w:rPr>
                <w:rFonts w:cs="Arial"/>
              </w:rPr>
            </w:pPr>
            <w:hyperlink r:id="rId354" w:history="1">
              <w:r w:rsidR="00715398">
                <w:rPr>
                  <w:rStyle w:val="Hyperlink"/>
                </w:rPr>
                <w:t>C1-202373</w:t>
              </w:r>
            </w:hyperlink>
          </w:p>
        </w:tc>
        <w:tc>
          <w:tcPr>
            <w:tcW w:w="4190" w:type="dxa"/>
            <w:gridSpan w:val="3"/>
            <w:tcBorders>
              <w:top w:val="single" w:sz="4" w:space="0" w:color="auto"/>
              <w:bottom w:val="single" w:sz="4" w:space="0" w:color="auto"/>
            </w:tcBorders>
            <w:shd w:val="clear" w:color="auto" w:fill="FFFF00"/>
          </w:tcPr>
          <w:p w14:paraId="1C23B019" w14:textId="77777777" w:rsidR="00715398" w:rsidRDefault="00715398" w:rsidP="00715398">
            <w:pPr>
              <w:rPr>
                <w:rFonts w:cs="Arial"/>
              </w:rPr>
            </w:pPr>
            <w:r>
              <w:rPr>
                <w:rFonts w:cs="Arial"/>
              </w:rPr>
              <w:t>Non-integrity protected REGISTRATION REJECT message including 5GMM cause #31 or #76</w:t>
            </w:r>
          </w:p>
        </w:tc>
        <w:tc>
          <w:tcPr>
            <w:tcW w:w="1766" w:type="dxa"/>
            <w:tcBorders>
              <w:top w:val="single" w:sz="4" w:space="0" w:color="auto"/>
              <w:bottom w:val="single" w:sz="4" w:space="0" w:color="auto"/>
            </w:tcBorders>
            <w:shd w:val="clear" w:color="auto" w:fill="FFFF00"/>
          </w:tcPr>
          <w:p w14:paraId="2027827B" w14:textId="77777777" w:rsidR="00715398" w:rsidRDefault="00715398" w:rsidP="00715398">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26C56288" w14:textId="77777777" w:rsidR="00715398" w:rsidRPr="003C7CDD" w:rsidRDefault="00715398" w:rsidP="00715398">
            <w:pPr>
              <w:rPr>
                <w:rFonts w:cs="Arial"/>
                <w:color w:val="000000"/>
              </w:rPr>
            </w:pPr>
            <w:r>
              <w:rPr>
                <w:rFonts w:cs="Arial"/>
                <w:color w:val="000000"/>
              </w:rPr>
              <w:t>CR 2134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D61B792" w14:textId="77777777" w:rsidR="00715398" w:rsidRPr="00D95972" w:rsidRDefault="00715398" w:rsidP="00715398">
            <w:pPr>
              <w:rPr>
                <w:rFonts w:cs="Arial"/>
              </w:rPr>
            </w:pPr>
          </w:p>
        </w:tc>
      </w:tr>
      <w:tr w:rsidR="00715398" w:rsidRPr="00D95972" w14:paraId="3B94EA19" w14:textId="77777777" w:rsidTr="00D0101F">
        <w:tc>
          <w:tcPr>
            <w:tcW w:w="976" w:type="dxa"/>
            <w:tcBorders>
              <w:top w:val="nil"/>
              <w:left w:val="thinThickThinSmallGap" w:sz="24" w:space="0" w:color="auto"/>
              <w:bottom w:val="nil"/>
            </w:tcBorders>
            <w:shd w:val="clear" w:color="auto" w:fill="auto"/>
          </w:tcPr>
          <w:p w14:paraId="4229B1C9"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4964D47"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251F6DCB" w14:textId="77777777" w:rsidR="00715398" w:rsidRDefault="00291DDC" w:rsidP="00715398">
            <w:pPr>
              <w:rPr>
                <w:rFonts w:cs="Arial"/>
              </w:rPr>
            </w:pPr>
            <w:hyperlink r:id="rId355" w:history="1">
              <w:r w:rsidR="00715398">
                <w:rPr>
                  <w:rStyle w:val="Hyperlink"/>
                </w:rPr>
                <w:t>C1-202384</w:t>
              </w:r>
            </w:hyperlink>
          </w:p>
        </w:tc>
        <w:tc>
          <w:tcPr>
            <w:tcW w:w="4190" w:type="dxa"/>
            <w:gridSpan w:val="3"/>
            <w:tcBorders>
              <w:top w:val="single" w:sz="4" w:space="0" w:color="auto"/>
              <w:bottom w:val="single" w:sz="4" w:space="0" w:color="auto"/>
            </w:tcBorders>
            <w:shd w:val="clear" w:color="auto" w:fill="FFFF00"/>
          </w:tcPr>
          <w:p w14:paraId="41C3C5C9" w14:textId="77777777" w:rsidR="00715398" w:rsidRDefault="00715398" w:rsidP="00715398">
            <w:pPr>
              <w:rPr>
                <w:rFonts w:cs="Arial"/>
              </w:rPr>
            </w:pPr>
            <w:r>
              <w:rPr>
                <w:rFonts w:cs="Arial"/>
              </w:rPr>
              <w:t>UE specific DRX for NB-S1 mode</w:t>
            </w:r>
          </w:p>
        </w:tc>
        <w:tc>
          <w:tcPr>
            <w:tcW w:w="1766" w:type="dxa"/>
            <w:tcBorders>
              <w:top w:val="single" w:sz="4" w:space="0" w:color="auto"/>
              <w:bottom w:val="single" w:sz="4" w:space="0" w:color="auto"/>
            </w:tcBorders>
            <w:shd w:val="clear" w:color="auto" w:fill="FFFF00"/>
          </w:tcPr>
          <w:p w14:paraId="0E877CF9" w14:textId="77777777" w:rsidR="00715398" w:rsidRDefault="00715398" w:rsidP="00715398">
            <w:pPr>
              <w:rPr>
                <w:rFonts w:cs="Arial"/>
              </w:rPr>
            </w:pPr>
            <w:r>
              <w:rPr>
                <w:rFonts w:cs="Arial"/>
              </w:rPr>
              <w:t>Vodafone GmbH</w:t>
            </w:r>
          </w:p>
        </w:tc>
        <w:tc>
          <w:tcPr>
            <w:tcW w:w="827" w:type="dxa"/>
            <w:tcBorders>
              <w:top w:val="single" w:sz="4" w:space="0" w:color="auto"/>
              <w:bottom w:val="single" w:sz="4" w:space="0" w:color="auto"/>
            </w:tcBorders>
            <w:shd w:val="clear" w:color="auto" w:fill="FFFF00"/>
          </w:tcPr>
          <w:p w14:paraId="7ED224D6" w14:textId="77777777" w:rsidR="00715398" w:rsidRPr="003C7CDD" w:rsidRDefault="00715398" w:rsidP="00715398">
            <w:pPr>
              <w:rPr>
                <w:rFonts w:cs="Arial"/>
                <w:color w:val="000000"/>
              </w:rPr>
            </w:pPr>
            <w:r>
              <w:rPr>
                <w:rFonts w:cs="Arial"/>
                <w:color w:val="000000"/>
              </w:rPr>
              <w:t>CR 3353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EDC116A" w14:textId="77777777" w:rsidR="00715398" w:rsidRPr="00D95972" w:rsidRDefault="00715398" w:rsidP="00715398">
            <w:pPr>
              <w:rPr>
                <w:rFonts w:cs="Arial"/>
              </w:rPr>
            </w:pPr>
          </w:p>
        </w:tc>
      </w:tr>
      <w:tr w:rsidR="00715398" w:rsidRPr="00D95972" w14:paraId="6972E7A7" w14:textId="77777777" w:rsidTr="005707B3">
        <w:tc>
          <w:tcPr>
            <w:tcW w:w="976" w:type="dxa"/>
            <w:tcBorders>
              <w:top w:val="nil"/>
              <w:left w:val="thinThickThinSmallGap" w:sz="24" w:space="0" w:color="auto"/>
              <w:bottom w:val="nil"/>
            </w:tcBorders>
            <w:shd w:val="clear" w:color="auto" w:fill="auto"/>
          </w:tcPr>
          <w:p w14:paraId="5AE58BB6"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332D9BA9"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77B9745D" w14:textId="77777777" w:rsidR="00715398" w:rsidRDefault="00291DDC" w:rsidP="00715398">
            <w:pPr>
              <w:rPr>
                <w:rFonts w:cs="Arial"/>
              </w:rPr>
            </w:pPr>
            <w:hyperlink r:id="rId356" w:history="1">
              <w:r w:rsidR="00715398">
                <w:rPr>
                  <w:rStyle w:val="Hyperlink"/>
                </w:rPr>
                <w:t>C1-202387</w:t>
              </w:r>
            </w:hyperlink>
          </w:p>
        </w:tc>
        <w:tc>
          <w:tcPr>
            <w:tcW w:w="4190" w:type="dxa"/>
            <w:gridSpan w:val="3"/>
            <w:tcBorders>
              <w:top w:val="single" w:sz="4" w:space="0" w:color="auto"/>
              <w:bottom w:val="single" w:sz="4" w:space="0" w:color="auto"/>
            </w:tcBorders>
            <w:shd w:val="clear" w:color="auto" w:fill="FFFF00"/>
          </w:tcPr>
          <w:p w14:paraId="20B2090D" w14:textId="77777777" w:rsidR="00715398" w:rsidRDefault="00715398" w:rsidP="00715398">
            <w:pPr>
              <w:rPr>
                <w:rFonts w:cs="Arial"/>
              </w:rPr>
            </w:pPr>
            <w:r>
              <w:rPr>
                <w:rFonts w:cs="Arial"/>
              </w:rPr>
              <w:t>Discussion on errors on QoS parameter operations in NB-IoT</w:t>
            </w:r>
          </w:p>
        </w:tc>
        <w:tc>
          <w:tcPr>
            <w:tcW w:w="1766" w:type="dxa"/>
            <w:tcBorders>
              <w:top w:val="single" w:sz="4" w:space="0" w:color="auto"/>
              <w:bottom w:val="single" w:sz="4" w:space="0" w:color="auto"/>
            </w:tcBorders>
            <w:shd w:val="clear" w:color="auto" w:fill="FFFF00"/>
          </w:tcPr>
          <w:p w14:paraId="6911F589" w14:textId="77777777" w:rsidR="00715398" w:rsidRDefault="00715398" w:rsidP="00715398">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14:paraId="71058359" w14:textId="77777777" w:rsidR="00715398" w:rsidRPr="003C7CDD" w:rsidRDefault="00715398" w:rsidP="00715398">
            <w:pPr>
              <w:rPr>
                <w:rFonts w:cs="Arial"/>
                <w:color w:val="000000"/>
              </w:rPr>
            </w:pPr>
            <w:r>
              <w:rPr>
                <w:rFonts w:cs="Arial"/>
                <w:color w:val="000000"/>
              </w:rPr>
              <w:t xml:space="preserve">discussion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B8CF3D3" w14:textId="77777777" w:rsidR="00715398" w:rsidRPr="00D95972" w:rsidRDefault="00715398" w:rsidP="00715398">
            <w:pPr>
              <w:rPr>
                <w:rFonts w:cs="Arial"/>
              </w:rPr>
            </w:pPr>
          </w:p>
        </w:tc>
      </w:tr>
      <w:tr w:rsidR="00715398" w:rsidRPr="00D95972" w14:paraId="43F2D90A" w14:textId="77777777" w:rsidTr="005707B3">
        <w:tc>
          <w:tcPr>
            <w:tcW w:w="976" w:type="dxa"/>
            <w:tcBorders>
              <w:top w:val="nil"/>
              <w:left w:val="thinThickThinSmallGap" w:sz="24" w:space="0" w:color="auto"/>
              <w:bottom w:val="nil"/>
            </w:tcBorders>
            <w:shd w:val="clear" w:color="auto" w:fill="auto"/>
          </w:tcPr>
          <w:p w14:paraId="782DD133"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10BF8213"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1DEDBFC9" w14:textId="77777777" w:rsidR="00715398" w:rsidRDefault="00291DDC" w:rsidP="00715398">
            <w:pPr>
              <w:rPr>
                <w:rFonts w:cs="Arial"/>
              </w:rPr>
            </w:pPr>
            <w:hyperlink r:id="rId357" w:history="1">
              <w:r w:rsidR="00715398">
                <w:rPr>
                  <w:rStyle w:val="Hyperlink"/>
                </w:rPr>
                <w:t>C1-202388</w:t>
              </w:r>
            </w:hyperlink>
          </w:p>
        </w:tc>
        <w:tc>
          <w:tcPr>
            <w:tcW w:w="4190" w:type="dxa"/>
            <w:gridSpan w:val="3"/>
            <w:tcBorders>
              <w:top w:val="single" w:sz="4" w:space="0" w:color="auto"/>
              <w:bottom w:val="single" w:sz="4" w:space="0" w:color="auto"/>
            </w:tcBorders>
            <w:shd w:val="clear" w:color="auto" w:fill="FFFF00"/>
          </w:tcPr>
          <w:p w14:paraId="44E3544A" w14:textId="77777777" w:rsidR="00715398" w:rsidRDefault="00715398" w:rsidP="00715398">
            <w:pPr>
              <w:rPr>
                <w:rFonts w:cs="Arial"/>
              </w:rPr>
            </w:pPr>
            <w:r>
              <w:rPr>
                <w:rFonts w:cs="Arial"/>
              </w:rPr>
              <w:t>QoS error checks for UEs in NB-N1 mode</w:t>
            </w:r>
          </w:p>
        </w:tc>
        <w:tc>
          <w:tcPr>
            <w:tcW w:w="1766" w:type="dxa"/>
            <w:tcBorders>
              <w:top w:val="single" w:sz="4" w:space="0" w:color="auto"/>
              <w:bottom w:val="single" w:sz="4" w:space="0" w:color="auto"/>
            </w:tcBorders>
            <w:shd w:val="clear" w:color="auto" w:fill="FFFF00"/>
          </w:tcPr>
          <w:p w14:paraId="602585A7" w14:textId="77777777" w:rsidR="00715398" w:rsidRDefault="00715398" w:rsidP="00715398">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14:paraId="1A8551A7" w14:textId="77777777" w:rsidR="00715398" w:rsidRPr="003C7CDD" w:rsidRDefault="00715398" w:rsidP="00715398">
            <w:pPr>
              <w:rPr>
                <w:rFonts w:cs="Arial"/>
                <w:color w:val="000000"/>
              </w:rPr>
            </w:pPr>
            <w:r>
              <w:rPr>
                <w:rFonts w:cs="Arial"/>
                <w:color w:val="000000"/>
              </w:rPr>
              <w:t>CR 2145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79A426C" w14:textId="77777777" w:rsidR="00715398" w:rsidRPr="00D95972" w:rsidRDefault="00715398" w:rsidP="00715398">
            <w:pPr>
              <w:rPr>
                <w:rFonts w:cs="Arial"/>
              </w:rPr>
            </w:pPr>
          </w:p>
        </w:tc>
      </w:tr>
      <w:tr w:rsidR="00715398" w:rsidRPr="00D95972" w14:paraId="2F7F26CB" w14:textId="77777777" w:rsidTr="005707B3">
        <w:tc>
          <w:tcPr>
            <w:tcW w:w="976" w:type="dxa"/>
            <w:tcBorders>
              <w:top w:val="nil"/>
              <w:left w:val="thinThickThinSmallGap" w:sz="24" w:space="0" w:color="auto"/>
              <w:bottom w:val="nil"/>
            </w:tcBorders>
            <w:shd w:val="clear" w:color="auto" w:fill="auto"/>
          </w:tcPr>
          <w:p w14:paraId="567D2A20"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1AC5F122"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36C06138" w14:textId="77777777" w:rsidR="00715398" w:rsidRDefault="00291DDC" w:rsidP="00715398">
            <w:pPr>
              <w:rPr>
                <w:rFonts w:cs="Arial"/>
              </w:rPr>
            </w:pPr>
            <w:hyperlink r:id="rId358" w:history="1">
              <w:r w:rsidR="00715398">
                <w:rPr>
                  <w:rStyle w:val="Hyperlink"/>
                </w:rPr>
                <w:t>C1-202403</w:t>
              </w:r>
            </w:hyperlink>
          </w:p>
        </w:tc>
        <w:tc>
          <w:tcPr>
            <w:tcW w:w="4190" w:type="dxa"/>
            <w:gridSpan w:val="3"/>
            <w:tcBorders>
              <w:top w:val="single" w:sz="4" w:space="0" w:color="auto"/>
              <w:bottom w:val="single" w:sz="4" w:space="0" w:color="auto"/>
            </w:tcBorders>
            <w:shd w:val="clear" w:color="auto" w:fill="FFFF00"/>
          </w:tcPr>
          <w:p w14:paraId="0D5E8035" w14:textId="77777777" w:rsidR="00715398" w:rsidRDefault="00715398" w:rsidP="00715398">
            <w:pPr>
              <w:rPr>
                <w:rFonts w:cs="Arial"/>
              </w:rPr>
            </w:pPr>
            <w:r>
              <w:rPr>
                <w:rFonts w:cs="Arial"/>
              </w:rPr>
              <w:t>Discussion on integrity check failure on the Control Plane Service Request message for WB-N1 mode UEs</w:t>
            </w:r>
          </w:p>
        </w:tc>
        <w:tc>
          <w:tcPr>
            <w:tcW w:w="1766" w:type="dxa"/>
            <w:tcBorders>
              <w:top w:val="single" w:sz="4" w:space="0" w:color="auto"/>
              <w:bottom w:val="single" w:sz="4" w:space="0" w:color="auto"/>
            </w:tcBorders>
            <w:shd w:val="clear" w:color="auto" w:fill="FFFF00"/>
          </w:tcPr>
          <w:p w14:paraId="7D692314" w14:textId="77777777" w:rsidR="00715398" w:rsidRDefault="00715398" w:rsidP="00715398">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14:paraId="4573AE73" w14:textId="77777777" w:rsidR="00715398" w:rsidRPr="003C7CDD" w:rsidRDefault="00715398" w:rsidP="00715398">
            <w:pPr>
              <w:rPr>
                <w:rFonts w:cs="Arial"/>
                <w:color w:val="000000"/>
              </w:rPr>
            </w:pPr>
            <w:r>
              <w:rPr>
                <w:rFonts w:cs="Arial"/>
                <w:color w:val="000000"/>
              </w:rPr>
              <w:t xml:space="preserve">discussion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1F8591C" w14:textId="77777777" w:rsidR="00715398" w:rsidRPr="00D95972" w:rsidRDefault="00715398" w:rsidP="00715398">
            <w:pPr>
              <w:rPr>
                <w:rFonts w:cs="Arial"/>
              </w:rPr>
            </w:pPr>
          </w:p>
        </w:tc>
      </w:tr>
      <w:tr w:rsidR="00715398" w:rsidRPr="00D95972" w14:paraId="05F945F8" w14:textId="77777777" w:rsidTr="005707B3">
        <w:tc>
          <w:tcPr>
            <w:tcW w:w="976" w:type="dxa"/>
            <w:tcBorders>
              <w:top w:val="nil"/>
              <w:left w:val="thinThickThinSmallGap" w:sz="24" w:space="0" w:color="auto"/>
              <w:bottom w:val="nil"/>
            </w:tcBorders>
            <w:shd w:val="clear" w:color="auto" w:fill="auto"/>
          </w:tcPr>
          <w:p w14:paraId="3C000640"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67FCA12F"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61C08368" w14:textId="77777777" w:rsidR="00715398" w:rsidRDefault="00291DDC" w:rsidP="00715398">
            <w:pPr>
              <w:rPr>
                <w:rFonts w:cs="Arial"/>
              </w:rPr>
            </w:pPr>
            <w:hyperlink r:id="rId359" w:history="1">
              <w:r w:rsidR="00715398">
                <w:rPr>
                  <w:rStyle w:val="Hyperlink"/>
                </w:rPr>
                <w:t>C1-202404</w:t>
              </w:r>
            </w:hyperlink>
          </w:p>
        </w:tc>
        <w:tc>
          <w:tcPr>
            <w:tcW w:w="4190" w:type="dxa"/>
            <w:gridSpan w:val="3"/>
            <w:tcBorders>
              <w:top w:val="single" w:sz="4" w:space="0" w:color="auto"/>
              <w:bottom w:val="single" w:sz="4" w:space="0" w:color="auto"/>
            </w:tcBorders>
            <w:shd w:val="clear" w:color="auto" w:fill="FFFF00"/>
          </w:tcPr>
          <w:p w14:paraId="317E05DF" w14:textId="77777777" w:rsidR="00715398" w:rsidRDefault="00715398" w:rsidP="00715398">
            <w:pPr>
              <w:rPr>
                <w:rFonts w:cs="Arial"/>
              </w:rPr>
            </w:pPr>
            <w:r>
              <w:rPr>
                <w:rFonts w:cs="Arial"/>
              </w:rPr>
              <w:t>Retransmission of a CPSR message after integrity check failure at the AMF</w:t>
            </w:r>
          </w:p>
        </w:tc>
        <w:tc>
          <w:tcPr>
            <w:tcW w:w="1766" w:type="dxa"/>
            <w:tcBorders>
              <w:top w:val="single" w:sz="4" w:space="0" w:color="auto"/>
              <w:bottom w:val="single" w:sz="4" w:space="0" w:color="auto"/>
            </w:tcBorders>
            <w:shd w:val="clear" w:color="auto" w:fill="FFFF00"/>
          </w:tcPr>
          <w:p w14:paraId="4AB414BA" w14:textId="77777777" w:rsidR="00715398" w:rsidRDefault="00715398" w:rsidP="00715398">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14:paraId="798BFFCE" w14:textId="77777777" w:rsidR="00715398" w:rsidRPr="003C7CDD" w:rsidRDefault="00715398" w:rsidP="00715398">
            <w:pPr>
              <w:rPr>
                <w:rFonts w:cs="Arial"/>
                <w:color w:val="000000"/>
              </w:rPr>
            </w:pPr>
            <w:r>
              <w:rPr>
                <w:rFonts w:cs="Arial"/>
                <w:color w:val="000000"/>
              </w:rPr>
              <w:t>CR 2150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AE172AE" w14:textId="77777777" w:rsidR="00715398" w:rsidRPr="00D95972" w:rsidRDefault="00715398" w:rsidP="00715398">
            <w:pPr>
              <w:rPr>
                <w:rFonts w:cs="Arial"/>
              </w:rPr>
            </w:pPr>
          </w:p>
        </w:tc>
      </w:tr>
      <w:tr w:rsidR="00715398" w:rsidRPr="00D95972" w14:paraId="3518B191" w14:textId="77777777" w:rsidTr="005707B3">
        <w:tc>
          <w:tcPr>
            <w:tcW w:w="976" w:type="dxa"/>
            <w:tcBorders>
              <w:top w:val="nil"/>
              <w:left w:val="thinThickThinSmallGap" w:sz="24" w:space="0" w:color="auto"/>
              <w:bottom w:val="nil"/>
            </w:tcBorders>
            <w:shd w:val="clear" w:color="auto" w:fill="auto"/>
          </w:tcPr>
          <w:p w14:paraId="46FDFCE1"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18DB3003"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2BCDA8A0" w14:textId="77777777" w:rsidR="00715398" w:rsidRDefault="00291DDC" w:rsidP="00715398">
            <w:pPr>
              <w:rPr>
                <w:rFonts w:cs="Arial"/>
              </w:rPr>
            </w:pPr>
            <w:hyperlink r:id="rId360" w:history="1">
              <w:r w:rsidR="00715398">
                <w:rPr>
                  <w:rStyle w:val="Hyperlink"/>
                </w:rPr>
                <w:t>C1-202419</w:t>
              </w:r>
            </w:hyperlink>
          </w:p>
        </w:tc>
        <w:tc>
          <w:tcPr>
            <w:tcW w:w="4190" w:type="dxa"/>
            <w:gridSpan w:val="3"/>
            <w:tcBorders>
              <w:top w:val="single" w:sz="4" w:space="0" w:color="auto"/>
              <w:bottom w:val="single" w:sz="4" w:space="0" w:color="auto"/>
            </w:tcBorders>
            <w:shd w:val="clear" w:color="auto" w:fill="FFFF00"/>
          </w:tcPr>
          <w:p w14:paraId="0BCACB2F" w14:textId="77777777" w:rsidR="00715398" w:rsidRDefault="00715398" w:rsidP="00715398">
            <w:pPr>
              <w:rPr>
                <w:rFonts w:cs="Arial"/>
              </w:rPr>
            </w:pPr>
            <w:r>
              <w:rPr>
                <w:rFonts w:cs="Arial"/>
              </w:rPr>
              <w:t>Corrections to CR#1907</w:t>
            </w:r>
          </w:p>
        </w:tc>
        <w:tc>
          <w:tcPr>
            <w:tcW w:w="1766" w:type="dxa"/>
            <w:tcBorders>
              <w:top w:val="single" w:sz="4" w:space="0" w:color="auto"/>
              <w:bottom w:val="single" w:sz="4" w:space="0" w:color="auto"/>
            </w:tcBorders>
            <w:shd w:val="clear" w:color="auto" w:fill="FFFF00"/>
          </w:tcPr>
          <w:p w14:paraId="7DE1815E" w14:textId="77777777" w:rsidR="00715398" w:rsidRDefault="00715398" w:rsidP="00715398">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14:paraId="4F2CF54C" w14:textId="77777777" w:rsidR="00715398" w:rsidRPr="003C7CDD" w:rsidRDefault="00715398" w:rsidP="00715398">
            <w:pPr>
              <w:rPr>
                <w:rFonts w:cs="Arial"/>
                <w:color w:val="000000"/>
              </w:rPr>
            </w:pPr>
            <w:r>
              <w:rPr>
                <w:rFonts w:cs="Arial"/>
                <w:color w:val="000000"/>
              </w:rPr>
              <w:t>CR 2162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ACB5215" w14:textId="77777777" w:rsidR="00715398" w:rsidRPr="00D95972" w:rsidRDefault="00715398" w:rsidP="00715398">
            <w:pPr>
              <w:rPr>
                <w:rFonts w:cs="Arial"/>
              </w:rPr>
            </w:pPr>
            <w:proofErr w:type="spellStart"/>
            <w:r>
              <w:rPr>
                <w:lang w:val="en-US"/>
              </w:rPr>
              <w:t>Overalaps</w:t>
            </w:r>
            <w:proofErr w:type="spellEnd"/>
            <w:r>
              <w:rPr>
                <w:lang w:val="en-US"/>
              </w:rPr>
              <w:t xml:space="preserve"> with  </w:t>
            </w:r>
            <w:hyperlink r:id="rId361" w:history="1">
              <w:r>
                <w:rPr>
                  <w:rStyle w:val="Hyperlink"/>
                  <w:lang w:val="en-US"/>
                </w:rPr>
                <w:t>C1-202465</w:t>
              </w:r>
            </w:hyperlink>
          </w:p>
        </w:tc>
      </w:tr>
      <w:tr w:rsidR="00715398" w:rsidRPr="00D95972" w14:paraId="73945F75" w14:textId="77777777" w:rsidTr="005707B3">
        <w:tc>
          <w:tcPr>
            <w:tcW w:w="976" w:type="dxa"/>
            <w:tcBorders>
              <w:top w:val="nil"/>
              <w:left w:val="thinThickThinSmallGap" w:sz="24" w:space="0" w:color="auto"/>
              <w:bottom w:val="nil"/>
            </w:tcBorders>
            <w:shd w:val="clear" w:color="auto" w:fill="auto"/>
          </w:tcPr>
          <w:p w14:paraId="0F60DB86"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11D260F9"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4EDEFA43" w14:textId="77777777" w:rsidR="00715398" w:rsidRDefault="00291DDC" w:rsidP="00715398">
            <w:pPr>
              <w:rPr>
                <w:rFonts w:cs="Arial"/>
              </w:rPr>
            </w:pPr>
            <w:hyperlink r:id="rId362" w:history="1">
              <w:r w:rsidR="00715398">
                <w:rPr>
                  <w:rStyle w:val="Hyperlink"/>
                </w:rPr>
                <w:t>C1-202422</w:t>
              </w:r>
            </w:hyperlink>
          </w:p>
        </w:tc>
        <w:tc>
          <w:tcPr>
            <w:tcW w:w="4190" w:type="dxa"/>
            <w:gridSpan w:val="3"/>
            <w:tcBorders>
              <w:top w:val="single" w:sz="4" w:space="0" w:color="auto"/>
              <w:bottom w:val="single" w:sz="4" w:space="0" w:color="auto"/>
            </w:tcBorders>
            <w:shd w:val="clear" w:color="auto" w:fill="FFFF00"/>
          </w:tcPr>
          <w:p w14:paraId="5B33B2F5" w14:textId="77777777" w:rsidR="00715398" w:rsidRDefault="00715398" w:rsidP="00715398">
            <w:pPr>
              <w:rPr>
                <w:rFonts w:cs="Arial"/>
              </w:rPr>
            </w:pPr>
            <w:r>
              <w:rPr>
                <w:rFonts w:cs="Arial"/>
              </w:rPr>
              <w:t>Initial APN rate control parameters</w:t>
            </w:r>
          </w:p>
        </w:tc>
        <w:tc>
          <w:tcPr>
            <w:tcW w:w="1766" w:type="dxa"/>
            <w:tcBorders>
              <w:top w:val="single" w:sz="4" w:space="0" w:color="auto"/>
              <w:bottom w:val="single" w:sz="4" w:space="0" w:color="auto"/>
            </w:tcBorders>
            <w:shd w:val="clear" w:color="auto" w:fill="FFFF00"/>
          </w:tcPr>
          <w:p w14:paraId="696539F1" w14:textId="77777777" w:rsidR="00715398" w:rsidRDefault="00715398" w:rsidP="00715398">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14:paraId="6B6CC3B1" w14:textId="77777777" w:rsidR="00715398" w:rsidRPr="003C7CDD" w:rsidRDefault="00715398" w:rsidP="00715398">
            <w:pPr>
              <w:rPr>
                <w:rFonts w:cs="Arial"/>
                <w:color w:val="000000"/>
              </w:rPr>
            </w:pPr>
            <w:r>
              <w:rPr>
                <w:rFonts w:cs="Arial"/>
                <w:color w:val="000000"/>
              </w:rPr>
              <w:t>CR 3216 24.008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69C41C8" w14:textId="77777777" w:rsidR="00715398" w:rsidRPr="00D95972" w:rsidRDefault="00715398" w:rsidP="00715398">
            <w:pPr>
              <w:rPr>
                <w:rFonts w:cs="Arial"/>
              </w:rPr>
            </w:pPr>
          </w:p>
        </w:tc>
      </w:tr>
      <w:tr w:rsidR="00715398" w:rsidRPr="00D95972" w14:paraId="22F6F290" w14:textId="77777777" w:rsidTr="005707B3">
        <w:tc>
          <w:tcPr>
            <w:tcW w:w="976" w:type="dxa"/>
            <w:tcBorders>
              <w:top w:val="nil"/>
              <w:left w:val="thinThickThinSmallGap" w:sz="24" w:space="0" w:color="auto"/>
              <w:bottom w:val="nil"/>
            </w:tcBorders>
            <w:shd w:val="clear" w:color="auto" w:fill="auto"/>
          </w:tcPr>
          <w:p w14:paraId="1E1F087D"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279555FD"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271095B1" w14:textId="77777777" w:rsidR="00715398" w:rsidRDefault="00291DDC" w:rsidP="00715398">
            <w:pPr>
              <w:rPr>
                <w:rFonts w:cs="Arial"/>
              </w:rPr>
            </w:pPr>
            <w:hyperlink r:id="rId363" w:history="1">
              <w:r w:rsidR="00715398">
                <w:rPr>
                  <w:rStyle w:val="Hyperlink"/>
                </w:rPr>
                <w:t>C1-202423</w:t>
              </w:r>
            </w:hyperlink>
          </w:p>
        </w:tc>
        <w:tc>
          <w:tcPr>
            <w:tcW w:w="4190" w:type="dxa"/>
            <w:gridSpan w:val="3"/>
            <w:tcBorders>
              <w:top w:val="single" w:sz="4" w:space="0" w:color="auto"/>
              <w:bottom w:val="single" w:sz="4" w:space="0" w:color="auto"/>
            </w:tcBorders>
            <w:shd w:val="clear" w:color="auto" w:fill="FFFF00"/>
          </w:tcPr>
          <w:p w14:paraId="424B656B" w14:textId="77777777" w:rsidR="00715398" w:rsidRDefault="00715398" w:rsidP="00715398">
            <w:pPr>
              <w:rPr>
                <w:rFonts w:cs="Arial"/>
              </w:rPr>
            </w:pPr>
            <w:r>
              <w:rPr>
                <w:rFonts w:cs="Arial"/>
              </w:rPr>
              <w:t>Signalling of EPS APN rate control parameters during PDU session establishment</w:t>
            </w:r>
          </w:p>
        </w:tc>
        <w:tc>
          <w:tcPr>
            <w:tcW w:w="1766" w:type="dxa"/>
            <w:tcBorders>
              <w:top w:val="single" w:sz="4" w:space="0" w:color="auto"/>
              <w:bottom w:val="single" w:sz="4" w:space="0" w:color="auto"/>
            </w:tcBorders>
            <w:shd w:val="clear" w:color="auto" w:fill="FFFF00"/>
          </w:tcPr>
          <w:p w14:paraId="617E8399" w14:textId="77777777" w:rsidR="00715398" w:rsidRDefault="00715398" w:rsidP="00715398">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14:paraId="4D8B7A98" w14:textId="77777777" w:rsidR="00715398" w:rsidRPr="003C7CDD" w:rsidRDefault="00715398" w:rsidP="00715398">
            <w:pPr>
              <w:rPr>
                <w:rFonts w:cs="Arial"/>
                <w:color w:val="000000"/>
              </w:rPr>
            </w:pPr>
            <w:r>
              <w:rPr>
                <w:rFonts w:cs="Arial"/>
                <w:color w:val="000000"/>
              </w:rPr>
              <w:t>CR 2164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AEAF647" w14:textId="77777777" w:rsidR="00715398" w:rsidRPr="00D95972" w:rsidRDefault="00715398" w:rsidP="00715398">
            <w:pPr>
              <w:rPr>
                <w:rFonts w:cs="Arial"/>
              </w:rPr>
            </w:pPr>
          </w:p>
        </w:tc>
      </w:tr>
      <w:tr w:rsidR="00715398" w:rsidRPr="00D95972" w14:paraId="1807FEC1" w14:textId="77777777" w:rsidTr="005707B3">
        <w:tc>
          <w:tcPr>
            <w:tcW w:w="976" w:type="dxa"/>
            <w:tcBorders>
              <w:top w:val="nil"/>
              <w:left w:val="thinThickThinSmallGap" w:sz="24" w:space="0" w:color="auto"/>
              <w:bottom w:val="nil"/>
            </w:tcBorders>
            <w:shd w:val="clear" w:color="auto" w:fill="auto"/>
          </w:tcPr>
          <w:p w14:paraId="76C44006"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61D90B7B"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5E9A5DB3" w14:textId="77777777" w:rsidR="00715398" w:rsidRDefault="00291DDC" w:rsidP="00715398">
            <w:pPr>
              <w:rPr>
                <w:rFonts w:cs="Arial"/>
              </w:rPr>
            </w:pPr>
            <w:hyperlink r:id="rId364" w:history="1">
              <w:r w:rsidR="00715398">
                <w:rPr>
                  <w:rStyle w:val="Hyperlink"/>
                </w:rPr>
                <w:t>C1-202425</w:t>
              </w:r>
            </w:hyperlink>
          </w:p>
        </w:tc>
        <w:tc>
          <w:tcPr>
            <w:tcW w:w="4190" w:type="dxa"/>
            <w:gridSpan w:val="3"/>
            <w:tcBorders>
              <w:top w:val="single" w:sz="4" w:space="0" w:color="auto"/>
              <w:bottom w:val="single" w:sz="4" w:space="0" w:color="auto"/>
            </w:tcBorders>
            <w:shd w:val="clear" w:color="auto" w:fill="FFFF00"/>
          </w:tcPr>
          <w:p w14:paraId="63098B12" w14:textId="77777777" w:rsidR="00715398" w:rsidRDefault="00715398" w:rsidP="00715398">
            <w:pPr>
              <w:rPr>
                <w:rFonts w:cs="Arial"/>
              </w:rPr>
            </w:pPr>
            <w:r>
              <w:rPr>
                <w:rFonts w:cs="Arial"/>
              </w:rPr>
              <w:t xml:space="preserve">Ethernet header compression for CP </w:t>
            </w:r>
            <w:proofErr w:type="spellStart"/>
            <w:r>
              <w:rPr>
                <w:rFonts w:cs="Arial"/>
              </w:rPr>
              <w:t>CIoT</w:t>
            </w:r>
            <w:proofErr w:type="spellEnd"/>
            <w:r>
              <w:rPr>
                <w:rFonts w:cs="Arial"/>
              </w:rPr>
              <w:t xml:space="preserve"> – 5GMM aspects</w:t>
            </w:r>
          </w:p>
        </w:tc>
        <w:tc>
          <w:tcPr>
            <w:tcW w:w="1766" w:type="dxa"/>
            <w:tcBorders>
              <w:top w:val="single" w:sz="4" w:space="0" w:color="auto"/>
              <w:bottom w:val="single" w:sz="4" w:space="0" w:color="auto"/>
            </w:tcBorders>
            <w:shd w:val="clear" w:color="auto" w:fill="FFFF00"/>
          </w:tcPr>
          <w:p w14:paraId="002912BA" w14:textId="77777777" w:rsidR="00715398" w:rsidRDefault="00715398" w:rsidP="00715398">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14:paraId="42C00D3D" w14:textId="77777777" w:rsidR="00715398" w:rsidRPr="003C7CDD" w:rsidRDefault="00715398" w:rsidP="00715398">
            <w:pPr>
              <w:rPr>
                <w:rFonts w:cs="Arial"/>
                <w:color w:val="000000"/>
              </w:rPr>
            </w:pPr>
            <w:r>
              <w:rPr>
                <w:rFonts w:cs="Arial"/>
                <w:color w:val="000000"/>
              </w:rPr>
              <w:t>CR 2165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CC8A252" w14:textId="77777777" w:rsidR="00715398" w:rsidRPr="00D95972" w:rsidRDefault="00715398" w:rsidP="00715398">
            <w:pPr>
              <w:rPr>
                <w:rFonts w:cs="Arial"/>
              </w:rPr>
            </w:pPr>
          </w:p>
        </w:tc>
      </w:tr>
      <w:tr w:rsidR="00715398" w:rsidRPr="00D95972" w14:paraId="45AC20AB" w14:textId="77777777" w:rsidTr="00D0101F">
        <w:tc>
          <w:tcPr>
            <w:tcW w:w="976" w:type="dxa"/>
            <w:tcBorders>
              <w:top w:val="nil"/>
              <w:left w:val="thinThickThinSmallGap" w:sz="24" w:space="0" w:color="auto"/>
              <w:bottom w:val="nil"/>
            </w:tcBorders>
            <w:shd w:val="clear" w:color="auto" w:fill="auto"/>
          </w:tcPr>
          <w:p w14:paraId="05C4F939"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7099C1A4"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55A6AAC9" w14:textId="77777777" w:rsidR="00715398" w:rsidRDefault="00291DDC" w:rsidP="00715398">
            <w:pPr>
              <w:rPr>
                <w:rFonts w:cs="Arial"/>
              </w:rPr>
            </w:pPr>
            <w:hyperlink r:id="rId365" w:history="1">
              <w:r w:rsidR="00715398">
                <w:rPr>
                  <w:rStyle w:val="Hyperlink"/>
                </w:rPr>
                <w:t>C1-202426</w:t>
              </w:r>
            </w:hyperlink>
          </w:p>
        </w:tc>
        <w:tc>
          <w:tcPr>
            <w:tcW w:w="4190" w:type="dxa"/>
            <w:gridSpan w:val="3"/>
            <w:tcBorders>
              <w:top w:val="single" w:sz="4" w:space="0" w:color="auto"/>
              <w:bottom w:val="single" w:sz="4" w:space="0" w:color="auto"/>
            </w:tcBorders>
            <w:shd w:val="clear" w:color="auto" w:fill="FFFF00"/>
          </w:tcPr>
          <w:p w14:paraId="75F2C4BF" w14:textId="77777777" w:rsidR="00715398" w:rsidRDefault="00715398" w:rsidP="00715398">
            <w:pPr>
              <w:rPr>
                <w:rFonts w:cs="Arial"/>
              </w:rPr>
            </w:pPr>
            <w:r>
              <w:rPr>
                <w:rFonts w:cs="Arial"/>
              </w:rPr>
              <w:t xml:space="preserve">Ethernet header compression for CP </w:t>
            </w:r>
            <w:proofErr w:type="spellStart"/>
            <w:r>
              <w:rPr>
                <w:rFonts w:cs="Arial"/>
              </w:rPr>
              <w:t>CIoT</w:t>
            </w:r>
            <w:proofErr w:type="spellEnd"/>
            <w:r>
              <w:rPr>
                <w:rFonts w:cs="Arial"/>
              </w:rPr>
              <w:t xml:space="preserve"> – 5GSM aspects</w:t>
            </w:r>
          </w:p>
        </w:tc>
        <w:tc>
          <w:tcPr>
            <w:tcW w:w="1766" w:type="dxa"/>
            <w:tcBorders>
              <w:top w:val="single" w:sz="4" w:space="0" w:color="auto"/>
              <w:bottom w:val="single" w:sz="4" w:space="0" w:color="auto"/>
            </w:tcBorders>
            <w:shd w:val="clear" w:color="auto" w:fill="FFFF00"/>
          </w:tcPr>
          <w:p w14:paraId="7D72CA85" w14:textId="77777777" w:rsidR="00715398" w:rsidRDefault="00715398" w:rsidP="00715398">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14:paraId="37D04954" w14:textId="77777777" w:rsidR="00715398" w:rsidRPr="003C7CDD" w:rsidRDefault="00715398" w:rsidP="00715398">
            <w:pPr>
              <w:rPr>
                <w:rFonts w:cs="Arial"/>
                <w:color w:val="000000"/>
              </w:rPr>
            </w:pPr>
            <w:r>
              <w:rPr>
                <w:rFonts w:cs="Arial"/>
                <w:color w:val="000000"/>
              </w:rPr>
              <w:t>CR 2166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C99DC7A" w14:textId="77777777" w:rsidR="00715398" w:rsidRPr="00D95972" w:rsidRDefault="00715398" w:rsidP="00715398">
            <w:pPr>
              <w:rPr>
                <w:rFonts w:cs="Arial"/>
              </w:rPr>
            </w:pPr>
          </w:p>
        </w:tc>
      </w:tr>
      <w:tr w:rsidR="00715398" w:rsidRPr="00D95972" w14:paraId="5014FC46" w14:textId="77777777" w:rsidTr="00D0101F">
        <w:tc>
          <w:tcPr>
            <w:tcW w:w="976" w:type="dxa"/>
            <w:tcBorders>
              <w:top w:val="nil"/>
              <w:left w:val="thinThickThinSmallGap" w:sz="24" w:space="0" w:color="auto"/>
              <w:bottom w:val="nil"/>
            </w:tcBorders>
            <w:shd w:val="clear" w:color="auto" w:fill="auto"/>
          </w:tcPr>
          <w:p w14:paraId="776E0C9F"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3E71B0F"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6405EC7B" w14:textId="77777777" w:rsidR="00715398" w:rsidRDefault="00291DDC" w:rsidP="00715398">
            <w:pPr>
              <w:rPr>
                <w:rFonts w:cs="Arial"/>
              </w:rPr>
            </w:pPr>
            <w:hyperlink r:id="rId366" w:history="1">
              <w:r w:rsidR="00715398">
                <w:rPr>
                  <w:rStyle w:val="Hyperlink"/>
                </w:rPr>
                <w:t>C1-202459</w:t>
              </w:r>
            </w:hyperlink>
          </w:p>
        </w:tc>
        <w:tc>
          <w:tcPr>
            <w:tcW w:w="4190" w:type="dxa"/>
            <w:gridSpan w:val="3"/>
            <w:tcBorders>
              <w:top w:val="single" w:sz="4" w:space="0" w:color="auto"/>
              <w:bottom w:val="single" w:sz="4" w:space="0" w:color="auto"/>
            </w:tcBorders>
            <w:shd w:val="clear" w:color="auto" w:fill="FFFF00"/>
          </w:tcPr>
          <w:p w14:paraId="524E2950" w14:textId="77777777" w:rsidR="00715398" w:rsidRDefault="00715398" w:rsidP="00715398">
            <w:pPr>
              <w:rPr>
                <w:rFonts w:cs="Arial"/>
              </w:rPr>
            </w:pPr>
            <w:r>
              <w:rPr>
                <w:rFonts w:cs="Arial"/>
              </w:rPr>
              <w:t xml:space="preserve">Enhancement on CPSR for </w:t>
            </w:r>
            <w:proofErr w:type="spellStart"/>
            <w:r>
              <w:rPr>
                <w:rFonts w:cs="Arial"/>
              </w:rPr>
              <w:t>CIoT</w:t>
            </w:r>
            <w:proofErr w:type="spellEnd"/>
            <w:r>
              <w:rPr>
                <w:rFonts w:cs="Arial"/>
              </w:rPr>
              <w:t xml:space="preserve"> CP data transport</w:t>
            </w:r>
          </w:p>
        </w:tc>
        <w:tc>
          <w:tcPr>
            <w:tcW w:w="1766" w:type="dxa"/>
            <w:tcBorders>
              <w:top w:val="single" w:sz="4" w:space="0" w:color="auto"/>
              <w:bottom w:val="single" w:sz="4" w:space="0" w:color="auto"/>
            </w:tcBorders>
            <w:shd w:val="clear" w:color="auto" w:fill="FFFF00"/>
          </w:tcPr>
          <w:p w14:paraId="1B93BADB" w14:textId="77777777"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Vodafone, ZTE, China Mobile, China Telecom, CATT/Lin</w:t>
            </w:r>
          </w:p>
        </w:tc>
        <w:tc>
          <w:tcPr>
            <w:tcW w:w="827" w:type="dxa"/>
            <w:tcBorders>
              <w:top w:val="single" w:sz="4" w:space="0" w:color="auto"/>
              <w:bottom w:val="single" w:sz="4" w:space="0" w:color="auto"/>
            </w:tcBorders>
            <w:shd w:val="clear" w:color="auto" w:fill="FFFF00"/>
          </w:tcPr>
          <w:p w14:paraId="0D742067" w14:textId="77777777" w:rsidR="00715398" w:rsidRPr="003C7CDD" w:rsidRDefault="00715398" w:rsidP="00715398">
            <w:pPr>
              <w:rPr>
                <w:rFonts w:cs="Arial"/>
                <w:color w:val="000000"/>
              </w:rPr>
            </w:pPr>
            <w:r>
              <w:rPr>
                <w:rFonts w:cs="Arial"/>
                <w:color w:val="000000"/>
              </w:rPr>
              <w:t>CR 1701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B0BD5C7" w14:textId="77777777" w:rsidR="00715398" w:rsidRPr="00D95972" w:rsidRDefault="00715398" w:rsidP="00715398">
            <w:pPr>
              <w:rPr>
                <w:rFonts w:cs="Arial"/>
              </w:rPr>
            </w:pPr>
            <w:r>
              <w:rPr>
                <w:rFonts w:cs="Arial"/>
              </w:rPr>
              <w:t>Revision of C1-200893</w:t>
            </w:r>
          </w:p>
        </w:tc>
      </w:tr>
      <w:tr w:rsidR="00715398" w:rsidRPr="00D95972" w14:paraId="5388BE4B" w14:textId="77777777" w:rsidTr="00D0101F">
        <w:tc>
          <w:tcPr>
            <w:tcW w:w="976" w:type="dxa"/>
            <w:tcBorders>
              <w:top w:val="nil"/>
              <w:left w:val="thinThickThinSmallGap" w:sz="24" w:space="0" w:color="auto"/>
              <w:bottom w:val="nil"/>
            </w:tcBorders>
            <w:shd w:val="clear" w:color="auto" w:fill="auto"/>
          </w:tcPr>
          <w:p w14:paraId="501EE01F"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4B88E52B"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5DCC8FA4" w14:textId="77777777" w:rsidR="00715398" w:rsidRDefault="00291DDC" w:rsidP="00715398">
            <w:pPr>
              <w:rPr>
                <w:rFonts w:cs="Arial"/>
              </w:rPr>
            </w:pPr>
            <w:hyperlink r:id="rId367" w:history="1">
              <w:r w:rsidR="00715398">
                <w:rPr>
                  <w:rStyle w:val="Hyperlink"/>
                </w:rPr>
                <w:t>C1-202460</w:t>
              </w:r>
            </w:hyperlink>
          </w:p>
        </w:tc>
        <w:tc>
          <w:tcPr>
            <w:tcW w:w="4190" w:type="dxa"/>
            <w:gridSpan w:val="3"/>
            <w:tcBorders>
              <w:top w:val="single" w:sz="4" w:space="0" w:color="auto"/>
              <w:bottom w:val="single" w:sz="4" w:space="0" w:color="auto"/>
            </w:tcBorders>
            <w:shd w:val="clear" w:color="auto" w:fill="FFFF00"/>
          </w:tcPr>
          <w:p w14:paraId="0BAF6B6F" w14:textId="77777777" w:rsidR="00715398" w:rsidRDefault="00715398" w:rsidP="00715398">
            <w:pPr>
              <w:rPr>
                <w:rFonts w:cs="Arial"/>
              </w:rPr>
            </w:pPr>
            <w:r>
              <w:rPr>
                <w:rFonts w:cs="Arial"/>
              </w:rPr>
              <w:t>Discussion on routing failure of CPSR</w:t>
            </w:r>
          </w:p>
        </w:tc>
        <w:tc>
          <w:tcPr>
            <w:tcW w:w="1766" w:type="dxa"/>
            <w:tcBorders>
              <w:top w:val="single" w:sz="4" w:space="0" w:color="auto"/>
              <w:bottom w:val="single" w:sz="4" w:space="0" w:color="auto"/>
            </w:tcBorders>
            <w:shd w:val="clear" w:color="auto" w:fill="FFFF00"/>
          </w:tcPr>
          <w:p w14:paraId="63B94788" w14:textId="77777777"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China Mobile/Lin</w:t>
            </w:r>
          </w:p>
        </w:tc>
        <w:tc>
          <w:tcPr>
            <w:tcW w:w="827" w:type="dxa"/>
            <w:tcBorders>
              <w:top w:val="single" w:sz="4" w:space="0" w:color="auto"/>
              <w:bottom w:val="single" w:sz="4" w:space="0" w:color="auto"/>
            </w:tcBorders>
            <w:shd w:val="clear" w:color="auto" w:fill="FFFF00"/>
          </w:tcPr>
          <w:p w14:paraId="55FA0DD0" w14:textId="77777777" w:rsidR="00715398" w:rsidRPr="003C7CDD" w:rsidRDefault="00715398" w:rsidP="00715398">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4F0C37E" w14:textId="77777777" w:rsidR="00715398" w:rsidRPr="00D95972" w:rsidRDefault="00715398" w:rsidP="00715398">
            <w:pPr>
              <w:rPr>
                <w:rFonts w:cs="Arial"/>
              </w:rPr>
            </w:pPr>
          </w:p>
        </w:tc>
      </w:tr>
      <w:tr w:rsidR="00715398" w:rsidRPr="00D95972" w14:paraId="3FECDEF6" w14:textId="77777777" w:rsidTr="00D0101F">
        <w:tc>
          <w:tcPr>
            <w:tcW w:w="976" w:type="dxa"/>
            <w:tcBorders>
              <w:top w:val="nil"/>
              <w:left w:val="thinThickThinSmallGap" w:sz="24" w:space="0" w:color="auto"/>
              <w:bottom w:val="nil"/>
            </w:tcBorders>
            <w:shd w:val="clear" w:color="auto" w:fill="auto"/>
          </w:tcPr>
          <w:p w14:paraId="3FF93776"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6D17924"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3D213AA9" w14:textId="77777777" w:rsidR="00715398" w:rsidRDefault="00291DDC" w:rsidP="00715398">
            <w:pPr>
              <w:rPr>
                <w:rFonts w:cs="Arial"/>
              </w:rPr>
            </w:pPr>
            <w:hyperlink r:id="rId368" w:history="1">
              <w:r w:rsidR="00715398">
                <w:rPr>
                  <w:rStyle w:val="Hyperlink"/>
                </w:rPr>
                <w:t>C1-202461</w:t>
              </w:r>
            </w:hyperlink>
          </w:p>
        </w:tc>
        <w:tc>
          <w:tcPr>
            <w:tcW w:w="4190" w:type="dxa"/>
            <w:gridSpan w:val="3"/>
            <w:tcBorders>
              <w:top w:val="single" w:sz="4" w:space="0" w:color="auto"/>
              <w:bottom w:val="single" w:sz="4" w:space="0" w:color="auto"/>
            </w:tcBorders>
            <w:shd w:val="clear" w:color="auto" w:fill="FFFF00"/>
          </w:tcPr>
          <w:p w14:paraId="3ED44467" w14:textId="77777777" w:rsidR="00715398" w:rsidRDefault="00715398" w:rsidP="00715398">
            <w:pPr>
              <w:rPr>
                <w:rFonts w:cs="Arial"/>
              </w:rPr>
            </w:pPr>
            <w:r>
              <w:rPr>
                <w:rFonts w:cs="Arial"/>
              </w:rPr>
              <w:t>Routing failure handling of CPSR</w:t>
            </w:r>
          </w:p>
        </w:tc>
        <w:tc>
          <w:tcPr>
            <w:tcW w:w="1766" w:type="dxa"/>
            <w:tcBorders>
              <w:top w:val="single" w:sz="4" w:space="0" w:color="auto"/>
              <w:bottom w:val="single" w:sz="4" w:space="0" w:color="auto"/>
            </w:tcBorders>
            <w:shd w:val="clear" w:color="auto" w:fill="FFFF00"/>
          </w:tcPr>
          <w:p w14:paraId="7051098B" w14:textId="77777777"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China Mobile/Lin</w:t>
            </w:r>
          </w:p>
        </w:tc>
        <w:tc>
          <w:tcPr>
            <w:tcW w:w="827" w:type="dxa"/>
            <w:tcBorders>
              <w:top w:val="single" w:sz="4" w:space="0" w:color="auto"/>
              <w:bottom w:val="single" w:sz="4" w:space="0" w:color="auto"/>
            </w:tcBorders>
            <w:shd w:val="clear" w:color="auto" w:fill="FFFF00"/>
          </w:tcPr>
          <w:p w14:paraId="6FE80970" w14:textId="77777777" w:rsidR="00715398" w:rsidRPr="003C7CDD" w:rsidRDefault="00715398" w:rsidP="00715398">
            <w:pPr>
              <w:rPr>
                <w:rFonts w:cs="Arial"/>
                <w:color w:val="000000"/>
              </w:rPr>
            </w:pPr>
            <w:r>
              <w:rPr>
                <w:rFonts w:cs="Arial"/>
                <w:color w:val="000000"/>
              </w:rPr>
              <w:t>CR 2172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3BEF5EA" w14:textId="77777777" w:rsidR="00715398" w:rsidRPr="00D95972" w:rsidRDefault="00291DDC" w:rsidP="00715398">
            <w:pPr>
              <w:rPr>
                <w:rFonts w:cs="Arial"/>
              </w:rPr>
            </w:pPr>
            <w:hyperlink r:id="rId369" w:history="1">
              <w:r w:rsidR="00715398">
                <w:rPr>
                  <w:rStyle w:val="Hyperlink"/>
                  <w:lang w:val="en-US"/>
                </w:rPr>
                <w:t>C1-202169</w:t>
              </w:r>
            </w:hyperlink>
            <w:r w:rsidR="00715398">
              <w:rPr>
                <w:lang w:val="en-US"/>
              </w:rPr>
              <w:t xml:space="preserve">, </w:t>
            </w:r>
            <w:hyperlink r:id="rId370" w:history="1">
              <w:r w:rsidR="00715398">
                <w:rPr>
                  <w:rStyle w:val="Hyperlink"/>
                  <w:lang w:val="en-US"/>
                </w:rPr>
                <w:t>C1-202245</w:t>
              </w:r>
            </w:hyperlink>
            <w:r w:rsidR="00715398">
              <w:rPr>
                <w:lang w:val="en-US"/>
              </w:rPr>
              <w:t xml:space="preserve">, </w:t>
            </w:r>
            <w:hyperlink r:id="rId371" w:history="1">
              <w:r w:rsidR="00715398">
                <w:rPr>
                  <w:rStyle w:val="Hyperlink"/>
                  <w:lang w:val="en-US"/>
                </w:rPr>
                <w:t>C1-202337</w:t>
              </w:r>
            </w:hyperlink>
          </w:p>
        </w:tc>
      </w:tr>
      <w:tr w:rsidR="00715398" w:rsidRPr="00D95972" w14:paraId="26BD7778" w14:textId="77777777" w:rsidTr="00D0101F">
        <w:tc>
          <w:tcPr>
            <w:tcW w:w="976" w:type="dxa"/>
            <w:tcBorders>
              <w:top w:val="nil"/>
              <w:left w:val="thinThickThinSmallGap" w:sz="24" w:space="0" w:color="auto"/>
              <w:bottom w:val="nil"/>
            </w:tcBorders>
            <w:shd w:val="clear" w:color="auto" w:fill="auto"/>
          </w:tcPr>
          <w:p w14:paraId="7D324BBF"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0D90CA10"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06A47C0B" w14:textId="77777777" w:rsidR="00715398" w:rsidRDefault="00291DDC" w:rsidP="00715398">
            <w:pPr>
              <w:rPr>
                <w:rFonts w:cs="Arial"/>
              </w:rPr>
            </w:pPr>
            <w:hyperlink r:id="rId372" w:history="1">
              <w:r w:rsidR="00715398">
                <w:rPr>
                  <w:rStyle w:val="Hyperlink"/>
                </w:rPr>
                <w:t>C1-202462</w:t>
              </w:r>
            </w:hyperlink>
          </w:p>
        </w:tc>
        <w:tc>
          <w:tcPr>
            <w:tcW w:w="4190" w:type="dxa"/>
            <w:gridSpan w:val="3"/>
            <w:tcBorders>
              <w:top w:val="single" w:sz="4" w:space="0" w:color="auto"/>
              <w:bottom w:val="single" w:sz="4" w:space="0" w:color="auto"/>
            </w:tcBorders>
            <w:shd w:val="clear" w:color="auto" w:fill="FFFF00"/>
          </w:tcPr>
          <w:p w14:paraId="6F375642" w14:textId="77777777" w:rsidR="00715398" w:rsidRDefault="00715398" w:rsidP="00715398">
            <w:pPr>
              <w:rPr>
                <w:rFonts w:cs="Arial"/>
              </w:rPr>
            </w:pPr>
            <w:r>
              <w:rPr>
                <w:rFonts w:cs="Arial"/>
              </w:rPr>
              <w:t>Acknowledgement of truncated 5G-S-TMSI configuration</w:t>
            </w:r>
          </w:p>
        </w:tc>
        <w:tc>
          <w:tcPr>
            <w:tcW w:w="1766" w:type="dxa"/>
            <w:tcBorders>
              <w:top w:val="single" w:sz="4" w:space="0" w:color="auto"/>
              <w:bottom w:val="single" w:sz="4" w:space="0" w:color="auto"/>
            </w:tcBorders>
            <w:shd w:val="clear" w:color="auto" w:fill="FFFF00"/>
          </w:tcPr>
          <w:p w14:paraId="38F51EE2" w14:textId="77777777"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14:paraId="2EAE9626" w14:textId="77777777" w:rsidR="00715398" w:rsidRPr="003C7CDD" w:rsidRDefault="00715398" w:rsidP="00715398">
            <w:pPr>
              <w:rPr>
                <w:rFonts w:cs="Arial"/>
                <w:color w:val="000000"/>
              </w:rPr>
            </w:pPr>
            <w:r>
              <w:rPr>
                <w:rFonts w:cs="Arial"/>
                <w:color w:val="000000"/>
              </w:rPr>
              <w:t>CR 2173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AC305AB" w14:textId="77777777" w:rsidR="00715398" w:rsidRPr="00D95972" w:rsidRDefault="00715398" w:rsidP="00715398">
            <w:pPr>
              <w:rPr>
                <w:rFonts w:cs="Arial"/>
              </w:rPr>
            </w:pPr>
          </w:p>
        </w:tc>
      </w:tr>
      <w:tr w:rsidR="00715398" w:rsidRPr="00D95972" w14:paraId="2E7959F8" w14:textId="77777777" w:rsidTr="00D0101F">
        <w:tc>
          <w:tcPr>
            <w:tcW w:w="976" w:type="dxa"/>
            <w:tcBorders>
              <w:top w:val="nil"/>
              <w:left w:val="thinThickThinSmallGap" w:sz="24" w:space="0" w:color="auto"/>
              <w:bottom w:val="nil"/>
            </w:tcBorders>
            <w:shd w:val="clear" w:color="auto" w:fill="auto"/>
          </w:tcPr>
          <w:p w14:paraId="4D9D044B"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1BBA98F3"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608A64BD" w14:textId="77777777" w:rsidR="00715398" w:rsidRDefault="00291DDC" w:rsidP="00715398">
            <w:pPr>
              <w:rPr>
                <w:rFonts w:cs="Arial"/>
              </w:rPr>
            </w:pPr>
            <w:hyperlink r:id="rId373" w:history="1">
              <w:r w:rsidR="00715398">
                <w:rPr>
                  <w:rStyle w:val="Hyperlink"/>
                </w:rPr>
                <w:t>C1-202463</w:t>
              </w:r>
            </w:hyperlink>
          </w:p>
        </w:tc>
        <w:tc>
          <w:tcPr>
            <w:tcW w:w="4190" w:type="dxa"/>
            <w:gridSpan w:val="3"/>
            <w:tcBorders>
              <w:top w:val="single" w:sz="4" w:space="0" w:color="auto"/>
              <w:bottom w:val="single" w:sz="4" w:space="0" w:color="auto"/>
            </w:tcBorders>
            <w:shd w:val="clear" w:color="auto" w:fill="FFFF00"/>
          </w:tcPr>
          <w:p w14:paraId="384784EC" w14:textId="77777777" w:rsidR="00715398" w:rsidRDefault="00715398" w:rsidP="00715398">
            <w:pPr>
              <w:rPr>
                <w:rFonts w:cs="Arial"/>
              </w:rPr>
            </w:pPr>
            <w:r>
              <w:rPr>
                <w:rFonts w:cs="Arial"/>
              </w:rPr>
              <w:t>NAS-MAC calculation for RRC connection reestablishment for NB-IoT CP optimisation</w:t>
            </w:r>
          </w:p>
        </w:tc>
        <w:tc>
          <w:tcPr>
            <w:tcW w:w="1766" w:type="dxa"/>
            <w:tcBorders>
              <w:top w:val="single" w:sz="4" w:space="0" w:color="auto"/>
              <w:bottom w:val="single" w:sz="4" w:space="0" w:color="auto"/>
            </w:tcBorders>
            <w:shd w:val="clear" w:color="auto" w:fill="FFFF00"/>
          </w:tcPr>
          <w:p w14:paraId="2AC3188B" w14:textId="77777777"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14:paraId="199158ED" w14:textId="77777777" w:rsidR="00715398" w:rsidRPr="003C7CDD" w:rsidRDefault="00715398" w:rsidP="00715398">
            <w:pPr>
              <w:rPr>
                <w:rFonts w:cs="Arial"/>
                <w:color w:val="000000"/>
              </w:rPr>
            </w:pPr>
            <w:r>
              <w:rPr>
                <w:rFonts w:cs="Arial"/>
                <w:color w:val="000000"/>
              </w:rPr>
              <w:t>CR 2174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80D3A0F" w14:textId="77777777" w:rsidR="00715398" w:rsidRPr="00D95972" w:rsidRDefault="00715398" w:rsidP="00715398">
            <w:pPr>
              <w:rPr>
                <w:rFonts w:cs="Arial"/>
              </w:rPr>
            </w:pPr>
          </w:p>
        </w:tc>
      </w:tr>
      <w:tr w:rsidR="00715398" w:rsidRPr="00D95972" w14:paraId="2F657568" w14:textId="77777777" w:rsidTr="00D0101F">
        <w:tc>
          <w:tcPr>
            <w:tcW w:w="976" w:type="dxa"/>
            <w:tcBorders>
              <w:top w:val="nil"/>
              <w:left w:val="thinThickThinSmallGap" w:sz="24" w:space="0" w:color="auto"/>
              <w:bottom w:val="nil"/>
            </w:tcBorders>
            <w:shd w:val="clear" w:color="auto" w:fill="auto"/>
          </w:tcPr>
          <w:p w14:paraId="007D5724"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63849D99"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719EE626" w14:textId="77777777" w:rsidR="00715398" w:rsidRDefault="00291DDC" w:rsidP="00715398">
            <w:pPr>
              <w:rPr>
                <w:rFonts w:cs="Arial"/>
              </w:rPr>
            </w:pPr>
            <w:hyperlink r:id="rId374" w:history="1">
              <w:r w:rsidR="00715398">
                <w:rPr>
                  <w:rStyle w:val="Hyperlink"/>
                </w:rPr>
                <w:t>C1-202464</w:t>
              </w:r>
            </w:hyperlink>
          </w:p>
        </w:tc>
        <w:tc>
          <w:tcPr>
            <w:tcW w:w="4190" w:type="dxa"/>
            <w:gridSpan w:val="3"/>
            <w:tcBorders>
              <w:top w:val="single" w:sz="4" w:space="0" w:color="auto"/>
              <w:bottom w:val="single" w:sz="4" w:space="0" w:color="auto"/>
            </w:tcBorders>
            <w:shd w:val="clear" w:color="auto" w:fill="FFFF00"/>
          </w:tcPr>
          <w:p w14:paraId="77F036DD" w14:textId="77777777" w:rsidR="00715398" w:rsidRDefault="00715398" w:rsidP="00715398">
            <w:pPr>
              <w:rPr>
                <w:rFonts w:cs="Arial"/>
              </w:rPr>
            </w:pPr>
            <w:r>
              <w:rPr>
                <w:rFonts w:cs="Arial"/>
              </w:rPr>
              <w:t>Removal of Editor’s Note for CP congestion control</w:t>
            </w:r>
          </w:p>
        </w:tc>
        <w:tc>
          <w:tcPr>
            <w:tcW w:w="1766" w:type="dxa"/>
            <w:tcBorders>
              <w:top w:val="single" w:sz="4" w:space="0" w:color="auto"/>
              <w:bottom w:val="single" w:sz="4" w:space="0" w:color="auto"/>
            </w:tcBorders>
            <w:shd w:val="clear" w:color="auto" w:fill="FFFF00"/>
          </w:tcPr>
          <w:p w14:paraId="5575AE40" w14:textId="77777777"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14:paraId="1EAAB1BB" w14:textId="77777777" w:rsidR="00715398" w:rsidRPr="003C7CDD" w:rsidRDefault="00715398" w:rsidP="00715398">
            <w:pPr>
              <w:rPr>
                <w:rFonts w:cs="Arial"/>
                <w:color w:val="000000"/>
              </w:rPr>
            </w:pPr>
            <w:r>
              <w:rPr>
                <w:rFonts w:cs="Arial"/>
                <w:color w:val="000000"/>
              </w:rPr>
              <w:t>CR 2175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5711CAA" w14:textId="77777777" w:rsidR="00715398" w:rsidRPr="00D95972" w:rsidRDefault="00715398" w:rsidP="00715398">
            <w:pPr>
              <w:rPr>
                <w:rFonts w:cs="Arial"/>
              </w:rPr>
            </w:pPr>
          </w:p>
        </w:tc>
      </w:tr>
      <w:tr w:rsidR="00715398" w:rsidRPr="00D95972" w14:paraId="52600724" w14:textId="77777777" w:rsidTr="00D0101F">
        <w:tc>
          <w:tcPr>
            <w:tcW w:w="976" w:type="dxa"/>
            <w:tcBorders>
              <w:top w:val="nil"/>
              <w:left w:val="thinThickThinSmallGap" w:sz="24" w:space="0" w:color="auto"/>
              <w:bottom w:val="nil"/>
            </w:tcBorders>
            <w:shd w:val="clear" w:color="auto" w:fill="auto"/>
          </w:tcPr>
          <w:p w14:paraId="6255F3D7"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16786FE0"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2568A604" w14:textId="77777777" w:rsidR="00715398" w:rsidRDefault="00291DDC" w:rsidP="00715398">
            <w:pPr>
              <w:rPr>
                <w:rFonts w:cs="Arial"/>
              </w:rPr>
            </w:pPr>
            <w:hyperlink r:id="rId375" w:history="1">
              <w:r w:rsidR="00715398">
                <w:rPr>
                  <w:rStyle w:val="Hyperlink"/>
                </w:rPr>
                <w:t>C1-202465</w:t>
              </w:r>
            </w:hyperlink>
          </w:p>
        </w:tc>
        <w:tc>
          <w:tcPr>
            <w:tcW w:w="4190" w:type="dxa"/>
            <w:gridSpan w:val="3"/>
            <w:tcBorders>
              <w:top w:val="single" w:sz="4" w:space="0" w:color="auto"/>
              <w:bottom w:val="single" w:sz="4" w:space="0" w:color="auto"/>
            </w:tcBorders>
            <w:shd w:val="clear" w:color="auto" w:fill="FFFF00"/>
          </w:tcPr>
          <w:p w14:paraId="3AB59F6D" w14:textId="77777777" w:rsidR="00715398" w:rsidRDefault="00715398" w:rsidP="00715398">
            <w:pPr>
              <w:rPr>
                <w:rFonts w:cs="Arial"/>
              </w:rPr>
            </w:pPr>
            <w:r>
              <w:rPr>
                <w:rFonts w:cs="Arial"/>
              </w:rPr>
              <w:t>Correction on WUS assistance</w:t>
            </w:r>
          </w:p>
        </w:tc>
        <w:tc>
          <w:tcPr>
            <w:tcW w:w="1766" w:type="dxa"/>
            <w:tcBorders>
              <w:top w:val="single" w:sz="4" w:space="0" w:color="auto"/>
              <w:bottom w:val="single" w:sz="4" w:space="0" w:color="auto"/>
            </w:tcBorders>
            <w:shd w:val="clear" w:color="auto" w:fill="FFFF00"/>
          </w:tcPr>
          <w:p w14:paraId="64B1E65F" w14:textId="77777777"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14:paraId="17DFB92F" w14:textId="77777777" w:rsidR="00715398" w:rsidRPr="003C7CDD" w:rsidRDefault="00715398" w:rsidP="00715398">
            <w:pPr>
              <w:rPr>
                <w:rFonts w:cs="Arial"/>
                <w:color w:val="000000"/>
              </w:rPr>
            </w:pPr>
            <w:r>
              <w:rPr>
                <w:rFonts w:cs="Arial"/>
                <w:color w:val="000000"/>
              </w:rPr>
              <w:t>CR 2176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CCFFE69" w14:textId="77777777" w:rsidR="00715398" w:rsidRPr="00D95972" w:rsidRDefault="00715398" w:rsidP="00715398">
            <w:pPr>
              <w:rPr>
                <w:rFonts w:cs="Arial"/>
              </w:rPr>
            </w:pPr>
            <w:r>
              <w:rPr>
                <w:rFonts w:cs="Arial"/>
              </w:rPr>
              <w:t xml:space="preserve">Overlaps with </w:t>
            </w:r>
            <w:hyperlink r:id="rId376" w:history="1">
              <w:r>
                <w:rPr>
                  <w:rStyle w:val="Hyperlink"/>
                  <w:lang w:val="en-US"/>
                </w:rPr>
                <w:t>C1-202419</w:t>
              </w:r>
            </w:hyperlink>
          </w:p>
        </w:tc>
      </w:tr>
      <w:tr w:rsidR="00715398" w:rsidRPr="00D95972" w14:paraId="3F452D9F" w14:textId="77777777" w:rsidTr="00D0101F">
        <w:tc>
          <w:tcPr>
            <w:tcW w:w="976" w:type="dxa"/>
            <w:tcBorders>
              <w:top w:val="nil"/>
              <w:left w:val="thinThickThinSmallGap" w:sz="24" w:space="0" w:color="auto"/>
              <w:bottom w:val="nil"/>
            </w:tcBorders>
            <w:shd w:val="clear" w:color="auto" w:fill="auto"/>
          </w:tcPr>
          <w:p w14:paraId="48FED9CD"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73F6729F"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50984635" w14:textId="77777777" w:rsidR="00715398" w:rsidRDefault="00291DDC" w:rsidP="00715398">
            <w:pPr>
              <w:rPr>
                <w:rFonts w:cs="Arial"/>
              </w:rPr>
            </w:pPr>
            <w:hyperlink r:id="rId377" w:history="1">
              <w:r w:rsidR="00715398">
                <w:rPr>
                  <w:rStyle w:val="Hyperlink"/>
                </w:rPr>
                <w:t>C1-202521</w:t>
              </w:r>
            </w:hyperlink>
          </w:p>
        </w:tc>
        <w:tc>
          <w:tcPr>
            <w:tcW w:w="4190" w:type="dxa"/>
            <w:gridSpan w:val="3"/>
            <w:tcBorders>
              <w:top w:val="single" w:sz="4" w:space="0" w:color="auto"/>
              <w:bottom w:val="single" w:sz="4" w:space="0" w:color="auto"/>
            </w:tcBorders>
            <w:shd w:val="clear" w:color="auto" w:fill="FFFF00"/>
          </w:tcPr>
          <w:p w14:paraId="7CCA303F" w14:textId="77777777" w:rsidR="00715398" w:rsidRDefault="00715398" w:rsidP="00715398">
            <w:pPr>
              <w:rPr>
                <w:rFonts w:cs="Arial"/>
              </w:rPr>
            </w:pPr>
            <w:r>
              <w:rPr>
                <w:rFonts w:cs="Arial"/>
              </w:rPr>
              <w:t>Correction to handling of T3447 timer</w:t>
            </w:r>
          </w:p>
        </w:tc>
        <w:tc>
          <w:tcPr>
            <w:tcW w:w="1766" w:type="dxa"/>
            <w:tcBorders>
              <w:top w:val="single" w:sz="4" w:space="0" w:color="auto"/>
              <w:bottom w:val="single" w:sz="4" w:space="0" w:color="auto"/>
            </w:tcBorders>
            <w:shd w:val="clear" w:color="auto" w:fill="FFFF00"/>
          </w:tcPr>
          <w:p w14:paraId="73A9EEA6" w14:textId="77777777" w:rsidR="00715398" w:rsidRDefault="00715398" w:rsidP="00715398">
            <w:pPr>
              <w:rPr>
                <w:rFonts w:cs="Arial"/>
              </w:rPr>
            </w:pPr>
            <w:r>
              <w:rPr>
                <w:rFonts w:cs="Arial"/>
              </w:rPr>
              <w:t>MediaTek Inc.</w:t>
            </w:r>
          </w:p>
        </w:tc>
        <w:tc>
          <w:tcPr>
            <w:tcW w:w="827" w:type="dxa"/>
            <w:tcBorders>
              <w:top w:val="single" w:sz="4" w:space="0" w:color="auto"/>
              <w:bottom w:val="single" w:sz="4" w:space="0" w:color="auto"/>
            </w:tcBorders>
            <w:shd w:val="clear" w:color="auto" w:fill="FFFF00"/>
          </w:tcPr>
          <w:p w14:paraId="5935499E" w14:textId="77777777" w:rsidR="00715398" w:rsidRPr="003C7CDD" w:rsidRDefault="00715398" w:rsidP="00715398">
            <w:pPr>
              <w:rPr>
                <w:rFonts w:cs="Arial"/>
                <w:color w:val="000000"/>
              </w:rPr>
            </w:pPr>
            <w:r>
              <w:rPr>
                <w:rFonts w:cs="Arial"/>
                <w:color w:val="000000"/>
              </w:rPr>
              <w:t xml:space="preserve">CR 2195 </w:t>
            </w:r>
            <w:r>
              <w:rPr>
                <w:rFonts w:cs="Arial"/>
                <w:color w:val="000000"/>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C562137" w14:textId="77777777" w:rsidR="00715398" w:rsidRPr="00D95972" w:rsidRDefault="00715398" w:rsidP="00715398">
            <w:pPr>
              <w:rPr>
                <w:rFonts w:cs="Arial"/>
              </w:rPr>
            </w:pPr>
          </w:p>
        </w:tc>
      </w:tr>
      <w:tr w:rsidR="00715398" w:rsidRPr="00D95972" w14:paraId="434C856C" w14:textId="77777777" w:rsidTr="008419FC">
        <w:tc>
          <w:tcPr>
            <w:tcW w:w="976" w:type="dxa"/>
            <w:tcBorders>
              <w:top w:val="nil"/>
              <w:left w:val="thinThickThinSmallGap" w:sz="24" w:space="0" w:color="auto"/>
              <w:bottom w:val="nil"/>
            </w:tcBorders>
            <w:shd w:val="clear" w:color="auto" w:fill="auto"/>
          </w:tcPr>
          <w:p w14:paraId="5BF4034D"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3B2F994F"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2C193A9A" w14:textId="77777777" w:rsidR="00715398"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5EE9E3AF" w14:textId="77777777"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14:paraId="4DD0A430"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5837A9B1" w14:textId="77777777" w:rsidR="00715398" w:rsidRPr="003C7CDD"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A75C67C" w14:textId="77777777" w:rsidR="00715398" w:rsidRPr="00D95972" w:rsidRDefault="00715398" w:rsidP="00715398">
            <w:pPr>
              <w:rPr>
                <w:rFonts w:cs="Arial"/>
              </w:rPr>
            </w:pPr>
          </w:p>
        </w:tc>
      </w:tr>
      <w:tr w:rsidR="00715398" w:rsidRPr="00D95972" w14:paraId="73AD57CF" w14:textId="77777777" w:rsidTr="008419FC">
        <w:tc>
          <w:tcPr>
            <w:tcW w:w="976" w:type="dxa"/>
            <w:tcBorders>
              <w:top w:val="nil"/>
              <w:left w:val="thinThickThinSmallGap" w:sz="24" w:space="0" w:color="auto"/>
              <w:bottom w:val="nil"/>
            </w:tcBorders>
            <w:shd w:val="clear" w:color="auto" w:fill="auto"/>
          </w:tcPr>
          <w:p w14:paraId="69A75C2B"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487D8F4"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7A9AE1BA" w14:textId="77777777" w:rsidR="00715398"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22D29BA7" w14:textId="77777777"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14:paraId="04AA0B8C"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0A899DFA" w14:textId="77777777" w:rsidR="00715398" w:rsidRPr="003C7CDD"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C7E486D" w14:textId="77777777" w:rsidR="00715398" w:rsidRPr="00D95972" w:rsidRDefault="00715398" w:rsidP="00715398">
            <w:pPr>
              <w:rPr>
                <w:rFonts w:cs="Arial"/>
              </w:rPr>
            </w:pPr>
          </w:p>
        </w:tc>
      </w:tr>
      <w:tr w:rsidR="00715398" w:rsidRPr="00D95972" w14:paraId="5AAA7F01" w14:textId="77777777" w:rsidTr="008419FC">
        <w:tc>
          <w:tcPr>
            <w:tcW w:w="976" w:type="dxa"/>
            <w:tcBorders>
              <w:top w:val="nil"/>
              <w:left w:val="thinThickThinSmallGap" w:sz="24" w:space="0" w:color="auto"/>
              <w:bottom w:val="nil"/>
            </w:tcBorders>
            <w:shd w:val="clear" w:color="auto" w:fill="auto"/>
          </w:tcPr>
          <w:p w14:paraId="5C0E94B6"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366BF557"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66AFE1AC" w14:textId="77777777" w:rsidR="00715398"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04715FE0" w14:textId="77777777"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14:paraId="0C77C66E"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6A042A52" w14:textId="77777777" w:rsidR="00715398" w:rsidRPr="003C7CDD"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CD88D1E" w14:textId="77777777" w:rsidR="00715398" w:rsidRPr="00D95972" w:rsidRDefault="00715398" w:rsidP="00715398">
            <w:pPr>
              <w:rPr>
                <w:rFonts w:cs="Arial"/>
              </w:rPr>
            </w:pPr>
          </w:p>
        </w:tc>
      </w:tr>
      <w:tr w:rsidR="00715398" w:rsidRPr="00D95972" w14:paraId="21447AD5" w14:textId="77777777" w:rsidTr="008419FC">
        <w:tc>
          <w:tcPr>
            <w:tcW w:w="976" w:type="dxa"/>
            <w:tcBorders>
              <w:top w:val="nil"/>
              <w:left w:val="thinThickThinSmallGap" w:sz="24" w:space="0" w:color="auto"/>
              <w:bottom w:val="nil"/>
            </w:tcBorders>
            <w:shd w:val="clear" w:color="auto" w:fill="auto"/>
          </w:tcPr>
          <w:p w14:paraId="59D731AA"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2F991A9B"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1F9E699A" w14:textId="77777777" w:rsidR="00715398"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1B4602C1" w14:textId="77777777"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14:paraId="67E4565D"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3DD22D17" w14:textId="77777777" w:rsidR="00715398" w:rsidRPr="003C7CDD"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3189622" w14:textId="77777777" w:rsidR="00715398" w:rsidRPr="00D95972" w:rsidRDefault="00715398" w:rsidP="00715398">
            <w:pPr>
              <w:rPr>
                <w:rFonts w:cs="Arial"/>
              </w:rPr>
            </w:pPr>
          </w:p>
        </w:tc>
      </w:tr>
      <w:tr w:rsidR="00715398" w:rsidRPr="00D95972" w14:paraId="0C4F2289" w14:textId="77777777" w:rsidTr="008419FC">
        <w:tc>
          <w:tcPr>
            <w:tcW w:w="976" w:type="dxa"/>
            <w:tcBorders>
              <w:top w:val="nil"/>
              <w:left w:val="thinThickThinSmallGap" w:sz="24" w:space="0" w:color="auto"/>
              <w:bottom w:val="nil"/>
            </w:tcBorders>
            <w:shd w:val="clear" w:color="auto" w:fill="auto"/>
          </w:tcPr>
          <w:p w14:paraId="5B29071B"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0028CD2"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0CE1315A" w14:textId="77777777" w:rsidR="00715398"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362F141A" w14:textId="77777777"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14:paraId="4722EB15"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21A162F7" w14:textId="77777777" w:rsidR="00715398" w:rsidRPr="003C7CDD"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75E6B82" w14:textId="77777777" w:rsidR="00715398" w:rsidRDefault="00715398" w:rsidP="00715398">
            <w:pPr>
              <w:rPr>
                <w:rFonts w:cs="Arial"/>
              </w:rPr>
            </w:pPr>
          </w:p>
        </w:tc>
      </w:tr>
      <w:tr w:rsidR="00715398" w:rsidRPr="00D95972" w14:paraId="63CAAE4B" w14:textId="77777777" w:rsidTr="008419FC">
        <w:tc>
          <w:tcPr>
            <w:tcW w:w="976" w:type="dxa"/>
            <w:tcBorders>
              <w:top w:val="nil"/>
              <w:left w:val="thinThickThinSmallGap" w:sz="24" w:space="0" w:color="auto"/>
              <w:bottom w:val="nil"/>
            </w:tcBorders>
            <w:shd w:val="clear" w:color="auto" w:fill="auto"/>
          </w:tcPr>
          <w:p w14:paraId="52ECA01C"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AC730CE"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26A8387D" w14:textId="77777777" w:rsidR="00715398"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1E8BCB3C" w14:textId="77777777"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14:paraId="74007CA2"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51BA49C3" w14:textId="77777777" w:rsidR="00715398" w:rsidRPr="003C7CDD"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2ACA1DE" w14:textId="77777777" w:rsidR="00715398" w:rsidRPr="00D95972" w:rsidRDefault="00715398" w:rsidP="00715398">
            <w:pPr>
              <w:rPr>
                <w:rFonts w:cs="Arial"/>
              </w:rPr>
            </w:pPr>
          </w:p>
        </w:tc>
      </w:tr>
      <w:tr w:rsidR="00715398" w:rsidRPr="00D95972" w14:paraId="5F1E34F3" w14:textId="77777777" w:rsidTr="008419FC">
        <w:tc>
          <w:tcPr>
            <w:tcW w:w="976" w:type="dxa"/>
            <w:tcBorders>
              <w:top w:val="nil"/>
              <w:left w:val="thinThickThinSmallGap" w:sz="24" w:space="0" w:color="auto"/>
              <w:bottom w:val="nil"/>
            </w:tcBorders>
            <w:shd w:val="clear" w:color="auto" w:fill="auto"/>
          </w:tcPr>
          <w:p w14:paraId="718D5BC5"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7067D51"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2F0263DE" w14:textId="77777777" w:rsidR="00715398"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09BE1484" w14:textId="77777777"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14:paraId="5C25CFC3"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31A05471" w14:textId="77777777" w:rsidR="00715398" w:rsidRPr="003C7CDD"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ED43C67" w14:textId="77777777" w:rsidR="00715398" w:rsidRPr="00D95972" w:rsidRDefault="00715398" w:rsidP="00715398">
            <w:pPr>
              <w:rPr>
                <w:rFonts w:cs="Arial"/>
              </w:rPr>
            </w:pPr>
          </w:p>
        </w:tc>
      </w:tr>
      <w:tr w:rsidR="00715398" w:rsidRPr="00D95972" w14:paraId="5B76E155" w14:textId="77777777" w:rsidTr="008419FC">
        <w:tc>
          <w:tcPr>
            <w:tcW w:w="976" w:type="dxa"/>
            <w:tcBorders>
              <w:top w:val="nil"/>
              <w:left w:val="thinThickThinSmallGap" w:sz="24" w:space="0" w:color="auto"/>
              <w:bottom w:val="nil"/>
            </w:tcBorders>
            <w:shd w:val="clear" w:color="auto" w:fill="auto"/>
          </w:tcPr>
          <w:p w14:paraId="24E24018"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16C1AF30"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1F6A8F71" w14:textId="77777777" w:rsidR="00715398"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560DB512" w14:textId="77777777"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14:paraId="66E85744"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7A68C2D6" w14:textId="77777777" w:rsidR="00715398" w:rsidRDefault="00715398" w:rsidP="00715398">
            <w:pPr>
              <w:rPr>
                <w:rFonts w:ascii="Calibri" w:hAnsi="Calibri" w:cs="Calibri"/>
                <w:color w:val="000000"/>
                <w:sz w:val="22"/>
                <w:szCs w:val="22"/>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007849B" w14:textId="77777777" w:rsidR="00715398" w:rsidRPr="00D95972" w:rsidRDefault="00715398" w:rsidP="00715398">
            <w:pPr>
              <w:rPr>
                <w:rFonts w:cs="Arial"/>
              </w:rPr>
            </w:pPr>
          </w:p>
        </w:tc>
      </w:tr>
      <w:tr w:rsidR="00715398" w:rsidRPr="00D95972" w14:paraId="43494640" w14:textId="77777777" w:rsidTr="008419FC">
        <w:tc>
          <w:tcPr>
            <w:tcW w:w="976" w:type="dxa"/>
            <w:tcBorders>
              <w:top w:val="nil"/>
              <w:left w:val="thinThickThinSmallGap" w:sz="24" w:space="0" w:color="auto"/>
              <w:bottom w:val="nil"/>
            </w:tcBorders>
            <w:shd w:val="clear" w:color="auto" w:fill="auto"/>
          </w:tcPr>
          <w:p w14:paraId="7AAF6E77"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372DBD59"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70C5CB62"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6F185673"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13B970B1"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4C24F3F7"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0B03760" w14:textId="77777777" w:rsidR="00715398" w:rsidRPr="00D95972" w:rsidRDefault="00715398" w:rsidP="00715398">
            <w:pPr>
              <w:rPr>
                <w:rFonts w:cs="Arial"/>
              </w:rPr>
            </w:pPr>
          </w:p>
        </w:tc>
      </w:tr>
      <w:tr w:rsidR="00715398" w:rsidRPr="00D95972" w14:paraId="53257591" w14:textId="77777777" w:rsidTr="00D0101F">
        <w:tc>
          <w:tcPr>
            <w:tcW w:w="976" w:type="dxa"/>
            <w:tcBorders>
              <w:top w:val="single" w:sz="4" w:space="0" w:color="auto"/>
              <w:left w:val="thinThickThinSmallGap" w:sz="24" w:space="0" w:color="auto"/>
              <w:bottom w:val="single" w:sz="4" w:space="0" w:color="auto"/>
            </w:tcBorders>
          </w:tcPr>
          <w:p w14:paraId="6D18E010" w14:textId="77777777" w:rsidR="00715398" w:rsidRPr="00D95972" w:rsidRDefault="00715398" w:rsidP="009652D2">
            <w:pPr>
              <w:pStyle w:val="ListParagraph"/>
              <w:numPr>
                <w:ilvl w:val="2"/>
                <w:numId w:val="9"/>
              </w:numPr>
              <w:rPr>
                <w:rFonts w:cs="Arial"/>
              </w:rPr>
            </w:pPr>
          </w:p>
        </w:tc>
        <w:tc>
          <w:tcPr>
            <w:tcW w:w="1315" w:type="dxa"/>
            <w:gridSpan w:val="2"/>
            <w:tcBorders>
              <w:top w:val="single" w:sz="4" w:space="0" w:color="auto"/>
              <w:bottom w:val="single" w:sz="4" w:space="0" w:color="auto"/>
            </w:tcBorders>
          </w:tcPr>
          <w:p w14:paraId="6E58A558" w14:textId="77777777" w:rsidR="00715398" w:rsidRPr="005069F3" w:rsidRDefault="00715398" w:rsidP="00715398">
            <w:pPr>
              <w:rPr>
                <w:rFonts w:cs="Arial"/>
                <w:lang w:val="en-US"/>
              </w:rPr>
            </w:pPr>
            <w:r>
              <w:t>5WWC</w:t>
            </w:r>
          </w:p>
        </w:tc>
        <w:tc>
          <w:tcPr>
            <w:tcW w:w="1088" w:type="dxa"/>
            <w:tcBorders>
              <w:top w:val="single" w:sz="4" w:space="0" w:color="auto"/>
              <w:bottom w:val="single" w:sz="4" w:space="0" w:color="auto"/>
            </w:tcBorders>
          </w:tcPr>
          <w:p w14:paraId="59CC1196" w14:textId="77777777" w:rsidR="00715398" w:rsidRPr="00D95972" w:rsidRDefault="00715398" w:rsidP="00715398">
            <w:pPr>
              <w:rPr>
                <w:rFonts w:cs="Arial"/>
                <w:color w:val="FF0000"/>
              </w:rPr>
            </w:pPr>
          </w:p>
        </w:tc>
        <w:tc>
          <w:tcPr>
            <w:tcW w:w="4190" w:type="dxa"/>
            <w:gridSpan w:val="3"/>
            <w:tcBorders>
              <w:top w:val="single" w:sz="4" w:space="0" w:color="auto"/>
              <w:bottom w:val="single" w:sz="4" w:space="0" w:color="auto"/>
            </w:tcBorders>
          </w:tcPr>
          <w:p w14:paraId="04CB81A3" w14:textId="77777777" w:rsidR="00715398" w:rsidRPr="00D95972" w:rsidRDefault="00715398" w:rsidP="0071539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0E38EB09" w14:textId="77777777" w:rsidR="00715398" w:rsidRPr="00D95972" w:rsidRDefault="00715398" w:rsidP="00715398">
            <w:pPr>
              <w:rPr>
                <w:rFonts w:cs="Arial"/>
                <w:color w:val="000000"/>
              </w:rPr>
            </w:pPr>
          </w:p>
        </w:tc>
        <w:tc>
          <w:tcPr>
            <w:tcW w:w="827" w:type="dxa"/>
            <w:tcBorders>
              <w:top w:val="single" w:sz="4" w:space="0" w:color="auto"/>
              <w:bottom w:val="single" w:sz="4" w:space="0" w:color="auto"/>
            </w:tcBorders>
          </w:tcPr>
          <w:p w14:paraId="389D812D"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14:paraId="0D716B13" w14:textId="77777777" w:rsidR="00715398" w:rsidRPr="00D95972" w:rsidRDefault="00715398" w:rsidP="00715398">
            <w:pPr>
              <w:rPr>
                <w:rFonts w:eastAsia="Batang" w:cs="Arial"/>
                <w:color w:val="000000"/>
                <w:lang w:eastAsia="ko-KR"/>
              </w:rPr>
            </w:pPr>
            <w:r>
              <w:t>CT aspects on wireless and wireline c</w:t>
            </w:r>
            <w:r w:rsidRPr="005F42B7">
              <w:t>onvergence for the 5G system architecture</w:t>
            </w:r>
            <w:r w:rsidRPr="00D95972">
              <w:rPr>
                <w:rFonts w:eastAsia="Batang" w:cs="Arial"/>
                <w:color w:val="000000"/>
                <w:lang w:eastAsia="ko-KR"/>
              </w:rPr>
              <w:br/>
            </w:r>
          </w:p>
        </w:tc>
      </w:tr>
      <w:tr w:rsidR="00715398" w:rsidRPr="00D95972" w14:paraId="538C8923" w14:textId="77777777" w:rsidTr="00D0101F">
        <w:tc>
          <w:tcPr>
            <w:tcW w:w="976" w:type="dxa"/>
            <w:tcBorders>
              <w:top w:val="nil"/>
              <w:left w:val="thinThickThinSmallGap" w:sz="24" w:space="0" w:color="auto"/>
              <w:bottom w:val="nil"/>
            </w:tcBorders>
            <w:shd w:val="clear" w:color="auto" w:fill="auto"/>
          </w:tcPr>
          <w:p w14:paraId="5F1C2852"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643BA2A"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7F49B811" w14:textId="77777777" w:rsidR="00715398" w:rsidRPr="000412A1" w:rsidRDefault="00291DDC" w:rsidP="00715398">
            <w:pPr>
              <w:rPr>
                <w:rFonts w:cs="Arial"/>
              </w:rPr>
            </w:pPr>
            <w:hyperlink r:id="rId378" w:history="1">
              <w:r w:rsidR="00715398">
                <w:rPr>
                  <w:rStyle w:val="Hyperlink"/>
                </w:rPr>
                <w:t>C1-202018</w:t>
              </w:r>
            </w:hyperlink>
          </w:p>
        </w:tc>
        <w:tc>
          <w:tcPr>
            <w:tcW w:w="4190" w:type="dxa"/>
            <w:gridSpan w:val="3"/>
            <w:tcBorders>
              <w:top w:val="single" w:sz="4" w:space="0" w:color="auto"/>
              <w:bottom w:val="single" w:sz="4" w:space="0" w:color="auto"/>
            </w:tcBorders>
            <w:shd w:val="clear" w:color="auto" w:fill="FFFF00"/>
          </w:tcPr>
          <w:p w14:paraId="4A276A13" w14:textId="77777777" w:rsidR="00715398" w:rsidRPr="000412A1" w:rsidRDefault="00715398" w:rsidP="00715398">
            <w:pPr>
              <w:rPr>
                <w:rFonts w:cs="Arial"/>
              </w:rPr>
            </w:pPr>
            <w:r>
              <w:rPr>
                <w:rFonts w:cs="Arial"/>
              </w:rPr>
              <w:t>Secondary authentication and W-AGF acting on behalf of N5GC</w:t>
            </w:r>
          </w:p>
        </w:tc>
        <w:tc>
          <w:tcPr>
            <w:tcW w:w="1766" w:type="dxa"/>
            <w:tcBorders>
              <w:top w:val="single" w:sz="4" w:space="0" w:color="auto"/>
              <w:bottom w:val="single" w:sz="4" w:space="0" w:color="auto"/>
            </w:tcBorders>
            <w:shd w:val="clear" w:color="auto" w:fill="FFFF00"/>
          </w:tcPr>
          <w:p w14:paraId="651D2528" w14:textId="77777777" w:rsidR="00715398" w:rsidRPr="000412A1" w:rsidRDefault="00715398" w:rsidP="00715398">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2A274999" w14:textId="77777777" w:rsidR="00715398" w:rsidRPr="000412A1" w:rsidRDefault="00715398" w:rsidP="00715398">
            <w:pPr>
              <w:rPr>
                <w:rFonts w:cs="Arial"/>
                <w:color w:val="000000"/>
              </w:rPr>
            </w:pPr>
            <w:r>
              <w:rPr>
                <w:rFonts w:cs="Arial"/>
                <w:color w:val="000000"/>
              </w:rPr>
              <w:t>CR 2028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03F32CC" w14:textId="77777777" w:rsidR="00715398" w:rsidRPr="000412A1" w:rsidRDefault="00715398" w:rsidP="00715398">
            <w:pPr>
              <w:rPr>
                <w:rFonts w:cs="Arial"/>
              </w:rPr>
            </w:pPr>
          </w:p>
        </w:tc>
      </w:tr>
      <w:tr w:rsidR="00715398" w:rsidRPr="00D95972" w14:paraId="4EAE04B6" w14:textId="77777777" w:rsidTr="00D0101F">
        <w:tc>
          <w:tcPr>
            <w:tcW w:w="976" w:type="dxa"/>
            <w:tcBorders>
              <w:top w:val="nil"/>
              <w:left w:val="thinThickThinSmallGap" w:sz="24" w:space="0" w:color="auto"/>
              <w:bottom w:val="nil"/>
            </w:tcBorders>
            <w:shd w:val="clear" w:color="auto" w:fill="auto"/>
          </w:tcPr>
          <w:p w14:paraId="5175D310"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302EF45D"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14616EAD" w14:textId="77777777" w:rsidR="00715398" w:rsidRPr="000412A1" w:rsidRDefault="00291DDC" w:rsidP="00715398">
            <w:pPr>
              <w:rPr>
                <w:rFonts w:cs="Arial"/>
              </w:rPr>
            </w:pPr>
            <w:hyperlink r:id="rId379" w:history="1">
              <w:r w:rsidR="00715398">
                <w:rPr>
                  <w:rStyle w:val="Hyperlink"/>
                </w:rPr>
                <w:t>C1-202168</w:t>
              </w:r>
            </w:hyperlink>
          </w:p>
        </w:tc>
        <w:tc>
          <w:tcPr>
            <w:tcW w:w="4190" w:type="dxa"/>
            <w:gridSpan w:val="3"/>
            <w:tcBorders>
              <w:top w:val="single" w:sz="4" w:space="0" w:color="auto"/>
              <w:bottom w:val="single" w:sz="4" w:space="0" w:color="auto"/>
            </w:tcBorders>
            <w:shd w:val="clear" w:color="auto" w:fill="FFFF00"/>
          </w:tcPr>
          <w:p w14:paraId="78DFA2FC" w14:textId="77777777" w:rsidR="00715398" w:rsidRPr="000412A1" w:rsidRDefault="00715398" w:rsidP="00715398">
            <w:pPr>
              <w:rPr>
                <w:rFonts w:cs="Arial"/>
              </w:rPr>
            </w:pPr>
            <w:r>
              <w:rPr>
                <w:rFonts w:cs="Arial"/>
              </w:rPr>
              <w:t>ANDSP is not supported by 5G-RG and W-AGF</w:t>
            </w:r>
          </w:p>
        </w:tc>
        <w:tc>
          <w:tcPr>
            <w:tcW w:w="1766" w:type="dxa"/>
            <w:tcBorders>
              <w:top w:val="single" w:sz="4" w:space="0" w:color="auto"/>
              <w:bottom w:val="single" w:sz="4" w:space="0" w:color="auto"/>
            </w:tcBorders>
            <w:shd w:val="clear" w:color="auto" w:fill="FFFF00"/>
          </w:tcPr>
          <w:p w14:paraId="367C89F8" w14:textId="77777777" w:rsidR="00715398" w:rsidRPr="000412A1" w:rsidRDefault="00715398" w:rsidP="00715398">
            <w:pPr>
              <w:rPr>
                <w:rFonts w:cs="Arial"/>
              </w:rPr>
            </w:pPr>
            <w:r>
              <w:rPr>
                <w:rFonts w:cs="Arial"/>
              </w:rPr>
              <w:t>ZTE / Joy</w:t>
            </w:r>
          </w:p>
        </w:tc>
        <w:tc>
          <w:tcPr>
            <w:tcW w:w="827" w:type="dxa"/>
            <w:tcBorders>
              <w:top w:val="single" w:sz="4" w:space="0" w:color="auto"/>
              <w:bottom w:val="single" w:sz="4" w:space="0" w:color="auto"/>
            </w:tcBorders>
            <w:shd w:val="clear" w:color="auto" w:fill="FFFF00"/>
          </w:tcPr>
          <w:p w14:paraId="62C5C2A3" w14:textId="77777777" w:rsidR="00715398" w:rsidRPr="000412A1" w:rsidRDefault="00715398" w:rsidP="00715398">
            <w:pPr>
              <w:rPr>
                <w:rFonts w:cs="Arial"/>
                <w:color w:val="000000"/>
              </w:rPr>
            </w:pPr>
            <w:r>
              <w:rPr>
                <w:rFonts w:cs="Arial"/>
                <w:color w:val="000000"/>
              </w:rPr>
              <w:t>CR 2055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7C8D55C" w14:textId="77777777" w:rsidR="00715398" w:rsidRPr="000412A1" w:rsidRDefault="00715398" w:rsidP="00715398">
            <w:pPr>
              <w:rPr>
                <w:rFonts w:cs="Arial"/>
              </w:rPr>
            </w:pPr>
          </w:p>
        </w:tc>
      </w:tr>
      <w:tr w:rsidR="00715398" w:rsidRPr="00D95972" w14:paraId="678C5D59" w14:textId="77777777" w:rsidTr="00D0101F">
        <w:tc>
          <w:tcPr>
            <w:tcW w:w="976" w:type="dxa"/>
            <w:tcBorders>
              <w:top w:val="nil"/>
              <w:left w:val="thinThickThinSmallGap" w:sz="24" w:space="0" w:color="auto"/>
              <w:bottom w:val="nil"/>
            </w:tcBorders>
            <w:shd w:val="clear" w:color="auto" w:fill="auto"/>
          </w:tcPr>
          <w:p w14:paraId="04F78F3D"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283ED7D3"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0DEA8A21" w14:textId="77777777" w:rsidR="00715398" w:rsidRPr="000412A1" w:rsidRDefault="00291DDC" w:rsidP="00715398">
            <w:pPr>
              <w:rPr>
                <w:rFonts w:cs="Arial"/>
              </w:rPr>
            </w:pPr>
            <w:hyperlink r:id="rId380" w:history="1">
              <w:r w:rsidR="00715398">
                <w:rPr>
                  <w:rStyle w:val="Hyperlink"/>
                </w:rPr>
                <w:t>C1-202207</w:t>
              </w:r>
            </w:hyperlink>
          </w:p>
        </w:tc>
        <w:tc>
          <w:tcPr>
            <w:tcW w:w="4190" w:type="dxa"/>
            <w:gridSpan w:val="3"/>
            <w:tcBorders>
              <w:top w:val="single" w:sz="4" w:space="0" w:color="auto"/>
              <w:bottom w:val="single" w:sz="4" w:space="0" w:color="auto"/>
            </w:tcBorders>
            <w:shd w:val="clear" w:color="auto" w:fill="FFFF00"/>
          </w:tcPr>
          <w:p w14:paraId="79C1CA9C" w14:textId="77777777" w:rsidR="00715398" w:rsidRPr="000412A1" w:rsidRDefault="00715398" w:rsidP="00715398">
            <w:pPr>
              <w:rPr>
                <w:rFonts w:cs="Arial"/>
              </w:rPr>
            </w:pPr>
            <w:r>
              <w:rPr>
                <w:rFonts w:cs="Arial"/>
              </w:rPr>
              <w:t>Work plan for the CT1 part of 5WWC</w:t>
            </w:r>
          </w:p>
        </w:tc>
        <w:tc>
          <w:tcPr>
            <w:tcW w:w="1766" w:type="dxa"/>
            <w:tcBorders>
              <w:top w:val="single" w:sz="4" w:space="0" w:color="auto"/>
              <w:bottom w:val="single" w:sz="4" w:space="0" w:color="auto"/>
            </w:tcBorders>
            <w:shd w:val="clear" w:color="auto" w:fill="FFFF00"/>
          </w:tcPr>
          <w:p w14:paraId="1A86AC79" w14:textId="77777777" w:rsidR="00715398" w:rsidRPr="000412A1" w:rsidRDefault="00715398" w:rsidP="00715398">
            <w:pPr>
              <w:rPr>
                <w:rFonts w:cs="Arial"/>
              </w:rPr>
            </w:pPr>
            <w:proofErr w:type="spellStart"/>
            <w:r>
              <w:rPr>
                <w:rFonts w:cs="Arial"/>
              </w:rPr>
              <w:t>Huswei</w:t>
            </w:r>
            <w:proofErr w:type="spellEnd"/>
            <w:r>
              <w:rPr>
                <w:rFonts w:cs="Arial"/>
              </w:rPr>
              <w:t xml:space="preserve">,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3B9363B7" w14:textId="77777777" w:rsidR="00715398" w:rsidRPr="000412A1" w:rsidRDefault="00715398" w:rsidP="00715398">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0654171" w14:textId="77777777" w:rsidR="00715398" w:rsidRPr="000412A1" w:rsidRDefault="00715398" w:rsidP="00715398">
            <w:pPr>
              <w:rPr>
                <w:rFonts w:cs="Arial"/>
              </w:rPr>
            </w:pPr>
          </w:p>
        </w:tc>
      </w:tr>
      <w:tr w:rsidR="00715398" w:rsidRPr="00D95972" w14:paraId="3234E3DD" w14:textId="77777777" w:rsidTr="005707B3">
        <w:tc>
          <w:tcPr>
            <w:tcW w:w="976" w:type="dxa"/>
            <w:tcBorders>
              <w:top w:val="nil"/>
              <w:left w:val="thinThickThinSmallGap" w:sz="24" w:space="0" w:color="auto"/>
              <w:bottom w:val="nil"/>
            </w:tcBorders>
            <w:shd w:val="clear" w:color="auto" w:fill="auto"/>
          </w:tcPr>
          <w:p w14:paraId="0EE5FC3F"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280AB95B"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3E75A1F0" w14:textId="77777777" w:rsidR="00715398" w:rsidRPr="000412A1" w:rsidRDefault="00291DDC" w:rsidP="00715398">
            <w:pPr>
              <w:rPr>
                <w:rFonts w:cs="Arial"/>
              </w:rPr>
            </w:pPr>
            <w:hyperlink r:id="rId381" w:history="1">
              <w:r w:rsidR="00715398">
                <w:rPr>
                  <w:rStyle w:val="Hyperlink"/>
                </w:rPr>
                <w:t>C1-202283</w:t>
              </w:r>
            </w:hyperlink>
          </w:p>
        </w:tc>
        <w:tc>
          <w:tcPr>
            <w:tcW w:w="4190" w:type="dxa"/>
            <w:gridSpan w:val="3"/>
            <w:tcBorders>
              <w:top w:val="single" w:sz="4" w:space="0" w:color="auto"/>
              <w:bottom w:val="single" w:sz="4" w:space="0" w:color="auto"/>
            </w:tcBorders>
            <w:shd w:val="clear" w:color="auto" w:fill="FFFF00"/>
          </w:tcPr>
          <w:p w14:paraId="41D251C6" w14:textId="77777777" w:rsidR="00715398" w:rsidRPr="000412A1" w:rsidRDefault="00715398" w:rsidP="00715398">
            <w:pPr>
              <w:rPr>
                <w:rFonts w:cs="Arial"/>
              </w:rPr>
            </w:pPr>
            <w:r>
              <w:rPr>
                <w:rFonts w:cs="Arial"/>
              </w:rPr>
              <w:t>Inclusion of NSSAI in AN Parameters for non-3GPP access</w:t>
            </w:r>
          </w:p>
        </w:tc>
        <w:tc>
          <w:tcPr>
            <w:tcW w:w="1766" w:type="dxa"/>
            <w:tcBorders>
              <w:top w:val="single" w:sz="4" w:space="0" w:color="auto"/>
              <w:bottom w:val="single" w:sz="4" w:space="0" w:color="auto"/>
            </w:tcBorders>
            <w:shd w:val="clear" w:color="auto" w:fill="FFFF00"/>
          </w:tcPr>
          <w:p w14:paraId="3C97EDC0" w14:textId="77777777" w:rsidR="00715398" w:rsidRPr="000412A1" w:rsidRDefault="00715398" w:rsidP="00715398">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14:paraId="2B88A9E8" w14:textId="77777777" w:rsidR="00715398" w:rsidRPr="000412A1" w:rsidRDefault="00715398" w:rsidP="00715398">
            <w:pPr>
              <w:rPr>
                <w:rFonts w:cs="Arial"/>
                <w:color w:val="000000"/>
              </w:rPr>
            </w:pPr>
            <w:r>
              <w:rPr>
                <w:rFonts w:cs="Arial"/>
                <w:color w:val="000000"/>
              </w:rPr>
              <w:t>CR 2100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4EAE3E0" w14:textId="77777777" w:rsidR="00715398" w:rsidRPr="000412A1" w:rsidRDefault="00715398" w:rsidP="00715398">
            <w:pPr>
              <w:rPr>
                <w:rFonts w:cs="Arial"/>
              </w:rPr>
            </w:pPr>
          </w:p>
        </w:tc>
      </w:tr>
      <w:tr w:rsidR="00715398" w:rsidRPr="00D95972" w14:paraId="0B4BBD09" w14:textId="77777777" w:rsidTr="005707B3">
        <w:tc>
          <w:tcPr>
            <w:tcW w:w="976" w:type="dxa"/>
            <w:tcBorders>
              <w:top w:val="nil"/>
              <w:left w:val="thinThickThinSmallGap" w:sz="24" w:space="0" w:color="auto"/>
              <w:bottom w:val="nil"/>
            </w:tcBorders>
            <w:shd w:val="clear" w:color="auto" w:fill="auto"/>
          </w:tcPr>
          <w:p w14:paraId="321666CF"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2072DEA7"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71D48322" w14:textId="77777777" w:rsidR="00715398" w:rsidRPr="000412A1" w:rsidRDefault="00291DDC" w:rsidP="00715398">
            <w:pPr>
              <w:rPr>
                <w:rFonts w:cs="Arial"/>
              </w:rPr>
            </w:pPr>
            <w:hyperlink r:id="rId382" w:history="1">
              <w:r w:rsidR="00715398">
                <w:rPr>
                  <w:rStyle w:val="Hyperlink"/>
                </w:rPr>
                <w:t>C1-202284</w:t>
              </w:r>
            </w:hyperlink>
          </w:p>
        </w:tc>
        <w:tc>
          <w:tcPr>
            <w:tcW w:w="4190" w:type="dxa"/>
            <w:gridSpan w:val="3"/>
            <w:tcBorders>
              <w:top w:val="single" w:sz="4" w:space="0" w:color="auto"/>
              <w:bottom w:val="single" w:sz="4" w:space="0" w:color="auto"/>
            </w:tcBorders>
            <w:shd w:val="clear" w:color="auto" w:fill="FFFF00"/>
          </w:tcPr>
          <w:p w14:paraId="00B7A0B9" w14:textId="77777777" w:rsidR="00715398" w:rsidRPr="000412A1" w:rsidRDefault="00715398" w:rsidP="00715398">
            <w:pPr>
              <w:rPr>
                <w:rFonts w:cs="Arial"/>
              </w:rPr>
            </w:pPr>
            <w:r>
              <w:rPr>
                <w:rFonts w:cs="Arial"/>
              </w:rPr>
              <w:t xml:space="preserve">Inclusion of requested NSSAI in AN </w:t>
            </w:r>
            <w:proofErr w:type="gramStart"/>
            <w:r>
              <w:rPr>
                <w:rFonts w:cs="Arial"/>
              </w:rPr>
              <w:t>parameters</w:t>
            </w:r>
            <w:proofErr w:type="gramEnd"/>
          </w:p>
        </w:tc>
        <w:tc>
          <w:tcPr>
            <w:tcW w:w="1766" w:type="dxa"/>
            <w:tcBorders>
              <w:top w:val="single" w:sz="4" w:space="0" w:color="auto"/>
              <w:bottom w:val="single" w:sz="4" w:space="0" w:color="auto"/>
            </w:tcBorders>
            <w:shd w:val="clear" w:color="auto" w:fill="FFFF00"/>
          </w:tcPr>
          <w:p w14:paraId="1F9D85F1" w14:textId="77777777" w:rsidR="00715398" w:rsidRPr="000412A1" w:rsidRDefault="00715398" w:rsidP="00715398">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14:paraId="792832E2" w14:textId="77777777" w:rsidR="00715398" w:rsidRPr="000412A1" w:rsidRDefault="00715398" w:rsidP="00715398">
            <w:pPr>
              <w:rPr>
                <w:rFonts w:cs="Arial"/>
                <w:color w:val="000000"/>
              </w:rPr>
            </w:pPr>
            <w:r>
              <w:rPr>
                <w:rFonts w:cs="Arial"/>
                <w:color w:val="000000"/>
              </w:rPr>
              <w:t>CR 0122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635069F" w14:textId="77777777" w:rsidR="00715398" w:rsidRPr="000412A1" w:rsidRDefault="00715398" w:rsidP="00715398">
            <w:pPr>
              <w:rPr>
                <w:rFonts w:cs="Arial"/>
              </w:rPr>
            </w:pPr>
          </w:p>
        </w:tc>
      </w:tr>
      <w:tr w:rsidR="00715398" w:rsidRPr="00D95972" w14:paraId="6B351F6D" w14:textId="77777777" w:rsidTr="005707B3">
        <w:tc>
          <w:tcPr>
            <w:tcW w:w="976" w:type="dxa"/>
            <w:tcBorders>
              <w:top w:val="nil"/>
              <w:left w:val="thinThickThinSmallGap" w:sz="24" w:space="0" w:color="auto"/>
              <w:bottom w:val="nil"/>
            </w:tcBorders>
            <w:shd w:val="clear" w:color="auto" w:fill="auto"/>
          </w:tcPr>
          <w:p w14:paraId="739FA961"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4F31E766"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488702F4" w14:textId="77777777" w:rsidR="00715398" w:rsidRPr="000412A1" w:rsidRDefault="00291DDC" w:rsidP="00715398">
            <w:pPr>
              <w:rPr>
                <w:rFonts w:cs="Arial"/>
              </w:rPr>
            </w:pPr>
            <w:hyperlink r:id="rId383" w:history="1">
              <w:r w:rsidR="00715398">
                <w:rPr>
                  <w:rStyle w:val="Hyperlink"/>
                </w:rPr>
                <w:t>C1-202290</w:t>
              </w:r>
            </w:hyperlink>
          </w:p>
        </w:tc>
        <w:tc>
          <w:tcPr>
            <w:tcW w:w="4190" w:type="dxa"/>
            <w:gridSpan w:val="3"/>
            <w:tcBorders>
              <w:top w:val="single" w:sz="4" w:space="0" w:color="auto"/>
              <w:bottom w:val="single" w:sz="4" w:space="0" w:color="auto"/>
            </w:tcBorders>
            <w:shd w:val="clear" w:color="auto" w:fill="FFFF00"/>
          </w:tcPr>
          <w:p w14:paraId="7E892EBE" w14:textId="77777777" w:rsidR="00715398" w:rsidRPr="000412A1" w:rsidRDefault="00715398" w:rsidP="00715398">
            <w:pPr>
              <w:rPr>
                <w:rFonts w:cs="Arial"/>
              </w:rPr>
            </w:pPr>
            <w:r>
              <w:rPr>
                <w:rFonts w:cs="Arial"/>
              </w:rPr>
              <w:t>Removal of editor’s notes</w:t>
            </w:r>
          </w:p>
        </w:tc>
        <w:tc>
          <w:tcPr>
            <w:tcW w:w="1766" w:type="dxa"/>
            <w:tcBorders>
              <w:top w:val="single" w:sz="4" w:space="0" w:color="auto"/>
              <w:bottom w:val="single" w:sz="4" w:space="0" w:color="auto"/>
            </w:tcBorders>
            <w:shd w:val="clear" w:color="auto" w:fill="FFFF00"/>
          </w:tcPr>
          <w:p w14:paraId="6FD322A3" w14:textId="77777777" w:rsidR="00715398" w:rsidRPr="000412A1" w:rsidRDefault="00715398" w:rsidP="00715398">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14:paraId="11E4AB8C" w14:textId="77777777" w:rsidR="00715398" w:rsidRPr="000412A1" w:rsidRDefault="00715398" w:rsidP="00715398">
            <w:pPr>
              <w:rPr>
                <w:rFonts w:cs="Arial"/>
                <w:color w:val="000000"/>
              </w:rPr>
            </w:pPr>
            <w:r>
              <w:rPr>
                <w:rFonts w:cs="Arial"/>
                <w:color w:val="000000"/>
              </w:rPr>
              <w:t>CR 0123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C95D5BB" w14:textId="77777777" w:rsidR="00715398" w:rsidRPr="000412A1" w:rsidRDefault="00715398" w:rsidP="00715398">
            <w:pPr>
              <w:rPr>
                <w:rFonts w:cs="Arial"/>
              </w:rPr>
            </w:pPr>
          </w:p>
        </w:tc>
      </w:tr>
      <w:tr w:rsidR="00715398" w:rsidRPr="00D95972" w14:paraId="3205200D" w14:textId="77777777" w:rsidTr="00D0101F">
        <w:tc>
          <w:tcPr>
            <w:tcW w:w="976" w:type="dxa"/>
            <w:tcBorders>
              <w:top w:val="nil"/>
              <w:left w:val="thinThickThinSmallGap" w:sz="24" w:space="0" w:color="auto"/>
              <w:bottom w:val="nil"/>
            </w:tcBorders>
            <w:shd w:val="clear" w:color="auto" w:fill="auto"/>
          </w:tcPr>
          <w:p w14:paraId="70039726"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4CA8510"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785FA52E" w14:textId="77777777" w:rsidR="00715398" w:rsidRPr="000412A1" w:rsidRDefault="00291DDC" w:rsidP="00715398">
            <w:pPr>
              <w:rPr>
                <w:rFonts w:cs="Arial"/>
              </w:rPr>
            </w:pPr>
            <w:hyperlink r:id="rId384" w:history="1">
              <w:r w:rsidR="00715398">
                <w:rPr>
                  <w:rStyle w:val="Hyperlink"/>
                </w:rPr>
                <w:t>C1-202293</w:t>
              </w:r>
            </w:hyperlink>
          </w:p>
        </w:tc>
        <w:tc>
          <w:tcPr>
            <w:tcW w:w="4190" w:type="dxa"/>
            <w:gridSpan w:val="3"/>
            <w:tcBorders>
              <w:top w:val="single" w:sz="4" w:space="0" w:color="auto"/>
              <w:bottom w:val="single" w:sz="4" w:space="0" w:color="auto"/>
            </w:tcBorders>
            <w:shd w:val="clear" w:color="auto" w:fill="FFFF00"/>
          </w:tcPr>
          <w:p w14:paraId="0850C4E9" w14:textId="77777777" w:rsidR="00715398" w:rsidRPr="000412A1" w:rsidRDefault="00715398" w:rsidP="00715398">
            <w:pPr>
              <w:rPr>
                <w:rFonts w:cs="Arial"/>
              </w:rPr>
            </w:pPr>
            <w:r>
              <w:rPr>
                <w:rFonts w:cs="Arial"/>
              </w:rPr>
              <w:t>Error type on failure of reserving QoS resources over non-3GPP access</w:t>
            </w:r>
          </w:p>
        </w:tc>
        <w:tc>
          <w:tcPr>
            <w:tcW w:w="1766" w:type="dxa"/>
            <w:tcBorders>
              <w:top w:val="single" w:sz="4" w:space="0" w:color="auto"/>
              <w:bottom w:val="single" w:sz="4" w:space="0" w:color="auto"/>
            </w:tcBorders>
            <w:shd w:val="clear" w:color="auto" w:fill="FFFF00"/>
          </w:tcPr>
          <w:p w14:paraId="1D9EC10A" w14:textId="77777777" w:rsidR="00715398" w:rsidRPr="000412A1" w:rsidRDefault="00715398" w:rsidP="00715398">
            <w:pPr>
              <w:rPr>
                <w:rFonts w:cs="Arial"/>
              </w:rPr>
            </w:pPr>
            <w:r>
              <w:rPr>
                <w:rFonts w:cs="Arial"/>
              </w:rPr>
              <w:t>ZTE / Joy</w:t>
            </w:r>
          </w:p>
        </w:tc>
        <w:tc>
          <w:tcPr>
            <w:tcW w:w="827" w:type="dxa"/>
            <w:tcBorders>
              <w:top w:val="single" w:sz="4" w:space="0" w:color="auto"/>
              <w:bottom w:val="single" w:sz="4" w:space="0" w:color="auto"/>
            </w:tcBorders>
            <w:shd w:val="clear" w:color="auto" w:fill="FFFF00"/>
          </w:tcPr>
          <w:p w14:paraId="6E605E6B" w14:textId="77777777" w:rsidR="00715398" w:rsidRPr="000412A1" w:rsidRDefault="00715398" w:rsidP="00715398">
            <w:pPr>
              <w:rPr>
                <w:rFonts w:cs="Arial"/>
                <w:color w:val="000000"/>
              </w:rPr>
            </w:pPr>
            <w:r>
              <w:rPr>
                <w:rFonts w:cs="Arial"/>
                <w:color w:val="000000"/>
              </w:rPr>
              <w:t>CR 0126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2131B26" w14:textId="77777777" w:rsidR="00715398" w:rsidRPr="000412A1" w:rsidRDefault="00715398" w:rsidP="00715398">
            <w:pPr>
              <w:rPr>
                <w:rFonts w:cs="Arial"/>
              </w:rPr>
            </w:pPr>
          </w:p>
        </w:tc>
      </w:tr>
      <w:tr w:rsidR="00715398" w:rsidRPr="00D95972" w14:paraId="145D77CA" w14:textId="77777777" w:rsidTr="00A6399B">
        <w:tc>
          <w:tcPr>
            <w:tcW w:w="976" w:type="dxa"/>
            <w:tcBorders>
              <w:top w:val="nil"/>
              <w:left w:val="thinThickThinSmallGap" w:sz="24" w:space="0" w:color="auto"/>
              <w:bottom w:val="nil"/>
            </w:tcBorders>
            <w:shd w:val="clear" w:color="auto" w:fill="auto"/>
          </w:tcPr>
          <w:p w14:paraId="09AB62C1"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0EF829EF"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616D628E" w14:textId="77777777" w:rsidR="00715398" w:rsidRPr="000412A1" w:rsidRDefault="00291DDC" w:rsidP="00715398">
            <w:pPr>
              <w:rPr>
                <w:rFonts w:cs="Arial"/>
              </w:rPr>
            </w:pPr>
            <w:hyperlink r:id="rId385" w:history="1">
              <w:r w:rsidR="00715398">
                <w:rPr>
                  <w:rStyle w:val="Hyperlink"/>
                </w:rPr>
                <w:t>C1-202486</w:t>
              </w:r>
            </w:hyperlink>
          </w:p>
        </w:tc>
        <w:tc>
          <w:tcPr>
            <w:tcW w:w="4190" w:type="dxa"/>
            <w:gridSpan w:val="3"/>
            <w:tcBorders>
              <w:top w:val="single" w:sz="4" w:space="0" w:color="auto"/>
              <w:bottom w:val="single" w:sz="4" w:space="0" w:color="auto"/>
            </w:tcBorders>
            <w:shd w:val="clear" w:color="auto" w:fill="FFFF00"/>
          </w:tcPr>
          <w:p w14:paraId="3C6ACC49" w14:textId="77777777" w:rsidR="00715398" w:rsidRPr="000412A1" w:rsidRDefault="00715398" w:rsidP="00715398">
            <w:pPr>
              <w:rPr>
                <w:rFonts w:cs="Arial"/>
              </w:rPr>
            </w:pPr>
            <w:r>
              <w:rPr>
                <w:rFonts w:cs="Arial"/>
              </w:rPr>
              <w:t>Discussion on 3GPP based access authentication for untrusted non-3GPP access to 5GCN</w:t>
            </w:r>
          </w:p>
        </w:tc>
        <w:tc>
          <w:tcPr>
            <w:tcW w:w="1766" w:type="dxa"/>
            <w:tcBorders>
              <w:top w:val="single" w:sz="4" w:space="0" w:color="auto"/>
              <w:bottom w:val="single" w:sz="4" w:space="0" w:color="auto"/>
            </w:tcBorders>
            <w:shd w:val="clear" w:color="auto" w:fill="FFFF00"/>
          </w:tcPr>
          <w:p w14:paraId="682BD92B" w14:textId="77777777" w:rsidR="00715398" w:rsidRPr="000412A1" w:rsidRDefault="00715398" w:rsidP="00715398">
            <w:pPr>
              <w:rPr>
                <w:rFonts w:cs="Arial"/>
              </w:rPr>
            </w:pPr>
            <w:r>
              <w:rPr>
                <w:rFonts w:cs="Arial"/>
              </w:rPr>
              <w:t xml:space="preserve">Ericsson, BlackBerry UK Ltd., Motorola </w:t>
            </w:r>
            <w:r>
              <w:rPr>
                <w:rFonts w:cs="Arial"/>
              </w:rPr>
              <w:lastRenderedPageBreak/>
              <w:t>Mobility, Lenovo / Ivo</w:t>
            </w:r>
          </w:p>
        </w:tc>
        <w:tc>
          <w:tcPr>
            <w:tcW w:w="827" w:type="dxa"/>
            <w:tcBorders>
              <w:top w:val="single" w:sz="4" w:space="0" w:color="auto"/>
              <w:bottom w:val="single" w:sz="4" w:space="0" w:color="auto"/>
            </w:tcBorders>
            <w:shd w:val="clear" w:color="auto" w:fill="FFFF00"/>
          </w:tcPr>
          <w:p w14:paraId="75373FDA" w14:textId="77777777" w:rsidR="00715398" w:rsidRPr="000412A1" w:rsidRDefault="00715398" w:rsidP="00715398">
            <w:pPr>
              <w:rPr>
                <w:rFonts w:cs="Arial"/>
                <w:color w:val="000000"/>
              </w:rPr>
            </w:pPr>
            <w:r>
              <w:rPr>
                <w:rFonts w:cs="Arial"/>
                <w:color w:val="000000"/>
              </w:rPr>
              <w:lastRenderedPageBreak/>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3998A5A" w14:textId="77777777" w:rsidR="00715398" w:rsidRPr="000412A1" w:rsidRDefault="00715398" w:rsidP="00715398">
            <w:pPr>
              <w:rPr>
                <w:rFonts w:cs="Arial"/>
              </w:rPr>
            </w:pPr>
          </w:p>
        </w:tc>
      </w:tr>
      <w:tr w:rsidR="00715398" w:rsidRPr="00D95972" w14:paraId="4E608AD1" w14:textId="77777777" w:rsidTr="00A6399B">
        <w:tc>
          <w:tcPr>
            <w:tcW w:w="976" w:type="dxa"/>
            <w:tcBorders>
              <w:top w:val="nil"/>
              <w:left w:val="thinThickThinSmallGap" w:sz="24" w:space="0" w:color="auto"/>
              <w:bottom w:val="nil"/>
            </w:tcBorders>
            <w:shd w:val="clear" w:color="auto" w:fill="auto"/>
          </w:tcPr>
          <w:p w14:paraId="60C932BC"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21AC3289"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661B7C3F" w14:textId="77777777" w:rsidR="00715398" w:rsidRPr="000412A1" w:rsidRDefault="00715398" w:rsidP="00715398">
            <w:pPr>
              <w:rPr>
                <w:rFonts w:cs="Arial"/>
              </w:rPr>
            </w:pPr>
            <w:r>
              <w:rPr>
                <w:rFonts w:cs="Arial"/>
              </w:rPr>
              <w:t>C1-202571</w:t>
            </w:r>
          </w:p>
        </w:tc>
        <w:tc>
          <w:tcPr>
            <w:tcW w:w="4190" w:type="dxa"/>
            <w:gridSpan w:val="3"/>
            <w:tcBorders>
              <w:top w:val="single" w:sz="4" w:space="0" w:color="auto"/>
              <w:bottom w:val="single" w:sz="4" w:space="0" w:color="auto"/>
            </w:tcBorders>
            <w:shd w:val="clear" w:color="auto" w:fill="FFFFFF"/>
          </w:tcPr>
          <w:p w14:paraId="477A6BDB" w14:textId="77777777" w:rsidR="00715398" w:rsidRPr="000412A1" w:rsidRDefault="00715398" w:rsidP="00715398">
            <w:pPr>
              <w:rPr>
                <w:rFonts w:cs="Arial"/>
              </w:rPr>
            </w:pPr>
            <w:r>
              <w:rPr>
                <w:rFonts w:cs="Arial"/>
              </w:rPr>
              <w:t>EAP details for N5GC</w:t>
            </w:r>
          </w:p>
        </w:tc>
        <w:tc>
          <w:tcPr>
            <w:tcW w:w="1766" w:type="dxa"/>
            <w:tcBorders>
              <w:top w:val="single" w:sz="4" w:space="0" w:color="auto"/>
              <w:bottom w:val="single" w:sz="4" w:space="0" w:color="auto"/>
            </w:tcBorders>
            <w:shd w:val="clear" w:color="auto" w:fill="FFFFFF"/>
          </w:tcPr>
          <w:p w14:paraId="3E888AC6" w14:textId="77777777" w:rsidR="00715398" w:rsidRPr="000412A1" w:rsidRDefault="00715398" w:rsidP="00715398">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14:paraId="17409C15" w14:textId="77777777" w:rsidR="00715398" w:rsidRPr="000412A1" w:rsidRDefault="00715398" w:rsidP="00715398">
            <w:pPr>
              <w:rPr>
                <w:rFonts w:cs="Arial"/>
                <w:color w:val="000000"/>
              </w:rPr>
            </w:pPr>
            <w:r>
              <w:rPr>
                <w:rFonts w:cs="Arial"/>
                <w:color w:val="000000"/>
              </w:rPr>
              <w:t>CR 2207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24B0966A" w14:textId="77777777" w:rsidR="00715398" w:rsidRDefault="00715398" w:rsidP="00715398">
            <w:pPr>
              <w:rPr>
                <w:rFonts w:cs="Arial"/>
              </w:rPr>
            </w:pPr>
            <w:r>
              <w:rPr>
                <w:rFonts w:cs="Arial"/>
              </w:rPr>
              <w:t>Withdrawn</w:t>
            </w:r>
          </w:p>
          <w:p w14:paraId="2587309C" w14:textId="77777777" w:rsidR="00715398" w:rsidRPr="000412A1" w:rsidRDefault="00715398" w:rsidP="00715398">
            <w:pPr>
              <w:rPr>
                <w:rFonts w:cs="Arial"/>
              </w:rPr>
            </w:pPr>
          </w:p>
        </w:tc>
      </w:tr>
      <w:tr w:rsidR="00715398" w:rsidRPr="00D95972" w14:paraId="55D13531" w14:textId="77777777" w:rsidTr="00A6399B">
        <w:tc>
          <w:tcPr>
            <w:tcW w:w="976" w:type="dxa"/>
            <w:tcBorders>
              <w:top w:val="nil"/>
              <w:left w:val="thinThickThinSmallGap" w:sz="24" w:space="0" w:color="auto"/>
              <w:bottom w:val="nil"/>
            </w:tcBorders>
            <w:shd w:val="clear" w:color="auto" w:fill="auto"/>
          </w:tcPr>
          <w:p w14:paraId="68BA4BF7"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4E012CFA"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1E276264" w14:textId="77777777" w:rsidR="00715398" w:rsidRPr="000412A1" w:rsidRDefault="00715398" w:rsidP="00715398">
            <w:pPr>
              <w:rPr>
                <w:rFonts w:cs="Arial"/>
              </w:rPr>
            </w:pPr>
            <w:r>
              <w:rPr>
                <w:rFonts w:cs="Arial"/>
              </w:rPr>
              <w:t>C1-202572</w:t>
            </w:r>
          </w:p>
        </w:tc>
        <w:tc>
          <w:tcPr>
            <w:tcW w:w="4190" w:type="dxa"/>
            <w:gridSpan w:val="3"/>
            <w:tcBorders>
              <w:top w:val="single" w:sz="4" w:space="0" w:color="auto"/>
              <w:bottom w:val="single" w:sz="4" w:space="0" w:color="auto"/>
            </w:tcBorders>
            <w:shd w:val="clear" w:color="auto" w:fill="FFFFFF"/>
          </w:tcPr>
          <w:p w14:paraId="67F65B8F" w14:textId="77777777" w:rsidR="00715398" w:rsidRPr="000412A1" w:rsidRDefault="00715398" w:rsidP="00715398">
            <w:pPr>
              <w:rPr>
                <w:rFonts w:cs="Arial"/>
              </w:rPr>
            </w:pPr>
            <w:r>
              <w:rPr>
                <w:rFonts w:cs="Arial"/>
              </w:rPr>
              <w:t>Corrections on N5GC SUPI SUCI</w:t>
            </w:r>
          </w:p>
        </w:tc>
        <w:tc>
          <w:tcPr>
            <w:tcW w:w="1766" w:type="dxa"/>
            <w:tcBorders>
              <w:top w:val="single" w:sz="4" w:space="0" w:color="auto"/>
              <w:bottom w:val="single" w:sz="4" w:space="0" w:color="auto"/>
            </w:tcBorders>
            <w:shd w:val="clear" w:color="auto" w:fill="FFFFFF"/>
          </w:tcPr>
          <w:p w14:paraId="712376DB" w14:textId="77777777" w:rsidR="00715398" w:rsidRPr="000412A1" w:rsidRDefault="00715398" w:rsidP="00715398">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14:paraId="78939DB3" w14:textId="77777777" w:rsidR="00715398" w:rsidRPr="000412A1" w:rsidRDefault="00715398" w:rsidP="00715398">
            <w:pPr>
              <w:rPr>
                <w:rFonts w:cs="Arial"/>
                <w:color w:val="000000"/>
              </w:rPr>
            </w:pPr>
            <w:r>
              <w:rPr>
                <w:rFonts w:cs="Arial"/>
                <w:color w:val="000000"/>
              </w:rPr>
              <w:t>CR 0128 24.502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5215DCD4" w14:textId="77777777" w:rsidR="00715398" w:rsidRDefault="00715398" w:rsidP="00715398">
            <w:pPr>
              <w:rPr>
                <w:rFonts w:cs="Arial"/>
              </w:rPr>
            </w:pPr>
            <w:r>
              <w:rPr>
                <w:rFonts w:cs="Arial"/>
              </w:rPr>
              <w:t>Withdrawn</w:t>
            </w:r>
          </w:p>
          <w:p w14:paraId="2BC59426" w14:textId="77777777" w:rsidR="00715398" w:rsidRPr="000412A1" w:rsidRDefault="00715398" w:rsidP="00715398">
            <w:pPr>
              <w:rPr>
                <w:rFonts w:cs="Arial"/>
              </w:rPr>
            </w:pPr>
          </w:p>
        </w:tc>
      </w:tr>
      <w:tr w:rsidR="00715398" w:rsidRPr="00D95972" w14:paraId="0DCF38DC" w14:textId="77777777" w:rsidTr="00A6399B">
        <w:tc>
          <w:tcPr>
            <w:tcW w:w="976" w:type="dxa"/>
            <w:tcBorders>
              <w:top w:val="nil"/>
              <w:left w:val="thinThickThinSmallGap" w:sz="24" w:space="0" w:color="auto"/>
              <w:bottom w:val="nil"/>
            </w:tcBorders>
            <w:shd w:val="clear" w:color="auto" w:fill="auto"/>
          </w:tcPr>
          <w:p w14:paraId="55F28C44"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4FBE305"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5E411A3F" w14:textId="77777777" w:rsidR="00715398" w:rsidRPr="000412A1" w:rsidRDefault="00715398" w:rsidP="00715398">
            <w:pPr>
              <w:rPr>
                <w:rFonts w:cs="Arial"/>
              </w:rPr>
            </w:pPr>
            <w:r>
              <w:rPr>
                <w:rFonts w:cs="Arial"/>
              </w:rPr>
              <w:t>C1-202573</w:t>
            </w:r>
          </w:p>
        </w:tc>
        <w:tc>
          <w:tcPr>
            <w:tcW w:w="4190" w:type="dxa"/>
            <w:gridSpan w:val="3"/>
            <w:tcBorders>
              <w:top w:val="single" w:sz="4" w:space="0" w:color="auto"/>
              <w:bottom w:val="single" w:sz="4" w:space="0" w:color="auto"/>
            </w:tcBorders>
            <w:shd w:val="clear" w:color="auto" w:fill="FFFFFF"/>
          </w:tcPr>
          <w:p w14:paraId="0298BE27" w14:textId="77777777" w:rsidR="00715398" w:rsidRPr="000412A1" w:rsidRDefault="00715398" w:rsidP="00715398">
            <w:pPr>
              <w:rPr>
                <w:rFonts w:cs="Arial"/>
              </w:rPr>
            </w:pPr>
            <w:r>
              <w:rPr>
                <w:rFonts w:cs="Arial"/>
              </w:rPr>
              <w:t>NAS impacts supporting IPTV</w:t>
            </w:r>
          </w:p>
        </w:tc>
        <w:tc>
          <w:tcPr>
            <w:tcW w:w="1766" w:type="dxa"/>
            <w:tcBorders>
              <w:top w:val="single" w:sz="4" w:space="0" w:color="auto"/>
              <w:bottom w:val="single" w:sz="4" w:space="0" w:color="auto"/>
            </w:tcBorders>
            <w:shd w:val="clear" w:color="auto" w:fill="FFFFFF"/>
          </w:tcPr>
          <w:p w14:paraId="38C39AC9" w14:textId="77777777" w:rsidR="00715398" w:rsidRPr="000412A1" w:rsidRDefault="00715398" w:rsidP="00715398">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14:paraId="4315E8D7" w14:textId="77777777" w:rsidR="00715398" w:rsidRPr="000412A1" w:rsidRDefault="00715398" w:rsidP="00715398">
            <w:pPr>
              <w:rPr>
                <w:rFonts w:cs="Arial"/>
                <w:color w:val="000000"/>
              </w:rPr>
            </w:pPr>
            <w:r>
              <w:rPr>
                <w:rFonts w:cs="Arial"/>
                <w:color w:val="000000"/>
              </w:rPr>
              <w:t>CR 2208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3A924617" w14:textId="77777777" w:rsidR="00715398" w:rsidRDefault="00715398" w:rsidP="00715398">
            <w:pPr>
              <w:rPr>
                <w:rFonts w:cs="Arial"/>
              </w:rPr>
            </w:pPr>
            <w:r>
              <w:rPr>
                <w:rFonts w:cs="Arial"/>
              </w:rPr>
              <w:t>Withdrawn</w:t>
            </w:r>
          </w:p>
          <w:p w14:paraId="1897ACDC" w14:textId="77777777" w:rsidR="00715398" w:rsidRPr="000412A1" w:rsidRDefault="00715398" w:rsidP="00715398">
            <w:pPr>
              <w:rPr>
                <w:rFonts w:cs="Arial"/>
              </w:rPr>
            </w:pPr>
          </w:p>
        </w:tc>
      </w:tr>
      <w:tr w:rsidR="00715398" w:rsidRPr="00D95972" w14:paraId="05E48C75" w14:textId="77777777" w:rsidTr="00A6399B">
        <w:tc>
          <w:tcPr>
            <w:tcW w:w="976" w:type="dxa"/>
            <w:tcBorders>
              <w:top w:val="nil"/>
              <w:left w:val="thinThickThinSmallGap" w:sz="24" w:space="0" w:color="auto"/>
              <w:bottom w:val="nil"/>
            </w:tcBorders>
            <w:shd w:val="clear" w:color="auto" w:fill="auto"/>
          </w:tcPr>
          <w:p w14:paraId="61C50798"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EC12A7C"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3387AFD7" w14:textId="77777777" w:rsidR="00715398" w:rsidRPr="000412A1" w:rsidRDefault="00715398" w:rsidP="00715398">
            <w:pPr>
              <w:rPr>
                <w:rFonts w:cs="Arial"/>
              </w:rPr>
            </w:pPr>
            <w:r>
              <w:rPr>
                <w:rFonts w:cs="Arial"/>
              </w:rPr>
              <w:t>C1-202574</w:t>
            </w:r>
          </w:p>
        </w:tc>
        <w:tc>
          <w:tcPr>
            <w:tcW w:w="4190" w:type="dxa"/>
            <w:gridSpan w:val="3"/>
            <w:tcBorders>
              <w:top w:val="single" w:sz="4" w:space="0" w:color="auto"/>
              <w:bottom w:val="single" w:sz="4" w:space="0" w:color="auto"/>
            </w:tcBorders>
            <w:shd w:val="clear" w:color="auto" w:fill="FFFFFF"/>
          </w:tcPr>
          <w:p w14:paraId="777187F2" w14:textId="77777777" w:rsidR="00715398" w:rsidRPr="000412A1" w:rsidRDefault="00715398" w:rsidP="00715398">
            <w:pPr>
              <w:rPr>
                <w:rFonts w:cs="Arial"/>
              </w:rPr>
            </w:pPr>
            <w:r>
              <w:rPr>
                <w:rFonts w:cs="Arial"/>
              </w:rPr>
              <w:t>Support IPTV via wireline access</w:t>
            </w:r>
          </w:p>
        </w:tc>
        <w:tc>
          <w:tcPr>
            <w:tcW w:w="1766" w:type="dxa"/>
            <w:tcBorders>
              <w:top w:val="single" w:sz="4" w:space="0" w:color="auto"/>
              <w:bottom w:val="single" w:sz="4" w:space="0" w:color="auto"/>
            </w:tcBorders>
            <w:shd w:val="clear" w:color="auto" w:fill="FFFFFF"/>
          </w:tcPr>
          <w:p w14:paraId="59793BA2" w14:textId="77777777" w:rsidR="00715398" w:rsidRPr="000412A1" w:rsidRDefault="00715398" w:rsidP="00715398">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14:paraId="1AF1A546" w14:textId="77777777" w:rsidR="00715398" w:rsidRPr="000412A1" w:rsidRDefault="00715398" w:rsidP="00715398">
            <w:pPr>
              <w:rPr>
                <w:rFonts w:cs="Arial"/>
                <w:color w:val="000000"/>
              </w:rPr>
            </w:pPr>
            <w:r>
              <w:rPr>
                <w:rFonts w:cs="Arial"/>
                <w:color w:val="000000"/>
              </w:rPr>
              <w:t>CR 0129 24.502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435E25BA" w14:textId="77777777" w:rsidR="00715398" w:rsidRDefault="00715398" w:rsidP="00715398">
            <w:pPr>
              <w:rPr>
                <w:rFonts w:cs="Arial"/>
              </w:rPr>
            </w:pPr>
            <w:r>
              <w:rPr>
                <w:rFonts w:cs="Arial"/>
              </w:rPr>
              <w:t>Withdrawn</w:t>
            </w:r>
          </w:p>
          <w:p w14:paraId="0DDA2C5C" w14:textId="77777777" w:rsidR="00715398" w:rsidRPr="000412A1" w:rsidRDefault="00715398" w:rsidP="00715398">
            <w:pPr>
              <w:rPr>
                <w:rFonts w:cs="Arial"/>
              </w:rPr>
            </w:pPr>
          </w:p>
        </w:tc>
      </w:tr>
      <w:tr w:rsidR="00715398" w:rsidRPr="00D95972" w14:paraId="216EE620" w14:textId="77777777" w:rsidTr="008419FC">
        <w:tc>
          <w:tcPr>
            <w:tcW w:w="976" w:type="dxa"/>
            <w:tcBorders>
              <w:top w:val="nil"/>
              <w:left w:val="thinThickThinSmallGap" w:sz="24" w:space="0" w:color="auto"/>
              <w:bottom w:val="nil"/>
            </w:tcBorders>
            <w:shd w:val="clear" w:color="auto" w:fill="auto"/>
          </w:tcPr>
          <w:p w14:paraId="2BED1F79"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42DD3CEC"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3C770D04" w14:textId="77777777" w:rsidR="00715398" w:rsidRPr="000412A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3E3B1FC8" w14:textId="77777777" w:rsidR="00715398" w:rsidRPr="000412A1" w:rsidRDefault="00715398" w:rsidP="00715398">
            <w:pPr>
              <w:rPr>
                <w:rFonts w:cs="Arial"/>
              </w:rPr>
            </w:pPr>
          </w:p>
        </w:tc>
        <w:tc>
          <w:tcPr>
            <w:tcW w:w="1766" w:type="dxa"/>
            <w:tcBorders>
              <w:top w:val="single" w:sz="4" w:space="0" w:color="auto"/>
              <w:bottom w:val="single" w:sz="4" w:space="0" w:color="auto"/>
            </w:tcBorders>
            <w:shd w:val="clear" w:color="auto" w:fill="FFFFFF"/>
          </w:tcPr>
          <w:p w14:paraId="7D3F0083" w14:textId="77777777"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14:paraId="75039F04" w14:textId="77777777" w:rsidR="00715398" w:rsidRPr="000412A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6F85F5B" w14:textId="77777777" w:rsidR="00715398" w:rsidRPr="000412A1" w:rsidRDefault="00715398" w:rsidP="00715398">
            <w:pPr>
              <w:rPr>
                <w:rFonts w:cs="Arial"/>
              </w:rPr>
            </w:pPr>
          </w:p>
        </w:tc>
      </w:tr>
      <w:tr w:rsidR="00715398" w:rsidRPr="00D95972" w14:paraId="343149E6" w14:textId="77777777" w:rsidTr="008419FC">
        <w:tc>
          <w:tcPr>
            <w:tcW w:w="976" w:type="dxa"/>
            <w:tcBorders>
              <w:top w:val="nil"/>
              <w:left w:val="thinThickThinSmallGap" w:sz="24" w:space="0" w:color="auto"/>
              <w:bottom w:val="nil"/>
            </w:tcBorders>
            <w:shd w:val="clear" w:color="auto" w:fill="auto"/>
          </w:tcPr>
          <w:p w14:paraId="367F18B7"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44E3FC12"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794A2556" w14:textId="77777777" w:rsidR="00715398" w:rsidRPr="000412A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2C875C8A" w14:textId="77777777" w:rsidR="00715398" w:rsidRPr="000412A1" w:rsidRDefault="00715398" w:rsidP="00715398">
            <w:pPr>
              <w:rPr>
                <w:rFonts w:cs="Arial"/>
              </w:rPr>
            </w:pPr>
          </w:p>
        </w:tc>
        <w:tc>
          <w:tcPr>
            <w:tcW w:w="1766" w:type="dxa"/>
            <w:tcBorders>
              <w:top w:val="single" w:sz="4" w:space="0" w:color="auto"/>
              <w:bottom w:val="single" w:sz="4" w:space="0" w:color="auto"/>
            </w:tcBorders>
            <w:shd w:val="clear" w:color="auto" w:fill="FFFFFF"/>
          </w:tcPr>
          <w:p w14:paraId="5FF5DD31" w14:textId="77777777"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14:paraId="76339071" w14:textId="77777777" w:rsidR="00715398" w:rsidRPr="000412A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339319E" w14:textId="77777777" w:rsidR="00715398" w:rsidRPr="000412A1" w:rsidRDefault="00715398" w:rsidP="00715398">
            <w:pPr>
              <w:rPr>
                <w:rFonts w:cs="Arial"/>
              </w:rPr>
            </w:pPr>
          </w:p>
        </w:tc>
      </w:tr>
      <w:tr w:rsidR="00715398" w:rsidRPr="00D95972" w14:paraId="6A4556AF" w14:textId="77777777" w:rsidTr="008419FC">
        <w:tc>
          <w:tcPr>
            <w:tcW w:w="976" w:type="dxa"/>
            <w:tcBorders>
              <w:top w:val="nil"/>
              <w:left w:val="thinThickThinSmallGap" w:sz="24" w:space="0" w:color="auto"/>
              <w:bottom w:val="nil"/>
            </w:tcBorders>
            <w:shd w:val="clear" w:color="auto" w:fill="auto"/>
          </w:tcPr>
          <w:p w14:paraId="61ECCBAD"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44EA4DB"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68174CCF" w14:textId="77777777" w:rsidR="00715398" w:rsidRPr="000412A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60EA8693" w14:textId="77777777" w:rsidR="00715398" w:rsidRPr="000412A1" w:rsidRDefault="00715398" w:rsidP="00715398">
            <w:pPr>
              <w:rPr>
                <w:rFonts w:cs="Arial"/>
              </w:rPr>
            </w:pPr>
          </w:p>
        </w:tc>
        <w:tc>
          <w:tcPr>
            <w:tcW w:w="1766" w:type="dxa"/>
            <w:tcBorders>
              <w:top w:val="single" w:sz="4" w:space="0" w:color="auto"/>
              <w:bottom w:val="single" w:sz="4" w:space="0" w:color="auto"/>
            </w:tcBorders>
            <w:shd w:val="clear" w:color="auto" w:fill="FFFFFF"/>
          </w:tcPr>
          <w:p w14:paraId="2039AC64" w14:textId="77777777"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14:paraId="5F973CE3" w14:textId="77777777" w:rsidR="00715398" w:rsidRPr="000412A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807B205" w14:textId="77777777" w:rsidR="00715398" w:rsidRPr="000412A1" w:rsidRDefault="00715398" w:rsidP="00715398">
            <w:pPr>
              <w:rPr>
                <w:rFonts w:cs="Arial"/>
              </w:rPr>
            </w:pPr>
          </w:p>
        </w:tc>
      </w:tr>
      <w:tr w:rsidR="00715398" w:rsidRPr="00D95972" w14:paraId="7CA7AD2C" w14:textId="77777777" w:rsidTr="008419FC">
        <w:tc>
          <w:tcPr>
            <w:tcW w:w="976" w:type="dxa"/>
            <w:tcBorders>
              <w:top w:val="nil"/>
              <w:left w:val="thinThickThinSmallGap" w:sz="24" w:space="0" w:color="auto"/>
              <w:bottom w:val="nil"/>
            </w:tcBorders>
            <w:shd w:val="clear" w:color="auto" w:fill="auto"/>
          </w:tcPr>
          <w:p w14:paraId="011B74DC"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155EC403"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6F926162" w14:textId="77777777" w:rsidR="00715398" w:rsidRPr="000412A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5DAEDE14" w14:textId="77777777" w:rsidR="00715398" w:rsidRPr="000412A1" w:rsidRDefault="00715398" w:rsidP="00715398">
            <w:pPr>
              <w:rPr>
                <w:rFonts w:cs="Arial"/>
              </w:rPr>
            </w:pPr>
          </w:p>
        </w:tc>
        <w:tc>
          <w:tcPr>
            <w:tcW w:w="1766" w:type="dxa"/>
            <w:tcBorders>
              <w:top w:val="single" w:sz="4" w:space="0" w:color="auto"/>
              <w:bottom w:val="single" w:sz="4" w:space="0" w:color="auto"/>
            </w:tcBorders>
            <w:shd w:val="clear" w:color="auto" w:fill="FFFFFF"/>
          </w:tcPr>
          <w:p w14:paraId="188A9609" w14:textId="77777777"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14:paraId="17AA98E9" w14:textId="77777777" w:rsidR="00715398" w:rsidRPr="000412A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6B8DA9F" w14:textId="77777777" w:rsidR="00715398" w:rsidRPr="000412A1" w:rsidRDefault="00715398" w:rsidP="00715398">
            <w:pPr>
              <w:rPr>
                <w:rFonts w:cs="Arial"/>
              </w:rPr>
            </w:pPr>
          </w:p>
        </w:tc>
      </w:tr>
      <w:tr w:rsidR="00715398" w:rsidRPr="00D95972" w14:paraId="49AEF67E" w14:textId="77777777" w:rsidTr="008419FC">
        <w:tc>
          <w:tcPr>
            <w:tcW w:w="976" w:type="dxa"/>
            <w:tcBorders>
              <w:top w:val="nil"/>
              <w:left w:val="thinThickThinSmallGap" w:sz="24" w:space="0" w:color="auto"/>
              <w:bottom w:val="nil"/>
            </w:tcBorders>
            <w:shd w:val="clear" w:color="auto" w:fill="auto"/>
          </w:tcPr>
          <w:p w14:paraId="47AB5FA7"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14816E73"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4476F104" w14:textId="77777777" w:rsidR="00715398" w:rsidRPr="000412A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22090BFC" w14:textId="77777777" w:rsidR="00715398" w:rsidRPr="000412A1" w:rsidRDefault="00715398" w:rsidP="00715398">
            <w:pPr>
              <w:rPr>
                <w:rFonts w:cs="Arial"/>
              </w:rPr>
            </w:pPr>
          </w:p>
        </w:tc>
        <w:tc>
          <w:tcPr>
            <w:tcW w:w="1766" w:type="dxa"/>
            <w:tcBorders>
              <w:top w:val="single" w:sz="4" w:space="0" w:color="auto"/>
              <w:bottom w:val="single" w:sz="4" w:space="0" w:color="auto"/>
            </w:tcBorders>
            <w:shd w:val="clear" w:color="auto" w:fill="FFFFFF"/>
          </w:tcPr>
          <w:p w14:paraId="501D7ABE" w14:textId="77777777"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14:paraId="15FAADB5" w14:textId="77777777" w:rsidR="00715398" w:rsidRPr="000412A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CE6B4B2" w14:textId="77777777" w:rsidR="00715398" w:rsidRPr="000412A1" w:rsidRDefault="00715398" w:rsidP="00715398">
            <w:pPr>
              <w:rPr>
                <w:rFonts w:cs="Arial"/>
              </w:rPr>
            </w:pPr>
          </w:p>
        </w:tc>
      </w:tr>
      <w:tr w:rsidR="00715398" w:rsidRPr="00D95972" w14:paraId="17616ADC" w14:textId="77777777" w:rsidTr="008419FC">
        <w:tc>
          <w:tcPr>
            <w:tcW w:w="976" w:type="dxa"/>
            <w:tcBorders>
              <w:top w:val="nil"/>
              <w:left w:val="thinThickThinSmallGap" w:sz="24" w:space="0" w:color="auto"/>
              <w:bottom w:val="nil"/>
            </w:tcBorders>
            <w:shd w:val="clear" w:color="auto" w:fill="auto"/>
          </w:tcPr>
          <w:p w14:paraId="583313D8"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3A8D17AA"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51D1B890" w14:textId="77777777" w:rsidR="00715398" w:rsidRPr="000412A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75A2440D" w14:textId="77777777" w:rsidR="00715398" w:rsidRPr="000412A1" w:rsidRDefault="00715398" w:rsidP="00715398">
            <w:pPr>
              <w:rPr>
                <w:rFonts w:cs="Arial"/>
              </w:rPr>
            </w:pPr>
          </w:p>
        </w:tc>
        <w:tc>
          <w:tcPr>
            <w:tcW w:w="1766" w:type="dxa"/>
            <w:tcBorders>
              <w:top w:val="single" w:sz="4" w:space="0" w:color="auto"/>
              <w:bottom w:val="single" w:sz="4" w:space="0" w:color="auto"/>
            </w:tcBorders>
            <w:shd w:val="clear" w:color="auto" w:fill="FFFFFF"/>
          </w:tcPr>
          <w:p w14:paraId="6D199B75" w14:textId="77777777"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14:paraId="0A6DD7B6" w14:textId="77777777" w:rsidR="00715398" w:rsidRPr="000412A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2F90C80" w14:textId="77777777" w:rsidR="00715398" w:rsidRPr="000412A1" w:rsidRDefault="00715398" w:rsidP="00715398">
            <w:pPr>
              <w:rPr>
                <w:rFonts w:cs="Arial"/>
              </w:rPr>
            </w:pPr>
          </w:p>
        </w:tc>
      </w:tr>
      <w:tr w:rsidR="00715398" w:rsidRPr="00D95972" w14:paraId="01C55F8E" w14:textId="77777777" w:rsidTr="008419FC">
        <w:tc>
          <w:tcPr>
            <w:tcW w:w="976" w:type="dxa"/>
            <w:tcBorders>
              <w:top w:val="nil"/>
              <w:left w:val="thinThickThinSmallGap" w:sz="24" w:space="0" w:color="auto"/>
              <w:bottom w:val="nil"/>
            </w:tcBorders>
            <w:shd w:val="clear" w:color="auto" w:fill="auto"/>
          </w:tcPr>
          <w:p w14:paraId="0F4D4407"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22378CAC"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481C6AF1" w14:textId="77777777" w:rsidR="00715398" w:rsidRPr="000412A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053F6BD5" w14:textId="77777777" w:rsidR="00715398" w:rsidRPr="000412A1" w:rsidRDefault="00715398" w:rsidP="00715398">
            <w:pPr>
              <w:rPr>
                <w:rFonts w:cs="Arial"/>
              </w:rPr>
            </w:pPr>
          </w:p>
        </w:tc>
        <w:tc>
          <w:tcPr>
            <w:tcW w:w="1766" w:type="dxa"/>
            <w:tcBorders>
              <w:top w:val="single" w:sz="4" w:space="0" w:color="auto"/>
              <w:bottom w:val="single" w:sz="4" w:space="0" w:color="auto"/>
            </w:tcBorders>
            <w:shd w:val="clear" w:color="auto" w:fill="FFFFFF"/>
          </w:tcPr>
          <w:p w14:paraId="6D187A68" w14:textId="77777777"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14:paraId="5F1CD22E" w14:textId="77777777" w:rsidR="00715398" w:rsidRPr="000412A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FB805DA" w14:textId="77777777" w:rsidR="00715398" w:rsidRPr="000412A1" w:rsidRDefault="00715398" w:rsidP="00715398">
            <w:pPr>
              <w:rPr>
                <w:rFonts w:cs="Arial"/>
              </w:rPr>
            </w:pPr>
          </w:p>
        </w:tc>
      </w:tr>
      <w:tr w:rsidR="00715398" w:rsidRPr="00D95972" w14:paraId="4C6EA425" w14:textId="77777777" w:rsidTr="008419FC">
        <w:tc>
          <w:tcPr>
            <w:tcW w:w="976" w:type="dxa"/>
            <w:tcBorders>
              <w:top w:val="nil"/>
              <w:left w:val="thinThickThinSmallGap" w:sz="24" w:space="0" w:color="auto"/>
              <w:bottom w:val="nil"/>
            </w:tcBorders>
            <w:shd w:val="clear" w:color="auto" w:fill="auto"/>
          </w:tcPr>
          <w:p w14:paraId="0BEF78AC"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7CF506CB"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5F12A64D" w14:textId="77777777" w:rsidR="00715398" w:rsidRPr="000412A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6982BFBF" w14:textId="77777777" w:rsidR="00715398" w:rsidRPr="000412A1" w:rsidRDefault="00715398" w:rsidP="00715398">
            <w:pPr>
              <w:rPr>
                <w:rFonts w:cs="Arial"/>
              </w:rPr>
            </w:pPr>
          </w:p>
        </w:tc>
        <w:tc>
          <w:tcPr>
            <w:tcW w:w="1766" w:type="dxa"/>
            <w:tcBorders>
              <w:top w:val="single" w:sz="4" w:space="0" w:color="auto"/>
              <w:bottom w:val="single" w:sz="4" w:space="0" w:color="auto"/>
            </w:tcBorders>
            <w:shd w:val="clear" w:color="auto" w:fill="FFFFFF"/>
          </w:tcPr>
          <w:p w14:paraId="5802F22E" w14:textId="77777777"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14:paraId="0411A8DB" w14:textId="77777777" w:rsidR="00715398" w:rsidRPr="000412A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4877A61" w14:textId="77777777" w:rsidR="00715398" w:rsidRDefault="00715398" w:rsidP="00715398">
            <w:pPr>
              <w:rPr>
                <w:rFonts w:cs="Arial"/>
              </w:rPr>
            </w:pPr>
          </w:p>
        </w:tc>
      </w:tr>
      <w:tr w:rsidR="00715398" w:rsidRPr="00D95972" w14:paraId="4664A7D8" w14:textId="77777777" w:rsidTr="008419FC">
        <w:tc>
          <w:tcPr>
            <w:tcW w:w="976" w:type="dxa"/>
            <w:tcBorders>
              <w:top w:val="nil"/>
              <w:left w:val="thinThickThinSmallGap" w:sz="24" w:space="0" w:color="auto"/>
              <w:bottom w:val="nil"/>
            </w:tcBorders>
            <w:shd w:val="clear" w:color="auto" w:fill="auto"/>
          </w:tcPr>
          <w:p w14:paraId="4B9BEF2A"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3833024A"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17EB972B"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44130EA2"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2A2537AB"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70D5544A"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30F8B6D" w14:textId="77777777" w:rsidR="00715398" w:rsidRPr="00D95972" w:rsidRDefault="00715398" w:rsidP="00715398">
            <w:pPr>
              <w:rPr>
                <w:rFonts w:cs="Arial"/>
              </w:rPr>
            </w:pPr>
          </w:p>
        </w:tc>
      </w:tr>
      <w:tr w:rsidR="00715398" w:rsidRPr="00D95972" w14:paraId="7B8BFAA6" w14:textId="77777777" w:rsidTr="008419FC">
        <w:tc>
          <w:tcPr>
            <w:tcW w:w="976" w:type="dxa"/>
            <w:tcBorders>
              <w:top w:val="nil"/>
              <w:left w:val="thinThickThinSmallGap" w:sz="24" w:space="0" w:color="auto"/>
              <w:bottom w:val="nil"/>
            </w:tcBorders>
            <w:shd w:val="clear" w:color="auto" w:fill="auto"/>
          </w:tcPr>
          <w:p w14:paraId="1E87DBBE"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D05CC6E"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428091F2"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596BBFAA"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15A4B2EE"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6A710397"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CA39B5D" w14:textId="77777777" w:rsidR="00715398" w:rsidRPr="00D95972" w:rsidRDefault="00715398" w:rsidP="00715398">
            <w:pPr>
              <w:rPr>
                <w:rFonts w:cs="Arial"/>
              </w:rPr>
            </w:pPr>
          </w:p>
        </w:tc>
      </w:tr>
      <w:tr w:rsidR="00715398" w:rsidRPr="00D95972" w14:paraId="6A245DC7" w14:textId="77777777" w:rsidTr="00EF2614">
        <w:tc>
          <w:tcPr>
            <w:tcW w:w="976" w:type="dxa"/>
            <w:tcBorders>
              <w:top w:val="single" w:sz="4" w:space="0" w:color="auto"/>
              <w:left w:val="thinThickThinSmallGap" w:sz="24" w:space="0" w:color="auto"/>
              <w:bottom w:val="single" w:sz="4" w:space="0" w:color="auto"/>
            </w:tcBorders>
          </w:tcPr>
          <w:p w14:paraId="441BB787" w14:textId="77777777" w:rsidR="00715398" w:rsidRPr="00195064" w:rsidRDefault="00715398" w:rsidP="009652D2">
            <w:pPr>
              <w:pStyle w:val="ListParagraph"/>
              <w:numPr>
                <w:ilvl w:val="2"/>
                <w:numId w:val="9"/>
              </w:numPr>
              <w:rPr>
                <w:rFonts w:cs="Arial"/>
              </w:rPr>
            </w:pPr>
          </w:p>
        </w:tc>
        <w:tc>
          <w:tcPr>
            <w:tcW w:w="1315" w:type="dxa"/>
            <w:gridSpan w:val="2"/>
            <w:tcBorders>
              <w:top w:val="single" w:sz="4" w:space="0" w:color="auto"/>
              <w:bottom w:val="single" w:sz="4" w:space="0" w:color="auto"/>
            </w:tcBorders>
          </w:tcPr>
          <w:p w14:paraId="765C8E61" w14:textId="77777777" w:rsidR="00715398" w:rsidRPr="00D95972" w:rsidRDefault="00715398" w:rsidP="00715398">
            <w:pPr>
              <w:rPr>
                <w:rFonts w:cs="Arial"/>
              </w:rPr>
            </w:pPr>
            <w:r>
              <w:t>PARLOS</w:t>
            </w:r>
          </w:p>
        </w:tc>
        <w:tc>
          <w:tcPr>
            <w:tcW w:w="1088" w:type="dxa"/>
            <w:tcBorders>
              <w:top w:val="single" w:sz="4" w:space="0" w:color="auto"/>
              <w:bottom w:val="single" w:sz="4" w:space="0" w:color="auto"/>
            </w:tcBorders>
          </w:tcPr>
          <w:p w14:paraId="57CF255C"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tcPr>
          <w:p w14:paraId="40D919A8" w14:textId="77777777" w:rsidR="00715398" w:rsidRPr="00D95972" w:rsidRDefault="00715398" w:rsidP="00715398">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6" w:type="dxa"/>
            <w:tcBorders>
              <w:top w:val="single" w:sz="4" w:space="0" w:color="auto"/>
              <w:bottom w:val="single" w:sz="4" w:space="0" w:color="auto"/>
            </w:tcBorders>
          </w:tcPr>
          <w:p w14:paraId="63BA16B3" w14:textId="77777777" w:rsidR="00715398" w:rsidRPr="00D95972" w:rsidRDefault="00715398" w:rsidP="00715398">
            <w:pPr>
              <w:rPr>
                <w:rFonts w:cs="Arial"/>
              </w:rPr>
            </w:pPr>
          </w:p>
        </w:tc>
        <w:tc>
          <w:tcPr>
            <w:tcW w:w="827" w:type="dxa"/>
            <w:tcBorders>
              <w:top w:val="single" w:sz="4" w:space="0" w:color="auto"/>
              <w:bottom w:val="single" w:sz="4" w:space="0" w:color="auto"/>
            </w:tcBorders>
          </w:tcPr>
          <w:p w14:paraId="7505B49B"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14:paraId="76EE8781" w14:textId="77777777" w:rsidR="00715398" w:rsidRDefault="00715398" w:rsidP="00715398">
            <w:r>
              <w:t xml:space="preserve">CT aspects of </w:t>
            </w:r>
            <w:r w:rsidRPr="007628A3">
              <w:t>System enhancements for Provision of Access to Restricted Local Operator Services by Unauthenticated UEs</w:t>
            </w:r>
          </w:p>
          <w:p w14:paraId="37D160F7" w14:textId="77777777" w:rsidR="00715398" w:rsidRDefault="00715398" w:rsidP="00715398"/>
          <w:p w14:paraId="7681BC5E" w14:textId="77777777" w:rsidR="00715398" w:rsidRPr="00D95972" w:rsidRDefault="00715398" w:rsidP="00715398">
            <w:pPr>
              <w:rPr>
                <w:rFonts w:cs="Arial"/>
              </w:rPr>
            </w:pPr>
            <w:r w:rsidRPr="00F33914">
              <w:rPr>
                <w:rFonts w:eastAsia="Batang" w:cs="Arial"/>
                <w:color w:val="000000"/>
                <w:highlight w:val="green"/>
                <w:lang w:eastAsia="ko-KR"/>
              </w:rPr>
              <w:t>100%</w:t>
            </w:r>
            <w:r w:rsidRPr="00D95972">
              <w:rPr>
                <w:rFonts w:eastAsia="Batang" w:cs="Arial"/>
                <w:color w:val="000000"/>
                <w:lang w:eastAsia="ko-KR"/>
              </w:rPr>
              <w:br/>
            </w:r>
          </w:p>
        </w:tc>
      </w:tr>
      <w:tr w:rsidR="00715398" w:rsidRPr="00D95972" w14:paraId="48FFDD37" w14:textId="77777777" w:rsidTr="005707B3">
        <w:tc>
          <w:tcPr>
            <w:tcW w:w="976" w:type="dxa"/>
            <w:tcBorders>
              <w:top w:val="nil"/>
              <w:left w:val="thinThickThinSmallGap" w:sz="24" w:space="0" w:color="auto"/>
              <w:bottom w:val="nil"/>
            </w:tcBorders>
            <w:shd w:val="clear" w:color="auto" w:fill="auto"/>
          </w:tcPr>
          <w:p w14:paraId="102E9069"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6566BBF2"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31452EC6" w14:textId="77777777" w:rsidR="00715398" w:rsidRPr="00862F53" w:rsidRDefault="00715398" w:rsidP="00715398">
            <w:pPr>
              <w:rPr>
                <w:rFonts w:cs="Arial"/>
              </w:rPr>
            </w:pPr>
            <w:r>
              <w:rPr>
                <w:rFonts w:cs="Arial"/>
              </w:rPr>
              <w:t>C1-202125</w:t>
            </w:r>
          </w:p>
        </w:tc>
        <w:tc>
          <w:tcPr>
            <w:tcW w:w="4190" w:type="dxa"/>
            <w:gridSpan w:val="3"/>
            <w:tcBorders>
              <w:top w:val="single" w:sz="4" w:space="0" w:color="auto"/>
              <w:bottom w:val="single" w:sz="4" w:space="0" w:color="auto"/>
            </w:tcBorders>
            <w:shd w:val="clear" w:color="auto" w:fill="FFFFFF"/>
          </w:tcPr>
          <w:p w14:paraId="46201F12" w14:textId="77777777" w:rsidR="00715398" w:rsidRPr="00862F53" w:rsidRDefault="00715398" w:rsidP="00715398">
            <w:pPr>
              <w:rPr>
                <w:rFonts w:cs="Arial"/>
              </w:rPr>
            </w:pPr>
            <w:r>
              <w:rPr>
                <w:rFonts w:cs="Arial"/>
              </w:rPr>
              <w:t>Miscellaneous editorial corrections</w:t>
            </w:r>
          </w:p>
        </w:tc>
        <w:tc>
          <w:tcPr>
            <w:tcW w:w="1766" w:type="dxa"/>
            <w:tcBorders>
              <w:top w:val="single" w:sz="4" w:space="0" w:color="auto"/>
              <w:bottom w:val="single" w:sz="4" w:space="0" w:color="auto"/>
            </w:tcBorders>
            <w:shd w:val="clear" w:color="auto" w:fill="FFFFFF"/>
          </w:tcPr>
          <w:p w14:paraId="5954D7C5" w14:textId="77777777" w:rsidR="00715398" w:rsidRPr="00862F53" w:rsidRDefault="00715398" w:rsidP="00715398">
            <w:pPr>
              <w:rPr>
                <w:rFonts w:cs="Arial"/>
              </w:rPr>
            </w:pPr>
            <w:r>
              <w:rPr>
                <w:rFonts w:cs="Arial"/>
              </w:rPr>
              <w:t xml:space="preserve">Samsung Electronics </w:t>
            </w:r>
            <w:proofErr w:type="spellStart"/>
            <w:r>
              <w:rPr>
                <w:rFonts w:cs="Arial"/>
              </w:rPr>
              <w:t>Polska</w:t>
            </w:r>
            <w:proofErr w:type="spellEnd"/>
          </w:p>
        </w:tc>
        <w:tc>
          <w:tcPr>
            <w:tcW w:w="827" w:type="dxa"/>
            <w:tcBorders>
              <w:top w:val="single" w:sz="4" w:space="0" w:color="auto"/>
              <w:bottom w:val="single" w:sz="4" w:space="0" w:color="auto"/>
            </w:tcBorders>
            <w:shd w:val="clear" w:color="auto" w:fill="FFFFFF"/>
          </w:tcPr>
          <w:p w14:paraId="26E67F6D" w14:textId="77777777" w:rsidR="00715398" w:rsidRPr="00862F53" w:rsidRDefault="00715398" w:rsidP="00715398">
            <w:pPr>
              <w:rPr>
                <w:rFonts w:cs="Arial"/>
                <w:color w:val="000000"/>
              </w:rPr>
            </w:pPr>
            <w:r>
              <w:rPr>
                <w:rFonts w:cs="Arial"/>
                <w:color w:val="000000"/>
              </w:rPr>
              <w:t>CR 2046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73B350C9" w14:textId="77777777" w:rsidR="00715398" w:rsidRDefault="00715398" w:rsidP="00715398">
            <w:pPr>
              <w:rPr>
                <w:rFonts w:cs="Arial"/>
              </w:rPr>
            </w:pPr>
            <w:r>
              <w:rPr>
                <w:rFonts w:cs="Arial"/>
              </w:rPr>
              <w:t>Withdrawn</w:t>
            </w:r>
          </w:p>
          <w:p w14:paraId="412F2734" w14:textId="77777777" w:rsidR="00715398" w:rsidRPr="00862F53" w:rsidRDefault="00715398" w:rsidP="00715398">
            <w:pPr>
              <w:rPr>
                <w:rFonts w:cs="Arial"/>
              </w:rPr>
            </w:pPr>
          </w:p>
        </w:tc>
      </w:tr>
      <w:tr w:rsidR="00715398" w:rsidRPr="00D95972" w14:paraId="2C86C4A4" w14:textId="77777777" w:rsidTr="005707B3">
        <w:tc>
          <w:tcPr>
            <w:tcW w:w="976" w:type="dxa"/>
            <w:tcBorders>
              <w:top w:val="nil"/>
              <w:left w:val="thinThickThinSmallGap" w:sz="24" w:space="0" w:color="auto"/>
              <w:bottom w:val="nil"/>
            </w:tcBorders>
            <w:shd w:val="clear" w:color="auto" w:fill="auto"/>
          </w:tcPr>
          <w:p w14:paraId="1AD67354"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30132A05"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6A3FC6C0" w14:textId="77777777" w:rsidR="00715398" w:rsidRPr="00862F53" w:rsidRDefault="00291DDC" w:rsidP="00715398">
            <w:pPr>
              <w:rPr>
                <w:rFonts w:cs="Arial"/>
              </w:rPr>
            </w:pPr>
            <w:hyperlink r:id="rId386" w:history="1">
              <w:r w:rsidR="00715398">
                <w:rPr>
                  <w:rStyle w:val="Hyperlink"/>
                </w:rPr>
                <w:t>C1-202126</w:t>
              </w:r>
            </w:hyperlink>
          </w:p>
        </w:tc>
        <w:tc>
          <w:tcPr>
            <w:tcW w:w="4190" w:type="dxa"/>
            <w:gridSpan w:val="3"/>
            <w:tcBorders>
              <w:top w:val="single" w:sz="4" w:space="0" w:color="auto"/>
              <w:bottom w:val="single" w:sz="4" w:space="0" w:color="auto"/>
            </w:tcBorders>
            <w:shd w:val="clear" w:color="auto" w:fill="FFFF00"/>
          </w:tcPr>
          <w:p w14:paraId="2BB891C9" w14:textId="77777777" w:rsidR="00715398" w:rsidRPr="00862F53" w:rsidRDefault="00715398" w:rsidP="00715398">
            <w:pPr>
              <w:rPr>
                <w:rFonts w:cs="Arial"/>
              </w:rPr>
            </w:pPr>
            <w:r>
              <w:rPr>
                <w:rFonts w:cs="Arial"/>
              </w:rPr>
              <w:t>Miscellaneous editorial corrections</w:t>
            </w:r>
          </w:p>
        </w:tc>
        <w:tc>
          <w:tcPr>
            <w:tcW w:w="1766" w:type="dxa"/>
            <w:tcBorders>
              <w:top w:val="single" w:sz="4" w:space="0" w:color="auto"/>
              <w:bottom w:val="single" w:sz="4" w:space="0" w:color="auto"/>
            </w:tcBorders>
            <w:shd w:val="clear" w:color="auto" w:fill="FFFF00"/>
          </w:tcPr>
          <w:p w14:paraId="62BDA449" w14:textId="77777777" w:rsidR="00715398" w:rsidRPr="00862F53" w:rsidRDefault="00715398" w:rsidP="00715398">
            <w:pPr>
              <w:rPr>
                <w:rFonts w:cs="Arial"/>
              </w:rPr>
            </w:pPr>
            <w:r>
              <w:rPr>
                <w:rFonts w:cs="Arial"/>
              </w:rPr>
              <w:t xml:space="preserve">Samsung Electronics </w:t>
            </w:r>
            <w:proofErr w:type="spellStart"/>
            <w:r>
              <w:rPr>
                <w:rFonts w:cs="Arial"/>
              </w:rPr>
              <w:t>Polska</w:t>
            </w:r>
            <w:proofErr w:type="spellEnd"/>
          </w:p>
        </w:tc>
        <w:tc>
          <w:tcPr>
            <w:tcW w:w="827" w:type="dxa"/>
            <w:tcBorders>
              <w:top w:val="single" w:sz="4" w:space="0" w:color="auto"/>
              <w:bottom w:val="single" w:sz="4" w:space="0" w:color="auto"/>
            </w:tcBorders>
            <w:shd w:val="clear" w:color="auto" w:fill="FFFF00"/>
          </w:tcPr>
          <w:p w14:paraId="20545D50" w14:textId="77777777" w:rsidR="00715398" w:rsidRPr="00862F53" w:rsidRDefault="00715398" w:rsidP="00715398">
            <w:pPr>
              <w:rPr>
                <w:rFonts w:cs="Arial"/>
                <w:color w:val="000000"/>
              </w:rPr>
            </w:pPr>
            <w:r>
              <w:rPr>
                <w:rFonts w:cs="Arial"/>
                <w:color w:val="000000"/>
              </w:rPr>
              <w:t>CR 3340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8E0BCE9" w14:textId="77777777" w:rsidR="00715398" w:rsidRDefault="0083173F" w:rsidP="00715398">
            <w:pPr>
              <w:rPr>
                <w:rFonts w:cs="Arial"/>
              </w:rPr>
            </w:pPr>
            <w:r>
              <w:rPr>
                <w:rFonts w:cs="Arial"/>
              </w:rPr>
              <w:t xml:space="preserve">Ivo, </w:t>
            </w:r>
            <w:r w:rsidR="00134C57">
              <w:rPr>
                <w:rFonts w:cs="Arial"/>
              </w:rPr>
              <w:t>Thursday, 11:55</w:t>
            </w:r>
          </w:p>
          <w:p w14:paraId="089B6C40" w14:textId="77777777" w:rsidR="00134C57" w:rsidRDefault="00134C57" w:rsidP="00715398">
            <w:r>
              <w:t>- "Attached for access to RLOS" definition: "</w:t>
            </w:r>
            <w:proofErr w:type="spellStart"/>
            <w:r>
              <w:t>requessted</w:t>
            </w:r>
            <w:proofErr w:type="spellEnd"/>
            <w:r>
              <w:t>" -&gt; "requested"</w:t>
            </w:r>
          </w:p>
          <w:p w14:paraId="5F8C82E7" w14:textId="32F8A9EB" w:rsidR="00134C57" w:rsidRPr="00862F53" w:rsidRDefault="00134C57" w:rsidP="00715398">
            <w:pPr>
              <w:rPr>
                <w:rFonts w:cs="Arial"/>
              </w:rPr>
            </w:pPr>
          </w:p>
        </w:tc>
      </w:tr>
      <w:tr w:rsidR="00715398" w:rsidRPr="00D95972" w14:paraId="372D4844" w14:textId="77777777" w:rsidTr="005707B3">
        <w:tc>
          <w:tcPr>
            <w:tcW w:w="976" w:type="dxa"/>
            <w:tcBorders>
              <w:top w:val="nil"/>
              <w:left w:val="thinThickThinSmallGap" w:sz="24" w:space="0" w:color="auto"/>
              <w:bottom w:val="nil"/>
            </w:tcBorders>
            <w:shd w:val="clear" w:color="auto" w:fill="auto"/>
          </w:tcPr>
          <w:p w14:paraId="4932908F"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33E094A4"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49B3377C" w14:textId="77777777" w:rsidR="00715398" w:rsidRPr="00862F53" w:rsidRDefault="00291DDC" w:rsidP="00715398">
            <w:pPr>
              <w:rPr>
                <w:rFonts w:cs="Arial"/>
              </w:rPr>
            </w:pPr>
            <w:hyperlink r:id="rId387" w:history="1">
              <w:r w:rsidR="00715398">
                <w:rPr>
                  <w:rStyle w:val="Hyperlink"/>
                </w:rPr>
                <w:t>C1-202147</w:t>
              </w:r>
            </w:hyperlink>
          </w:p>
        </w:tc>
        <w:tc>
          <w:tcPr>
            <w:tcW w:w="4190" w:type="dxa"/>
            <w:gridSpan w:val="3"/>
            <w:tcBorders>
              <w:top w:val="single" w:sz="4" w:space="0" w:color="auto"/>
              <w:bottom w:val="single" w:sz="4" w:space="0" w:color="auto"/>
            </w:tcBorders>
            <w:shd w:val="clear" w:color="auto" w:fill="FFFF00"/>
          </w:tcPr>
          <w:p w14:paraId="7B647D10" w14:textId="77777777" w:rsidR="00715398" w:rsidRPr="00862F53" w:rsidRDefault="00715398" w:rsidP="00715398">
            <w:pPr>
              <w:rPr>
                <w:rFonts w:cs="Arial"/>
              </w:rPr>
            </w:pPr>
            <w:r>
              <w:rPr>
                <w:rFonts w:cs="Arial"/>
              </w:rPr>
              <w:t>Clarify UE behaviour for reject cause #9 and #10 received when attached for RLOS</w:t>
            </w:r>
          </w:p>
        </w:tc>
        <w:tc>
          <w:tcPr>
            <w:tcW w:w="1766" w:type="dxa"/>
            <w:tcBorders>
              <w:top w:val="single" w:sz="4" w:space="0" w:color="auto"/>
              <w:bottom w:val="single" w:sz="4" w:space="0" w:color="auto"/>
            </w:tcBorders>
            <w:shd w:val="clear" w:color="auto" w:fill="FFFF00"/>
          </w:tcPr>
          <w:p w14:paraId="591EDA07" w14:textId="77777777" w:rsidR="00715398" w:rsidRPr="00862F53" w:rsidRDefault="00715398" w:rsidP="00715398">
            <w:pPr>
              <w:rPr>
                <w:rFonts w:cs="Arial"/>
              </w:rPr>
            </w:pPr>
            <w:r>
              <w:rPr>
                <w:rFonts w:cs="Arial"/>
              </w:rPr>
              <w:t>Samsung/Anikethan</w:t>
            </w:r>
          </w:p>
        </w:tc>
        <w:tc>
          <w:tcPr>
            <w:tcW w:w="827" w:type="dxa"/>
            <w:tcBorders>
              <w:top w:val="single" w:sz="4" w:space="0" w:color="auto"/>
              <w:bottom w:val="single" w:sz="4" w:space="0" w:color="auto"/>
            </w:tcBorders>
            <w:shd w:val="clear" w:color="auto" w:fill="FFFF00"/>
          </w:tcPr>
          <w:p w14:paraId="0F9F2B44" w14:textId="77777777" w:rsidR="00715398" w:rsidRPr="00862F53" w:rsidRDefault="00715398" w:rsidP="00715398">
            <w:pPr>
              <w:rPr>
                <w:rFonts w:cs="Arial"/>
                <w:color w:val="000000"/>
              </w:rPr>
            </w:pPr>
            <w:r>
              <w:rPr>
                <w:rFonts w:cs="Arial"/>
                <w:color w:val="000000"/>
              </w:rPr>
              <w:t>CR 3342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305534A" w14:textId="77777777" w:rsidR="00715398" w:rsidRDefault="00291DDC" w:rsidP="00715398">
            <w:pPr>
              <w:rPr>
                <w:rFonts w:cs="Arial"/>
              </w:rPr>
            </w:pPr>
            <w:r>
              <w:rPr>
                <w:rFonts w:cs="Arial"/>
              </w:rPr>
              <w:t>Lena, Friday, 01:52</w:t>
            </w:r>
          </w:p>
          <w:p w14:paraId="0855213A" w14:textId="77777777" w:rsidR="00291DDC" w:rsidRDefault="00291DDC" w:rsidP="009652D2">
            <w:pPr>
              <w:pStyle w:val="ListParagraph"/>
              <w:numPr>
                <w:ilvl w:val="0"/>
                <w:numId w:val="17"/>
              </w:numPr>
              <w:adjustRightInd/>
              <w:textAlignment w:val="auto"/>
            </w:pPr>
            <w:r>
              <w:t>The changes for TAU reject seem ok but the text does not read well. I suggest instead “Then if the UE is in the same selected PLMN where the last tracking area updating procedure was attempted, the tracking area updating procedure was rejected with an EMM cause value other than #9, #10 and #40, and timer T3346 is not running, the UE shall:”</w:t>
            </w:r>
          </w:p>
          <w:p w14:paraId="44E87614" w14:textId="77777777" w:rsidR="00291DDC" w:rsidRDefault="00291DDC" w:rsidP="009652D2">
            <w:pPr>
              <w:pStyle w:val="ListParagraph"/>
              <w:numPr>
                <w:ilvl w:val="0"/>
                <w:numId w:val="17"/>
              </w:numPr>
              <w:adjustRightInd/>
              <w:textAlignment w:val="auto"/>
            </w:pPr>
            <w:r>
              <w:t xml:space="preserve">For </w:t>
            </w:r>
            <w:proofErr w:type="gramStart"/>
            <w:r>
              <w:t>the  service</w:t>
            </w:r>
            <w:proofErr w:type="gramEnd"/>
            <w:r>
              <w:t xml:space="preserve"> reject, changes for causes #10 and 40 seem ok but same wording comment applies. About cause #9, according to subclause 4.4.4.3, the network will reject a service request with cause #9 if the UE is not attached for access to RLOS:</w:t>
            </w:r>
          </w:p>
          <w:p w14:paraId="2506A619" w14:textId="77777777" w:rsidR="00291DDC" w:rsidRDefault="00291DDC" w:rsidP="00291DDC">
            <w:pPr>
              <w:pStyle w:val="ListParagraph"/>
              <w:rPr>
                <w:rFonts w:eastAsiaTheme="minorHAnsi"/>
              </w:rPr>
            </w:pPr>
            <w:r>
              <w:t xml:space="preserve">“If a SERVICE REQUEST, EXTENDED SERVICE REQUEST or CONTROL PLANE SERVICE REQUEST message fails the integrity check and the UE has only PDN connections for non-emergency bearer services established </w:t>
            </w:r>
            <w:r>
              <w:rPr>
                <w:highlight w:val="green"/>
              </w:rPr>
              <w:t>and the PDN connections are not for RLOS</w:t>
            </w:r>
            <w:r>
              <w:t>, the MME shall send the SERVICE REJECT message with EMM cause #9 "UE identity cannot be derived by the network" and keep the EMM-context and EPS security context unchanged.”</w:t>
            </w:r>
          </w:p>
          <w:p w14:paraId="0B1ED5D7" w14:textId="77777777" w:rsidR="00291DDC" w:rsidRDefault="00291DDC" w:rsidP="00291DDC">
            <w:pPr>
              <w:pStyle w:val="ListParagraph"/>
            </w:pPr>
            <w:proofErr w:type="gramStart"/>
            <w:r>
              <w:t>So</w:t>
            </w:r>
            <w:proofErr w:type="gramEnd"/>
            <w:r>
              <w:t xml:space="preserve"> changes for cause #9 for the service reject case do not seem justified</w:t>
            </w:r>
          </w:p>
          <w:p w14:paraId="684B98AE" w14:textId="144A5757" w:rsidR="00291DDC" w:rsidRPr="00862F53" w:rsidRDefault="00291DDC" w:rsidP="00715398">
            <w:pPr>
              <w:rPr>
                <w:rFonts w:cs="Arial"/>
              </w:rPr>
            </w:pPr>
          </w:p>
        </w:tc>
      </w:tr>
      <w:tr w:rsidR="00715398" w:rsidRPr="00D95972" w14:paraId="67C4FA0B" w14:textId="77777777" w:rsidTr="005707B3">
        <w:tc>
          <w:tcPr>
            <w:tcW w:w="976" w:type="dxa"/>
            <w:tcBorders>
              <w:top w:val="nil"/>
              <w:left w:val="thinThickThinSmallGap" w:sz="24" w:space="0" w:color="auto"/>
              <w:bottom w:val="nil"/>
            </w:tcBorders>
            <w:shd w:val="clear" w:color="auto" w:fill="auto"/>
          </w:tcPr>
          <w:p w14:paraId="5F3A389C"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79AA5B1"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62D35C27" w14:textId="77777777" w:rsidR="00715398" w:rsidRPr="00862F53" w:rsidRDefault="00291DDC" w:rsidP="00715398">
            <w:pPr>
              <w:rPr>
                <w:rFonts w:cs="Arial"/>
              </w:rPr>
            </w:pPr>
            <w:hyperlink r:id="rId388" w:history="1">
              <w:r w:rsidR="00715398">
                <w:rPr>
                  <w:rStyle w:val="Hyperlink"/>
                </w:rPr>
                <w:t>C1-202154</w:t>
              </w:r>
            </w:hyperlink>
          </w:p>
        </w:tc>
        <w:tc>
          <w:tcPr>
            <w:tcW w:w="4190" w:type="dxa"/>
            <w:gridSpan w:val="3"/>
            <w:tcBorders>
              <w:top w:val="single" w:sz="4" w:space="0" w:color="auto"/>
              <w:bottom w:val="single" w:sz="4" w:space="0" w:color="auto"/>
            </w:tcBorders>
            <w:shd w:val="clear" w:color="auto" w:fill="FFFF00"/>
          </w:tcPr>
          <w:p w14:paraId="618330BD" w14:textId="77777777" w:rsidR="00715398" w:rsidRPr="00862F53" w:rsidRDefault="00715398" w:rsidP="00715398">
            <w:pPr>
              <w:rPr>
                <w:rFonts w:cs="Arial"/>
              </w:rPr>
            </w:pPr>
            <w:r>
              <w:rPr>
                <w:rFonts w:cs="Arial"/>
              </w:rPr>
              <w:t>Condition to ensure that UE does not keep reattempting RLOS attach on a PLMN which has rejected the request</w:t>
            </w:r>
          </w:p>
        </w:tc>
        <w:tc>
          <w:tcPr>
            <w:tcW w:w="1766" w:type="dxa"/>
            <w:tcBorders>
              <w:top w:val="single" w:sz="4" w:space="0" w:color="auto"/>
              <w:bottom w:val="single" w:sz="4" w:space="0" w:color="auto"/>
            </w:tcBorders>
            <w:shd w:val="clear" w:color="auto" w:fill="FFFF00"/>
          </w:tcPr>
          <w:p w14:paraId="00F1A412" w14:textId="77777777" w:rsidR="00715398" w:rsidRPr="00862F53" w:rsidRDefault="00715398" w:rsidP="00715398">
            <w:pPr>
              <w:rPr>
                <w:rFonts w:cs="Arial"/>
              </w:rPr>
            </w:pPr>
            <w:r>
              <w:rPr>
                <w:rFonts w:cs="Arial"/>
              </w:rPr>
              <w:t>Samsung/Anikethan</w:t>
            </w:r>
          </w:p>
        </w:tc>
        <w:tc>
          <w:tcPr>
            <w:tcW w:w="827" w:type="dxa"/>
            <w:tcBorders>
              <w:top w:val="single" w:sz="4" w:space="0" w:color="auto"/>
              <w:bottom w:val="single" w:sz="4" w:space="0" w:color="auto"/>
            </w:tcBorders>
            <w:shd w:val="clear" w:color="auto" w:fill="FFFF00"/>
          </w:tcPr>
          <w:p w14:paraId="512FFF1C" w14:textId="77777777" w:rsidR="00715398" w:rsidRPr="00862F53" w:rsidRDefault="00715398" w:rsidP="00715398">
            <w:pPr>
              <w:rPr>
                <w:rFonts w:cs="Arial"/>
                <w:color w:val="000000"/>
              </w:rPr>
            </w:pPr>
            <w:r>
              <w:rPr>
                <w:rFonts w:cs="Arial"/>
                <w:color w:val="000000"/>
              </w:rPr>
              <w:t>CR 3343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47E7AA5" w14:textId="00EF151A" w:rsidR="00715398" w:rsidRDefault="009E6ECA" w:rsidP="00715398">
            <w:pPr>
              <w:rPr>
                <w:rFonts w:cs="Arial"/>
              </w:rPr>
            </w:pPr>
            <w:r>
              <w:rPr>
                <w:rFonts w:cs="Arial"/>
              </w:rPr>
              <w:t>Mariusz, Thursday, 14:10</w:t>
            </w:r>
          </w:p>
          <w:p w14:paraId="2FB7F93D" w14:textId="77777777" w:rsidR="009E6ECA" w:rsidRDefault="009E6ECA" w:rsidP="00715398">
            <w:r>
              <w:t>In the 2</w:t>
            </w:r>
            <w:r>
              <w:rPr>
                <w:vertAlign w:val="superscript"/>
              </w:rPr>
              <w:t>nd</w:t>
            </w:r>
            <w:r>
              <w:t xml:space="preserve"> change, (new dot + new line sign) are not needed.</w:t>
            </w:r>
          </w:p>
          <w:p w14:paraId="47983213" w14:textId="77777777" w:rsidR="00291DDC" w:rsidRDefault="00291DDC" w:rsidP="00715398"/>
          <w:p w14:paraId="00E7CCF4" w14:textId="3B34F40D" w:rsidR="00291DDC" w:rsidRDefault="00291DDC" w:rsidP="00715398">
            <w:r>
              <w:t>Lena, Friday, 2:31</w:t>
            </w:r>
          </w:p>
          <w:p w14:paraId="2658E1E9" w14:textId="77777777" w:rsidR="00291DDC" w:rsidRDefault="00291DDC" w:rsidP="009652D2">
            <w:pPr>
              <w:pStyle w:val="ListParagraph"/>
              <w:numPr>
                <w:ilvl w:val="0"/>
                <w:numId w:val="17"/>
              </w:numPr>
              <w:adjustRightInd/>
              <w:textAlignment w:val="auto"/>
            </w:pPr>
            <w:r>
              <w:t xml:space="preserve">Currently the CR does not say for how long the UE shall not try on those PLMNs. Until a timer </w:t>
            </w:r>
            <w:proofErr w:type="gramStart"/>
            <w:r>
              <w:t>expires?</w:t>
            </w:r>
            <w:proofErr w:type="gramEnd"/>
            <w:r>
              <w:t xml:space="preserve"> Until switch-off? There needs to be a list that the UE maintains, with an associated timer upon expiration of which the list is cleared (similar to the list of PLMNs where E-UTRA capability was disabled as PLMNs </w:t>
            </w:r>
            <w:r>
              <w:lastRenderedPageBreak/>
              <w:t>where voice service was not possible in E-UTRAN and timer TD, or the “</w:t>
            </w:r>
            <w:r>
              <w:rPr>
                <w:lang w:eastAsia="ja-JP"/>
              </w:rPr>
              <w:t xml:space="preserve">list of "PLMNs with E-UTRAN not allowed" </w:t>
            </w:r>
            <w:r>
              <w:t>and timer TE, specified in TS 23.122 subclause 3.1). This will require a CR to TS 23.122.</w:t>
            </w:r>
          </w:p>
          <w:p w14:paraId="3ADF65B0" w14:textId="77777777" w:rsidR="00291DDC" w:rsidRDefault="00291DDC" w:rsidP="009652D2">
            <w:pPr>
              <w:pStyle w:val="ListParagraph"/>
              <w:numPr>
                <w:ilvl w:val="0"/>
                <w:numId w:val="17"/>
              </w:numPr>
              <w:adjustRightInd/>
              <w:textAlignment w:val="auto"/>
            </w:pPr>
            <w:r>
              <w:t>This should be limited to specific cause values for the TAU reject. Also it should be limited to the case when the Attach/TAU reject is integrity-protected, otherwise you open up the door for attacks based on non-integrity protected reject messages that would prevent the UE from having access to RLOS on a legit PLMN</w:t>
            </w:r>
          </w:p>
          <w:p w14:paraId="395AB455" w14:textId="3557B5D7" w:rsidR="00291DDC" w:rsidRPr="00862F53" w:rsidRDefault="00291DDC" w:rsidP="00715398">
            <w:pPr>
              <w:rPr>
                <w:rFonts w:cs="Arial"/>
              </w:rPr>
            </w:pPr>
          </w:p>
        </w:tc>
      </w:tr>
      <w:tr w:rsidR="00715398" w:rsidRPr="00D95972" w14:paraId="7B2B9DF6" w14:textId="77777777" w:rsidTr="008419FC">
        <w:tc>
          <w:tcPr>
            <w:tcW w:w="976" w:type="dxa"/>
            <w:tcBorders>
              <w:top w:val="nil"/>
              <w:left w:val="thinThickThinSmallGap" w:sz="24" w:space="0" w:color="auto"/>
              <w:bottom w:val="nil"/>
            </w:tcBorders>
            <w:shd w:val="clear" w:color="auto" w:fill="auto"/>
          </w:tcPr>
          <w:p w14:paraId="0AB957AF"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03658655"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68DF0F5E" w14:textId="77777777" w:rsidR="00715398" w:rsidRPr="00862F53"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505D7498" w14:textId="77777777" w:rsidR="00715398" w:rsidRPr="00862F53" w:rsidRDefault="00715398" w:rsidP="00715398">
            <w:pPr>
              <w:rPr>
                <w:rFonts w:cs="Arial"/>
              </w:rPr>
            </w:pPr>
          </w:p>
        </w:tc>
        <w:tc>
          <w:tcPr>
            <w:tcW w:w="1766" w:type="dxa"/>
            <w:tcBorders>
              <w:top w:val="single" w:sz="4" w:space="0" w:color="auto"/>
              <w:bottom w:val="single" w:sz="4" w:space="0" w:color="auto"/>
            </w:tcBorders>
            <w:shd w:val="clear" w:color="auto" w:fill="FFFFFF"/>
          </w:tcPr>
          <w:p w14:paraId="2C4ED731" w14:textId="77777777" w:rsidR="00715398" w:rsidRPr="00862F53" w:rsidRDefault="00715398" w:rsidP="00715398">
            <w:pPr>
              <w:rPr>
                <w:rFonts w:cs="Arial"/>
              </w:rPr>
            </w:pPr>
          </w:p>
        </w:tc>
        <w:tc>
          <w:tcPr>
            <w:tcW w:w="827" w:type="dxa"/>
            <w:tcBorders>
              <w:top w:val="single" w:sz="4" w:space="0" w:color="auto"/>
              <w:bottom w:val="single" w:sz="4" w:space="0" w:color="auto"/>
            </w:tcBorders>
            <w:shd w:val="clear" w:color="auto" w:fill="FFFFFF"/>
          </w:tcPr>
          <w:p w14:paraId="67A242D2" w14:textId="77777777" w:rsidR="00715398" w:rsidRPr="00862F53"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6EA7231" w14:textId="77777777" w:rsidR="00715398" w:rsidRPr="00862F53" w:rsidRDefault="00715398" w:rsidP="00715398">
            <w:pPr>
              <w:rPr>
                <w:rFonts w:cs="Arial"/>
              </w:rPr>
            </w:pPr>
          </w:p>
        </w:tc>
      </w:tr>
      <w:tr w:rsidR="00715398" w:rsidRPr="00D95972" w14:paraId="16229A74" w14:textId="77777777" w:rsidTr="008419FC">
        <w:tc>
          <w:tcPr>
            <w:tcW w:w="976" w:type="dxa"/>
            <w:tcBorders>
              <w:top w:val="nil"/>
              <w:left w:val="thinThickThinSmallGap" w:sz="24" w:space="0" w:color="auto"/>
              <w:bottom w:val="nil"/>
            </w:tcBorders>
            <w:shd w:val="clear" w:color="auto" w:fill="auto"/>
          </w:tcPr>
          <w:p w14:paraId="5357D03D"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6ADCA753"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2E0BFBF6" w14:textId="77777777" w:rsidR="00715398" w:rsidRPr="00862F53"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1CCDD9EC" w14:textId="77777777" w:rsidR="00715398" w:rsidRPr="00862F53" w:rsidRDefault="00715398" w:rsidP="00715398">
            <w:pPr>
              <w:rPr>
                <w:rFonts w:cs="Arial"/>
              </w:rPr>
            </w:pPr>
          </w:p>
        </w:tc>
        <w:tc>
          <w:tcPr>
            <w:tcW w:w="1766" w:type="dxa"/>
            <w:tcBorders>
              <w:top w:val="single" w:sz="4" w:space="0" w:color="auto"/>
              <w:bottom w:val="single" w:sz="4" w:space="0" w:color="auto"/>
            </w:tcBorders>
            <w:shd w:val="clear" w:color="auto" w:fill="FFFFFF"/>
          </w:tcPr>
          <w:p w14:paraId="202DE623" w14:textId="77777777" w:rsidR="00715398" w:rsidRPr="00862F53" w:rsidRDefault="00715398" w:rsidP="00715398">
            <w:pPr>
              <w:rPr>
                <w:rFonts w:cs="Arial"/>
              </w:rPr>
            </w:pPr>
          </w:p>
        </w:tc>
        <w:tc>
          <w:tcPr>
            <w:tcW w:w="827" w:type="dxa"/>
            <w:tcBorders>
              <w:top w:val="single" w:sz="4" w:space="0" w:color="auto"/>
              <w:bottom w:val="single" w:sz="4" w:space="0" w:color="auto"/>
            </w:tcBorders>
            <w:shd w:val="clear" w:color="auto" w:fill="FFFFFF"/>
          </w:tcPr>
          <w:p w14:paraId="1BE2976C" w14:textId="77777777" w:rsidR="00715398" w:rsidRPr="00862F53"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ED7C161" w14:textId="77777777" w:rsidR="00715398" w:rsidRPr="00862F53" w:rsidRDefault="00715398" w:rsidP="00715398">
            <w:pPr>
              <w:rPr>
                <w:rFonts w:cs="Arial"/>
              </w:rPr>
            </w:pPr>
          </w:p>
        </w:tc>
      </w:tr>
      <w:tr w:rsidR="00715398" w:rsidRPr="00D95972" w14:paraId="687E29D6" w14:textId="77777777" w:rsidTr="008419FC">
        <w:tc>
          <w:tcPr>
            <w:tcW w:w="976" w:type="dxa"/>
            <w:tcBorders>
              <w:top w:val="nil"/>
              <w:left w:val="thinThickThinSmallGap" w:sz="24" w:space="0" w:color="auto"/>
              <w:bottom w:val="nil"/>
            </w:tcBorders>
            <w:shd w:val="clear" w:color="auto" w:fill="auto"/>
          </w:tcPr>
          <w:p w14:paraId="488C236A"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43377A17"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4253A35D" w14:textId="77777777" w:rsidR="00715398" w:rsidRPr="00862F53"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1DAF0CEA" w14:textId="77777777" w:rsidR="00715398" w:rsidRPr="00862F53" w:rsidRDefault="00715398" w:rsidP="00715398">
            <w:pPr>
              <w:rPr>
                <w:rFonts w:cs="Arial"/>
              </w:rPr>
            </w:pPr>
          </w:p>
        </w:tc>
        <w:tc>
          <w:tcPr>
            <w:tcW w:w="1766" w:type="dxa"/>
            <w:tcBorders>
              <w:top w:val="single" w:sz="4" w:space="0" w:color="auto"/>
              <w:bottom w:val="single" w:sz="4" w:space="0" w:color="auto"/>
            </w:tcBorders>
            <w:shd w:val="clear" w:color="auto" w:fill="FFFFFF"/>
          </w:tcPr>
          <w:p w14:paraId="5F8F3696" w14:textId="77777777" w:rsidR="00715398" w:rsidRPr="00862F53" w:rsidRDefault="00715398" w:rsidP="00715398">
            <w:pPr>
              <w:rPr>
                <w:rFonts w:cs="Arial"/>
              </w:rPr>
            </w:pPr>
          </w:p>
        </w:tc>
        <w:tc>
          <w:tcPr>
            <w:tcW w:w="827" w:type="dxa"/>
            <w:tcBorders>
              <w:top w:val="single" w:sz="4" w:space="0" w:color="auto"/>
              <w:bottom w:val="single" w:sz="4" w:space="0" w:color="auto"/>
            </w:tcBorders>
            <w:shd w:val="clear" w:color="auto" w:fill="FFFFFF"/>
          </w:tcPr>
          <w:p w14:paraId="142E0092" w14:textId="77777777" w:rsidR="00715398" w:rsidRPr="00862F53"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3D89FFB" w14:textId="77777777" w:rsidR="00715398" w:rsidRPr="00862F53" w:rsidRDefault="00715398" w:rsidP="00715398">
            <w:pPr>
              <w:rPr>
                <w:rFonts w:cs="Arial"/>
              </w:rPr>
            </w:pPr>
          </w:p>
        </w:tc>
      </w:tr>
      <w:tr w:rsidR="00715398" w:rsidRPr="00D95972" w14:paraId="5AA341A6" w14:textId="77777777" w:rsidTr="008419FC">
        <w:tc>
          <w:tcPr>
            <w:tcW w:w="976" w:type="dxa"/>
            <w:tcBorders>
              <w:top w:val="nil"/>
              <w:left w:val="thinThickThinSmallGap" w:sz="24" w:space="0" w:color="auto"/>
              <w:bottom w:val="nil"/>
            </w:tcBorders>
            <w:shd w:val="clear" w:color="auto" w:fill="auto"/>
          </w:tcPr>
          <w:p w14:paraId="4B17E5C9"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6ED73133"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508761EB" w14:textId="77777777" w:rsidR="00715398" w:rsidRPr="00862F53"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74C45FE4" w14:textId="77777777" w:rsidR="00715398" w:rsidRPr="00862F53" w:rsidRDefault="00715398" w:rsidP="00715398">
            <w:pPr>
              <w:rPr>
                <w:rFonts w:cs="Arial"/>
              </w:rPr>
            </w:pPr>
          </w:p>
        </w:tc>
        <w:tc>
          <w:tcPr>
            <w:tcW w:w="1766" w:type="dxa"/>
            <w:tcBorders>
              <w:top w:val="single" w:sz="4" w:space="0" w:color="auto"/>
              <w:bottom w:val="single" w:sz="4" w:space="0" w:color="auto"/>
            </w:tcBorders>
            <w:shd w:val="clear" w:color="auto" w:fill="FFFFFF"/>
          </w:tcPr>
          <w:p w14:paraId="2C9FA0C5" w14:textId="77777777" w:rsidR="00715398" w:rsidRPr="00862F53" w:rsidRDefault="00715398" w:rsidP="00715398">
            <w:pPr>
              <w:rPr>
                <w:rFonts w:cs="Arial"/>
              </w:rPr>
            </w:pPr>
          </w:p>
        </w:tc>
        <w:tc>
          <w:tcPr>
            <w:tcW w:w="827" w:type="dxa"/>
            <w:tcBorders>
              <w:top w:val="single" w:sz="4" w:space="0" w:color="auto"/>
              <w:bottom w:val="single" w:sz="4" w:space="0" w:color="auto"/>
            </w:tcBorders>
            <w:shd w:val="clear" w:color="auto" w:fill="FFFFFF"/>
          </w:tcPr>
          <w:p w14:paraId="02E7719F" w14:textId="77777777" w:rsidR="00715398" w:rsidRPr="00862F53"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3FEA241" w14:textId="77777777" w:rsidR="00715398" w:rsidRPr="00862F53" w:rsidRDefault="00715398" w:rsidP="00715398">
            <w:pPr>
              <w:rPr>
                <w:rFonts w:cs="Arial"/>
              </w:rPr>
            </w:pPr>
          </w:p>
        </w:tc>
      </w:tr>
      <w:tr w:rsidR="00715398" w:rsidRPr="00D95972" w14:paraId="38A0ED28" w14:textId="77777777" w:rsidTr="008419FC">
        <w:tc>
          <w:tcPr>
            <w:tcW w:w="976" w:type="dxa"/>
            <w:tcBorders>
              <w:top w:val="nil"/>
              <w:left w:val="thinThickThinSmallGap" w:sz="24" w:space="0" w:color="auto"/>
              <w:bottom w:val="nil"/>
            </w:tcBorders>
            <w:shd w:val="clear" w:color="auto" w:fill="auto"/>
          </w:tcPr>
          <w:p w14:paraId="441A6A51"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446D7AFE"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37144CBF"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20D11980"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10CBFC60"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7C9D9D2D"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5A3D14A" w14:textId="77777777" w:rsidR="00715398" w:rsidRPr="00D95972" w:rsidRDefault="00715398" w:rsidP="00715398">
            <w:pPr>
              <w:rPr>
                <w:rFonts w:cs="Arial"/>
              </w:rPr>
            </w:pPr>
          </w:p>
        </w:tc>
      </w:tr>
      <w:tr w:rsidR="00715398" w:rsidRPr="00D95972" w14:paraId="393E75FB" w14:textId="77777777" w:rsidTr="005707B3">
        <w:tc>
          <w:tcPr>
            <w:tcW w:w="976" w:type="dxa"/>
            <w:tcBorders>
              <w:top w:val="single" w:sz="4" w:space="0" w:color="auto"/>
              <w:left w:val="thinThickThinSmallGap" w:sz="24" w:space="0" w:color="auto"/>
              <w:bottom w:val="single" w:sz="4" w:space="0" w:color="auto"/>
            </w:tcBorders>
          </w:tcPr>
          <w:p w14:paraId="10B6F93E" w14:textId="77777777" w:rsidR="00715398" w:rsidRPr="00195064" w:rsidRDefault="00715398" w:rsidP="009652D2">
            <w:pPr>
              <w:pStyle w:val="ListParagraph"/>
              <w:numPr>
                <w:ilvl w:val="2"/>
                <w:numId w:val="9"/>
              </w:numPr>
              <w:rPr>
                <w:rFonts w:cs="Arial"/>
              </w:rPr>
            </w:pPr>
          </w:p>
        </w:tc>
        <w:tc>
          <w:tcPr>
            <w:tcW w:w="1315" w:type="dxa"/>
            <w:gridSpan w:val="2"/>
            <w:tcBorders>
              <w:top w:val="single" w:sz="4" w:space="0" w:color="auto"/>
              <w:bottom w:val="single" w:sz="4" w:space="0" w:color="auto"/>
            </w:tcBorders>
          </w:tcPr>
          <w:p w14:paraId="56846D9A" w14:textId="77777777" w:rsidR="00715398" w:rsidRPr="00D95972" w:rsidRDefault="00715398" w:rsidP="00715398">
            <w:pPr>
              <w:rPr>
                <w:rFonts w:cs="Arial"/>
              </w:rPr>
            </w:pPr>
            <w:r>
              <w:t>5G_</w:t>
            </w:r>
            <w:r>
              <w:rPr>
                <w:rFonts w:hint="eastAsia"/>
                <w:lang w:eastAsia="zh-CN"/>
              </w:rPr>
              <w:t>eLCS</w:t>
            </w:r>
            <w:r>
              <w:rPr>
                <w:lang w:eastAsia="zh-CN"/>
              </w:rPr>
              <w:t xml:space="preserve"> (CT4)</w:t>
            </w:r>
          </w:p>
        </w:tc>
        <w:tc>
          <w:tcPr>
            <w:tcW w:w="1088" w:type="dxa"/>
            <w:tcBorders>
              <w:top w:val="single" w:sz="4" w:space="0" w:color="auto"/>
              <w:bottom w:val="single" w:sz="4" w:space="0" w:color="auto"/>
            </w:tcBorders>
          </w:tcPr>
          <w:p w14:paraId="316DA1FC"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tcPr>
          <w:p w14:paraId="55EC0FBF" w14:textId="77777777" w:rsidR="00715398" w:rsidRPr="00D95972" w:rsidRDefault="00715398" w:rsidP="0071539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5C24EC00" w14:textId="77777777" w:rsidR="00715398" w:rsidRPr="00D95972" w:rsidRDefault="00715398" w:rsidP="00715398">
            <w:pPr>
              <w:rPr>
                <w:rFonts w:cs="Arial"/>
              </w:rPr>
            </w:pPr>
          </w:p>
        </w:tc>
        <w:tc>
          <w:tcPr>
            <w:tcW w:w="827" w:type="dxa"/>
            <w:tcBorders>
              <w:top w:val="single" w:sz="4" w:space="0" w:color="auto"/>
              <w:bottom w:val="single" w:sz="4" w:space="0" w:color="auto"/>
            </w:tcBorders>
          </w:tcPr>
          <w:p w14:paraId="0F7E9F22"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14:paraId="07AB9ABF" w14:textId="77777777" w:rsidR="00715398" w:rsidRDefault="00715398" w:rsidP="00715398">
            <w:r w:rsidRPr="006A24DD">
              <w:t xml:space="preserve">CT aspects of Enhancement to the 5GC </w:t>
            </w:r>
            <w:proofErr w:type="spellStart"/>
            <w:r w:rsidRPr="006A24DD">
              <w:t>LoCation</w:t>
            </w:r>
            <w:proofErr w:type="spellEnd"/>
            <w:r w:rsidRPr="006A24DD">
              <w:t xml:space="preserve"> Services</w:t>
            </w:r>
          </w:p>
          <w:p w14:paraId="5D5C3820" w14:textId="77777777" w:rsidR="00715398" w:rsidRDefault="00715398" w:rsidP="00715398"/>
          <w:p w14:paraId="35E1F9F1" w14:textId="77777777" w:rsidR="00715398" w:rsidRPr="00D95972" w:rsidRDefault="00715398" w:rsidP="00715398">
            <w:pPr>
              <w:rPr>
                <w:rFonts w:cs="Arial"/>
              </w:rPr>
            </w:pPr>
          </w:p>
        </w:tc>
      </w:tr>
      <w:tr w:rsidR="00715398" w:rsidRPr="00D95972" w14:paraId="12FB1550" w14:textId="77777777" w:rsidTr="005707B3">
        <w:tc>
          <w:tcPr>
            <w:tcW w:w="976" w:type="dxa"/>
            <w:tcBorders>
              <w:top w:val="nil"/>
              <w:left w:val="thinThickThinSmallGap" w:sz="24" w:space="0" w:color="auto"/>
              <w:bottom w:val="nil"/>
            </w:tcBorders>
            <w:shd w:val="clear" w:color="auto" w:fill="auto"/>
          </w:tcPr>
          <w:p w14:paraId="2C40F973"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3AE6D65"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65A79381" w14:textId="77777777" w:rsidR="00715398" w:rsidRPr="00CC551F" w:rsidRDefault="00291DDC" w:rsidP="00715398">
            <w:pPr>
              <w:overflowPunct/>
              <w:autoSpaceDE/>
              <w:autoSpaceDN/>
              <w:adjustRightInd/>
              <w:textAlignment w:val="auto"/>
              <w:rPr>
                <w:rFonts w:cs="Arial"/>
                <w:color w:val="000000"/>
                <w:lang w:val="en-US"/>
              </w:rPr>
            </w:pPr>
            <w:hyperlink r:id="rId389" w:history="1">
              <w:r w:rsidR="00715398">
                <w:rPr>
                  <w:rStyle w:val="Hyperlink"/>
                </w:rPr>
                <w:t>C1-202548</w:t>
              </w:r>
            </w:hyperlink>
          </w:p>
        </w:tc>
        <w:tc>
          <w:tcPr>
            <w:tcW w:w="4190" w:type="dxa"/>
            <w:gridSpan w:val="3"/>
            <w:tcBorders>
              <w:top w:val="single" w:sz="4" w:space="0" w:color="auto"/>
              <w:bottom w:val="single" w:sz="4" w:space="0" w:color="auto"/>
            </w:tcBorders>
            <w:shd w:val="clear" w:color="auto" w:fill="FFFF00"/>
          </w:tcPr>
          <w:p w14:paraId="68D2B791" w14:textId="77777777" w:rsidR="00715398" w:rsidRDefault="00715398" w:rsidP="00715398">
            <w:pPr>
              <w:rPr>
                <w:rFonts w:cs="Arial"/>
              </w:rPr>
            </w:pPr>
            <w:r>
              <w:rPr>
                <w:rFonts w:cs="Arial"/>
              </w:rPr>
              <w:t>Adding Location Privacy Setting operation</w:t>
            </w:r>
          </w:p>
        </w:tc>
        <w:tc>
          <w:tcPr>
            <w:tcW w:w="1766" w:type="dxa"/>
            <w:tcBorders>
              <w:top w:val="single" w:sz="4" w:space="0" w:color="auto"/>
              <w:bottom w:val="single" w:sz="4" w:space="0" w:color="auto"/>
            </w:tcBorders>
            <w:shd w:val="clear" w:color="auto" w:fill="FFFF00"/>
          </w:tcPr>
          <w:p w14:paraId="76D9319B" w14:textId="77777777" w:rsidR="00715398" w:rsidRDefault="00715398" w:rsidP="00715398">
            <w:pPr>
              <w:rPr>
                <w:rFonts w:cs="Arial"/>
              </w:rPr>
            </w:pPr>
            <w:r>
              <w:rPr>
                <w:rFonts w:cs="Arial"/>
              </w:rPr>
              <w:t>CATT</w:t>
            </w:r>
          </w:p>
        </w:tc>
        <w:tc>
          <w:tcPr>
            <w:tcW w:w="827" w:type="dxa"/>
            <w:tcBorders>
              <w:top w:val="single" w:sz="4" w:space="0" w:color="auto"/>
              <w:bottom w:val="single" w:sz="4" w:space="0" w:color="auto"/>
            </w:tcBorders>
            <w:shd w:val="clear" w:color="auto" w:fill="FFFF00"/>
          </w:tcPr>
          <w:p w14:paraId="0550F1C9" w14:textId="77777777" w:rsidR="00715398" w:rsidRDefault="00715398" w:rsidP="00715398">
            <w:pPr>
              <w:rPr>
                <w:rFonts w:cs="Arial"/>
              </w:rPr>
            </w:pPr>
            <w:r>
              <w:rPr>
                <w:rFonts w:cs="Arial"/>
              </w:rPr>
              <w:t>CR 0001 24.571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D5863D8" w14:textId="77777777" w:rsidR="00715398" w:rsidRPr="00D95972" w:rsidRDefault="00715398" w:rsidP="00715398">
            <w:pPr>
              <w:rPr>
                <w:rFonts w:cs="Arial"/>
              </w:rPr>
            </w:pPr>
          </w:p>
        </w:tc>
      </w:tr>
      <w:tr w:rsidR="00715398" w:rsidRPr="00D95972" w14:paraId="4B7F7101" w14:textId="77777777" w:rsidTr="005707B3">
        <w:tc>
          <w:tcPr>
            <w:tcW w:w="976" w:type="dxa"/>
            <w:tcBorders>
              <w:top w:val="nil"/>
              <w:left w:val="thinThickThinSmallGap" w:sz="24" w:space="0" w:color="auto"/>
              <w:bottom w:val="nil"/>
            </w:tcBorders>
            <w:shd w:val="clear" w:color="auto" w:fill="auto"/>
          </w:tcPr>
          <w:p w14:paraId="456D483F"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0C797CD8"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2BB729C9" w14:textId="77777777" w:rsidR="00715398" w:rsidRPr="00CC551F" w:rsidRDefault="00291DDC" w:rsidP="00715398">
            <w:pPr>
              <w:overflowPunct/>
              <w:autoSpaceDE/>
              <w:autoSpaceDN/>
              <w:adjustRightInd/>
              <w:textAlignment w:val="auto"/>
              <w:rPr>
                <w:rFonts w:cs="Arial"/>
                <w:color w:val="000000"/>
                <w:lang w:val="en-US"/>
              </w:rPr>
            </w:pPr>
            <w:hyperlink r:id="rId390" w:history="1">
              <w:r w:rsidR="00715398">
                <w:rPr>
                  <w:rStyle w:val="Hyperlink"/>
                </w:rPr>
                <w:t>C1-202549</w:t>
              </w:r>
            </w:hyperlink>
          </w:p>
        </w:tc>
        <w:tc>
          <w:tcPr>
            <w:tcW w:w="4190" w:type="dxa"/>
            <w:gridSpan w:val="3"/>
            <w:tcBorders>
              <w:top w:val="single" w:sz="4" w:space="0" w:color="auto"/>
              <w:bottom w:val="single" w:sz="4" w:space="0" w:color="auto"/>
            </w:tcBorders>
            <w:shd w:val="clear" w:color="auto" w:fill="FFFF00"/>
          </w:tcPr>
          <w:p w14:paraId="2CCACA27" w14:textId="77777777" w:rsidR="00715398" w:rsidRDefault="00715398" w:rsidP="00715398">
            <w:pPr>
              <w:rPr>
                <w:rFonts w:cs="Arial"/>
              </w:rPr>
            </w:pPr>
            <w:r>
              <w:rPr>
                <w:rFonts w:cs="Arial"/>
              </w:rPr>
              <w:t>Addition of new AT command for 5G Location Services testing</w:t>
            </w:r>
          </w:p>
        </w:tc>
        <w:tc>
          <w:tcPr>
            <w:tcW w:w="1766" w:type="dxa"/>
            <w:tcBorders>
              <w:top w:val="single" w:sz="4" w:space="0" w:color="auto"/>
              <w:bottom w:val="single" w:sz="4" w:space="0" w:color="auto"/>
            </w:tcBorders>
            <w:shd w:val="clear" w:color="auto" w:fill="FFFF00"/>
          </w:tcPr>
          <w:p w14:paraId="7ABA149A" w14:textId="77777777" w:rsidR="00715398" w:rsidRDefault="00715398" w:rsidP="00715398">
            <w:pPr>
              <w:rPr>
                <w:rFonts w:cs="Arial"/>
              </w:rPr>
            </w:pPr>
            <w:r>
              <w:rPr>
                <w:rFonts w:cs="Arial"/>
              </w:rPr>
              <w:t>CATT</w:t>
            </w:r>
          </w:p>
        </w:tc>
        <w:tc>
          <w:tcPr>
            <w:tcW w:w="827" w:type="dxa"/>
            <w:tcBorders>
              <w:top w:val="single" w:sz="4" w:space="0" w:color="auto"/>
              <w:bottom w:val="single" w:sz="4" w:space="0" w:color="auto"/>
            </w:tcBorders>
            <w:shd w:val="clear" w:color="auto" w:fill="FFFF00"/>
          </w:tcPr>
          <w:p w14:paraId="4FB5615D" w14:textId="77777777" w:rsidR="00715398" w:rsidRDefault="00715398" w:rsidP="00715398">
            <w:pPr>
              <w:rPr>
                <w:rFonts w:cs="Arial"/>
              </w:rPr>
            </w:pPr>
            <w:r>
              <w:rPr>
                <w:rFonts w:cs="Arial"/>
              </w:rPr>
              <w:t>CR 0689 27.007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C650BB7" w14:textId="77777777" w:rsidR="00715398" w:rsidRPr="00D95972" w:rsidRDefault="00715398" w:rsidP="00715398">
            <w:pPr>
              <w:rPr>
                <w:rFonts w:cs="Arial"/>
              </w:rPr>
            </w:pPr>
          </w:p>
        </w:tc>
      </w:tr>
      <w:tr w:rsidR="00715398" w:rsidRPr="00D95972" w14:paraId="26E3D2C9" w14:textId="77777777" w:rsidTr="00302D00">
        <w:tc>
          <w:tcPr>
            <w:tcW w:w="976" w:type="dxa"/>
            <w:tcBorders>
              <w:top w:val="nil"/>
              <w:left w:val="thinThickThinSmallGap" w:sz="24" w:space="0" w:color="auto"/>
              <w:bottom w:val="nil"/>
            </w:tcBorders>
            <w:shd w:val="clear" w:color="auto" w:fill="auto"/>
          </w:tcPr>
          <w:p w14:paraId="731F0136"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077E6A42"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17BF2059" w14:textId="77777777" w:rsidR="00715398" w:rsidRPr="00CC551F" w:rsidRDefault="00715398" w:rsidP="00715398">
            <w:pPr>
              <w:overflowPunct/>
              <w:autoSpaceDE/>
              <w:autoSpaceDN/>
              <w:adjustRightInd/>
              <w:textAlignment w:val="auto"/>
              <w:rPr>
                <w:rFonts w:cs="Arial"/>
                <w:color w:val="000000"/>
                <w:lang w:val="en-US"/>
              </w:rPr>
            </w:pPr>
            <w:r>
              <w:rPr>
                <w:rFonts w:cs="Arial"/>
                <w:color w:val="000000"/>
                <w:lang w:val="en-US"/>
              </w:rPr>
              <w:t>C1-202562</w:t>
            </w:r>
          </w:p>
        </w:tc>
        <w:tc>
          <w:tcPr>
            <w:tcW w:w="4190" w:type="dxa"/>
            <w:gridSpan w:val="3"/>
            <w:tcBorders>
              <w:top w:val="single" w:sz="4" w:space="0" w:color="auto"/>
              <w:bottom w:val="single" w:sz="4" w:space="0" w:color="auto"/>
            </w:tcBorders>
            <w:shd w:val="clear" w:color="auto" w:fill="FFFFFF"/>
          </w:tcPr>
          <w:p w14:paraId="1A48BCEB" w14:textId="77777777" w:rsidR="00715398" w:rsidRDefault="00715398" w:rsidP="00715398">
            <w:pPr>
              <w:rPr>
                <w:rFonts w:cs="Arial"/>
              </w:rPr>
            </w:pPr>
            <w:r>
              <w:rPr>
                <w:rFonts w:cs="Arial"/>
              </w:rPr>
              <w:t>Supplementary LCS Service Operations</w:t>
            </w:r>
          </w:p>
        </w:tc>
        <w:tc>
          <w:tcPr>
            <w:tcW w:w="1766" w:type="dxa"/>
            <w:tcBorders>
              <w:top w:val="single" w:sz="4" w:space="0" w:color="auto"/>
              <w:bottom w:val="single" w:sz="4" w:space="0" w:color="auto"/>
            </w:tcBorders>
            <w:shd w:val="clear" w:color="auto" w:fill="FFFFFF"/>
          </w:tcPr>
          <w:p w14:paraId="73843AE4" w14:textId="77777777" w:rsidR="00715398" w:rsidRDefault="00715398" w:rsidP="00715398">
            <w:pPr>
              <w:rPr>
                <w:rFonts w:cs="Arial"/>
              </w:rPr>
            </w:pPr>
            <w:r>
              <w:rPr>
                <w:rFonts w:cs="Arial"/>
              </w:rPr>
              <w:t>CATT</w:t>
            </w:r>
          </w:p>
        </w:tc>
        <w:tc>
          <w:tcPr>
            <w:tcW w:w="827" w:type="dxa"/>
            <w:tcBorders>
              <w:top w:val="single" w:sz="4" w:space="0" w:color="auto"/>
              <w:bottom w:val="single" w:sz="4" w:space="0" w:color="auto"/>
            </w:tcBorders>
            <w:shd w:val="clear" w:color="auto" w:fill="FFFFFF"/>
          </w:tcPr>
          <w:p w14:paraId="32D42D85" w14:textId="77777777" w:rsidR="00715398" w:rsidRDefault="00715398" w:rsidP="00715398">
            <w:pPr>
              <w:rPr>
                <w:rFonts w:cs="Arial"/>
              </w:rPr>
            </w:pPr>
            <w:proofErr w:type="spellStart"/>
            <w:proofErr w:type="gramStart"/>
            <w:r>
              <w:rPr>
                <w:rFonts w:cs="Arial"/>
              </w:rPr>
              <w:t>draftCR</w:t>
            </w:r>
            <w:proofErr w:type="spellEnd"/>
            <w:r>
              <w:rPr>
                <w:rFonts w:cs="Arial"/>
              </w:rPr>
              <w:t xml:space="preserve">  24.080</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10E3285A" w14:textId="77777777" w:rsidR="00715398" w:rsidRDefault="00715398" w:rsidP="00715398">
            <w:pPr>
              <w:rPr>
                <w:rFonts w:cs="Arial"/>
              </w:rPr>
            </w:pPr>
            <w:r>
              <w:rPr>
                <w:rFonts w:cs="Arial"/>
              </w:rPr>
              <w:t>Withdrawn</w:t>
            </w:r>
          </w:p>
          <w:p w14:paraId="758FC0C9" w14:textId="77777777" w:rsidR="00715398" w:rsidRPr="00D95972" w:rsidRDefault="00715398" w:rsidP="00715398">
            <w:pPr>
              <w:rPr>
                <w:rFonts w:cs="Arial"/>
              </w:rPr>
            </w:pPr>
            <w:r>
              <w:rPr>
                <w:rFonts w:cs="Arial"/>
              </w:rPr>
              <w:t>24.080 is a CT4 spec</w:t>
            </w:r>
          </w:p>
        </w:tc>
      </w:tr>
      <w:tr w:rsidR="00715398" w:rsidRPr="00D95972" w14:paraId="2855E9D5" w14:textId="77777777" w:rsidTr="008419FC">
        <w:tc>
          <w:tcPr>
            <w:tcW w:w="976" w:type="dxa"/>
            <w:tcBorders>
              <w:top w:val="nil"/>
              <w:left w:val="thinThickThinSmallGap" w:sz="24" w:space="0" w:color="auto"/>
              <w:bottom w:val="nil"/>
            </w:tcBorders>
            <w:shd w:val="clear" w:color="auto" w:fill="auto"/>
          </w:tcPr>
          <w:p w14:paraId="0D1A34ED"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416D1BA6"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11CA87F3" w14:textId="77777777"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21CE242F" w14:textId="77777777"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14:paraId="7C4EEDAC"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7B00CE13" w14:textId="77777777"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8EEB300" w14:textId="77777777" w:rsidR="00715398" w:rsidRPr="00D95972" w:rsidRDefault="00715398" w:rsidP="00715398">
            <w:pPr>
              <w:rPr>
                <w:rFonts w:cs="Arial"/>
              </w:rPr>
            </w:pPr>
          </w:p>
        </w:tc>
      </w:tr>
      <w:tr w:rsidR="00715398" w:rsidRPr="00D95972" w14:paraId="0C61CBD3" w14:textId="77777777" w:rsidTr="008419FC">
        <w:tc>
          <w:tcPr>
            <w:tcW w:w="976" w:type="dxa"/>
            <w:tcBorders>
              <w:top w:val="nil"/>
              <w:left w:val="thinThickThinSmallGap" w:sz="24" w:space="0" w:color="auto"/>
              <w:bottom w:val="nil"/>
            </w:tcBorders>
            <w:shd w:val="clear" w:color="auto" w:fill="auto"/>
          </w:tcPr>
          <w:p w14:paraId="02F85A43"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0CAB7391"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287D3023" w14:textId="77777777"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65AC6A7F" w14:textId="77777777"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14:paraId="227E7925"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68FA4AEB" w14:textId="77777777"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5190857" w14:textId="77777777" w:rsidR="00715398" w:rsidRPr="00D95972" w:rsidRDefault="00715398" w:rsidP="00715398">
            <w:pPr>
              <w:rPr>
                <w:rFonts w:cs="Arial"/>
              </w:rPr>
            </w:pPr>
          </w:p>
        </w:tc>
      </w:tr>
      <w:tr w:rsidR="00715398" w:rsidRPr="00D95972" w14:paraId="44473B7A" w14:textId="77777777" w:rsidTr="008419FC">
        <w:tc>
          <w:tcPr>
            <w:tcW w:w="976" w:type="dxa"/>
            <w:tcBorders>
              <w:top w:val="nil"/>
              <w:left w:val="thinThickThinSmallGap" w:sz="24" w:space="0" w:color="auto"/>
              <w:bottom w:val="nil"/>
            </w:tcBorders>
            <w:shd w:val="clear" w:color="auto" w:fill="auto"/>
          </w:tcPr>
          <w:p w14:paraId="1ED50571"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6D3E84D5"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127AD5D8" w14:textId="77777777"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0D6A79B1" w14:textId="77777777"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14:paraId="48CB33F2"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3694B10B" w14:textId="77777777"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158BC94" w14:textId="77777777" w:rsidR="00715398" w:rsidRPr="00D95972" w:rsidRDefault="00715398" w:rsidP="00715398">
            <w:pPr>
              <w:rPr>
                <w:rFonts w:cs="Arial"/>
              </w:rPr>
            </w:pPr>
          </w:p>
        </w:tc>
      </w:tr>
      <w:tr w:rsidR="00715398" w:rsidRPr="00D95972" w14:paraId="42C0F7EF" w14:textId="77777777" w:rsidTr="008419FC">
        <w:tc>
          <w:tcPr>
            <w:tcW w:w="976" w:type="dxa"/>
            <w:tcBorders>
              <w:top w:val="nil"/>
              <w:left w:val="thinThickThinSmallGap" w:sz="24" w:space="0" w:color="auto"/>
              <w:bottom w:val="nil"/>
            </w:tcBorders>
            <w:shd w:val="clear" w:color="auto" w:fill="auto"/>
          </w:tcPr>
          <w:p w14:paraId="7BC19C9F"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4DA27B3E"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6D5EE08C" w14:textId="77777777"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6BD951B1" w14:textId="77777777"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14:paraId="0B1FF6CE"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644BE7EB" w14:textId="77777777"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F0D0D38" w14:textId="77777777" w:rsidR="00715398" w:rsidRPr="00D95972" w:rsidRDefault="00715398" w:rsidP="00715398">
            <w:pPr>
              <w:rPr>
                <w:rFonts w:cs="Arial"/>
              </w:rPr>
            </w:pPr>
          </w:p>
        </w:tc>
      </w:tr>
      <w:tr w:rsidR="00715398" w:rsidRPr="00D95972" w14:paraId="0B33282B" w14:textId="77777777" w:rsidTr="008419FC">
        <w:tc>
          <w:tcPr>
            <w:tcW w:w="976" w:type="dxa"/>
            <w:tcBorders>
              <w:top w:val="nil"/>
              <w:left w:val="thinThickThinSmallGap" w:sz="24" w:space="0" w:color="auto"/>
              <w:bottom w:val="nil"/>
            </w:tcBorders>
            <w:shd w:val="clear" w:color="auto" w:fill="auto"/>
          </w:tcPr>
          <w:p w14:paraId="7FF45673"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BA576AE"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75C6E99E" w14:textId="77777777"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6AFD4EA1" w14:textId="77777777"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14:paraId="12BE56A0"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2B0DED67" w14:textId="77777777"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0594183" w14:textId="77777777" w:rsidR="00715398" w:rsidRPr="00D95972" w:rsidRDefault="00715398" w:rsidP="00715398">
            <w:pPr>
              <w:rPr>
                <w:rFonts w:cs="Arial"/>
              </w:rPr>
            </w:pPr>
          </w:p>
        </w:tc>
      </w:tr>
      <w:tr w:rsidR="00715398" w:rsidRPr="00D95972" w14:paraId="6588C359" w14:textId="77777777" w:rsidTr="008419FC">
        <w:tc>
          <w:tcPr>
            <w:tcW w:w="976" w:type="dxa"/>
            <w:tcBorders>
              <w:top w:val="nil"/>
              <w:left w:val="thinThickThinSmallGap" w:sz="24" w:space="0" w:color="auto"/>
              <w:bottom w:val="nil"/>
            </w:tcBorders>
            <w:shd w:val="clear" w:color="auto" w:fill="auto"/>
          </w:tcPr>
          <w:p w14:paraId="4498AA79"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2FD0CE48"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78867054" w14:textId="77777777"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58902DFE" w14:textId="77777777"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14:paraId="2E413D45"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17D84B4C" w14:textId="77777777"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FCD642C" w14:textId="77777777" w:rsidR="00715398" w:rsidRPr="00B33814" w:rsidRDefault="00715398" w:rsidP="00715398">
            <w:pPr>
              <w:rPr>
                <w:rFonts w:cs="Arial"/>
                <w:color w:val="FF0000"/>
              </w:rPr>
            </w:pPr>
          </w:p>
        </w:tc>
      </w:tr>
      <w:tr w:rsidR="00715398" w:rsidRPr="00D95972" w14:paraId="5F5AA242" w14:textId="77777777" w:rsidTr="008419FC">
        <w:tc>
          <w:tcPr>
            <w:tcW w:w="976" w:type="dxa"/>
            <w:tcBorders>
              <w:top w:val="nil"/>
              <w:left w:val="thinThickThinSmallGap" w:sz="24" w:space="0" w:color="auto"/>
              <w:bottom w:val="nil"/>
            </w:tcBorders>
            <w:shd w:val="clear" w:color="auto" w:fill="auto"/>
          </w:tcPr>
          <w:p w14:paraId="4ABB2597"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089E0027"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30789A08" w14:textId="77777777"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1DB9F1C9" w14:textId="77777777"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14:paraId="017D6D70"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43DC04C1" w14:textId="77777777"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AAF3A40" w14:textId="77777777" w:rsidR="00715398" w:rsidRPr="00D95972" w:rsidRDefault="00715398" w:rsidP="00715398">
            <w:pPr>
              <w:rPr>
                <w:rFonts w:cs="Arial"/>
              </w:rPr>
            </w:pPr>
          </w:p>
        </w:tc>
      </w:tr>
      <w:tr w:rsidR="00715398" w:rsidRPr="00D95972" w14:paraId="378709C9" w14:textId="77777777" w:rsidTr="008419FC">
        <w:tc>
          <w:tcPr>
            <w:tcW w:w="976" w:type="dxa"/>
            <w:tcBorders>
              <w:top w:val="nil"/>
              <w:left w:val="thinThickThinSmallGap" w:sz="24" w:space="0" w:color="auto"/>
              <w:bottom w:val="nil"/>
            </w:tcBorders>
            <w:shd w:val="clear" w:color="auto" w:fill="auto"/>
          </w:tcPr>
          <w:p w14:paraId="330FA53B"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7A428772"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65531766"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3FB58EFA"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333AEE61"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76D7C5BE"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ECA074E" w14:textId="77777777" w:rsidR="00715398" w:rsidRPr="00D95972" w:rsidRDefault="00715398" w:rsidP="00715398">
            <w:pPr>
              <w:rPr>
                <w:rFonts w:cs="Arial"/>
              </w:rPr>
            </w:pPr>
          </w:p>
        </w:tc>
      </w:tr>
      <w:tr w:rsidR="00715398" w:rsidRPr="00D95972" w14:paraId="2C599C75" w14:textId="77777777" w:rsidTr="008419FC">
        <w:tc>
          <w:tcPr>
            <w:tcW w:w="976" w:type="dxa"/>
            <w:tcBorders>
              <w:top w:val="nil"/>
              <w:left w:val="thinThickThinSmallGap" w:sz="24" w:space="0" w:color="auto"/>
              <w:bottom w:val="nil"/>
            </w:tcBorders>
            <w:shd w:val="clear" w:color="auto" w:fill="auto"/>
          </w:tcPr>
          <w:p w14:paraId="528F44AD"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D4A86D3"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0F232EA9"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53C1D359"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4DD5E1E3"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2147922A"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1BF20C9" w14:textId="77777777" w:rsidR="00715398" w:rsidRPr="00D95972" w:rsidRDefault="00715398" w:rsidP="00715398">
            <w:pPr>
              <w:rPr>
                <w:rFonts w:cs="Arial"/>
              </w:rPr>
            </w:pPr>
          </w:p>
        </w:tc>
      </w:tr>
      <w:tr w:rsidR="00715398" w:rsidRPr="00D95972" w14:paraId="708630BE" w14:textId="77777777" w:rsidTr="00D0101F">
        <w:tc>
          <w:tcPr>
            <w:tcW w:w="976" w:type="dxa"/>
            <w:tcBorders>
              <w:top w:val="single" w:sz="4" w:space="0" w:color="auto"/>
              <w:left w:val="thinThickThinSmallGap" w:sz="24" w:space="0" w:color="auto"/>
              <w:bottom w:val="single" w:sz="4" w:space="0" w:color="auto"/>
            </w:tcBorders>
          </w:tcPr>
          <w:p w14:paraId="04D3FB64" w14:textId="77777777" w:rsidR="00715398" w:rsidRPr="00195064" w:rsidRDefault="00715398" w:rsidP="009652D2">
            <w:pPr>
              <w:pStyle w:val="ListParagraph"/>
              <w:numPr>
                <w:ilvl w:val="2"/>
                <w:numId w:val="9"/>
              </w:numPr>
              <w:rPr>
                <w:rFonts w:cs="Arial"/>
              </w:rPr>
            </w:pPr>
          </w:p>
        </w:tc>
        <w:tc>
          <w:tcPr>
            <w:tcW w:w="1315" w:type="dxa"/>
            <w:gridSpan w:val="2"/>
            <w:tcBorders>
              <w:top w:val="single" w:sz="4" w:space="0" w:color="auto"/>
              <w:bottom w:val="single" w:sz="4" w:space="0" w:color="auto"/>
            </w:tcBorders>
          </w:tcPr>
          <w:p w14:paraId="535FD85C" w14:textId="77777777" w:rsidR="00715398" w:rsidRPr="00D95972" w:rsidRDefault="00715398" w:rsidP="00715398">
            <w:pPr>
              <w:rPr>
                <w:rFonts w:cs="Arial"/>
              </w:rPr>
            </w:pPr>
            <w:r>
              <w:t>V2XAPP</w:t>
            </w:r>
          </w:p>
        </w:tc>
        <w:tc>
          <w:tcPr>
            <w:tcW w:w="1088" w:type="dxa"/>
            <w:tcBorders>
              <w:top w:val="single" w:sz="4" w:space="0" w:color="auto"/>
              <w:bottom w:val="single" w:sz="4" w:space="0" w:color="auto"/>
            </w:tcBorders>
          </w:tcPr>
          <w:p w14:paraId="1EFC21A2"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tcPr>
          <w:p w14:paraId="49A30005" w14:textId="77777777" w:rsidR="00715398" w:rsidRPr="00D95972" w:rsidRDefault="00715398" w:rsidP="00715398">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6" w:type="dxa"/>
            <w:tcBorders>
              <w:top w:val="single" w:sz="4" w:space="0" w:color="auto"/>
              <w:bottom w:val="single" w:sz="4" w:space="0" w:color="auto"/>
            </w:tcBorders>
          </w:tcPr>
          <w:p w14:paraId="0D449430" w14:textId="77777777" w:rsidR="00715398" w:rsidRPr="00D95972" w:rsidRDefault="00715398" w:rsidP="00715398">
            <w:pPr>
              <w:rPr>
                <w:rFonts w:cs="Arial"/>
              </w:rPr>
            </w:pPr>
          </w:p>
        </w:tc>
        <w:tc>
          <w:tcPr>
            <w:tcW w:w="827" w:type="dxa"/>
            <w:tcBorders>
              <w:top w:val="single" w:sz="4" w:space="0" w:color="auto"/>
              <w:bottom w:val="single" w:sz="4" w:space="0" w:color="auto"/>
            </w:tcBorders>
          </w:tcPr>
          <w:p w14:paraId="1AF5BD25"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14:paraId="606607C3" w14:textId="77777777" w:rsidR="00715398" w:rsidRDefault="00715398" w:rsidP="00715398">
            <w:r w:rsidRPr="00BF5B89">
              <w:t>CT aspects of V2XAPP</w:t>
            </w:r>
          </w:p>
          <w:p w14:paraId="45449D14" w14:textId="77777777" w:rsidR="00715398" w:rsidRDefault="00715398" w:rsidP="00715398"/>
          <w:p w14:paraId="744AEEEA" w14:textId="77777777" w:rsidR="00715398" w:rsidRDefault="00715398" w:rsidP="00715398">
            <w:pPr>
              <w:rPr>
                <w:rFonts w:eastAsia="Batang" w:cs="Arial"/>
                <w:color w:val="FF0000"/>
                <w:highlight w:val="yellow"/>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486</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8</w:t>
            </w:r>
            <w:r w:rsidRPr="000452F2">
              <w:rPr>
                <w:rFonts w:eastAsia="Batang" w:cs="Arial"/>
                <w:color w:val="FF0000"/>
                <w:highlight w:val="yellow"/>
                <w:lang w:val="en-US" w:eastAsia="ko-KR"/>
              </w:rPr>
              <w:t xml:space="preserve"> for approval</w:t>
            </w:r>
          </w:p>
          <w:p w14:paraId="79BC815D" w14:textId="77777777" w:rsidR="00715398" w:rsidRDefault="00715398" w:rsidP="00715398">
            <w:pPr>
              <w:rPr>
                <w:rFonts w:eastAsia="Batang" w:cs="Arial"/>
                <w:color w:val="FF0000"/>
                <w:highlight w:val="yellow"/>
                <w:lang w:val="en-US" w:eastAsia="ko-KR"/>
              </w:rPr>
            </w:pPr>
          </w:p>
          <w:p w14:paraId="4FBBBE73" w14:textId="77777777" w:rsidR="00715398" w:rsidRPr="00D95972" w:rsidRDefault="00715398" w:rsidP="00715398">
            <w:pPr>
              <w:rPr>
                <w:rFonts w:cs="Arial"/>
              </w:rPr>
            </w:pPr>
          </w:p>
        </w:tc>
      </w:tr>
      <w:tr w:rsidR="00715398" w:rsidRPr="00D95972" w14:paraId="6BF295ED" w14:textId="77777777" w:rsidTr="00D0101F">
        <w:tc>
          <w:tcPr>
            <w:tcW w:w="976" w:type="dxa"/>
            <w:tcBorders>
              <w:top w:val="nil"/>
              <w:left w:val="thinThickThinSmallGap" w:sz="24" w:space="0" w:color="auto"/>
              <w:bottom w:val="nil"/>
            </w:tcBorders>
            <w:shd w:val="clear" w:color="auto" w:fill="auto"/>
          </w:tcPr>
          <w:p w14:paraId="6708E999"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BF68718"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1BA98EDE" w14:textId="77777777" w:rsidR="00715398" w:rsidRPr="00D95972" w:rsidRDefault="00291DDC" w:rsidP="00715398">
            <w:pPr>
              <w:rPr>
                <w:rFonts w:cs="Arial"/>
              </w:rPr>
            </w:pPr>
            <w:hyperlink r:id="rId391" w:history="1">
              <w:r w:rsidR="00715398">
                <w:rPr>
                  <w:rStyle w:val="Hyperlink"/>
                </w:rPr>
                <w:t>C1-202206</w:t>
              </w:r>
            </w:hyperlink>
          </w:p>
        </w:tc>
        <w:tc>
          <w:tcPr>
            <w:tcW w:w="4190" w:type="dxa"/>
            <w:gridSpan w:val="3"/>
            <w:tcBorders>
              <w:top w:val="single" w:sz="4" w:space="0" w:color="auto"/>
              <w:bottom w:val="single" w:sz="4" w:space="0" w:color="auto"/>
            </w:tcBorders>
            <w:shd w:val="clear" w:color="auto" w:fill="FFFF00"/>
          </w:tcPr>
          <w:p w14:paraId="52DAAABF" w14:textId="77777777" w:rsidR="00715398" w:rsidRPr="00D95972" w:rsidRDefault="00715398" w:rsidP="00715398">
            <w:pPr>
              <w:rPr>
                <w:rFonts w:cs="Arial"/>
              </w:rPr>
            </w:pPr>
            <w:r>
              <w:rPr>
                <w:rFonts w:cs="Arial"/>
              </w:rPr>
              <w:t>Work plan for the CT1 part of V2XAPP</w:t>
            </w:r>
          </w:p>
        </w:tc>
        <w:tc>
          <w:tcPr>
            <w:tcW w:w="1766" w:type="dxa"/>
            <w:tcBorders>
              <w:top w:val="single" w:sz="4" w:space="0" w:color="auto"/>
              <w:bottom w:val="single" w:sz="4" w:space="0" w:color="auto"/>
            </w:tcBorders>
            <w:shd w:val="clear" w:color="auto" w:fill="FFFF00"/>
          </w:tcPr>
          <w:p w14:paraId="29D541E5" w14:textId="77777777"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754DC63B" w14:textId="77777777" w:rsidR="00715398" w:rsidRPr="00D95972" w:rsidRDefault="00715398" w:rsidP="00715398">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3BAAFAF" w14:textId="77777777" w:rsidR="00715398" w:rsidRPr="00D95972" w:rsidRDefault="00715398" w:rsidP="00715398">
            <w:pPr>
              <w:rPr>
                <w:rFonts w:cs="Arial"/>
              </w:rPr>
            </w:pPr>
          </w:p>
        </w:tc>
      </w:tr>
      <w:tr w:rsidR="00715398" w:rsidRPr="00D95972" w14:paraId="453CE1E0" w14:textId="77777777" w:rsidTr="00D0101F">
        <w:tc>
          <w:tcPr>
            <w:tcW w:w="976" w:type="dxa"/>
            <w:tcBorders>
              <w:top w:val="nil"/>
              <w:left w:val="thinThickThinSmallGap" w:sz="24" w:space="0" w:color="auto"/>
              <w:bottom w:val="nil"/>
            </w:tcBorders>
            <w:shd w:val="clear" w:color="auto" w:fill="auto"/>
          </w:tcPr>
          <w:p w14:paraId="546E9EA1"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32C8784E"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4FBC1ECD" w14:textId="77777777" w:rsidR="00715398" w:rsidRPr="00D95972" w:rsidRDefault="00291DDC" w:rsidP="00715398">
            <w:pPr>
              <w:rPr>
                <w:rFonts w:cs="Arial"/>
              </w:rPr>
            </w:pPr>
            <w:hyperlink r:id="rId392" w:history="1">
              <w:r w:rsidR="00715398">
                <w:rPr>
                  <w:rStyle w:val="Hyperlink"/>
                </w:rPr>
                <w:t>C1-202208</w:t>
              </w:r>
            </w:hyperlink>
          </w:p>
        </w:tc>
        <w:tc>
          <w:tcPr>
            <w:tcW w:w="4190" w:type="dxa"/>
            <w:gridSpan w:val="3"/>
            <w:tcBorders>
              <w:top w:val="single" w:sz="4" w:space="0" w:color="auto"/>
              <w:bottom w:val="single" w:sz="4" w:space="0" w:color="auto"/>
            </w:tcBorders>
            <w:shd w:val="clear" w:color="auto" w:fill="FFFF00"/>
          </w:tcPr>
          <w:p w14:paraId="7EF68FD6" w14:textId="77777777" w:rsidR="00715398" w:rsidRPr="00D95972" w:rsidRDefault="00715398" w:rsidP="00715398">
            <w:pPr>
              <w:rPr>
                <w:rFonts w:cs="Arial"/>
              </w:rPr>
            </w:pPr>
            <w:r>
              <w:rPr>
                <w:rFonts w:cs="Arial"/>
              </w:rPr>
              <w:t>Latest reference version of draft TS 24.486</w:t>
            </w:r>
          </w:p>
        </w:tc>
        <w:tc>
          <w:tcPr>
            <w:tcW w:w="1766" w:type="dxa"/>
            <w:tcBorders>
              <w:top w:val="single" w:sz="4" w:space="0" w:color="auto"/>
              <w:bottom w:val="single" w:sz="4" w:space="0" w:color="auto"/>
            </w:tcBorders>
            <w:shd w:val="clear" w:color="auto" w:fill="FFFF00"/>
          </w:tcPr>
          <w:p w14:paraId="53F8FE20" w14:textId="77777777"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1239F55C" w14:textId="77777777" w:rsidR="00715398" w:rsidRPr="00D95972" w:rsidRDefault="00715398" w:rsidP="00715398">
            <w:pPr>
              <w:rPr>
                <w:rFonts w:cs="Arial"/>
              </w:rPr>
            </w:pPr>
            <w:r>
              <w:rPr>
                <w:rFonts w:cs="Arial"/>
              </w:rPr>
              <w:t xml:space="preserve">draft </w:t>
            </w:r>
            <w:proofErr w:type="gramStart"/>
            <w:r>
              <w:rPr>
                <w:rFonts w:cs="Arial"/>
              </w:rPr>
              <w:t>TS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48674D5" w14:textId="77777777" w:rsidR="00715398" w:rsidRPr="00D95972" w:rsidRDefault="00715398" w:rsidP="00715398">
            <w:pPr>
              <w:rPr>
                <w:rFonts w:cs="Arial"/>
              </w:rPr>
            </w:pPr>
          </w:p>
        </w:tc>
      </w:tr>
      <w:tr w:rsidR="00715398" w:rsidRPr="00D95972" w14:paraId="6708B874" w14:textId="77777777" w:rsidTr="00D0101F">
        <w:tc>
          <w:tcPr>
            <w:tcW w:w="976" w:type="dxa"/>
            <w:tcBorders>
              <w:top w:val="nil"/>
              <w:left w:val="thinThickThinSmallGap" w:sz="24" w:space="0" w:color="auto"/>
              <w:bottom w:val="nil"/>
            </w:tcBorders>
            <w:shd w:val="clear" w:color="auto" w:fill="auto"/>
          </w:tcPr>
          <w:p w14:paraId="4BB227B0"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0CA97890"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5C82D5D2" w14:textId="77777777" w:rsidR="00715398" w:rsidRPr="00D95972" w:rsidRDefault="00291DDC" w:rsidP="00715398">
            <w:pPr>
              <w:rPr>
                <w:rFonts w:cs="Arial"/>
              </w:rPr>
            </w:pPr>
            <w:hyperlink r:id="rId393" w:history="1">
              <w:r w:rsidR="00715398">
                <w:rPr>
                  <w:rStyle w:val="Hyperlink"/>
                </w:rPr>
                <w:t>C1-202212</w:t>
              </w:r>
            </w:hyperlink>
          </w:p>
        </w:tc>
        <w:tc>
          <w:tcPr>
            <w:tcW w:w="4190" w:type="dxa"/>
            <w:gridSpan w:val="3"/>
            <w:tcBorders>
              <w:top w:val="single" w:sz="4" w:space="0" w:color="auto"/>
              <w:bottom w:val="single" w:sz="4" w:space="0" w:color="auto"/>
            </w:tcBorders>
            <w:shd w:val="clear" w:color="auto" w:fill="FFFF00"/>
          </w:tcPr>
          <w:p w14:paraId="2251CB42" w14:textId="77777777" w:rsidR="00715398" w:rsidRPr="00D95972" w:rsidRDefault="00715398" w:rsidP="00715398">
            <w:pPr>
              <w:rPr>
                <w:rFonts w:cs="Arial"/>
              </w:rPr>
            </w:pPr>
            <w:r>
              <w:rPr>
                <w:rFonts w:cs="Arial"/>
              </w:rPr>
              <w:t>Miscellaneous corrections</w:t>
            </w:r>
          </w:p>
        </w:tc>
        <w:tc>
          <w:tcPr>
            <w:tcW w:w="1766" w:type="dxa"/>
            <w:tcBorders>
              <w:top w:val="single" w:sz="4" w:space="0" w:color="auto"/>
              <w:bottom w:val="single" w:sz="4" w:space="0" w:color="auto"/>
            </w:tcBorders>
            <w:shd w:val="clear" w:color="auto" w:fill="FFFF00"/>
          </w:tcPr>
          <w:p w14:paraId="36EF6105" w14:textId="77777777"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1869BF95" w14:textId="77777777" w:rsidR="00715398" w:rsidRPr="00D95972" w:rsidRDefault="00715398" w:rsidP="00715398">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BE76489" w14:textId="77777777" w:rsidR="00715398" w:rsidRPr="00D95972" w:rsidRDefault="00715398" w:rsidP="00715398">
            <w:pPr>
              <w:rPr>
                <w:rFonts w:cs="Arial"/>
              </w:rPr>
            </w:pPr>
          </w:p>
        </w:tc>
      </w:tr>
      <w:tr w:rsidR="00715398" w:rsidRPr="00D95972" w14:paraId="38C997B9" w14:textId="77777777" w:rsidTr="00D0101F">
        <w:tc>
          <w:tcPr>
            <w:tcW w:w="976" w:type="dxa"/>
            <w:tcBorders>
              <w:top w:val="nil"/>
              <w:left w:val="thinThickThinSmallGap" w:sz="24" w:space="0" w:color="auto"/>
              <w:bottom w:val="nil"/>
            </w:tcBorders>
            <w:shd w:val="clear" w:color="auto" w:fill="auto"/>
          </w:tcPr>
          <w:p w14:paraId="54992E6E"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13970835"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24228F5B" w14:textId="77777777" w:rsidR="00715398" w:rsidRPr="00D95972" w:rsidRDefault="00291DDC" w:rsidP="00715398">
            <w:pPr>
              <w:rPr>
                <w:rFonts w:cs="Arial"/>
              </w:rPr>
            </w:pPr>
            <w:hyperlink r:id="rId394" w:history="1">
              <w:r w:rsidR="00715398">
                <w:rPr>
                  <w:rStyle w:val="Hyperlink"/>
                </w:rPr>
                <w:t>C1-202213</w:t>
              </w:r>
            </w:hyperlink>
          </w:p>
        </w:tc>
        <w:tc>
          <w:tcPr>
            <w:tcW w:w="4190" w:type="dxa"/>
            <w:gridSpan w:val="3"/>
            <w:tcBorders>
              <w:top w:val="single" w:sz="4" w:space="0" w:color="auto"/>
              <w:bottom w:val="single" w:sz="4" w:space="0" w:color="auto"/>
            </w:tcBorders>
            <w:shd w:val="clear" w:color="auto" w:fill="FFFF00"/>
          </w:tcPr>
          <w:p w14:paraId="5CE24F14" w14:textId="77777777" w:rsidR="00715398" w:rsidRPr="00D95972" w:rsidRDefault="00715398" w:rsidP="00715398">
            <w:pPr>
              <w:rPr>
                <w:rFonts w:cs="Arial"/>
              </w:rPr>
            </w:pPr>
            <w:r>
              <w:rPr>
                <w:rFonts w:cs="Arial"/>
              </w:rPr>
              <w:t>V2X USD provisioning</w:t>
            </w:r>
          </w:p>
        </w:tc>
        <w:tc>
          <w:tcPr>
            <w:tcW w:w="1766" w:type="dxa"/>
            <w:tcBorders>
              <w:top w:val="single" w:sz="4" w:space="0" w:color="auto"/>
              <w:bottom w:val="single" w:sz="4" w:space="0" w:color="auto"/>
            </w:tcBorders>
            <w:shd w:val="clear" w:color="auto" w:fill="FFFF00"/>
          </w:tcPr>
          <w:p w14:paraId="710094DE" w14:textId="77777777"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3E5C0A5A" w14:textId="77777777" w:rsidR="00715398" w:rsidRPr="00D95972" w:rsidRDefault="00715398" w:rsidP="00715398">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18F40A9" w14:textId="4C447021" w:rsidR="00715398" w:rsidRDefault="00C12FCC" w:rsidP="00715398">
            <w:pPr>
              <w:rPr>
                <w:rFonts w:cs="Arial"/>
              </w:rPr>
            </w:pPr>
            <w:proofErr w:type="spellStart"/>
            <w:r>
              <w:rPr>
                <w:rFonts w:cs="Arial"/>
              </w:rPr>
              <w:t>Sapan</w:t>
            </w:r>
            <w:proofErr w:type="spellEnd"/>
            <w:r>
              <w:rPr>
                <w:rFonts w:cs="Arial"/>
              </w:rPr>
              <w:t>, Friday, 15:33</w:t>
            </w:r>
          </w:p>
          <w:p w14:paraId="6D24AF9A" w14:textId="77777777" w:rsidR="00C12FCC" w:rsidRPr="00C12FCC" w:rsidRDefault="00C12FCC" w:rsidP="00C12FCC">
            <w:pPr>
              <w:rPr>
                <w:rFonts w:cs="Arial"/>
              </w:rPr>
            </w:pPr>
            <w:r w:rsidRPr="00C12FCC">
              <w:rPr>
                <w:rFonts w:cs="Arial"/>
              </w:rPr>
              <w:t xml:space="preserve">1)     In clause 7.2.3 – step a) – “the identity of </w:t>
            </w:r>
            <w:proofErr w:type="spellStart"/>
            <w:r w:rsidRPr="00C12FCC">
              <w:rPr>
                <w:rFonts w:cs="Arial"/>
              </w:rPr>
              <w:t>theVAE</w:t>
            </w:r>
            <w:proofErr w:type="spellEnd"/>
            <w:r w:rsidRPr="00C12FCC">
              <w:rPr>
                <w:rFonts w:cs="Arial"/>
              </w:rPr>
              <w:t>-C” is used. As per my understanding – such identify is not defined. Which identify we are referring here?</w:t>
            </w:r>
          </w:p>
          <w:p w14:paraId="33718B6D" w14:textId="77777777" w:rsidR="00C12FCC" w:rsidRPr="00C12FCC" w:rsidRDefault="00C12FCC" w:rsidP="00C12FCC">
            <w:pPr>
              <w:rPr>
                <w:rFonts w:cs="Arial"/>
              </w:rPr>
            </w:pPr>
            <w:r w:rsidRPr="00C12FCC">
              <w:rPr>
                <w:rFonts w:cs="Arial"/>
              </w:rPr>
              <w:t xml:space="preserve">2)     </w:t>
            </w:r>
            <w:proofErr w:type="gramStart"/>
            <w:r w:rsidRPr="00C12FCC">
              <w:rPr>
                <w:rFonts w:cs="Arial"/>
              </w:rPr>
              <w:t>Also</w:t>
            </w:r>
            <w:proofErr w:type="gramEnd"/>
            <w:r w:rsidRPr="00C12FCC">
              <w:rPr>
                <w:rFonts w:cs="Arial"/>
              </w:rPr>
              <w:t xml:space="preserve"> for client to listen and accept HTTP connection – notification channel needs to be created.</w:t>
            </w:r>
          </w:p>
          <w:p w14:paraId="25FE9E67" w14:textId="77777777" w:rsidR="00C12FCC" w:rsidRDefault="00C12FCC" w:rsidP="00C12FCC">
            <w:pPr>
              <w:pStyle w:val="NormalWeb"/>
              <w:spacing w:before="0" w:after="0"/>
              <w:rPr>
                <w:rFonts w:ascii="Calibri" w:hAnsi="Calibri" w:cs="Calibri"/>
                <w:sz w:val="22"/>
                <w:szCs w:val="22"/>
              </w:rPr>
            </w:pPr>
            <w:r>
              <w:rPr>
                <w:rFonts w:ascii="Calibri" w:hAnsi="Calibri" w:cstheme="minorBidi"/>
                <w:sz w:val="22"/>
                <w:szCs w:val="22"/>
              </w:rPr>
              <w:t> </w:t>
            </w:r>
          </w:p>
          <w:p w14:paraId="6C05E25A" w14:textId="6A441966" w:rsidR="00C12FCC" w:rsidRPr="00D95972" w:rsidRDefault="00C12FCC" w:rsidP="00715398">
            <w:pPr>
              <w:rPr>
                <w:rFonts w:cs="Arial"/>
              </w:rPr>
            </w:pPr>
          </w:p>
        </w:tc>
      </w:tr>
      <w:tr w:rsidR="00715398" w:rsidRPr="00D95972" w14:paraId="2E37F4B2" w14:textId="77777777" w:rsidTr="00D0101F">
        <w:tc>
          <w:tcPr>
            <w:tcW w:w="976" w:type="dxa"/>
            <w:tcBorders>
              <w:top w:val="nil"/>
              <w:left w:val="thinThickThinSmallGap" w:sz="24" w:space="0" w:color="auto"/>
              <w:bottom w:val="nil"/>
            </w:tcBorders>
            <w:shd w:val="clear" w:color="auto" w:fill="auto"/>
          </w:tcPr>
          <w:p w14:paraId="28CE65F5"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112A2200"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1867241B" w14:textId="77777777" w:rsidR="00715398" w:rsidRPr="00D95972" w:rsidRDefault="00291DDC" w:rsidP="00715398">
            <w:pPr>
              <w:rPr>
                <w:rFonts w:cs="Arial"/>
              </w:rPr>
            </w:pPr>
            <w:hyperlink r:id="rId395" w:history="1">
              <w:r w:rsidR="00715398">
                <w:rPr>
                  <w:rStyle w:val="Hyperlink"/>
                </w:rPr>
                <w:t>C1-202214</w:t>
              </w:r>
            </w:hyperlink>
          </w:p>
        </w:tc>
        <w:tc>
          <w:tcPr>
            <w:tcW w:w="4190" w:type="dxa"/>
            <w:gridSpan w:val="3"/>
            <w:tcBorders>
              <w:top w:val="single" w:sz="4" w:space="0" w:color="auto"/>
              <w:bottom w:val="single" w:sz="4" w:space="0" w:color="auto"/>
            </w:tcBorders>
            <w:shd w:val="clear" w:color="auto" w:fill="FFFF00"/>
          </w:tcPr>
          <w:p w14:paraId="47E0EBF0" w14:textId="77777777" w:rsidR="00715398" w:rsidRPr="00D95972" w:rsidRDefault="00715398" w:rsidP="00715398">
            <w:pPr>
              <w:rPr>
                <w:rFonts w:cs="Arial"/>
              </w:rPr>
            </w:pPr>
            <w:r>
              <w:rPr>
                <w:rFonts w:cs="Arial"/>
              </w:rPr>
              <w:t>PC5 parameters provisioning</w:t>
            </w:r>
          </w:p>
        </w:tc>
        <w:tc>
          <w:tcPr>
            <w:tcW w:w="1766" w:type="dxa"/>
            <w:tcBorders>
              <w:top w:val="single" w:sz="4" w:space="0" w:color="auto"/>
              <w:bottom w:val="single" w:sz="4" w:space="0" w:color="auto"/>
            </w:tcBorders>
            <w:shd w:val="clear" w:color="auto" w:fill="FFFF00"/>
          </w:tcPr>
          <w:p w14:paraId="1AC81EA5" w14:textId="77777777"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0A4C6C39" w14:textId="77777777" w:rsidR="00715398" w:rsidRPr="00D95972" w:rsidRDefault="00715398" w:rsidP="00715398">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A174AE3" w14:textId="7BE8399A" w:rsidR="00715398" w:rsidRDefault="00C12FCC" w:rsidP="00715398">
            <w:pPr>
              <w:rPr>
                <w:rFonts w:cs="Arial"/>
              </w:rPr>
            </w:pPr>
            <w:proofErr w:type="spellStart"/>
            <w:r>
              <w:rPr>
                <w:rFonts w:cs="Arial"/>
              </w:rPr>
              <w:t>Sapan</w:t>
            </w:r>
            <w:proofErr w:type="spellEnd"/>
            <w:r>
              <w:rPr>
                <w:rFonts w:cs="Arial"/>
              </w:rPr>
              <w:t>, Friday, 15:38</w:t>
            </w:r>
          </w:p>
          <w:p w14:paraId="717B92E4" w14:textId="77777777" w:rsidR="00C12FCC" w:rsidRPr="00C12FCC" w:rsidRDefault="00C12FCC" w:rsidP="00C12FCC">
            <w:pPr>
              <w:rPr>
                <w:rFonts w:cs="Arial"/>
              </w:rPr>
            </w:pPr>
            <w:r>
              <w:rPr>
                <w:rFonts w:ascii="Calibri" w:hAnsi="Calibri" w:cstheme="minorHAnsi"/>
                <w:sz w:val="22"/>
                <w:szCs w:val="22"/>
              </w:rPr>
              <w:t>1</w:t>
            </w:r>
            <w:r w:rsidRPr="00C12FCC">
              <w:rPr>
                <w:rFonts w:cs="Arial"/>
              </w:rPr>
              <w:t xml:space="preserve">)     In clause 7.3.3 – step a) – “the identity of </w:t>
            </w:r>
            <w:proofErr w:type="spellStart"/>
            <w:r w:rsidRPr="00C12FCC">
              <w:rPr>
                <w:rFonts w:cs="Arial"/>
              </w:rPr>
              <w:t>theVAE</w:t>
            </w:r>
            <w:proofErr w:type="spellEnd"/>
            <w:r w:rsidRPr="00C12FCC">
              <w:rPr>
                <w:rFonts w:cs="Arial"/>
              </w:rPr>
              <w:t>-C” is used. As per my understanding – such identify is not defined. Which identify we are referring here?</w:t>
            </w:r>
          </w:p>
          <w:p w14:paraId="2CBF1650" w14:textId="77777777" w:rsidR="00C12FCC" w:rsidRPr="00C12FCC" w:rsidRDefault="00C12FCC" w:rsidP="00C12FCC">
            <w:pPr>
              <w:rPr>
                <w:rFonts w:cs="Arial"/>
              </w:rPr>
            </w:pPr>
            <w:r w:rsidRPr="00C12FCC">
              <w:rPr>
                <w:rFonts w:cs="Arial"/>
              </w:rPr>
              <w:t xml:space="preserve">2)     </w:t>
            </w:r>
            <w:proofErr w:type="gramStart"/>
            <w:r w:rsidRPr="00C12FCC">
              <w:rPr>
                <w:rFonts w:cs="Arial"/>
              </w:rPr>
              <w:t>Also</w:t>
            </w:r>
            <w:proofErr w:type="gramEnd"/>
            <w:r w:rsidRPr="00C12FCC">
              <w:rPr>
                <w:rFonts w:cs="Arial"/>
              </w:rPr>
              <w:t xml:space="preserve"> for client to listen and accept HTTP connection – notification channel needs to be created.</w:t>
            </w:r>
          </w:p>
          <w:p w14:paraId="30E076BD" w14:textId="0C32208C" w:rsidR="00C12FCC" w:rsidRPr="00D95972" w:rsidRDefault="00C12FCC" w:rsidP="00715398">
            <w:pPr>
              <w:rPr>
                <w:rFonts w:cs="Arial"/>
              </w:rPr>
            </w:pPr>
          </w:p>
        </w:tc>
      </w:tr>
      <w:tr w:rsidR="00715398" w:rsidRPr="00D95972" w14:paraId="353FB938" w14:textId="77777777" w:rsidTr="00D0101F">
        <w:tc>
          <w:tcPr>
            <w:tcW w:w="976" w:type="dxa"/>
            <w:tcBorders>
              <w:top w:val="nil"/>
              <w:left w:val="thinThickThinSmallGap" w:sz="24" w:space="0" w:color="auto"/>
              <w:bottom w:val="nil"/>
            </w:tcBorders>
            <w:shd w:val="clear" w:color="auto" w:fill="auto"/>
          </w:tcPr>
          <w:p w14:paraId="33B327CF"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7B0AED30"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6D3A4518" w14:textId="77777777" w:rsidR="00715398" w:rsidRPr="00D95972" w:rsidRDefault="00291DDC" w:rsidP="00715398">
            <w:pPr>
              <w:rPr>
                <w:rFonts w:cs="Arial"/>
              </w:rPr>
            </w:pPr>
            <w:hyperlink r:id="rId396" w:history="1">
              <w:r w:rsidR="00715398">
                <w:rPr>
                  <w:rStyle w:val="Hyperlink"/>
                </w:rPr>
                <w:t>C1-202215</w:t>
              </w:r>
            </w:hyperlink>
          </w:p>
        </w:tc>
        <w:tc>
          <w:tcPr>
            <w:tcW w:w="4190" w:type="dxa"/>
            <w:gridSpan w:val="3"/>
            <w:tcBorders>
              <w:top w:val="single" w:sz="4" w:space="0" w:color="auto"/>
              <w:bottom w:val="single" w:sz="4" w:space="0" w:color="auto"/>
            </w:tcBorders>
            <w:shd w:val="clear" w:color="auto" w:fill="FFFF00"/>
          </w:tcPr>
          <w:p w14:paraId="6F7990E4" w14:textId="77777777" w:rsidR="00715398" w:rsidRPr="00D95972" w:rsidRDefault="00715398" w:rsidP="00715398">
            <w:pPr>
              <w:rPr>
                <w:rFonts w:cs="Arial"/>
              </w:rPr>
            </w:pPr>
            <w:r>
              <w:rPr>
                <w:rFonts w:cs="Arial"/>
              </w:rPr>
              <w:t>Structure and data semantics for V2X USD provisioning</w:t>
            </w:r>
          </w:p>
        </w:tc>
        <w:tc>
          <w:tcPr>
            <w:tcW w:w="1766" w:type="dxa"/>
            <w:tcBorders>
              <w:top w:val="single" w:sz="4" w:space="0" w:color="auto"/>
              <w:bottom w:val="single" w:sz="4" w:space="0" w:color="auto"/>
            </w:tcBorders>
            <w:shd w:val="clear" w:color="auto" w:fill="FFFF00"/>
          </w:tcPr>
          <w:p w14:paraId="25B87FAE" w14:textId="77777777"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3206EBA3" w14:textId="77777777" w:rsidR="00715398" w:rsidRPr="00D95972" w:rsidRDefault="00715398" w:rsidP="00715398">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6678C25" w14:textId="2752ADDD" w:rsidR="00715398" w:rsidRDefault="00122D1A" w:rsidP="00715398">
            <w:pPr>
              <w:rPr>
                <w:rFonts w:cs="Arial"/>
              </w:rPr>
            </w:pPr>
            <w:proofErr w:type="spellStart"/>
            <w:r>
              <w:rPr>
                <w:rFonts w:cs="Arial"/>
              </w:rPr>
              <w:t>Sapan</w:t>
            </w:r>
            <w:proofErr w:type="spellEnd"/>
            <w:r>
              <w:rPr>
                <w:rFonts w:cs="Arial"/>
              </w:rPr>
              <w:t>, Friday, 16:05</w:t>
            </w:r>
          </w:p>
          <w:p w14:paraId="36287901" w14:textId="77777777" w:rsidR="00122D1A" w:rsidRPr="00122D1A" w:rsidRDefault="00122D1A" w:rsidP="00122D1A">
            <w:pPr>
              <w:rPr>
                <w:rFonts w:cs="Arial"/>
              </w:rPr>
            </w:pPr>
            <w:r>
              <w:rPr>
                <w:rFonts w:ascii="Calibri" w:hAnsi="Calibri" w:cstheme="minorHAnsi"/>
                <w:sz w:val="22"/>
                <w:szCs w:val="22"/>
              </w:rPr>
              <w:t>1</w:t>
            </w:r>
            <w:r w:rsidRPr="00122D1A">
              <w:rPr>
                <w:rFonts w:cs="Arial"/>
              </w:rPr>
              <w:t>)     In clause 8.5 – multiple references are used but not added in clause 2.</w:t>
            </w:r>
          </w:p>
          <w:p w14:paraId="49B6F786" w14:textId="77777777" w:rsidR="00122D1A" w:rsidRPr="00122D1A" w:rsidRDefault="00122D1A" w:rsidP="00122D1A">
            <w:pPr>
              <w:rPr>
                <w:rFonts w:cs="Arial"/>
              </w:rPr>
            </w:pPr>
            <w:r w:rsidRPr="00122D1A">
              <w:rPr>
                <w:rFonts w:cs="Arial"/>
              </w:rPr>
              <w:lastRenderedPageBreak/>
              <w:t xml:space="preserve">2)     In clause 8.5 – “&lt;frequency&gt; is </w:t>
            </w:r>
            <w:proofErr w:type="spellStart"/>
            <w:r w:rsidRPr="00122D1A">
              <w:rPr>
                <w:rFonts w:cs="Arial"/>
              </w:rPr>
              <w:t>n</w:t>
            </w:r>
            <w:proofErr w:type="spellEnd"/>
            <w:r w:rsidRPr="00122D1A">
              <w:rPr>
                <w:rFonts w:cs="Arial"/>
              </w:rPr>
              <w:t xml:space="preserve"> optional element encoded as specified in 3GPP TS 29.468 [r29468].” =&gt; should be “an”.</w:t>
            </w:r>
          </w:p>
          <w:p w14:paraId="4E8A933F" w14:textId="3B181843" w:rsidR="00122D1A" w:rsidRPr="00D95972" w:rsidRDefault="00122D1A" w:rsidP="00715398">
            <w:pPr>
              <w:rPr>
                <w:rFonts w:cs="Arial"/>
              </w:rPr>
            </w:pPr>
          </w:p>
        </w:tc>
      </w:tr>
      <w:tr w:rsidR="00715398" w:rsidRPr="00D95972" w14:paraId="7D023E2E" w14:textId="77777777" w:rsidTr="00D0101F">
        <w:tc>
          <w:tcPr>
            <w:tcW w:w="976" w:type="dxa"/>
            <w:tcBorders>
              <w:top w:val="nil"/>
              <w:left w:val="thinThickThinSmallGap" w:sz="24" w:space="0" w:color="auto"/>
              <w:bottom w:val="nil"/>
            </w:tcBorders>
            <w:shd w:val="clear" w:color="auto" w:fill="auto"/>
          </w:tcPr>
          <w:p w14:paraId="68B1714F"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7A54C6FA"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21625883" w14:textId="77777777" w:rsidR="00715398" w:rsidRPr="00D95972" w:rsidRDefault="00291DDC" w:rsidP="00715398">
            <w:pPr>
              <w:rPr>
                <w:rFonts w:cs="Arial"/>
              </w:rPr>
            </w:pPr>
            <w:hyperlink r:id="rId397" w:history="1">
              <w:r w:rsidR="00715398">
                <w:rPr>
                  <w:rStyle w:val="Hyperlink"/>
                </w:rPr>
                <w:t>C1-202216</w:t>
              </w:r>
            </w:hyperlink>
          </w:p>
        </w:tc>
        <w:tc>
          <w:tcPr>
            <w:tcW w:w="4190" w:type="dxa"/>
            <w:gridSpan w:val="3"/>
            <w:tcBorders>
              <w:top w:val="single" w:sz="4" w:space="0" w:color="auto"/>
              <w:bottom w:val="single" w:sz="4" w:space="0" w:color="auto"/>
            </w:tcBorders>
            <w:shd w:val="clear" w:color="auto" w:fill="FFFF00"/>
          </w:tcPr>
          <w:p w14:paraId="54EA5E73" w14:textId="77777777" w:rsidR="00715398" w:rsidRPr="00D95972" w:rsidRDefault="00715398" w:rsidP="00715398">
            <w:pPr>
              <w:rPr>
                <w:rFonts w:cs="Arial"/>
              </w:rPr>
            </w:pPr>
            <w:r>
              <w:rPr>
                <w:rFonts w:cs="Arial"/>
              </w:rPr>
              <w:t>Structure and data semantics for PC5 parameters provisioning</w:t>
            </w:r>
          </w:p>
        </w:tc>
        <w:tc>
          <w:tcPr>
            <w:tcW w:w="1766" w:type="dxa"/>
            <w:tcBorders>
              <w:top w:val="single" w:sz="4" w:space="0" w:color="auto"/>
              <w:bottom w:val="single" w:sz="4" w:space="0" w:color="auto"/>
            </w:tcBorders>
            <w:shd w:val="clear" w:color="auto" w:fill="FFFF00"/>
          </w:tcPr>
          <w:p w14:paraId="3E3638D8" w14:textId="77777777"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412F92DB" w14:textId="77777777" w:rsidR="00715398" w:rsidRPr="00D95972" w:rsidRDefault="00715398" w:rsidP="00715398">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4EAA2F3" w14:textId="0DF48DDF" w:rsidR="00715398" w:rsidRDefault="00122D1A" w:rsidP="00715398">
            <w:pPr>
              <w:rPr>
                <w:rFonts w:cs="Arial"/>
              </w:rPr>
            </w:pPr>
            <w:proofErr w:type="spellStart"/>
            <w:r>
              <w:rPr>
                <w:rFonts w:cs="Arial"/>
              </w:rPr>
              <w:t>Sapan</w:t>
            </w:r>
            <w:proofErr w:type="spellEnd"/>
            <w:r>
              <w:rPr>
                <w:rFonts w:cs="Arial"/>
              </w:rPr>
              <w:t>, Friday, 4:55</w:t>
            </w:r>
          </w:p>
          <w:p w14:paraId="7D5F9709" w14:textId="77777777" w:rsidR="00122D1A" w:rsidRPr="00122D1A" w:rsidRDefault="00122D1A" w:rsidP="00122D1A">
            <w:pPr>
              <w:rPr>
                <w:rFonts w:cs="Arial"/>
              </w:rPr>
            </w:pPr>
            <w:r w:rsidRPr="00122D1A">
              <w:rPr>
                <w:rFonts w:cs="Arial"/>
              </w:rPr>
              <w:t>1)     In clause 8.3 multiple new elements are defined but their data semantics are not defined in clause 8.5 (for ex: &lt;authorized-when-not-served-by-E-UTRAN&gt;, &lt;radio-parameters-content&gt;, &lt;geographical-identifier&gt;, etc)</w:t>
            </w:r>
          </w:p>
          <w:p w14:paraId="57321E97" w14:textId="77777777" w:rsidR="00122D1A" w:rsidRPr="00122D1A" w:rsidRDefault="00122D1A" w:rsidP="00122D1A">
            <w:pPr>
              <w:rPr>
                <w:rFonts w:cs="Arial"/>
              </w:rPr>
            </w:pPr>
            <w:r w:rsidRPr="00122D1A">
              <w:rPr>
                <w:rFonts w:cs="Arial"/>
              </w:rPr>
              <w:t>2)     In clause 8.5 – new references are used. Need to add references in reference clause 2.</w:t>
            </w:r>
          </w:p>
          <w:p w14:paraId="5921B3F9" w14:textId="5C4C4472" w:rsidR="00122D1A" w:rsidRPr="00D95972" w:rsidRDefault="00122D1A" w:rsidP="00715398">
            <w:pPr>
              <w:rPr>
                <w:rFonts w:cs="Arial"/>
              </w:rPr>
            </w:pPr>
          </w:p>
        </w:tc>
      </w:tr>
      <w:tr w:rsidR="00715398" w:rsidRPr="00D95972" w14:paraId="1F45797F" w14:textId="77777777" w:rsidTr="00D0101F">
        <w:tc>
          <w:tcPr>
            <w:tcW w:w="976" w:type="dxa"/>
            <w:tcBorders>
              <w:top w:val="nil"/>
              <w:left w:val="thinThickThinSmallGap" w:sz="24" w:space="0" w:color="auto"/>
              <w:bottom w:val="nil"/>
            </w:tcBorders>
            <w:shd w:val="clear" w:color="auto" w:fill="auto"/>
          </w:tcPr>
          <w:p w14:paraId="5A186C09"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75F582E3"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66AB34B3" w14:textId="77777777" w:rsidR="00715398" w:rsidRPr="00D95972" w:rsidRDefault="00291DDC" w:rsidP="00715398">
            <w:pPr>
              <w:rPr>
                <w:rFonts w:cs="Arial"/>
              </w:rPr>
            </w:pPr>
            <w:hyperlink r:id="rId398" w:history="1">
              <w:r w:rsidR="00715398">
                <w:rPr>
                  <w:rStyle w:val="Hyperlink"/>
                </w:rPr>
                <w:t>C1-202235</w:t>
              </w:r>
            </w:hyperlink>
          </w:p>
        </w:tc>
        <w:tc>
          <w:tcPr>
            <w:tcW w:w="4190" w:type="dxa"/>
            <w:gridSpan w:val="3"/>
            <w:tcBorders>
              <w:top w:val="single" w:sz="4" w:space="0" w:color="auto"/>
              <w:bottom w:val="single" w:sz="4" w:space="0" w:color="auto"/>
            </w:tcBorders>
            <w:shd w:val="clear" w:color="auto" w:fill="FFFF00"/>
          </w:tcPr>
          <w:p w14:paraId="5111A924" w14:textId="77777777" w:rsidR="00715398" w:rsidRPr="00D95972" w:rsidRDefault="00715398" w:rsidP="00715398">
            <w:pPr>
              <w:rPr>
                <w:rFonts w:cs="Arial"/>
              </w:rPr>
            </w:pPr>
            <w:r>
              <w:rPr>
                <w:rFonts w:cs="Arial"/>
              </w:rPr>
              <w:t>V2X UE registration procedure corrections</w:t>
            </w:r>
          </w:p>
        </w:tc>
        <w:tc>
          <w:tcPr>
            <w:tcW w:w="1766" w:type="dxa"/>
            <w:tcBorders>
              <w:top w:val="single" w:sz="4" w:space="0" w:color="auto"/>
              <w:bottom w:val="single" w:sz="4" w:space="0" w:color="auto"/>
            </w:tcBorders>
            <w:shd w:val="clear" w:color="auto" w:fill="FFFF00"/>
          </w:tcPr>
          <w:p w14:paraId="2D92BC6C" w14:textId="77777777" w:rsidR="00715398" w:rsidRPr="00D95972" w:rsidRDefault="00715398" w:rsidP="00715398">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14:paraId="715335C0" w14:textId="77777777" w:rsidR="00715398" w:rsidRPr="00D95972" w:rsidRDefault="00715398" w:rsidP="00715398">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17863B6" w14:textId="52A64559" w:rsidR="00715398" w:rsidRDefault="00122D1A" w:rsidP="00715398">
            <w:pPr>
              <w:rPr>
                <w:rFonts w:cs="Arial"/>
              </w:rPr>
            </w:pPr>
            <w:proofErr w:type="spellStart"/>
            <w:r>
              <w:rPr>
                <w:rFonts w:cs="Arial"/>
              </w:rPr>
              <w:t>Sapan</w:t>
            </w:r>
            <w:proofErr w:type="spellEnd"/>
            <w:r>
              <w:rPr>
                <w:rFonts w:cs="Arial"/>
              </w:rPr>
              <w:t>, Friday, 16:41</w:t>
            </w:r>
          </w:p>
          <w:p w14:paraId="204201A2" w14:textId="0F240C9E" w:rsidR="00122D1A" w:rsidRPr="00D95972" w:rsidRDefault="00122D1A" w:rsidP="00715398">
            <w:pPr>
              <w:rPr>
                <w:rFonts w:cs="Arial"/>
              </w:rPr>
            </w:pPr>
            <w:r>
              <w:rPr>
                <w:rFonts w:cstheme="minorBidi"/>
              </w:rPr>
              <w:t>Please revert correction related to MIME type as those corrections are already done in CR C1-202490 – which is proper</w:t>
            </w:r>
            <w:r>
              <w:rPr>
                <w:rFonts w:cstheme="minorBidi"/>
              </w:rPr>
              <w:t>.</w:t>
            </w:r>
          </w:p>
        </w:tc>
      </w:tr>
      <w:tr w:rsidR="00715398" w:rsidRPr="00D95972" w14:paraId="0802E411" w14:textId="77777777" w:rsidTr="00D0101F">
        <w:tc>
          <w:tcPr>
            <w:tcW w:w="976" w:type="dxa"/>
            <w:tcBorders>
              <w:top w:val="nil"/>
              <w:left w:val="thinThickThinSmallGap" w:sz="24" w:space="0" w:color="auto"/>
              <w:bottom w:val="nil"/>
            </w:tcBorders>
            <w:shd w:val="clear" w:color="auto" w:fill="auto"/>
          </w:tcPr>
          <w:p w14:paraId="4752C837"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4DD7BFF8"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68EC6CB3" w14:textId="77777777" w:rsidR="00715398" w:rsidRPr="00D95972" w:rsidRDefault="00291DDC" w:rsidP="00715398">
            <w:pPr>
              <w:rPr>
                <w:rFonts w:cs="Arial"/>
              </w:rPr>
            </w:pPr>
            <w:hyperlink r:id="rId399" w:history="1">
              <w:r w:rsidR="00715398">
                <w:rPr>
                  <w:rStyle w:val="Hyperlink"/>
                </w:rPr>
                <w:t>C1-202236</w:t>
              </w:r>
            </w:hyperlink>
          </w:p>
        </w:tc>
        <w:tc>
          <w:tcPr>
            <w:tcW w:w="4190" w:type="dxa"/>
            <w:gridSpan w:val="3"/>
            <w:tcBorders>
              <w:top w:val="single" w:sz="4" w:space="0" w:color="auto"/>
              <w:bottom w:val="single" w:sz="4" w:space="0" w:color="auto"/>
            </w:tcBorders>
            <w:shd w:val="clear" w:color="auto" w:fill="FFFF00"/>
          </w:tcPr>
          <w:p w14:paraId="5113068A" w14:textId="77777777" w:rsidR="00715398" w:rsidRPr="00D95972" w:rsidRDefault="00715398" w:rsidP="00715398">
            <w:pPr>
              <w:rPr>
                <w:rFonts w:cs="Arial"/>
              </w:rPr>
            </w:pPr>
            <w:r>
              <w:rPr>
                <w:rFonts w:cs="Arial"/>
              </w:rPr>
              <w:t>V2X UE de-registration procedure corrections</w:t>
            </w:r>
          </w:p>
        </w:tc>
        <w:tc>
          <w:tcPr>
            <w:tcW w:w="1766" w:type="dxa"/>
            <w:tcBorders>
              <w:top w:val="single" w:sz="4" w:space="0" w:color="auto"/>
              <w:bottom w:val="single" w:sz="4" w:space="0" w:color="auto"/>
            </w:tcBorders>
            <w:shd w:val="clear" w:color="auto" w:fill="FFFF00"/>
          </w:tcPr>
          <w:p w14:paraId="61EEAB1B" w14:textId="77777777" w:rsidR="00715398" w:rsidRPr="00D95972" w:rsidRDefault="00715398" w:rsidP="00715398">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14:paraId="1C2715E2" w14:textId="77777777" w:rsidR="00715398" w:rsidRPr="00D95972" w:rsidRDefault="00715398" w:rsidP="00715398">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6F53AA4" w14:textId="77777777" w:rsidR="00122D1A" w:rsidRDefault="00122D1A" w:rsidP="00122D1A">
            <w:pPr>
              <w:rPr>
                <w:rFonts w:cs="Arial"/>
              </w:rPr>
            </w:pPr>
            <w:proofErr w:type="spellStart"/>
            <w:r>
              <w:rPr>
                <w:rFonts w:cs="Arial"/>
              </w:rPr>
              <w:t>Sapan</w:t>
            </w:r>
            <w:proofErr w:type="spellEnd"/>
            <w:r>
              <w:rPr>
                <w:rFonts w:cs="Arial"/>
              </w:rPr>
              <w:t>, Friday, 16:41</w:t>
            </w:r>
          </w:p>
          <w:p w14:paraId="227F483C" w14:textId="28D77D05" w:rsidR="00715398" w:rsidRPr="00D95972" w:rsidRDefault="00122D1A" w:rsidP="00122D1A">
            <w:pPr>
              <w:rPr>
                <w:rFonts w:cs="Arial"/>
              </w:rPr>
            </w:pPr>
            <w:r>
              <w:rPr>
                <w:rFonts w:cstheme="minorBidi"/>
              </w:rPr>
              <w:t>Please revert correction related to MIME type as those corrections are already done in CR C1-202490 – which is proper.</w:t>
            </w:r>
          </w:p>
        </w:tc>
      </w:tr>
      <w:tr w:rsidR="00715398" w:rsidRPr="00D95972" w14:paraId="5F2BBEFB" w14:textId="77777777" w:rsidTr="00D0101F">
        <w:tc>
          <w:tcPr>
            <w:tcW w:w="976" w:type="dxa"/>
            <w:tcBorders>
              <w:top w:val="nil"/>
              <w:left w:val="thinThickThinSmallGap" w:sz="24" w:space="0" w:color="auto"/>
              <w:bottom w:val="nil"/>
            </w:tcBorders>
            <w:shd w:val="clear" w:color="auto" w:fill="auto"/>
          </w:tcPr>
          <w:p w14:paraId="71F4117A"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3B4F6317"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6F99473D" w14:textId="77777777" w:rsidR="00715398" w:rsidRPr="00D95972" w:rsidRDefault="00291DDC" w:rsidP="00715398">
            <w:pPr>
              <w:rPr>
                <w:rFonts w:cs="Arial"/>
              </w:rPr>
            </w:pPr>
            <w:hyperlink r:id="rId400" w:history="1">
              <w:r w:rsidR="00715398">
                <w:rPr>
                  <w:rStyle w:val="Hyperlink"/>
                </w:rPr>
                <w:t>C1-202237</w:t>
              </w:r>
            </w:hyperlink>
          </w:p>
        </w:tc>
        <w:tc>
          <w:tcPr>
            <w:tcW w:w="4190" w:type="dxa"/>
            <w:gridSpan w:val="3"/>
            <w:tcBorders>
              <w:top w:val="single" w:sz="4" w:space="0" w:color="auto"/>
              <w:bottom w:val="single" w:sz="4" w:space="0" w:color="auto"/>
            </w:tcBorders>
            <w:shd w:val="clear" w:color="auto" w:fill="FFFF00"/>
          </w:tcPr>
          <w:p w14:paraId="664EDFDA" w14:textId="77777777" w:rsidR="00715398" w:rsidRPr="00D95972" w:rsidRDefault="00715398" w:rsidP="00715398">
            <w:pPr>
              <w:rPr>
                <w:rFonts w:cs="Arial"/>
              </w:rPr>
            </w:pPr>
            <w:r>
              <w:rPr>
                <w:rFonts w:cs="Arial"/>
              </w:rPr>
              <w:t>V2X service discovery procedure corrections</w:t>
            </w:r>
          </w:p>
        </w:tc>
        <w:tc>
          <w:tcPr>
            <w:tcW w:w="1766" w:type="dxa"/>
            <w:tcBorders>
              <w:top w:val="single" w:sz="4" w:space="0" w:color="auto"/>
              <w:bottom w:val="single" w:sz="4" w:space="0" w:color="auto"/>
            </w:tcBorders>
            <w:shd w:val="clear" w:color="auto" w:fill="FFFF00"/>
          </w:tcPr>
          <w:p w14:paraId="7AEE8F39" w14:textId="77777777" w:rsidR="00715398" w:rsidRPr="00D95972" w:rsidRDefault="00715398" w:rsidP="00715398">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14:paraId="2CF98687" w14:textId="77777777" w:rsidR="00715398" w:rsidRPr="00D95972" w:rsidRDefault="00715398" w:rsidP="00715398">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DE401AE" w14:textId="77777777" w:rsidR="00122D1A" w:rsidRDefault="00122D1A" w:rsidP="00122D1A">
            <w:pPr>
              <w:rPr>
                <w:rFonts w:cs="Arial"/>
              </w:rPr>
            </w:pPr>
            <w:proofErr w:type="spellStart"/>
            <w:r>
              <w:rPr>
                <w:rFonts w:cs="Arial"/>
              </w:rPr>
              <w:t>Sapan</w:t>
            </w:r>
            <w:proofErr w:type="spellEnd"/>
            <w:r>
              <w:rPr>
                <w:rFonts w:cs="Arial"/>
              </w:rPr>
              <w:t>, Friday, 16:41</w:t>
            </w:r>
          </w:p>
          <w:p w14:paraId="57B0B4F5" w14:textId="77777777" w:rsidR="00715398" w:rsidRDefault="00122D1A" w:rsidP="00122D1A">
            <w:pPr>
              <w:rPr>
                <w:rFonts w:cstheme="minorBidi"/>
              </w:rPr>
            </w:pPr>
            <w:r>
              <w:rPr>
                <w:rFonts w:cstheme="minorBidi"/>
              </w:rPr>
              <w:t>Please revert correction related to MIME type as those corrections are already done in CR C1-202490 – which is proper.</w:t>
            </w:r>
          </w:p>
          <w:p w14:paraId="7D5CD7E2" w14:textId="77777777" w:rsidR="00122D1A" w:rsidRDefault="00122D1A" w:rsidP="00122D1A">
            <w:pPr>
              <w:rPr>
                <w:rFonts w:cstheme="minorBidi"/>
              </w:rPr>
            </w:pPr>
          </w:p>
          <w:p w14:paraId="7BAAB697" w14:textId="74ABC977" w:rsidR="00122D1A" w:rsidRPr="00D95972" w:rsidRDefault="00122D1A" w:rsidP="00122D1A">
            <w:pPr>
              <w:rPr>
                <w:rFonts w:cs="Arial"/>
              </w:rPr>
            </w:pPr>
            <w:r>
              <w:t>In clause 6.6.2 – an element &lt;service-discovery-data&gt; is used but in clause 8.3 a &lt;service-discovery-info&gt; is defined. Please make is consistent.</w:t>
            </w:r>
          </w:p>
        </w:tc>
      </w:tr>
      <w:tr w:rsidR="00715398" w:rsidRPr="00D95972" w14:paraId="6CBC08E7" w14:textId="77777777" w:rsidTr="00D0101F">
        <w:tc>
          <w:tcPr>
            <w:tcW w:w="976" w:type="dxa"/>
            <w:tcBorders>
              <w:top w:val="nil"/>
              <w:left w:val="thinThickThinSmallGap" w:sz="24" w:space="0" w:color="auto"/>
              <w:bottom w:val="nil"/>
            </w:tcBorders>
            <w:shd w:val="clear" w:color="auto" w:fill="auto"/>
          </w:tcPr>
          <w:p w14:paraId="2C4A9467"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442BF880"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65E93278" w14:textId="77777777" w:rsidR="00715398" w:rsidRPr="00D95972" w:rsidRDefault="00291DDC" w:rsidP="00715398">
            <w:pPr>
              <w:rPr>
                <w:rFonts w:cs="Arial"/>
              </w:rPr>
            </w:pPr>
            <w:hyperlink r:id="rId401" w:history="1">
              <w:r w:rsidR="00715398">
                <w:rPr>
                  <w:rStyle w:val="Hyperlink"/>
                </w:rPr>
                <w:t>C1-202238</w:t>
              </w:r>
            </w:hyperlink>
          </w:p>
        </w:tc>
        <w:tc>
          <w:tcPr>
            <w:tcW w:w="4190" w:type="dxa"/>
            <w:gridSpan w:val="3"/>
            <w:tcBorders>
              <w:top w:val="single" w:sz="4" w:space="0" w:color="auto"/>
              <w:bottom w:val="single" w:sz="4" w:space="0" w:color="auto"/>
            </w:tcBorders>
            <w:shd w:val="clear" w:color="auto" w:fill="FFFF00"/>
          </w:tcPr>
          <w:p w14:paraId="3E421BFB" w14:textId="77777777" w:rsidR="00715398" w:rsidRPr="00D95972" w:rsidRDefault="00715398" w:rsidP="00715398">
            <w:pPr>
              <w:rPr>
                <w:rFonts w:cs="Arial"/>
              </w:rPr>
            </w:pPr>
            <w:r>
              <w:rPr>
                <w:rFonts w:cs="Arial"/>
              </w:rPr>
              <w:t>V2X service continuity procedure corrections</w:t>
            </w:r>
          </w:p>
        </w:tc>
        <w:tc>
          <w:tcPr>
            <w:tcW w:w="1766" w:type="dxa"/>
            <w:tcBorders>
              <w:top w:val="single" w:sz="4" w:space="0" w:color="auto"/>
              <w:bottom w:val="single" w:sz="4" w:space="0" w:color="auto"/>
            </w:tcBorders>
            <w:shd w:val="clear" w:color="auto" w:fill="FFFF00"/>
          </w:tcPr>
          <w:p w14:paraId="093845BA" w14:textId="77777777" w:rsidR="00715398" w:rsidRPr="00D95972" w:rsidRDefault="00715398" w:rsidP="00715398">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14:paraId="4ED7A65E" w14:textId="77777777" w:rsidR="00715398" w:rsidRPr="00D95972" w:rsidRDefault="00715398" w:rsidP="00715398">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D954A47" w14:textId="77777777" w:rsidR="00122D1A" w:rsidRDefault="00122D1A" w:rsidP="00122D1A">
            <w:pPr>
              <w:rPr>
                <w:rFonts w:cs="Arial"/>
              </w:rPr>
            </w:pPr>
            <w:proofErr w:type="spellStart"/>
            <w:r>
              <w:rPr>
                <w:rFonts w:cs="Arial"/>
              </w:rPr>
              <w:t>Sapan</w:t>
            </w:r>
            <w:proofErr w:type="spellEnd"/>
            <w:r>
              <w:rPr>
                <w:rFonts w:cs="Arial"/>
              </w:rPr>
              <w:t>, Friday, 16:41</w:t>
            </w:r>
          </w:p>
          <w:p w14:paraId="42164E06" w14:textId="034F561F" w:rsidR="00715398" w:rsidRPr="00D95972" w:rsidRDefault="00122D1A" w:rsidP="00122D1A">
            <w:pPr>
              <w:rPr>
                <w:rFonts w:cs="Arial"/>
              </w:rPr>
            </w:pPr>
            <w:r>
              <w:rPr>
                <w:rFonts w:cstheme="minorBidi"/>
              </w:rPr>
              <w:t>Please revert correction related to MIME type as those corrections are already done in CR C1-202490 – which is proper.</w:t>
            </w:r>
          </w:p>
        </w:tc>
      </w:tr>
      <w:tr w:rsidR="00715398" w:rsidRPr="00D95972" w14:paraId="19397F41" w14:textId="77777777" w:rsidTr="00D0101F">
        <w:tc>
          <w:tcPr>
            <w:tcW w:w="976" w:type="dxa"/>
            <w:tcBorders>
              <w:top w:val="nil"/>
              <w:left w:val="thinThickThinSmallGap" w:sz="24" w:space="0" w:color="auto"/>
              <w:bottom w:val="nil"/>
            </w:tcBorders>
            <w:shd w:val="clear" w:color="auto" w:fill="auto"/>
          </w:tcPr>
          <w:p w14:paraId="04AE8620"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365C2502"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08049E17" w14:textId="77777777" w:rsidR="00715398" w:rsidRPr="00D95972" w:rsidRDefault="00291DDC" w:rsidP="00715398">
            <w:pPr>
              <w:rPr>
                <w:rFonts w:cs="Arial"/>
              </w:rPr>
            </w:pPr>
            <w:hyperlink r:id="rId402" w:history="1">
              <w:r w:rsidR="00715398">
                <w:rPr>
                  <w:rStyle w:val="Hyperlink"/>
                </w:rPr>
                <w:t>C1-202458</w:t>
              </w:r>
            </w:hyperlink>
          </w:p>
        </w:tc>
        <w:tc>
          <w:tcPr>
            <w:tcW w:w="4190" w:type="dxa"/>
            <w:gridSpan w:val="3"/>
            <w:tcBorders>
              <w:top w:val="single" w:sz="4" w:space="0" w:color="auto"/>
              <w:bottom w:val="single" w:sz="4" w:space="0" w:color="auto"/>
            </w:tcBorders>
            <w:shd w:val="clear" w:color="auto" w:fill="FFFF00"/>
          </w:tcPr>
          <w:p w14:paraId="34317C19" w14:textId="77777777" w:rsidR="00715398" w:rsidRPr="00D95972" w:rsidRDefault="00715398" w:rsidP="00715398">
            <w:pPr>
              <w:rPr>
                <w:rFonts w:cs="Arial"/>
              </w:rPr>
            </w:pPr>
            <w:r>
              <w:rPr>
                <w:rFonts w:cs="Arial"/>
              </w:rPr>
              <w:t>Application unique IDs for the VAE layer</w:t>
            </w:r>
          </w:p>
        </w:tc>
        <w:tc>
          <w:tcPr>
            <w:tcW w:w="1766" w:type="dxa"/>
            <w:tcBorders>
              <w:top w:val="single" w:sz="4" w:space="0" w:color="auto"/>
              <w:bottom w:val="single" w:sz="4" w:space="0" w:color="auto"/>
            </w:tcBorders>
            <w:shd w:val="clear" w:color="auto" w:fill="FFFF00"/>
          </w:tcPr>
          <w:p w14:paraId="69729735" w14:textId="77777777" w:rsidR="00715398" w:rsidRPr="00D95972" w:rsidRDefault="00715398" w:rsidP="00715398">
            <w:pPr>
              <w:rPr>
                <w:rFonts w:cs="Arial"/>
              </w:rPr>
            </w:pPr>
            <w:proofErr w:type="gramStart"/>
            <w:r>
              <w:rPr>
                <w:rFonts w:cs="Arial"/>
              </w:rPr>
              <w:t>Huawei ,</w:t>
            </w:r>
            <w:proofErr w:type="gramEnd"/>
            <w:r>
              <w:rPr>
                <w:rFonts w:cs="Arial"/>
              </w:rPr>
              <w:t xml:space="preserve">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6C1FBB12" w14:textId="77777777" w:rsidR="00715398" w:rsidRPr="00D95972" w:rsidRDefault="00715398" w:rsidP="00715398">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858942F" w14:textId="77777777" w:rsidR="00715398" w:rsidRPr="00D95972" w:rsidRDefault="00715398" w:rsidP="00715398">
            <w:pPr>
              <w:rPr>
                <w:rFonts w:cs="Arial"/>
              </w:rPr>
            </w:pPr>
          </w:p>
        </w:tc>
      </w:tr>
      <w:tr w:rsidR="00715398" w:rsidRPr="00D95972" w14:paraId="65BEA69A" w14:textId="77777777" w:rsidTr="00D0101F">
        <w:tc>
          <w:tcPr>
            <w:tcW w:w="976" w:type="dxa"/>
            <w:tcBorders>
              <w:top w:val="nil"/>
              <w:left w:val="thinThickThinSmallGap" w:sz="24" w:space="0" w:color="auto"/>
              <w:bottom w:val="nil"/>
            </w:tcBorders>
            <w:shd w:val="clear" w:color="auto" w:fill="auto"/>
          </w:tcPr>
          <w:p w14:paraId="4DD3B296"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4D76F364"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6764276E" w14:textId="77777777" w:rsidR="00715398" w:rsidRPr="00D95972" w:rsidRDefault="00715398" w:rsidP="00715398">
            <w:pPr>
              <w:rPr>
                <w:rFonts w:cs="Arial"/>
              </w:rPr>
            </w:pPr>
            <w:r>
              <w:rPr>
                <w:rFonts w:cs="Arial"/>
              </w:rPr>
              <w:t>C1-202489</w:t>
            </w:r>
          </w:p>
        </w:tc>
        <w:tc>
          <w:tcPr>
            <w:tcW w:w="4190" w:type="dxa"/>
            <w:gridSpan w:val="3"/>
            <w:tcBorders>
              <w:top w:val="single" w:sz="4" w:space="0" w:color="auto"/>
              <w:bottom w:val="single" w:sz="4" w:space="0" w:color="auto"/>
            </w:tcBorders>
            <w:shd w:val="clear" w:color="auto" w:fill="FFFFFF"/>
          </w:tcPr>
          <w:p w14:paraId="08499A94" w14:textId="77777777" w:rsidR="00715398" w:rsidRPr="00D95972" w:rsidRDefault="00715398" w:rsidP="00715398">
            <w:pPr>
              <w:rPr>
                <w:rFonts w:cs="Arial"/>
              </w:rPr>
            </w:pPr>
            <w:r>
              <w:rPr>
                <w:rFonts w:cs="Arial"/>
              </w:rPr>
              <w:t>Network monitoring by the V2X UE procedure</w:t>
            </w:r>
          </w:p>
        </w:tc>
        <w:tc>
          <w:tcPr>
            <w:tcW w:w="1766" w:type="dxa"/>
            <w:tcBorders>
              <w:top w:val="single" w:sz="4" w:space="0" w:color="auto"/>
              <w:bottom w:val="single" w:sz="4" w:space="0" w:color="auto"/>
            </w:tcBorders>
            <w:shd w:val="clear" w:color="auto" w:fill="FFFFFF"/>
          </w:tcPr>
          <w:p w14:paraId="0ABBDDA9" w14:textId="77777777"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FF"/>
          </w:tcPr>
          <w:p w14:paraId="64335138" w14:textId="77777777" w:rsidR="00715398" w:rsidRPr="00D95972" w:rsidRDefault="00715398" w:rsidP="00715398">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1FBFAD5C" w14:textId="77777777" w:rsidR="00715398" w:rsidRDefault="00715398" w:rsidP="00715398">
            <w:pPr>
              <w:rPr>
                <w:rFonts w:cs="Arial"/>
              </w:rPr>
            </w:pPr>
            <w:r>
              <w:rPr>
                <w:rFonts w:cs="Arial"/>
              </w:rPr>
              <w:t>Withdrawn</w:t>
            </w:r>
          </w:p>
          <w:p w14:paraId="176A5800" w14:textId="77777777" w:rsidR="00715398" w:rsidRPr="00D95972" w:rsidRDefault="00715398" w:rsidP="00715398">
            <w:pPr>
              <w:rPr>
                <w:rFonts w:cs="Arial"/>
              </w:rPr>
            </w:pPr>
          </w:p>
        </w:tc>
      </w:tr>
      <w:tr w:rsidR="00715398" w:rsidRPr="00D95972" w14:paraId="65867B64" w14:textId="77777777" w:rsidTr="00D0101F">
        <w:tc>
          <w:tcPr>
            <w:tcW w:w="976" w:type="dxa"/>
            <w:tcBorders>
              <w:top w:val="nil"/>
              <w:left w:val="thinThickThinSmallGap" w:sz="24" w:space="0" w:color="auto"/>
              <w:bottom w:val="nil"/>
            </w:tcBorders>
            <w:shd w:val="clear" w:color="auto" w:fill="auto"/>
          </w:tcPr>
          <w:p w14:paraId="5E0A6166"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4F475EC5"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000B87CF" w14:textId="77777777" w:rsidR="00715398" w:rsidRPr="00D95972" w:rsidRDefault="00291DDC" w:rsidP="00715398">
            <w:pPr>
              <w:rPr>
                <w:rFonts w:cs="Arial"/>
              </w:rPr>
            </w:pPr>
            <w:hyperlink r:id="rId403" w:history="1">
              <w:r w:rsidR="00715398">
                <w:rPr>
                  <w:rStyle w:val="Hyperlink"/>
                </w:rPr>
                <w:t>C1-202490</w:t>
              </w:r>
            </w:hyperlink>
          </w:p>
        </w:tc>
        <w:tc>
          <w:tcPr>
            <w:tcW w:w="4190" w:type="dxa"/>
            <w:gridSpan w:val="3"/>
            <w:tcBorders>
              <w:top w:val="single" w:sz="4" w:space="0" w:color="auto"/>
              <w:bottom w:val="single" w:sz="4" w:space="0" w:color="auto"/>
            </w:tcBorders>
            <w:shd w:val="clear" w:color="auto" w:fill="FFFF00"/>
          </w:tcPr>
          <w:p w14:paraId="5565B450" w14:textId="77777777" w:rsidR="00715398" w:rsidRPr="00D95972" w:rsidRDefault="00715398" w:rsidP="00715398">
            <w:pPr>
              <w:rPr>
                <w:rFonts w:cs="Arial"/>
              </w:rPr>
            </w:pPr>
            <w:r>
              <w:rPr>
                <w:rFonts w:cs="Arial"/>
              </w:rPr>
              <w:t>MIME types</w:t>
            </w:r>
          </w:p>
        </w:tc>
        <w:tc>
          <w:tcPr>
            <w:tcW w:w="1766" w:type="dxa"/>
            <w:tcBorders>
              <w:top w:val="single" w:sz="4" w:space="0" w:color="auto"/>
              <w:bottom w:val="single" w:sz="4" w:space="0" w:color="auto"/>
            </w:tcBorders>
            <w:shd w:val="clear" w:color="auto" w:fill="FFFF00"/>
          </w:tcPr>
          <w:p w14:paraId="39C35009" w14:textId="77777777"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14E22AC3" w14:textId="77777777" w:rsidR="00715398" w:rsidRPr="00D95972" w:rsidRDefault="00715398" w:rsidP="00715398">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8D5293F" w14:textId="77777777" w:rsidR="00715398" w:rsidRDefault="00122D1A" w:rsidP="00715398">
            <w:pPr>
              <w:rPr>
                <w:rFonts w:cs="Arial"/>
              </w:rPr>
            </w:pPr>
            <w:proofErr w:type="spellStart"/>
            <w:r>
              <w:rPr>
                <w:rFonts w:cs="Arial"/>
              </w:rPr>
              <w:t>Sapan</w:t>
            </w:r>
            <w:proofErr w:type="spellEnd"/>
            <w:r>
              <w:rPr>
                <w:rFonts w:cs="Arial"/>
              </w:rPr>
              <w:t>, Friday, 16:49</w:t>
            </w:r>
          </w:p>
          <w:p w14:paraId="2C2298E9" w14:textId="77777777" w:rsidR="00122D1A" w:rsidRPr="00122D1A" w:rsidRDefault="00122D1A" w:rsidP="00122D1A">
            <w:pPr>
              <w:rPr>
                <w:rFonts w:cs="Arial"/>
              </w:rPr>
            </w:pPr>
            <w:r>
              <w:rPr>
                <w:rFonts w:ascii="Calibri" w:hAnsi="Calibri" w:cstheme="minorHAnsi"/>
                <w:sz w:val="22"/>
                <w:szCs w:val="22"/>
              </w:rPr>
              <w:t>1</w:t>
            </w:r>
            <w:r w:rsidRPr="00122D1A">
              <w:rPr>
                <w:rFonts w:cs="Arial"/>
              </w:rPr>
              <w:t>)     Clause 6.5.2.4 is defined twice – please correct the numbers.</w:t>
            </w:r>
          </w:p>
          <w:p w14:paraId="4650F1C5" w14:textId="77777777" w:rsidR="00122D1A" w:rsidRPr="00122D1A" w:rsidRDefault="00122D1A" w:rsidP="00122D1A">
            <w:pPr>
              <w:rPr>
                <w:rFonts w:cs="Arial"/>
              </w:rPr>
            </w:pPr>
            <w:r w:rsidRPr="00122D1A">
              <w:rPr>
                <w:rFonts w:cs="Arial"/>
              </w:rPr>
              <w:t>2)     In clause 6.2.1 - There is an extra ‘</w:t>
            </w:r>
            <w:proofErr w:type="gramStart"/>
            <w:r w:rsidRPr="00122D1A">
              <w:rPr>
                <w:rFonts w:cs="Arial"/>
              </w:rPr>
              <w:t>-‘ =</w:t>
            </w:r>
            <w:proofErr w:type="gramEnd"/>
            <w:r w:rsidRPr="00122D1A">
              <w:rPr>
                <w:rFonts w:cs="Arial"/>
              </w:rPr>
              <w:t>&gt; VAE—info. Please remove it.</w:t>
            </w:r>
          </w:p>
          <w:p w14:paraId="438F24E0" w14:textId="3BAD0CE9" w:rsidR="00122D1A" w:rsidRPr="00D95972" w:rsidRDefault="00122D1A" w:rsidP="00715398">
            <w:pPr>
              <w:rPr>
                <w:rFonts w:cs="Arial"/>
              </w:rPr>
            </w:pPr>
          </w:p>
        </w:tc>
      </w:tr>
      <w:tr w:rsidR="00715398" w:rsidRPr="00D95972" w14:paraId="4AAA35E6" w14:textId="77777777" w:rsidTr="005707B3">
        <w:tc>
          <w:tcPr>
            <w:tcW w:w="976" w:type="dxa"/>
            <w:tcBorders>
              <w:top w:val="nil"/>
              <w:left w:val="thinThickThinSmallGap" w:sz="24" w:space="0" w:color="auto"/>
              <w:bottom w:val="nil"/>
            </w:tcBorders>
            <w:shd w:val="clear" w:color="auto" w:fill="auto"/>
          </w:tcPr>
          <w:p w14:paraId="7338993F"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D5BF1A2"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2B51B57C" w14:textId="77777777" w:rsidR="00715398" w:rsidRPr="00D95972" w:rsidRDefault="00291DDC" w:rsidP="00715398">
            <w:pPr>
              <w:rPr>
                <w:rFonts w:cs="Arial"/>
              </w:rPr>
            </w:pPr>
            <w:hyperlink r:id="rId404" w:history="1">
              <w:r w:rsidR="00715398">
                <w:rPr>
                  <w:rStyle w:val="Hyperlink"/>
                </w:rPr>
                <w:t>C1-202544</w:t>
              </w:r>
            </w:hyperlink>
          </w:p>
        </w:tc>
        <w:tc>
          <w:tcPr>
            <w:tcW w:w="4190" w:type="dxa"/>
            <w:gridSpan w:val="3"/>
            <w:tcBorders>
              <w:top w:val="single" w:sz="4" w:space="0" w:color="auto"/>
              <w:bottom w:val="single" w:sz="4" w:space="0" w:color="auto"/>
            </w:tcBorders>
            <w:shd w:val="clear" w:color="auto" w:fill="FFFF00"/>
          </w:tcPr>
          <w:p w14:paraId="78AC2385" w14:textId="77777777" w:rsidR="00715398" w:rsidRPr="00D95972" w:rsidRDefault="00715398" w:rsidP="00715398">
            <w:pPr>
              <w:rPr>
                <w:rFonts w:cs="Arial"/>
              </w:rPr>
            </w:pPr>
            <w:r>
              <w:rPr>
                <w:rFonts w:cs="Arial"/>
              </w:rPr>
              <w:t>XML scheme declaration for V2XAPP</w:t>
            </w:r>
          </w:p>
        </w:tc>
        <w:tc>
          <w:tcPr>
            <w:tcW w:w="1766" w:type="dxa"/>
            <w:tcBorders>
              <w:top w:val="single" w:sz="4" w:space="0" w:color="auto"/>
              <w:bottom w:val="single" w:sz="4" w:space="0" w:color="auto"/>
            </w:tcBorders>
            <w:shd w:val="clear" w:color="auto" w:fill="FFFF00"/>
          </w:tcPr>
          <w:p w14:paraId="7EDB9E79" w14:textId="77777777"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4A5B7D38" w14:textId="77777777" w:rsidR="00715398" w:rsidRPr="00D95972" w:rsidRDefault="00715398" w:rsidP="00715398">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C477AA7" w14:textId="1A5BE8A1" w:rsidR="00715398" w:rsidRDefault="00122D1A" w:rsidP="00715398">
            <w:pPr>
              <w:rPr>
                <w:rFonts w:cs="Arial"/>
              </w:rPr>
            </w:pPr>
            <w:proofErr w:type="spellStart"/>
            <w:r>
              <w:rPr>
                <w:rFonts w:cs="Arial"/>
              </w:rPr>
              <w:t>Sapan</w:t>
            </w:r>
            <w:proofErr w:type="spellEnd"/>
            <w:r>
              <w:rPr>
                <w:rFonts w:cs="Arial"/>
              </w:rPr>
              <w:t>, Friday, 17:00</w:t>
            </w:r>
          </w:p>
          <w:p w14:paraId="6113F4C2" w14:textId="77777777" w:rsidR="00122D1A" w:rsidRPr="00122D1A" w:rsidRDefault="00122D1A" w:rsidP="00122D1A">
            <w:pPr>
              <w:rPr>
                <w:rFonts w:cs="Arial"/>
              </w:rPr>
            </w:pPr>
            <w:r w:rsidRPr="00122D1A">
              <w:rPr>
                <w:rFonts w:cs="Arial"/>
              </w:rPr>
              <w:t>Editor’s note should not be removed as actual XML schema is not provided yet.</w:t>
            </w:r>
          </w:p>
          <w:p w14:paraId="32DFB186" w14:textId="1729DE72" w:rsidR="00122D1A" w:rsidRPr="00D95972" w:rsidRDefault="00122D1A" w:rsidP="00715398">
            <w:pPr>
              <w:rPr>
                <w:rFonts w:cs="Arial"/>
              </w:rPr>
            </w:pPr>
          </w:p>
        </w:tc>
      </w:tr>
      <w:tr w:rsidR="00715398" w:rsidRPr="00D95972" w14:paraId="3F249E0C" w14:textId="77777777" w:rsidTr="005707B3">
        <w:tc>
          <w:tcPr>
            <w:tcW w:w="976" w:type="dxa"/>
            <w:tcBorders>
              <w:top w:val="nil"/>
              <w:left w:val="thinThickThinSmallGap" w:sz="24" w:space="0" w:color="auto"/>
              <w:bottom w:val="nil"/>
            </w:tcBorders>
            <w:shd w:val="clear" w:color="auto" w:fill="auto"/>
          </w:tcPr>
          <w:p w14:paraId="7EE298AF"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6087380"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1D43CE25" w14:textId="77777777" w:rsidR="00715398" w:rsidRPr="00D95972" w:rsidRDefault="00291DDC" w:rsidP="00715398">
            <w:pPr>
              <w:rPr>
                <w:rFonts w:cs="Arial"/>
              </w:rPr>
            </w:pPr>
            <w:hyperlink r:id="rId405" w:history="1">
              <w:r w:rsidR="00715398">
                <w:rPr>
                  <w:rStyle w:val="Hyperlink"/>
                </w:rPr>
                <w:t>C1-202545</w:t>
              </w:r>
            </w:hyperlink>
          </w:p>
        </w:tc>
        <w:tc>
          <w:tcPr>
            <w:tcW w:w="4190" w:type="dxa"/>
            <w:gridSpan w:val="3"/>
            <w:tcBorders>
              <w:top w:val="single" w:sz="4" w:space="0" w:color="auto"/>
              <w:bottom w:val="single" w:sz="4" w:space="0" w:color="auto"/>
            </w:tcBorders>
            <w:shd w:val="clear" w:color="auto" w:fill="FFFF00"/>
          </w:tcPr>
          <w:p w14:paraId="4D481059" w14:textId="77777777" w:rsidR="00715398" w:rsidRPr="00D95972" w:rsidRDefault="00715398" w:rsidP="00715398">
            <w:pPr>
              <w:rPr>
                <w:rFonts w:cs="Arial"/>
              </w:rPr>
            </w:pPr>
            <w:r>
              <w:rPr>
                <w:rFonts w:cs="Arial"/>
              </w:rPr>
              <w:t>V2X application resource management procedure</w:t>
            </w:r>
          </w:p>
        </w:tc>
        <w:tc>
          <w:tcPr>
            <w:tcW w:w="1766" w:type="dxa"/>
            <w:tcBorders>
              <w:top w:val="single" w:sz="4" w:space="0" w:color="auto"/>
              <w:bottom w:val="single" w:sz="4" w:space="0" w:color="auto"/>
            </w:tcBorders>
            <w:shd w:val="clear" w:color="auto" w:fill="FFFF00"/>
          </w:tcPr>
          <w:p w14:paraId="60A7F4EE" w14:textId="77777777"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266C3D0F" w14:textId="77777777" w:rsidR="00715398" w:rsidRPr="00D95972" w:rsidRDefault="00715398" w:rsidP="00715398">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7F61ADC" w14:textId="5CD47D72" w:rsidR="00122D1A" w:rsidRDefault="00122D1A" w:rsidP="00122D1A">
            <w:pPr>
              <w:rPr>
                <w:rFonts w:cs="Arial"/>
              </w:rPr>
            </w:pPr>
            <w:proofErr w:type="spellStart"/>
            <w:r>
              <w:rPr>
                <w:rFonts w:cs="Arial"/>
              </w:rPr>
              <w:t>Sapan</w:t>
            </w:r>
            <w:proofErr w:type="spellEnd"/>
            <w:r>
              <w:rPr>
                <w:rFonts w:cs="Arial"/>
              </w:rPr>
              <w:t>, Friday, 17:0</w:t>
            </w:r>
            <w:r>
              <w:rPr>
                <w:rFonts w:cs="Arial"/>
              </w:rPr>
              <w:t>7</w:t>
            </w:r>
          </w:p>
          <w:p w14:paraId="4BEED79E" w14:textId="77777777" w:rsidR="00A6182D" w:rsidRPr="00A6182D" w:rsidRDefault="00A6182D" w:rsidP="00A6182D">
            <w:pPr>
              <w:rPr>
                <w:rFonts w:cs="Arial"/>
              </w:rPr>
            </w:pPr>
            <w:bookmarkStart w:id="13" w:name="_GoBack"/>
            <w:r w:rsidRPr="00A6182D">
              <w:rPr>
                <w:rFonts w:cs="Arial"/>
              </w:rPr>
              <w:t xml:space="preserve">1)     Two references </w:t>
            </w:r>
            <w:proofErr w:type="gramStart"/>
            <w:r w:rsidRPr="00A6182D">
              <w:rPr>
                <w:rFonts w:cs="Arial"/>
              </w:rPr>
              <w:t>has</w:t>
            </w:r>
            <w:proofErr w:type="gramEnd"/>
            <w:r w:rsidRPr="00A6182D">
              <w:rPr>
                <w:rFonts w:cs="Arial"/>
              </w:rPr>
              <w:t xml:space="preserve"> same number: IETF RFC 4825 [12] (used in clause 6.8.1) and IETF RFC 2616 [12] (used in clause 6.8.2). Please correct it.</w:t>
            </w:r>
          </w:p>
          <w:p w14:paraId="24D2B44C" w14:textId="77777777" w:rsidR="00A6182D" w:rsidRPr="00A6182D" w:rsidRDefault="00A6182D" w:rsidP="00A6182D">
            <w:pPr>
              <w:rPr>
                <w:rFonts w:cs="Arial"/>
              </w:rPr>
            </w:pPr>
            <w:r w:rsidRPr="00A6182D">
              <w:rPr>
                <w:rFonts w:cs="Arial"/>
              </w:rPr>
              <w:t xml:space="preserve">2)     Also, RFC 4825 is for XCAP operations. Does VAE supports XCAP operations? </w:t>
            </w:r>
          </w:p>
          <w:p w14:paraId="425B90AA" w14:textId="77777777" w:rsidR="00A6182D" w:rsidRPr="00A6182D" w:rsidRDefault="00A6182D" w:rsidP="00A6182D">
            <w:pPr>
              <w:rPr>
                <w:rFonts w:cs="Arial"/>
              </w:rPr>
            </w:pPr>
            <w:r w:rsidRPr="00A6182D">
              <w:rPr>
                <w:rFonts w:cs="Arial"/>
              </w:rPr>
              <w:t>3)     In clause 6.8.2- clear how server will authorize the sender? Please clarify.</w:t>
            </w:r>
          </w:p>
          <w:bookmarkEnd w:id="13"/>
          <w:p w14:paraId="216F1FD3" w14:textId="77777777" w:rsidR="00715398" w:rsidRPr="00D95972" w:rsidRDefault="00715398" w:rsidP="00A6182D">
            <w:pPr>
              <w:rPr>
                <w:rFonts w:cs="Arial"/>
              </w:rPr>
            </w:pPr>
          </w:p>
        </w:tc>
      </w:tr>
      <w:tr w:rsidR="00715398" w:rsidRPr="00D95972" w14:paraId="2C88381F" w14:textId="77777777" w:rsidTr="005707B3">
        <w:tc>
          <w:tcPr>
            <w:tcW w:w="976" w:type="dxa"/>
            <w:tcBorders>
              <w:top w:val="nil"/>
              <w:left w:val="thinThickThinSmallGap" w:sz="24" w:space="0" w:color="auto"/>
              <w:bottom w:val="nil"/>
            </w:tcBorders>
            <w:shd w:val="clear" w:color="auto" w:fill="auto"/>
          </w:tcPr>
          <w:p w14:paraId="7ACFF544"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170139C7"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25123560" w14:textId="77777777" w:rsidR="00715398" w:rsidRPr="00D95972" w:rsidRDefault="00291DDC" w:rsidP="00715398">
            <w:pPr>
              <w:rPr>
                <w:rFonts w:cs="Arial"/>
              </w:rPr>
            </w:pPr>
            <w:hyperlink r:id="rId406" w:history="1">
              <w:r w:rsidR="00715398">
                <w:rPr>
                  <w:rStyle w:val="Hyperlink"/>
                </w:rPr>
                <w:t>C1-202546</w:t>
              </w:r>
            </w:hyperlink>
          </w:p>
        </w:tc>
        <w:tc>
          <w:tcPr>
            <w:tcW w:w="4190" w:type="dxa"/>
            <w:gridSpan w:val="3"/>
            <w:tcBorders>
              <w:top w:val="single" w:sz="4" w:space="0" w:color="auto"/>
              <w:bottom w:val="single" w:sz="4" w:space="0" w:color="auto"/>
            </w:tcBorders>
            <w:shd w:val="clear" w:color="auto" w:fill="FFFF00"/>
          </w:tcPr>
          <w:p w14:paraId="4696728D" w14:textId="77777777" w:rsidR="00715398" w:rsidRPr="00D95972" w:rsidRDefault="00715398" w:rsidP="00715398">
            <w:pPr>
              <w:rPr>
                <w:rFonts w:cs="Arial"/>
              </w:rPr>
            </w:pPr>
            <w:r>
              <w:rPr>
                <w:rFonts w:cs="Arial"/>
              </w:rPr>
              <w:t>Structure and data semantics for V2X application resource management procedure</w:t>
            </w:r>
          </w:p>
        </w:tc>
        <w:tc>
          <w:tcPr>
            <w:tcW w:w="1766" w:type="dxa"/>
            <w:tcBorders>
              <w:top w:val="single" w:sz="4" w:space="0" w:color="auto"/>
              <w:bottom w:val="single" w:sz="4" w:space="0" w:color="auto"/>
            </w:tcBorders>
            <w:shd w:val="clear" w:color="auto" w:fill="FFFF00"/>
          </w:tcPr>
          <w:p w14:paraId="14B55A6D" w14:textId="77777777"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0C5ABADA" w14:textId="77777777" w:rsidR="00715398" w:rsidRPr="00D95972" w:rsidRDefault="00715398" w:rsidP="00715398">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FBEF9F7" w14:textId="77777777" w:rsidR="00715398" w:rsidRPr="00D95972" w:rsidRDefault="00715398" w:rsidP="00715398">
            <w:pPr>
              <w:rPr>
                <w:rFonts w:cs="Arial"/>
              </w:rPr>
            </w:pPr>
          </w:p>
        </w:tc>
      </w:tr>
      <w:tr w:rsidR="00715398" w:rsidRPr="00D95972" w14:paraId="12C88EDA" w14:textId="77777777" w:rsidTr="008419FC">
        <w:tc>
          <w:tcPr>
            <w:tcW w:w="976" w:type="dxa"/>
            <w:tcBorders>
              <w:top w:val="nil"/>
              <w:left w:val="thinThickThinSmallGap" w:sz="24" w:space="0" w:color="auto"/>
              <w:bottom w:val="nil"/>
            </w:tcBorders>
            <w:shd w:val="clear" w:color="auto" w:fill="auto"/>
          </w:tcPr>
          <w:p w14:paraId="00DDCA5E"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7A9281A"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0F7450E1"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7C4F8819"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12252869"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368C0B67"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59E3E4B" w14:textId="77777777" w:rsidR="00715398" w:rsidRPr="00D95972" w:rsidRDefault="00715398" w:rsidP="00715398">
            <w:pPr>
              <w:rPr>
                <w:rFonts w:cs="Arial"/>
              </w:rPr>
            </w:pPr>
          </w:p>
        </w:tc>
      </w:tr>
      <w:tr w:rsidR="00715398" w:rsidRPr="00D95972" w14:paraId="3347FA81" w14:textId="77777777" w:rsidTr="008419FC">
        <w:tc>
          <w:tcPr>
            <w:tcW w:w="976" w:type="dxa"/>
            <w:tcBorders>
              <w:top w:val="nil"/>
              <w:left w:val="thinThickThinSmallGap" w:sz="24" w:space="0" w:color="auto"/>
              <w:bottom w:val="nil"/>
            </w:tcBorders>
            <w:shd w:val="clear" w:color="auto" w:fill="auto"/>
          </w:tcPr>
          <w:p w14:paraId="331CFF3D"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7A7889EB"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7D4FF680"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7FB08FB2"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3385A1F7"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28A355C7"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D1E6CFD" w14:textId="77777777" w:rsidR="00715398" w:rsidRPr="00D95972" w:rsidRDefault="00715398" w:rsidP="00715398">
            <w:pPr>
              <w:rPr>
                <w:rFonts w:cs="Arial"/>
              </w:rPr>
            </w:pPr>
          </w:p>
        </w:tc>
      </w:tr>
      <w:tr w:rsidR="00715398" w:rsidRPr="00D95972" w14:paraId="2BBDF367" w14:textId="77777777" w:rsidTr="008419FC">
        <w:tc>
          <w:tcPr>
            <w:tcW w:w="976" w:type="dxa"/>
            <w:tcBorders>
              <w:top w:val="nil"/>
              <w:left w:val="thinThickThinSmallGap" w:sz="24" w:space="0" w:color="auto"/>
              <w:bottom w:val="nil"/>
            </w:tcBorders>
            <w:shd w:val="clear" w:color="auto" w:fill="auto"/>
          </w:tcPr>
          <w:p w14:paraId="6B620379"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2A2C2647"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7AC54C3A"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7E0A567C"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6DA4D858"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680C8733"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3ABAAA2" w14:textId="77777777" w:rsidR="00715398" w:rsidRPr="00D95972" w:rsidRDefault="00715398" w:rsidP="00715398">
            <w:pPr>
              <w:rPr>
                <w:rFonts w:cs="Arial"/>
              </w:rPr>
            </w:pPr>
          </w:p>
        </w:tc>
      </w:tr>
      <w:tr w:rsidR="00715398" w:rsidRPr="00D95972" w14:paraId="1F30DAA9" w14:textId="77777777" w:rsidTr="008419FC">
        <w:tc>
          <w:tcPr>
            <w:tcW w:w="976" w:type="dxa"/>
            <w:tcBorders>
              <w:top w:val="nil"/>
              <w:left w:val="thinThickThinSmallGap" w:sz="24" w:space="0" w:color="auto"/>
              <w:bottom w:val="nil"/>
            </w:tcBorders>
            <w:shd w:val="clear" w:color="auto" w:fill="auto"/>
          </w:tcPr>
          <w:p w14:paraId="312F7522"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04AD7478"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0D59CE47"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494B337D"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65031701"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42965DFA"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DA006C8" w14:textId="77777777" w:rsidR="00715398" w:rsidRPr="00D95972" w:rsidRDefault="00715398" w:rsidP="00715398">
            <w:pPr>
              <w:rPr>
                <w:rFonts w:cs="Arial"/>
              </w:rPr>
            </w:pPr>
          </w:p>
        </w:tc>
      </w:tr>
      <w:tr w:rsidR="00715398" w:rsidRPr="00D95972" w14:paraId="50763627" w14:textId="77777777" w:rsidTr="008419FC">
        <w:tc>
          <w:tcPr>
            <w:tcW w:w="976" w:type="dxa"/>
            <w:tcBorders>
              <w:top w:val="nil"/>
              <w:left w:val="thinThickThinSmallGap" w:sz="24" w:space="0" w:color="auto"/>
              <w:bottom w:val="nil"/>
            </w:tcBorders>
            <w:shd w:val="clear" w:color="auto" w:fill="auto"/>
          </w:tcPr>
          <w:p w14:paraId="30413B1F"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185D0CE"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15A83FB0"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729FF609"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7DAEB2D3"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320F36B9"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CB32A9B" w14:textId="77777777" w:rsidR="00715398" w:rsidRPr="00D95972" w:rsidRDefault="00715398" w:rsidP="00715398">
            <w:pPr>
              <w:rPr>
                <w:rFonts w:cs="Arial"/>
              </w:rPr>
            </w:pPr>
          </w:p>
        </w:tc>
      </w:tr>
      <w:tr w:rsidR="00715398" w:rsidRPr="00D95972" w14:paraId="520A8E05" w14:textId="77777777" w:rsidTr="008419FC">
        <w:tc>
          <w:tcPr>
            <w:tcW w:w="976" w:type="dxa"/>
            <w:tcBorders>
              <w:top w:val="nil"/>
              <w:left w:val="thinThickThinSmallGap" w:sz="24" w:space="0" w:color="auto"/>
              <w:bottom w:val="nil"/>
            </w:tcBorders>
            <w:shd w:val="clear" w:color="auto" w:fill="auto"/>
          </w:tcPr>
          <w:p w14:paraId="620858B2"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753F9F65"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24D2D3C3"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4712B33C"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3372E502"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59C839E5"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161DA8F" w14:textId="77777777" w:rsidR="00715398" w:rsidRPr="00D95972" w:rsidRDefault="00715398" w:rsidP="00715398">
            <w:pPr>
              <w:rPr>
                <w:rFonts w:cs="Arial"/>
              </w:rPr>
            </w:pPr>
          </w:p>
        </w:tc>
      </w:tr>
      <w:tr w:rsidR="00715398" w:rsidRPr="00D95972" w14:paraId="27A7D6CD" w14:textId="77777777" w:rsidTr="008419FC">
        <w:tc>
          <w:tcPr>
            <w:tcW w:w="976" w:type="dxa"/>
            <w:tcBorders>
              <w:top w:val="nil"/>
              <w:left w:val="thinThickThinSmallGap" w:sz="24" w:space="0" w:color="auto"/>
              <w:bottom w:val="nil"/>
            </w:tcBorders>
            <w:shd w:val="clear" w:color="auto" w:fill="auto"/>
          </w:tcPr>
          <w:p w14:paraId="79F72935"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19F4DCD4"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61C86D2E"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61117871"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7646751E"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0807F996"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4FEA25F" w14:textId="77777777" w:rsidR="00715398" w:rsidRPr="00D95972" w:rsidRDefault="00715398" w:rsidP="00715398">
            <w:pPr>
              <w:rPr>
                <w:rFonts w:cs="Arial"/>
              </w:rPr>
            </w:pPr>
          </w:p>
        </w:tc>
      </w:tr>
      <w:tr w:rsidR="00715398" w:rsidRPr="00D95972" w14:paraId="1300C3F8" w14:textId="77777777" w:rsidTr="008419FC">
        <w:tc>
          <w:tcPr>
            <w:tcW w:w="976" w:type="dxa"/>
            <w:tcBorders>
              <w:top w:val="nil"/>
              <w:left w:val="thinThickThinSmallGap" w:sz="24" w:space="0" w:color="auto"/>
              <w:bottom w:val="nil"/>
            </w:tcBorders>
            <w:shd w:val="clear" w:color="auto" w:fill="auto"/>
          </w:tcPr>
          <w:p w14:paraId="6CE84A77"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267DA8D3"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3DC26837"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6624DD58"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2F4C713B"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22A0AC5E"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9015404" w14:textId="77777777" w:rsidR="00715398" w:rsidRPr="00D95972" w:rsidRDefault="00715398" w:rsidP="00715398">
            <w:pPr>
              <w:rPr>
                <w:rFonts w:cs="Arial"/>
              </w:rPr>
            </w:pPr>
          </w:p>
        </w:tc>
      </w:tr>
      <w:tr w:rsidR="00715398" w:rsidRPr="00D95972" w14:paraId="16664F7D" w14:textId="77777777" w:rsidTr="008419FC">
        <w:tc>
          <w:tcPr>
            <w:tcW w:w="976" w:type="dxa"/>
            <w:tcBorders>
              <w:top w:val="nil"/>
              <w:left w:val="thinThickThinSmallGap" w:sz="24" w:space="0" w:color="auto"/>
              <w:bottom w:val="nil"/>
            </w:tcBorders>
            <w:shd w:val="clear" w:color="auto" w:fill="auto"/>
          </w:tcPr>
          <w:p w14:paraId="1F6AC282"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DB4BEA8"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7A030D2B"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621D182A"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1134F2AE"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374EB482"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16FBB03" w14:textId="77777777" w:rsidR="00715398" w:rsidRPr="00D95972" w:rsidRDefault="00715398" w:rsidP="00715398">
            <w:pPr>
              <w:rPr>
                <w:rFonts w:cs="Arial"/>
              </w:rPr>
            </w:pPr>
          </w:p>
        </w:tc>
      </w:tr>
      <w:tr w:rsidR="00715398" w:rsidRPr="00D95972" w14:paraId="4D103A27" w14:textId="77777777" w:rsidTr="00D0101F">
        <w:tc>
          <w:tcPr>
            <w:tcW w:w="976" w:type="dxa"/>
            <w:tcBorders>
              <w:top w:val="single" w:sz="4" w:space="0" w:color="auto"/>
              <w:left w:val="thinThickThinSmallGap" w:sz="24" w:space="0" w:color="auto"/>
              <w:bottom w:val="single" w:sz="4" w:space="0" w:color="auto"/>
            </w:tcBorders>
          </w:tcPr>
          <w:p w14:paraId="6E042960" w14:textId="77777777" w:rsidR="00715398" w:rsidRPr="00195064" w:rsidRDefault="00715398" w:rsidP="009652D2">
            <w:pPr>
              <w:pStyle w:val="ListParagraph"/>
              <w:numPr>
                <w:ilvl w:val="2"/>
                <w:numId w:val="9"/>
              </w:numPr>
              <w:rPr>
                <w:rFonts w:cs="Arial"/>
              </w:rPr>
            </w:pPr>
          </w:p>
        </w:tc>
        <w:tc>
          <w:tcPr>
            <w:tcW w:w="1315" w:type="dxa"/>
            <w:gridSpan w:val="2"/>
            <w:tcBorders>
              <w:top w:val="single" w:sz="4" w:space="0" w:color="auto"/>
              <w:bottom w:val="single" w:sz="4" w:space="0" w:color="auto"/>
            </w:tcBorders>
          </w:tcPr>
          <w:p w14:paraId="30B44635" w14:textId="77777777" w:rsidR="00715398" w:rsidRPr="00D95972" w:rsidRDefault="00715398" w:rsidP="00715398">
            <w:pPr>
              <w:rPr>
                <w:rFonts w:cs="Arial"/>
              </w:rPr>
            </w:pPr>
            <w:r>
              <w:t>eV2XARC</w:t>
            </w:r>
          </w:p>
        </w:tc>
        <w:tc>
          <w:tcPr>
            <w:tcW w:w="1088" w:type="dxa"/>
            <w:tcBorders>
              <w:top w:val="single" w:sz="4" w:space="0" w:color="auto"/>
              <w:bottom w:val="single" w:sz="4" w:space="0" w:color="auto"/>
            </w:tcBorders>
          </w:tcPr>
          <w:p w14:paraId="0EF61C53"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tcPr>
          <w:p w14:paraId="12A9510E" w14:textId="77777777" w:rsidR="00715398" w:rsidRPr="00D95972" w:rsidRDefault="00715398" w:rsidP="00715398">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6" w:type="dxa"/>
            <w:tcBorders>
              <w:top w:val="single" w:sz="4" w:space="0" w:color="auto"/>
              <w:bottom w:val="single" w:sz="4" w:space="0" w:color="auto"/>
            </w:tcBorders>
          </w:tcPr>
          <w:p w14:paraId="049742B5" w14:textId="77777777" w:rsidR="00715398" w:rsidRPr="00D95972" w:rsidRDefault="00715398" w:rsidP="00715398">
            <w:pPr>
              <w:rPr>
                <w:rFonts w:cs="Arial"/>
              </w:rPr>
            </w:pPr>
          </w:p>
        </w:tc>
        <w:tc>
          <w:tcPr>
            <w:tcW w:w="827" w:type="dxa"/>
            <w:tcBorders>
              <w:top w:val="single" w:sz="4" w:space="0" w:color="auto"/>
              <w:bottom w:val="single" w:sz="4" w:space="0" w:color="auto"/>
            </w:tcBorders>
          </w:tcPr>
          <w:p w14:paraId="39E6CB35"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14:paraId="660E8598" w14:textId="77777777" w:rsidR="00715398" w:rsidRDefault="00715398" w:rsidP="00715398">
            <w:r w:rsidRPr="00BF5B89">
              <w:t>CT aspects of eV2XARC</w:t>
            </w:r>
          </w:p>
          <w:p w14:paraId="56281426" w14:textId="77777777" w:rsidR="00715398" w:rsidRDefault="00715398" w:rsidP="00715398"/>
          <w:p w14:paraId="5A99E047" w14:textId="77777777" w:rsidR="00715398" w:rsidRDefault="00715398" w:rsidP="00715398">
            <w:pPr>
              <w:rPr>
                <w:rFonts w:eastAsia="Batang" w:cs="Arial"/>
                <w:color w:val="FF0000"/>
                <w:lang w:val="en-US" w:eastAsia="ko-KR"/>
              </w:rPr>
            </w:pPr>
          </w:p>
          <w:p w14:paraId="5C3DE1E7" w14:textId="77777777" w:rsidR="00715398" w:rsidRPr="00D95972" w:rsidRDefault="00715398" w:rsidP="00715398">
            <w:pPr>
              <w:rPr>
                <w:rFonts w:cs="Arial"/>
              </w:rPr>
            </w:pPr>
          </w:p>
        </w:tc>
      </w:tr>
      <w:tr w:rsidR="00715398" w:rsidRPr="00D95972" w14:paraId="79465DF5" w14:textId="77777777" w:rsidTr="00D0101F">
        <w:tc>
          <w:tcPr>
            <w:tcW w:w="976" w:type="dxa"/>
            <w:tcBorders>
              <w:top w:val="nil"/>
              <w:left w:val="thinThickThinSmallGap" w:sz="24" w:space="0" w:color="auto"/>
              <w:bottom w:val="nil"/>
            </w:tcBorders>
            <w:shd w:val="clear" w:color="auto" w:fill="auto"/>
          </w:tcPr>
          <w:p w14:paraId="0293BED7"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790CFB52"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021261FF" w14:textId="77777777" w:rsidR="00715398" w:rsidRPr="00F365E1" w:rsidRDefault="00291DDC" w:rsidP="00715398">
            <w:hyperlink r:id="rId407" w:history="1">
              <w:r w:rsidR="00715398">
                <w:rPr>
                  <w:rStyle w:val="Hyperlink"/>
                </w:rPr>
                <w:t>C1-202010</w:t>
              </w:r>
            </w:hyperlink>
          </w:p>
        </w:tc>
        <w:tc>
          <w:tcPr>
            <w:tcW w:w="4190" w:type="dxa"/>
            <w:gridSpan w:val="3"/>
            <w:tcBorders>
              <w:top w:val="single" w:sz="4" w:space="0" w:color="auto"/>
              <w:bottom w:val="single" w:sz="4" w:space="0" w:color="auto"/>
            </w:tcBorders>
            <w:shd w:val="clear" w:color="auto" w:fill="FFFF00"/>
          </w:tcPr>
          <w:p w14:paraId="164618BB" w14:textId="77777777" w:rsidR="00715398" w:rsidRDefault="00715398" w:rsidP="00715398">
            <w:pPr>
              <w:rPr>
                <w:rFonts w:cs="Arial"/>
              </w:rPr>
            </w:pPr>
            <w:r>
              <w:rPr>
                <w:rFonts w:cs="Arial"/>
              </w:rPr>
              <w:t xml:space="preserve">Additional transport over </w:t>
            </w:r>
            <w:proofErr w:type="spellStart"/>
            <w:r>
              <w:rPr>
                <w:rFonts w:cs="Arial"/>
              </w:rPr>
              <w:t>Uu</w:t>
            </w:r>
            <w:proofErr w:type="spellEnd"/>
            <w:r>
              <w:rPr>
                <w:rFonts w:cs="Arial"/>
              </w:rPr>
              <w:t xml:space="preserve"> for V2X messages of V2X services identified by V2X service identifiers</w:t>
            </w:r>
          </w:p>
        </w:tc>
        <w:tc>
          <w:tcPr>
            <w:tcW w:w="1766" w:type="dxa"/>
            <w:tcBorders>
              <w:top w:val="single" w:sz="4" w:space="0" w:color="auto"/>
              <w:bottom w:val="single" w:sz="4" w:space="0" w:color="auto"/>
            </w:tcBorders>
            <w:shd w:val="clear" w:color="auto" w:fill="FFFF00"/>
          </w:tcPr>
          <w:p w14:paraId="1A2F6E0B" w14:textId="77777777" w:rsidR="00715398" w:rsidRDefault="00715398" w:rsidP="00715398">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289D57A4" w14:textId="77777777" w:rsidR="00715398" w:rsidRDefault="00715398" w:rsidP="00715398">
            <w:pPr>
              <w:rPr>
                <w:rFonts w:cs="Arial"/>
              </w:rPr>
            </w:pPr>
            <w:r>
              <w:rPr>
                <w:rFonts w:cs="Arial"/>
              </w:rPr>
              <w:t>CR 0023 24.386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737F889" w14:textId="77777777" w:rsidR="00715398" w:rsidRDefault="00715398" w:rsidP="00715398">
            <w:pPr>
              <w:rPr>
                <w:rFonts w:cs="Arial"/>
              </w:rPr>
            </w:pPr>
          </w:p>
        </w:tc>
      </w:tr>
      <w:tr w:rsidR="00715398" w:rsidRPr="00D95972" w14:paraId="0EEF3813" w14:textId="77777777" w:rsidTr="00D0101F">
        <w:tc>
          <w:tcPr>
            <w:tcW w:w="976" w:type="dxa"/>
            <w:tcBorders>
              <w:top w:val="nil"/>
              <w:left w:val="thinThickThinSmallGap" w:sz="24" w:space="0" w:color="auto"/>
              <w:bottom w:val="nil"/>
            </w:tcBorders>
            <w:shd w:val="clear" w:color="auto" w:fill="auto"/>
          </w:tcPr>
          <w:p w14:paraId="1B8F7711"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69D792C7"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0E26C0B3" w14:textId="77777777" w:rsidR="00715398" w:rsidRPr="00D95972" w:rsidRDefault="00291DDC" w:rsidP="00715398">
            <w:pPr>
              <w:rPr>
                <w:rFonts w:cs="Arial"/>
              </w:rPr>
            </w:pPr>
            <w:hyperlink r:id="rId408" w:history="1">
              <w:r w:rsidR="00715398">
                <w:rPr>
                  <w:rStyle w:val="Hyperlink"/>
                </w:rPr>
                <w:t>C1-202011</w:t>
              </w:r>
            </w:hyperlink>
          </w:p>
        </w:tc>
        <w:tc>
          <w:tcPr>
            <w:tcW w:w="4190" w:type="dxa"/>
            <w:gridSpan w:val="3"/>
            <w:tcBorders>
              <w:top w:val="single" w:sz="4" w:space="0" w:color="auto"/>
              <w:bottom w:val="single" w:sz="4" w:space="0" w:color="auto"/>
            </w:tcBorders>
            <w:shd w:val="clear" w:color="auto" w:fill="FFFF00"/>
          </w:tcPr>
          <w:p w14:paraId="7FBB55C9" w14:textId="77777777" w:rsidR="00715398" w:rsidRPr="00D95972" w:rsidRDefault="00715398" w:rsidP="00715398">
            <w:pPr>
              <w:rPr>
                <w:rFonts w:cs="Arial"/>
              </w:rPr>
            </w:pPr>
            <w:r>
              <w:rPr>
                <w:rFonts w:cs="Arial"/>
              </w:rPr>
              <w:t xml:space="preserve">Configuration parameters for additional transport over </w:t>
            </w:r>
            <w:proofErr w:type="spellStart"/>
            <w:r>
              <w:rPr>
                <w:rFonts w:cs="Arial"/>
              </w:rPr>
              <w:t>Uu</w:t>
            </w:r>
            <w:proofErr w:type="spellEnd"/>
            <w:r>
              <w:rPr>
                <w:rFonts w:cs="Arial"/>
              </w:rPr>
              <w:t xml:space="preserve"> for V2X messages of V2X services identified by V2X service identifiers</w:t>
            </w:r>
          </w:p>
        </w:tc>
        <w:tc>
          <w:tcPr>
            <w:tcW w:w="1766" w:type="dxa"/>
            <w:tcBorders>
              <w:top w:val="single" w:sz="4" w:space="0" w:color="auto"/>
              <w:bottom w:val="single" w:sz="4" w:space="0" w:color="auto"/>
            </w:tcBorders>
            <w:shd w:val="clear" w:color="auto" w:fill="FFFF00"/>
          </w:tcPr>
          <w:p w14:paraId="50D6FA27" w14:textId="77777777" w:rsidR="00715398" w:rsidRPr="00D95972" w:rsidRDefault="00715398" w:rsidP="00715398">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62478701" w14:textId="77777777" w:rsidR="00715398" w:rsidRPr="00D95972" w:rsidRDefault="00715398" w:rsidP="00715398">
            <w:pPr>
              <w:rPr>
                <w:rFonts w:cs="Arial"/>
              </w:rPr>
            </w:pPr>
            <w:r>
              <w:rPr>
                <w:rFonts w:cs="Arial"/>
              </w:rPr>
              <w:t>CR 0020 24.385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D130D39" w14:textId="77777777" w:rsidR="00715398" w:rsidRPr="00D95972" w:rsidRDefault="00715398" w:rsidP="00715398">
            <w:pPr>
              <w:rPr>
                <w:rFonts w:cs="Arial"/>
              </w:rPr>
            </w:pPr>
          </w:p>
        </w:tc>
      </w:tr>
      <w:tr w:rsidR="00715398" w:rsidRPr="00D95972" w14:paraId="488BEAD3" w14:textId="77777777" w:rsidTr="00D0101F">
        <w:tc>
          <w:tcPr>
            <w:tcW w:w="976" w:type="dxa"/>
            <w:tcBorders>
              <w:top w:val="nil"/>
              <w:left w:val="thinThickThinSmallGap" w:sz="24" w:space="0" w:color="auto"/>
              <w:bottom w:val="nil"/>
            </w:tcBorders>
            <w:shd w:val="clear" w:color="auto" w:fill="auto"/>
          </w:tcPr>
          <w:p w14:paraId="0A46E7D4"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D3868F6"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581F8101" w14:textId="77777777" w:rsidR="00715398" w:rsidRPr="00D95972" w:rsidRDefault="00291DDC" w:rsidP="00715398">
            <w:pPr>
              <w:rPr>
                <w:rFonts w:cs="Arial"/>
              </w:rPr>
            </w:pPr>
            <w:hyperlink r:id="rId409" w:history="1">
              <w:r w:rsidR="00715398">
                <w:rPr>
                  <w:rStyle w:val="Hyperlink"/>
                </w:rPr>
                <w:t>C1-202022</w:t>
              </w:r>
            </w:hyperlink>
          </w:p>
        </w:tc>
        <w:tc>
          <w:tcPr>
            <w:tcW w:w="4190" w:type="dxa"/>
            <w:gridSpan w:val="3"/>
            <w:tcBorders>
              <w:top w:val="single" w:sz="4" w:space="0" w:color="auto"/>
              <w:bottom w:val="single" w:sz="4" w:space="0" w:color="auto"/>
            </w:tcBorders>
            <w:shd w:val="clear" w:color="auto" w:fill="FFFF00"/>
          </w:tcPr>
          <w:p w14:paraId="4BA4E2D2" w14:textId="77777777" w:rsidR="00715398" w:rsidRPr="00D95972" w:rsidRDefault="00715398" w:rsidP="00715398">
            <w:pPr>
              <w:rPr>
                <w:rFonts w:cs="Arial"/>
              </w:rPr>
            </w:pPr>
            <w:r>
              <w:rPr>
                <w:rFonts w:cs="Arial"/>
              </w:rPr>
              <w:t>Incorrect reference</w:t>
            </w:r>
          </w:p>
        </w:tc>
        <w:tc>
          <w:tcPr>
            <w:tcW w:w="1766" w:type="dxa"/>
            <w:tcBorders>
              <w:top w:val="single" w:sz="4" w:space="0" w:color="auto"/>
              <w:bottom w:val="single" w:sz="4" w:space="0" w:color="auto"/>
            </w:tcBorders>
            <w:shd w:val="clear" w:color="auto" w:fill="FFFF00"/>
          </w:tcPr>
          <w:p w14:paraId="0F9E7BDE" w14:textId="77777777" w:rsidR="00715398" w:rsidRPr="00D95972" w:rsidRDefault="00715398" w:rsidP="00715398">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4E02A480" w14:textId="77777777" w:rsidR="00715398" w:rsidRPr="00D95972" w:rsidRDefault="00715398" w:rsidP="00715398">
            <w:pPr>
              <w:rPr>
                <w:rFonts w:cs="Arial"/>
              </w:rPr>
            </w:pPr>
            <w:r>
              <w:rPr>
                <w:rFonts w:cs="Arial"/>
              </w:rPr>
              <w:t>CR 0001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66DACD2" w14:textId="77777777" w:rsidR="00715398" w:rsidRPr="00D95972" w:rsidRDefault="00715398" w:rsidP="00715398">
            <w:pPr>
              <w:rPr>
                <w:rFonts w:cs="Arial"/>
              </w:rPr>
            </w:pPr>
          </w:p>
        </w:tc>
      </w:tr>
      <w:tr w:rsidR="00715398" w:rsidRPr="00D95972" w14:paraId="028896C6" w14:textId="77777777" w:rsidTr="005707B3">
        <w:tc>
          <w:tcPr>
            <w:tcW w:w="976" w:type="dxa"/>
            <w:tcBorders>
              <w:top w:val="nil"/>
              <w:left w:val="thinThickThinSmallGap" w:sz="24" w:space="0" w:color="auto"/>
              <w:bottom w:val="nil"/>
            </w:tcBorders>
            <w:shd w:val="clear" w:color="auto" w:fill="auto"/>
          </w:tcPr>
          <w:p w14:paraId="3ABC8821"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6DBF2DE8"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5A5107E7" w14:textId="77777777" w:rsidR="00715398" w:rsidRPr="00D95972" w:rsidRDefault="00291DDC" w:rsidP="00715398">
            <w:pPr>
              <w:rPr>
                <w:rFonts w:cs="Arial"/>
              </w:rPr>
            </w:pPr>
            <w:hyperlink r:id="rId410" w:history="1">
              <w:r w:rsidR="00715398">
                <w:rPr>
                  <w:rStyle w:val="Hyperlink"/>
                </w:rPr>
                <w:t>C1-202104</w:t>
              </w:r>
            </w:hyperlink>
          </w:p>
        </w:tc>
        <w:tc>
          <w:tcPr>
            <w:tcW w:w="4190" w:type="dxa"/>
            <w:gridSpan w:val="3"/>
            <w:tcBorders>
              <w:top w:val="single" w:sz="4" w:space="0" w:color="auto"/>
              <w:bottom w:val="single" w:sz="4" w:space="0" w:color="auto"/>
            </w:tcBorders>
            <w:shd w:val="clear" w:color="auto" w:fill="FFFF00"/>
          </w:tcPr>
          <w:p w14:paraId="71A91509" w14:textId="77777777" w:rsidR="00715398" w:rsidRPr="00D95972" w:rsidRDefault="00715398" w:rsidP="00715398">
            <w:pPr>
              <w:rPr>
                <w:rFonts w:cs="Arial"/>
              </w:rPr>
            </w:pPr>
            <w:r>
              <w:rPr>
                <w:rFonts w:cs="Arial"/>
              </w:rPr>
              <w:t>PC5 unicast link security establishment</w:t>
            </w:r>
          </w:p>
        </w:tc>
        <w:tc>
          <w:tcPr>
            <w:tcW w:w="1766" w:type="dxa"/>
            <w:tcBorders>
              <w:top w:val="single" w:sz="4" w:space="0" w:color="auto"/>
              <w:bottom w:val="single" w:sz="4" w:space="0" w:color="auto"/>
            </w:tcBorders>
            <w:shd w:val="clear" w:color="auto" w:fill="FFFF00"/>
          </w:tcPr>
          <w:p w14:paraId="7E98FE97" w14:textId="77777777" w:rsidR="00715398" w:rsidRPr="00D95972" w:rsidRDefault="00715398" w:rsidP="00715398">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4E6BDEAA" w14:textId="77777777" w:rsidR="00715398" w:rsidRPr="00D95972" w:rsidRDefault="00715398" w:rsidP="00715398">
            <w:pPr>
              <w:rPr>
                <w:rFonts w:cs="Arial"/>
              </w:rPr>
            </w:pPr>
            <w:r>
              <w:rPr>
                <w:rFonts w:cs="Arial"/>
              </w:rPr>
              <w:t>CR 0002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9518CDE" w14:textId="77777777" w:rsidR="00715398" w:rsidRDefault="009E6ECA" w:rsidP="00715398">
            <w:pPr>
              <w:rPr>
                <w:rFonts w:cs="Arial"/>
              </w:rPr>
            </w:pPr>
            <w:proofErr w:type="spellStart"/>
            <w:r>
              <w:rPr>
                <w:rFonts w:cs="Arial"/>
              </w:rPr>
              <w:t>Yanchao</w:t>
            </w:r>
            <w:proofErr w:type="spellEnd"/>
            <w:r>
              <w:rPr>
                <w:rFonts w:cs="Arial"/>
              </w:rPr>
              <w:t>, Thursday, 15:55</w:t>
            </w:r>
          </w:p>
          <w:p w14:paraId="19476C16" w14:textId="0BDFA6B8" w:rsidR="009E6ECA" w:rsidRDefault="009E6ECA" w:rsidP="009652D2">
            <w:pPr>
              <w:pStyle w:val="ListParagraph"/>
              <w:numPr>
                <w:ilvl w:val="0"/>
                <w:numId w:val="10"/>
              </w:numPr>
              <w:overflowPunct/>
              <w:autoSpaceDE/>
              <w:autoSpaceDN/>
              <w:adjustRightInd/>
              <w:contextualSpacing w:val="0"/>
              <w:jc w:val="both"/>
              <w:textAlignment w:val="auto"/>
              <w:rPr>
                <w:rFonts w:ascii="Calibri" w:hAnsi="Calibri"/>
                <w:lang w:val="en-US"/>
              </w:rPr>
            </w:pPr>
            <w:r>
              <w:t>In 6.1.2.6.3, “</w:t>
            </w:r>
            <w:r>
              <w:rPr>
                <w:highlight w:val="yellow"/>
              </w:rPr>
              <w:t>the initiating UE</w:t>
            </w:r>
            <w:r>
              <w:t>” should be “the target UE”</w:t>
            </w:r>
          </w:p>
          <w:p w14:paraId="640A540B" w14:textId="77777777" w:rsidR="009E6ECA" w:rsidRDefault="009E6ECA" w:rsidP="009E6ECA">
            <w:r>
              <w:t xml:space="preserve">a)      during a PC5 unicast link establishment procedure, </w:t>
            </w:r>
            <w:r>
              <w:rPr>
                <w:highlight w:val="yellow"/>
              </w:rPr>
              <w:t>the initiating UE</w:t>
            </w:r>
            <w:r>
              <w:t xml:space="preserve"> shall pass an indication to the lower layers that the PC5 signalling message is for security establishment; and</w:t>
            </w:r>
          </w:p>
          <w:p w14:paraId="7B4711D8" w14:textId="77777777" w:rsidR="009E6ECA" w:rsidRDefault="009E6ECA" w:rsidP="009E6ECA">
            <w:r>
              <w:t>b)      during a PC5 unicast link re-keying procedure, t</w:t>
            </w:r>
            <w:r>
              <w:rPr>
                <w:highlight w:val="yellow"/>
              </w:rPr>
              <w:t>he initiating UE</w:t>
            </w:r>
            <w:r>
              <w:t xml:space="preserve"> shall pass an indication to the lower layers that the PC5 signalling message is protected.</w:t>
            </w:r>
          </w:p>
          <w:p w14:paraId="7084823A" w14:textId="77777777" w:rsidR="009E6ECA" w:rsidRDefault="009E6ECA" w:rsidP="009E6ECA">
            <w:pPr>
              <w:rPr>
                <w:lang w:val="en-US"/>
              </w:rPr>
            </w:pPr>
          </w:p>
          <w:p w14:paraId="2684E787" w14:textId="26A7BBE2" w:rsidR="009E6ECA" w:rsidRDefault="009E6ECA" w:rsidP="009652D2">
            <w:pPr>
              <w:pStyle w:val="ListParagraph"/>
              <w:numPr>
                <w:ilvl w:val="0"/>
                <w:numId w:val="10"/>
              </w:numPr>
              <w:overflowPunct/>
              <w:autoSpaceDE/>
              <w:autoSpaceDN/>
              <w:adjustRightInd/>
              <w:contextualSpacing w:val="0"/>
              <w:jc w:val="both"/>
              <w:textAlignment w:val="auto"/>
            </w:pPr>
            <w:r>
              <w:t>In 6.1.2.6.5, “</w:t>
            </w:r>
            <w:r>
              <w:rPr>
                <w:highlight w:val="yellow"/>
              </w:rPr>
              <w:t>the initiating UE</w:t>
            </w:r>
            <w:r>
              <w:t>” should be “the target UE”</w:t>
            </w:r>
          </w:p>
          <w:p w14:paraId="53B2F4A4" w14:textId="77777777" w:rsidR="009E6ECA" w:rsidRDefault="009E6ECA" w:rsidP="009E6ECA">
            <w:pPr>
              <w:pStyle w:val="ListParagraph"/>
              <w:ind w:left="360"/>
            </w:pPr>
            <w:r>
              <w:t xml:space="preserve">a)       during a PC5 unicast link establishment procedure, </w:t>
            </w:r>
            <w:r>
              <w:rPr>
                <w:highlight w:val="yellow"/>
              </w:rPr>
              <w:t>the initiating UE</w:t>
            </w:r>
            <w:r>
              <w:t xml:space="preserve"> shall pass an indication to the lower layers that the PC5 signalling message is for security establishment; and</w:t>
            </w:r>
          </w:p>
          <w:p w14:paraId="2FAD9D44" w14:textId="77777777" w:rsidR="009E6ECA" w:rsidRDefault="009E6ECA" w:rsidP="009E6ECA">
            <w:r>
              <w:t xml:space="preserve">b)       during a PC5 unicast link re-keying procedure, </w:t>
            </w:r>
            <w:r>
              <w:rPr>
                <w:highlight w:val="yellow"/>
              </w:rPr>
              <w:t>the initiating UE</w:t>
            </w:r>
            <w:r>
              <w:t xml:space="preserve"> shall pass an indication to the lower layers that the PC5 signalling message is protected</w:t>
            </w:r>
          </w:p>
          <w:p w14:paraId="1C66967B" w14:textId="5DF3651A" w:rsidR="009E6ECA" w:rsidRDefault="009E6ECA" w:rsidP="009E6ECA"/>
          <w:p w14:paraId="5D7A7FA5" w14:textId="5B23C039" w:rsidR="009E6ECA" w:rsidRDefault="009E6ECA" w:rsidP="009E6ECA">
            <w:proofErr w:type="spellStart"/>
            <w:r>
              <w:t>Sanpan</w:t>
            </w:r>
            <w:proofErr w:type="spellEnd"/>
            <w:r>
              <w:t>, Thursday, 16:01</w:t>
            </w:r>
          </w:p>
          <w:p w14:paraId="418E5276" w14:textId="77777777" w:rsidR="009E6ECA" w:rsidRDefault="009E6ECA" w:rsidP="009652D2">
            <w:pPr>
              <w:pStyle w:val="ListParagraph"/>
              <w:numPr>
                <w:ilvl w:val="0"/>
                <w:numId w:val="11"/>
              </w:numPr>
              <w:overflowPunct/>
              <w:autoSpaceDE/>
              <w:autoSpaceDN/>
              <w:adjustRightInd/>
              <w:contextualSpacing w:val="0"/>
              <w:textAlignment w:val="auto"/>
              <w:rPr>
                <w:rFonts w:ascii="Calibri" w:eastAsia="SimSun" w:hAnsi="Calibri"/>
                <w:lang w:val="en-IN"/>
              </w:rPr>
            </w:pPr>
            <w:r>
              <w:rPr>
                <w:rFonts w:eastAsia="SimSun"/>
                <w:lang w:val="en-IN"/>
              </w:rPr>
              <w:t>The terms (5G-EA and 5G-IA) defined in clause 3.1 doesn’t look like definitions. You can add them in clause 3.2 and the text after the abbreviation can be moved to clause 8.4.c as NOTE.</w:t>
            </w:r>
          </w:p>
          <w:p w14:paraId="0BFE545C" w14:textId="77777777" w:rsidR="009E6ECA" w:rsidRDefault="009E6ECA" w:rsidP="009652D2">
            <w:pPr>
              <w:pStyle w:val="ListParagraph"/>
              <w:numPr>
                <w:ilvl w:val="0"/>
                <w:numId w:val="11"/>
              </w:numPr>
              <w:overflowPunct/>
              <w:autoSpaceDE/>
              <w:autoSpaceDN/>
              <w:adjustRightInd/>
              <w:contextualSpacing w:val="0"/>
              <w:textAlignment w:val="auto"/>
              <w:rPr>
                <w:rFonts w:eastAsia="SimSun"/>
                <w:lang w:val="en-IN"/>
              </w:rPr>
            </w:pPr>
            <w:r>
              <w:rPr>
                <w:rFonts w:eastAsia="SimSun"/>
                <w:lang w:val="en-IN"/>
              </w:rPr>
              <w:t xml:space="preserve">In clause 6.1.2.6.2 – in step a) 1) - For precondition related to DIRECT LINK ESTABLISHMENT REQUEST message seems not proper. – the precondition should be </w:t>
            </w:r>
          </w:p>
          <w:p w14:paraId="36F6F895" w14:textId="77777777" w:rsidR="009E6ECA" w:rsidRDefault="009E6ECA" w:rsidP="009E6ECA">
            <w:pPr>
              <w:pStyle w:val="ListParagraph"/>
              <w:rPr>
                <w:rFonts w:eastAsia="SimSun"/>
                <w:lang w:val="en-IN"/>
              </w:rPr>
            </w:pPr>
            <w:r>
              <w:rPr>
                <w:rFonts w:eastAsia="SimSun"/>
                <w:lang w:val="en-IN"/>
              </w:rPr>
              <w:t>“if K</w:t>
            </w:r>
            <w:r>
              <w:rPr>
                <w:rFonts w:eastAsia="SimSun"/>
                <w:vertAlign w:val="subscript"/>
                <w:lang w:val="en-IN"/>
              </w:rPr>
              <w:t>NRP</w:t>
            </w:r>
            <w:r>
              <w:rPr>
                <w:rFonts w:eastAsia="SimSun"/>
                <w:lang w:val="en-IN"/>
              </w:rPr>
              <w:t xml:space="preserve"> ID is not included in the DIRECT LINK ESTABLISHMENT REQUEST </w:t>
            </w:r>
            <w:r>
              <w:rPr>
                <w:rFonts w:eastAsia="SimSun"/>
                <w:lang w:val="en-IN"/>
              </w:rPr>
              <w:lastRenderedPageBreak/>
              <w:t>message, the target UE does not have an existing K</w:t>
            </w:r>
            <w:r>
              <w:rPr>
                <w:rFonts w:eastAsia="SimSun"/>
                <w:vertAlign w:val="subscript"/>
                <w:lang w:val="en-IN"/>
              </w:rPr>
              <w:t>NRP</w:t>
            </w:r>
            <w:r>
              <w:rPr>
                <w:rFonts w:eastAsia="SimSun"/>
                <w:lang w:val="en-IN"/>
              </w:rPr>
              <w:t xml:space="preserve"> for the K</w:t>
            </w:r>
            <w:r>
              <w:rPr>
                <w:rFonts w:eastAsia="SimSun"/>
                <w:vertAlign w:val="subscript"/>
                <w:lang w:val="en-IN"/>
              </w:rPr>
              <w:t>NRP</w:t>
            </w:r>
            <w:r>
              <w:rPr>
                <w:rFonts w:eastAsia="SimSun"/>
                <w:lang w:val="en-IN"/>
              </w:rPr>
              <w:t xml:space="preserve"> ID included in DIRECT LINK ESTABLISHMENT REQUEST message or the target UE wishes to derive a new K</w:t>
            </w:r>
            <w:r>
              <w:rPr>
                <w:rFonts w:eastAsia="SimSun"/>
                <w:vertAlign w:val="subscript"/>
                <w:lang w:val="en-IN"/>
              </w:rPr>
              <w:t>NRP</w:t>
            </w:r>
            <w:r>
              <w:rPr>
                <w:rFonts w:eastAsia="SimSun"/>
                <w:lang w:val="en-IN"/>
              </w:rPr>
              <w:t>” (Same condition added in clause 6.1.2.2.3).</w:t>
            </w:r>
          </w:p>
          <w:p w14:paraId="3BAB3795" w14:textId="77777777" w:rsidR="009E6ECA" w:rsidRDefault="009E6ECA" w:rsidP="009652D2">
            <w:pPr>
              <w:pStyle w:val="ListParagraph"/>
              <w:numPr>
                <w:ilvl w:val="0"/>
                <w:numId w:val="11"/>
              </w:numPr>
              <w:overflowPunct/>
              <w:autoSpaceDE/>
              <w:autoSpaceDN/>
              <w:adjustRightInd/>
              <w:contextualSpacing w:val="0"/>
              <w:textAlignment w:val="auto"/>
              <w:rPr>
                <w:rFonts w:eastAsia="SimSun"/>
                <w:lang w:val="en-IN"/>
              </w:rPr>
            </w:pPr>
            <w:r>
              <w:rPr>
                <w:rFonts w:eastAsia="SimSun"/>
                <w:lang w:val="en-IN"/>
              </w:rPr>
              <w:t xml:space="preserve">In clause 6.1.2.6.2 – in step b) - For precondition related to DIRECT LINK REKEYING REQUEST – </w:t>
            </w:r>
            <w:proofErr w:type="spellStart"/>
            <w:r>
              <w:rPr>
                <w:rFonts w:eastAsia="SimSun"/>
                <w:highlight w:val="yellow"/>
                <w:u w:val="single"/>
                <w:lang w:val="en-IN"/>
              </w:rPr>
              <w:t>ReAuth</w:t>
            </w:r>
            <w:proofErr w:type="spellEnd"/>
            <w:r>
              <w:rPr>
                <w:rFonts w:eastAsia="SimSun"/>
                <w:highlight w:val="yellow"/>
                <w:u w:val="single"/>
                <w:lang w:val="en-IN"/>
              </w:rPr>
              <w:t xml:space="preserve"> flag</w:t>
            </w:r>
            <w:r>
              <w:rPr>
                <w:rFonts w:eastAsia="SimSun"/>
                <w:lang w:val="en-IN"/>
              </w:rPr>
              <w:t xml:space="preserve"> needs to be checked.</w:t>
            </w:r>
          </w:p>
          <w:p w14:paraId="32802599" w14:textId="77777777" w:rsidR="009E6ECA" w:rsidRDefault="009E6ECA" w:rsidP="009652D2">
            <w:pPr>
              <w:pStyle w:val="ListParagraph"/>
              <w:numPr>
                <w:ilvl w:val="0"/>
                <w:numId w:val="11"/>
              </w:numPr>
              <w:overflowPunct/>
              <w:autoSpaceDE/>
              <w:autoSpaceDN/>
              <w:adjustRightInd/>
              <w:contextualSpacing w:val="0"/>
              <w:textAlignment w:val="auto"/>
              <w:rPr>
                <w:rFonts w:eastAsia="SimSun"/>
                <w:lang w:val="en-IN"/>
              </w:rPr>
            </w:pPr>
            <w:r>
              <w:rPr>
                <w:rFonts w:eastAsia="SimSun"/>
                <w:lang w:val="en-IN"/>
              </w:rPr>
              <w:t xml:space="preserve">In clause 6.1.2.6.2 – “The </w:t>
            </w:r>
            <w:r>
              <w:rPr>
                <w:rFonts w:eastAsia="SimSun"/>
                <w:highlight w:val="yellow"/>
                <w:lang w:val="en-IN"/>
              </w:rPr>
              <w:t>target UE</w:t>
            </w:r>
            <w:r>
              <w:rPr>
                <w:rFonts w:eastAsia="SimSun"/>
                <w:lang w:val="en-IN"/>
              </w:rPr>
              <w:t xml:space="preserve"> shall start timer T5aaa” -&gt; it should be initiator UE.</w:t>
            </w:r>
          </w:p>
          <w:p w14:paraId="792F2995" w14:textId="77777777" w:rsidR="009E6ECA" w:rsidRDefault="009E6ECA" w:rsidP="009652D2">
            <w:pPr>
              <w:pStyle w:val="ListParagraph"/>
              <w:numPr>
                <w:ilvl w:val="0"/>
                <w:numId w:val="11"/>
              </w:numPr>
              <w:overflowPunct/>
              <w:autoSpaceDE/>
              <w:autoSpaceDN/>
              <w:adjustRightInd/>
              <w:contextualSpacing w:val="0"/>
              <w:textAlignment w:val="auto"/>
              <w:rPr>
                <w:rFonts w:eastAsia="SimSun"/>
                <w:lang w:val="en-IN"/>
              </w:rPr>
            </w:pPr>
            <w:r>
              <w:rPr>
                <w:rFonts w:eastAsia="SimSun"/>
                <w:lang w:val="en-IN"/>
              </w:rPr>
              <w:t xml:space="preserve">In clause 6.1.2.6.5 – </w:t>
            </w:r>
            <w:proofErr w:type="gramStart"/>
            <w:r>
              <w:rPr>
                <w:rFonts w:eastAsia="SimSun"/>
                <w:lang w:val="en-IN"/>
              </w:rPr>
              <w:t>“ the</w:t>
            </w:r>
            <w:proofErr w:type="gramEnd"/>
            <w:r>
              <w:rPr>
                <w:rFonts w:eastAsia="SimSun"/>
                <w:lang w:val="en-IN"/>
              </w:rPr>
              <w:t xml:space="preserve"> </w:t>
            </w:r>
            <w:r>
              <w:rPr>
                <w:rFonts w:eastAsia="SimSun"/>
                <w:highlight w:val="yellow"/>
                <w:lang w:val="en-IN"/>
              </w:rPr>
              <w:t>initiating UE</w:t>
            </w:r>
            <w:r>
              <w:rPr>
                <w:rFonts w:eastAsia="SimSun"/>
                <w:lang w:val="en-IN"/>
              </w:rPr>
              <w:t xml:space="preserve"> shall pass an indication to the lower layers” -&gt; it should be target UE (2 instances)</w:t>
            </w:r>
          </w:p>
          <w:p w14:paraId="215B3284" w14:textId="77777777" w:rsidR="009E6ECA" w:rsidRDefault="009E6ECA" w:rsidP="009652D2">
            <w:pPr>
              <w:pStyle w:val="ListParagraph"/>
              <w:numPr>
                <w:ilvl w:val="0"/>
                <w:numId w:val="11"/>
              </w:numPr>
              <w:overflowPunct/>
              <w:autoSpaceDE/>
              <w:autoSpaceDN/>
              <w:adjustRightInd/>
              <w:contextualSpacing w:val="0"/>
              <w:textAlignment w:val="auto"/>
              <w:rPr>
                <w:rFonts w:eastAsia="SimSun"/>
                <w:lang w:val="en-IN"/>
              </w:rPr>
            </w:pPr>
            <w:r>
              <w:rPr>
                <w:rFonts w:eastAsia="SimSun"/>
                <w:lang w:val="en-IN"/>
              </w:rPr>
              <w:t xml:space="preserve">In clause 6.1.2.6.5 – “The target UE shall </w:t>
            </w:r>
            <w:r>
              <w:rPr>
                <w:rFonts w:eastAsia="SimSun"/>
                <w:highlight w:val="yellow"/>
                <w:lang w:val="en-IN"/>
              </w:rPr>
              <w:t>abort</w:t>
            </w:r>
            <w:r>
              <w:rPr>
                <w:rFonts w:eastAsia="SimSun"/>
                <w:lang w:val="en-IN"/>
              </w:rPr>
              <w:t xml:space="preserve"> the ongoing procedure” – I do not see abort procedure defined anywhere? What should be done to abort the procedure?</w:t>
            </w:r>
          </w:p>
          <w:p w14:paraId="42ADAF52" w14:textId="77777777" w:rsidR="009E6ECA" w:rsidRDefault="009E6ECA" w:rsidP="009652D2">
            <w:pPr>
              <w:pStyle w:val="ListParagraph"/>
              <w:numPr>
                <w:ilvl w:val="0"/>
                <w:numId w:val="11"/>
              </w:numPr>
              <w:overflowPunct/>
              <w:autoSpaceDE/>
              <w:autoSpaceDN/>
              <w:adjustRightInd/>
              <w:contextualSpacing w:val="0"/>
              <w:textAlignment w:val="auto"/>
              <w:rPr>
                <w:rFonts w:eastAsia="SimSun"/>
                <w:lang w:val="en-IN" w:eastAsia="en-US"/>
              </w:rPr>
            </w:pPr>
            <w:r>
              <w:rPr>
                <w:rFonts w:eastAsia="SimSun"/>
                <w:lang w:val="en-IN"/>
              </w:rPr>
              <w:t>In clause 6.1.2.6.6.1 – Same comment as above for aborting procedure</w:t>
            </w:r>
          </w:p>
          <w:p w14:paraId="1C2BAD90" w14:textId="77777777" w:rsidR="009E6ECA" w:rsidRDefault="009E6ECA" w:rsidP="009652D2">
            <w:pPr>
              <w:pStyle w:val="ListParagraph"/>
              <w:numPr>
                <w:ilvl w:val="0"/>
                <w:numId w:val="11"/>
              </w:numPr>
              <w:overflowPunct/>
              <w:autoSpaceDE/>
              <w:autoSpaceDN/>
              <w:adjustRightInd/>
              <w:contextualSpacing w:val="0"/>
              <w:textAlignment w:val="auto"/>
              <w:rPr>
                <w:rFonts w:eastAsia="SimSun"/>
                <w:lang w:val="en-IN" w:eastAsia="zh-CN"/>
              </w:rPr>
            </w:pPr>
            <w:r>
              <w:rPr>
                <w:rFonts w:eastAsia="SimSun"/>
                <w:lang w:val="en-IN"/>
              </w:rPr>
              <w:t xml:space="preserve">In clause 6.1.2.7.1 – “The PC5 unicast link security mode control procedure is used to establish a security </w:t>
            </w:r>
            <w:r>
              <w:rPr>
                <w:rFonts w:eastAsia="SimSun"/>
                <w:strike/>
                <w:highlight w:val="yellow"/>
                <w:lang w:val="en-IN"/>
              </w:rPr>
              <w:t>association</w:t>
            </w:r>
            <w:r>
              <w:rPr>
                <w:rFonts w:eastAsia="SimSun"/>
                <w:lang w:val="en-IN"/>
              </w:rPr>
              <w:t xml:space="preserve"> between two UEs during </w:t>
            </w:r>
            <w:proofErr w:type="gramStart"/>
            <w:r>
              <w:rPr>
                <w:rFonts w:eastAsia="SimSun"/>
                <w:lang w:val="en-IN"/>
              </w:rPr>
              <w:t>…..</w:t>
            </w:r>
            <w:proofErr w:type="gramEnd"/>
            <w:r>
              <w:rPr>
                <w:rFonts w:eastAsia="SimSun"/>
                <w:lang w:val="en-IN"/>
              </w:rPr>
              <w:t>” (Terminology used from clause 5.3.3.1.4.3 of TS 33.536)</w:t>
            </w:r>
          </w:p>
          <w:p w14:paraId="52AE3FCF" w14:textId="77777777" w:rsidR="009E6ECA" w:rsidRDefault="009E6ECA" w:rsidP="009652D2">
            <w:pPr>
              <w:pStyle w:val="ListParagraph"/>
              <w:numPr>
                <w:ilvl w:val="0"/>
                <w:numId w:val="11"/>
              </w:numPr>
              <w:overflowPunct/>
              <w:autoSpaceDE/>
              <w:autoSpaceDN/>
              <w:adjustRightInd/>
              <w:contextualSpacing w:val="0"/>
              <w:textAlignment w:val="auto"/>
              <w:rPr>
                <w:rFonts w:eastAsia="SimSun"/>
                <w:lang w:val="en-IN"/>
              </w:rPr>
            </w:pPr>
            <w:r>
              <w:rPr>
                <w:rFonts w:eastAsia="SimSun"/>
                <w:lang w:val="en-IN"/>
              </w:rPr>
              <w:t>In clause 6.1.2.7.3 – steps to “derive K</w:t>
            </w:r>
            <w:r>
              <w:rPr>
                <w:rFonts w:eastAsia="SimSun"/>
                <w:vertAlign w:val="subscript"/>
                <w:lang w:val="en-IN"/>
              </w:rPr>
              <w:t>NRP-</w:t>
            </w:r>
            <w:proofErr w:type="spellStart"/>
            <w:r>
              <w:rPr>
                <w:rFonts w:eastAsia="SimSun"/>
                <w:vertAlign w:val="subscript"/>
                <w:lang w:val="en-IN"/>
              </w:rPr>
              <w:t>sess</w:t>
            </w:r>
            <w:proofErr w:type="spellEnd"/>
            <w:r>
              <w:rPr>
                <w:rFonts w:eastAsia="SimSun"/>
                <w:lang w:val="en-IN"/>
              </w:rPr>
              <w:t xml:space="preserve"> from K</w:t>
            </w:r>
            <w:r>
              <w:rPr>
                <w:rFonts w:eastAsia="SimSun"/>
                <w:vertAlign w:val="subscript"/>
                <w:lang w:val="en-IN"/>
              </w:rPr>
              <w:t>NRP</w:t>
            </w:r>
            <w:r>
              <w:rPr>
                <w:rFonts w:eastAsia="SimSun"/>
                <w:lang w:val="en-IN"/>
              </w:rPr>
              <w:t>” and “derive NRPEK and NRPIK from K</w:t>
            </w:r>
            <w:r>
              <w:rPr>
                <w:rFonts w:eastAsia="SimSun"/>
                <w:vertAlign w:val="subscript"/>
                <w:lang w:val="en-IN"/>
              </w:rPr>
              <w:t>NRP-</w:t>
            </w:r>
            <w:proofErr w:type="spellStart"/>
            <w:r>
              <w:rPr>
                <w:rFonts w:eastAsia="SimSun"/>
                <w:vertAlign w:val="subscript"/>
                <w:lang w:val="en-IN"/>
              </w:rPr>
              <w:t>sess</w:t>
            </w:r>
            <w:proofErr w:type="spellEnd"/>
            <w:r>
              <w:rPr>
                <w:rFonts w:eastAsia="SimSun"/>
                <w:lang w:val="en-IN"/>
              </w:rPr>
              <w:t>” should be move after step e) – as we need to derive keys only after checking whether message can be accepted or not.</w:t>
            </w:r>
          </w:p>
          <w:p w14:paraId="01D2C185" w14:textId="77777777" w:rsidR="009E6ECA" w:rsidRDefault="009E6ECA" w:rsidP="009652D2">
            <w:pPr>
              <w:pStyle w:val="ListParagraph"/>
              <w:numPr>
                <w:ilvl w:val="0"/>
                <w:numId w:val="11"/>
              </w:numPr>
              <w:overflowPunct/>
              <w:autoSpaceDE/>
              <w:autoSpaceDN/>
              <w:adjustRightInd/>
              <w:contextualSpacing w:val="0"/>
              <w:textAlignment w:val="auto"/>
              <w:rPr>
                <w:rFonts w:eastAsia="SimSun"/>
                <w:lang w:val="en-IN"/>
              </w:rPr>
            </w:pPr>
            <w:r>
              <w:rPr>
                <w:rFonts w:eastAsia="SimSun"/>
                <w:lang w:val="en-IN"/>
              </w:rPr>
              <w:t xml:space="preserve">In clause 6.1.2.7.5 – if DIRECT LINK SECURITY MODE COMMAND message is rejected due to cause specified in step d) of clause </w:t>
            </w:r>
            <w:proofErr w:type="gramStart"/>
            <w:r>
              <w:rPr>
                <w:rFonts w:eastAsia="SimSun"/>
                <w:lang w:val="en-IN"/>
              </w:rPr>
              <w:t>6.1.2.7.3  OR</w:t>
            </w:r>
            <w:proofErr w:type="gramEnd"/>
            <w:r>
              <w:rPr>
                <w:rFonts w:eastAsia="SimSun"/>
                <w:lang w:val="en-IN"/>
              </w:rPr>
              <w:t xml:space="preserve"> step e) of clause 6.1.2.7.3 – then what will be values of PC5 signalling protocol cause IE value?</w:t>
            </w:r>
          </w:p>
          <w:p w14:paraId="0D56AC37" w14:textId="77777777" w:rsidR="009E6ECA" w:rsidRDefault="009E6ECA" w:rsidP="009652D2">
            <w:pPr>
              <w:pStyle w:val="ListParagraph"/>
              <w:numPr>
                <w:ilvl w:val="0"/>
                <w:numId w:val="11"/>
              </w:numPr>
              <w:overflowPunct/>
              <w:autoSpaceDE/>
              <w:autoSpaceDN/>
              <w:adjustRightInd/>
              <w:contextualSpacing w:val="0"/>
              <w:textAlignment w:val="auto"/>
              <w:rPr>
                <w:rFonts w:eastAsia="SimSun"/>
                <w:lang w:val="en-IN"/>
              </w:rPr>
            </w:pPr>
            <w:r>
              <w:rPr>
                <w:rFonts w:eastAsia="SimSun"/>
                <w:lang w:val="en-IN"/>
              </w:rPr>
              <w:t xml:space="preserve">Table 8.4.1.1 and in </w:t>
            </w:r>
            <w:r>
              <w:rPr>
                <w:rFonts w:eastAsia="SimSun"/>
                <w:lang w:val="fr-FR"/>
              </w:rPr>
              <w:t>Table 8.4.9.1</w:t>
            </w:r>
            <w:r>
              <w:rPr>
                <w:rFonts w:eastAsia="SimSun"/>
                <w:lang w:val="en-IN"/>
              </w:rPr>
              <w:t>– Why 9 bits are used?</w:t>
            </w:r>
          </w:p>
          <w:p w14:paraId="05922D77" w14:textId="155CD150" w:rsidR="009E6ECA" w:rsidRDefault="009E6ECA" w:rsidP="009E6ECA"/>
          <w:p w14:paraId="24D6A6AE" w14:textId="181DEC77" w:rsidR="00FA6BAC" w:rsidRDefault="00FA6BAC" w:rsidP="009E6ECA">
            <w:r>
              <w:t>Rae, Friday, 7:44</w:t>
            </w:r>
          </w:p>
          <w:p w14:paraId="66BA4C76" w14:textId="0C83E21D" w:rsidR="00FA6BAC" w:rsidRPr="00FA6BAC" w:rsidRDefault="00FA6BAC" w:rsidP="009E6ECA">
            <w:pPr>
              <w:rPr>
                <w:rFonts w:cs="Arial"/>
              </w:rPr>
            </w:pPr>
            <w:r w:rsidRPr="00FA6BAC">
              <w:rPr>
                <w:rFonts w:eastAsia="DengXian" w:cs="Arial"/>
              </w:rPr>
              <w:t>The indication from PC5-S to AS layer to indicate whether PC-S message is protected or not is not necessary, with the following reasons:</w:t>
            </w:r>
          </w:p>
          <w:p w14:paraId="1394C96A" w14:textId="77777777" w:rsidR="00FA6BAC" w:rsidRPr="00FA6BAC" w:rsidRDefault="00FA6BAC" w:rsidP="009652D2">
            <w:pPr>
              <w:pStyle w:val="ListParagraph"/>
              <w:numPr>
                <w:ilvl w:val="0"/>
                <w:numId w:val="20"/>
              </w:numPr>
              <w:overflowPunct/>
              <w:autoSpaceDE/>
              <w:autoSpaceDN/>
              <w:adjustRightInd/>
              <w:contextualSpacing w:val="0"/>
              <w:textAlignment w:val="auto"/>
              <w:rPr>
                <w:rFonts w:eastAsia="DengXian" w:cs="Arial"/>
                <w:lang w:val="en-US"/>
              </w:rPr>
            </w:pPr>
            <w:r w:rsidRPr="00FA6BAC">
              <w:rPr>
                <w:rFonts w:eastAsia="DengXian" w:cs="Arial"/>
              </w:rPr>
              <w:t>RAN2 has determined the value of LCIDs corresponding to the different PC5-S message. I copy the table from the agreed RAN2 CR R2-2001969 as below.</w:t>
            </w:r>
          </w:p>
          <w:p w14:paraId="0BA289B6" w14:textId="77777777" w:rsidR="00FA6BAC" w:rsidRPr="00FA6BAC" w:rsidRDefault="00FA6BAC" w:rsidP="009652D2">
            <w:pPr>
              <w:pStyle w:val="ListParagraph"/>
              <w:numPr>
                <w:ilvl w:val="0"/>
                <w:numId w:val="20"/>
              </w:numPr>
              <w:overflowPunct/>
              <w:autoSpaceDE/>
              <w:autoSpaceDN/>
              <w:adjustRightInd/>
              <w:contextualSpacing w:val="0"/>
              <w:textAlignment w:val="auto"/>
              <w:rPr>
                <w:rFonts w:eastAsia="DengXian" w:cs="Arial"/>
                <w:lang w:val="en-US"/>
              </w:rPr>
            </w:pPr>
            <w:r w:rsidRPr="00FA6BAC">
              <w:rPr>
                <w:rFonts w:eastAsia="DengXian" w:cs="Arial"/>
              </w:rPr>
              <w:t>The new indication cannot be handled in the existing AS layer, which will impact AS layer e.g. a new layer such as SDAP should be added.</w:t>
            </w:r>
          </w:p>
          <w:p w14:paraId="7589CF60" w14:textId="3ABA5DB5" w:rsidR="00FA6BAC" w:rsidRDefault="00FA6BAC" w:rsidP="009652D2">
            <w:pPr>
              <w:pStyle w:val="ListParagraph"/>
              <w:numPr>
                <w:ilvl w:val="0"/>
                <w:numId w:val="20"/>
              </w:numPr>
              <w:overflowPunct/>
              <w:autoSpaceDE/>
              <w:autoSpaceDN/>
              <w:adjustRightInd/>
              <w:contextualSpacing w:val="0"/>
              <w:textAlignment w:val="auto"/>
              <w:rPr>
                <w:rFonts w:eastAsia="DengXian" w:cs="Arial"/>
              </w:rPr>
            </w:pPr>
            <w:proofErr w:type="gramStart"/>
            <w:r w:rsidRPr="00FA6BAC">
              <w:rPr>
                <w:rFonts w:eastAsia="DengXian" w:cs="Arial"/>
              </w:rPr>
              <w:t>Actually</w:t>
            </w:r>
            <w:proofErr w:type="gramEnd"/>
            <w:r w:rsidRPr="00FA6BAC">
              <w:rPr>
                <w:rFonts w:eastAsia="DengXian" w:cs="Arial"/>
              </w:rPr>
              <w:t xml:space="preserve"> the same mechanism is also in </w:t>
            </w:r>
            <w:proofErr w:type="spellStart"/>
            <w:r w:rsidRPr="00FA6BAC">
              <w:rPr>
                <w:rFonts w:eastAsia="DengXian" w:cs="Arial"/>
              </w:rPr>
              <w:t>ProSe</w:t>
            </w:r>
            <w:proofErr w:type="spellEnd"/>
            <w:r w:rsidRPr="00FA6BAC">
              <w:rPr>
                <w:rFonts w:eastAsia="DengXian" w:cs="Arial"/>
              </w:rPr>
              <w:t xml:space="preserve"> without the proposed indication and there is no issue.</w:t>
            </w:r>
          </w:p>
          <w:p w14:paraId="1AA9B75B" w14:textId="529E421F" w:rsidR="00B75A4B" w:rsidRDefault="00B75A4B" w:rsidP="00B75A4B">
            <w:pPr>
              <w:overflowPunct/>
              <w:autoSpaceDE/>
              <w:autoSpaceDN/>
              <w:adjustRightInd/>
              <w:textAlignment w:val="auto"/>
              <w:rPr>
                <w:rFonts w:eastAsia="DengXian" w:cs="Arial"/>
              </w:rPr>
            </w:pPr>
          </w:p>
          <w:p w14:paraId="1C5B90C8" w14:textId="5458716F" w:rsidR="00B75A4B" w:rsidRDefault="00B75A4B" w:rsidP="00B75A4B">
            <w:pPr>
              <w:overflowPunct/>
              <w:autoSpaceDE/>
              <w:autoSpaceDN/>
              <w:adjustRightInd/>
              <w:textAlignment w:val="auto"/>
              <w:rPr>
                <w:rFonts w:eastAsia="DengXian" w:cs="Arial"/>
              </w:rPr>
            </w:pPr>
            <w:r>
              <w:rPr>
                <w:rFonts w:eastAsia="DengXian" w:cs="Arial"/>
              </w:rPr>
              <w:t>Fei, Friday, 10:45</w:t>
            </w:r>
          </w:p>
          <w:p w14:paraId="0A2DA94D" w14:textId="77777777" w:rsidR="00B75A4B" w:rsidRPr="00B75A4B" w:rsidRDefault="00B75A4B" w:rsidP="00B75A4B">
            <w:pPr>
              <w:overflowPunct/>
              <w:autoSpaceDE/>
              <w:autoSpaceDN/>
              <w:adjustRightInd/>
              <w:textAlignment w:val="auto"/>
              <w:rPr>
                <w:rFonts w:eastAsia="DengXian" w:cs="Arial"/>
              </w:rPr>
            </w:pPr>
            <w:r w:rsidRPr="00B75A4B">
              <w:rPr>
                <w:rFonts w:eastAsia="DengXian" w:cs="Arial"/>
              </w:rPr>
              <w:t>The term 5G-EA and 5G-IA can be referred to 24.501.</w:t>
            </w:r>
          </w:p>
          <w:p w14:paraId="14C4B4D4" w14:textId="77777777" w:rsidR="00B75A4B" w:rsidRPr="00B75A4B" w:rsidRDefault="00B75A4B" w:rsidP="00B75A4B">
            <w:pPr>
              <w:overflowPunct/>
              <w:autoSpaceDE/>
              <w:autoSpaceDN/>
              <w:adjustRightInd/>
              <w:textAlignment w:val="auto"/>
              <w:rPr>
                <w:rFonts w:eastAsia="DengXian" w:cs="Arial" w:hint="eastAsia"/>
              </w:rPr>
            </w:pPr>
            <w:r w:rsidRPr="00B75A4B">
              <w:rPr>
                <w:rFonts w:eastAsia="DengXian" w:cs="Arial"/>
              </w:rPr>
              <w:t>In the subclause 8.4.g, the EEA/EIA should be changed to 5G-EA/</w:t>
            </w:r>
            <w:proofErr w:type="gramStart"/>
            <w:r w:rsidRPr="00B75A4B">
              <w:rPr>
                <w:rFonts w:eastAsia="DengXian" w:cs="Arial"/>
              </w:rPr>
              <w:t>IA;</w:t>
            </w:r>
            <w:proofErr w:type="gramEnd"/>
          </w:p>
          <w:p w14:paraId="5959DFBB" w14:textId="77777777" w:rsidR="00B75A4B" w:rsidRPr="00B75A4B" w:rsidRDefault="00B75A4B" w:rsidP="00B75A4B">
            <w:pPr>
              <w:overflowPunct/>
              <w:autoSpaceDE/>
              <w:autoSpaceDN/>
              <w:adjustRightInd/>
              <w:textAlignment w:val="auto"/>
              <w:rPr>
                <w:rFonts w:eastAsia="DengXian" w:cs="Arial" w:hint="eastAsia"/>
              </w:rPr>
            </w:pPr>
            <w:r w:rsidRPr="00B75A4B">
              <w:rPr>
                <w:rFonts w:eastAsia="DengXian" w:cs="Arial"/>
              </w:rPr>
              <w:t xml:space="preserve">I have a question, why the </w:t>
            </w:r>
            <w:proofErr w:type="spellStart"/>
            <w:r w:rsidRPr="00B75A4B">
              <w:rPr>
                <w:rFonts w:eastAsia="DengXian" w:cs="Arial"/>
              </w:rPr>
              <w:t>the</w:t>
            </w:r>
            <w:proofErr w:type="spellEnd"/>
            <w:r w:rsidRPr="00B75A4B">
              <w:rPr>
                <w:rFonts w:eastAsia="DengXian" w:cs="Arial"/>
              </w:rPr>
              <w:t xml:space="preserve"> </w:t>
            </w:r>
            <w:proofErr w:type="spellStart"/>
            <w:r w:rsidRPr="00B75A4B">
              <w:rPr>
                <w:rFonts w:eastAsia="DengXian" w:cs="Arial"/>
              </w:rPr>
              <w:t>Knrp</w:t>
            </w:r>
            <w:proofErr w:type="spellEnd"/>
            <w:r w:rsidRPr="00B75A4B">
              <w:rPr>
                <w:rFonts w:eastAsia="DengXian" w:cs="Arial"/>
              </w:rPr>
              <w:t xml:space="preserve"> ID is defined for 32 bits. I have not found clear statement that the </w:t>
            </w:r>
            <w:proofErr w:type="spellStart"/>
            <w:r w:rsidRPr="00B75A4B">
              <w:rPr>
                <w:rFonts w:eastAsia="DengXian" w:cs="Arial"/>
              </w:rPr>
              <w:t>Knrp</w:t>
            </w:r>
            <w:proofErr w:type="spellEnd"/>
            <w:r w:rsidRPr="00B75A4B">
              <w:rPr>
                <w:rFonts w:eastAsia="DengXian" w:cs="Arial"/>
              </w:rPr>
              <w:t xml:space="preserve"> id should be 32bits. And since the </w:t>
            </w:r>
            <w:proofErr w:type="spellStart"/>
            <w:r w:rsidRPr="00B75A4B">
              <w:rPr>
                <w:rFonts w:eastAsia="DengXian" w:cs="Arial"/>
              </w:rPr>
              <w:t>Knrp_sess</w:t>
            </w:r>
            <w:proofErr w:type="spellEnd"/>
            <w:r w:rsidRPr="00B75A4B">
              <w:rPr>
                <w:rFonts w:eastAsia="DengXian" w:cs="Arial"/>
              </w:rPr>
              <w:t xml:space="preserve"> id is 16bits, whether 16 bits are </w:t>
            </w:r>
            <w:proofErr w:type="gramStart"/>
            <w:r w:rsidRPr="00B75A4B">
              <w:rPr>
                <w:rFonts w:eastAsia="DengXian" w:cs="Arial"/>
              </w:rPr>
              <w:t>sufficient</w:t>
            </w:r>
            <w:proofErr w:type="gramEnd"/>
            <w:r w:rsidRPr="00B75A4B">
              <w:rPr>
                <w:rFonts w:eastAsia="DengXian" w:cs="Arial"/>
              </w:rPr>
              <w:t xml:space="preserve"> for the </w:t>
            </w:r>
            <w:proofErr w:type="spellStart"/>
            <w:r w:rsidRPr="00B75A4B">
              <w:rPr>
                <w:rFonts w:eastAsia="DengXian" w:cs="Arial"/>
              </w:rPr>
              <w:t>Knrp</w:t>
            </w:r>
            <w:proofErr w:type="spellEnd"/>
            <w:r w:rsidRPr="00B75A4B">
              <w:rPr>
                <w:rFonts w:eastAsia="DengXian" w:cs="Arial"/>
              </w:rPr>
              <w:t xml:space="preserve"> id.</w:t>
            </w:r>
          </w:p>
          <w:p w14:paraId="57A11F46" w14:textId="77777777" w:rsidR="00B75A4B" w:rsidRPr="00B75A4B" w:rsidRDefault="00B75A4B" w:rsidP="00B75A4B">
            <w:pPr>
              <w:overflowPunct/>
              <w:autoSpaceDE/>
              <w:autoSpaceDN/>
              <w:adjustRightInd/>
              <w:textAlignment w:val="auto"/>
              <w:rPr>
                <w:rFonts w:eastAsia="DengXian" w:cs="Arial"/>
              </w:rPr>
            </w:pPr>
          </w:p>
          <w:p w14:paraId="1B4A0AAF" w14:textId="32770E26" w:rsidR="009E6ECA" w:rsidRPr="00D95972" w:rsidRDefault="009E6ECA" w:rsidP="009E6ECA">
            <w:pPr>
              <w:rPr>
                <w:rFonts w:cs="Arial"/>
              </w:rPr>
            </w:pPr>
          </w:p>
        </w:tc>
      </w:tr>
      <w:tr w:rsidR="00715398" w:rsidRPr="00D95972" w14:paraId="16F5E793" w14:textId="77777777" w:rsidTr="005707B3">
        <w:tc>
          <w:tcPr>
            <w:tcW w:w="976" w:type="dxa"/>
            <w:tcBorders>
              <w:top w:val="nil"/>
              <w:left w:val="thinThickThinSmallGap" w:sz="24" w:space="0" w:color="auto"/>
              <w:bottom w:val="nil"/>
            </w:tcBorders>
            <w:shd w:val="clear" w:color="auto" w:fill="auto"/>
          </w:tcPr>
          <w:p w14:paraId="4D0CCA13"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7EB111D1"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6A058ABD" w14:textId="77777777" w:rsidR="00715398" w:rsidRPr="00D95972" w:rsidRDefault="00291DDC" w:rsidP="00715398">
            <w:pPr>
              <w:rPr>
                <w:rFonts w:cs="Arial"/>
              </w:rPr>
            </w:pPr>
            <w:hyperlink r:id="rId411" w:history="1">
              <w:r w:rsidR="00715398">
                <w:rPr>
                  <w:rStyle w:val="Hyperlink"/>
                </w:rPr>
                <w:t>C1-202105</w:t>
              </w:r>
            </w:hyperlink>
          </w:p>
        </w:tc>
        <w:tc>
          <w:tcPr>
            <w:tcW w:w="4190" w:type="dxa"/>
            <w:gridSpan w:val="3"/>
            <w:tcBorders>
              <w:top w:val="single" w:sz="4" w:space="0" w:color="auto"/>
              <w:bottom w:val="single" w:sz="4" w:space="0" w:color="auto"/>
            </w:tcBorders>
            <w:shd w:val="clear" w:color="auto" w:fill="FFFF00"/>
          </w:tcPr>
          <w:p w14:paraId="71A872C3" w14:textId="77777777" w:rsidR="00715398" w:rsidRPr="00D95972" w:rsidRDefault="00715398" w:rsidP="00715398">
            <w:pPr>
              <w:rPr>
                <w:rFonts w:cs="Arial"/>
              </w:rPr>
            </w:pPr>
            <w:r>
              <w:rPr>
                <w:rFonts w:cs="Arial"/>
              </w:rPr>
              <w:t>NR PC5 unicast security policy provisioning</w:t>
            </w:r>
          </w:p>
        </w:tc>
        <w:tc>
          <w:tcPr>
            <w:tcW w:w="1766" w:type="dxa"/>
            <w:tcBorders>
              <w:top w:val="single" w:sz="4" w:space="0" w:color="auto"/>
              <w:bottom w:val="single" w:sz="4" w:space="0" w:color="auto"/>
            </w:tcBorders>
            <w:shd w:val="clear" w:color="auto" w:fill="FFFF00"/>
          </w:tcPr>
          <w:p w14:paraId="66479793" w14:textId="77777777" w:rsidR="00715398" w:rsidRPr="00D95972" w:rsidRDefault="00715398" w:rsidP="00715398">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638EE29A" w14:textId="77777777" w:rsidR="00715398" w:rsidRPr="00D95972" w:rsidRDefault="00715398" w:rsidP="00715398">
            <w:pPr>
              <w:rPr>
                <w:rFonts w:cs="Arial"/>
              </w:rPr>
            </w:pPr>
            <w:r>
              <w:rPr>
                <w:rFonts w:cs="Arial"/>
              </w:rPr>
              <w:t>CR 0003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B9825FA" w14:textId="77777777" w:rsidR="00715398" w:rsidRPr="00D95972" w:rsidRDefault="00715398" w:rsidP="00715398">
            <w:pPr>
              <w:rPr>
                <w:rFonts w:cs="Arial"/>
              </w:rPr>
            </w:pPr>
          </w:p>
        </w:tc>
      </w:tr>
      <w:tr w:rsidR="00715398" w:rsidRPr="00D95972" w14:paraId="776F0A68" w14:textId="77777777" w:rsidTr="005707B3">
        <w:tc>
          <w:tcPr>
            <w:tcW w:w="976" w:type="dxa"/>
            <w:tcBorders>
              <w:top w:val="nil"/>
              <w:left w:val="thinThickThinSmallGap" w:sz="24" w:space="0" w:color="auto"/>
              <w:bottom w:val="nil"/>
            </w:tcBorders>
            <w:shd w:val="clear" w:color="auto" w:fill="auto"/>
          </w:tcPr>
          <w:p w14:paraId="72C1C0B3"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0E0A8C1D"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45ADFC64" w14:textId="77777777" w:rsidR="00715398" w:rsidRPr="00D95972" w:rsidRDefault="00291DDC" w:rsidP="00715398">
            <w:pPr>
              <w:rPr>
                <w:rFonts w:cs="Arial"/>
              </w:rPr>
            </w:pPr>
            <w:hyperlink r:id="rId412" w:history="1">
              <w:r w:rsidR="00715398">
                <w:rPr>
                  <w:rStyle w:val="Hyperlink"/>
                </w:rPr>
                <w:t>C1-202106</w:t>
              </w:r>
            </w:hyperlink>
          </w:p>
        </w:tc>
        <w:tc>
          <w:tcPr>
            <w:tcW w:w="4190" w:type="dxa"/>
            <w:gridSpan w:val="3"/>
            <w:tcBorders>
              <w:top w:val="single" w:sz="4" w:space="0" w:color="auto"/>
              <w:bottom w:val="single" w:sz="4" w:space="0" w:color="auto"/>
            </w:tcBorders>
            <w:shd w:val="clear" w:color="auto" w:fill="FFFF00"/>
          </w:tcPr>
          <w:p w14:paraId="3EB86996" w14:textId="77777777" w:rsidR="00715398" w:rsidRPr="00D95972" w:rsidRDefault="00715398" w:rsidP="00715398">
            <w:pPr>
              <w:rPr>
                <w:rFonts w:cs="Arial"/>
              </w:rPr>
            </w:pPr>
            <w:r>
              <w:rPr>
                <w:rFonts w:cs="Arial"/>
              </w:rPr>
              <w:t>NR PC5 unicast security policy provisioning</w:t>
            </w:r>
          </w:p>
        </w:tc>
        <w:tc>
          <w:tcPr>
            <w:tcW w:w="1766" w:type="dxa"/>
            <w:tcBorders>
              <w:top w:val="single" w:sz="4" w:space="0" w:color="auto"/>
              <w:bottom w:val="single" w:sz="4" w:space="0" w:color="auto"/>
            </w:tcBorders>
            <w:shd w:val="clear" w:color="auto" w:fill="FFFF00"/>
          </w:tcPr>
          <w:p w14:paraId="43B7707D" w14:textId="77777777" w:rsidR="00715398" w:rsidRPr="00D95972" w:rsidRDefault="00715398" w:rsidP="00715398">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6F6352CF" w14:textId="77777777" w:rsidR="00715398" w:rsidRPr="00D95972" w:rsidRDefault="00715398" w:rsidP="00715398">
            <w:pPr>
              <w:rPr>
                <w:rFonts w:cs="Arial"/>
              </w:rPr>
            </w:pPr>
            <w:r>
              <w:rPr>
                <w:rFonts w:cs="Arial"/>
              </w:rPr>
              <w:t>CR 0001 24.588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4AC53FE" w14:textId="12C7940B" w:rsidR="00715398" w:rsidRDefault="00C12FCC" w:rsidP="00715398">
            <w:pPr>
              <w:rPr>
                <w:rFonts w:cs="Arial"/>
              </w:rPr>
            </w:pPr>
            <w:r>
              <w:rPr>
                <w:rFonts w:cs="Arial"/>
              </w:rPr>
              <w:t>Ivo, Friday, 15:39</w:t>
            </w:r>
          </w:p>
          <w:p w14:paraId="506CC283" w14:textId="2A66AAAA" w:rsidR="00C12FCC" w:rsidRPr="00D95972" w:rsidRDefault="00C12FCC" w:rsidP="00715398">
            <w:pPr>
              <w:rPr>
                <w:rFonts w:cs="Arial"/>
              </w:rPr>
            </w:pPr>
            <w:r>
              <w:t>W</w:t>
            </w:r>
            <w:r>
              <w:t>e need to specify how the UE treats the spare values</w:t>
            </w:r>
          </w:p>
        </w:tc>
      </w:tr>
      <w:tr w:rsidR="00715398" w:rsidRPr="00D95972" w14:paraId="33510936" w14:textId="77777777" w:rsidTr="005707B3">
        <w:tc>
          <w:tcPr>
            <w:tcW w:w="976" w:type="dxa"/>
            <w:tcBorders>
              <w:top w:val="nil"/>
              <w:left w:val="thinThickThinSmallGap" w:sz="24" w:space="0" w:color="auto"/>
              <w:bottom w:val="nil"/>
            </w:tcBorders>
            <w:shd w:val="clear" w:color="auto" w:fill="auto"/>
          </w:tcPr>
          <w:p w14:paraId="79EF2A6B"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673B47C6"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683D6F56" w14:textId="77777777" w:rsidR="00715398" w:rsidRPr="00D95972" w:rsidRDefault="00291DDC" w:rsidP="00715398">
            <w:pPr>
              <w:rPr>
                <w:rFonts w:cs="Arial"/>
              </w:rPr>
            </w:pPr>
            <w:hyperlink r:id="rId413" w:history="1">
              <w:r w:rsidR="00715398">
                <w:rPr>
                  <w:rStyle w:val="Hyperlink"/>
                </w:rPr>
                <w:t>C1-202107</w:t>
              </w:r>
            </w:hyperlink>
          </w:p>
        </w:tc>
        <w:tc>
          <w:tcPr>
            <w:tcW w:w="4190" w:type="dxa"/>
            <w:gridSpan w:val="3"/>
            <w:tcBorders>
              <w:top w:val="single" w:sz="4" w:space="0" w:color="auto"/>
              <w:bottom w:val="single" w:sz="4" w:space="0" w:color="auto"/>
            </w:tcBorders>
            <w:shd w:val="clear" w:color="auto" w:fill="FFFF00"/>
          </w:tcPr>
          <w:p w14:paraId="17E5327A" w14:textId="77777777" w:rsidR="00715398" w:rsidRPr="00D95972" w:rsidRDefault="00715398" w:rsidP="00715398">
            <w:pPr>
              <w:rPr>
                <w:rFonts w:cs="Arial"/>
              </w:rPr>
            </w:pPr>
            <w:r>
              <w:rPr>
                <w:rFonts w:cs="Arial"/>
              </w:rPr>
              <w:t>PC5 unicast link re-keying procedure</w:t>
            </w:r>
          </w:p>
        </w:tc>
        <w:tc>
          <w:tcPr>
            <w:tcW w:w="1766" w:type="dxa"/>
            <w:tcBorders>
              <w:top w:val="single" w:sz="4" w:space="0" w:color="auto"/>
              <w:bottom w:val="single" w:sz="4" w:space="0" w:color="auto"/>
            </w:tcBorders>
            <w:shd w:val="clear" w:color="auto" w:fill="FFFF00"/>
          </w:tcPr>
          <w:p w14:paraId="4ECE2BF1" w14:textId="77777777" w:rsidR="00715398" w:rsidRPr="00D95972" w:rsidRDefault="00715398" w:rsidP="00715398">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56788A2D" w14:textId="77777777" w:rsidR="00715398" w:rsidRPr="00D95972" w:rsidRDefault="00715398" w:rsidP="00715398">
            <w:pPr>
              <w:rPr>
                <w:rFonts w:cs="Arial"/>
              </w:rPr>
            </w:pPr>
            <w:r>
              <w:rPr>
                <w:rFonts w:cs="Arial"/>
              </w:rPr>
              <w:t>CR 0004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39B06DB" w14:textId="77777777" w:rsidR="00715398" w:rsidRDefault="00134C57" w:rsidP="00715398">
            <w:pPr>
              <w:rPr>
                <w:rFonts w:cs="Arial"/>
              </w:rPr>
            </w:pPr>
            <w:r>
              <w:rPr>
                <w:rFonts w:cs="Arial"/>
              </w:rPr>
              <w:t>Ivo, Thursday, 13:54</w:t>
            </w:r>
          </w:p>
          <w:p w14:paraId="3EAA4F6D" w14:textId="77777777" w:rsidR="00134C57" w:rsidRDefault="00134C57" w:rsidP="00715398">
            <w:r>
              <w:t>We need to specify how the UE treats the spare values.</w:t>
            </w:r>
          </w:p>
          <w:p w14:paraId="28D40A59" w14:textId="77777777" w:rsidR="009E6ECA" w:rsidRDefault="009E6ECA" w:rsidP="00715398"/>
          <w:p w14:paraId="63DD94C4" w14:textId="77777777" w:rsidR="009E6ECA" w:rsidRDefault="009E6ECA" w:rsidP="00715398">
            <w:proofErr w:type="spellStart"/>
            <w:r>
              <w:t>Yanchao</w:t>
            </w:r>
            <w:proofErr w:type="spellEnd"/>
            <w:r>
              <w:t>, Thursday, 15:58</w:t>
            </w:r>
          </w:p>
          <w:p w14:paraId="4D30A33E" w14:textId="0CFD8217" w:rsidR="009E6ECA" w:rsidRDefault="009E6ECA" w:rsidP="00715398">
            <w:r w:rsidRPr="009E6ECA">
              <w:lastRenderedPageBreak/>
              <w:t>Is it possible that the target UE does not accept the PC5 unicast link re-keying procedure?</w:t>
            </w:r>
          </w:p>
          <w:p w14:paraId="74745184" w14:textId="2D6838C1" w:rsidR="009E6ECA" w:rsidRDefault="009E6ECA" w:rsidP="00715398"/>
          <w:p w14:paraId="12560B13" w14:textId="17D7CFBA" w:rsidR="009E6ECA" w:rsidRDefault="009E6ECA" w:rsidP="00715398">
            <w:proofErr w:type="spellStart"/>
            <w:r>
              <w:t>Sapan</w:t>
            </w:r>
            <w:proofErr w:type="spellEnd"/>
            <w:r>
              <w:t>, Thursday, 16:</w:t>
            </w:r>
            <w:r w:rsidR="005617FD">
              <w:t>30</w:t>
            </w:r>
          </w:p>
          <w:p w14:paraId="516ECA5E" w14:textId="1A89CF3B" w:rsidR="009E6ECA" w:rsidRPr="009E6ECA" w:rsidRDefault="009E6ECA" w:rsidP="009652D2">
            <w:pPr>
              <w:pStyle w:val="ListParagraph"/>
              <w:numPr>
                <w:ilvl w:val="0"/>
                <w:numId w:val="12"/>
              </w:numPr>
            </w:pPr>
            <w:r w:rsidRPr="009E6ECA">
              <w:t>In clause 6.1.2.x.2 – Need to add below NOTE. (Similar NOTE added in C1-202104)</w:t>
            </w:r>
          </w:p>
          <w:p w14:paraId="2256506B" w14:textId="77777777" w:rsidR="009E6ECA" w:rsidRPr="009E6ECA" w:rsidRDefault="009E6ECA" w:rsidP="005617FD">
            <w:pPr>
              <w:ind w:left="360"/>
            </w:pPr>
            <w:r w:rsidRPr="009E6ECA">
              <w:t>“In order to ensure successful PC5 unicast link re-keying, T5ccc should be set to a value larger than the sum of T5aaa and T5bbb”</w:t>
            </w:r>
          </w:p>
          <w:p w14:paraId="6457CB4C" w14:textId="32840458" w:rsidR="009E6ECA" w:rsidRPr="009E6ECA" w:rsidRDefault="009E6ECA" w:rsidP="009652D2">
            <w:pPr>
              <w:pStyle w:val="ListParagraph"/>
              <w:numPr>
                <w:ilvl w:val="0"/>
                <w:numId w:val="12"/>
              </w:numPr>
            </w:pPr>
            <w:r w:rsidRPr="009E6ECA">
              <w:t>Table 8.4.1.1 – 9 bits are used.</w:t>
            </w:r>
          </w:p>
          <w:p w14:paraId="08215316" w14:textId="77777777" w:rsidR="009E6ECA" w:rsidRPr="009E6ECA" w:rsidRDefault="009E6ECA" w:rsidP="00715398"/>
          <w:p w14:paraId="0CD37115" w14:textId="77777777" w:rsidR="00122D1A" w:rsidRDefault="00122D1A" w:rsidP="00122D1A">
            <w:pPr>
              <w:rPr>
                <w:rFonts w:cs="Arial"/>
              </w:rPr>
            </w:pPr>
            <w:r>
              <w:rPr>
                <w:rFonts w:cs="Arial"/>
              </w:rPr>
              <w:t>Fei, Friday, 11:00</w:t>
            </w:r>
          </w:p>
          <w:p w14:paraId="26A5E5A8" w14:textId="77777777" w:rsidR="00122D1A" w:rsidRPr="00B75A4B" w:rsidRDefault="00122D1A" w:rsidP="00122D1A">
            <w:pPr>
              <w:rPr>
                <w:rFonts w:cs="Arial"/>
              </w:rPr>
            </w:pPr>
            <w:r w:rsidRPr="00B75A4B">
              <w:rPr>
                <w:rFonts w:cs="Arial"/>
              </w:rPr>
              <w:t>My preference would be that the target UE sends the Rekey response using the existing security context before triggering the re-authentication procedure.</w:t>
            </w:r>
          </w:p>
          <w:p w14:paraId="45682C42" w14:textId="77777777" w:rsidR="00122D1A" w:rsidRDefault="00122D1A" w:rsidP="00122D1A">
            <w:pPr>
              <w:rPr>
                <w:rFonts w:cs="Arial"/>
              </w:rPr>
            </w:pPr>
            <w:r w:rsidRPr="00B75A4B">
              <w:rPr>
                <w:rFonts w:cs="Arial"/>
              </w:rPr>
              <w:t>After sending the rekey response to the initial UE, the target UE will trigger the authentication procedure as in the CR 2104.</w:t>
            </w:r>
          </w:p>
          <w:p w14:paraId="0BA6F0EA" w14:textId="77777777" w:rsidR="00122D1A" w:rsidRDefault="00122D1A" w:rsidP="00715398">
            <w:pPr>
              <w:rPr>
                <w:rFonts w:cs="Arial"/>
              </w:rPr>
            </w:pPr>
          </w:p>
          <w:p w14:paraId="3CDF70F9" w14:textId="4876ABBB" w:rsidR="009E6ECA" w:rsidRDefault="00C12FCC" w:rsidP="00715398">
            <w:pPr>
              <w:rPr>
                <w:rFonts w:cs="Arial"/>
              </w:rPr>
            </w:pPr>
            <w:r>
              <w:rPr>
                <w:rFonts w:cs="Arial"/>
              </w:rPr>
              <w:t>Ivo, Friday, 15:43</w:t>
            </w:r>
          </w:p>
          <w:p w14:paraId="6959C114" w14:textId="4C00523A" w:rsidR="00C12FCC" w:rsidRPr="00D95972" w:rsidRDefault="00C12FCC" w:rsidP="00715398">
            <w:pPr>
              <w:rPr>
                <w:rFonts w:cs="Arial"/>
              </w:rPr>
            </w:pPr>
            <w:r>
              <w:rPr>
                <w:rFonts w:cs="Arial"/>
              </w:rPr>
              <w:t>I withdraw my comment on this document, it was related to C1-202106.</w:t>
            </w:r>
          </w:p>
        </w:tc>
      </w:tr>
      <w:tr w:rsidR="00715398" w:rsidRPr="00D95972" w14:paraId="2320DA55" w14:textId="77777777" w:rsidTr="00941E66">
        <w:tc>
          <w:tcPr>
            <w:tcW w:w="976" w:type="dxa"/>
            <w:tcBorders>
              <w:top w:val="nil"/>
              <w:left w:val="thinThickThinSmallGap" w:sz="24" w:space="0" w:color="auto"/>
              <w:bottom w:val="nil"/>
            </w:tcBorders>
            <w:shd w:val="clear" w:color="auto" w:fill="auto"/>
          </w:tcPr>
          <w:p w14:paraId="46DB3A81"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63603131"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7C4C05D4" w14:textId="77777777" w:rsidR="00715398" w:rsidRPr="00D95972" w:rsidRDefault="00291DDC" w:rsidP="00715398">
            <w:pPr>
              <w:rPr>
                <w:rFonts w:cs="Arial"/>
              </w:rPr>
            </w:pPr>
            <w:hyperlink r:id="rId414" w:history="1">
              <w:r w:rsidR="00715398">
                <w:rPr>
                  <w:rStyle w:val="Hyperlink"/>
                </w:rPr>
                <w:t>C1-202108</w:t>
              </w:r>
            </w:hyperlink>
          </w:p>
        </w:tc>
        <w:tc>
          <w:tcPr>
            <w:tcW w:w="4190" w:type="dxa"/>
            <w:gridSpan w:val="3"/>
            <w:tcBorders>
              <w:top w:val="single" w:sz="4" w:space="0" w:color="auto"/>
              <w:bottom w:val="single" w:sz="4" w:space="0" w:color="auto"/>
            </w:tcBorders>
            <w:shd w:val="clear" w:color="auto" w:fill="FFFF00"/>
          </w:tcPr>
          <w:p w14:paraId="0B889ED7" w14:textId="77777777" w:rsidR="00715398" w:rsidRPr="00D95972" w:rsidRDefault="00715398" w:rsidP="00715398">
            <w:pPr>
              <w:rPr>
                <w:rFonts w:cs="Arial"/>
              </w:rPr>
            </w:pPr>
            <w:r>
              <w:rPr>
                <w:rFonts w:cs="Arial"/>
              </w:rPr>
              <w:t>Adding general subclause on security of PC5 signalling messages</w:t>
            </w:r>
          </w:p>
        </w:tc>
        <w:tc>
          <w:tcPr>
            <w:tcW w:w="1766" w:type="dxa"/>
            <w:tcBorders>
              <w:top w:val="single" w:sz="4" w:space="0" w:color="auto"/>
              <w:bottom w:val="single" w:sz="4" w:space="0" w:color="auto"/>
            </w:tcBorders>
            <w:shd w:val="clear" w:color="auto" w:fill="FFFF00"/>
          </w:tcPr>
          <w:p w14:paraId="1342454C" w14:textId="77777777" w:rsidR="00715398" w:rsidRPr="00D95972" w:rsidRDefault="00715398" w:rsidP="00715398">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70692802" w14:textId="77777777" w:rsidR="00715398" w:rsidRPr="00D95972" w:rsidRDefault="00715398" w:rsidP="00715398">
            <w:pPr>
              <w:rPr>
                <w:rFonts w:cs="Arial"/>
              </w:rPr>
            </w:pPr>
            <w:r>
              <w:rPr>
                <w:rFonts w:cs="Arial"/>
              </w:rPr>
              <w:t>CR 0005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69E7C13" w14:textId="1CEB49E5" w:rsidR="00C12FCC" w:rsidRDefault="00C12FCC" w:rsidP="00B75A4B">
            <w:pPr>
              <w:rPr>
                <w:rFonts w:cs="Arial"/>
              </w:rPr>
            </w:pPr>
            <w:r>
              <w:rPr>
                <w:rFonts w:cs="Arial"/>
              </w:rPr>
              <w:t>Ivo, Friday, 3:51</w:t>
            </w:r>
          </w:p>
          <w:p w14:paraId="097E8F37" w14:textId="13F492EA" w:rsidR="00C12FCC" w:rsidRPr="00B75A4B" w:rsidRDefault="00C12FCC" w:rsidP="00B75A4B">
            <w:pPr>
              <w:rPr>
                <w:rFonts w:cs="Arial" w:hint="eastAsia"/>
              </w:rPr>
            </w:pPr>
            <w:r>
              <w:t>P</w:t>
            </w:r>
            <w:r>
              <w:t>lease do not use "and/or"</w:t>
            </w:r>
          </w:p>
          <w:p w14:paraId="0D30C5CC" w14:textId="6F5A8DDD" w:rsidR="00B75A4B" w:rsidRPr="00D95972" w:rsidRDefault="00B75A4B" w:rsidP="00715398">
            <w:pPr>
              <w:rPr>
                <w:rFonts w:cs="Arial"/>
              </w:rPr>
            </w:pPr>
          </w:p>
        </w:tc>
      </w:tr>
      <w:tr w:rsidR="00715398" w:rsidRPr="00D95972" w14:paraId="410B2AA7" w14:textId="77777777" w:rsidTr="00941E66">
        <w:tc>
          <w:tcPr>
            <w:tcW w:w="976" w:type="dxa"/>
            <w:tcBorders>
              <w:top w:val="nil"/>
              <w:left w:val="thinThickThinSmallGap" w:sz="24" w:space="0" w:color="auto"/>
              <w:bottom w:val="nil"/>
            </w:tcBorders>
            <w:shd w:val="clear" w:color="auto" w:fill="auto"/>
          </w:tcPr>
          <w:p w14:paraId="3E64C3B3"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3AB4752E"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380046AB" w14:textId="77777777" w:rsidR="00715398" w:rsidRPr="00D95972" w:rsidRDefault="00715398" w:rsidP="00715398">
            <w:pPr>
              <w:rPr>
                <w:rFonts w:cs="Arial"/>
              </w:rPr>
            </w:pPr>
            <w:r>
              <w:rPr>
                <w:rFonts w:cs="Arial"/>
              </w:rPr>
              <w:t>C1-202109</w:t>
            </w:r>
          </w:p>
        </w:tc>
        <w:tc>
          <w:tcPr>
            <w:tcW w:w="4190" w:type="dxa"/>
            <w:gridSpan w:val="3"/>
            <w:tcBorders>
              <w:top w:val="single" w:sz="4" w:space="0" w:color="auto"/>
              <w:bottom w:val="single" w:sz="4" w:space="0" w:color="auto"/>
            </w:tcBorders>
            <w:shd w:val="clear" w:color="auto" w:fill="FFFF00"/>
          </w:tcPr>
          <w:p w14:paraId="7DA3E99B" w14:textId="77777777" w:rsidR="00715398" w:rsidRPr="00D95972" w:rsidRDefault="00715398" w:rsidP="00715398">
            <w:pPr>
              <w:rPr>
                <w:rFonts w:cs="Arial"/>
              </w:rPr>
            </w:pPr>
            <w:r>
              <w:rPr>
                <w:rFonts w:cs="Arial"/>
              </w:rPr>
              <w:t>Introducing new messages for the Link Identifier Update procedure</w:t>
            </w:r>
          </w:p>
        </w:tc>
        <w:tc>
          <w:tcPr>
            <w:tcW w:w="1766" w:type="dxa"/>
            <w:tcBorders>
              <w:top w:val="single" w:sz="4" w:space="0" w:color="auto"/>
              <w:bottom w:val="single" w:sz="4" w:space="0" w:color="auto"/>
            </w:tcBorders>
            <w:shd w:val="clear" w:color="auto" w:fill="FFFF00"/>
          </w:tcPr>
          <w:p w14:paraId="1445D732" w14:textId="77777777" w:rsidR="00715398" w:rsidRPr="00D95972" w:rsidRDefault="00715398" w:rsidP="00715398">
            <w:pPr>
              <w:rPr>
                <w:rFonts w:cs="Arial"/>
              </w:rPr>
            </w:pPr>
            <w:proofErr w:type="spellStart"/>
            <w:r>
              <w:rPr>
                <w:rFonts w:cs="Arial"/>
              </w:rPr>
              <w:t>InterDigital</w:t>
            </w:r>
            <w:proofErr w:type="spellEnd"/>
            <w:r>
              <w:rPr>
                <w:rFonts w:cs="Arial"/>
              </w:rPr>
              <w:t xml:space="preserve"> Communications</w:t>
            </w:r>
          </w:p>
        </w:tc>
        <w:tc>
          <w:tcPr>
            <w:tcW w:w="827" w:type="dxa"/>
            <w:tcBorders>
              <w:top w:val="single" w:sz="4" w:space="0" w:color="auto"/>
              <w:bottom w:val="single" w:sz="4" w:space="0" w:color="auto"/>
            </w:tcBorders>
            <w:shd w:val="clear" w:color="auto" w:fill="FFFF00"/>
          </w:tcPr>
          <w:p w14:paraId="565D649E" w14:textId="77777777" w:rsidR="00715398" w:rsidRPr="00D95972" w:rsidRDefault="00715398" w:rsidP="00715398">
            <w:pPr>
              <w:rPr>
                <w:rFonts w:cs="Arial"/>
              </w:rPr>
            </w:pPr>
            <w:r>
              <w:rPr>
                <w:rFonts w:cs="Arial"/>
              </w:rPr>
              <w:t>CR 0006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22A0122" w14:textId="77777777" w:rsidR="00715398" w:rsidRDefault="00715398" w:rsidP="00715398">
            <w:pPr>
              <w:rPr>
                <w:rFonts w:cs="Arial"/>
              </w:rPr>
            </w:pPr>
            <w:proofErr w:type="spellStart"/>
            <w:r>
              <w:rPr>
                <w:rFonts w:cs="Arial"/>
              </w:rPr>
              <w:t>Tdoc</w:t>
            </w:r>
            <w:proofErr w:type="spellEnd"/>
            <w:r>
              <w:rPr>
                <w:rFonts w:cs="Arial"/>
              </w:rPr>
              <w:t xml:space="preserve"> was not available on time</w:t>
            </w:r>
          </w:p>
          <w:p w14:paraId="729B35AC" w14:textId="77777777" w:rsidR="00EB606D" w:rsidRDefault="00EB606D" w:rsidP="00715398">
            <w:pPr>
              <w:rPr>
                <w:rFonts w:cs="Arial"/>
              </w:rPr>
            </w:pPr>
          </w:p>
          <w:p w14:paraId="27E3C2B6" w14:textId="7AE1696A" w:rsidR="00EB606D" w:rsidRDefault="00EB606D" w:rsidP="00715398">
            <w:pPr>
              <w:rPr>
                <w:rFonts w:cs="Arial"/>
              </w:rPr>
            </w:pPr>
            <w:r>
              <w:rPr>
                <w:rFonts w:cs="Arial"/>
              </w:rPr>
              <w:t>Lena, Friday, 2:34</w:t>
            </w:r>
          </w:p>
          <w:p w14:paraId="0C2C8E57" w14:textId="77777777" w:rsidR="00EB606D" w:rsidRDefault="00EB606D" w:rsidP="009652D2">
            <w:pPr>
              <w:pStyle w:val="ListParagraph"/>
              <w:numPr>
                <w:ilvl w:val="0"/>
                <w:numId w:val="17"/>
              </w:numPr>
              <w:adjustRightInd/>
              <w:textAlignment w:val="auto"/>
            </w:pPr>
            <w:r>
              <w:t>Subclauses to describe when optional IEs are included are missing in clause 7</w:t>
            </w:r>
          </w:p>
          <w:p w14:paraId="245D50AF" w14:textId="77777777" w:rsidR="00EB606D" w:rsidRDefault="00EB606D" w:rsidP="009652D2">
            <w:pPr>
              <w:pStyle w:val="ListParagraph"/>
              <w:numPr>
                <w:ilvl w:val="0"/>
                <w:numId w:val="17"/>
              </w:numPr>
              <w:adjustRightInd/>
              <w:textAlignment w:val="auto"/>
            </w:pPr>
            <w:r>
              <w:t>The corresponding procedure in subclause 6.1.2.5 needs to be updated to align with the actual message contents. For instance, subclause 6.1.2.5.2 says the UE shall include “</w:t>
            </w:r>
            <w:r>
              <w:rPr>
                <w:lang w:eastAsia="zh-CN"/>
              </w:rPr>
              <w:t>the new security information”</w:t>
            </w:r>
            <w:r>
              <w:t xml:space="preserve"> in the DIRECT LINK IDENTIFIER UPDATE REQUEST message. It should be replaced with “the MSB of K</w:t>
            </w:r>
            <w:r>
              <w:rPr>
                <w:vertAlign w:val="subscript"/>
              </w:rPr>
              <w:t>NRP-</w:t>
            </w:r>
            <w:proofErr w:type="spellStart"/>
            <w:r>
              <w:rPr>
                <w:vertAlign w:val="subscript"/>
              </w:rPr>
              <w:t>sess</w:t>
            </w:r>
            <w:proofErr w:type="spellEnd"/>
            <w:r>
              <w:t xml:space="preserve"> ID”</w:t>
            </w:r>
          </w:p>
          <w:p w14:paraId="2AED2271" w14:textId="77777777" w:rsidR="00EB606D" w:rsidRDefault="00EB606D" w:rsidP="009652D2">
            <w:pPr>
              <w:pStyle w:val="ListParagraph"/>
              <w:numPr>
                <w:ilvl w:val="0"/>
                <w:numId w:val="17"/>
              </w:numPr>
              <w:adjustRightInd/>
              <w:textAlignment w:val="auto"/>
            </w:pPr>
            <w:r>
              <w:t>The LSB of K</w:t>
            </w:r>
            <w:r>
              <w:rPr>
                <w:vertAlign w:val="subscript"/>
              </w:rPr>
              <w:t>NRP-</w:t>
            </w:r>
            <w:proofErr w:type="spellStart"/>
            <w:r>
              <w:rPr>
                <w:vertAlign w:val="subscript"/>
              </w:rPr>
              <w:t>sess</w:t>
            </w:r>
            <w:proofErr w:type="spellEnd"/>
            <w:r>
              <w:t xml:space="preserve"> ID in the DIRECT LINK IDENTIFIER UPDATE ACCEPT message should not be optional, </w:t>
            </w:r>
            <w:r>
              <w:lastRenderedPageBreak/>
              <w:t>according to TS 33.536 subclause 5.3.3.2.2, the target UE shall include them.</w:t>
            </w:r>
          </w:p>
          <w:p w14:paraId="664F0CDC" w14:textId="77777777" w:rsidR="00EB606D" w:rsidRDefault="00EB606D" w:rsidP="009652D2">
            <w:pPr>
              <w:pStyle w:val="ListParagraph"/>
              <w:numPr>
                <w:ilvl w:val="0"/>
                <w:numId w:val="17"/>
              </w:numPr>
              <w:adjustRightInd/>
              <w:textAlignment w:val="auto"/>
            </w:pPr>
            <w:r>
              <w:t>The LSB of K</w:t>
            </w:r>
            <w:r>
              <w:rPr>
                <w:vertAlign w:val="subscript"/>
              </w:rPr>
              <w:t>NRP-</w:t>
            </w:r>
            <w:proofErr w:type="spellStart"/>
            <w:r>
              <w:rPr>
                <w:vertAlign w:val="subscript"/>
              </w:rPr>
              <w:t>sess</w:t>
            </w:r>
            <w:proofErr w:type="spellEnd"/>
            <w:r>
              <w:t xml:space="preserve"> ID in the DIRECT LINK IDENTIFIER UPDATE ACK message should not be optional, according to TS 33.536 subclause 5.3.3.2.2, the initiating UE shall include them</w:t>
            </w:r>
          </w:p>
          <w:p w14:paraId="01AD3C87" w14:textId="77777777" w:rsidR="00EB606D" w:rsidRDefault="00EB606D" w:rsidP="009652D2">
            <w:pPr>
              <w:pStyle w:val="ListParagraph"/>
              <w:numPr>
                <w:ilvl w:val="0"/>
                <w:numId w:val="17"/>
              </w:numPr>
              <w:adjustRightInd/>
              <w:textAlignment w:val="auto"/>
            </w:pPr>
            <w:r>
              <w:t>The definition of the DIRECT LINK IDENTIFIER UPDATE REJECT message is missing</w:t>
            </w:r>
          </w:p>
          <w:p w14:paraId="6DF7AA08" w14:textId="77777777" w:rsidR="00EB606D" w:rsidRDefault="00EB606D" w:rsidP="009652D2">
            <w:pPr>
              <w:pStyle w:val="ListParagraph"/>
              <w:numPr>
                <w:ilvl w:val="0"/>
                <w:numId w:val="17"/>
              </w:numPr>
              <w:adjustRightInd/>
              <w:textAlignment w:val="auto"/>
            </w:pPr>
            <w:r>
              <w:t>Subclause 8.4.1 also needs to be modified</w:t>
            </w:r>
          </w:p>
          <w:p w14:paraId="5142EE71" w14:textId="77777777" w:rsidR="00EB606D" w:rsidRDefault="00EB606D" w:rsidP="009652D2">
            <w:pPr>
              <w:pStyle w:val="ListParagraph"/>
              <w:numPr>
                <w:ilvl w:val="0"/>
                <w:numId w:val="17"/>
              </w:numPr>
              <w:adjustRightInd/>
              <w:textAlignment w:val="auto"/>
            </w:pPr>
            <w:r>
              <w:t xml:space="preserve">Overlaps with </w:t>
            </w:r>
            <w:proofErr w:type="spellStart"/>
            <w:r>
              <w:t>vivo’s</w:t>
            </w:r>
            <w:proofErr w:type="spellEnd"/>
            <w:r>
              <w:t xml:space="preserve"> C1-202186</w:t>
            </w:r>
          </w:p>
          <w:p w14:paraId="0FC2476F" w14:textId="195D8CED" w:rsidR="00EB606D" w:rsidRDefault="00EB606D" w:rsidP="009652D2">
            <w:pPr>
              <w:pStyle w:val="ListParagraph"/>
              <w:numPr>
                <w:ilvl w:val="0"/>
                <w:numId w:val="17"/>
              </w:numPr>
              <w:adjustRightInd/>
              <w:textAlignment w:val="auto"/>
            </w:pPr>
            <w:r>
              <w:t>Overlaps with CATT’s C1-202547</w:t>
            </w:r>
          </w:p>
          <w:p w14:paraId="34F41213" w14:textId="59505E83" w:rsidR="009368A8" w:rsidRDefault="009368A8" w:rsidP="009368A8">
            <w:pPr>
              <w:adjustRightInd/>
              <w:textAlignment w:val="auto"/>
            </w:pPr>
          </w:p>
          <w:p w14:paraId="7B46A300" w14:textId="1215F0B4" w:rsidR="009368A8" w:rsidRDefault="009368A8" w:rsidP="009368A8">
            <w:pPr>
              <w:adjustRightInd/>
              <w:textAlignment w:val="auto"/>
            </w:pPr>
            <w:r>
              <w:t>Behrouz, Friday, 3:01</w:t>
            </w:r>
          </w:p>
          <w:p w14:paraId="495DD087" w14:textId="66F856A6" w:rsidR="009368A8" w:rsidRDefault="009368A8" w:rsidP="009368A8">
            <w:pPr>
              <w:adjustRightInd/>
              <w:textAlignment w:val="auto"/>
            </w:pPr>
            <w:r>
              <w:t>Answers to Lena’s comments in red:</w:t>
            </w:r>
          </w:p>
          <w:p w14:paraId="7C249B03" w14:textId="77777777" w:rsidR="009368A8" w:rsidRDefault="009368A8" w:rsidP="009652D2">
            <w:pPr>
              <w:pStyle w:val="ListParagraph"/>
              <w:numPr>
                <w:ilvl w:val="0"/>
                <w:numId w:val="17"/>
              </w:numPr>
              <w:adjustRightInd/>
              <w:textAlignment w:val="auto"/>
            </w:pPr>
            <w:r>
              <w:t xml:space="preserve">Subclauses to describe when optional IEs are included are missing in clause 7 </w:t>
            </w:r>
            <w:r>
              <w:rPr>
                <w:color w:val="FF0000"/>
              </w:rPr>
              <w:t xml:space="preserve">[BA: I left them out on purpose as </w:t>
            </w:r>
            <w:proofErr w:type="spellStart"/>
            <w:r>
              <w:rPr>
                <w:color w:val="FF0000"/>
              </w:rPr>
              <w:t>w</w:t>
            </w:r>
            <w:proofErr w:type="spellEnd"/>
            <w:r>
              <w:rPr>
                <w:color w:val="FF0000"/>
              </w:rPr>
              <w:t xml:space="preserve"> are awaiting agreements in SA2]</w:t>
            </w:r>
          </w:p>
          <w:p w14:paraId="235BAB24" w14:textId="77777777" w:rsidR="009368A8" w:rsidRDefault="009368A8" w:rsidP="009652D2">
            <w:pPr>
              <w:pStyle w:val="ListParagraph"/>
              <w:numPr>
                <w:ilvl w:val="0"/>
                <w:numId w:val="17"/>
              </w:numPr>
              <w:adjustRightInd/>
              <w:textAlignment w:val="auto"/>
            </w:pPr>
            <w:r>
              <w:t>The corresponding procedure in subclause 6.1.2.5 needs to be updated to align with the actual message contents. For instance, subclause 6.1.2.5.2 says the UE shall include “</w:t>
            </w:r>
            <w:r>
              <w:rPr>
                <w:lang w:eastAsia="zh-CN"/>
              </w:rPr>
              <w:t>the new security information”</w:t>
            </w:r>
            <w:r>
              <w:t xml:space="preserve"> in the DIRECT LINK IDENTIFIER UPDATE REQUEST message. It should be replaced with “the MSB of K</w:t>
            </w:r>
            <w:r>
              <w:rPr>
                <w:vertAlign w:val="subscript"/>
              </w:rPr>
              <w:t>NRP-</w:t>
            </w:r>
            <w:proofErr w:type="spellStart"/>
            <w:r>
              <w:rPr>
                <w:vertAlign w:val="subscript"/>
              </w:rPr>
              <w:t>sess</w:t>
            </w:r>
            <w:proofErr w:type="spellEnd"/>
            <w:r>
              <w:t xml:space="preserve"> ID” </w:t>
            </w:r>
            <w:r>
              <w:rPr>
                <w:color w:val="FF0000"/>
              </w:rPr>
              <w:t>[BA: I know, but those are all defined in my other CR, 2596]</w:t>
            </w:r>
          </w:p>
          <w:p w14:paraId="0EC15108" w14:textId="77777777" w:rsidR="009368A8" w:rsidRDefault="009368A8" w:rsidP="009652D2">
            <w:pPr>
              <w:pStyle w:val="ListParagraph"/>
              <w:numPr>
                <w:ilvl w:val="0"/>
                <w:numId w:val="17"/>
              </w:numPr>
              <w:adjustRightInd/>
              <w:textAlignment w:val="auto"/>
              <w:rPr>
                <w:color w:val="FF0000"/>
              </w:rPr>
            </w:pPr>
            <w:r>
              <w:t>The LSB of K</w:t>
            </w:r>
            <w:r>
              <w:rPr>
                <w:vertAlign w:val="subscript"/>
              </w:rPr>
              <w:t>NRP-</w:t>
            </w:r>
            <w:proofErr w:type="spellStart"/>
            <w:r>
              <w:rPr>
                <w:vertAlign w:val="subscript"/>
              </w:rPr>
              <w:t>sess</w:t>
            </w:r>
            <w:proofErr w:type="spellEnd"/>
            <w:r>
              <w:t xml:space="preserve"> ID in the DIRECT LINK IDENTIFIER UPDATE ACCEPT message should not be optional, according to TS 33.536 subclause 5.3.3.2.2, the target UE shall include them. </w:t>
            </w:r>
            <w:r>
              <w:rPr>
                <w:color w:val="FF0000"/>
              </w:rPr>
              <w:t>[BA: In fact, I wanted to make it Mandatory, but the ongoing discussions in SA2 seem to make it optional!]</w:t>
            </w:r>
          </w:p>
          <w:p w14:paraId="294E684A" w14:textId="77777777" w:rsidR="009368A8" w:rsidRDefault="009368A8" w:rsidP="009652D2">
            <w:pPr>
              <w:pStyle w:val="ListParagraph"/>
              <w:numPr>
                <w:ilvl w:val="0"/>
                <w:numId w:val="17"/>
              </w:numPr>
              <w:adjustRightInd/>
              <w:textAlignment w:val="auto"/>
            </w:pPr>
            <w:r>
              <w:lastRenderedPageBreak/>
              <w:t>The LSB of K</w:t>
            </w:r>
            <w:r>
              <w:rPr>
                <w:vertAlign w:val="subscript"/>
              </w:rPr>
              <w:t>NRP-</w:t>
            </w:r>
            <w:proofErr w:type="spellStart"/>
            <w:r>
              <w:rPr>
                <w:vertAlign w:val="subscript"/>
              </w:rPr>
              <w:t>sess</w:t>
            </w:r>
            <w:proofErr w:type="spellEnd"/>
            <w:r>
              <w:t xml:space="preserve"> ID in the DIRECT LINK IDENTIFIER UPDATE ACK message should not be optional, according to TS 33.536 subclause 5.3.3.2.2, the initiating UE shall include them </w:t>
            </w:r>
            <w:r>
              <w:rPr>
                <w:color w:val="FF0000"/>
              </w:rPr>
              <w:t>[BA: Same comment as above</w:t>
            </w:r>
            <w:r>
              <w:t>]</w:t>
            </w:r>
          </w:p>
          <w:p w14:paraId="4003A431" w14:textId="77777777" w:rsidR="009368A8" w:rsidRDefault="009368A8" w:rsidP="009652D2">
            <w:pPr>
              <w:pStyle w:val="ListParagraph"/>
              <w:numPr>
                <w:ilvl w:val="0"/>
                <w:numId w:val="17"/>
              </w:numPr>
              <w:adjustRightInd/>
              <w:textAlignment w:val="auto"/>
            </w:pPr>
            <w:r>
              <w:t xml:space="preserve">The definition of the DIRECT LINK IDENTIFIER UPDATE REJECT message is missing </w:t>
            </w:r>
            <w:r>
              <w:rPr>
                <w:color w:val="FF0000"/>
              </w:rPr>
              <w:t>[BA: See below]</w:t>
            </w:r>
          </w:p>
          <w:p w14:paraId="66BEC650" w14:textId="77777777" w:rsidR="009368A8" w:rsidRDefault="009368A8" w:rsidP="009652D2">
            <w:pPr>
              <w:pStyle w:val="ListParagraph"/>
              <w:numPr>
                <w:ilvl w:val="0"/>
                <w:numId w:val="17"/>
              </w:numPr>
              <w:adjustRightInd/>
              <w:textAlignment w:val="auto"/>
            </w:pPr>
            <w:r>
              <w:t xml:space="preserve">Subclause 8.4.1 also needs to be modified </w:t>
            </w:r>
            <w:r>
              <w:rPr>
                <w:color w:val="FF0000"/>
              </w:rPr>
              <w:t>[BA: CATT’s CR has it so we can import that from there]</w:t>
            </w:r>
          </w:p>
          <w:p w14:paraId="3FCAD516" w14:textId="77777777" w:rsidR="009368A8" w:rsidRDefault="009368A8" w:rsidP="009652D2">
            <w:pPr>
              <w:pStyle w:val="ListParagraph"/>
              <w:numPr>
                <w:ilvl w:val="0"/>
                <w:numId w:val="17"/>
              </w:numPr>
              <w:adjustRightInd/>
              <w:textAlignment w:val="auto"/>
            </w:pPr>
            <w:r>
              <w:t xml:space="preserve">Overlaps with </w:t>
            </w:r>
            <w:proofErr w:type="spellStart"/>
            <w:r>
              <w:t>vivo’s</w:t>
            </w:r>
            <w:proofErr w:type="spellEnd"/>
            <w:r>
              <w:t xml:space="preserve"> C1-202186 </w:t>
            </w:r>
            <w:r>
              <w:rPr>
                <w:color w:val="FF0000"/>
              </w:rPr>
              <w:t xml:space="preserve">[BA: Yes, and it seems that </w:t>
            </w:r>
            <w:proofErr w:type="spellStart"/>
            <w:r>
              <w:rPr>
                <w:color w:val="FF0000"/>
              </w:rPr>
              <w:t>Yanchao</w:t>
            </w:r>
            <w:proofErr w:type="spellEnd"/>
            <w:r>
              <w:rPr>
                <w:color w:val="FF0000"/>
              </w:rPr>
              <w:t xml:space="preserve"> has defined the Reject message, so we will probably merge at some point. However, there are issues with other messages in her CR. Therefore, I prefer to just incorporate the Reject message from her CR into my revision</w:t>
            </w:r>
            <w:r>
              <w:t>]</w:t>
            </w:r>
          </w:p>
          <w:p w14:paraId="635D87A7" w14:textId="77777777" w:rsidR="009368A8" w:rsidRDefault="009368A8" w:rsidP="009652D2">
            <w:pPr>
              <w:pStyle w:val="ListParagraph"/>
              <w:numPr>
                <w:ilvl w:val="0"/>
                <w:numId w:val="17"/>
              </w:numPr>
              <w:adjustRightInd/>
              <w:textAlignment w:val="auto"/>
            </w:pPr>
            <w:r>
              <w:t xml:space="preserve">Overlaps with CATT’s C1-202547 </w:t>
            </w:r>
            <w:r>
              <w:rPr>
                <w:color w:val="FF0000"/>
              </w:rPr>
              <w:t>[BA: Yes, but I have spotted several issues with CATT’s CR and will soon send out my comments!]</w:t>
            </w:r>
          </w:p>
          <w:p w14:paraId="26D75991" w14:textId="77777777" w:rsidR="009368A8" w:rsidRDefault="009368A8" w:rsidP="009368A8">
            <w:pPr>
              <w:adjustRightInd/>
              <w:textAlignment w:val="auto"/>
            </w:pPr>
          </w:p>
          <w:p w14:paraId="57E9D7DD" w14:textId="4DF41558" w:rsidR="00EB606D" w:rsidRPr="00D95972" w:rsidRDefault="00EB606D" w:rsidP="00715398">
            <w:pPr>
              <w:rPr>
                <w:rFonts w:cs="Arial"/>
              </w:rPr>
            </w:pPr>
          </w:p>
        </w:tc>
      </w:tr>
      <w:tr w:rsidR="00715398" w:rsidRPr="00D95972" w14:paraId="1636A838" w14:textId="77777777" w:rsidTr="005707B3">
        <w:tc>
          <w:tcPr>
            <w:tcW w:w="976" w:type="dxa"/>
            <w:tcBorders>
              <w:top w:val="nil"/>
              <w:left w:val="thinThickThinSmallGap" w:sz="24" w:space="0" w:color="auto"/>
              <w:bottom w:val="nil"/>
            </w:tcBorders>
            <w:shd w:val="clear" w:color="auto" w:fill="auto"/>
          </w:tcPr>
          <w:p w14:paraId="64701BB0"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3BE312AB"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114FFAE6" w14:textId="77777777" w:rsidR="00715398" w:rsidRPr="00D95972" w:rsidRDefault="00291DDC" w:rsidP="00715398">
            <w:pPr>
              <w:rPr>
                <w:rFonts w:cs="Arial"/>
              </w:rPr>
            </w:pPr>
            <w:hyperlink r:id="rId415" w:history="1">
              <w:r w:rsidR="00715398">
                <w:rPr>
                  <w:rStyle w:val="Hyperlink"/>
                </w:rPr>
                <w:t>C1-202115</w:t>
              </w:r>
            </w:hyperlink>
          </w:p>
        </w:tc>
        <w:tc>
          <w:tcPr>
            <w:tcW w:w="4190" w:type="dxa"/>
            <w:gridSpan w:val="3"/>
            <w:tcBorders>
              <w:top w:val="single" w:sz="4" w:space="0" w:color="auto"/>
              <w:bottom w:val="single" w:sz="4" w:space="0" w:color="auto"/>
            </w:tcBorders>
            <w:shd w:val="clear" w:color="auto" w:fill="FFFF00"/>
          </w:tcPr>
          <w:p w14:paraId="4458F5B0" w14:textId="77777777" w:rsidR="00715398" w:rsidRPr="00D95972" w:rsidRDefault="00715398" w:rsidP="00715398">
            <w:pPr>
              <w:rPr>
                <w:rFonts w:cs="Arial"/>
              </w:rPr>
            </w:pPr>
            <w:r>
              <w:rPr>
                <w:rFonts w:cs="Arial"/>
              </w:rPr>
              <w:t>Add the missing figure for UE-requested V2X policy provisioning procedure</w:t>
            </w:r>
          </w:p>
        </w:tc>
        <w:tc>
          <w:tcPr>
            <w:tcW w:w="1766" w:type="dxa"/>
            <w:tcBorders>
              <w:top w:val="single" w:sz="4" w:space="0" w:color="auto"/>
              <w:bottom w:val="single" w:sz="4" w:space="0" w:color="auto"/>
            </w:tcBorders>
            <w:shd w:val="clear" w:color="auto" w:fill="FFFF00"/>
          </w:tcPr>
          <w:p w14:paraId="23D63A41" w14:textId="77777777" w:rsidR="00715398" w:rsidRPr="00D95972" w:rsidRDefault="00715398" w:rsidP="00715398">
            <w:pPr>
              <w:rPr>
                <w:rFonts w:cs="Arial"/>
              </w:rPr>
            </w:pPr>
            <w:r>
              <w:rPr>
                <w:rFonts w:cs="Arial"/>
              </w:rPr>
              <w:t>OPPO / Rae</w:t>
            </w:r>
          </w:p>
        </w:tc>
        <w:tc>
          <w:tcPr>
            <w:tcW w:w="827" w:type="dxa"/>
            <w:tcBorders>
              <w:top w:val="single" w:sz="4" w:space="0" w:color="auto"/>
              <w:bottom w:val="single" w:sz="4" w:space="0" w:color="auto"/>
            </w:tcBorders>
            <w:shd w:val="clear" w:color="auto" w:fill="FFFF00"/>
          </w:tcPr>
          <w:p w14:paraId="6C8596DE" w14:textId="77777777" w:rsidR="00715398" w:rsidRPr="00D95972" w:rsidRDefault="00715398" w:rsidP="00715398">
            <w:pPr>
              <w:rPr>
                <w:rFonts w:cs="Arial"/>
              </w:rPr>
            </w:pPr>
            <w:r>
              <w:rPr>
                <w:rFonts w:cs="Arial"/>
              </w:rPr>
              <w:t>CR 0007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80D5887" w14:textId="77777777" w:rsidR="00715398" w:rsidRDefault="00134C57" w:rsidP="00715398">
            <w:pPr>
              <w:rPr>
                <w:rFonts w:cs="Arial"/>
              </w:rPr>
            </w:pPr>
            <w:r>
              <w:rPr>
                <w:rFonts w:cs="Arial"/>
              </w:rPr>
              <w:t>Ivo, Thursday, 13:54</w:t>
            </w:r>
          </w:p>
          <w:p w14:paraId="7942B36A" w14:textId="77777777" w:rsidR="00134C57" w:rsidRDefault="00134C57" w:rsidP="00715398">
            <w:r>
              <w:t xml:space="preserve">The figure needs to be referenced from the text - e.g. "(see example in figure </w:t>
            </w:r>
            <w:proofErr w:type="spellStart"/>
            <w:r>
              <w:t>xxxxx</w:t>
            </w:r>
            <w:proofErr w:type="spellEnd"/>
            <w:r>
              <w:t>)"</w:t>
            </w:r>
          </w:p>
          <w:p w14:paraId="3E41E23E" w14:textId="77777777" w:rsidR="00EB606D" w:rsidRDefault="00EB606D" w:rsidP="00715398"/>
          <w:p w14:paraId="7D9174D5" w14:textId="3605B4F4" w:rsidR="00EB606D" w:rsidRDefault="00EB606D" w:rsidP="00715398">
            <w:r>
              <w:t>Lena, Friday, 2:36</w:t>
            </w:r>
          </w:p>
          <w:p w14:paraId="08F1657E" w14:textId="77777777" w:rsidR="00EB606D" w:rsidRDefault="00EB606D" w:rsidP="00EB606D">
            <w:pPr>
              <w:rPr>
                <w:rFonts w:ascii="Calibri" w:hAnsi="Calibri"/>
                <w:lang w:val="en-US"/>
              </w:rPr>
            </w:pPr>
            <w:r>
              <w:t>The changes in the CR are ok but the CR should be Cat F, not Cat D.</w:t>
            </w:r>
          </w:p>
          <w:p w14:paraId="5BF9B8E2" w14:textId="6EB7003F" w:rsidR="00EB606D" w:rsidRPr="00D95972" w:rsidRDefault="00EB606D" w:rsidP="00715398">
            <w:pPr>
              <w:rPr>
                <w:rFonts w:cs="Arial"/>
              </w:rPr>
            </w:pPr>
          </w:p>
        </w:tc>
      </w:tr>
      <w:tr w:rsidR="00715398" w:rsidRPr="00D95972" w14:paraId="3D9B75EC" w14:textId="77777777" w:rsidTr="005707B3">
        <w:tc>
          <w:tcPr>
            <w:tcW w:w="976" w:type="dxa"/>
            <w:tcBorders>
              <w:top w:val="nil"/>
              <w:left w:val="thinThickThinSmallGap" w:sz="24" w:space="0" w:color="auto"/>
              <w:bottom w:val="nil"/>
            </w:tcBorders>
            <w:shd w:val="clear" w:color="auto" w:fill="auto"/>
          </w:tcPr>
          <w:p w14:paraId="49E03852"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39DD82AC"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01EAD502" w14:textId="77777777" w:rsidR="00715398" w:rsidRPr="00D95972" w:rsidRDefault="00291DDC" w:rsidP="00715398">
            <w:pPr>
              <w:rPr>
                <w:rFonts w:cs="Arial"/>
              </w:rPr>
            </w:pPr>
            <w:hyperlink r:id="rId416" w:history="1">
              <w:r w:rsidR="00715398">
                <w:rPr>
                  <w:rStyle w:val="Hyperlink"/>
                </w:rPr>
                <w:t>C1-202116</w:t>
              </w:r>
            </w:hyperlink>
          </w:p>
        </w:tc>
        <w:tc>
          <w:tcPr>
            <w:tcW w:w="4190" w:type="dxa"/>
            <w:gridSpan w:val="3"/>
            <w:tcBorders>
              <w:top w:val="single" w:sz="4" w:space="0" w:color="auto"/>
              <w:bottom w:val="single" w:sz="4" w:space="0" w:color="auto"/>
            </w:tcBorders>
            <w:shd w:val="clear" w:color="auto" w:fill="FFFF00"/>
          </w:tcPr>
          <w:p w14:paraId="28FA5D02" w14:textId="77777777" w:rsidR="00715398" w:rsidRPr="00D95972" w:rsidRDefault="00715398" w:rsidP="00715398">
            <w:pPr>
              <w:rPr>
                <w:rFonts w:cs="Arial"/>
              </w:rPr>
            </w:pPr>
            <w:r>
              <w:rPr>
                <w:rFonts w:cs="Arial"/>
              </w:rPr>
              <w:t>L2 ID of target UE used in the direct link establishment request</w:t>
            </w:r>
          </w:p>
        </w:tc>
        <w:tc>
          <w:tcPr>
            <w:tcW w:w="1766" w:type="dxa"/>
            <w:tcBorders>
              <w:top w:val="single" w:sz="4" w:space="0" w:color="auto"/>
              <w:bottom w:val="single" w:sz="4" w:space="0" w:color="auto"/>
            </w:tcBorders>
            <w:shd w:val="clear" w:color="auto" w:fill="FFFF00"/>
          </w:tcPr>
          <w:p w14:paraId="27CEE0CF" w14:textId="77777777" w:rsidR="00715398" w:rsidRPr="00D95972" w:rsidRDefault="00715398" w:rsidP="00715398">
            <w:pPr>
              <w:rPr>
                <w:rFonts w:cs="Arial"/>
              </w:rPr>
            </w:pPr>
            <w:r>
              <w:rPr>
                <w:rFonts w:cs="Arial"/>
              </w:rPr>
              <w:t>OPPO / Rae</w:t>
            </w:r>
          </w:p>
        </w:tc>
        <w:tc>
          <w:tcPr>
            <w:tcW w:w="827" w:type="dxa"/>
            <w:tcBorders>
              <w:top w:val="single" w:sz="4" w:space="0" w:color="auto"/>
              <w:bottom w:val="single" w:sz="4" w:space="0" w:color="auto"/>
            </w:tcBorders>
            <w:shd w:val="clear" w:color="auto" w:fill="FFFF00"/>
          </w:tcPr>
          <w:p w14:paraId="46932FD4" w14:textId="77777777" w:rsidR="00715398" w:rsidRPr="00D95972" w:rsidRDefault="00715398" w:rsidP="00715398">
            <w:pPr>
              <w:rPr>
                <w:rFonts w:cs="Arial"/>
              </w:rPr>
            </w:pPr>
            <w:r>
              <w:rPr>
                <w:rFonts w:cs="Arial"/>
              </w:rPr>
              <w:t>CR 0008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7C9489C" w14:textId="77777777" w:rsidR="00715398" w:rsidRDefault="00134C57" w:rsidP="00715398">
            <w:pPr>
              <w:rPr>
                <w:rFonts w:cs="Arial"/>
              </w:rPr>
            </w:pPr>
            <w:r>
              <w:rPr>
                <w:rFonts w:cs="Arial"/>
              </w:rPr>
              <w:t>Ivo, Thursday, 13:54</w:t>
            </w:r>
          </w:p>
          <w:p w14:paraId="2C84A69A" w14:textId="7B7116CD" w:rsidR="00134C57" w:rsidRDefault="00134C57" w:rsidP="00715398">
            <w:r>
              <w:t>- "</w:t>
            </w:r>
            <w:proofErr w:type="spellStart"/>
            <w:r>
              <w:t>follwoing</w:t>
            </w:r>
            <w:proofErr w:type="spellEnd"/>
            <w:r>
              <w:t>"</w:t>
            </w:r>
            <w:r>
              <w:br/>
              <w:t xml:space="preserve">- 6.1.2.2.2 - linkage between bullet 2) and bullets </w:t>
            </w:r>
            <w:proofErr w:type="spellStart"/>
            <w:r>
              <w:t>i</w:t>
            </w:r>
            <w:proofErr w:type="spellEnd"/>
            <w:r>
              <w:t>) and ii) is not clear.</w:t>
            </w:r>
          </w:p>
          <w:p w14:paraId="3C84C0DE" w14:textId="4BE7CB01" w:rsidR="009E6ECA" w:rsidRDefault="009E6ECA" w:rsidP="00715398"/>
          <w:p w14:paraId="1663D4B6" w14:textId="79C9EC5F" w:rsidR="009E6ECA" w:rsidRDefault="009E6ECA" w:rsidP="00715398">
            <w:proofErr w:type="spellStart"/>
            <w:r>
              <w:t>Yanchao</w:t>
            </w:r>
            <w:proofErr w:type="spellEnd"/>
            <w:r>
              <w:t>, Thursday, 16:09</w:t>
            </w:r>
          </w:p>
          <w:p w14:paraId="527DEEAC" w14:textId="13FBC604" w:rsidR="009E6ECA" w:rsidRDefault="009E6ECA" w:rsidP="00715398">
            <w:r w:rsidRPr="009E6ECA">
              <w:t>What is the difference between C-2) and “known via prior V2X communication” in C-1?</w:t>
            </w:r>
          </w:p>
          <w:p w14:paraId="3CE844F8" w14:textId="35AABCCE" w:rsidR="00EB606D" w:rsidRDefault="00EB606D" w:rsidP="00715398"/>
          <w:p w14:paraId="7219F516" w14:textId="4C9DE622" w:rsidR="00EB606D" w:rsidRDefault="00EB606D" w:rsidP="00715398">
            <w:r>
              <w:t>Lena, Friday, 2:39</w:t>
            </w:r>
          </w:p>
          <w:p w14:paraId="739F14E4" w14:textId="77777777" w:rsidR="00EB606D" w:rsidRDefault="00EB606D" w:rsidP="009652D2">
            <w:pPr>
              <w:pStyle w:val="ListParagraph"/>
              <w:numPr>
                <w:ilvl w:val="0"/>
                <w:numId w:val="17"/>
              </w:numPr>
              <w:adjustRightInd/>
              <w:textAlignment w:val="auto"/>
            </w:pPr>
            <w:r>
              <w:t>Typo in 6.1.2.2.2: “</w:t>
            </w:r>
            <w:proofErr w:type="spellStart"/>
            <w:r>
              <w:t>follwoing</w:t>
            </w:r>
            <w:proofErr w:type="spellEnd"/>
            <w:r>
              <w:t>"</w:t>
            </w:r>
          </w:p>
          <w:p w14:paraId="38F15E8C" w14:textId="77777777" w:rsidR="00EB606D" w:rsidRDefault="00EB606D" w:rsidP="009652D2">
            <w:pPr>
              <w:pStyle w:val="ListParagraph"/>
              <w:numPr>
                <w:ilvl w:val="0"/>
                <w:numId w:val="17"/>
              </w:numPr>
              <w:adjustRightInd/>
              <w:textAlignment w:val="auto"/>
            </w:pPr>
            <w:r>
              <w:lastRenderedPageBreak/>
              <w:t xml:space="preserve">In 6.1.2.2.2, I don’t understand the combination of the condition “if the application layer provides the target UE's application layer ID and the link layer identifier for the target UE is valid” followed by bullet </w:t>
            </w:r>
            <w:proofErr w:type="spellStart"/>
            <w:r>
              <w:t>i</w:t>
            </w:r>
            <w:proofErr w:type="spellEnd"/>
            <w:r>
              <w:t>) and ii). This needs to be clarified.</w:t>
            </w:r>
          </w:p>
          <w:p w14:paraId="1EC4F41B" w14:textId="77777777" w:rsidR="00EB606D" w:rsidRDefault="00EB606D" w:rsidP="009652D2">
            <w:pPr>
              <w:pStyle w:val="ListParagraph"/>
              <w:numPr>
                <w:ilvl w:val="0"/>
                <w:numId w:val="17"/>
              </w:numPr>
              <w:adjustRightInd/>
              <w:textAlignment w:val="auto"/>
            </w:pPr>
            <w:r>
              <w:t>In 6.1.2.2.2, “does not expire” should probably be “has not expired”</w:t>
            </w:r>
          </w:p>
          <w:p w14:paraId="04D58215" w14:textId="77777777" w:rsidR="00EB606D" w:rsidRDefault="00EB606D" w:rsidP="009652D2">
            <w:pPr>
              <w:pStyle w:val="ListParagraph"/>
              <w:numPr>
                <w:ilvl w:val="0"/>
                <w:numId w:val="17"/>
              </w:numPr>
              <w:adjustRightInd/>
              <w:textAlignment w:val="auto"/>
            </w:pPr>
            <w:r>
              <w:t>The stage 2 requirement “</w:t>
            </w:r>
            <w:r>
              <w:rPr>
                <w:highlight w:val="yellow"/>
                <w:lang w:eastAsia="ko-KR"/>
              </w:rPr>
              <w:t xml:space="preserve">When unicast Layer-2 ID is </w:t>
            </w:r>
            <w:proofErr w:type="gramStart"/>
            <w:r>
              <w:rPr>
                <w:highlight w:val="yellow"/>
                <w:lang w:eastAsia="ko-KR"/>
              </w:rPr>
              <w:t>used,</w:t>
            </w:r>
            <w:proofErr w:type="gramEnd"/>
            <w:r>
              <w:rPr>
                <w:highlight w:val="yellow"/>
                <w:lang w:eastAsia="ko-KR"/>
              </w:rPr>
              <w:t xml:space="preserve"> the Target User Info shall be included in the Direct Communication Request message</w:t>
            </w:r>
            <w:r>
              <w:t xml:space="preserve">” quoted in the CR coversheet is not covered in the changes </w:t>
            </w:r>
          </w:p>
          <w:p w14:paraId="0DEC240B" w14:textId="77777777" w:rsidR="00EB606D" w:rsidRDefault="00EB606D" w:rsidP="009652D2">
            <w:pPr>
              <w:pStyle w:val="ListParagraph"/>
              <w:numPr>
                <w:ilvl w:val="0"/>
                <w:numId w:val="17"/>
              </w:numPr>
              <w:adjustRightInd/>
              <w:textAlignment w:val="auto"/>
              <w:rPr>
                <w:rFonts w:ascii="Calibri" w:hAnsi="Calibri" w:cs="Calibri"/>
                <w:sz w:val="22"/>
                <w:szCs w:val="22"/>
                <w:lang w:val="en-US" w:eastAsia="en-US"/>
              </w:rPr>
            </w:pPr>
            <w:r>
              <w:t>I don’t think the text added in 6.1.2.2.4 adds any value. If the purpose is to mention that the pair of L2 ID for the link can be changed, I suggest just adding “until the pair of layer-2 IDs is changed during a PC5 unicast link identifier update procedure as specified in subclause 6.1.2.5” after “This pair of layer-2 IDs shall be associated with a PC5 unicast link context”.</w:t>
            </w:r>
          </w:p>
          <w:p w14:paraId="438A509C" w14:textId="77777777" w:rsidR="00EB606D" w:rsidRPr="009E6ECA" w:rsidRDefault="00EB606D" w:rsidP="00715398"/>
          <w:p w14:paraId="179EAE90" w14:textId="03A0024B" w:rsidR="00134C57" w:rsidRPr="00D95972" w:rsidRDefault="00134C57" w:rsidP="00715398">
            <w:pPr>
              <w:rPr>
                <w:rFonts w:cs="Arial"/>
              </w:rPr>
            </w:pPr>
          </w:p>
        </w:tc>
      </w:tr>
      <w:tr w:rsidR="00715398" w:rsidRPr="00D95972" w14:paraId="12170FB2" w14:textId="77777777" w:rsidTr="005707B3">
        <w:tc>
          <w:tcPr>
            <w:tcW w:w="976" w:type="dxa"/>
            <w:tcBorders>
              <w:top w:val="nil"/>
              <w:left w:val="thinThickThinSmallGap" w:sz="24" w:space="0" w:color="auto"/>
              <w:bottom w:val="nil"/>
            </w:tcBorders>
            <w:shd w:val="clear" w:color="auto" w:fill="auto"/>
          </w:tcPr>
          <w:p w14:paraId="1007ADA3"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119D03F5"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4FAD9B41" w14:textId="77777777" w:rsidR="00715398" w:rsidRPr="00D95972" w:rsidRDefault="00291DDC" w:rsidP="00715398">
            <w:pPr>
              <w:rPr>
                <w:rFonts w:cs="Arial"/>
              </w:rPr>
            </w:pPr>
            <w:hyperlink r:id="rId417" w:history="1">
              <w:r w:rsidR="00715398">
                <w:rPr>
                  <w:rStyle w:val="Hyperlink"/>
                </w:rPr>
                <w:t>C1-202117</w:t>
              </w:r>
            </w:hyperlink>
          </w:p>
        </w:tc>
        <w:tc>
          <w:tcPr>
            <w:tcW w:w="4190" w:type="dxa"/>
            <w:gridSpan w:val="3"/>
            <w:tcBorders>
              <w:top w:val="single" w:sz="4" w:space="0" w:color="auto"/>
              <w:bottom w:val="single" w:sz="4" w:space="0" w:color="auto"/>
            </w:tcBorders>
            <w:shd w:val="clear" w:color="auto" w:fill="FFFF00"/>
          </w:tcPr>
          <w:p w14:paraId="5229F0DE" w14:textId="77777777" w:rsidR="00715398" w:rsidRPr="00D95972" w:rsidRDefault="00715398" w:rsidP="00715398">
            <w:pPr>
              <w:rPr>
                <w:rFonts w:cs="Arial"/>
              </w:rPr>
            </w:pPr>
            <w:r>
              <w:rPr>
                <w:rFonts w:cs="Arial"/>
              </w:rPr>
              <w:t>Non-</w:t>
            </w:r>
            <w:proofErr w:type="spellStart"/>
            <w:r>
              <w:rPr>
                <w:rFonts w:cs="Arial"/>
              </w:rPr>
              <w:t>standadized</w:t>
            </w:r>
            <w:proofErr w:type="spellEnd"/>
            <w:r>
              <w:rPr>
                <w:rFonts w:cs="Arial"/>
              </w:rPr>
              <w:t xml:space="preserve"> QoS characteristics over PC5-S</w:t>
            </w:r>
          </w:p>
        </w:tc>
        <w:tc>
          <w:tcPr>
            <w:tcW w:w="1766" w:type="dxa"/>
            <w:tcBorders>
              <w:top w:val="single" w:sz="4" w:space="0" w:color="auto"/>
              <w:bottom w:val="single" w:sz="4" w:space="0" w:color="auto"/>
            </w:tcBorders>
            <w:shd w:val="clear" w:color="auto" w:fill="FFFF00"/>
          </w:tcPr>
          <w:p w14:paraId="2E0A4FD6" w14:textId="77777777" w:rsidR="00715398" w:rsidRPr="00D95972" w:rsidRDefault="00715398" w:rsidP="00715398">
            <w:pPr>
              <w:rPr>
                <w:rFonts w:cs="Arial"/>
              </w:rPr>
            </w:pPr>
            <w:r>
              <w:rPr>
                <w:rFonts w:cs="Arial"/>
              </w:rPr>
              <w:t>OPPO / Rae</w:t>
            </w:r>
          </w:p>
        </w:tc>
        <w:tc>
          <w:tcPr>
            <w:tcW w:w="827" w:type="dxa"/>
            <w:tcBorders>
              <w:top w:val="single" w:sz="4" w:space="0" w:color="auto"/>
              <w:bottom w:val="single" w:sz="4" w:space="0" w:color="auto"/>
            </w:tcBorders>
            <w:shd w:val="clear" w:color="auto" w:fill="FFFF00"/>
          </w:tcPr>
          <w:p w14:paraId="5CA5A0C1" w14:textId="77777777" w:rsidR="00715398" w:rsidRPr="00D95972" w:rsidRDefault="00715398" w:rsidP="00715398">
            <w:pPr>
              <w:rPr>
                <w:rFonts w:cs="Arial"/>
              </w:rPr>
            </w:pPr>
            <w:r>
              <w:rPr>
                <w:rFonts w:cs="Arial"/>
              </w:rPr>
              <w:t>CR 0009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F739962" w14:textId="5F1D2C0D" w:rsidR="00715398" w:rsidRDefault="00FA6BAC" w:rsidP="00715398">
            <w:pPr>
              <w:rPr>
                <w:rFonts w:cs="Arial"/>
              </w:rPr>
            </w:pPr>
            <w:proofErr w:type="spellStart"/>
            <w:r>
              <w:rPr>
                <w:rFonts w:cs="Arial"/>
              </w:rPr>
              <w:t>SangMin</w:t>
            </w:r>
            <w:proofErr w:type="spellEnd"/>
            <w:r>
              <w:rPr>
                <w:rFonts w:cs="Arial"/>
              </w:rPr>
              <w:t>, Friday, 5:27</w:t>
            </w:r>
          </w:p>
          <w:p w14:paraId="56C8F98E" w14:textId="77777777" w:rsidR="00FA6BAC" w:rsidRPr="00FA6BAC" w:rsidRDefault="00FA6BAC" w:rsidP="00FA6BAC">
            <w:pPr>
              <w:wordWrap w:val="0"/>
              <w:rPr>
                <w:rFonts w:ascii="Calibri" w:hAnsi="Calibri"/>
                <w:lang w:val="en-US" w:eastAsia="ko-KR"/>
              </w:rPr>
            </w:pPr>
            <w:r w:rsidRPr="00FA6BAC">
              <w:rPr>
                <w:lang w:eastAsia="ko-KR"/>
              </w:rPr>
              <w:t>Intent of the CR is okay, but Default averaging window (0DH, newly added) and Averaging window (06H, existing) seem redundant, so default averaging window seems not needed to be added.</w:t>
            </w:r>
          </w:p>
          <w:p w14:paraId="771AA435" w14:textId="77777777" w:rsidR="00FA6BAC" w:rsidRPr="00FA6BAC" w:rsidRDefault="00FA6BAC" w:rsidP="00FA6BAC">
            <w:pPr>
              <w:wordWrap w:val="0"/>
              <w:rPr>
                <w:lang w:eastAsia="ko-KR"/>
              </w:rPr>
            </w:pPr>
          </w:p>
          <w:p w14:paraId="541A8D79" w14:textId="08F990F8" w:rsidR="00FA6BAC" w:rsidRPr="00FA6BAC" w:rsidRDefault="00FA6BAC" w:rsidP="00FA6BAC">
            <w:pPr>
              <w:wordWrap w:val="0"/>
              <w:rPr>
                <w:lang w:eastAsia="ko-KR"/>
              </w:rPr>
            </w:pPr>
            <w:r w:rsidRPr="00FA6BAC">
              <w:rPr>
                <w:lang w:eastAsia="ko-KR"/>
              </w:rPr>
              <w:t>I also think that some spare values would be beneficia</w:t>
            </w:r>
            <w:r w:rsidRPr="00FA6BAC">
              <w:rPr>
                <w:lang w:eastAsia="ko-KR"/>
              </w:rPr>
              <w:t>l</w:t>
            </w:r>
            <w:r w:rsidRPr="00FA6BAC">
              <w:rPr>
                <w:lang w:eastAsia="ko-KR"/>
              </w:rPr>
              <w:t>.</w:t>
            </w:r>
          </w:p>
          <w:p w14:paraId="19B23D7E" w14:textId="77777777" w:rsidR="00FA6BAC" w:rsidRPr="00FA6BAC" w:rsidRDefault="00FA6BAC" w:rsidP="00FA6BAC">
            <w:pPr>
              <w:wordWrap w:val="0"/>
              <w:rPr>
                <w:lang w:eastAsia="ko-KR"/>
              </w:rPr>
            </w:pPr>
          </w:p>
          <w:p w14:paraId="65EDB8C7" w14:textId="77777777" w:rsidR="00FA6BAC" w:rsidRPr="00FA6BAC" w:rsidRDefault="00FA6BAC" w:rsidP="00FA6BAC">
            <w:pPr>
              <w:wordWrap w:val="0"/>
              <w:rPr>
                <w:lang w:eastAsia="ko-KR"/>
              </w:rPr>
            </w:pPr>
            <w:proofErr w:type="gramStart"/>
            <w:r w:rsidRPr="00FA6BAC">
              <w:rPr>
                <w:lang w:eastAsia="ko-KR"/>
              </w:rPr>
              <w:t>Also</w:t>
            </w:r>
            <w:proofErr w:type="gramEnd"/>
            <w:r w:rsidRPr="00FA6BAC">
              <w:rPr>
                <w:lang w:eastAsia="ko-KR"/>
              </w:rPr>
              <w:t xml:space="preserve"> what is the reason for removing the following text?</w:t>
            </w:r>
          </w:p>
          <w:p w14:paraId="6BD6985C" w14:textId="77777777" w:rsidR="00FA6BAC" w:rsidRPr="00FA6BAC" w:rsidRDefault="00FA6BAC" w:rsidP="00FA6BAC">
            <w:pPr>
              <w:wordWrap w:val="0"/>
              <w:ind w:leftChars="100" w:left="200"/>
              <w:rPr>
                <w:rFonts w:ascii="Times New Roman" w:hAnsi="Times New Roman"/>
                <w:strike/>
                <w:lang w:eastAsia="ko-KR"/>
              </w:rPr>
            </w:pPr>
            <w:r w:rsidRPr="00FA6BAC">
              <w:rPr>
                <w:rFonts w:ascii="Times New Roman" w:hAnsi="Times New Roman"/>
                <w:strike/>
                <w:lang w:eastAsia="ko-KR"/>
              </w:rPr>
              <w:t>The network shall consider all other values not explicitly defined in this version of the protocol as unsupported.</w:t>
            </w:r>
          </w:p>
          <w:p w14:paraId="5914E80D" w14:textId="4E27FF22" w:rsidR="00FA6BAC" w:rsidRPr="00D95972" w:rsidRDefault="00FA6BAC" w:rsidP="00715398">
            <w:pPr>
              <w:rPr>
                <w:rFonts w:cs="Arial"/>
              </w:rPr>
            </w:pPr>
          </w:p>
        </w:tc>
      </w:tr>
      <w:tr w:rsidR="00715398" w:rsidRPr="00D95972" w14:paraId="2E61DA21" w14:textId="77777777" w:rsidTr="005707B3">
        <w:tc>
          <w:tcPr>
            <w:tcW w:w="976" w:type="dxa"/>
            <w:tcBorders>
              <w:top w:val="nil"/>
              <w:left w:val="thinThickThinSmallGap" w:sz="24" w:space="0" w:color="auto"/>
              <w:bottom w:val="nil"/>
            </w:tcBorders>
            <w:shd w:val="clear" w:color="auto" w:fill="auto"/>
          </w:tcPr>
          <w:p w14:paraId="19C1D265"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3BB11F0B"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1500C53C" w14:textId="77777777" w:rsidR="00715398" w:rsidRPr="00D95972" w:rsidRDefault="00291DDC" w:rsidP="00715398">
            <w:pPr>
              <w:rPr>
                <w:rFonts w:cs="Arial"/>
              </w:rPr>
            </w:pPr>
            <w:hyperlink r:id="rId418" w:history="1">
              <w:r w:rsidR="00715398">
                <w:rPr>
                  <w:rStyle w:val="Hyperlink"/>
                </w:rPr>
                <w:t>C1-202118</w:t>
              </w:r>
            </w:hyperlink>
          </w:p>
        </w:tc>
        <w:tc>
          <w:tcPr>
            <w:tcW w:w="4190" w:type="dxa"/>
            <w:gridSpan w:val="3"/>
            <w:tcBorders>
              <w:top w:val="single" w:sz="4" w:space="0" w:color="auto"/>
              <w:bottom w:val="single" w:sz="4" w:space="0" w:color="auto"/>
            </w:tcBorders>
            <w:shd w:val="clear" w:color="auto" w:fill="FFFF00"/>
          </w:tcPr>
          <w:p w14:paraId="599B5946" w14:textId="77777777" w:rsidR="00715398" w:rsidRPr="00D95972" w:rsidRDefault="00715398" w:rsidP="00715398">
            <w:pPr>
              <w:rPr>
                <w:rFonts w:cs="Arial"/>
              </w:rPr>
            </w:pPr>
            <w:r>
              <w:rPr>
                <w:rFonts w:cs="Arial"/>
              </w:rPr>
              <w:t>Remove FFS on GFBR and MFBR for UL and DL</w:t>
            </w:r>
          </w:p>
        </w:tc>
        <w:tc>
          <w:tcPr>
            <w:tcW w:w="1766" w:type="dxa"/>
            <w:tcBorders>
              <w:top w:val="single" w:sz="4" w:space="0" w:color="auto"/>
              <w:bottom w:val="single" w:sz="4" w:space="0" w:color="auto"/>
            </w:tcBorders>
            <w:shd w:val="clear" w:color="auto" w:fill="FFFF00"/>
          </w:tcPr>
          <w:p w14:paraId="37BCC166" w14:textId="77777777" w:rsidR="00715398" w:rsidRPr="00D95972" w:rsidRDefault="00715398" w:rsidP="00715398">
            <w:pPr>
              <w:rPr>
                <w:rFonts w:cs="Arial"/>
              </w:rPr>
            </w:pPr>
            <w:r>
              <w:rPr>
                <w:rFonts w:cs="Arial"/>
              </w:rPr>
              <w:t>OPPO / Rae</w:t>
            </w:r>
          </w:p>
        </w:tc>
        <w:tc>
          <w:tcPr>
            <w:tcW w:w="827" w:type="dxa"/>
            <w:tcBorders>
              <w:top w:val="single" w:sz="4" w:space="0" w:color="auto"/>
              <w:bottom w:val="single" w:sz="4" w:space="0" w:color="auto"/>
            </w:tcBorders>
            <w:shd w:val="clear" w:color="auto" w:fill="FFFF00"/>
          </w:tcPr>
          <w:p w14:paraId="5F544044" w14:textId="77777777" w:rsidR="00715398" w:rsidRPr="00D95972" w:rsidRDefault="00715398" w:rsidP="00715398">
            <w:pPr>
              <w:rPr>
                <w:rFonts w:cs="Arial"/>
              </w:rPr>
            </w:pPr>
            <w:r>
              <w:rPr>
                <w:rFonts w:cs="Arial"/>
              </w:rPr>
              <w:t>CR 0010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7FE076D" w14:textId="77777777" w:rsidR="00715398" w:rsidRDefault="00134C57" w:rsidP="00715398">
            <w:pPr>
              <w:rPr>
                <w:rFonts w:cs="Arial"/>
              </w:rPr>
            </w:pPr>
            <w:r>
              <w:rPr>
                <w:rFonts w:cs="Arial"/>
              </w:rPr>
              <w:t>Ivo, Thursday, 13:54</w:t>
            </w:r>
          </w:p>
          <w:p w14:paraId="70C258A8" w14:textId="77777777" w:rsidR="00134C57" w:rsidRDefault="00134C57" w:rsidP="00715398">
            <w:r>
              <w:t>Sending the same value twice is waste of radio resources.</w:t>
            </w:r>
          </w:p>
          <w:p w14:paraId="4E53BEFE" w14:textId="77777777" w:rsidR="00EB606D" w:rsidRDefault="00EB606D" w:rsidP="00715398"/>
          <w:p w14:paraId="211A19FD" w14:textId="0107883E" w:rsidR="00EB606D" w:rsidRDefault="00EB606D" w:rsidP="00715398">
            <w:r>
              <w:t>Lena, Friday, 2:43</w:t>
            </w:r>
          </w:p>
          <w:p w14:paraId="5A6DA984" w14:textId="77777777" w:rsidR="00EB606D" w:rsidRDefault="00EB606D" w:rsidP="00EB606D">
            <w:pPr>
              <w:rPr>
                <w:rFonts w:ascii="Calibri" w:hAnsi="Calibri"/>
                <w:lang w:val="en-US"/>
              </w:rPr>
            </w:pPr>
            <w:r>
              <w:t xml:space="preserve">We don’t think it makes sense to keep two values </w:t>
            </w:r>
            <w:proofErr w:type="spellStart"/>
            <w:r>
              <w:t>ie</w:t>
            </w:r>
            <w:proofErr w:type="spellEnd"/>
            <w:r>
              <w:t xml:space="preserve"> one value for UL and one value for DL, given that this is PC5 (no UL/DL, only SL). One singe value is </w:t>
            </w:r>
            <w:proofErr w:type="gramStart"/>
            <w:r>
              <w:t>sufficient</w:t>
            </w:r>
            <w:proofErr w:type="gramEnd"/>
            <w:r>
              <w:t>.</w:t>
            </w:r>
          </w:p>
          <w:p w14:paraId="3E326538" w14:textId="666A8FC3" w:rsidR="00EB606D" w:rsidRPr="00D95972" w:rsidRDefault="00EB606D" w:rsidP="00715398">
            <w:pPr>
              <w:rPr>
                <w:rFonts w:cs="Arial"/>
              </w:rPr>
            </w:pPr>
          </w:p>
        </w:tc>
      </w:tr>
      <w:tr w:rsidR="00715398" w:rsidRPr="00D95972" w14:paraId="5C693C32" w14:textId="77777777" w:rsidTr="005707B3">
        <w:tc>
          <w:tcPr>
            <w:tcW w:w="976" w:type="dxa"/>
            <w:tcBorders>
              <w:top w:val="nil"/>
              <w:left w:val="thinThickThinSmallGap" w:sz="24" w:space="0" w:color="auto"/>
              <w:bottom w:val="nil"/>
            </w:tcBorders>
            <w:shd w:val="clear" w:color="auto" w:fill="auto"/>
          </w:tcPr>
          <w:p w14:paraId="7AF9F415"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6215D080"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79EC968A" w14:textId="77777777" w:rsidR="00715398" w:rsidRPr="00D95972" w:rsidRDefault="00291DDC" w:rsidP="00715398">
            <w:pPr>
              <w:rPr>
                <w:rFonts w:cs="Arial"/>
              </w:rPr>
            </w:pPr>
            <w:hyperlink r:id="rId419" w:history="1">
              <w:r w:rsidR="00715398">
                <w:rPr>
                  <w:rStyle w:val="Hyperlink"/>
                </w:rPr>
                <w:t>C1-202119</w:t>
              </w:r>
            </w:hyperlink>
          </w:p>
        </w:tc>
        <w:tc>
          <w:tcPr>
            <w:tcW w:w="4190" w:type="dxa"/>
            <w:gridSpan w:val="3"/>
            <w:tcBorders>
              <w:top w:val="single" w:sz="4" w:space="0" w:color="auto"/>
              <w:bottom w:val="single" w:sz="4" w:space="0" w:color="auto"/>
            </w:tcBorders>
            <w:shd w:val="clear" w:color="auto" w:fill="FFFF00"/>
          </w:tcPr>
          <w:p w14:paraId="04581663" w14:textId="77777777" w:rsidR="00715398" w:rsidRPr="00D95972" w:rsidRDefault="00715398" w:rsidP="00715398">
            <w:pPr>
              <w:rPr>
                <w:rFonts w:cs="Arial"/>
              </w:rPr>
            </w:pPr>
            <w:r>
              <w:rPr>
                <w:rFonts w:cs="Arial"/>
              </w:rPr>
              <w:t xml:space="preserve">Group size and </w:t>
            </w:r>
            <w:proofErr w:type="spellStart"/>
            <w:r>
              <w:rPr>
                <w:rFonts w:cs="Arial"/>
              </w:rPr>
              <w:t>menber</w:t>
            </w:r>
            <w:proofErr w:type="spellEnd"/>
            <w:r>
              <w:rPr>
                <w:rFonts w:cs="Arial"/>
              </w:rPr>
              <w:t xml:space="preserve"> ID from application layer for groupcast</w:t>
            </w:r>
          </w:p>
        </w:tc>
        <w:tc>
          <w:tcPr>
            <w:tcW w:w="1766" w:type="dxa"/>
            <w:tcBorders>
              <w:top w:val="single" w:sz="4" w:space="0" w:color="auto"/>
              <w:bottom w:val="single" w:sz="4" w:space="0" w:color="auto"/>
            </w:tcBorders>
            <w:shd w:val="clear" w:color="auto" w:fill="FFFF00"/>
          </w:tcPr>
          <w:p w14:paraId="425F76F5" w14:textId="77777777" w:rsidR="00715398" w:rsidRPr="00D95972" w:rsidRDefault="00715398" w:rsidP="00715398">
            <w:pPr>
              <w:rPr>
                <w:rFonts w:cs="Arial"/>
              </w:rPr>
            </w:pPr>
            <w:r>
              <w:rPr>
                <w:rFonts w:cs="Arial"/>
              </w:rPr>
              <w:t>OPPO / Rae</w:t>
            </w:r>
          </w:p>
        </w:tc>
        <w:tc>
          <w:tcPr>
            <w:tcW w:w="827" w:type="dxa"/>
            <w:tcBorders>
              <w:top w:val="single" w:sz="4" w:space="0" w:color="auto"/>
              <w:bottom w:val="single" w:sz="4" w:space="0" w:color="auto"/>
            </w:tcBorders>
            <w:shd w:val="clear" w:color="auto" w:fill="FFFF00"/>
          </w:tcPr>
          <w:p w14:paraId="6363682C" w14:textId="77777777" w:rsidR="00715398" w:rsidRPr="00D95972" w:rsidRDefault="00715398" w:rsidP="00715398">
            <w:pPr>
              <w:rPr>
                <w:rFonts w:cs="Arial"/>
              </w:rPr>
            </w:pPr>
            <w:r>
              <w:rPr>
                <w:rFonts w:cs="Arial"/>
              </w:rPr>
              <w:t>CR 0011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E67FB50" w14:textId="77777777" w:rsidR="00715398" w:rsidRDefault="005617FD" w:rsidP="00715398">
            <w:pPr>
              <w:rPr>
                <w:rFonts w:cs="Arial"/>
              </w:rPr>
            </w:pPr>
            <w:r>
              <w:rPr>
                <w:rFonts w:cs="Arial"/>
              </w:rPr>
              <w:t>Ivo, Thursday, 16:39</w:t>
            </w:r>
          </w:p>
          <w:p w14:paraId="2BB807D2" w14:textId="19026387" w:rsidR="005617FD" w:rsidRDefault="005617FD" w:rsidP="00715398">
            <w:r>
              <w:t>- "</w:t>
            </w:r>
            <w:proofErr w:type="spellStart"/>
            <w:r>
              <w:t>optianl</w:t>
            </w:r>
            <w:proofErr w:type="spellEnd"/>
            <w:r>
              <w:t>" -&gt; "optional"</w:t>
            </w:r>
            <w:r>
              <w:br/>
              <w:t>- "</w:t>
            </w:r>
            <w:proofErr w:type="spellStart"/>
            <w:r>
              <w:t>optianlly</w:t>
            </w:r>
            <w:proofErr w:type="spellEnd"/>
            <w:r>
              <w:t>" -&gt; "optionally "</w:t>
            </w:r>
            <w:r>
              <w:br/>
              <w:t>- "</w:t>
            </w:r>
            <w:proofErr w:type="spellStart"/>
            <w:r>
              <w:t>whichi</w:t>
            </w:r>
            <w:proofErr w:type="spellEnd"/>
            <w:r>
              <w:t>" -&gt; "which"</w:t>
            </w:r>
          </w:p>
          <w:p w14:paraId="0BB103F2" w14:textId="20F107FC" w:rsidR="00EB606D" w:rsidRDefault="00EB606D" w:rsidP="00715398"/>
          <w:p w14:paraId="59CC1F0E" w14:textId="3DBB7DAB" w:rsidR="00EB606D" w:rsidRDefault="00EB606D" w:rsidP="00715398">
            <w:r>
              <w:t>Lena, Friday, 2:47</w:t>
            </w:r>
          </w:p>
          <w:p w14:paraId="6555B687" w14:textId="77777777" w:rsidR="00EB606D" w:rsidRDefault="00EB606D" w:rsidP="009652D2">
            <w:pPr>
              <w:pStyle w:val="ListParagraph"/>
              <w:numPr>
                <w:ilvl w:val="0"/>
                <w:numId w:val="17"/>
              </w:numPr>
              <w:adjustRightInd/>
              <w:textAlignment w:val="auto"/>
            </w:pPr>
            <w:r>
              <w:t>Stage 2 says “NOTE:   The mechanism for converting the V2X application layer provided group identifier to the destination Layer-2 ID is defined in Stage 3” but subclause 6.1.4.2.1.2 does not address that. It says “</w:t>
            </w:r>
            <w:r>
              <w:rPr>
                <w:lang w:eastAsia="zh-CN"/>
              </w:rPr>
              <w:t>if group identifier information is provided and there is no context for the group identifier information,</w:t>
            </w:r>
            <w:r>
              <w:t xml:space="preserve"> then UE shall use the destination layer-2 ID as specified in clause 6.1.4.2.1” but there is not text in subclause 6.1.4.2.1 (subclause 6.1.4.2.1 is just a header for subclauses 6.1.4.2.1.1 and 6.2.4.2.1.2). How does the UE determine the destination layer 2 ID if there is no context for the group identifier information? </w:t>
            </w:r>
          </w:p>
          <w:p w14:paraId="2448519B" w14:textId="77777777" w:rsidR="00EB606D" w:rsidRDefault="00EB606D" w:rsidP="009652D2">
            <w:pPr>
              <w:pStyle w:val="ListParagraph"/>
              <w:numPr>
                <w:ilvl w:val="0"/>
                <w:numId w:val="17"/>
              </w:numPr>
              <w:adjustRightInd/>
              <w:textAlignment w:val="auto"/>
            </w:pPr>
            <w:r>
              <w:t>Typo in 6.1.4.2.1.1: “</w:t>
            </w:r>
            <w:proofErr w:type="spellStart"/>
            <w:r>
              <w:t>optianlly</w:t>
            </w:r>
            <w:proofErr w:type="spellEnd"/>
            <w:r>
              <w:t>”</w:t>
            </w:r>
          </w:p>
          <w:p w14:paraId="056F64C1" w14:textId="77777777" w:rsidR="00EB606D" w:rsidRDefault="00EB606D" w:rsidP="009652D2">
            <w:pPr>
              <w:pStyle w:val="ListParagraph"/>
              <w:numPr>
                <w:ilvl w:val="0"/>
                <w:numId w:val="17"/>
              </w:numPr>
              <w:adjustRightInd/>
              <w:textAlignment w:val="auto"/>
            </w:pPr>
            <w:r>
              <w:t>Typo in 6.1.4.2.1.2: “</w:t>
            </w:r>
            <w:proofErr w:type="spellStart"/>
            <w:r>
              <w:t>optianl</w:t>
            </w:r>
            <w:proofErr w:type="spellEnd"/>
            <w:r>
              <w:t>”</w:t>
            </w:r>
          </w:p>
          <w:p w14:paraId="1D78F17E" w14:textId="77777777" w:rsidR="00EB606D" w:rsidRDefault="00EB606D" w:rsidP="009652D2">
            <w:pPr>
              <w:pStyle w:val="ListParagraph"/>
              <w:numPr>
                <w:ilvl w:val="0"/>
                <w:numId w:val="17"/>
              </w:numPr>
              <w:adjustRightInd/>
              <w:textAlignment w:val="auto"/>
            </w:pPr>
            <w:r>
              <w:t xml:space="preserve">Overlaps with </w:t>
            </w:r>
            <w:proofErr w:type="spellStart"/>
            <w:r>
              <w:t>vivo’s</w:t>
            </w:r>
            <w:proofErr w:type="spellEnd"/>
            <w:r>
              <w:t xml:space="preserve"> C1-202190</w:t>
            </w:r>
          </w:p>
          <w:p w14:paraId="599D2574" w14:textId="77777777" w:rsidR="00EB606D" w:rsidRDefault="00EB606D" w:rsidP="00715398"/>
          <w:p w14:paraId="6B7CD46E" w14:textId="2AA2A912" w:rsidR="005617FD" w:rsidRDefault="00DF32FA" w:rsidP="00715398">
            <w:pPr>
              <w:rPr>
                <w:rFonts w:cs="Arial"/>
              </w:rPr>
            </w:pPr>
            <w:r>
              <w:rPr>
                <w:rFonts w:cs="Arial"/>
              </w:rPr>
              <w:t>Chen</w:t>
            </w:r>
            <w:r w:rsidR="004173A9">
              <w:rPr>
                <w:rFonts w:cs="Arial"/>
              </w:rPr>
              <w:t>, Friday, 9:55</w:t>
            </w:r>
          </w:p>
          <w:p w14:paraId="65B2B009" w14:textId="77777777" w:rsidR="004173A9" w:rsidRPr="004173A9" w:rsidRDefault="004173A9" w:rsidP="004173A9">
            <w:pPr>
              <w:rPr>
                <w:rFonts w:cs="Arial"/>
              </w:rPr>
            </w:pPr>
            <w:r w:rsidRPr="004173A9">
              <w:rPr>
                <w:rFonts w:cs="Arial"/>
              </w:rPr>
              <w:t>“the request from the upper layers may include” overlaps with “which is optionally provided in the request from upper layers” in the sub-</w:t>
            </w:r>
            <w:proofErr w:type="gramStart"/>
            <w:r w:rsidRPr="004173A9">
              <w:rPr>
                <w:rFonts w:cs="Arial"/>
              </w:rPr>
              <w:t>bullet;</w:t>
            </w:r>
            <w:proofErr w:type="gramEnd"/>
          </w:p>
          <w:p w14:paraId="77A051A6" w14:textId="29C0FB7E" w:rsidR="004173A9" w:rsidRPr="00D95972" w:rsidRDefault="004173A9" w:rsidP="00715398">
            <w:pPr>
              <w:rPr>
                <w:rFonts w:cs="Arial"/>
              </w:rPr>
            </w:pPr>
          </w:p>
        </w:tc>
      </w:tr>
      <w:tr w:rsidR="00715398" w:rsidRPr="00D95972" w14:paraId="20A9AF68" w14:textId="77777777" w:rsidTr="005707B3">
        <w:tc>
          <w:tcPr>
            <w:tcW w:w="976" w:type="dxa"/>
            <w:tcBorders>
              <w:top w:val="nil"/>
              <w:left w:val="thinThickThinSmallGap" w:sz="24" w:space="0" w:color="auto"/>
              <w:bottom w:val="nil"/>
            </w:tcBorders>
            <w:shd w:val="clear" w:color="auto" w:fill="auto"/>
          </w:tcPr>
          <w:p w14:paraId="4C3743C6"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7F2FD533"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6912F04C" w14:textId="77777777" w:rsidR="00715398" w:rsidRPr="00D95972" w:rsidRDefault="00291DDC" w:rsidP="00715398">
            <w:pPr>
              <w:rPr>
                <w:rFonts w:cs="Arial"/>
              </w:rPr>
            </w:pPr>
            <w:hyperlink r:id="rId420" w:history="1">
              <w:r w:rsidR="00715398">
                <w:rPr>
                  <w:rStyle w:val="Hyperlink"/>
                </w:rPr>
                <w:t>C1-202159</w:t>
              </w:r>
            </w:hyperlink>
          </w:p>
        </w:tc>
        <w:tc>
          <w:tcPr>
            <w:tcW w:w="4190" w:type="dxa"/>
            <w:gridSpan w:val="3"/>
            <w:tcBorders>
              <w:top w:val="single" w:sz="4" w:space="0" w:color="auto"/>
              <w:bottom w:val="single" w:sz="4" w:space="0" w:color="auto"/>
            </w:tcBorders>
            <w:shd w:val="clear" w:color="auto" w:fill="FFFF00"/>
          </w:tcPr>
          <w:p w14:paraId="16998DAC" w14:textId="77777777" w:rsidR="00715398" w:rsidRPr="00D95972" w:rsidRDefault="00715398" w:rsidP="00715398">
            <w:pPr>
              <w:rPr>
                <w:rFonts w:cs="Arial"/>
              </w:rPr>
            </w:pPr>
            <w:r>
              <w:rPr>
                <w:rFonts w:cs="Arial"/>
              </w:rPr>
              <w:t>Introducing NR PC5 functionality for EPC</w:t>
            </w:r>
          </w:p>
        </w:tc>
        <w:tc>
          <w:tcPr>
            <w:tcW w:w="1766" w:type="dxa"/>
            <w:tcBorders>
              <w:top w:val="single" w:sz="4" w:space="0" w:color="auto"/>
              <w:bottom w:val="single" w:sz="4" w:space="0" w:color="auto"/>
            </w:tcBorders>
            <w:shd w:val="clear" w:color="auto" w:fill="FFFF00"/>
          </w:tcPr>
          <w:p w14:paraId="1BDCAED7" w14:textId="77777777" w:rsidR="00715398" w:rsidRPr="00D95972" w:rsidRDefault="00715398" w:rsidP="00715398">
            <w:pPr>
              <w:rPr>
                <w:rFonts w:cs="Arial"/>
              </w:rPr>
            </w:pPr>
            <w:r>
              <w:rPr>
                <w:rFonts w:cs="Arial"/>
              </w:rPr>
              <w:t xml:space="preserve">LG Electronics / </w:t>
            </w:r>
            <w:proofErr w:type="spellStart"/>
            <w:r>
              <w:rPr>
                <w:rFonts w:cs="Arial"/>
              </w:rPr>
              <w:t>SangMin</w:t>
            </w:r>
            <w:proofErr w:type="spellEnd"/>
          </w:p>
        </w:tc>
        <w:tc>
          <w:tcPr>
            <w:tcW w:w="827" w:type="dxa"/>
            <w:tcBorders>
              <w:top w:val="single" w:sz="4" w:space="0" w:color="auto"/>
              <w:bottom w:val="single" w:sz="4" w:space="0" w:color="auto"/>
            </w:tcBorders>
            <w:shd w:val="clear" w:color="auto" w:fill="FFFF00"/>
          </w:tcPr>
          <w:p w14:paraId="7C2C4026" w14:textId="77777777" w:rsidR="00715398" w:rsidRPr="00D95972" w:rsidRDefault="00715398" w:rsidP="00715398">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8A5EE09" w14:textId="77777777" w:rsidR="00715398" w:rsidRPr="00D95972" w:rsidRDefault="00715398" w:rsidP="00715398">
            <w:pPr>
              <w:rPr>
                <w:rFonts w:cs="Arial"/>
              </w:rPr>
            </w:pPr>
          </w:p>
        </w:tc>
      </w:tr>
      <w:tr w:rsidR="00715398" w:rsidRPr="00D95972" w14:paraId="4CA53184" w14:textId="77777777" w:rsidTr="005707B3">
        <w:tc>
          <w:tcPr>
            <w:tcW w:w="976" w:type="dxa"/>
            <w:tcBorders>
              <w:top w:val="nil"/>
              <w:left w:val="thinThickThinSmallGap" w:sz="24" w:space="0" w:color="auto"/>
              <w:bottom w:val="nil"/>
            </w:tcBorders>
            <w:shd w:val="clear" w:color="auto" w:fill="auto"/>
          </w:tcPr>
          <w:p w14:paraId="28BADDFB"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23E2BEAD"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4CB9BA2E" w14:textId="77777777" w:rsidR="00715398" w:rsidRPr="00D95972" w:rsidRDefault="00291DDC" w:rsidP="00715398">
            <w:pPr>
              <w:rPr>
                <w:rFonts w:cs="Arial"/>
              </w:rPr>
            </w:pPr>
            <w:hyperlink r:id="rId421" w:history="1">
              <w:r w:rsidR="00715398">
                <w:rPr>
                  <w:rStyle w:val="Hyperlink"/>
                </w:rPr>
                <w:t>C1-202160</w:t>
              </w:r>
            </w:hyperlink>
          </w:p>
        </w:tc>
        <w:tc>
          <w:tcPr>
            <w:tcW w:w="4190" w:type="dxa"/>
            <w:gridSpan w:val="3"/>
            <w:tcBorders>
              <w:top w:val="single" w:sz="4" w:space="0" w:color="auto"/>
              <w:bottom w:val="single" w:sz="4" w:space="0" w:color="auto"/>
            </w:tcBorders>
            <w:shd w:val="clear" w:color="auto" w:fill="FFFF00"/>
          </w:tcPr>
          <w:p w14:paraId="0C284D8E" w14:textId="77777777" w:rsidR="00715398" w:rsidRPr="00D95972" w:rsidRDefault="00715398" w:rsidP="00715398">
            <w:pPr>
              <w:rPr>
                <w:rFonts w:cs="Arial"/>
              </w:rPr>
            </w:pPr>
            <w:r>
              <w:rPr>
                <w:rFonts w:cs="Arial"/>
              </w:rPr>
              <w:t>Introducing V2X communications over NR PC5 in EPC</w:t>
            </w:r>
          </w:p>
        </w:tc>
        <w:tc>
          <w:tcPr>
            <w:tcW w:w="1766" w:type="dxa"/>
            <w:tcBorders>
              <w:top w:val="single" w:sz="4" w:space="0" w:color="auto"/>
              <w:bottom w:val="single" w:sz="4" w:space="0" w:color="auto"/>
            </w:tcBorders>
            <w:shd w:val="clear" w:color="auto" w:fill="FFFF00"/>
          </w:tcPr>
          <w:p w14:paraId="01340812" w14:textId="77777777" w:rsidR="00715398" w:rsidRPr="00D95972" w:rsidRDefault="00715398" w:rsidP="00715398">
            <w:pPr>
              <w:rPr>
                <w:rFonts w:cs="Arial"/>
              </w:rPr>
            </w:pPr>
            <w:r>
              <w:rPr>
                <w:rFonts w:cs="Arial"/>
              </w:rPr>
              <w:t xml:space="preserve">LG Electronics / </w:t>
            </w:r>
            <w:proofErr w:type="spellStart"/>
            <w:r>
              <w:rPr>
                <w:rFonts w:cs="Arial"/>
              </w:rPr>
              <w:t>SangMin</w:t>
            </w:r>
            <w:proofErr w:type="spellEnd"/>
          </w:p>
        </w:tc>
        <w:tc>
          <w:tcPr>
            <w:tcW w:w="827" w:type="dxa"/>
            <w:tcBorders>
              <w:top w:val="single" w:sz="4" w:space="0" w:color="auto"/>
              <w:bottom w:val="single" w:sz="4" w:space="0" w:color="auto"/>
            </w:tcBorders>
            <w:shd w:val="clear" w:color="auto" w:fill="FFFF00"/>
          </w:tcPr>
          <w:p w14:paraId="442658F4" w14:textId="77777777" w:rsidR="00715398" w:rsidRPr="00D95972" w:rsidRDefault="00715398" w:rsidP="00715398">
            <w:pPr>
              <w:rPr>
                <w:rFonts w:cs="Arial"/>
              </w:rPr>
            </w:pPr>
            <w:r>
              <w:rPr>
                <w:rFonts w:cs="Arial"/>
              </w:rPr>
              <w:t>CR 0024 24.386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9C6CCAC" w14:textId="0851EF44" w:rsidR="00715398" w:rsidRDefault="00EB606D" w:rsidP="00715398">
            <w:pPr>
              <w:rPr>
                <w:rFonts w:cs="Arial"/>
              </w:rPr>
            </w:pPr>
            <w:r>
              <w:rPr>
                <w:rFonts w:cs="Arial"/>
              </w:rPr>
              <w:t>Lena, Friday, 2:49</w:t>
            </w:r>
          </w:p>
          <w:p w14:paraId="339EFCE5" w14:textId="77777777" w:rsidR="00EB606D" w:rsidRDefault="00EB606D" w:rsidP="009652D2">
            <w:pPr>
              <w:pStyle w:val="ListParagraph"/>
              <w:numPr>
                <w:ilvl w:val="0"/>
                <w:numId w:val="17"/>
              </w:numPr>
              <w:adjustRightInd/>
              <w:textAlignment w:val="auto"/>
            </w:pPr>
            <w:r>
              <w:t xml:space="preserve">About the terminology, TS 24.587 defined “NR-PC5” but also uses “NR based PC5”, while TS 23.287 uses “NR PC5”. To be consistent it would be good to use what is defined in TS 24.587 </w:t>
            </w:r>
            <w:proofErr w:type="spellStart"/>
            <w:r>
              <w:t>ie</w:t>
            </w:r>
            <w:proofErr w:type="spellEnd"/>
            <w:r>
              <w:t xml:space="preserve"> “NR-PC5”</w:t>
            </w:r>
          </w:p>
          <w:p w14:paraId="7558B8AD" w14:textId="77777777" w:rsidR="00EB606D" w:rsidRDefault="00EB606D" w:rsidP="009652D2">
            <w:pPr>
              <w:pStyle w:val="ListParagraph"/>
              <w:numPr>
                <w:ilvl w:val="0"/>
                <w:numId w:val="17"/>
              </w:numPr>
              <w:adjustRightInd/>
              <w:textAlignment w:val="auto"/>
            </w:pPr>
            <w:r>
              <w:t>Typo in clause 1: “</w:t>
            </w:r>
            <w:proofErr w:type="spellStart"/>
            <w:r>
              <w:t>speicifies</w:t>
            </w:r>
            <w:proofErr w:type="spellEnd"/>
            <w:r>
              <w:t>”</w:t>
            </w:r>
          </w:p>
          <w:p w14:paraId="67B1BCBB" w14:textId="77777777" w:rsidR="00EB606D" w:rsidRDefault="00EB606D" w:rsidP="009652D2">
            <w:pPr>
              <w:pStyle w:val="ListParagraph"/>
              <w:numPr>
                <w:ilvl w:val="0"/>
                <w:numId w:val="17"/>
              </w:numPr>
              <w:adjustRightInd/>
              <w:textAlignment w:val="auto"/>
            </w:pPr>
            <w:r>
              <w:t>In clause 1, rather than adding a paragraph below the bulleted list, why not just modify the existing bullet on PC5, as in “</w:t>
            </w:r>
            <w:r>
              <w:rPr>
                <w:lang w:eastAsia="ko-KR"/>
              </w:rPr>
              <w:t>for V2X communication among the UEs (over the LTE PC5 interface and over the NR PC5 interface)</w:t>
            </w:r>
            <w:r>
              <w:t>”?</w:t>
            </w:r>
          </w:p>
          <w:p w14:paraId="28A243C0" w14:textId="77777777" w:rsidR="00EB606D" w:rsidRDefault="00EB606D" w:rsidP="009652D2">
            <w:pPr>
              <w:pStyle w:val="ListParagraph"/>
              <w:numPr>
                <w:ilvl w:val="0"/>
                <w:numId w:val="17"/>
              </w:numPr>
              <w:adjustRightInd/>
              <w:textAlignment w:val="auto"/>
            </w:pPr>
            <w:r>
              <w:t>In 5.2.4, “and” the end of bullet j) should be deleted and the “.” at the end of bullet h) should be replaced by a “;”</w:t>
            </w:r>
          </w:p>
          <w:p w14:paraId="740DF337" w14:textId="77777777" w:rsidR="00EB606D" w:rsidRDefault="00EB606D" w:rsidP="009652D2">
            <w:pPr>
              <w:pStyle w:val="ListParagraph"/>
              <w:numPr>
                <w:ilvl w:val="0"/>
                <w:numId w:val="17"/>
              </w:numPr>
              <w:adjustRightInd/>
              <w:textAlignment w:val="auto"/>
            </w:pPr>
            <w:r>
              <w:t>In 5.2.4 bullet l), “for a V2X communication” should be “for V2X communication”</w:t>
            </w:r>
          </w:p>
          <w:p w14:paraId="0E2F6E3F" w14:textId="5BE1354E" w:rsidR="00EB606D" w:rsidRPr="00D95972" w:rsidRDefault="00EB606D" w:rsidP="00715398">
            <w:pPr>
              <w:rPr>
                <w:rFonts w:cs="Arial"/>
              </w:rPr>
            </w:pPr>
          </w:p>
        </w:tc>
      </w:tr>
      <w:tr w:rsidR="00715398" w:rsidRPr="00D95972" w14:paraId="5D028D9F" w14:textId="77777777" w:rsidTr="005707B3">
        <w:tc>
          <w:tcPr>
            <w:tcW w:w="976" w:type="dxa"/>
            <w:tcBorders>
              <w:top w:val="nil"/>
              <w:left w:val="thinThickThinSmallGap" w:sz="24" w:space="0" w:color="auto"/>
              <w:bottom w:val="nil"/>
            </w:tcBorders>
            <w:shd w:val="clear" w:color="auto" w:fill="auto"/>
          </w:tcPr>
          <w:p w14:paraId="78696B7E"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7F4DB91B"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63C33638" w14:textId="77777777" w:rsidR="00715398" w:rsidRPr="00D95972" w:rsidRDefault="00291DDC" w:rsidP="00715398">
            <w:pPr>
              <w:rPr>
                <w:rFonts w:cs="Arial"/>
              </w:rPr>
            </w:pPr>
            <w:hyperlink r:id="rId422" w:history="1">
              <w:r w:rsidR="00715398">
                <w:rPr>
                  <w:rStyle w:val="Hyperlink"/>
                </w:rPr>
                <w:t>C1-202161</w:t>
              </w:r>
            </w:hyperlink>
          </w:p>
        </w:tc>
        <w:tc>
          <w:tcPr>
            <w:tcW w:w="4190" w:type="dxa"/>
            <w:gridSpan w:val="3"/>
            <w:tcBorders>
              <w:top w:val="single" w:sz="4" w:space="0" w:color="auto"/>
              <w:bottom w:val="single" w:sz="4" w:space="0" w:color="auto"/>
            </w:tcBorders>
            <w:shd w:val="clear" w:color="auto" w:fill="FFFF00"/>
          </w:tcPr>
          <w:p w14:paraId="5303F475" w14:textId="77777777" w:rsidR="00715398" w:rsidRPr="00D95972" w:rsidRDefault="00715398" w:rsidP="00715398">
            <w:pPr>
              <w:rPr>
                <w:rFonts w:cs="Arial"/>
              </w:rPr>
            </w:pPr>
            <w:r>
              <w:rPr>
                <w:rFonts w:cs="Arial"/>
              </w:rPr>
              <w:t>V2X MO update for V2X over NR PC5</w:t>
            </w:r>
          </w:p>
        </w:tc>
        <w:tc>
          <w:tcPr>
            <w:tcW w:w="1766" w:type="dxa"/>
            <w:tcBorders>
              <w:top w:val="single" w:sz="4" w:space="0" w:color="auto"/>
              <w:bottom w:val="single" w:sz="4" w:space="0" w:color="auto"/>
            </w:tcBorders>
            <w:shd w:val="clear" w:color="auto" w:fill="FFFF00"/>
          </w:tcPr>
          <w:p w14:paraId="59C61ED8" w14:textId="77777777" w:rsidR="00715398" w:rsidRPr="00D95972" w:rsidRDefault="00715398" w:rsidP="00715398">
            <w:pPr>
              <w:rPr>
                <w:rFonts w:cs="Arial"/>
              </w:rPr>
            </w:pPr>
            <w:r>
              <w:rPr>
                <w:rFonts w:cs="Arial"/>
              </w:rPr>
              <w:t xml:space="preserve">LG Electronics / </w:t>
            </w:r>
            <w:proofErr w:type="spellStart"/>
            <w:r>
              <w:rPr>
                <w:rFonts w:cs="Arial"/>
              </w:rPr>
              <w:t>SangMin</w:t>
            </w:r>
            <w:proofErr w:type="spellEnd"/>
          </w:p>
        </w:tc>
        <w:tc>
          <w:tcPr>
            <w:tcW w:w="827" w:type="dxa"/>
            <w:tcBorders>
              <w:top w:val="single" w:sz="4" w:space="0" w:color="auto"/>
              <w:bottom w:val="single" w:sz="4" w:space="0" w:color="auto"/>
            </w:tcBorders>
            <w:shd w:val="clear" w:color="auto" w:fill="FFFF00"/>
          </w:tcPr>
          <w:p w14:paraId="209A255A" w14:textId="77777777" w:rsidR="00715398" w:rsidRPr="00D95972" w:rsidRDefault="00715398" w:rsidP="00715398">
            <w:pPr>
              <w:rPr>
                <w:rFonts w:cs="Arial"/>
              </w:rPr>
            </w:pPr>
            <w:r>
              <w:rPr>
                <w:rFonts w:cs="Arial"/>
              </w:rPr>
              <w:t>CR 0021 24.385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85E3964" w14:textId="3A625FE9" w:rsidR="00715398" w:rsidRDefault="00EB606D" w:rsidP="00715398">
            <w:pPr>
              <w:rPr>
                <w:rFonts w:cs="Arial"/>
              </w:rPr>
            </w:pPr>
            <w:r>
              <w:rPr>
                <w:rFonts w:cs="Arial"/>
              </w:rPr>
              <w:t>Lena, Friday, 2:50</w:t>
            </w:r>
          </w:p>
          <w:p w14:paraId="44769054" w14:textId="77777777" w:rsidR="00EB606D" w:rsidRDefault="00EB606D" w:rsidP="009652D2">
            <w:pPr>
              <w:pStyle w:val="ListParagraph"/>
              <w:numPr>
                <w:ilvl w:val="0"/>
                <w:numId w:val="17"/>
              </w:numPr>
              <w:adjustRightInd/>
              <w:textAlignment w:val="auto"/>
            </w:pPr>
            <w:r>
              <w:t>The DDF needs to be updated.</w:t>
            </w:r>
          </w:p>
          <w:p w14:paraId="138BB053" w14:textId="77777777" w:rsidR="00EB606D" w:rsidRDefault="00EB606D" w:rsidP="009652D2">
            <w:pPr>
              <w:pStyle w:val="ListParagraph"/>
              <w:numPr>
                <w:ilvl w:val="0"/>
                <w:numId w:val="17"/>
              </w:numPr>
              <w:adjustRightInd/>
              <w:textAlignment w:val="auto"/>
            </w:pPr>
            <w:r>
              <w:t xml:space="preserve">About the terminology, TS 24.587 defined “NR-PC5” but also uses “NR based PC5”, while TS 23.287 uses “NR PC5”. To be consistent it would be good to use what is defined in TS 24.587 </w:t>
            </w:r>
            <w:proofErr w:type="spellStart"/>
            <w:r>
              <w:t>ie</w:t>
            </w:r>
            <w:proofErr w:type="spellEnd"/>
            <w:r>
              <w:t xml:space="preserve"> “NR-PC5”</w:t>
            </w:r>
          </w:p>
          <w:p w14:paraId="17A28B82" w14:textId="77777777" w:rsidR="00EB606D" w:rsidRDefault="00EB606D" w:rsidP="00715398">
            <w:pPr>
              <w:rPr>
                <w:rFonts w:cs="Arial"/>
              </w:rPr>
            </w:pPr>
          </w:p>
          <w:p w14:paraId="5F529E5F" w14:textId="73511535" w:rsidR="00FA6BAC" w:rsidRDefault="00FA6BAC" w:rsidP="00715398">
            <w:pPr>
              <w:rPr>
                <w:rFonts w:cs="Arial"/>
              </w:rPr>
            </w:pPr>
            <w:r>
              <w:rPr>
                <w:rFonts w:cs="Arial"/>
              </w:rPr>
              <w:t>Rae, Friday, 7:59</w:t>
            </w:r>
          </w:p>
          <w:p w14:paraId="218A66C0" w14:textId="77777777" w:rsidR="00FA6BAC" w:rsidRDefault="00FA6BAC" w:rsidP="00715398">
            <w:pPr>
              <w:rPr>
                <w:rFonts w:cs="Arial"/>
              </w:rPr>
            </w:pPr>
            <w:r w:rsidRPr="00FA6BAC">
              <w:rPr>
                <w:rFonts w:cs="Arial"/>
              </w:rPr>
              <w:t xml:space="preserve">I </w:t>
            </w:r>
            <w:r w:rsidRPr="00FA6BAC">
              <w:rPr>
                <w:rFonts w:cs="Arial" w:hint="eastAsia"/>
              </w:rPr>
              <w:t>Suggest changing “UnicastDestinationLayer2ID”-</w:t>
            </w:r>
            <w:proofErr w:type="gramStart"/>
            <w:r w:rsidRPr="00FA6BAC">
              <w:rPr>
                <w:rFonts w:cs="Arial" w:hint="eastAsia"/>
              </w:rPr>
              <w:t>&gt;“</w:t>
            </w:r>
            <w:proofErr w:type="gramEnd"/>
            <w:r w:rsidRPr="00FA6BAC">
              <w:rPr>
                <w:rFonts w:cs="Arial" w:hint="eastAsia"/>
              </w:rPr>
              <w:t>UnicastInitialSignallingDestinationLayer2ID”to avoid misunderstanding</w:t>
            </w:r>
          </w:p>
          <w:p w14:paraId="3FE918AA" w14:textId="77777777" w:rsidR="00C06CC8" w:rsidRDefault="00C06CC8" w:rsidP="00715398">
            <w:pPr>
              <w:rPr>
                <w:rFonts w:cs="Arial"/>
              </w:rPr>
            </w:pPr>
          </w:p>
          <w:p w14:paraId="3412773D" w14:textId="77777777" w:rsidR="00C06CC8" w:rsidRDefault="00C06CC8" w:rsidP="00715398">
            <w:pPr>
              <w:rPr>
                <w:rFonts w:cs="Arial"/>
              </w:rPr>
            </w:pPr>
            <w:proofErr w:type="spellStart"/>
            <w:r>
              <w:rPr>
                <w:rFonts w:cs="Arial"/>
              </w:rPr>
              <w:t>SangMin</w:t>
            </w:r>
            <w:proofErr w:type="spellEnd"/>
            <w:r>
              <w:rPr>
                <w:rFonts w:cs="Arial"/>
              </w:rPr>
              <w:t>, Friday, 11:26</w:t>
            </w:r>
          </w:p>
          <w:p w14:paraId="4F6494FB" w14:textId="38464A89" w:rsidR="00C06CC8" w:rsidRPr="00C06CC8" w:rsidRDefault="00C95A90" w:rsidP="00C06CC8">
            <w:pPr>
              <w:wordWrap w:val="0"/>
              <w:rPr>
                <w:rFonts w:ascii="Calibri" w:hAnsi="Calibri"/>
                <w:lang w:val="en-US" w:eastAsia="ko-KR"/>
              </w:rPr>
            </w:pPr>
            <w:r>
              <w:rPr>
                <w:lang w:eastAsia="ko-KR"/>
              </w:rPr>
              <w:t>To Lena: r</w:t>
            </w:r>
            <w:r w:rsidR="00C06CC8" w:rsidRPr="00C06CC8">
              <w:rPr>
                <w:lang w:eastAsia="ko-KR"/>
              </w:rPr>
              <w:t xml:space="preserve">egarding the DDF, the </w:t>
            </w:r>
            <w:proofErr w:type="spellStart"/>
            <w:r w:rsidR="00C06CC8" w:rsidRPr="00C06CC8">
              <w:rPr>
                <w:lang w:eastAsia="ko-KR"/>
              </w:rPr>
              <w:t>ddfclient</w:t>
            </w:r>
            <w:proofErr w:type="spellEnd"/>
            <w:r w:rsidR="00C06CC8" w:rsidRPr="00C06CC8">
              <w:rPr>
                <w:lang w:eastAsia="ko-KR"/>
              </w:rPr>
              <w:t xml:space="preserve"> tool didn’t work so I could not finish the xml coding in time. If </w:t>
            </w:r>
            <w:proofErr w:type="spellStart"/>
            <w:r w:rsidR="00C06CC8" w:rsidRPr="00C06CC8">
              <w:rPr>
                <w:lang w:eastAsia="ko-KR"/>
              </w:rPr>
              <w:t>if</w:t>
            </w:r>
            <w:proofErr w:type="spellEnd"/>
            <w:r w:rsidR="00C06CC8" w:rsidRPr="00C06CC8">
              <w:rPr>
                <w:lang w:eastAsia="ko-KR"/>
              </w:rPr>
              <w:t xml:space="preserve"> it is okay, I would like to submit the </w:t>
            </w:r>
            <w:proofErr w:type="spellStart"/>
            <w:r w:rsidR="00C06CC8" w:rsidRPr="00C06CC8">
              <w:rPr>
                <w:lang w:eastAsia="ko-KR"/>
              </w:rPr>
              <w:t>ddf</w:t>
            </w:r>
            <w:proofErr w:type="spellEnd"/>
            <w:r w:rsidR="00C06CC8" w:rsidRPr="00C06CC8">
              <w:rPr>
                <w:lang w:eastAsia="ko-KR"/>
              </w:rPr>
              <w:t xml:space="preserve"> update in the next meeting, based on the agreements of each nodes in this meeting. At least it should be clear on each </w:t>
            </w:r>
            <w:proofErr w:type="gramStart"/>
            <w:r w:rsidR="00C06CC8" w:rsidRPr="00C06CC8">
              <w:rPr>
                <w:lang w:eastAsia="ko-KR"/>
              </w:rPr>
              <w:t>parameters</w:t>
            </w:r>
            <w:proofErr w:type="gramEnd"/>
            <w:r w:rsidR="00C06CC8" w:rsidRPr="00C06CC8">
              <w:rPr>
                <w:lang w:eastAsia="ko-KR"/>
              </w:rPr>
              <w:t xml:space="preserve">, nodes and their hierarchy in order to avoid re-writing the code. </w:t>
            </w:r>
            <w:r w:rsidR="00C06CC8" w:rsidRPr="00C06CC8">
              <w:rPr>
                <w:rFonts w:ascii="Wingdings" w:hAnsi="Wingdings"/>
                <w:lang w:eastAsia="ko-KR"/>
              </w:rPr>
              <w:t>L</w:t>
            </w:r>
          </w:p>
          <w:p w14:paraId="7FB60AEA" w14:textId="1AEEC578" w:rsidR="00C06CC8" w:rsidRDefault="00C06CC8" w:rsidP="00C06CC8">
            <w:pPr>
              <w:wordWrap w:val="0"/>
              <w:rPr>
                <w:lang w:eastAsia="ko-KR"/>
              </w:rPr>
            </w:pPr>
            <w:r w:rsidRPr="00C06CC8">
              <w:rPr>
                <w:lang w:eastAsia="ko-KR"/>
              </w:rPr>
              <w:lastRenderedPageBreak/>
              <w:t xml:space="preserve">Regarding the wording issue, I think “NR-PC5” seems to be a good way forward. </w:t>
            </w:r>
            <w:proofErr w:type="gramStart"/>
            <w:r w:rsidRPr="00C06CC8">
              <w:rPr>
                <w:lang w:eastAsia="ko-KR"/>
              </w:rPr>
              <w:t>So</w:t>
            </w:r>
            <w:proofErr w:type="gramEnd"/>
            <w:r w:rsidRPr="00C06CC8">
              <w:rPr>
                <w:lang w:eastAsia="ko-KR"/>
              </w:rPr>
              <w:t xml:space="preserve"> I’ll update all related papers with the terminology “NR-PC5” in the revisions (I’ll provide the draft after gathering some more comments).</w:t>
            </w:r>
          </w:p>
          <w:p w14:paraId="551A49E2" w14:textId="6C915344" w:rsidR="00C95A90" w:rsidRDefault="00C95A90" w:rsidP="00C06CC8">
            <w:pPr>
              <w:wordWrap w:val="0"/>
              <w:rPr>
                <w:lang w:eastAsia="ko-KR"/>
              </w:rPr>
            </w:pPr>
          </w:p>
          <w:p w14:paraId="1E3454B0" w14:textId="78D06B65" w:rsidR="00C95A90" w:rsidRDefault="00C95A90" w:rsidP="00C06CC8">
            <w:pPr>
              <w:wordWrap w:val="0"/>
              <w:rPr>
                <w:lang w:eastAsia="ko-KR"/>
              </w:rPr>
            </w:pPr>
            <w:proofErr w:type="spellStart"/>
            <w:r>
              <w:rPr>
                <w:lang w:eastAsia="ko-KR"/>
              </w:rPr>
              <w:t>SangMin</w:t>
            </w:r>
            <w:proofErr w:type="spellEnd"/>
            <w:r>
              <w:rPr>
                <w:lang w:eastAsia="ko-KR"/>
              </w:rPr>
              <w:t>, Friday, 11:28</w:t>
            </w:r>
          </w:p>
          <w:p w14:paraId="2BAF102E" w14:textId="6D901ACF" w:rsidR="00C95A90" w:rsidRPr="00C95A90" w:rsidRDefault="00C95A90" w:rsidP="00C06CC8">
            <w:pPr>
              <w:wordWrap w:val="0"/>
              <w:rPr>
                <w:lang w:eastAsia="ko-KR"/>
              </w:rPr>
            </w:pPr>
            <w:r w:rsidRPr="00C95A90">
              <w:rPr>
                <w:lang w:eastAsia="ko-KR"/>
              </w:rPr>
              <w:t>To Rae: c</w:t>
            </w:r>
            <w:r w:rsidRPr="00C95A90">
              <w:rPr>
                <w:lang w:eastAsia="ko-KR"/>
              </w:rPr>
              <w:t>hanging the name of the node is okay for us. I’ll update it in the revision</w:t>
            </w:r>
          </w:p>
          <w:p w14:paraId="5497C237" w14:textId="779BEE50" w:rsidR="00C06CC8" w:rsidRPr="00D95972" w:rsidRDefault="00C06CC8" w:rsidP="00715398">
            <w:pPr>
              <w:rPr>
                <w:rFonts w:cs="Arial"/>
              </w:rPr>
            </w:pPr>
          </w:p>
        </w:tc>
      </w:tr>
      <w:tr w:rsidR="00715398" w:rsidRPr="00D95972" w14:paraId="54F6FEC8" w14:textId="77777777" w:rsidTr="005707B3">
        <w:tc>
          <w:tcPr>
            <w:tcW w:w="976" w:type="dxa"/>
            <w:tcBorders>
              <w:top w:val="nil"/>
              <w:left w:val="thinThickThinSmallGap" w:sz="24" w:space="0" w:color="auto"/>
              <w:bottom w:val="nil"/>
            </w:tcBorders>
            <w:shd w:val="clear" w:color="auto" w:fill="auto"/>
          </w:tcPr>
          <w:p w14:paraId="45FFFE34"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08C7EAE2"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788A9958" w14:textId="77777777" w:rsidR="00715398" w:rsidRPr="00D95972" w:rsidRDefault="00291DDC" w:rsidP="00715398">
            <w:pPr>
              <w:rPr>
                <w:rFonts w:cs="Arial"/>
              </w:rPr>
            </w:pPr>
            <w:hyperlink r:id="rId423" w:history="1">
              <w:r w:rsidR="00715398">
                <w:rPr>
                  <w:rStyle w:val="Hyperlink"/>
                </w:rPr>
                <w:t>C1-202162</w:t>
              </w:r>
            </w:hyperlink>
          </w:p>
        </w:tc>
        <w:tc>
          <w:tcPr>
            <w:tcW w:w="4190" w:type="dxa"/>
            <w:gridSpan w:val="3"/>
            <w:tcBorders>
              <w:top w:val="single" w:sz="4" w:space="0" w:color="auto"/>
              <w:bottom w:val="single" w:sz="4" w:space="0" w:color="auto"/>
            </w:tcBorders>
            <w:shd w:val="clear" w:color="auto" w:fill="FFFF00"/>
          </w:tcPr>
          <w:p w14:paraId="7829BC7A" w14:textId="77777777" w:rsidR="00715398" w:rsidRPr="00D95972" w:rsidRDefault="00715398" w:rsidP="00715398">
            <w:pPr>
              <w:rPr>
                <w:rFonts w:cs="Arial"/>
              </w:rPr>
            </w:pPr>
            <w:r>
              <w:rPr>
                <w:rFonts w:cs="Arial"/>
              </w:rPr>
              <w:t>Indicating support of V2X over NR-PC5</w:t>
            </w:r>
          </w:p>
        </w:tc>
        <w:tc>
          <w:tcPr>
            <w:tcW w:w="1766" w:type="dxa"/>
            <w:tcBorders>
              <w:top w:val="single" w:sz="4" w:space="0" w:color="auto"/>
              <w:bottom w:val="single" w:sz="4" w:space="0" w:color="auto"/>
            </w:tcBorders>
            <w:shd w:val="clear" w:color="auto" w:fill="FFFF00"/>
          </w:tcPr>
          <w:p w14:paraId="743089BB" w14:textId="77777777" w:rsidR="00715398" w:rsidRPr="00D95972" w:rsidRDefault="00715398" w:rsidP="00715398">
            <w:pPr>
              <w:rPr>
                <w:rFonts w:cs="Arial"/>
              </w:rPr>
            </w:pPr>
            <w:r>
              <w:rPr>
                <w:rFonts w:cs="Arial"/>
              </w:rPr>
              <w:t xml:space="preserve">LG Electronics / </w:t>
            </w:r>
            <w:proofErr w:type="spellStart"/>
            <w:r>
              <w:rPr>
                <w:rFonts w:cs="Arial"/>
              </w:rPr>
              <w:t>SangMin</w:t>
            </w:r>
            <w:proofErr w:type="spellEnd"/>
          </w:p>
        </w:tc>
        <w:tc>
          <w:tcPr>
            <w:tcW w:w="827" w:type="dxa"/>
            <w:tcBorders>
              <w:top w:val="single" w:sz="4" w:space="0" w:color="auto"/>
              <w:bottom w:val="single" w:sz="4" w:space="0" w:color="auto"/>
            </w:tcBorders>
            <w:shd w:val="clear" w:color="auto" w:fill="FFFF00"/>
          </w:tcPr>
          <w:p w14:paraId="0520BD0E" w14:textId="77777777" w:rsidR="00715398" w:rsidRPr="00D95972" w:rsidRDefault="00715398" w:rsidP="00715398">
            <w:pPr>
              <w:rPr>
                <w:rFonts w:cs="Arial"/>
              </w:rPr>
            </w:pPr>
            <w:r>
              <w:rPr>
                <w:rFonts w:cs="Arial"/>
              </w:rPr>
              <w:t>CR 3344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40CE687" w14:textId="77777777" w:rsidR="00715398" w:rsidRDefault="00EB606D" w:rsidP="00715398">
            <w:pPr>
              <w:rPr>
                <w:rFonts w:cs="Arial"/>
              </w:rPr>
            </w:pPr>
            <w:r>
              <w:rPr>
                <w:rFonts w:cs="Arial"/>
              </w:rPr>
              <w:t>Lena, Friday, 2:51</w:t>
            </w:r>
          </w:p>
          <w:p w14:paraId="5698F30F" w14:textId="77777777" w:rsidR="00EB606D" w:rsidRDefault="00EB606D" w:rsidP="00EB606D">
            <w:pPr>
              <w:rPr>
                <w:rFonts w:ascii="Calibri" w:hAnsi="Calibri"/>
                <w:lang w:val="en-US"/>
              </w:rPr>
            </w:pPr>
            <w:r>
              <w:t xml:space="preserve">About the terminology, TS 24.587 defined “NR-PC5” but also uses “NR based PC5”, while TS 23.287 uses “NR PC5”. To be consistent it would be good to use what is defined in TS 24.587 </w:t>
            </w:r>
            <w:proofErr w:type="spellStart"/>
            <w:r>
              <w:t>ie</w:t>
            </w:r>
            <w:proofErr w:type="spellEnd"/>
            <w:r>
              <w:t xml:space="preserve"> “NR-PC5”.</w:t>
            </w:r>
          </w:p>
          <w:p w14:paraId="540167C6" w14:textId="5392066A" w:rsidR="00EB606D" w:rsidRPr="00D95972" w:rsidRDefault="00EB606D" w:rsidP="00715398">
            <w:pPr>
              <w:rPr>
                <w:rFonts w:cs="Arial"/>
              </w:rPr>
            </w:pPr>
          </w:p>
        </w:tc>
      </w:tr>
      <w:tr w:rsidR="00715398" w:rsidRPr="00D95972" w14:paraId="524B20D1" w14:textId="77777777" w:rsidTr="005707B3">
        <w:tc>
          <w:tcPr>
            <w:tcW w:w="976" w:type="dxa"/>
            <w:tcBorders>
              <w:top w:val="nil"/>
              <w:left w:val="thinThickThinSmallGap" w:sz="24" w:space="0" w:color="auto"/>
              <w:bottom w:val="nil"/>
            </w:tcBorders>
            <w:shd w:val="clear" w:color="auto" w:fill="auto"/>
          </w:tcPr>
          <w:p w14:paraId="22990F0E"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64E3621A"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02376D5F" w14:textId="77777777" w:rsidR="00715398" w:rsidRPr="00D95972" w:rsidRDefault="00291DDC" w:rsidP="00715398">
            <w:pPr>
              <w:rPr>
                <w:rFonts w:cs="Arial"/>
              </w:rPr>
            </w:pPr>
            <w:hyperlink r:id="rId424" w:history="1">
              <w:r w:rsidR="00715398">
                <w:rPr>
                  <w:rStyle w:val="Hyperlink"/>
                </w:rPr>
                <w:t>C1-202163</w:t>
              </w:r>
            </w:hyperlink>
          </w:p>
        </w:tc>
        <w:tc>
          <w:tcPr>
            <w:tcW w:w="4190" w:type="dxa"/>
            <w:gridSpan w:val="3"/>
            <w:tcBorders>
              <w:top w:val="single" w:sz="4" w:space="0" w:color="auto"/>
              <w:bottom w:val="single" w:sz="4" w:space="0" w:color="auto"/>
            </w:tcBorders>
            <w:shd w:val="clear" w:color="auto" w:fill="FFFF00"/>
          </w:tcPr>
          <w:p w14:paraId="236B7489" w14:textId="77777777" w:rsidR="00715398" w:rsidRPr="00D95972" w:rsidRDefault="00715398" w:rsidP="00715398">
            <w:pPr>
              <w:rPr>
                <w:rFonts w:cs="Arial"/>
              </w:rPr>
            </w:pPr>
            <w:r>
              <w:rPr>
                <w:rFonts w:cs="Arial"/>
              </w:rPr>
              <w:t>Clarifications on configuration parameters for the PC5 QoS profile</w:t>
            </w:r>
          </w:p>
        </w:tc>
        <w:tc>
          <w:tcPr>
            <w:tcW w:w="1766" w:type="dxa"/>
            <w:tcBorders>
              <w:top w:val="single" w:sz="4" w:space="0" w:color="auto"/>
              <w:bottom w:val="single" w:sz="4" w:space="0" w:color="auto"/>
            </w:tcBorders>
            <w:shd w:val="clear" w:color="auto" w:fill="FFFF00"/>
          </w:tcPr>
          <w:p w14:paraId="6C6266E3" w14:textId="77777777" w:rsidR="00715398" w:rsidRPr="00D95972" w:rsidRDefault="00715398" w:rsidP="00715398">
            <w:pPr>
              <w:rPr>
                <w:rFonts w:cs="Arial"/>
              </w:rPr>
            </w:pPr>
            <w:r>
              <w:rPr>
                <w:rFonts w:cs="Arial"/>
              </w:rPr>
              <w:t xml:space="preserve">LG Electronics / </w:t>
            </w:r>
            <w:proofErr w:type="spellStart"/>
            <w:r>
              <w:rPr>
                <w:rFonts w:cs="Arial"/>
              </w:rPr>
              <w:t>SangMin</w:t>
            </w:r>
            <w:proofErr w:type="spellEnd"/>
          </w:p>
        </w:tc>
        <w:tc>
          <w:tcPr>
            <w:tcW w:w="827" w:type="dxa"/>
            <w:tcBorders>
              <w:top w:val="single" w:sz="4" w:space="0" w:color="auto"/>
              <w:bottom w:val="single" w:sz="4" w:space="0" w:color="auto"/>
            </w:tcBorders>
            <w:shd w:val="clear" w:color="auto" w:fill="FFFF00"/>
          </w:tcPr>
          <w:p w14:paraId="16120F60" w14:textId="77777777" w:rsidR="00715398" w:rsidRPr="00D95972" w:rsidRDefault="00715398" w:rsidP="00715398">
            <w:pPr>
              <w:rPr>
                <w:rFonts w:cs="Arial"/>
              </w:rPr>
            </w:pPr>
            <w:r>
              <w:rPr>
                <w:rFonts w:cs="Arial"/>
              </w:rPr>
              <w:t>CR 0012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6062847" w14:textId="318CA9DC" w:rsidR="00715398" w:rsidRDefault="009E6ECA" w:rsidP="00715398">
            <w:pPr>
              <w:rPr>
                <w:rFonts w:cs="Arial"/>
              </w:rPr>
            </w:pPr>
            <w:proofErr w:type="spellStart"/>
            <w:r>
              <w:rPr>
                <w:rFonts w:cs="Arial"/>
              </w:rPr>
              <w:t>Yanchao</w:t>
            </w:r>
            <w:proofErr w:type="spellEnd"/>
            <w:r>
              <w:rPr>
                <w:rFonts w:cs="Arial"/>
              </w:rPr>
              <w:t>, Thursday, 16:12</w:t>
            </w:r>
          </w:p>
          <w:p w14:paraId="638378F2" w14:textId="77777777" w:rsidR="009E6ECA" w:rsidRPr="009E6ECA" w:rsidRDefault="009E6ECA" w:rsidP="009E6ECA">
            <w:pPr>
              <w:rPr>
                <w:rFonts w:ascii="Calibri" w:hAnsi="Calibri"/>
                <w:lang w:val="en-US"/>
              </w:rPr>
            </w:pPr>
            <w:r w:rsidRPr="009E6ECA">
              <w:t>The following change is strange, should the default value be used as last?</w:t>
            </w:r>
          </w:p>
          <w:p w14:paraId="612F677D" w14:textId="36A2A624" w:rsidR="009E6ECA" w:rsidRDefault="009E6ECA" w:rsidP="009E6ECA">
            <w:pPr>
              <w:rPr>
                <w:rFonts w:cs="Arial"/>
                <w:lang w:eastAsia="ko-KR"/>
              </w:rPr>
            </w:pPr>
            <w:r w:rsidRPr="009E6ECA">
              <w:rPr>
                <w:rFonts w:cs="Arial"/>
                <w:lang w:eastAsia="ko-KR"/>
              </w:rPr>
              <w:t>v)    the PC5 QoS profile can contain the priority level, the averaging window, and/or the maximum data burst volume if the default value for the corresponding parameter is not used</w:t>
            </w:r>
          </w:p>
          <w:p w14:paraId="18CC9324" w14:textId="7B357A4E" w:rsidR="00291DDC" w:rsidRDefault="00291DDC" w:rsidP="009E6ECA">
            <w:pPr>
              <w:rPr>
                <w:rFonts w:cs="Arial"/>
                <w:lang w:eastAsia="ko-KR"/>
              </w:rPr>
            </w:pPr>
          </w:p>
          <w:p w14:paraId="4DA2054F" w14:textId="307F4AA9" w:rsidR="00291DDC" w:rsidRDefault="00291DDC" w:rsidP="009E6ECA">
            <w:pPr>
              <w:rPr>
                <w:rFonts w:cs="Arial"/>
                <w:lang w:eastAsia="ko-KR"/>
              </w:rPr>
            </w:pPr>
            <w:r>
              <w:rPr>
                <w:rFonts w:cs="Arial"/>
                <w:lang w:eastAsia="ko-KR"/>
              </w:rPr>
              <w:t>Ivo, Thursday, 18:05</w:t>
            </w:r>
          </w:p>
          <w:p w14:paraId="1E600053" w14:textId="111BC0A4" w:rsidR="00291DDC" w:rsidRDefault="00291DDC" w:rsidP="009E6ECA">
            <w:r>
              <w:t xml:space="preserve">Bullet 7) - NOT OK to add "e.g." in "an AS configuration, </w:t>
            </w:r>
            <w:r>
              <w:rPr>
                <w:highlight w:val="yellow"/>
              </w:rPr>
              <w:t>e.g.</w:t>
            </w:r>
            <w:r>
              <w:t xml:space="preserve"> a list of SLRB mapping rules" - adding "e.g." is OK for stage-2 but 24.587 is a stage-3 specification and we need to be precise what the AS configuration consists of.</w:t>
            </w:r>
          </w:p>
          <w:p w14:paraId="70BA1C8E" w14:textId="2EE670A5" w:rsidR="00EB606D" w:rsidRDefault="00EB606D" w:rsidP="009E6ECA"/>
          <w:p w14:paraId="597C238F" w14:textId="525609A4" w:rsidR="00EB606D" w:rsidRDefault="00EB606D" w:rsidP="009E6ECA">
            <w:r>
              <w:t>Lena, Friday, 2:55</w:t>
            </w:r>
          </w:p>
          <w:p w14:paraId="4E608686" w14:textId="77777777" w:rsidR="00EB606D" w:rsidRDefault="00EB606D" w:rsidP="00EB606D">
            <w:pPr>
              <w:rPr>
                <w:rFonts w:ascii="Calibri" w:hAnsi="Calibri"/>
                <w:lang w:val="en-US"/>
              </w:rPr>
            </w:pPr>
            <w:r>
              <w:t>The text in bullet v) of 5.2.3 seems ok as it is, the change is not needed.</w:t>
            </w:r>
          </w:p>
          <w:p w14:paraId="49BCC467" w14:textId="77777777" w:rsidR="00EB606D" w:rsidRDefault="00EB606D" w:rsidP="009E6ECA">
            <w:pPr>
              <w:rPr>
                <w:rFonts w:cs="Arial"/>
                <w:lang w:eastAsia="ko-KR"/>
              </w:rPr>
            </w:pPr>
          </w:p>
          <w:p w14:paraId="4DE4818F" w14:textId="4BA7E176" w:rsidR="005617FD" w:rsidRPr="00D95972" w:rsidRDefault="005617FD" w:rsidP="009E6ECA">
            <w:pPr>
              <w:rPr>
                <w:rFonts w:cs="Arial"/>
              </w:rPr>
            </w:pPr>
          </w:p>
        </w:tc>
      </w:tr>
      <w:tr w:rsidR="00715398" w:rsidRPr="00D95972" w14:paraId="51F69B8C" w14:textId="77777777" w:rsidTr="005707B3">
        <w:tc>
          <w:tcPr>
            <w:tcW w:w="976" w:type="dxa"/>
            <w:tcBorders>
              <w:top w:val="nil"/>
              <w:left w:val="thinThickThinSmallGap" w:sz="24" w:space="0" w:color="auto"/>
              <w:bottom w:val="nil"/>
            </w:tcBorders>
            <w:shd w:val="clear" w:color="auto" w:fill="auto"/>
          </w:tcPr>
          <w:p w14:paraId="2736D1E9"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7D1FA544"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421428CD" w14:textId="77777777" w:rsidR="00715398" w:rsidRPr="00D95972" w:rsidRDefault="00291DDC" w:rsidP="00715398">
            <w:pPr>
              <w:rPr>
                <w:rFonts w:cs="Arial"/>
              </w:rPr>
            </w:pPr>
            <w:hyperlink r:id="rId425" w:history="1">
              <w:r w:rsidR="00715398">
                <w:rPr>
                  <w:rStyle w:val="Hyperlink"/>
                </w:rPr>
                <w:t>C1-202164</w:t>
              </w:r>
            </w:hyperlink>
          </w:p>
        </w:tc>
        <w:tc>
          <w:tcPr>
            <w:tcW w:w="4190" w:type="dxa"/>
            <w:gridSpan w:val="3"/>
            <w:tcBorders>
              <w:top w:val="single" w:sz="4" w:space="0" w:color="auto"/>
              <w:bottom w:val="single" w:sz="4" w:space="0" w:color="auto"/>
            </w:tcBorders>
            <w:shd w:val="clear" w:color="auto" w:fill="FFFF00"/>
          </w:tcPr>
          <w:p w14:paraId="1A6E0722" w14:textId="77777777" w:rsidR="00715398" w:rsidRPr="00D95972" w:rsidRDefault="00715398" w:rsidP="00715398">
            <w:pPr>
              <w:rPr>
                <w:rFonts w:cs="Arial"/>
              </w:rPr>
            </w:pPr>
            <w:r>
              <w:rPr>
                <w:rFonts w:cs="Arial"/>
              </w:rPr>
              <w:t>Clarifications on the V2X policies regarding QoS</w:t>
            </w:r>
          </w:p>
        </w:tc>
        <w:tc>
          <w:tcPr>
            <w:tcW w:w="1766" w:type="dxa"/>
            <w:tcBorders>
              <w:top w:val="single" w:sz="4" w:space="0" w:color="auto"/>
              <w:bottom w:val="single" w:sz="4" w:space="0" w:color="auto"/>
            </w:tcBorders>
            <w:shd w:val="clear" w:color="auto" w:fill="FFFF00"/>
          </w:tcPr>
          <w:p w14:paraId="0A1461D8" w14:textId="77777777" w:rsidR="00715398" w:rsidRPr="00D95972" w:rsidRDefault="00715398" w:rsidP="00715398">
            <w:pPr>
              <w:rPr>
                <w:rFonts w:cs="Arial"/>
              </w:rPr>
            </w:pPr>
            <w:r>
              <w:rPr>
                <w:rFonts w:cs="Arial"/>
              </w:rPr>
              <w:t xml:space="preserve">LG Electronics / </w:t>
            </w:r>
            <w:proofErr w:type="spellStart"/>
            <w:r>
              <w:rPr>
                <w:rFonts w:cs="Arial"/>
              </w:rPr>
              <w:t>SangMin</w:t>
            </w:r>
            <w:proofErr w:type="spellEnd"/>
          </w:p>
        </w:tc>
        <w:tc>
          <w:tcPr>
            <w:tcW w:w="827" w:type="dxa"/>
            <w:tcBorders>
              <w:top w:val="single" w:sz="4" w:space="0" w:color="auto"/>
              <w:bottom w:val="single" w:sz="4" w:space="0" w:color="auto"/>
            </w:tcBorders>
            <w:shd w:val="clear" w:color="auto" w:fill="FFFF00"/>
          </w:tcPr>
          <w:p w14:paraId="4AFA61AD" w14:textId="77777777" w:rsidR="00715398" w:rsidRPr="00D95972" w:rsidRDefault="00715398" w:rsidP="00715398">
            <w:pPr>
              <w:rPr>
                <w:rFonts w:cs="Arial"/>
              </w:rPr>
            </w:pPr>
            <w:r>
              <w:rPr>
                <w:rFonts w:cs="Arial"/>
              </w:rPr>
              <w:t>CR 0002 24.588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D3A6481" w14:textId="77777777" w:rsidR="00715398" w:rsidRDefault="00291DDC" w:rsidP="00715398">
            <w:pPr>
              <w:rPr>
                <w:rFonts w:cs="Arial"/>
              </w:rPr>
            </w:pPr>
            <w:r>
              <w:rPr>
                <w:rFonts w:cs="Arial"/>
              </w:rPr>
              <w:t>Ivo, Thursday, 18:05</w:t>
            </w:r>
          </w:p>
          <w:p w14:paraId="02820B42" w14:textId="53A39943" w:rsidR="00291DDC" w:rsidRPr="00D95972" w:rsidRDefault="00291DDC" w:rsidP="00715398">
            <w:pPr>
              <w:rPr>
                <w:rFonts w:cs="Arial"/>
              </w:rPr>
            </w:pPr>
            <w:r>
              <w:t>Not aligned with C1-202163 which still refers to "SLRB mapping rules". Either keep "SLRB mapping rules" here or align C1-202163 to refer to "AS configuration mapping rules"</w:t>
            </w:r>
          </w:p>
        </w:tc>
      </w:tr>
      <w:tr w:rsidR="00715398" w:rsidRPr="00D95972" w14:paraId="7C8D5D73" w14:textId="77777777" w:rsidTr="005707B3">
        <w:tc>
          <w:tcPr>
            <w:tcW w:w="976" w:type="dxa"/>
            <w:tcBorders>
              <w:top w:val="nil"/>
              <w:left w:val="thinThickThinSmallGap" w:sz="24" w:space="0" w:color="auto"/>
              <w:bottom w:val="nil"/>
            </w:tcBorders>
            <w:shd w:val="clear" w:color="auto" w:fill="auto"/>
          </w:tcPr>
          <w:p w14:paraId="7CBA2904"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0CC48986"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6ADC91F3" w14:textId="77777777" w:rsidR="00715398" w:rsidRPr="00D95972" w:rsidRDefault="00291DDC" w:rsidP="00715398">
            <w:pPr>
              <w:rPr>
                <w:rFonts w:cs="Arial"/>
              </w:rPr>
            </w:pPr>
            <w:hyperlink r:id="rId426" w:history="1">
              <w:r w:rsidR="00715398">
                <w:rPr>
                  <w:rStyle w:val="Hyperlink"/>
                </w:rPr>
                <w:t>C1-202165</w:t>
              </w:r>
            </w:hyperlink>
          </w:p>
        </w:tc>
        <w:tc>
          <w:tcPr>
            <w:tcW w:w="4190" w:type="dxa"/>
            <w:gridSpan w:val="3"/>
            <w:tcBorders>
              <w:top w:val="single" w:sz="4" w:space="0" w:color="auto"/>
              <w:bottom w:val="single" w:sz="4" w:space="0" w:color="auto"/>
            </w:tcBorders>
            <w:shd w:val="clear" w:color="auto" w:fill="FFFF00"/>
          </w:tcPr>
          <w:p w14:paraId="2AD800EE" w14:textId="77777777" w:rsidR="00715398" w:rsidRPr="00D95972" w:rsidRDefault="00715398" w:rsidP="00715398">
            <w:pPr>
              <w:rPr>
                <w:rFonts w:cs="Arial"/>
              </w:rPr>
            </w:pPr>
            <w:r>
              <w:rPr>
                <w:rFonts w:cs="Arial"/>
              </w:rPr>
              <w:t>Update to the V2X policies regarding RAN parameters</w:t>
            </w:r>
          </w:p>
        </w:tc>
        <w:tc>
          <w:tcPr>
            <w:tcW w:w="1766" w:type="dxa"/>
            <w:tcBorders>
              <w:top w:val="single" w:sz="4" w:space="0" w:color="auto"/>
              <w:bottom w:val="single" w:sz="4" w:space="0" w:color="auto"/>
            </w:tcBorders>
            <w:shd w:val="clear" w:color="auto" w:fill="FFFF00"/>
          </w:tcPr>
          <w:p w14:paraId="3BA8626F" w14:textId="77777777" w:rsidR="00715398" w:rsidRPr="00D95972" w:rsidRDefault="00715398" w:rsidP="00715398">
            <w:pPr>
              <w:rPr>
                <w:rFonts w:cs="Arial"/>
              </w:rPr>
            </w:pPr>
            <w:r>
              <w:rPr>
                <w:rFonts w:cs="Arial"/>
              </w:rPr>
              <w:t xml:space="preserve">LG Electronics / </w:t>
            </w:r>
            <w:proofErr w:type="spellStart"/>
            <w:r>
              <w:rPr>
                <w:rFonts w:cs="Arial"/>
              </w:rPr>
              <w:t>SangMin</w:t>
            </w:r>
            <w:proofErr w:type="spellEnd"/>
          </w:p>
        </w:tc>
        <w:tc>
          <w:tcPr>
            <w:tcW w:w="827" w:type="dxa"/>
            <w:tcBorders>
              <w:top w:val="single" w:sz="4" w:space="0" w:color="auto"/>
              <w:bottom w:val="single" w:sz="4" w:space="0" w:color="auto"/>
            </w:tcBorders>
            <w:shd w:val="clear" w:color="auto" w:fill="FFFF00"/>
          </w:tcPr>
          <w:p w14:paraId="45D50A1A" w14:textId="77777777" w:rsidR="00715398" w:rsidRPr="00D95972" w:rsidRDefault="00715398" w:rsidP="00715398">
            <w:pPr>
              <w:rPr>
                <w:rFonts w:cs="Arial"/>
              </w:rPr>
            </w:pPr>
            <w:r>
              <w:rPr>
                <w:rFonts w:cs="Arial"/>
              </w:rPr>
              <w:t xml:space="preserve">CR 0003 </w:t>
            </w:r>
            <w:r>
              <w:rPr>
                <w:rFonts w:cs="Arial"/>
              </w:rPr>
              <w:lastRenderedPageBreak/>
              <w:t>24.588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8F14FC1" w14:textId="77777777" w:rsidR="00715398" w:rsidRPr="00D95972" w:rsidRDefault="00715398" w:rsidP="00715398">
            <w:pPr>
              <w:rPr>
                <w:rFonts w:cs="Arial"/>
              </w:rPr>
            </w:pPr>
          </w:p>
        </w:tc>
      </w:tr>
      <w:tr w:rsidR="00715398" w:rsidRPr="00D95972" w14:paraId="551194E9" w14:textId="77777777" w:rsidTr="005707B3">
        <w:tc>
          <w:tcPr>
            <w:tcW w:w="976" w:type="dxa"/>
            <w:tcBorders>
              <w:top w:val="nil"/>
              <w:left w:val="thinThickThinSmallGap" w:sz="24" w:space="0" w:color="auto"/>
              <w:bottom w:val="nil"/>
            </w:tcBorders>
            <w:shd w:val="clear" w:color="auto" w:fill="auto"/>
          </w:tcPr>
          <w:p w14:paraId="564709C6"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7E4EDAA6"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32271DD3" w14:textId="77777777" w:rsidR="00715398" w:rsidRPr="00D95972" w:rsidRDefault="00291DDC" w:rsidP="00715398">
            <w:pPr>
              <w:rPr>
                <w:rFonts w:cs="Arial"/>
              </w:rPr>
            </w:pPr>
            <w:hyperlink r:id="rId427" w:history="1">
              <w:r w:rsidR="00715398">
                <w:rPr>
                  <w:rStyle w:val="Hyperlink"/>
                </w:rPr>
                <w:t>C1-202181</w:t>
              </w:r>
            </w:hyperlink>
          </w:p>
        </w:tc>
        <w:tc>
          <w:tcPr>
            <w:tcW w:w="4190" w:type="dxa"/>
            <w:gridSpan w:val="3"/>
            <w:tcBorders>
              <w:top w:val="single" w:sz="4" w:space="0" w:color="auto"/>
              <w:bottom w:val="single" w:sz="4" w:space="0" w:color="auto"/>
            </w:tcBorders>
            <w:shd w:val="clear" w:color="auto" w:fill="FFFF00"/>
          </w:tcPr>
          <w:p w14:paraId="21AFE386" w14:textId="77777777" w:rsidR="00715398" w:rsidRPr="00D95972" w:rsidRDefault="00715398" w:rsidP="00715398">
            <w:pPr>
              <w:rPr>
                <w:rFonts w:cs="Arial"/>
              </w:rPr>
            </w:pPr>
            <w:r>
              <w:rPr>
                <w:rFonts w:cs="Arial"/>
              </w:rPr>
              <w:t>Handling of link establishment accept</w:t>
            </w:r>
          </w:p>
        </w:tc>
        <w:tc>
          <w:tcPr>
            <w:tcW w:w="1766" w:type="dxa"/>
            <w:tcBorders>
              <w:top w:val="single" w:sz="4" w:space="0" w:color="auto"/>
              <w:bottom w:val="single" w:sz="4" w:space="0" w:color="auto"/>
            </w:tcBorders>
            <w:shd w:val="clear" w:color="auto" w:fill="FFFF00"/>
          </w:tcPr>
          <w:p w14:paraId="73B8442C" w14:textId="77777777" w:rsidR="00715398" w:rsidRPr="00D95972" w:rsidRDefault="00715398" w:rsidP="00715398">
            <w:pPr>
              <w:rPr>
                <w:rFonts w:cs="Arial"/>
              </w:rPr>
            </w:pPr>
            <w:r>
              <w:rPr>
                <w:rFonts w:cs="Arial"/>
              </w:rPr>
              <w:t>vivo</w:t>
            </w:r>
          </w:p>
        </w:tc>
        <w:tc>
          <w:tcPr>
            <w:tcW w:w="827" w:type="dxa"/>
            <w:tcBorders>
              <w:top w:val="single" w:sz="4" w:space="0" w:color="auto"/>
              <w:bottom w:val="single" w:sz="4" w:space="0" w:color="auto"/>
            </w:tcBorders>
            <w:shd w:val="clear" w:color="auto" w:fill="FFFF00"/>
          </w:tcPr>
          <w:p w14:paraId="7F1C4A89" w14:textId="77777777" w:rsidR="00715398" w:rsidRPr="00D95972" w:rsidRDefault="00715398" w:rsidP="00715398">
            <w:pPr>
              <w:rPr>
                <w:rFonts w:cs="Arial"/>
              </w:rPr>
            </w:pPr>
            <w:r>
              <w:rPr>
                <w:rFonts w:cs="Arial"/>
              </w:rPr>
              <w:t>CR 0013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36C6719" w14:textId="77777777" w:rsidR="00715398" w:rsidRDefault="00291DDC" w:rsidP="00715398">
            <w:pPr>
              <w:rPr>
                <w:rFonts w:cs="Arial"/>
              </w:rPr>
            </w:pPr>
            <w:r>
              <w:rPr>
                <w:rFonts w:cs="Arial"/>
              </w:rPr>
              <w:t>Ivo, Thursday, 18:05</w:t>
            </w:r>
          </w:p>
          <w:p w14:paraId="5CFF2907" w14:textId="77777777" w:rsidR="00291DDC" w:rsidRDefault="00291DDC" w:rsidP="00715398">
            <w:r>
              <w:t>- 6.1.2.2.3 - storage of this assigned layer-2 ID and the source layer 2 ID used in the transport of this message provided by the lower layers in the PC5 unicast link context, should be normative.</w:t>
            </w:r>
            <w:r>
              <w:br/>
              <w:t>- 6.1.2.2.4 - the source layer-2 ID and the destination Layer-2 ID used in the transport of this message provided by the lower layers, should be normative.</w:t>
            </w:r>
          </w:p>
          <w:p w14:paraId="7BBA4257" w14:textId="77777777" w:rsidR="00EB606D" w:rsidRDefault="00EB606D" w:rsidP="00715398"/>
          <w:p w14:paraId="47934D12" w14:textId="3BADAEE8" w:rsidR="00EB606D" w:rsidRDefault="00EB606D" w:rsidP="00715398">
            <w:r>
              <w:t>Lena, Friday, 2:54</w:t>
            </w:r>
          </w:p>
          <w:p w14:paraId="266935AF" w14:textId="77777777" w:rsidR="00EB606D" w:rsidRDefault="00EB606D" w:rsidP="009652D2">
            <w:pPr>
              <w:pStyle w:val="ListParagraph"/>
              <w:numPr>
                <w:ilvl w:val="0"/>
                <w:numId w:val="17"/>
              </w:numPr>
              <w:adjustRightInd/>
              <w:textAlignment w:val="auto"/>
            </w:pPr>
            <w:r>
              <w:t>Some overlap with the changes in C1-202140 in subclause 6.1.2.2.3</w:t>
            </w:r>
          </w:p>
          <w:p w14:paraId="2D3D364B" w14:textId="77777777" w:rsidR="00EB606D" w:rsidRDefault="00EB606D" w:rsidP="009652D2">
            <w:pPr>
              <w:pStyle w:val="ListParagraph"/>
              <w:numPr>
                <w:ilvl w:val="0"/>
                <w:numId w:val="17"/>
              </w:numPr>
              <w:adjustRightInd/>
              <w:textAlignment w:val="auto"/>
            </w:pPr>
            <w:r>
              <w:t>The changes to 6.1.2.2.3 in the CR miss mentioning that the UE passes the DIRECT LINK ESTABSLISHMENT ACCEPT message to the lower layers for transmission (which is covered in C1-202140, see “After the DIRECT LINK ESTABLISHMENT ACCEPT message is generated, the initiating UE shall pass this message to the lower layers for transmission along with the initiating UE's layer 2 ID for unicast communication, the target UE's layer 2 ID for unicast communication and an indication that the PC5 signalling message is protected”)</w:t>
            </w:r>
          </w:p>
          <w:p w14:paraId="2058AC2C" w14:textId="77777777" w:rsidR="00EB606D" w:rsidRDefault="00EB606D" w:rsidP="009652D2">
            <w:pPr>
              <w:pStyle w:val="ListParagraph"/>
              <w:numPr>
                <w:ilvl w:val="0"/>
                <w:numId w:val="17"/>
              </w:numPr>
              <w:adjustRightInd/>
              <w:textAlignment w:val="auto"/>
            </w:pPr>
            <w:r>
              <w:t>The changes in 6.1.2.2.3 have the UE pass the source and destination L2 ID to the lower layers “after sending the DIRECT LINK ESTABSLISHMENT ACCEPT message”. This is not ok, the lower layers need this info along with the message itself, to be able to send it</w:t>
            </w:r>
          </w:p>
          <w:p w14:paraId="04D1CE0F" w14:textId="77777777" w:rsidR="00EB606D" w:rsidRDefault="00EB606D" w:rsidP="009652D2">
            <w:pPr>
              <w:pStyle w:val="ListParagraph"/>
              <w:numPr>
                <w:ilvl w:val="0"/>
                <w:numId w:val="17"/>
              </w:numPr>
              <w:adjustRightInd/>
              <w:textAlignment w:val="auto"/>
            </w:pPr>
            <w:r>
              <w:t>In 6.1.2.2.4, “After receiving the DIRECT LINK ESTABLISHMENT ACCEPT message, the target UE” should be “After receiving the DIRECT LINK ESTABLISHMENT ACCEPT message, the initiating UE”</w:t>
            </w:r>
          </w:p>
          <w:p w14:paraId="7FDAC028" w14:textId="77777777" w:rsidR="00EB606D" w:rsidRDefault="00EB606D" w:rsidP="009652D2">
            <w:pPr>
              <w:pStyle w:val="ListParagraph"/>
              <w:numPr>
                <w:ilvl w:val="0"/>
                <w:numId w:val="17"/>
              </w:numPr>
              <w:adjustRightInd/>
              <w:textAlignment w:val="auto"/>
              <w:rPr>
                <w:rFonts w:ascii="Calibri" w:hAnsi="Calibri" w:cs="Calibri"/>
                <w:sz w:val="22"/>
                <w:szCs w:val="22"/>
                <w:lang w:val="en-US" w:eastAsia="en-US"/>
              </w:rPr>
            </w:pPr>
            <w:r>
              <w:lastRenderedPageBreak/>
              <w:t>Bullet c) in 6.1.2.2.4 is not needed, the source and destination layer 2 ID pair is already known to the lower layers from the time the initiating UE send the DIRECT LINK AUTHENICATION RESPONSE message or the DIRECT LINK SECURITY MODE COMPLETE message.</w:t>
            </w:r>
          </w:p>
          <w:p w14:paraId="2461AA3B" w14:textId="77777777" w:rsidR="00EB606D" w:rsidRDefault="00EB606D" w:rsidP="00715398">
            <w:pPr>
              <w:rPr>
                <w:rFonts w:cs="Arial"/>
              </w:rPr>
            </w:pPr>
          </w:p>
          <w:p w14:paraId="43C929B8" w14:textId="7256FDA7" w:rsidR="009368A8" w:rsidRDefault="009368A8" w:rsidP="00715398">
            <w:pPr>
              <w:rPr>
                <w:rFonts w:cs="Arial"/>
              </w:rPr>
            </w:pPr>
            <w:r>
              <w:rPr>
                <w:rFonts w:cs="Arial"/>
              </w:rPr>
              <w:t>Behrouz, Friday, 3:44</w:t>
            </w:r>
          </w:p>
          <w:p w14:paraId="77B724C6" w14:textId="77777777" w:rsidR="009368A8" w:rsidRDefault="009368A8" w:rsidP="009368A8">
            <w:pPr>
              <w:rPr>
                <w:rFonts w:ascii="Calibri" w:hAnsi="Calibri"/>
                <w:sz w:val="24"/>
                <w:szCs w:val="24"/>
                <w:lang w:val="en-US"/>
              </w:rPr>
            </w:pPr>
            <w:r>
              <w:rPr>
                <w:sz w:val="24"/>
                <w:szCs w:val="24"/>
              </w:rPr>
              <w:t xml:space="preserve">Please see my comments below. The </w:t>
            </w:r>
            <w:r>
              <w:rPr>
                <w:sz w:val="24"/>
                <w:szCs w:val="24"/>
                <w:highlight w:val="green"/>
              </w:rPr>
              <w:t>Green</w:t>
            </w:r>
            <w:r>
              <w:rPr>
                <w:sz w:val="24"/>
                <w:szCs w:val="24"/>
              </w:rPr>
              <w:t xml:space="preserve"> text is from your CR and the </w:t>
            </w:r>
            <w:r>
              <w:rPr>
                <w:sz w:val="24"/>
                <w:szCs w:val="24"/>
                <w:highlight w:val="cyan"/>
              </w:rPr>
              <w:t>Blue</w:t>
            </w:r>
            <w:r>
              <w:rPr>
                <w:sz w:val="24"/>
                <w:szCs w:val="24"/>
              </w:rPr>
              <w:t xml:space="preserve"> is my comment.</w:t>
            </w:r>
          </w:p>
          <w:p w14:paraId="480AAB60" w14:textId="77777777" w:rsidR="009368A8" w:rsidRDefault="009368A8" w:rsidP="009368A8">
            <w:pPr>
              <w:rPr>
                <w:sz w:val="24"/>
                <w:szCs w:val="24"/>
              </w:rPr>
            </w:pPr>
          </w:p>
          <w:p w14:paraId="5C5D6DFF" w14:textId="77777777" w:rsidR="009368A8" w:rsidRDefault="009368A8" w:rsidP="009368A8">
            <w:pPr>
              <w:pStyle w:val="Heading5"/>
              <w:rPr>
                <w:szCs w:val="22"/>
              </w:rPr>
            </w:pPr>
            <w:r>
              <w:t>6.1.2.2.3              PC5 unicast link establishment procedure accepted by the target UE</w:t>
            </w:r>
          </w:p>
          <w:p w14:paraId="0751AD9A" w14:textId="77777777" w:rsidR="009368A8" w:rsidRDefault="009368A8" w:rsidP="009368A8">
            <w:pPr>
              <w:rPr>
                <w:rFonts w:eastAsiaTheme="minorHAnsi"/>
                <w:lang w:val="en-US"/>
              </w:rPr>
            </w:pPr>
            <w:r>
              <w:t xml:space="preserve">Upon receipt of a DIRECT LINK ESTABLISHMENT REQUEST message, if the target UE accepts this request, </w:t>
            </w:r>
            <w:r>
              <w:rPr>
                <w:highlight w:val="green"/>
              </w:rPr>
              <w:t>it</w:t>
            </w:r>
            <w:r>
              <w:t xml:space="preserve"> [</w:t>
            </w:r>
            <w:r>
              <w:rPr>
                <w:highlight w:val="cyan"/>
              </w:rPr>
              <w:t>Change to “the target UE”]</w:t>
            </w:r>
            <w:r>
              <w:t xml:space="preserve"> shall uniquely assign a </w:t>
            </w:r>
            <w:r>
              <w:rPr>
                <w:highlight w:val="green"/>
              </w:rPr>
              <w:t>PC5 unicast link identifier, create a PC5 unicast link context</w:t>
            </w:r>
            <w:r>
              <w:t xml:space="preserve"> </w:t>
            </w:r>
            <w:r>
              <w:rPr>
                <w:highlight w:val="cyan"/>
              </w:rPr>
              <w:t>[What are these two?]</w:t>
            </w:r>
            <w:r>
              <w:t xml:space="preserve"> and assign a layer-2 ID for this PC5 unicast link. Then the target UE stores this assigned layer-2 ID and the source layer 2 ID used in the transport of this message provided by the lower layers in th</w:t>
            </w:r>
            <w:r>
              <w:rPr>
                <w:lang w:eastAsia="zh-CN"/>
              </w:rPr>
              <w:t>e</w:t>
            </w:r>
            <w:r>
              <w:t xml:space="preserve"> PC5 unicast link context. This pair of layer-2 IDs is associated with a PC5 unicast link context.</w:t>
            </w:r>
          </w:p>
          <w:p w14:paraId="7B646207" w14:textId="447B2863" w:rsidR="009368A8" w:rsidRPr="00D95972" w:rsidRDefault="009368A8" w:rsidP="00715398">
            <w:pPr>
              <w:rPr>
                <w:rFonts w:cs="Arial"/>
              </w:rPr>
            </w:pPr>
          </w:p>
        </w:tc>
      </w:tr>
      <w:tr w:rsidR="00715398" w:rsidRPr="00D95972" w14:paraId="10EED397" w14:textId="77777777" w:rsidTr="005707B3">
        <w:tc>
          <w:tcPr>
            <w:tcW w:w="976" w:type="dxa"/>
            <w:tcBorders>
              <w:top w:val="nil"/>
              <w:left w:val="thinThickThinSmallGap" w:sz="24" w:space="0" w:color="auto"/>
              <w:bottom w:val="nil"/>
            </w:tcBorders>
            <w:shd w:val="clear" w:color="auto" w:fill="auto"/>
          </w:tcPr>
          <w:p w14:paraId="1E8A9DEA"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46D8E9BB"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0A8B8EF7" w14:textId="77777777" w:rsidR="00715398" w:rsidRPr="00D95972" w:rsidRDefault="00291DDC" w:rsidP="00715398">
            <w:pPr>
              <w:rPr>
                <w:rFonts w:cs="Arial"/>
              </w:rPr>
            </w:pPr>
            <w:hyperlink r:id="rId428" w:history="1">
              <w:r w:rsidR="00715398">
                <w:rPr>
                  <w:rStyle w:val="Hyperlink"/>
                </w:rPr>
                <w:t>C1-202182</w:t>
              </w:r>
            </w:hyperlink>
          </w:p>
        </w:tc>
        <w:tc>
          <w:tcPr>
            <w:tcW w:w="4190" w:type="dxa"/>
            <w:gridSpan w:val="3"/>
            <w:tcBorders>
              <w:top w:val="single" w:sz="4" w:space="0" w:color="auto"/>
              <w:bottom w:val="single" w:sz="4" w:space="0" w:color="auto"/>
            </w:tcBorders>
            <w:shd w:val="clear" w:color="auto" w:fill="FFFF00"/>
          </w:tcPr>
          <w:p w14:paraId="26F86004" w14:textId="77777777" w:rsidR="00715398" w:rsidRPr="00D95972" w:rsidRDefault="00715398" w:rsidP="00715398">
            <w:pPr>
              <w:rPr>
                <w:rFonts w:cs="Arial"/>
              </w:rPr>
            </w:pPr>
            <w:r>
              <w:rPr>
                <w:rFonts w:cs="Arial"/>
              </w:rPr>
              <w:t>Handling of link modification accept</w:t>
            </w:r>
          </w:p>
        </w:tc>
        <w:tc>
          <w:tcPr>
            <w:tcW w:w="1766" w:type="dxa"/>
            <w:tcBorders>
              <w:top w:val="single" w:sz="4" w:space="0" w:color="auto"/>
              <w:bottom w:val="single" w:sz="4" w:space="0" w:color="auto"/>
            </w:tcBorders>
            <w:shd w:val="clear" w:color="auto" w:fill="FFFF00"/>
          </w:tcPr>
          <w:p w14:paraId="21883B78" w14:textId="77777777" w:rsidR="00715398" w:rsidRPr="00D95972" w:rsidRDefault="00715398" w:rsidP="00715398">
            <w:pPr>
              <w:rPr>
                <w:rFonts w:cs="Arial"/>
              </w:rPr>
            </w:pPr>
            <w:r>
              <w:rPr>
                <w:rFonts w:cs="Arial"/>
              </w:rPr>
              <w:t>vivo</w:t>
            </w:r>
          </w:p>
        </w:tc>
        <w:tc>
          <w:tcPr>
            <w:tcW w:w="827" w:type="dxa"/>
            <w:tcBorders>
              <w:top w:val="single" w:sz="4" w:space="0" w:color="auto"/>
              <w:bottom w:val="single" w:sz="4" w:space="0" w:color="auto"/>
            </w:tcBorders>
            <w:shd w:val="clear" w:color="auto" w:fill="FFFF00"/>
          </w:tcPr>
          <w:p w14:paraId="025E1F0C" w14:textId="77777777" w:rsidR="00715398" w:rsidRPr="00D95972" w:rsidRDefault="00715398" w:rsidP="00715398">
            <w:pPr>
              <w:rPr>
                <w:rFonts w:cs="Arial"/>
              </w:rPr>
            </w:pPr>
            <w:r>
              <w:rPr>
                <w:rFonts w:cs="Arial"/>
              </w:rPr>
              <w:t>CR 0014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FD9C887" w14:textId="77777777" w:rsidR="00715398" w:rsidRPr="00D95972" w:rsidRDefault="00715398" w:rsidP="00715398">
            <w:pPr>
              <w:rPr>
                <w:rFonts w:cs="Arial"/>
              </w:rPr>
            </w:pPr>
          </w:p>
        </w:tc>
      </w:tr>
      <w:tr w:rsidR="00715398" w:rsidRPr="00D95972" w14:paraId="30F0479E" w14:textId="77777777" w:rsidTr="005707B3">
        <w:tc>
          <w:tcPr>
            <w:tcW w:w="976" w:type="dxa"/>
            <w:tcBorders>
              <w:top w:val="nil"/>
              <w:left w:val="thinThickThinSmallGap" w:sz="24" w:space="0" w:color="auto"/>
              <w:bottom w:val="nil"/>
            </w:tcBorders>
            <w:shd w:val="clear" w:color="auto" w:fill="auto"/>
          </w:tcPr>
          <w:p w14:paraId="35380BAB"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4224615C"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08B7CFC8" w14:textId="77777777" w:rsidR="00715398" w:rsidRPr="00D95972" w:rsidRDefault="00291DDC" w:rsidP="00715398">
            <w:pPr>
              <w:rPr>
                <w:rFonts w:cs="Arial"/>
              </w:rPr>
            </w:pPr>
            <w:hyperlink r:id="rId429" w:history="1">
              <w:r w:rsidR="00715398">
                <w:rPr>
                  <w:rStyle w:val="Hyperlink"/>
                </w:rPr>
                <w:t>C1-202183</w:t>
              </w:r>
            </w:hyperlink>
          </w:p>
        </w:tc>
        <w:tc>
          <w:tcPr>
            <w:tcW w:w="4190" w:type="dxa"/>
            <w:gridSpan w:val="3"/>
            <w:tcBorders>
              <w:top w:val="single" w:sz="4" w:space="0" w:color="auto"/>
              <w:bottom w:val="single" w:sz="4" w:space="0" w:color="auto"/>
            </w:tcBorders>
            <w:shd w:val="clear" w:color="auto" w:fill="FFFF00"/>
          </w:tcPr>
          <w:p w14:paraId="0EAAD877" w14:textId="77777777" w:rsidR="00715398" w:rsidRPr="00D95972" w:rsidRDefault="00715398" w:rsidP="00715398">
            <w:pPr>
              <w:rPr>
                <w:rFonts w:cs="Arial"/>
              </w:rPr>
            </w:pPr>
            <w:r>
              <w:rPr>
                <w:rFonts w:cs="Arial"/>
              </w:rPr>
              <w:t xml:space="preserve">ENs resolving in modification </w:t>
            </w:r>
            <w:proofErr w:type="spellStart"/>
            <w:r>
              <w:rPr>
                <w:rFonts w:cs="Arial"/>
              </w:rPr>
              <w:t>pocedure</w:t>
            </w:r>
            <w:proofErr w:type="spellEnd"/>
          </w:p>
        </w:tc>
        <w:tc>
          <w:tcPr>
            <w:tcW w:w="1766" w:type="dxa"/>
            <w:tcBorders>
              <w:top w:val="single" w:sz="4" w:space="0" w:color="auto"/>
              <w:bottom w:val="single" w:sz="4" w:space="0" w:color="auto"/>
            </w:tcBorders>
            <w:shd w:val="clear" w:color="auto" w:fill="FFFF00"/>
          </w:tcPr>
          <w:p w14:paraId="4B3F1888" w14:textId="77777777" w:rsidR="00715398" w:rsidRPr="00D95972" w:rsidRDefault="00715398" w:rsidP="00715398">
            <w:pPr>
              <w:rPr>
                <w:rFonts w:cs="Arial"/>
              </w:rPr>
            </w:pPr>
            <w:r>
              <w:rPr>
                <w:rFonts w:cs="Arial"/>
              </w:rPr>
              <w:t>vivo</w:t>
            </w:r>
          </w:p>
        </w:tc>
        <w:tc>
          <w:tcPr>
            <w:tcW w:w="827" w:type="dxa"/>
            <w:tcBorders>
              <w:top w:val="single" w:sz="4" w:space="0" w:color="auto"/>
              <w:bottom w:val="single" w:sz="4" w:space="0" w:color="auto"/>
            </w:tcBorders>
            <w:shd w:val="clear" w:color="auto" w:fill="FFFF00"/>
          </w:tcPr>
          <w:p w14:paraId="4E9D084D" w14:textId="77777777" w:rsidR="00715398" w:rsidRPr="00D95972" w:rsidRDefault="00715398" w:rsidP="00715398">
            <w:pPr>
              <w:rPr>
                <w:rFonts w:cs="Arial"/>
              </w:rPr>
            </w:pPr>
            <w:r>
              <w:rPr>
                <w:rFonts w:cs="Arial"/>
              </w:rPr>
              <w:t>CR 0015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8284F6F" w14:textId="77777777" w:rsidR="00715398" w:rsidRDefault="00291DDC" w:rsidP="00715398">
            <w:pPr>
              <w:rPr>
                <w:rFonts w:cs="Arial"/>
              </w:rPr>
            </w:pPr>
            <w:r>
              <w:rPr>
                <w:rFonts w:cs="Arial"/>
              </w:rPr>
              <w:t>Ivo, Thursday, 18:06</w:t>
            </w:r>
          </w:p>
          <w:p w14:paraId="5D59D781" w14:textId="77777777" w:rsidR="00291DDC" w:rsidRDefault="00291DDC" w:rsidP="00715398">
            <w:r>
              <w:t>- "For other reasons that causing the failure of link modification." -&gt;  "For other reasons that cause the failure of link modification." or "For other reasons causing the failure of link modification."</w:t>
            </w:r>
            <w:r>
              <w:br/>
              <w:t xml:space="preserve">- there should be some minimum value for the timer T (else the UE might set it to zero which voids the requirement on not attempting to start </w:t>
            </w:r>
            <w:r>
              <w:lastRenderedPageBreak/>
              <w:t>PC5 unicast link modification with the same target UE)</w:t>
            </w:r>
          </w:p>
          <w:p w14:paraId="49359EEB" w14:textId="77777777" w:rsidR="00EB606D" w:rsidRDefault="00EB606D" w:rsidP="00715398"/>
          <w:p w14:paraId="5BC038E2" w14:textId="1BB752E5" w:rsidR="00EB606D" w:rsidRDefault="00EB606D" w:rsidP="00715398">
            <w:r>
              <w:t>Lena, Friday, 2:56</w:t>
            </w:r>
          </w:p>
          <w:p w14:paraId="2AD7260E" w14:textId="77777777" w:rsidR="00EB606D" w:rsidRDefault="00EB606D" w:rsidP="009652D2">
            <w:pPr>
              <w:pStyle w:val="ListParagraph"/>
              <w:numPr>
                <w:ilvl w:val="0"/>
                <w:numId w:val="17"/>
              </w:numPr>
              <w:adjustRightInd/>
              <w:textAlignment w:val="auto"/>
            </w:pPr>
            <w:r>
              <w:t>In 6.1.2.3.5, “For other reasons that causing” should be “For other reasons causing”</w:t>
            </w:r>
          </w:p>
          <w:p w14:paraId="1ADBA0A2" w14:textId="77777777" w:rsidR="00EB606D" w:rsidRDefault="00EB606D" w:rsidP="009652D2">
            <w:pPr>
              <w:pStyle w:val="ListParagraph"/>
              <w:numPr>
                <w:ilvl w:val="0"/>
                <w:numId w:val="17"/>
              </w:numPr>
              <w:adjustRightInd/>
              <w:textAlignment w:val="auto"/>
            </w:pPr>
            <w:r>
              <w:t xml:space="preserve">In 6.2.1.3.5, I don’t think “If the PC5 signalling protocol cause value in the DIRECT LINK MODIFICATION REJECT message is #X "required service not allowed" or #5 "lack of resources for proposed link", then the initiating UE shall not attempt to start PC5 unicast link modification with the same target UE at least for a time period T” is justified. The restriction should be limited to the same kind of modification, as in “If the PC5 signalling protocol cause value in the DIRECT LINK MODIFICATION REJECT message is #X "required service not allowed" or #5 "lack of resources for proposed link", then the initiating UE shall not initiate a PC5 unicast link modification procedure with the target UE </w:t>
            </w:r>
            <w:r>
              <w:rPr>
                <w:highlight w:val="green"/>
              </w:rPr>
              <w:t>to add or remove the same V2X service, or to add, modify or remove the same PC5 QoS flow(s)</w:t>
            </w:r>
            <w:r>
              <w:t xml:space="preserve"> at least for a time period T”</w:t>
            </w:r>
          </w:p>
          <w:p w14:paraId="1DCD39B9" w14:textId="77777777" w:rsidR="00EB606D" w:rsidRDefault="00EB606D" w:rsidP="00715398">
            <w:pPr>
              <w:rPr>
                <w:rFonts w:cs="Arial"/>
              </w:rPr>
            </w:pPr>
          </w:p>
          <w:p w14:paraId="2618EA3A" w14:textId="4352ABA0" w:rsidR="00FA6BAC" w:rsidRDefault="00FA6BAC" w:rsidP="00715398">
            <w:pPr>
              <w:rPr>
                <w:rFonts w:cs="Arial"/>
              </w:rPr>
            </w:pPr>
            <w:r>
              <w:rPr>
                <w:rFonts w:cs="Arial"/>
              </w:rPr>
              <w:t>Rae, Friday, 8:43</w:t>
            </w:r>
          </w:p>
          <w:p w14:paraId="2EDFDC34" w14:textId="5D34C004" w:rsidR="00FA6BAC" w:rsidRDefault="00FA6BAC" w:rsidP="00FA6BAC">
            <w:pPr>
              <w:rPr>
                <w:rFonts w:hint="eastAsia"/>
              </w:rPr>
            </w:pPr>
            <w:r>
              <w:rPr>
                <w:rFonts w:hint="eastAsia"/>
              </w:rPr>
              <w:t>How the target UE can determine which service is allowed or not?</w:t>
            </w:r>
            <w:r>
              <w:t xml:space="preserve"> </w:t>
            </w:r>
            <w:r>
              <w:rPr>
                <w:rFonts w:hint="eastAsia"/>
              </w:rPr>
              <w:t>There is no such configuration in 5.2.3.</w:t>
            </w:r>
          </w:p>
          <w:p w14:paraId="79544537" w14:textId="7023BD0F" w:rsidR="00FA6BAC" w:rsidRPr="00D95972" w:rsidRDefault="00FA6BAC" w:rsidP="00715398">
            <w:pPr>
              <w:rPr>
                <w:rFonts w:cs="Arial"/>
              </w:rPr>
            </w:pPr>
          </w:p>
        </w:tc>
      </w:tr>
      <w:tr w:rsidR="00715398" w:rsidRPr="00D95972" w14:paraId="29CBE940" w14:textId="77777777" w:rsidTr="005707B3">
        <w:tc>
          <w:tcPr>
            <w:tcW w:w="976" w:type="dxa"/>
            <w:tcBorders>
              <w:top w:val="nil"/>
              <w:left w:val="thinThickThinSmallGap" w:sz="24" w:space="0" w:color="auto"/>
              <w:bottom w:val="nil"/>
            </w:tcBorders>
            <w:shd w:val="clear" w:color="auto" w:fill="auto"/>
          </w:tcPr>
          <w:p w14:paraId="0CF83CF6"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2A476490"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0FE9AED3" w14:textId="77777777" w:rsidR="00715398" w:rsidRPr="00D95972" w:rsidRDefault="00291DDC" w:rsidP="00715398">
            <w:pPr>
              <w:rPr>
                <w:rFonts w:cs="Arial"/>
              </w:rPr>
            </w:pPr>
            <w:hyperlink r:id="rId430" w:history="1">
              <w:r w:rsidR="00715398">
                <w:rPr>
                  <w:rStyle w:val="Hyperlink"/>
                </w:rPr>
                <w:t>C1-202184</w:t>
              </w:r>
            </w:hyperlink>
          </w:p>
        </w:tc>
        <w:tc>
          <w:tcPr>
            <w:tcW w:w="4190" w:type="dxa"/>
            <w:gridSpan w:val="3"/>
            <w:tcBorders>
              <w:top w:val="single" w:sz="4" w:space="0" w:color="auto"/>
              <w:bottom w:val="single" w:sz="4" w:space="0" w:color="auto"/>
            </w:tcBorders>
            <w:shd w:val="clear" w:color="auto" w:fill="FFFF00"/>
          </w:tcPr>
          <w:p w14:paraId="12E48535" w14:textId="77777777" w:rsidR="00715398" w:rsidRPr="00D95972" w:rsidRDefault="00715398" w:rsidP="00715398">
            <w:pPr>
              <w:rPr>
                <w:rFonts w:cs="Arial"/>
              </w:rPr>
            </w:pPr>
            <w:r>
              <w:rPr>
                <w:rFonts w:cs="Arial"/>
              </w:rPr>
              <w:t>Updates to link release procedure</w:t>
            </w:r>
          </w:p>
        </w:tc>
        <w:tc>
          <w:tcPr>
            <w:tcW w:w="1766" w:type="dxa"/>
            <w:tcBorders>
              <w:top w:val="single" w:sz="4" w:space="0" w:color="auto"/>
              <w:bottom w:val="single" w:sz="4" w:space="0" w:color="auto"/>
            </w:tcBorders>
            <w:shd w:val="clear" w:color="auto" w:fill="FFFF00"/>
          </w:tcPr>
          <w:p w14:paraId="63D710B4" w14:textId="77777777" w:rsidR="00715398" w:rsidRPr="00D95972" w:rsidRDefault="00715398" w:rsidP="00715398">
            <w:pPr>
              <w:rPr>
                <w:rFonts w:cs="Arial"/>
              </w:rPr>
            </w:pPr>
            <w:r>
              <w:rPr>
                <w:rFonts w:cs="Arial"/>
              </w:rPr>
              <w:t>vivo</w:t>
            </w:r>
          </w:p>
        </w:tc>
        <w:tc>
          <w:tcPr>
            <w:tcW w:w="827" w:type="dxa"/>
            <w:tcBorders>
              <w:top w:val="single" w:sz="4" w:space="0" w:color="auto"/>
              <w:bottom w:val="single" w:sz="4" w:space="0" w:color="auto"/>
            </w:tcBorders>
            <w:shd w:val="clear" w:color="auto" w:fill="FFFF00"/>
          </w:tcPr>
          <w:p w14:paraId="4CA8AA0C" w14:textId="77777777" w:rsidR="00715398" w:rsidRPr="00D95972" w:rsidRDefault="00715398" w:rsidP="00715398">
            <w:pPr>
              <w:rPr>
                <w:rFonts w:cs="Arial"/>
              </w:rPr>
            </w:pPr>
            <w:r>
              <w:rPr>
                <w:rFonts w:cs="Arial"/>
              </w:rPr>
              <w:t>CR 0016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9EC3B7A" w14:textId="7BDE472D" w:rsidR="00715398" w:rsidRDefault="009368A8" w:rsidP="00715398">
            <w:pPr>
              <w:rPr>
                <w:rFonts w:cs="Arial"/>
              </w:rPr>
            </w:pPr>
            <w:r>
              <w:rPr>
                <w:rFonts w:cs="Arial"/>
              </w:rPr>
              <w:t>Lena, Friday, 2:58</w:t>
            </w:r>
          </w:p>
          <w:p w14:paraId="0EFED722" w14:textId="77777777" w:rsidR="009368A8" w:rsidRDefault="009368A8" w:rsidP="009368A8">
            <w:pPr>
              <w:rPr>
                <w:rFonts w:ascii="Calibri" w:hAnsi="Calibri"/>
                <w:lang w:val="en-US"/>
              </w:rPr>
            </w:pPr>
            <w:r>
              <w:t>“Proposed” is not ok in “lack of resources for proposed link” since in this case the link is already established. I suggest changing it to “lack of resources for PC5 unicast link”.</w:t>
            </w:r>
          </w:p>
          <w:p w14:paraId="7D907455" w14:textId="5B118370" w:rsidR="009368A8" w:rsidRPr="00D95972" w:rsidRDefault="009368A8" w:rsidP="00715398">
            <w:pPr>
              <w:rPr>
                <w:rFonts w:cs="Arial"/>
              </w:rPr>
            </w:pPr>
          </w:p>
        </w:tc>
      </w:tr>
      <w:tr w:rsidR="00715398" w:rsidRPr="00D95972" w14:paraId="6EAB99D5" w14:textId="77777777" w:rsidTr="005707B3">
        <w:tc>
          <w:tcPr>
            <w:tcW w:w="976" w:type="dxa"/>
            <w:tcBorders>
              <w:top w:val="nil"/>
              <w:left w:val="thinThickThinSmallGap" w:sz="24" w:space="0" w:color="auto"/>
              <w:bottom w:val="nil"/>
            </w:tcBorders>
            <w:shd w:val="clear" w:color="auto" w:fill="auto"/>
          </w:tcPr>
          <w:p w14:paraId="0EC00635"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77BADD71"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56CE2F1C" w14:textId="77777777" w:rsidR="00715398" w:rsidRPr="00D95972" w:rsidRDefault="00291DDC" w:rsidP="00715398">
            <w:pPr>
              <w:rPr>
                <w:rFonts w:cs="Arial"/>
              </w:rPr>
            </w:pPr>
            <w:hyperlink r:id="rId431" w:history="1">
              <w:r w:rsidR="00715398">
                <w:rPr>
                  <w:rStyle w:val="Hyperlink"/>
                </w:rPr>
                <w:t>C1-202185</w:t>
              </w:r>
            </w:hyperlink>
          </w:p>
        </w:tc>
        <w:tc>
          <w:tcPr>
            <w:tcW w:w="4190" w:type="dxa"/>
            <w:gridSpan w:val="3"/>
            <w:tcBorders>
              <w:top w:val="single" w:sz="4" w:space="0" w:color="auto"/>
              <w:bottom w:val="single" w:sz="4" w:space="0" w:color="auto"/>
            </w:tcBorders>
            <w:shd w:val="clear" w:color="auto" w:fill="FFFF00"/>
          </w:tcPr>
          <w:p w14:paraId="3EF23723" w14:textId="77777777" w:rsidR="00715398" w:rsidRPr="00D95972" w:rsidRDefault="00715398" w:rsidP="00715398">
            <w:pPr>
              <w:rPr>
                <w:rFonts w:cs="Arial"/>
              </w:rPr>
            </w:pPr>
            <w:r>
              <w:rPr>
                <w:rFonts w:cs="Arial"/>
              </w:rPr>
              <w:t>Correction of the timers of link identifier update procedure</w:t>
            </w:r>
          </w:p>
        </w:tc>
        <w:tc>
          <w:tcPr>
            <w:tcW w:w="1766" w:type="dxa"/>
            <w:tcBorders>
              <w:top w:val="single" w:sz="4" w:space="0" w:color="auto"/>
              <w:bottom w:val="single" w:sz="4" w:space="0" w:color="auto"/>
            </w:tcBorders>
            <w:shd w:val="clear" w:color="auto" w:fill="FFFF00"/>
          </w:tcPr>
          <w:p w14:paraId="6D3A1E1E" w14:textId="77777777" w:rsidR="00715398" w:rsidRPr="00D95972" w:rsidRDefault="00715398" w:rsidP="00715398">
            <w:pPr>
              <w:rPr>
                <w:rFonts w:cs="Arial"/>
              </w:rPr>
            </w:pPr>
            <w:r>
              <w:rPr>
                <w:rFonts w:cs="Arial"/>
              </w:rPr>
              <w:t>vivo</w:t>
            </w:r>
          </w:p>
        </w:tc>
        <w:tc>
          <w:tcPr>
            <w:tcW w:w="827" w:type="dxa"/>
            <w:tcBorders>
              <w:top w:val="single" w:sz="4" w:space="0" w:color="auto"/>
              <w:bottom w:val="single" w:sz="4" w:space="0" w:color="auto"/>
            </w:tcBorders>
            <w:shd w:val="clear" w:color="auto" w:fill="FFFF00"/>
          </w:tcPr>
          <w:p w14:paraId="69A24E05" w14:textId="77777777" w:rsidR="00715398" w:rsidRPr="00D95972" w:rsidRDefault="00715398" w:rsidP="00715398">
            <w:pPr>
              <w:rPr>
                <w:rFonts w:cs="Arial"/>
              </w:rPr>
            </w:pPr>
            <w:r>
              <w:rPr>
                <w:rFonts w:cs="Arial"/>
              </w:rPr>
              <w:t xml:space="preserve">CR 0017 </w:t>
            </w:r>
            <w:r>
              <w:rPr>
                <w:rFonts w:cs="Arial"/>
              </w:rPr>
              <w:lastRenderedPageBreak/>
              <w:t>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943449C" w14:textId="20ABD375" w:rsidR="00715398" w:rsidRDefault="009368A8" w:rsidP="00715398">
            <w:pPr>
              <w:rPr>
                <w:rFonts w:cs="Arial"/>
              </w:rPr>
            </w:pPr>
            <w:r>
              <w:rPr>
                <w:rFonts w:cs="Arial"/>
              </w:rPr>
              <w:lastRenderedPageBreak/>
              <w:t>Lena, Friday, 3:01</w:t>
            </w:r>
          </w:p>
          <w:p w14:paraId="04E536BC" w14:textId="77777777" w:rsidR="009368A8" w:rsidRDefault="009368A8" w:rsidP="009368A8">
            <w:r>
              <w:lastRenderedPageBreak/>
              <w:t>We are fine with changes in the CR, but it would be good to take this opportunity to correct the style of second bullet d) in 6.1.2.5.2.</w:t>
            </w:r>
          </w:p>
          <w:p w14:paraId="12981007" w14:textId="202CFF1A" w:rsidR="009368A8" w:rsidRPr="00D95972" w:rsidRDefault="009368A8" w:rsidP="00715398">
            <w:pPr>
              <w:rPr>
                <w:rFonts w:cs="Arial"/>
              </w:rPr>
            </w:pPr>
          </w:p>
        </w:tc>
      </w:tr>
      <w:tr w:rsidR="00715398" w:rsidRPr="00D95972" w14:paraId="68CFE73D" w14:textId="77777777" w:rsidTr="005707B3">
        <w:tc>
          <w:tcPr>
            <w:tcW w:w="976" w:type="dxa"/>
            <w:tcBorders>
              <w:top w:val="nil"/>
              <w:left w:val="thinThickThinSmallGap" w:sz="24" w:space="0" w:color="auto"/>
              <w:bottom w:val="nil"/>
            </w:tcBorders>
            <w:shd w:val="clear" w:color="auto" w:fill="auto"/>
          </w:tcPr>
          <w:p w14:paraId="4839708C"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E9F818D"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2839DE22" w14:textId="77777777" w:rsidR="00715398" w:rsidRPr="00D95972" w:rsidRDefault="00291DDC" w:rsidP="00715398">
            <w:pPr>
              <w:rPr>
                <w:rFonts w:cs="Arial"/>
              </w:rPr>
            </w:pPr>
            <w:hyperlink r:id="rId432" w:history="1">
              <w:r w:rsidR="00715398">
                <w:rPr>
                  <w:rStyle w:val="Hyperlink"/>
                </w:rPr>
                <w:t>C1-202186</w:t>
              </w:r>
            </w:hyperlink>
          </w:p>
        </w:tc>
        <w:tc>
          <w:tcPr>
            <w:tcW w:w="4190" w:type="dxa"/>
            <w:gridSpan w:val="3"/>
            <w:tcBorders>
              <w:top w:val="single" w:sz="4" w:space="0" w:color="auto"/>
              <w:bottom w:val="single" w:sz="4" w:space="0" w:color="auto"/>
            </w:tcBorders>
            <w:shd w:val="clear" w:color="auto" w:fill="FFFF00"/>
          </w:tcPr>
          <w:p w14:paraId="4F0B8502" w14:textId="77777777" w:rsidR="00715398" w:rsidRPr="00D95972" w:rsidRDefault="00715398" w:rsidP="00715398">
            <w:pPr>
              <w:rPr>
                <w:rFonts w:cs="Arial"/>
              </w:rPr>
            </w:pPr>
            <w:r>
              <w:rPr>
                <w:rFonts w:cs="Arial"/>
              </w:rPr>
              <w:t>Encoding of link identifier update messages and parameters</w:t>
            </w:r>
          </w:p>
        </w:tc>
        <w:tc>
          <w:tcPr>
            <w:tcW w:w="1766" w:type="dxa"/>
            <w:tcBorders>
              <w:top w:val="single" w:sz="4" w:space="0" w:color="auto"/>
              <w:bottom w:val="single" w:sz="4" w:space="0" w:color="auto"/>
            </w:tcBorders>
            <w:shd w:val="clear" w:color="auto" w:fill="FFFF00"/>
          </w:tcPr>
          <w:p w14:paraId="07FA8295" w14:textId="77777777" w:rsidR="00715398" w:rsidRPr="00D95972" w:rsidRDefault="00715398" w:rsidP="00715398">
            <w:pPr>
              <w:rPr>
                <w:rFonts w:cs="Arial"/>
              </w:rPr>
            </w:pPr>
            <w:r>
              <w:rPr>
                <w:rFonts w:cs="Arial"/>
              </w:rPr>
              <w:t>vivo</w:t>
            </w:r>
          </w:p>
        </w:tc>
        <w:tc>
          <w:tcPr>
            <w:tcW w:w="827" w:type="dxa"/>
            <w:tcBorders>
              <w:top w:val="single" w:sz="4" w:space="0" w:color="auto"/>
              <w:bottom w:val="single" w:sz="4" w:space="0" w:color="auto"/>
            </w:tcBorders>
            <w:shd w:val="clear" w:color="auto" w:fill="FFFF00"/>
          </w:tcPr>
          <w:p w14:paraId="30705457" w14:textId="77777777" w:rsidR="00715398" w:rsidRPr="00D95972" w:rsidRDefault="00715398" w:rsidP="00715398">
            <w:pPr>
              <w:rPr>
                <w:rFonts w:cs="Arial"/>
              </w:rPr>
            </w:pPr>
            <w:r>
              <w:rPr>
                <w:rFonts w:cs="Arial"/>
              </w:rPr>
              <w:t>CR 0018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483ECC7" w14:textId="77777777" w:rsidR="00715398" w:rsidRDefault="009368A8" w:rsidP="00715398">
            <w:pPr>
              <w:rPr>
                <w:rFonts w:cs="Arial"/>
              </w:rPr>
            </w:pPr>
            <w:r>
              <w:rPr>
                <w:rFonts w:cs="Arial"/>
              </w:rPr>
              <w:t>Lena, Friday, 3:03</w:t>
            </w:r>
          </w:p>
          <w:p w14:paraId="76F4C385" w14:textId="77777777" w:rsidR="009368A8" w:rsidRDefault="009368A8" w:rsidP="009652D2">
            <w:pPr>
              <w:pStyle w:val="ListParagraph"/>
              <w:numPr>
                <w:ilvl w:val="0"/>
                <w:numId w:val="17"/>
              </w:numPr>
              <w:adjustRightInd/>
              <w:textAlignment w:val="auto"/>
            </w:pPr>
            <w:r>
              <w:t xml:space="preserve">Overlaps with </w:t>
            </w:r>
            <w:proofErr w:type="spellStart"/>
            <w:r>
              <w:t>InterDigital’s</w:t>
            </w:r>
            <w:proofErr w:type="spellEnd"/>
            <w:r>
              <w:t xml:space="preserve"> C1-202109</w:t>
            </w:r>
          </w:p>
          <w:p w14:paraId="26FDB4A9" w14:textId="77777777" w:rsidR="009368A8" w:rsidRDefault="009368A8" w:rsidP="009652D2">
            <w:pPr>
              <w:pStyle w:val="ListParagraph"/>
              <w:numPr>
                <w:ilvl w:val="0"/>
                <w:numId w:val="17"/>
              </w:numPr>
              <w:adjustRightInd/>
              <w:textAlignment w:val="auto"/>
            </w:pPr>
            <w:r>
              <w:t>Overlaps with CATT’s C1-202537</w:t>
            </w:r>
          </w:p>
          <w:p w14:paraId="6E088E3C" w14:textId="77777777" w:rsidR="009368A8" w:rsidRDefault="009368A8" w:rsidP="009652D2">
            <w:pPr>
              <w:pStyle w:val="ListParagraph"/>
              <w:numPr>
                <w:ilvl w:val="0"/>
                <w:numId w:val="17"/>
              </w:numPr>
              <w:adjustRightInd/>
              <w:textAlignment w:val="auto"/>
            </w:pPr>
            <w:r>
              <w:t xml:space="preserve">Is more complete than C1-202109 since </w:t>
            </w:r>
            <w:proofErr w:type="gramStart"/>
            <w:r>
              <w:t>its</w:t>
            </w:r>
            <w:proofErr w:type="gramEnd"/>
            <w:r>
              <w:t xml:space="preserve"> includes the DIRECT LINK IDENTIFIER UPDATE REJECT message, and the changes to subclause 8.4.1</w:t>
            </w:r>
          </w:p>
          <w:p w14:paraId="594581A4" w14:textId="77777777" w:rsidR="009368A8" w:rsidRDefault="009368A8" w:rsidP="009652D2">
            <w:pPr>
              <w:pStyle w:val="ListParagraph"/>
              <w:numPr>
                <w:ilvl w:val="0"/>
                <w:numId w:val="17"/>
              </w:numPr>
              <w:adjustRightInd/>
              <w:textAlignment w:val="auto"/>
            </w:pPr>
            <w:proofErr w:type="gramStart"/>
            <w:r>
              <w:t>Is</w:t>
            </w:r>
            <w:proofErr w:type="gramEnd"/>
            <w:r>
              <w:t xml:space="preserve"> missing subclauses describing when optional IEs are included in subclause 7</w:t>
            </w:r>
          </w:p>
          <w:p w14:paraId="5A8B5581" w14:textId="77777777" w:rsidR="009368A8" w:rsidRDefault="009368A8" w:rsidP="009652D2">
            <w:pPr>
              <w:pStyle w:val="ListParagraph"/>
              <w:numPr>
                <w:ilvl w:val="0"/>
                <w:numId w:val="17"/>
              </w:numPr>
              <w:adjustRightInd/>
              <w:textAlignment w:val="auto"/>
            </w:pPr>
            <w:r>
              <w:t>The security information should not be TBD, SA3 has already agreed that the initiating UE sends the new MSB of K</w:t>
            </w:r>
            <w:r>
              <w:rPr>
                <w:vertAlign w:val="subscript"/>
              </w:rPr>
              <w:t>NRP-</w:t>
            </w:r>
            <w:proofErr w:type="spellStart"/>
            <w:r>
              <w:rPr>
                <w:vertAlign w:val="subscript"/>
              </w:rPr>
              <w:t>sess</w:t>
            </w:r>
            <w:proofErr w:type="spellEnd"/>
            <w:r>
              <w:t xml:space="preserve"> ID in the DIRECT LINK IDENTIFIER UPDATE REQUEST message, that the target UE sends back the MSB of K</w:t>
            </w:r>
            <w:r>
              <w:rPr>
                <w:vertAlign w:val="subscript"/>
              </w:rPr>
              <w:t>NRP-</w:t>
            </w:r>
            <w:proofErr w:type="spellStart"/>
            <w:r>
              <w:rPr>
                <w:vertAlign w:val="subscript"/>
              </w:rPr>
              <w:t>sess</w:t>
            </w:r>
            <w:proofErr w:type="spellEnd"/>
            <w:r>
              <w:t xml:space="preserve"> ID and the LSB of K</w:t>
            </w:r>
            <w:r>
              <w:rPr>
                <w:vertAlign w:val="subscript"/>
              </w:rPr>
              <w:t>NRP-</w:t>
            </w:r>
            <w:proofErr w:type="spellStart"/>
            <w:r>
              <w:rPr>
                <w:vertAlign w:val="subscript"/>
              </w:rPr>
              <w:t>sess</w:t>
            </w:r>
            <w:proofErr w:type="spellEnd"/>
            <w:r>
              <w:t xml:space="preserve"> ID in the DIRECT LINK IDENTIFIER UPDATE ACCEPT message, and that the initiating UE sends the LSB of K</w:t>
            </w:r>
            <w:r>
              <w:rPr>
                <w:vertAlign w:val="subscript"/>
              </w:rPr>
              <w:t>NRP-</w:t>
            </w:r>
            <w:proofErr w:type="spellStart"/>
            <w:r>
              <w:rPr>
                <w:vertAlign w:val="subscript"/>
              </w:rPr>
              <w:t>sess</w:t>
            </w:r>
            <w:proofErr w:type="spellEnd"/>
            <w:r>
              <w:t xml:space="preserve"> ID in the DIRECT LINK IDENTIFIER ACK message, see TS 33.536 subclause 5.3.3.2.2</w:t>
            </w:r>
          </w:p>
          <w:p w14:paraId="2E5C2967" w14:textId="77777777" w:rsidR="009368A8" w:rsidRDefault="009368A8" w:rsidP="009652D2">
            <w:pPr>
              <w:pStyle w:val="ListParagraph"/>
              <w:numPr>
                <w:ilvl w:val="0"/>
                <w:numId w:val="17"/>
              </w:numPr>
              <w:adjustRightInd/>
              <w:textAlignment w:val="auto"/>
            </w:pPr>
            <w:r>
              <w:t>except when referring to the new IE, “Layer-2 ID” should be “layer-2 ID” to be consistent with the changes proposed in Huawei’s C1-202453</w:t>
            </w:r>
          </w:p>
          <w:p w14:paraId="5CC4A91B" w14:textId="77777777" w:rsidR="009368A8" w:rsidRDefault="009368A8" w:rsidP="00715398">
            <w:pPr>
              <w:rPr>
                <w:rFonts w:cs="Arial"/>
              </w:rPr>
            </w:pPr>
          </w:p>
          <w:p w14:paraId="1BDD4A8F" w14:textId="2EF27B12" w:rsidR="009368A8" w:rsidRDefault="009368A8" w:rsidP="00715398">
            <w:pPr>
              <w:rPr>
                <w:rFonts w:cs="Arial"/>
              </w:rPr>
            </w:pPr>
            <w:r>
              <w:rPr>
                <w:rFonts w:cs="Arial"/>
              </w:rPr>
              <w:t>Behrouz, Friday, 3:58</w:t>
            </w:r>
          </w:p>
          <w:p w14:paraId="30EFE920" w14:textId="77777777" w:rsidR="009368A8" w:rsidRPr="009368A8" w:rsidRDefault="009368A8" w:rsidP="009652D2">
            <w:pPr>
              <w:pStyle w:val="ListParagraph"/>
              <w:numPr>
                <w:ilvl w:val="0"/>
                <w:numId w:val="18"/>
              </w:numPr>
              <w:overflowPunct/>
              <w:autoSpaceDE/>
              <w:autoSpaceDN/>
              <w:adjustRightInd/>
              <w:contextualSpacing w:val="0"/>
              <w:textAlignment w:val="auto"/>
              <w:rPr>
                <w:rFonts w:cs="Arial"/>
                <w:lang w:val="en-US"/>
              </w:rPr>
            </w:pPr>
            <w:r w:rsidRPr="009368A8">
              <w:rPr>
                <w:rFonts w:cs="Arial"/>
              </w:rPr>
              <w:t>At a high level, I think we should merge your CR with my 2109</w:t>
            </w:r>
          </w:p>
          <w:p w14:paraId="7ECF3EFF" w14:textId="77777777" w:rsidR="009368A8" w:rsidRPr="009368A8" w:rsidRDefault="009368A8" w:rsidP="009652D2">
            <w:pPr>
              <w:pStyle w:val="ListParagraph"/>
              <w:numPr>
                <w:ilvl w:val="0"/>
                <w:numId w:val="18"/>
              </w:numPr>
              <w:overflowPunct/>
              <w:autoSpaceDE/>
              <w:autoSpaceDN/>
              <w:adjustRightInd/>
              <w:contextualSpacing w:val="0"/>
              <w:textAlignment w:val="auto"/>
              <w:rPr>
                <w:rFonts w:cs="Arial"/>
              </w:rPr>
            </w:pPr>
            <w:r w:rsidRPr="009368A8">
              <w:rPr>
                <w:rFonts w:cs="Arial"/>
              </w:rPr>
              <w:t xml:space="preserve">In the </w:t>
            </w:r>
            <w:r w:rsidRPr="009368A8">
              <w:rPr>
                <w:rFonts w:cs="Arial"/>
                <w:b/>
                <w:bCs/>
              </w:rPr>
              <w:t>Request</w:t>
            </w:r>
            <w:r w:rsidRPr="009368A8">
              <w:rPr>
                <w:rFonts w:cs="Arial"/>
              </w:rPr>
              <w:t xml:space="preserve"> Message:</w:t>
            </w:r>
          </w:p>
          <w:p w14:paraId="6FB0BCB0" w14:textId="77777777" w:rsidR="009368A8" w:rsidRPr="009368A8" w:rsidRDefault="009368A8" w:rsidP="009652D2">
            <w:pPr>
              <w:pStyle w:val="ListParagraph"/>
              <w:numPr>
                <w:ilvl w:val="1"/>
                <w:numId w:val="18"/>
              </w:numPr>
              <w:overflowPunct/>
              <w:autoSpaceDE/>
              <w:autoSpaceDN/>
              <w:adjustRightInd/>
              <w:contextualSpacing w:val="0"/>
              <w:textAlignment w:val="auto"/>
              <w:rPr>
                <w:rFonts w:cs="Arial"/>
              </w:rPr>
            </w:pPr>
            <w:r w:rsidRPr="009368A8">
              <w:rPr>
                <w:rFonts w:cs="Arial"/>
              </w:rPr>
              <w:t>Security Establishment Info should be “MSB…” [See 2109]</w:t>
            </w:r>
          </w:p>
          <w:p w14:paraId="6A43961C" w14:textId="77777777" w:rsidR="009368A8" w:rsidRPr="009368A8" w:rsidRDefault="009368A8" w:rsidP="009652D2">
            <w:pPr>
              <w:pStyle w:val="ListParagraph"/>
              <w:numPr>
                <w:ilvl w:val="1"/>
                <w:numId w:val="18"/>
              </w:numPr>
              <w:overflowPunct/>
              <w:autoSpaceDE/>
              <w:autoSpaceDN/>
              <w:adjustRightInd/>
              <w:contextualSpacing w:val="0"/>
              <w:textAlignment w:val="auto"/>
              <w:rPr>
                <w:rFonts w:cs="Arial"/>
              </w:rPr>
            </w:pPr>
            <w:r w:rsidRPr="009368A8">
              <w:rPr>
                <w:rFonts w:cs="Arial"/>
              </w:rPr>
              <w:t>IP Address Configuration is not needed</w:t>
            </w:r>
          </w:p>
          <w:p w14:paraId="3DE298D9" w14:textId="77777777" w:rsidR="009368A8" w:rsidRPr="009368A8" w:rsidRDefault="009368A8" w:rsidP="009652D2">
            <w:pPr>
              <w:pStyle w:val="ListParagraph"/>
              <w:numPr>
                <w:ilvl w:val="0"/>
                <w:numId w:val="18"/>
              </w:numPr>
              <w:overflowPunct/>
              <w:autoSpaceDE/>
              <w:autoSpaceDN/>
              <w:adjustRightInd/>
              <w:contextualSpacing w:val="0"/>
              <w:textAlignment w:val="auto"/>
              <w:rPr>
                <w:rFonts w:cs="Arial"/>
              </w:rPr>
            </w:pPr>
            <w:r w:rsidRPr="009368A8">
              <w:rPr>
                <w:rFonts w:cs="Arial"/>
              </w:rPr>
              <w:t xml:space="preserve">In the </w:t>
            </w:r>
            <w:r w:rsidRPr="009368A8">
              <w:rPr>
                <w:rFonts w:cs="Arial"/>
                <w:b/>
                <w:bCs/>
              </w:rPr>
              <w:t>Accept</w:t>
            </w:r>
            <w:r w:rsidRPr="009368A8">
              <w:rPr>
                <w:rFonts w:cs="Arial"/>
              </w:rPr>
              <w:t xml:space="preserve"> Message:</w:t>
            </w:r>
          </w:p>
          <w:p w14:paraId="390E8D28" w14:textId="77777777" w:rsidR="009368A8" w:rsidRPr="009368A8" w:rsidRDefault="009368A8" w:rsidP="009652D2">
            <w:pPr>
              <w:pStyle w:val="ListParagraph"/>
              <w:numPr>
                <w:ilvl w:val="1"/>
                <w:numId w:val="18"/>
              </w:numPr>
              <w:overflowPunct/>
              <w:autoSpaceDE/>
              <w:autoSpaceDN/>
              <w:adjustRightInd/>
              <w:contextualSpacing w:val="0"/>
              <w:textAlignment w:val="auto"/>
              <w:rPr>
                <w:rFonts w:cs="Arial"/>
              </w:rPr>
            </w:pPr>
            <w:r w:rsidRPr="009368A8">
              <w:rPr>
                <w:rFonts w:cs="Arial"/>
              </w:rPr>
              <w:t>Security Establishment Info: Which one is this? The MSB is Mandatory and the LSB is Optional in this message</w:t>
            </w:r>
          </w:p>
          <w:p w14:paraId="7E4A0694" w14:textId="77777777" w:rsidR="009368A8" w:rsidRPr="009368A8" w:rsidRDefault="009368A8" w:rsidP="009652D2">
            <w:pPr>
              <w:pStyle w:val="ListParagraph"/>
              <w:numPr>
                <w:ilvl w:val="1"/>
                <w:numId w:val="18"/>
              </w:numPr>
              <w:overflowPunct/>
              <w:autoSpaceDE/>
              <w:autoSpaceDN/>
              <w:adjustRightInd/>
              <w:contextualSpacing w:val="0"/>
              <w:textAlignment w:val="auto"/>
              <w:rPr>
                <w:rFonts w:cs="Arial"/>
              </w:rPr>
            </w:pPr>
            <w:r w:rsidRPr="009368A8">
              <w:rPr>
                <w:rFonts w:cs="Arial"/>
              </w:rPr>
              <w:lastRenderedPageBreak/>
              <w:t>Layer-2 ID: Is this Source or Target? Target should be Mandatory!</w:t>
            </w:r>
          </w:p>
          <w:p w14:paraId="78EB4DCE" w14:textId="77777777" w:rsidR="009368A8" w:rsidRPr="009368A8" w:rsidRDefault="009368A8" w:rsidP="009652D2">
            <w:pPr>
              <w:pStyle w:val="ListParagraph"/>
              <w:numPr>
                <w:ilvl w:val="1"/>
                <w:numId w:val="18"/>
              </w:numPr>
              <w:overflowPunct/>
              <w:autoSpaceDE/>
              <w:autoSpaceDN/>
              <w:adjustRightInd/>
              <w:contextualSpacing w:val="0"/>
              <w:textAlignment w:val="auto"/>
              <w:rPr>
                <w:rFonts w:cs="Arial"/>
              </w:rPr>
            </w:pPr>
            <w:r w:rsidRPr="009368A8">
              <w:rPr>
                <w:rFonts w:cs="Arial"/>
              </w:rPr>
              <w:t>IP Address Configuration is not needed</w:t>
            </w:r>
          </w:p>
          <w:p w14:paraId="7614C35B" w14:textId="77777777" w:rsidR="009368A8" w:rsidRPr="009368A8" w:rsidRDefault="009368A8" w:rsidP="009652D2">
            <w:pPr>
              <w:pStyle w:val="ListParagraph"/>
              <w:numPr>
                <w:ilvl w:val="1"/>
                <w:numId w:val="18"/>
              </w:numPr>
              <w:overflowPunct/>
              <w:autoSpaceDE/>
              <w:autoSpaceDN/>
              <w:adjustRightInd/>
              <w:contextualSpacing w:val="0"/>
              <w:textAlignment w:val="auto"/>
              <w:rPr>
                <w:rFonts w:cs="Arial"/>
              </w:rPr>
            </w:pPr>
            <w:r w:rsidRPr="009368A8">
              <w:rPr>
                <w:rFonts w:cs="Arial"/>
              </w:rPr>
              <w:t>Link Local IPv6 address: There should be 2 of these; Source and Target</w:t>
            </w:r>
          </w:p>
          <w:p w14:paraId="15976D14" w14:textId="77777777" w:rsidR="009368A8" w:rsidRPr="009368A8" w:rsidRDefault="009368A8" w:rsidP="009652D2">
            <w:pPr>
              <w:pStyle w:val="ListParagraph"/>
              <w:numPr>
                <w:ilvl w:val="0"/>
                <w:numId w:val="18"/>
              </w:numPr>
              <w:overflowPunct/>
              <w:autoSpaceDE/>
              <w:autoSpaceDN/>
              <w:adjustRightInd/>
              <w:contextualSpacing w:val="0"/>
              <w:textAlignment w:val="auto"/>
              <w:rPr>
                <w:rFonts w:cs="Arial"/>
              </w:rPr>
            </w:pPr>
            <w:r w:rsidRPr="009368A8">
              <w:rPr>
                <w:rFonts w:cs="Arial"/>
              </w:rPr>
              <w:t xml:space="preserve">In the </w:t>
            </w:r>
            <w:r w:rsidRPr="009368A8">
              <w:rPr>
                <w:rFonts w:cs="Arial"/>
                <w:b/>
                <w:bCs/>
              </w:rPr>
              <w:t>Ack</w:t>
            </w:r>
            <w:r w:rsidRPr="009368A8">
              <w:rPr>
                <w:rFonts w:cs="Arial"/>
              </w:rPr>
              <w:t xml:space="preserve"> message</w:t>
            </w:r>
          </w:p>
          <w:p w14:paraId="6D4044D8" w14:textId="77777777" w:rsidR="009368A8" w:rsidRPr="009368A8" w:rsidRDefault="009368A8" w:rsidP="009652D2">
            <w:pPr>
              <w:pStyle w:val="ListParagraph"/>
              <w:numPr>
                <w:ilvl w:val="1"/>
                <w:numId w:val="18"/>
              </w:numPr>
              <w:overflowPunct/>
              <w:autoSpaceDE/>
              <w:autoSpaceDN/>
              <w:adjustRightInd/>
              <w:contextualSpacing w:val="0"/>
              <w:textAlignment w:val="auto"/>
              <w:rPr>
                <w:rFonts w:cs="Arial"/>
              </w:rPr>
            </w:pPr>
            <w:r w:rsidRPr="009368A8">
              <w:rPr>
                <w:rFonts w:cs="Arial"/>
              </w:rPr>
              <w:t>Security Info should be the LSB</w:t>
            </w:r>
          </w:p>
          <w:p w14:paraId="559E1598" w14:textId="77777777" w:rsidR="009368A8" w:rsidRPr="009368A8" w:rsidRDefault="009368A8" w:rsidP="009652D2">
            <w:pPr>
              <w:pStyle w:val="ListParagraph"/>
              <w:numPr>
                <w:ilvl w:val="1"/>
                <w:numId w:val="18"/>
              </w:numPr>
              <w:overflowPunct/>
              <w:autoSpaceDE/>
              <w:autoSpaceDN/>
              <w:adjustRightInd/>
              <w:contextualSpacing w:val="0"/>
              <w:textAlignment w:val="auto"/>
              <w:rPr>
                <w:rFonts w:cs="Arial"/>
              </w:rPr>
            </w:pPr>
            <w:r w:rsidRPr="009368A8">
              <w:rPr>
                <w:rFonts w:cs="Arial"/>
              </w:rPr>
              <w:t>Layer-2 ID should be Target</w:t>
            </w:r>
          </w:p>
          <w:p w14:paraId="2CAF3D44" w14:textId="77777777" w:rsidR="009368A8" w:rsidRPr="009368A8" w:rsidRDefault="009368A8" w:rsidP="009652D2">
            <w:pPr>
              <w:pStyle w:val="ListParagraph"/>
              <w:numPr>
                <w:ilvl w:val="1"/>
                <w:numId w:val="18"/>
              </w:numPr>
              <w:overflowPunct/>
              <w:autoSpaceDE/>
              <w:autoSpaceDN/>
              <w:adjustRightInd/>
              <w:contextualSpacing w:val="0"/>
              <w:textAlignment w:val="auto"/>
              <w:rPr>
                <w:rFonts w:cs="Arial"/>
              </w:rPr>
            </w:pPr>
            <w:r w:rsidRPr="009368A8">
              <w:rPr>
                <w:rFonts w:cs="Arial"/>
              </w:rPr>
              <w:t>IP Address Configuration is not needed</w:t>
            </w:r>
          </w:p>
          <w:p w14:paraId="606048A6" w14:textId="2156D95B" w:rsidR="009368A8" w:rsidRPr="00D95972" w:rsidRDefault="009368A8" w:rsidP="00715398">
            <w:pPr>
              <w:rPr>
                <w:rFonts w:cs="Arial"/>
              </w:rPr>
            </w:pPr>
          </w:p>
        </w:tc>
      </w:tr>
      <w:tr w:rsidR="00715398" w:rsidRPr="00D95972" w14:paraId="52213FF2" w14:textId="77777777" w:rsidTr="005707B3">
        <w:tc>
          <w:tcPr>
            <w:tcW w:w="976" w:type="dxa"/>
            <w:tcBorders>
              <w:top w:val="nil"/>
              <w:left w:val="thinThickThinSmallGap" w:sz="24" w:space="0" w:color="auto"/>
              <w:bottom w:val="nil"/>
            </w:tcBorders>
            <w:shd w:val="clear" w:color="auto" w:fill="auto"/>
          </w:tcPr>
          <w:p w14:paraId="0AE6EE53"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8518D7D"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4BADDC1C" w14:textId="77777777" w:rsidR="00715398" w:rsidRPr="00D95972" w:rsidRDefault="00291DDC" w:rsidP="00715398">
            <w:pPr>
              <w:rPr>
                <w:rFonts w:cs="Arial"/>
              </w:rPr>
            </w:pPr>
            <w:hyperlink r:id="rId433" w:history="1">
              <w:r w:rsidR="00715398">
                <w:rPr>
                  <w:rStyle w:val="Hyperlink"/>
                </w:rPr>
                <w:t>C1-202187</w:t>
              </w:r>
            </w:hyperlink>
          </w:p>
        </w:tc>
        <w:tc>
          <w:tcPr>
            <w:tcW w:w="4190" w:type="dxa"/>
            <w:gridSpan w:val="3"/>
            <w:tcBorders>
              <w:top w:val="single" w:sz="4" w:space="0" w:color="auto"/>
              <w:bottom w:val="single" w:sz="4" w:space="0" w:color="auto"/>
            </w:tcBorders>
            <w:shd w:val="clear" w:color="auto" w:fill="FFFF00"/>
          </w:tcPr>
          <w:p w14:paraId="67E206FF" w14:textId="77777777" w:rsidR="00715398" w:rsidRPr="00D95972" w:rsidRDefault="00715398" w:rsidP="00715398">
            <w:pPr>
              <w:rPr>
                <w:rFonts w:cs="Arial"/>
              </w:rPr>
            </w:pPr>
            <w:r>
              <w:rPr>
                <w:rFonts w:cs="Arial"/>
              </w:rPr>
              <w:t xml:space="preserve">Handling of link identifier update </w:t>
            </w:r>
            <w:proofErr w:type="gramStart"/>
            <w:r>
              <w:rPr>
                <w:rFonts w:cs="Arial"/>
              </w:rPr>
              <w:t>not accept</w:t>
            </w:r>
            <w:proofErr w:type="gramEnd"/>
          </w:p>
        </w:tc>
        <w:tc>
          <w:tcPr>
            <w:tcW w:w="1766" w:type="dxa"/>
            <w:tcBorders>
              <w:top w:val="single" w:sz="4" w:space="0" w:color="auto"/>
              <w:bottom w:val="single" w:sz="4" w:space="0" w:color="auto"/>
            </w:tcBorders>
            <w:shd w:val="clear" w:color="auto" w:fill="FFFF00"/>
          </w:tcPr>
          <w:p w14:paraId="653342E5" w14:textId="77777777" w:rsidR="00715398" w:rsidRPr="00D95972" w:rsidRDefault="00715398" w:rsidP="00715398">
            <w:pPr>
              <w:rPr>
                <w:rFonts w:cs="Arial"/>
              </w:rPr>
            </w:pPr>
            <w:r>
              <w:rPr>
                <w:rFonts w:cs="Arial"/>
              </w:rPr>
              <w:t>vivo</w:t>
            </w:r>
          </w:p>
        </w:tc>
        <w:tc>
          <w:tcPr>
            <w:tcW w:w="827" w:type="dxa"/>
            <w:tcBorders>
              <w:top w:val="single" w:sz="4" w:space="0" w:color="auto"/>
              <w:bottom w:val="single" w:sz="4" w:space="0" w:color="auto"/>
            </w:tcBorders>
            <w:shd w:val="clear" w:color="auto" w:fill="FFFF00"/>
          </w:tcPr>
          <w:p w14:paraId="7A9A385C" w14:textId="77777777" w:rsidR="00715398" w:rsidRPr="00D95972" w:rsidRDefault="00715398" w:rsidP="00715398">
            <w:pPr>
              <w:rPr>
                <w:rFonts w:cs="Arial"/>
              </w:rPr>
            </w:pPr>
            <w:r>
              <w:rPr>
                <w:rFonts w:cs="Arial"/>
              </w:rPr>
              <w:t>CR 0019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E4ED297" w14:textId="77777777" w:rsidR="00715398" w:rsidRDefault="00291DDC" w:rsidP="00715398">
            <w:pPr>
              <w:rPr>
                <w:rFonts w:cs="Arial"/>
              </w:rPr>
            </w:pPr>
            <w:r>
              <w:rPr>
                <w:rFonts w:cs="Arial"/>
              </w:rPr>
              <w:t>Ivo, Thursday, 18:06</w:t>
            </w:r>
          </w:p>
          <w:p w14:paraId="15CF1C38" w14:textId="77777777" w:rsidR="00291DDC" w:rsidRDefault="00291DDC" w:rsidP="00715398">
            <w:r>
              <w:t>- NOTE 2 without NOTE 1.</w:t>
            </w:r>
            <w:r>
              <w:br/>
              <w:t>- "For other reasons that causing the failure of link establishment, " -&gt; "For other reasons that cause the failure of link establishment, " or "For other reasons causing the failure of link establishment, "</w:t>
            </w:r>
          </w:p>
          <w:p w14:paraId="00EA058C" w14:textId="77777777" w:rsidR="009368A8" w:rsidRDefault="009368A8" w:rsidP="00715398"/>
          <w:p w14:paraId="408A9F99" w14:textId="77777777" w:rsidR="009368A8" w:rsidRDefault="009368A8" w:rsidP="00715398">
            <w:r>
              <w:t>Lena, Friday, 3:04</w:t>
            </w:r>
          </w:p>
          <w:p w14:paraId="52FBB050" w14:textId="77777777" w:rsidR="009368A8" w:rsidRDefault="009368A8" w:rsidP="009652D2">
            <w:pPr>
              <w:pStyle w:val="ListParagraph"/>
              <w:numPr>
                <w:ilvl w:val="0"/>
                <w:numId w:val="17"/>
              </w:numPr>
              <w:adjustRightInd/>
              <w:textAlignment w:val="auto"/>
            </w:pPr>
            <w:r>
              <w:t>“Layer 2 ID” should be “layer-2 ID” to be consistent with the changes proposed in Huawei’s C1-202453</w:t>
            </w:r>
          </w:p>
          <w:p w14:paraId="1CA7DFA1" w14:textId="77777777" w:rsidR="009368A8" w:rsidRDefault="009368A8" w:rsidP="009652D2">
            <w:pPr>
              <w:pStyle w:val="ListParagraph"/>
              <w:numPr>
                <w:ilvl w:val="0"/>
                <w:numId w:val="17"/>
              </w:numPr>
              <w:adjustRightInd/>
              <w:textAlignment w:val="auto"/>
            </w:pPr>
            <w:r>
              <w:t>NOTE 2 should be NOTE (only one note)</w:t>
            </w:r>
          </w:p>
          <w:p w14:paraId="52DDA933" w14:textId="77777777" w:rsidR="009368A8" w:rsidRPr="004173A9" w:rsidRDefault="009368A8" w:rsidP="009652D2">
            <w:pPr>
              <w:pStyle w:val="ListParagraph"/>
              <w:numPr>
                <w:ilvl w:val="0"/>
                <w:numId w:val="17"/>
              </w:numPr>
              <w:rPr>
                <w:rFonts w:cs="Arial"/>
              </w:rPr>
            </w:pPr>
            <w:r>
              <w:t>“For other reasons that causing” should be “For other reasons causing</w:t>
            </w:r>
          </w:p>
          <w:p w14:paraId="219CF147" w14:textId="77777777" w:rsidR="004173A9" w:rsidRDefault="004173A9" w:rsidP="004173A9">
            <w:pPr>
              <w:rPr>
                <w:rFonts w:cs="Arial"/>
              </w:rPr>
            </w:pPr>
          </w:p>
          <w:p w14:paraId="570D81C9" w14:textId="685D7E51" w:rsidR="004173A9" w:rsidRDefault="00DF32FA" w:rsidP="004173A9">
            <w:pPr>
              <w:rPr>
                <w:rFonts w:cs="Arial"/>
              </w:rPr>
            </w:pPr>
            <w:r>
              <w:rPr>
                <w:rFonts w:cs="Arial"/>
              </w:rPr>
              <w:t>Chen</w:t>
            </w:r>
            <w:r w:rsidR="004173A9">
              <w:rPr>
                <w:rFonts w:cs="Arial"/>
              </w:rPr>
              <w:t>, Friday, 10:00</w:t>
            </w:r>
          </w:p>
          <w:p w14:paraId="3B91940E" w14:textId="0F1B360D" w:rsidR="004173A9" w:rsidRPr="004173A9" w:rsidRDefault="004173A9" w:rsidP="004173A9">
            <w:pPr>
              <w:rPr>
                <w:rFonts w:cs="Arial"/>
              </w:rPr>
            </w:pPr>
            <w:r w:rsidRPr="004173A9">
              <w:rPr>
                <w:rFonts w:cs="Arial"/>
              </w:rPr>
              <w:t>In “</w:t>
            </w:r>
            <w:r w:rsidRPr="004173A9">
              <w:rPr>
                <w:rFonts w:cs="Arial"/>
              </w:rPr>
              <w:t>For other reasons that causing the failure of link establishment, the target UE shall send a DIRECT LINK ESTABLISHMENT REJECT message with PC5 signalling protocol cause value #111 "protocol error, unspecified</w:t>
            </w:r>
            <w:proofErr w:type="gramStart"/>
            <w:r w:rsidRPr="004173A9">
              <w:rPr>
                <w:rFonts w:cs="Arial"/>
              </w:rPr>
              <w:t>"</w:t>
            </w:r>
            <w:r w:rsidRPr="004173A9">
              <w:rPr>
                <w:rFonts w:cs="Arial"/>
              </w:rPr>
              <w:t xml:space="preserve">, </w:t>
            </w:r>
            <w:r w:rsidRPr="004173A9">
              <w:rPr>
                <w:rFonts w:cs="Arial"/>
              </w:rPr>
              <w:t> DIRECT</w:t>
            </w:r>
            <w:proofErr w:type="gramEnd"/>
            <w:r w:rsidRPr="004173A9">
              <w:rPr>
                <w:rFonts w:cs="Arial"/>
              </w:rPr>
              <w:t xml:space="preserve"> LINK ESTABLISHMENT REJECT</w:t>
            </w:r>
            <w:r w:rsidRPr="004173A9">
              <w:rPr>
                <w:rFonts w:cs="Arial"/>
              </w:rPr>
              <w:t xml:space="preserve"> </w:t>
            </w:r>
            <w:r w:rsidRPr="004173A9">
              <w:rPr>
                <w:rFonts w:cs="Arial"/>
              </w:rPr>
              <w:t>should be DIRECT LINK  IDENTIFIER UPDATE REJECT</w:t>
            </w:r>
          </w:p>
          <w:p w14:paraId="09711437" w14:textId="448C57B5" w:rsidR="004173A9" w:rsidRPr="004173A9" w:rsidRDefault="004173A9" w:rsidP="004173A9">
            <w:pPr>
              <w:rPr>
                <w:rFonts w:cs="Arial"/>
              </w:rPr>
            </w:pPr>
          </w:p>
        </w:tc>
      </w:tr>
      <w:tr w:rsidR="00715398" w:rsidRPr="00D95972" w14:paraId="2D85A6A6" w14:textId="77777777" w:rsidTr="005707B3">
        <w:tc>
          <w:tcPr>
            <w:tcW w:w="976" w:type="dxa"/>
            <w:tcBorders>
              <w:top w:val="nil"/>
              <w:left w:val="thinThickThinSmallGap" w:sz="24" w:space="0" w:color="auto"/>
              <w:bottom w:val="nil"/>
            </w:tcBorders>
            <w:shd w:val="clear" w:color="auto" w:fill="auto"/>
          </w:tcPr>
          <w:p w14:paraId="609F0912"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02BCF6E"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3BC18B46" w14:textId="77777777" w:rsidR="00715398" w:rsidRPr="00D95972" w:rsidRDefault="00291DDC" w:rsidP="00715398">
            <w:pPr>
              <w:rPr>
                <w:rFonts w:cs="Arial"/>
              </w:rPr>
            </w:pPr>
            <w:hyperlink r:id="rId434" w:history="1">
              <w:r w:rsidR="00715398">
                <w:rPr>
                  <w:rStyle w:val="Hyperlink"/>
                </w:rPr>
                <w:t>C1-202188</w:t>
              </w:r>
            </w:hyperlink>
          </w:p>
        </w:tc>
        <w:tc>
          <w:tcPr>
            <w:tcW w:w="4190" w:type="dxa"/>
            <w:gridSpan w:val="3"/>
            <w:tcBorders>
              <w:top w:val="single" w:sz="4" w:space="0" w:color="auto"/>
              <w:bottom w:val="single" w:sz="4" w:space="0" w:color="auto"/>
            </w:tcBorders>
            <w:shd w:val="clear" w:color="auto" w:fill="FFFF00"/>
          </w:tcPr>
          <w:p w14:paraId="0B08CDE1" w14:textId="77777777" w:rsidR="00715398" w:rsidRPr="00D95972" w:rsidRDefault="00715398" w:rsidP="00715398">
            <w:pPr>
              <w:rPr>
                <w:rFonts w:cs="Arial"/>
              </w:rPr>
            </w:pPr>
            <w:r>
              <w:rPr>
                <w:rFonts w:cs="Arial"/>
              </w:rPr>
              <w:t>Handling of PC5 unicast QoS flow match and establishment</w:t>
            </w:r>
          </w:p>
        </w:tc>
        <w:tc>
          <w:tcPr>
            <w:tcW w:w="1766" w:type="dxa"/>
            <w:tcBorders>
              <w:top w:val="single" w:sz="4" w:space="0" w:color="auto"/>
              <w:bottom w:val="single" w:sz="4" w:space="0" w:color="auto"/>
            </w:tcBorders>
            <w:shd w:val="clear" w:color="auto" w:fill="FFFF00"/>
          </w:tcPr>
          <w:p w14:paraId="6BCEF538" w14:textId="77777777" w:rsidR="00715398" w:rsidRPr="00D95972" w:rsidRDefault="00715398" w:rsidP="00715398">
            <w:pPr>
              <w:rPr>
                <w:rFonts w:cs="Arial"/>
              </w:rPr>
            </w:pPr>
            <w:r>
              <w:rPr>
                <w:rFonts w:cs="Arial"/>
              </w:rPr>
              <w:t>vivo</w:t>
            </w:r>
          </w:p>
        </w:tc>
        <w:tc>
          <w:tcPr>
            <w:tcW w:w="827" w:type="dxa"/>
            <w:tcBorders>
              <w:top w:val="single" w:sz="4" w:space="0" w:color="auto"/>
              <w:bottom w:val="single" w:sz="4" w:space="0" w:color="auto"/>
            </w:tcBorders>
            <w:shd w:val="clear" w:color="auto" w:fill="FFFF00"/>
          </w:tcPr>
          <w:p w14:paraId="7DA2664B" w14:textId="77777777" w:rsidR="00715398" w:rsidRPr="00D95972" w:rsidRDefault="00715398" w:rsidP="00715398">
            <w:pPr>
              <w:rPr>
                <w:rFonts w:cs="Arial"/>
              </w:rPr>
            </w:pPr>
            <w:r>
              <w:rPr>
                <w:rFonts w:cs="Arial"/>
              </w:rPr>
              <w:t>CR 0020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9621A84" w14:textId="77777777" w:rsidR="00715398" w:rsidRDefault="00291DDC" w:rsidP="00715398">
            <w:pPr>
              <w:rPr>
                <w:rFonts w:cs="Arial"/>
              </w:rPr>
            </w:pPr>
            <w:r>
              <w:rPr>
                <w:rFonts w:cs="Arial"/>
              </w:rPr>
              <w:t>Ivo, Thursday, 18:06</w:t>
            </w:r>
          </w:p>
          <w:p w14:paraId="03E12F51" w14:textId="77777777" w:rsidR="00291DDC" w:rsidRDefault="00291DDC" w:rsidP="00715398">
            <w:r>
              <w:t>- bullet c: "UE" -&gt; "the UE"</w:t>
            </w:r>
            <w:r>
              <w:br/>
              <w:t>- shouldn't the text be normative? If informative, it is not required to be implemented.</w:t>
            </w:r>
          </w:p>
          <w:p w14:paraId="7D692C62" w14:textId="77777777" w:rsidR="009368A8" w:rsidRDefault="009368A8" w:rsidP="00715398"/>
          <w:p w14:paraId="2363E0C7" w14:textId="77777777" w:rsidR="009368A8" w:rsidRDefault="009368A8" w:rsidP="00715398">
            <w:r>
              <w:t>Lena, Friday, 3:06</w:t>
            </w:r>
          </w:p>
          <w:p w14:paraId="7278414F" w14:textId="77777777" w:rsidR="009368A8" w:rsidRDefault="009368A8" w:rsidP="009652D2">
            <w:pPr>
              <w:pStyle w:val="ListParagraph"/>
              <w:numPr>
                <w:ilvl w:val="0"/>
                <w:numId w:val="17"/>
              </w:numPr>
              <w:adjustRightInd/>
              <w:textAlignment w:val="auto"/>
            </w:pPr>
            <w:r>
              <w:t>“and perform the following” -&gt; “and performs the following”</w:t>
            </w:r>
          </w:p>
          <w:p w14:paraId="0A6E593B" w14:textId="77777777" w:rsidR="009368A8" w:rsidRDefault="009368A8" w:rsidP="009652D2">
            <w:pPr>
              <w:pStyle w:val="ListParagraph"/>
              <w:numPr>
                <w:ilvl w:val="0"/>
                <w:numId w:val="17"/>
              </w:numPr>
              <w:adjustRightInd/>
              <w:textAlignment w:val="auto"/>
            </w:pPr>
            <w:r>
              <w:t>“with following operations” -&gt; “by performing the following operations”</w:t>
            </w:r>
          </w:p>
          <w:p w14:paraId="4661E4B4" w14:textId="77777777" w:rsidR="009368A8" w:rsidRDefault="009368A8" w:rsidP="009652D2">
            <w:pPr>
              <w:pStyle w:val="ListParagraph"/>
              <w:numPr>
                <w:ilvl w:val="0"/>
                <w:numId w:val="17"/>
              </w:numPr>
              <w:adjustRightInd/>
              <w:textAlignment w:val="auto"/>
            </w:pPr>
            <w:r>
              <w:t>“set up a new PC5 QoS rule, the PC5 QoS rule contains” -&gt; “create a new PC</w:t>
            </w:r>
            <w:proofErr w:type="gramStart"/>
            <w:r>
              <w:t>5  QoS</w:t>
            </w:r>
            <w:proofErr w:type="gramEnd"/>
            <w:r>
              <w:t xml:space="preserve"> rule which contains”</w:t>
            </w:r>
          </w:p>
          <w:p w14:paraId="348FB70A" w14:textId="77777777" w:rsidR="009368A8" w:rsidRDefault="009368A8" w:rsidP="009652D2">
            <w:pPr>
              <w:pStyle w:val="ListParagraph"/>
              <w:numPr>
                <w:ilvl w:val="0"/>
                <w:numId w:val="17"/>
              </w:numPr>
              <w:adjustRightInd/>
              <w:textAlignment w:val="auto"/>
            </w:pPr>
            <w:r>
              <w:t>“to lower layers” -&gt; “to the lower layers”</w:t>
            </w:r>
          </w:p>
          <w:p w14:paraId="086DD8D2" w14:textId="77777777" w:rsidR="009368A8" w:rsidRDefault="009368A8" w:rsidP="009652D2">
            <w:pPr>
              <w:pStyle w:val="ListParagraph"/>
              <w:numPr>
                <w:ilvl w:val="0"/>
                <w:numId w:val="17"/>
              </w:numPr>
              <w:adjustRightInd/>
              <w:textAlignment w:val="auto"/>
            </w:pPr>
            <w:r>
              <w:t>“.” at the end of bullet a-4-iv) should be an “;’.</w:t>
            </w:r>
          </w:p>
          <w:p w14:paraId="7923B020" w14:textId="77777777" w:rsidR="009368A8" w:rsidRDefault="009368A8" w:rsidP="009652D2">
            <w:pPr>
              <w:pStyle w:val="ListParagraph"/>
              <w:numPr>
                <w:ilvl w:val="0"/>
                <w:numId w:val="17"/>
              </w:numPr>
              <w:adjustRightInd/>
              <w:textAlignment w:val="auto"/>
            </w:pPr>
            <w:r>
              <w:t>“.” at the end of bullet b) should be “; and”</w:t>
            </w:r>
          </w:p>
          <w:p w14:paraId="6928B289" w14:textId="77777777" w:rsidR="009368A8" w:rsidRDefault="009368A8" w:rsidP="009652D2">
            <w:pPr>
              <w:pStyle w:val="ListParagraph"/>
              <w:numPr>
                <w:ilvl w:val="0"/>
                <w:numId w:val="17"/>
              </w:numPr>
              <w:adjustRightInd/>
              <w:textAlignment w:val="auto"/>
            </w:pPr>
            <w:r>
              <w:t>In bullet c), “UE uses” -&gt; “the UE uses”</w:t>
            </w:r>
          </w:p>
          <w:p w14:paraId="595615CC" w14:textId="77777777" w:rsidR="009368A8" w:rsidRDefault="009368A8" w:rsidP="009652D2">
            <w:pPr>
              <w:pStyle w:val="ListParagraph"/>
              <w:numPr>
                <w:ilvl w:val="0"/>
                <w:numId w:val="17"/>
              </w:numPr>
              <w:adjustRightInd/>
              <w:textAlignment w:val="auto"/>
            </w:pPr>
            <w:r>
              <w:t>In bullet c), “the new created PC5 QoS flow as bullet a)” -&gt; “the new PC5 QoS flow created as described in bullet a)”</w:t>
            </w:r>
          </w:p>
          <w:p w14:paraId="568F1FC1" w14:textId="77777777" w:rsidR="009368A8" w:rsidRDefault="009368A8" w:rsidP="009652D2">
            <w:pPr>
              <w:pStyle w:val="ListParagraph"/>
              <w:numPr>
                <w:ilvl w:val="0"/>
                <w:numId w:val="17"/>
              </w:numPr>
              <w:adjustRightInd/>
              <w:textAlignment w:val="auto"/>
            </w:pPr>
            <w:r>
              <w:t>In bullet c), “as bullet b)” -&gt; “as described in bullet b)”</w:t>
            </w:r>
          </w:p>
          <w:p w14:paraId="4BC2177D" w14:textId="77777777" w:rsidR="009368A8" w:rsidRDefault="009368A8" w:rsidP="009652D2">
            <w:pPr>
              <w:pStyle w:val="ListParagraph"/>
              <w:numPr>
                <w:ilvl w:val="0"/>
                <w:numId w:val="17"/>
              </w:numPr>
              <w:adjustRightInd/>
              <w:textAlignment w:val="auto"/>
            </w:pPr>
            <w:r>
              <w:t xml:space="preserve">Overlaps with Huawei’s C1-202434. I </w:t>
            </w:r>
            <w:proofErr w:type="gramStart"/>
            <w:r>
              <w:t>have a preference for</w:t>
            </w:r>
            <w:proofErr w:type="gramEnd"/>
            <w:r>
              <w:t xml:space="preserve"> this CR as it does not mix matching of QoS flows with the signalling procedure between the UEs.</w:t>
            </w:r>
          </w:p>
          <w:p w14:paraId="5A3B3C50" w14:textId="5B2E89A8" w:rsidR="009368A8" w:rsidRPr="00D95972" w:rsidRDefault="009368A8" w:rsidP="00715398">
            <w:pPr>
              <w:rPr>
                <w:rFonts w:cs="Arial"/>
              </w:rPr>
            </w:pPr>
          </w:p>
        </w:tc>
      </w:tr>
      <w:tr w:rsidR="00715398" w:rsidRPr="00D95972" w14:paraId="76634492" w14:textId="77777777" w:rsidTr="005707B3">
        <w:tc>
          <w:tcPr>
            <w:tcW w:w="976" w:type="dxa"/>
            <w:tcBorders>
              <w:top w:val="nil"/>
              <w:left w:val="thinThickThinSmallGap" w:sz="24" w:space="0" w:color="auto"/>
              <w:bottom w:val="nil"/>
            </w:tcBorders>
            <w:shd w:val="clear" w:color="auto" w:fill="auto"/>
          </w:tcPr>
          <w:p w14:paraId="7B57031F"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41FADC7"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5E5A8C53" w14:textId="77777777" w:rsidR="00715398" w:rsidRPr="00D95972" w:rsidRDefault="00291DDC" w:rsidP="00715398">
            <w:pPr>
              <w:rPr>
                <w:rFonts w:cs="Arial"/>
              </w:rPr>
            </w:pPr>
            <w:hyperlink r:id="rId435" w:history="1">
              <w:r w:rsidR="00715398">
                <w:rPr>
                  <w:rStyle w:val="Hyperlink"/>
                </w:rPr>
                <w:t>C1-202189</w:t>
              </w:r>
            </w:hyperlink>
          </w:p>
        </w:tc>
        <w:tc>
          <w:tcPr>
            <w:tcW w:w="4190" w:type="dxa"/>
            <w:gridSpan w:val="3"/>
            <w:tcBorders>
              <w:top w:val="single" w:sz="4" w:space="0" w:color="auto"/>
              <w:bottom w:val="single" w:sz="4" w:space="0" w:color="auto"/>
            </w:tcBorders>
            <w:shd w:val="clear" w:color="auto" w:fill="FFFF00"/>
          </w:tcPr>
          <w:p w14:paraId="52C62E9B" w14:textId="77777777" w:rsidR="00715398" w:rsidRPr="00D95972" w:rsidRDefault="00715398" w:rsidP="00715398">
            <w:pPr>
              <w:rPr>
                <w:rFonts w:cs="Arial"/>
              </w:rPr>
            </w:pPr>
            <w:r>
              <w:rPr>
                <w:rFonts w:cs="Arial"/>
              </w:rPr>
              <w:t>Handling of PC5 broadcast QoS flow match and establishment</w:t>
            </w:r>
          </w:p>
        </w:tc>
        <w:tc>
          <w:tcPr>
            <w:tcW w:w="1766" w:type="dxa"/>
            <w:tcBorders>
              <w:top w:val="single" w:sz="4" w:space="0" w:color="auto"/>
              <w:bottom w:val="single" w:sz="4" w:space="0" w:color="auto"/>
            </w:tcBorders>
            <w:shd w:val="clear" w:color="auto" w:fill="FFFF00"/>
          </w:tcPr>
          <w:p w14:paraId="17F6E413" w14:textId="77777777" w:rsidR="00715398" w:rsidRPr="00D95972" w:rsidRDefault="00715398" w:rsidP="00715398">
            <w:pPr>
              <w:rPr>
                <w:rFonts w:cs="Arial"/>
              </w:rPr>
            </w:pPr>
            <w:r>
              <w:rPr>
                <w:rFonts w:cs="Arial"/>
              </w:rPr>
              <w:t>vivo</w:t>
            </w:r>
          </w:p>
        </w:tc>
        <w:tc>
          <w:tcPr>
            <w:tcW w:w="827" w:type="dxa"/>
            <w:tcBorders>
              <w:top w:val="single" w:sz="4" w:space="0" w:color="auto"/>
              <w:bottom w:val="single" w:sz="4" w:space="0" w:color="auto"/>
            </w:tcBorders>
            <w:shd w:val="clear" w:color="auto" w:fill="FFFF00"/>
          </w:tcPr>
          <w:p w14:paraId="759878BA" w14:textId="77777777" w:rsidR="00715398" w:rsidRPr="00D95972" w:rsidRDefault="00715398" w:rsidP="00715398">
            <w:pPr>
              <w:rPr>
                <w:rFonts w:cs="Arial"/>
              </w:rPr>
            </w:pPr>
            <w:r>
              <w:rPr>
                <w:rFonts w:cs="Arial"/>
              </w:rPr>
              <w:t>CR 0021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5C9DB55" w14:textId="77777777" w:rsidR="00715398" w:rsidRDefault="00291DDC" w:rsidP="00715398">
            <w:pPr>
              <w:rPr>
                <w:rFonts w:cs="Arial"/>
              </w:rPr>
            </w:pPr>
            <w:r>
              <w:rPr>
                <w:rFonts w:cs="Arial"/>
              </w:rPr>
              <w:t>Ivo, Thursday, 18:06</w:t>
            </w:r>
          </w:p>
          <w:p w14:paraId="09BDDF5C" w14:textId="77777777" w:rsidR="00291DDC" w:rsidRDefault="00291DDC" w:rsidP="00715398">
            <w:r>
              <w:t>- "there is no existing PC5 QoS rules" -&gt; "there is no existing PC5 QoS rule"</w:t>
            </w:r>
            <w:r>
              <w:br/>
              <w:t xml:space="preserve">- </w:t>
            </w:r>
            <w:proofErr w:type="spellStart"/>
            <w:r>
              <w:t>shouldnt</w:t>
            </w:r>
            <w:proofErr w:type="spellEnd"/>
            <w:r>
              <w:t xml:space="preserve"> bullet d) and its sub-bullets be normative?</w:t>
            </w:r>
            <w:r>
              <w:br/>
              <w:t>- bullet 3): "UE" -&gt; "the UE"</w:t>
            </w:r>
          </w:p>
          <w:p w14:paraId="18D6163E" w14:textId="77777777" w:rsidR="009368A8" w:rsidRDefault="009368A8" w:rsidP="00715398"/>
          <w:p w14:paraId="64D95523" w14:textId="77777777" w:rsidR="009368A8" w:rsidRDefault="009368A8" w:rsidP="00715398">
            <w:r>
              <w:t>Lena, Friday, 3:09</w:t>
            </w:r>
          </w:p>
          <w:p w14:paraId="33B5FD80" w14:textId="77777777" w:rsidR="009368A8" w:rsidRDefault="009368A8" w:rsidP="009652D2">
            <w:pPr>
              <w:pStyle w:val="ListParagraph"/>
              <w:numPr>
                <w:ilvl w:val="0"/>
                <w:numId w:val="17"/>
              </w:numPr>
              <w:adjustRightInd/>
              <w:textAlignment w:val="auto"/>
            </w:pPr>
            <w:r>
              <w:t>“.” at the end of bullet c-3) should be “;”</w:t>
            </w:r>
          </w:p>
          <w:p w14:paraId="67CAD3D1" w14:textId="77777777" w:rsidR="009368A8" w:rsidRDefault="009368A8" w:rsidP="009652D2">
            <w:pPr>
              <w:pStyle w:val="ListParagraph"/>
              <w:numPr>
                <w:ilvl w:val="0"/>
                <w:numId w:val="17"/>
              </w:numPr>
              <w:adjustRightInd/>
              <w:textAlignment w:val="auto"/>
            </w:pPr>
            <w:r>
              <w:t>“and perform the following” -&gt; “and performs the following”</w:t>
            </w:r>
          </w:p>
          <w:p w14:paraId="6B2CDB3B" w14:textId="77777777" w:rsidR="009368A8" w:rsidRDefault="009368A8" w:rsidP="009652D2">
            <w:pPr>
              <w:pStyle w:val="ListParagraph"/>
              <w:numPr>
                <w:ilvl w:val="0"/>
                <w:numId w:val="17"/>
              </w:numPr>
              <w:adjustRightInd/>
              <w:textAlignment w:val="auto"/>
            </w:pPr>
            <w:r>
              <w:t>“with following operations” -&gt; “by performing the following operations”</w:t>
            </w:r>
          </w:p>
          <w:p w14:paraId="32E34C43" w14:textId="77777777" w:rsidR="009368A8" w:rsidRDefault="009368A8" w:rsidP="009652D2">
            <w:pPr>
              <w:pStyle w:val="ListParagraph"/>
              <w:numPr>
                <w:ilvl w:val="0"/>
                <w:numId w:val="17"/>
              </w:numPr>
              <w:adjustRightInd/>
              <w:textAlignment w:val="auto"/>
            </w:pPr>
            <w:r>
              <w:t>“set up a new PC5 QoS rule, the PC5 QoS rule contains” -&gt; “create a new PC</w:t>
            </w:r>
            <w:proofErr w:type="gramStart"/>
            <w:r>
              <w:t>5  QoS</w:t>
            </w:r>
            <w:proofErr w:type="gramEnd"/>
            <w:r>
              <w:t xml:space="preserve"> rule which contains”</w:t>
            </w:r>
          </w:p>
          <w:p w14:paraId="54F17A7C" w14:textId="77777777" w:rsidR="009368A8" w:rsidRDefault="009368A8" w:rsidP="009652D2">
            <w:pPr>
              <w:pStyle w:val="ListParagraph"/>
              <w:numPr>
                <w:ilvl w:val="0"/>
                <w:numId w:val="17"/>
              </w:numPr>
              <w:adjustRightInd/>
              <w:textAlignment w:val="auto"/>
            </w:pPr>
            <w:r>
              <w:t>“to lower layers” -&gt; “to the lower layers”</w:t>
            </w:r>
          </w:p>
          <w:p w14:paraId="4EF4C036" w14:textId="77777777" w:rsidR="009368A8" w:rsidRDefault="009368A8" w:rsidP="009652D2">
            <w:pPr>
              <w:pStyle w:val="ListParagraph"/>
              <w:numPr>
                <w:ilvl w:val="0"/>
                <w:numId w:val="17"/>
              </w:numPr>
              <w:adjustRightInd/>
              <w:textAlignment w:val="auto"/>
            </w:pPr>
            <w:r>
              <w:t>“</w:t>
            </w:r>
            <w:r>
              <w:rPr>
                <w:lang w:eastAsia="zh-CN"/>
              </w:rPr>
              <w:t xml:space="preserve">a precedence </w:t>
            </w:r>
            <w:proofErr w:type="gramStart"/>
            <w:r>
              <w:rPr>
                <w:lang w:eastAsia="zh-CN"/>
              </w:rPr>
              <w:t>value</w:t>
            </w:r>
            <w:proofErr w:type="gramEnd"/>
            <w:r>
              <w:rPr>
                <w:lang w:eastAsia="zh-CN"/>
              </w:rPr>
              <w:t>.” Should be “a precedence value; and”</w:t>
            </w:r>
          </w:p>
          <w:p w14:paraId="1E7EB74E" w14:textId="77777777" w:rsidR="009368A8" w:rsidRDefault="009368A8" w:rsidP="009652D2">
            <w:pPr>
              <w:pStyle w:val="ListParagraph"/>
              <w:numPr>
                <w:ilvl w:val="0"/>
                <w:numId w:val="17"/>
              </w:numPr>
              <w:adjustRightInd/>
              <w:textAlignment w:val="auto"/>
            </w:pPr>
            <w:r>
              <w:lastRenderedPageBreak/>
              <w:t>“</w:t>
            </w:r>
            <w:r>
              <w:rPr>
                <w:lang w:eastAsia="zh-CN"/>
              </w:rPr>
              <w:t>source and destination layer-2 IDs.” Should be “source and destination layer-2 IDs;”</w:t>
            </w:r>
          </w:p>
          <w:p w14:paraId="7E4ADD16" w14:textId="77777777" w:rsidR="009368A8" w:rsidRDefault="009368A8" w:rsidP="009652D2">
            <w:pPr>
              <w:pStyle w:val="ListParagraph"/>
              <w:numPr>
                <w:ilvl w:val="0"/>
                <w:numId w:val="17"/>
              </w:numPr>
              <w:adjustRightInd/>
              <w:textAlignment w:val="auto"/>
            </w:pPr>
            <w:r>
              <w:t>“.” at the end of bullets d-2) should be an “;’.</w:t>
            </w:r>
          </w:p>
          <w:p w14:paraId="19108636" w14:textId="77777777" w:rsidR="009368A8" w:rsidRDefault="009368A8" w:rsidP="009652D2">
            <w:pPr>
              <w:pStyle w:val="ListParagraph"/>
              <w:numPr>
                <w:ilvl w:val="0"/>
                <w:numId w:val="17"/>
              </w:numPr>
              <w:adjustRightInd/>
              <w:textAlignment w:val="auto"/>
            </w:pPr>
            <w:r>
              <w:t>“.” at the end of bullets d-3) should be an “; and”.</w:t>
            </w:r>
          </w:p>
          <w:p w14:paraId="29F98AC7" w14:textId="77777777" w:rsidR="009368A8" w:rsidRDefault="009368A8" w:rsidP="009652D2">
            <w:pPr>
              <w:pStyle w:val="ListParagraph"/>
              <w:numPr>
                <w:ilvl w:val="0"/>
                <w:numId w:val="17"/>
              </w:numPr>
              <w:adjustRightInd/>
              <w:textAlignment w:val="auto"/>
            </w:pPr>
            <w:r>
              <w:t>“.” at the end of bullet b) should be “; and”</w:t>
            </w:r>
          </w:p>
          <w:p w14:paraId="654DC0DE" w14:textId="77777777" w:rsidR="009368A8" w:rsidRDefault="009368A8" w:rsidP="009652D2">
            <w:pPr>
              <w:pStyle w:val="ListParagraph"/>
              <w:numPr>
                <w:ilvl w:val="0"/>
                <w:numId w:val="17"/>
              </w:numPr>
              <w:adjustRightInd/>
              <w:textAlignment w:val="auto"/>
            </w:pPr>
            <w:r>
              <w:t>In bullet d-3), “UE uses” -&gt; “the UE uses”</w:t>
            </w:r>
          </w:p>
          <w:p w14:paraId="72ECF6E9" w14:textId="77777777" w:rsidR="009368A8" w:rsidRDefault="009368A8" w:rsidP="009652D2">
            <w:pPr>
              <w:pStyle w:val="ListParagraph"/>
              <w:numPr>
                <w:ilvl w:val="0"/>
                <w:numId w:val="17"/>
              </w:numPr>
              <w:adjustRightInd/>
              <w:textAlignment w:val="auto"/>
            </w:pPr>
            <w:r>
              <w:t>In bullet d-3), “the new created PC5 QoS flow as bullet a)” -&gt; “the new PC5 QoS flow created as described in bullet 1)”</w:t>
            </w:r>
          </w:p>
          <w:p w14:paraId="07C948ED" w14:textId="77777777" w:rsidR="009368A8" w:rsidRDefault="009368A8" w:rsidP="009652D2">
            <w:pPr>
              <w:pStyle w:val="ListParagraph"/>
              <w:numPr>
                <w:ilvl w:val="0"/>
                <w:numId w:val="17"/>
              </w:numPr>
              <w:adjustRightInd/>
              <w:textAlignment w:val="auto"/>
            </w:pPr>
            <w:r>
              <w:t>In bullet d-3), “as bullet 2)” -&gt; “as described in bullet 2)”</w:t>
            </w:r>
          </w:p>
          <w:p w14:paraId="755C70E0" w14:textId="519BE627" w:rsidR="009368A8" w:rsidRPr="00D95972" w:rsidRDefault="009368A8" w:rsidP="00715398">
            <w:pPr>
              <w:rPr>
                <w:rFonts w:cs="Arial"/>
              </w:rPr>
            </w:pPr>
          </w:p>
        </w:tc>
      </w:tr>
      <w:tr w:rsidR="00715398" w:rsidRPr="00D95972" w14:paraId="6EE837A4" w14:textId="77777777" w:rsidTr="00D0101F">
        <w:tc>
          <w:tcPr>
            <w:tcW w:w="976" w:type="dxa"/>
            <w:tcBorders>
              <w:top w:val="nil"/>
              <w:left w:val="thinThickThinSmallGap" w:sz="24" w:space="0" w:color="auto"/>
              <w:bottom w:val="nil"/>
            </w:tcBorders>
            <w:shd w:val="clear" w:color="auto" w:fill="auto"/>
          </w:tcPr>
          <w:p w14:paraId="594A9757"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1D9CB9A7"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208AF55D" w14:textId="77777777" w:rsidR="00715398" w:rsidRPr="00D95972" w:rsidRDefault="00291DDC" w:rsidP="00715398">
            <w:pPr>
              <w:rPr>
                <w:rFonts w:cs="Arial"/>
              </w:rPr>
            </w:pPr>
            <w:hyperlink r:id="rId436" w:history="1">
              <w:r w:rsidR="00715398">
                <w:rPr>
                  <w:rStyle w:val="Hyperlink"/>
                </w:rPr>
                <w:t>C1-202190</w:t>
              </w:r>
            </w:hyperlink>
          </w:p>
        </w:tc>
        <w:tc>
          <w:tcPr>
            <w:tcW w:w="4190" w:type="dxa"/>
            <w:gridSpan w:val="3"/>
            <w:tcBorders>
              <w:top w:val="single" w:sz="4" w:space="0" w:color="auto"/>
              <w:bottom w:val="single" w:sz="4" w:space="0" w:color="auto"/>
            </w:tcBorders>
            <w:shd w:val="clear" w:color="auto" w:fill="FFFF00"/>
          </w:tcPr>
          <w:p w14:paraId="0DF3C562" w14:textId="77777777" w:rsidR="00715398" w:rsidRPr="00D95972" w:rsidRDefault="00715398" w:rsidP="00715398">
            <w:pPr>
              <w:rPr>
                <w:rFonts w:cs="Arial"/>
              </w:rPr>
            </w:pPr>
            <w:r>
              <w:rPr>
                <w:rFonts w:cs="Arial"/>
              </w:rPr>
              <w:t>Requirements for groupcast over PC5</w:t>
            </w:r>
          </w:p>
        </w:tc>
        <w:tc>
          <w:tcPr>
            <w:tcW w:w="1766" w:type="dxa"/>
            <w:tcBorders>
              <w:top w:val="single" w:sz="4" w:space="0" w:color="auto"/>
              <w:bottom w:val="single" w:sz="4" w:space="0" w:color="auto"/>
            </w:tcBorders>
            <w:shd w:val="clear" w:color="auto" w:fill="FFFF00"/>
          </w:tcPr>
          <w:p w14:paraId="5BE7F6D9" w14:textId="77777777" w:rsidR="00715398" w:rsidRPr="00D95972" w:rsidRDefault="00715398" w:rsidP="00715398">
            <w:pPr>
              <w:rPr>
                <w:rFonts w:cs="Arial"/>
              </w:rPr>
            </w:pPr>
            <w:r>
              <w:rPr>
                <w:rFonts w:cs="Arial"/>
              </w:rPr>
              <w:t>vivo</w:t>
            </w:r>
          </w:p>
        </w:tc>
        <w:tc>
          <w:tcPr>
            <w:tcW w:w="827" w:type="dxa"/>
            <w:tcBorders>
              <w:top w:val="single" w:sz="4" w:space="0" w:color="auto"/>
              <w:bottom w:val="single" w:sz="4" w:space="0" w:color="auto"/>
            </w:tcBorders>
            <w:shd w:val="clear" w:color="auto" w:fill="FFFF00"/>
          </w:tcPr>
          <w:p w14:paraId="6CF5D026" w14:textId="77777777" w:rsidR="00715398" w:rsidRPr="00D95972" w:rsidRDefault="00715398" w:rsidP="00715398">
            <w:pPr>
              <w:rPr>
                <w:rFonts w:cs="Arial"/>
              </w:rPr>
            </w:pPr>
            <w:r>
              <w:rPr>
                <w:rFonts w:cs="Arial"/>
              </w:rPr>
              <w:t>CR 0022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18DBE06" w14:textId="77777777" w:rsidR="00715398" w:rsidRDefault="00291DDC" w:rsidP="00715398">
            <w:pPr>
              <w:rPr>
                <w:rFonts w:cs="Arial"/>
              </w:rPr>
            </w:pPr>
            <w:r>
              <w:rPr>
                <w:rFonts w:cs="Arial"/>
              </w:rPr>
              <w:t>Ivo, Thursday, 18:06</w:t>
            </w:r>
          </w:p>
          <w:p w14:paraId="5E38EE3A" w14:textId="77777777" w:rsidR="00291DDC" w:rsidRDefault="00291DDC" w:rsidP="00715398">
            <w:r>
              <w:t>It would be more logical to have each parameter on a separate bullet, i.e. split bullet 2 to two bullets</w:t>
            </w:r>
          </w:p>
          <w:p w14:paraId="397D3598" w14:textId="77777777" w:rsidR="009368A8" w:rsidRDefault="009368A8" w:rsidP="00715398"/>
          <w:p w14:paraId="4B74E570" w14:textId="7BCFE04E" w:rsidR="009368A8" w:rsidRDefault="009368A8" w:rsidP="00715398">
            <w:r>
              <w:t>Lena, Friday, 3:08</w:t>
            </w:r>
          </w:p>
          <w:p w14:paraId="2D3F4288" w14:textId="568726F4" w:rsidR="009368A8" w:rsidRPr="00D95972" w:rsidRDefault="009368A8" w:rsidP="00715398">
            <w:pPr>
              <w:rPr>
                <w:rFonts w:cs="Arial"/>
              </w:rPr>
            </w:pPr>
            <w:r>
              <w:t>This CR overlaps with OPPO’s C1-202119.</w:t>
            </w:r>
          </w:p>
        </w:tc>
      </w:tr>
      <w:tr w:rsidR="00715398" w:rsidRPr="00D95972" w14:paraId="40AEA309" w14:textId="77777777" w:rsidTr="00D0101F">
        <w:tc>
          <w:tcPr>
            <w:tcW w:w="976" w:type="dxa"/>
            <w:tcBorders>
              <w:top w:val="nil"/>
              <w:left w:val="thinThickThinSmallGap" w:sz="24" w:space="0" w:color="auto"/>
              <w:bottom w:val="nil"/>
            </w:tcBorders>
            <w:shd w:val="clear" w:color="auto" w:fill="auto"/>
          </w:tcPr>
          <w:p w14:paraId="5DAB7F6B"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17441AFE"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2ACC4410" w14:textId="77777777" w:rsidR="00715398" w:rsidRPr="00D95972" w:rsidRDefault="00291DDC" w:rsidP="00715398">
            <w:pPr>
              <w:rPr>
                <w:rFonts w:cs="Arial"/>
              </w:rPr>
            </w:pPr>
            <w:hyperlink r:id="rId437" w:history="1">
              <w:r w:rsidR="00715398">
                <w:rPr>
                  <w:rStyle w:val="Hyperlink"/>
                </w:rPr>
                <w:t>C1-202205</w:t>
              </w:r>
            </w:hyperlink>
          </w:p>
        </w:tc>
        <w:tc>
          <w:tcPr>
            <w:tcW w:w="4190" w:type="dxa"/>
            <w:gridSpan w:val="3"/>
            <w:tcBorders>
              <w:top w:val="single" w:sz="4" w:space="0" w:color="auto"/>
              <w:bottom w:val="single" w:sz="4" w:space="0" w:color="auto"/>
            </w:tcBorders>
            <w:shd w:val="clear" w:color="auto" w:fill="FFFF00"/>
          </w:tcPr>
          <w:p w14:paraId="795BDFB8" w14:textId="77777777" w:rsidR="00715398" w:rsidRPr="00D95972" w:rsidRDefault="00715398" w:rsidP="00715398">
            <w:pPr>
              <w:rPr>
                <w:rFonts w:cs="Arial"/>
              </w:rPr>
            </w:pPr>
            <w:r>
              <w:rPr>
                <w:rFonts w:cs="Arial"/>
              </w:rPr>
              <w:t>Work plan for the CT1 part of eV2XARC</w:t>
            </w:r>
          </w:p>
        </w:tc>
        <w:tc>
          <w:tcPr>
            <w:tcW w:w="1766" w:type="dxa"/>
            <w:tcBorders>
              <w:top w:val="single" w:sz="4" w:space="0" w:color="auto"/>
              <w:bottom w:val="single" w:sz="4" w:space="0" w:color="auto"/>
            </w:tcBorders>
            <w:shd w:val="clear" w:color="auto" w:fill="FFFF00"/>
          </w:tcPr>
          <w:p w14:paraId="54A281BD" w14:textId="77777777"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79581F13" w14:textId="77777777" w:rsidR="00715398" w:rsidRPr="00D95972" w:rsidRDefault="00715398" w:rsidP="00715398">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4AD1FED" w14:textId="77777777" w:rsidR="00715398" w:rsidRPr="00D95972" w:rsidRDefault="00715398" w:rsidP="00715398">
            <w:pPr>
              <w:rPr>
                <w:rFonts w:cs="Arial"/>
              </w:rPr>
            </w:pPr>
          </w:p>
        </w:tc>
      </w:tr>
      <w:tr w:rsidR="00715398" w:rsidRPr="00D95972" w14:paraId="22F969EB" w14:textId="77777777" w:rsidTr="00D0101F">
        <w:tc>
          <w:tcPr>
            <w:tcW w:w="976" w:type="dxa"/>
            <w:tcBorders>
              <w:top w:val="nil"/>
              <w:left w:val="thinThickThinSmallGap" w:sz="24" w:space="0" w:color="auto"/>
              <w:bottom w:val="nil"/>
            </w:tcBorders>
            <w:shd w:val="clear" w:color="auto" w:fill="auto"/>
          </w:tcPr>
          <w:p w14:paraId="06B1653E"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E85AE40"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497AA5F7" w14:textId="77777777" w:rsidR="00715398" w:rsidRPr="00D95972" w:rsidRDefault="00291DDC" w:rsidP="00715398">
            <w:pPr>
              <w:rPr>
                <w:rFonts w:cs="Arial"/>
              </w:rPr>
            </w:pPr>
            <w:hyperlink r:id="rId438" w:history="1">
              <w:r w:rsidR="00715398">
                <w:rPr>
                  <w:rStyle w:val="Hyperlink"/>
                </w:rPr>
                <w:t>C1-202226</w:t>
              </w:r>
            </w:hyperlink>
          </w:p>
        </w:tc>
        <w:tc>
          <w:tcPr>
            <w:tcW w:w="4190" w:type="dxa"/>
            <w:gridSpan w:val="3"/>
            <w:tcBorders>
              <w:top w:val="single" w:sz="4" w:space="0" w:color="auto"/>
              <w:bottom w:val="single" w:sz="4" w:space="0" w:color="auto"/>
            </w:tcBorders>
            <w:shd w:val="clear" w:color="auto" w:fill="FFFF00"/>
          </w:tcPr>
          <w:p w14:paraId="013DD0F9" w14:textId="77777777" w:rsidR="00715398" w:rsidRPr="00D95972" w:rsidRDefault="00715398" w:rsidP="00715398">
            <w:pPr>
              <w:rPr>
                <w:rFonts w:cs="Arial"/>
              </w:rPr>
            </w:pPr>
            <w:r>
              <w:rPr>
                <w:rFonts w:cs="Arial"/>
              </w:rPr>
              <w:t>Correction to the privacy timer</w:t>
            </w:r>
          </w:p>
        </w:tc>
        <w:tc>
          <w:tcPr>
            <w:tcW w:w="1766" w:type="dxa"/>
            <w:tcBorders>
              <w:top w:val="single" w:sz="4" w:space="0" w:color="auto"/>
              <w:bottom w:val="single" w:sz="4" w:space="0" w:color="auto"/>
            </w:tcBorders>
            <w:shd w:val="clear" w:color="auto" w:fill="FFFF00"/>
          </w:tcPr>
          <w:p w14:paraId="3B868493" w14:textId="77777777"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3298C403" w14:textId="77777777" w:rsidR="00715398" w:rsidRPr="00D95972" w:rsidRDefault="00715398" w:rsidP="00715398">
            <w:pPr>
              <w:rPr>
                <w:rFonts w:cs="Arial"/>
              </w:rPr>
            </w:pPr>
            <w:r>
              <w:rPr>
                <w:rFonts w:cs="Arial"/>
              </w:rPr>
              <w:t>CR 0024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5E68458" w14:textId="77777777" w:rsidR="00715398" w:rsidRDefault="009E6ECA" w:rsidP="00715398">
            <w:pPr>
              <w:rPr>
                <w:rFonts w:cs="Arial"/>
              </w:rPr>
            </w:pPr>
            <w:proofErr w:type="spellStart"/>
            <w:r>
              <w:rPr>
                <w:rFonts w:cs="Arial"/>
              </w:rPr>
              <w:t>Yanchao</w:t>
            </w:r>
            <w:proofErr w:type="spellEnd"/>
            <w:r>
              <w:rPr>
                <w:rFonts w:cs="Arial"/>
              </w:rPr>
              <w:t>, Thursday, 16:21</w:t>
            </w:r>
          </w:p>
          <w:p w14:paraId="7D663E4D" w14:textId="77777777" w:rsidR="009E6ECA" w:rsidRPr="009E6ECA" w:rsidRDefault="009E6ECA" w:rsidP="009E6ECA">
            <w:pPr>
              <w:rPr>
                <w:rFonts w:ascii="Calibri" w:hAnsi="Calibri"/>
                <w:lang w:val="en-US"/>
              </w:rPr>
            </w:pPr>
            <w:r w:rsidRPr="009E6ECA">
              <w:t xml:space="preserve">Two </w:t>
            </w:r>
            <w:proofErr w:type="gramStart"/>
            <w:r w:rsidRPr="009E6ECA">
              <w:t>while</w:t>
            </w:r>
            <w:proofErr w:type="gramEnd"/>
            <w:r w:rsidRPr="009E6ECA">
              <w:t xml:space="preserve"> in the change in the table:</w:t>
            </w:r>
          </w:p>
          <w:p w14:paraId="5670FEA4" w14:textId="70DD01DA" w:rsidR="009E6ECA" w:rsidRDefault="009E6ECA" w:rsidP="009E6ECA">
            <w:r w:rsidRPr="009E6ECA">
              <w:t xml:space="preserve">“Upon T5020 expiration while </w:t>
            </w:r>
            <w:proofErr w:type="spellStart"/>
            <w:r w:rsidRPr="009E6ECA">
              <w:t>while</w:t>
            </w:r>
            <w:proofErr w:type="spellEnd"/>
            <w:r w:rsidRPr="009E6ECA">
              <w:t>”</w:t>
            </w:r>
          </w:p>
          <w:p w14:paraId="699CE93A" w14:textId="43AC389A" w:rsidR="009368A8" w:rsidRDefault="009368A8" w:rsidP="009E6ECA"/>
          <w:p w14:paraId="41044051" w14:textId="7BA97738" w:rsidR="009368A8" w:rsidRDefault="009368A8" w:rsidP="009E6ECA">
            <w:r>
              <w:t>Lena, Friday, 3:10</w:t>
            </w:r>
          </w:p>
          <w:p w14:paraId="008C1773" w14:textId="77777777" w:rsidR="009368A8" w:rsidRDefault="009368A8" w:rsidP="009368A8">
            <w:pPr>
              <w:rPr>
                <w:rFonts w:ascii="Calibri" w:hAnsi="Calibri"/>
                <w:lang w:val="en-US"/>
              </w:rPr>
            </w:pPr>
            <w:r>
              <w:t xml:space="preserve">The CR is fine except for “while </w:t>
            </w:r>
            <w:proofErr w:type="spellStart"/>
            <w:r>
              <w:t>while</w:t>
            </w:r>
            <w:proofErr w:type="spellEnd"/>
            <w:r>
              <w:t>” in table 10.4.1.</w:t>
            </w:r>
          </w:p>
          <w:p w14:paraId="1A8BD557" w14:textId="77777777" w:rsidR="009368A8" w:rsidRPr="009E6ECA" w:rsidRDefault="009368A8" w:rsidP="009E6ECA"/>
          <w:p w14:paraId="29A46668" w14:textId="04755FBD" w:rsidR="009E6ECA" w:rsidRPr="00D95972" w:rsidRDefault="009E6ECA" w:rsidP="00715398">
            <w:pPr>
              <w:rPr>
                <w:rFonts w:cs="Arial"/>
              </w:rPr>
            </w:pPr>
          </w:p>
        </w:tc>
      </w:tr>
      <w:tr w:rsidR="00715398" w:rsidRPr="00D95972" w14:paraId="54C7D897" w14:textId="77777777" w:rsidTr="005707B3">
        <w:tc>
          <w:tcPr>
            <w:tcW w:w="976" w:type="dxa"/>
            <w:tcBorders>
              <w:top w:val="nil"/>
              <w:left w:val="thinThickThinSmallGap" w:sz="24" w:space="0" w:color="auto"/>
              <w:bottom w:val="nil"/>
            </w:tcBorders>
            <w:shd w:val="clear" w:color="auto" w:fill="auto"/>
          </w:tcPr>
          <w:p w14:paraId="55611072"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07C0C879"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09D78262" w14:textId="77777777" w:rsidR="00715398" w:rsidRPr="00D95972" w:rsidRDefault="00291DDC" w:rsidP="00715398">
            <w:pPr>
              <w:rPr>
                <w:rFonts w:cs="Arial"/>
              </w:rPr>
            </w:pPr>
            <w:hyperlink r:id="rId439" w:history="1">
              <w:r w:rsidR="00715398">
                <w:rPr>
                  <w:rStyle w:val="Hyperlink"/>
                </w:rPr>
                <w:t>C1-202316</w:t>
              </w:r>
            </w:hyperlink>
          </w:p>
        </w:tc>
        <w:tc>
          <w:tcPr>
            <w:tcW w:w="4190" w:type="dxa"/>
            <w:gridSpan w:val="3"/>
            <w:tcBorders>
              <w:top w:val="single" w:sz="4" w:space="0" w:color="auto"/>
              <w:bottom w:val="single" w:sz="4" w:space="0" w:color="auto"/>
            </w:tcBorders>
            <w:shd w:val="clear" w:color="auto" w:fill="FFFF00"/>
          </w:tcPr>
          <w:p w14:paraId="2BB19476" w14:textId="77777777" w:rsidR="00715398" w:rsidRPr="00D95972" w:rsidRDefault="00715398" w:rsidP="00715398">
            <w:pPr>
              <w:rPr>
                <w:rFonts w:cs="Arial"/>
              </w:rPr>
            </w:pPr>
            <w:proofErr w:type="spellStart"/>
            <w:r>
              <w:rPr>
                <w:rFonts w:cs="Arial"/>
              </w:rPr>
              <w:t>Corection</w:t>
            </w:r>
            <w:proofErr w:type="spellEnd"/>
            <w:r>
              <w:rPr>
                <w:rFonts w:cs="Arial"/>
              </w:rPr>
              <w:t xml:space="preserve"> for the target user info in the DIRECT LINK ESTABLISHMENT REQUEST message</w:t>
            </w:r>
          </w:p>
        </w:tc>
        <w:tc>
          <w:tcPr>
            <w:tcW w:w="1766" w:type="dxa"/>
            <w:tcBorders>
              <w:top w:val="single" w:sz="4" w:space="0" w:color="auto"/>
              <w:bottom w:val="single" w:sz="4" w:space="0" w:color="auto"/>
            </w:tcBorders>
            <w:shd w:val="clear" w:color="auto" w:fill="FFFF00"/>
          </w:tcPr>
          <w:p w14:paraId="569948CF" w14:textId="77777777"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518B1426" w14:textId="77777777" w:rsidR="00715398" w:rsidRPr="00D95972" w:rsidRDefault="00715398" w:rsidP="00715398">
            <w:pPr>
              <w:rPr>
                <w:rFonts w:cs="Arial"/>
              </w:rPr>
            </w:pPr>
            <w:r>
              <w:rPr>
                <w:rFonts w:cs="Arial"/>
              </w:rPr>
              <w:t>CR 0025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FE20832" w14:textId="19B0DF48" w:rsidR="00715398" w:rsidRDefault="009368A8" w:rsidP="00715398">
            <w:pPr>
              <w:rPr>
                <w:rFonts w:cs="Arial"/>
              </w:rPr>
            </w:pPr>
            <w:r>
              <w:rPr>
                <w:rFonts w:cs="Arial"/>
              </w:rPr>
              <w:t>Lena, Friday, 3:11</w:t>
            </w:r>
          </w:p>
          <w:p w14:paraId="48E2C183" w14:textId="77777777" w:rsidR="009368A8" w:rsidRDefault="009368A8" w:rsidP="009368A8">
            <w:pPr>
              <w:rPr>
                <w:rFonts w:ascii="Calibri" w:hAnsi="Calibri"/>
                <w:lang w:val="en-US"/>
              </w:rPr>
            </w:pPr>
            <w:r>
              <w:t>Subclause 7.3.1.2 also needs to be modified in a similar way.</w:t>
            </w:r>
          </w:p>
          <w:p w14:paraId="4EE297DC" w14:textId="77777777" w:rsidR="009368A8" w:rsidRDefault="009368A8" w:rsidP="00715398">
            <w:pPr>
              <w:rPr>
                <w:rFonts w:cs="Arial"/>
              </w:rPr>
            </w:pPr>
          </w:p>
          <w:p w14:paraId="1542A042" w14:textId="736A5ED1" w:rsidR="00FA6BAC" w:rsidRDefault="00DF32FA" w:rsidP="00715398">
            <w:pPr>
              <w:rPr>
                <w:rFonts w:cs="Arial"/>
              </w:rPr>
            </w:pPr>
            <w:r>
              <w:rPr>
                <w:rFonts w:cs="Arial"/>
              </w:rPr>
              <w:t>Chen</w:t>
            </w:r>
            <w:r w:rsidR="00FA6BAC">
              <w:rPr>
                <w:rFonts w:cs="Arial"/>
              </w:rPr>
              <w:t>, Friday</w:t>
            </w:r>
          </w:p>
          <w:p w14:paraId="0A0F3B75" w14:textId="244A8E39" w:rsidR="00FA6BAC" w:rsidRPr="00FA6BAC" w:rsidRDefault="00FA6BAC" w:rsidP="00FA6BAC">
            <w:pPr>
              <w:rPr>
                <w:rFonts w:ascii="Calibri" w:hAnsi="Calibri"/>
                <w:sz w:val="21"/>
                <w:szCs w:val="21"/>
                <w:lang w:val="en-US" w:eastAsia="zh-CN"/>
              </w:rPr>
            </w:pPr>
            <w:proofErr w:type="gramStart"/>
            <w:r w:rsidRPr="00FA6BAC">
              <w:rPr>
                <w:sz w:val="21"/>
                <w:szCs w:val="21"/>
                <w:lang w:eastAsia="zh-CN"/>
              </w:rPr>
              <w:t xml:space="preserve">Thanks </w:t>
            </w:r>
            <w:r w:rsidRPr="00FA6BAC">
              <w:rPr>
                <w:sz w:val="21"/>
                <w:szCs w:val="21"/>
                <w:lang w:eastAsia="zh-CN"/>
              </w:rPr>
              <w:t>Lena</w:t>
            </w:r>
            <w:proofErr w:type="gramEnd"/>
            <w:r w:rsidRPr="00FA6BAC">
              <w:rPr>
                <w:sz w:val="21"/>
                <w:szCs w:val="21"/>
                <w:lang w:eastAsia="zh-CN"/>
              </w:rPr>
              <w:t xml:space="preserve"> </w:t>
            </w:r>
            <w:r w:rsidRPr="00FA6BAC">
              <w:rPr>
                <w:sz w:val="21"/>
                <w:szCs w:val="21"/>
                <w:lang w:eastAsia="zh-CN"/>
              </w:rPr>
              <w:t xml:space="preserve">for your feedback. The draft revision with the modified subclause7.3.1.2 is available </w:t>
            </w:r>
            <w:r w:rsidRPr="00FA6BAC">
              <w:rPr>
                <w:sz w:val="21"/>
                <w:szCs w:val="21"/>
                <w:lang w:eastAsia="zh-CN"/>
              </w:rPr>
              <w:t>in the drafts folder.</w:t>
            </w:r>
          </w:p>
          <w:p w14:paraId="5F90E5AC" w14:textId="730155B9" w:rsidR="00FA6BAC" w:rsidRPr="00D95972" w:rsidRDefault="00FA6BAC" w:rsidP="00715398">
            <w:pPr>
              <w:rPr>
                <w:rFonts w:cs="Arial"/>
              </w:rPr>
            </w:pPr>
          </w:p>
        </w:tc>
      </w:tr>
      <w:tr w:rsidR="00715398" w:rsidRPr="00D95972" w14:paraId="5EFD7309" w14:textId="77777777" w:rsidTr="005707B3">
        <w:tc>
          <w:tcPr>
            <w:tcW w:w="976" w:type="dxa"/>
            <w:tcBorders>
              <w:top w:val="nil"/>
              <w:left w:val="thinThickThinSmallGap" w:sz="24" w:space="0" w:color="auto"/>
              <w:bottom w:val="nil"/>
            </w:tcBorders>
            <w:shd w:val="clear" w:color="auto" w:fill="auto"/>
          </w:tcPr>
          <w:p w14:paraId="11CD0248"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00DD4D71"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44F08DE4" w14:textId="77777777" w:rsidR="00715398" w:rsidRPr="00D95972" w:rsidRDefault="00291DDC" w:rsidP="00715398">
            <w:pPr>
              <w:rPr>
                <w:rFonts w:cs="Arial"/>
              </w:rPr>
            </w:pPr>
            <w:hyperlink r:id="rId440" w:history="1">
              <w:r w:rsidR="00715398">
                <w:rPr>
                  <w:rStyle w:val="Hyperlink"/>
                </w:rPr>
                <w:t>C1-202317</w:t>
              </w:r>
            </w:hyperlink>
          </w:p>
        </w:tc>
        <w:tc>
          <w:tcPr>
            <w:tcW w:w="4190" w:type="dxa"/>
            <w:gridSpan w:val="3"/>
            <w:tcBorders>
              <w:top w:val="single" w:sz="4" w:space="0" w:color="auto"/>
              <w:bottom w:val="single" w:sz="4" w:space="0" w:color="auto"/>
            </w:tcBorders>
            <w:shd w:val="clear" w:color="auto" w:fill="FFFF00"/>
          </w:tcPr>
          <w:p w14:paraId="5B803340" w14:textId="77777777" w:rsidR="00715398" w:rsidRPr="00D95972" w:rsidRDefault="00715398" w:rsidP="00715398">
            <w:pPr>
              <w:rPr>
                <w:rFonts w:cs="Arial"/>
              </w:rPr>
            </w:pPr>
            <w:r>
              <w:rPr>
                <w:rFonts w:cs="Arial"/>
              </w:rPr>
              <w:t>Correction for the IP address configuration IE in the DIRECT LINK ESTABLISHMENT ACCEPT message</w:t>
            </w:r>
          </w:p>
        </w:tc>
        <w:tc>
          <w:tcPr>
            <w:tcW w:w="1766" w:type="dxa"/>
            <w:tcBorders>
              <w:top w:val="single" w:sz="4" w:space="0" w:color="auto"/>
              <w:bottom w:val="single" w:sz="4" w:space="0" w:color="auto"/>
            </w:tcBorders>
            <w:shd w:val="clear" w:color="auto" w:fill="FFFF00"/>
          </w:tcPr>
          <w:p w14:paraId="603B183B" w14:textId="77777777"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561D848C" w14:textId="77777777" w:rsidR="00715398" w:rsidRPr="00D95972" w:rsidRDefault="00715398" w:rsidP="00715398">
            <w:pPr>
              <w:rPr>
                <w:rFonts w:cs="Arial"/>
              </w:rPr>
            </w:pPr>
            <w:r>
              <w:rPr>
                <w:rFonts w:cs="Arial"/>
              </w:rPr>
              <w:t>CR 0026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49C4C48" w14:textId="5010B10B" w:rsidR="00715398" w:rsidRDefault="00134C57" w:rsidP="00715398">
            <w:pPr>
              <w:rPr>
                <w:rFonts w:cs="Arial"/>
              </w:rPr>
            </w:pPr>
            <w:r>
              <w:rPr>
                <w:rFonts w:cs="Arial"/>
              </w:rPr>
              <w:t>Ivo, Thursday, 13:55</w:t>
            </w:r>
          </w:p>
          <w:p w14:paraId="61769180" w14:textId="77777777" w:rsidR="00134C57" w:rsidRDefault="00134C57" w:rsidP="00715398">
            <w:r>
              <w:t xml:space="preserve">The conditions in the bullets are not opposite </w:t>
            </w:r>
            <w:proofErr w:type="gramStart"/>
            <w:r>
              <w:t>and in some situation</w:t>
            </w:r>
            <w:proofErr w:type="gramEnd"/>
            <w:r>
              <w:t>, this might result into impossibility to select a value. Please remove "only" in c) 1).</w:t>
            </w:r>
          </w:p>
          <w:p w14:paraId="7581B73B" w14:textId="77777777" w:rsidR="00FA6BAC" w:rsidRDefault="00FA6BAC" w:rsidP="00715398"/>
          <w:p w14:paraId="55F82838" w14:textId="42900342" w:rsidR="00FA6BAC" w:rsidRDefault="00DF32FA" w:rsidP="00715398">
            <w:r>
              <w:t>Chen</w:t>
            </w:r>
            <w:r w:rsidR="00FA6BAC">
              <w:t>, Friday, 5:33</w:t>
            </w:r>
          </w:p>
          <w:p w14:paraId="61ED9846" w14:textId="64F3225C" w:rsidR="00FA6BAC" w:rsidRDefault="00FA6BAC" w:rsidP="00FA6BAC">
            <w:pPr>
              <w:rPr>
                <w:sz w:val="21"/>
                <w:szCs w:val="21"/>
                <w:lang w:eastAsia="zh-CN"/>
              </w:rPr>
            </w:pPr>
            <w:proofErr w:type="gramStart"/>
            <w:r w:rsidRPr="00FA6BAC">
              <w:rPr>
                <w:sz w:val="21"/>
                <w:szCs w:val="21"/>
                <w:lang w:eastAsia="zh-CN"/>
              </w:rPr>
              <w:t xml:space="preserve">Thanks </w:t>
            </w:r>
            <w:r w:rsidRPr="00FA6BAC">
              <w:rPr>
                <w:sz w:val="21"/>
                <w:szCs w:val="21"/>
                <w:lang w:eastAsia="zh-CN"/>
              </w:rPr>
              <w:t>Ivo</w:t>
            </w:r>
            <w:proofErr w:type="gramEnd"/>
            <w:r w:rsidRPr="00FA6BAC">
              <w:rPr>
                <w:sz w:val="21"/>
                <w:szCs w:val="21"/>
                <w:lang w:eastAsia="zh-CN"/>
              </w:rPr>
              <w:t xml:space="preserve"> </w:t>
            </w:r>
            <w:r w:rsidRPr="00FA6BAC">
              <w:rPr>
                <w:sz w:val="21"/>
                <w:szCs w:val="21"/>
                <w:lang w:eastAsia="zh-CN"/>
              </w:rPr>
              <w:t xml:space="preserve">for your advice. I agree with you that the “only” should be removed. Please see the draft revision </w:t>
            </w:r>
            <w:r w:rsidRPr="00FA6BAC">
              <w:rPr>
                <w:sz w:val="21"/>
                <w:szCs w:val="21"/>
                <w:lang w:eastAsia="zh-CN"/>
              </w:rPr>
              <w:t>in the drafts folder.</w:t>
            </w:r>
          </w:p>
          <w:p w14:paraId="5E7A013B" w14:textId="098E1E29" w:rsidR="0053732E" w:rsidRDefault="0053732E" w:rsidP="00FA6BAC">
            <w:pPr>
              <w:rPr>
                <w:sz w:val="21"/>
                <w:szCs w:val="21"/>
                <w:lang w:eastAsia="zh-CN"/>
              </w:rPr>
            </w:pPr>
          </w:p>
          <w:p w14:paraId="2C27C9B0" w14:textId="2616CD7D" w:rsidR="0053732E" w:rsidRDefault="0053732E" w:rsidP="00FA6BAC">
            <w:pPr>
              <w:rPr>
                <w:sz w:val="21"/>
                <w:szCs w:val="21"/>
                <w:lang w:eastAsia="zh-CN"/>
              </w:rPr>
            </w:pPr>
            <w:r>
              <w:rPr>
                <w:sz w:val="21"/>
                <w:szCs w:val="21"/>
                <w:lang w:eastAsia="zh-CN"/>
              </w:rPr>
              <w:t>Ivo, Friday, 2:11</w:t>
            </w:r>
          </w:p>
          <w:p w14:paraId="103B91D7" w14:textId="3B3ABD97" w:rsidR="0053732E" w:rsidRPr="00FA6BAC" w:rsidRDefault="0053732E" w:rsidP="00FA6BAC">
            <w:pPr>
              <w:rPr>
                <w:rFonts w:ascii="Calibri" w:hAnsi="Calibri"/>
                <w:sz w:val="21"/>
                <w:szCs w:val="21"/>
                <w:lang w:val="en-US" w:eastAsia="zh-CN"/>
              </w:rPr>
            </w:pPr>
            <w:r>
              <w:rPr>
                <w:sz w:val="21"/>
                <w:szCs w:val="21"/>
                <w:lang w:eastAsia="zh-CN"/>
              </w:rPr>
              <w:t>I am ok with the draft revision and Ericsson would like to co-sign.</w:t>
            </w:r>
          </w:p>
          <w:p w14:paraId="4572C507" w14:textId="2EE9AF55" w:rsidR="00FA6BAC" w:rsidRPr="00D95972" w:rsidRDefault="00FA6BAC" w:rsidP="00715398">
            <w:pPr>
              <w:rPr>
                <w:rFonts w:cs="Arial"/>
              </w:rPr>
            </w:pPr>
          </w:p>
        </w:tc>
      </w:tr>
      <w:tr w:rsidR="00715398" w:rsidRPr="00D95972" w14:paraId="53C632E0" w14:textId="77777777" w:rsidTr="005707B3">
        <w:tc>
          <w:tcPr>
            <w:tcW w:w="976" w:type="dxa"/>
            <w:tcBorders>
              <w:top w:val="nil"/>
              <w:left w:val="thinThickThinSmallGap" w:sz="24" w:space="0" w:color="auto"/>
              <w:bottom w:val="nil"/>
            </w:tcBorders>
            <w:shd w:val="clear" w:color="auto" w:fill="auto"/>
          </w:tcPr>
          <w:p w14:paraId="3C3303C6"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0C24A52A"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74E0F4C0" w14:textId="77777777" w:rsidR="00715398" w:rsidRPr="00D95972" w:rsidRDefault="00291DDC" w:rsidP="00715398">
            <w:pPr>
              <w:rPr>
                <w:rFonts w:cs="Arial"/>
              </w:rPr>
            </w:pPr>
            <w:hyperlink r:id="rId441" w:history="1">
              <w:r w:rsidR="00715398">
                <w:rPr>
                  <w:rStyle w:val="Hyperlink"/>
                </w:rPr>
                <w:t>C1-202318</w:t>
              </w:r>
            </w:hyperlink>
          </w:p>
        </w:tc>
        <w:tc>
          <w:tcPr>
            <w:tcW w:w="4190" w:type="dxa"/>
            <w:gridSpan w:val="3"/>
            <w:tcBorders>
              <w:top w:val="single" w:sz="4" w:space="0" w:color="auto"/>
              <w:bottom w:val="single" w:sz="4" w:space="0" w:color="auto"/>
            </w:tcBorders>
            <w:shd w:val="clear" w:color="auto" w:fill="FFFF00"/>
          </w:tcPr>
          <w:p w14:paraId="751A684D" w14:textId="77777777" w:rsidR="00715398" w:rsidRPr="00D95972" w:rsidRDefault="00715398" w:rsidP="00715398">
            <w:pPr>
              <w:rPr>
                <w:rFonts w:cs="Arial"/>
              </w:rPr>
            </w:pPr>
            <w:r>
              <w:rPr>
                <w:rFonts w:cs="Arial"/>
              </w:rPr>
              <w:t>Correction for the link local IPv6 address IE in the DIRECT LINK ESTABLISHMENT ACCEPT message</w:t>
            </w:r>
          </w:p>
        </w:tc>
        <w:tc>
          <w:tcPr>
            <w:tcW w:w="1766" w:type="dxa"/>
            <w:tcBorders>
              <w:top w:val="single" w:sz="4" w:space="0" w:color="auto"/>
              <w:bottom w:val="single" w:sz="4" w:space="0" w:color="auto"/>
            </w:tcBorders>
            <w:shd w:val="clear" w:color="auto" w:fill="FFFF00"/>
          </w:tcPr>
          <w:p w14:paraId="11204A3C" w14:textId="77777777"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1ECCA7CE" w14:textId="77777777" w:rsidR="00715398" w:rsidRPr="00D95972" w:rsidRDefault="00715398" w:rsidP="00715398">
            <w:pPr>
              <w:rPr>
                <w:rFonts w:cs="Arial"/>
              </w:rPr>
            </w:pPr>
            <w:r>
              <w:rPr>
                <w:rFonts w:cs="Arial"/>
              </w:rPr>
              <w:t>CR 0027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C4E52AB" w14:textId="77777777" w:rsidR="00715398" w:rsidRPr="00D95972" w:rsidRDefault="00715398" w:rsidP="00715398">
            <w:pPr>
              <w:rPr>
                <w:rFonts w:cs="Arial"/>
              </w:rPr>
            </w:pPr>
          </w:p>
        </w:tc>
      </w:tr>
      <w:tr w:rsidR="00715398" w:rsidRPr="00D95972" w14:paraId="55891507" w14:textId="77777777" w:rsidTr="005707B3">
        <w:tc>
          <w:tcPr>
            <w:tcW w:w="976" w:type="dxa"/>
            <w:tcBorders>
              <w:top w:val="nil"/>
              <w:left w:val="thinThickThinSmallGap" w:sz="24" w:space="0" w:color="auto"/>
              <w:bottom w:val="nil"/>
            </w:tcBorders>
            <w:shd w:val="clear" w:color="auto" w:fill="auto"/>
          </w:tcPr>
          <w:p w14:paraId="759AA386"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488037F3"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79EF513F" w14:textId="77777777" w:rsidR="00715398" w:rsidRPr="00D95972" w:rsidRDefault="00291DDC" w:rsidP="00715398">
            <w:pPr>
              <w:rPr>
                <w:rFonts w:cs="Arial"/>
              </w:rPr>
            </w:pPr>
            <w:hyperlink r:id="rId442" w:history="1">
              <w:r w:rsidR="00715398">
                <w:rPr>
                  <w:rStyle w:val="Hyperlink"/>
                </w:rPr>
                <w:t>C1-202333</w:t>
              </w:r>
            </w:hyperlink>
          </w:p>
        </w:tc>
        <w:tc>
          <w:tcPr>
            <w:tcW w:w="4190" w:type="dxa"/>
            <w:gridSpan w:val="3"/>
            <w:tcBorders>
              <w:top w:val="single" w:sz="4" w:space="0" w:color="auto"/>
              <w:bottom w:val="single" w:sz="4" w:space="0" w:color="auto"/>
            </w:tcBorders>
            <w:shd w:val="clear" w:color="auto" w:fill="FFFF00"/>
          </w:tcPr>
          <w:p w14:paraId="6D0CD445" w14:textId="77777777" w:rsidR="00715398" w:rsidRPr="00D95972" w:rsidRDefault="00715398" w:rsidP="00715398">
            <w:pPr>
              <w:rPr>
                <w:rFonts w:cs="Arial"/>
              </w:rPr>
            </w:pPr>
            <w:r>
              <w:rPr>
                <w:rFonts w:cs="Arial"/>
              </w:rPr>
              <w:t>T3540 for service request for V2X communications</w:t>
            </w:r>
          </w:p>
        </w:tc>
        <w:tc>
          <w:tcPr>
            <w:tcW w:w="1766" w:type="dxa"/>
            <w:tcBorders>
              <w:top w:val="single" w:sz="4" w:space="0" w:color="auto"/>
              <w:bottom w:val="single" w:sz="4" w:space="0" w:color="auto"/>
            </w:tcBorders>
            <w:shd w:val="clear" w:color="auto" w:fill="FFFF00"/>
          </w:tcPr>
          <w:p w14:paraId="20385AF9" w14:textId="77777777" w:rsidR="00715398" w:rsidRPr="00D95972" w:rsidRDefault="00715398" w:rsidP="00715398">
            <w:pPr>
              <w:rPr>
                <w:rFonts w:cs="Arial"/>
              </w:rPr>
            </w:pPr>
            <w:r>
              <w:rPr>
                <w:rFonts w:cs="Arial"/>
              </w:rPr>
              <w:t>ZTE</w:t>
            </w:r>
          </w:p>
        </w:tc>
        <w:tc>
          <w:tcPr>
            <w:tcW w:w="827" w:type="dxa"/>
            <w:tcBorders>
              <w:top w:val="single" w:sz="4" w:space="0" w:color="auto"/>
              <w:bottom w:val="single" w:sz="4" w:space="0" w:color="auto"/>
            </w:tcBorders>
            <w:shd w:val="clear" w:color="auto" w:fill="FFFF00"/>
          </w:tcPr>
          <w:p w14:paraId="2D06B855" w14:textId="77777777" w:rsidR="00715398" w:rsidRPr="00D95972" w:rsidRDefault="00715398" w:rsidP="00715398">
            <w:pPr>
              <w:rPr>
                <w:rFonts w:cs="Arial"/>
              </w:rPr>
            </w:pPr>
            <w:r>
              <w:rPr>
                <w:rFonts w:cs="Arial"/>
              </w:rPr>
              <w:t>CR 2111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5B49CED" w14:textId="77777777" w:rsidR="009368A8" w:rsidRDefault="004173A9" w:rsidP="004173A9">
            <w:pPr>
              <w:rPr>
                <w:rFonts w:cs="Arial"/>
              </w:rPr>
            </w:pPr>
            <w:r>
              <w:rPr>
                <w:rFonts w:cs="Arial"/>
              </w:rPr>
              <w:t>Rae, Friday, 9:08</w:t>
            </w:r>
          </w:p>
          <w:p w14:paraId="1BF2602F" w14:textId="7B561AD5" w:rsidR="004173A9" w:rsidRDefault="004173A9" w:rsidP="004173A9">
            <w:pPr>
              <w:rPr>
                <w:rFonts w:cs="Arial"/>
              </w:rPr>
            </w:pPr>
            <w:r>
              <w:rPr>
                <w:rFonts w:cs="Arial"/>
              </w:rPr>
              <w:t>Servi</w:t>
            </w:r>
            <w:r w:rsidR="00B75A4B">
              <w:rPr>
                <w:rFonts w:cs="Arial"/>
              </w:rPr>
              <w:t>c</w:t>
            </w:r>
            <w:r>
              <w:rPr>
                <w:rFonts w:cs="Arial"/>
              </w:rPr>
              <w:t xml:space="preserve">e type </w:t>
            </w:r>
            <w:r w:rsidRPr="004173A9">
              <w:rPr>
                <w:rFonts w:cs="Arial" w:hint="eastAsia"/>
              </w:rPr>
              <w:t>“</w:t>
            </w:r>
            <w:proofErr w:type="spellStart"/>
            <w:proofErr w:type="gramStart"/>
            <w:r w:rsidRPr="004173A9">
              <w:rPr>
                <w:rFonts w:cs="Arial" w:hint="eastAsia"/>
              </w:rPr>
              <w:t>signaling”seems</w:t>
            </w:r>
            <w:proofErr w:type="spellEnd"/>
            <w:proofErr w:type="gramEnd"/>
            <w:r w:rsidRPr="004173A9">
              <w:rPr>
                <w:rFonts w:cs="Arial" w:hint="eastAsia"/>
              </w:rPr>
              <w:t xml:space="preserve"> more appropriate under the case that UE only wants to get resources for PC5 from RAN without pending UL data</w:t>
            </w:r>
            <w:r>
              <w:rPr>
                <w:rFonts w:cs="Arial"/>
              </w:rPr>
              <w:t>.</w:t>
            </w:r>
          </w:p>
          <w:p w14:paraId="3150550B" w14:textId="71DB4928" w:rsidR="00B75A4B" w:rsidRDefault="00B75A4B" w:rsidP="004173A9">
            <w:pPr>
              <w:rPr>
                <w:rFonts w:cs="Arial"/>
              </w:rPr>
            </w:pPr>
          </w:p>
          <w:p w14:paraId="738FDB4A" w14:textId="46263439" w:rsidR="00B75A4B" w:rsidRDefault="00B75A4B" w:rsidP="00B75A4B">
            <w:pPr>
              <w:rPr>
                <w:rFonts w:cs="Arial"/>
              </w:rPr>
            </w:pPr>
            <w:r>
              <w:rPr>
                <w:rFonts w:cs="Arial"/>
              </w:rPr>
              <w:t>Fei, Friday, 11:14</w:t>
            </w:r>
          </w:p>
          <w:p w14:paraId="32632512" w14:textId="56D2E45E" w:rsidR="00B75A4B" w:rsidRDefault="00B75A4B" w:rsidP="00B75A4B">
            <w:pPr>
              <w:rPr>
                <w:rFonts w:ascii="Microsoft YaHei" w:eastAsia="Microsoft YaHei" w:hAnsi="Microsoft YaHei"/>
                <w:sz w:val="21"/>
                <w:szCs w:val="21"/>
                <w:lang w:val="en-US"/>
              </w:rPr>
            </w:pPr>
            <w:r>
              <w:rPr>
                <w:rFonts w:eastAsia="Microsoft YaHei" w:cs="Arial"/>
                <w:sz w:val="21"/>
                <w:szCs w:val="21"/>
              </w:rPr>
              <w:t>I am fine to change the service type to "signalling" for this case.</w:t>
            </w:r>
          </w:p>
          <w:p w14:paraId="4AD6BD54" w14:textId="77777777" w:rsidR="00B75A4B" w:rsidRDefault="00B75A4B" w:rsidP="004173A9">
            <w:pPr>
              <w:rPr>
                <w:rFonts w:cs="Arial"/>
              </w:rPr>
            </w:pPr>
          </w:p>
          <w:p w14:paraId="75DA5F5B" w14:textId="074923E3" w:rsidR="004173A9" w:rsidRPr="00D95972" w:rsidRDefault="004173A9" w:rsidP="004173A9">
            <w:pPr>
              <w:rPr>
                <w:rFonts w:cs="Arial"/>
              </w:rPr>
            </w:pPr>
          </w:p>
        </w:tc>
      </w:tr>
      <w:tr w:rsidR="00715398" w:rsidRPr="00D95972" w14:paraId="4378940F" w14:textId="77777777" w:rsidTr="005707B3">
        <w:tc>
          <w:tcPr>
            <w:tcW w:w="976" w:type="dxa"/>
            <w:tcBorders>
              <w:top w:val="nil"/>
              <w:left w:val="thinThickThinSmallGap" w:sz="24" w:space="0" w:color="auto"/>
              <w:bottom w:val="nil"/>
            </w:tcBorders>
            <w:shd w:val="clear" w:color="auto" w:fill="auto"/>
          </w:tcPr>
          <w:p w14:paraId="06F887D6"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077FCB80"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4CAEAE2A" w14:textId="77777777" w:rsidR="00715398" w:rsidRPr="00D95972" w:rsidRDefault="00291DDC" w:rsidP="00715398">
            <w:pPr>
              <w:rPr>
                <w:rFonts w:cs="Arial"/>
              </w:rPr>
            </w:pPr>
            <w:hyperlink r:id="rId443" w:history="1">
              <w:r w:rsidR="00715398">
                <w:rPr>
                  <w:rStyle w:val="Hyperlink"/>
                </w:rPr>
                <w:t>C1-202416</w:t>
              </w:r>
            </w:hyperlink>
          </w:p>
        </w:tc>
        <w:tc>
          <w:tcPr>
            <w:tcW w:w="4190" w:type="dxa"/>
            <w:gridSpan w:val="3"/>
            <w:tcBorders>
              <w:top w:val="single" w:sz="4" w:space="0" w:color="auto"/>
              <w:bottom w:val="single" w:sz="4" w:space="0" w:color="auto"/>
            </w:tcBorders>
            <w:shd w:val="clear" w:color="auto" w:fill="FFFF00"/>
          </w:tcPr>
          <w:p w14:paraId="645C51BB" w14:textId="77777777" w:rsidR="00715398" w:rsidRPr="00D95972" w:rsidRDefault="00715398" w:rsidP="00715398">
            <w:pPr>
              <w:rPr>
                <w:rFonts w:cs="Arial"/>
              </w:rPr>
            </w:pPr>
            <w:r>
              <w:rPr>
                <w:rFonts w:cs="Arial"/>
              </w:rPr>
              <w:t xml:space="preserve">Discussion on maximum </w:t>
            </w:r>
            <w:proofErr w:type="spellStart"/>
            <w:r>
              <w:rPr>
                <w:rFonts w:cs="Arial"/>
              </w:rPr>
              <w:t>nbr</w:t>
            </w:r>
            <w:proofErr w:type="spellEnd"/>
            <w:r>
              <w:rPr>
                <w:rFonts w:cs="Arial"/>
              </w:rPr>
              <w:t xml:space="preserve"> of PC5 unicast links</w:t>
            </w:r>
          </w:p>
        </w:tc>
        <w:tc>
          <w:tcPr>
            <w:tcW w:w="1766" w:type="dxa"/>
            <w:tcBorders>
              <w:top w:val="single" w:sz="4" w:space="0" w:color="auto"/>
              <w:bottom w:val="single" w:sz="4" w:space="0" w:color="auto"/>
            </w:tcBorders>
            <w:shd w:val="clear" w:color="auto" w:fill="FFFF00"/>
          </w:tcPr>
          <w:p w14:paraId="44B84FEB" w14:textId="77777777"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14:paraId="6DDED42B" w14:textId="77777777" w:rsidR="00715398" w:rsidRPr="00D95972" w:rsidRDefault="00715398" w:rsidP="00715398">
            <w:pPr>
              <w:rPr>
                <w:rFonts w:cs="Arial"/>
              </w:rPr>
            </w:pPr>
            <w:proofErr w:type="gramStart"/>
            <w:r>
              <w:rPr>
                <w:rFonts w:cs="Arial"/>
              </w:rPr>
              <w:t>discussion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87E61BF" w14:textId="77777777" w:rsidR="00715398" w:rsidRPr="00D95972" w:rsidRDefault="00715398" w:rsidP="00715398">
            <w:pPr>
              <w:rPr>
                <w:rFonts w:cs="Arial"/>
              </w:rPr>
            </w:pPr>
          </w:p>
        </w:tc>
      </w:tr>
      <w:tr w:rsidR="00715398" w:rsidRPr="00D95972" w14:paraId="34B34B5F" w14:textId="77777777" w:rsidTr="005707B3">
        <w:tc>
          <w:tcPr>
            <w:tcW w:w="976" w:type="dxa"/>
            <w:tcBorders>
              <w:top w:val="nil"/>
              <w:left w:val="thinThickThinSmallGap" w:sz="24" w:space="0" w:color="auto"/>
              <w:bottom w:val="nil"/>
            </w:tcBorders>
            <w:shd w:val="clear" w:color="auto" w:fill="auto"/>
          </w:tcPr>
          <w:p w14:paraId="03D4DBB8"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17FDD446"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7FC53E45" w14:textId="77777777" w:rsidR="00715398" w:rsidRPr="00D95972" w:rsidRDefault="00291DDC" w:rsidP="00715398">
            <w:pPr>
              <w:rPr>
                <w:rFonts w:cs="Arial"/>
              </w:rPr>
            </w:pPr>
            <w:hyperlink r:id="rId444" w:history="1">
              <w:r w:rsidR="00715398">
                <w:rPr>
                  <w:rStyle w:val="Hyperlink"/>
                </w:rPr>
                <w:t>C1-202427</w:t>
              </w:r>
            </w:hyperlink>
          </w:p>
        </w:tc>
        <w:tc>
          <w:tcPr>
            <w:tcW w:w="4190" w:type="dxa"/>
            <w:gridSpan w:val="3"/>
            <w:tcBorders>
              <w:top w:val="single" w:sz="4" w:space="0" w:color="auto"/>
              <w:bottom w:val="single" w:sz="4" w:space="0" w:color="auto"/>
            </w:tcBorders>
            <w:shd w:val="clear" w:color="auto" w:fill="FFFF00"/>
          </w:tcPr>
          <w:p w14:paraId="4CF2C9C9" w14:textId="77777777" w:rsidR="00715398" w:rsidRPr="00D95972" w:rsidRDefault="00715398" w:rsidP="00715398">
            <w:pPr>
              <w:rPr>
                <w:rFonts w:cs="Arial"/>
              </w:rPr>
            </w:pPr>
            <w:r>
              <w:rPr>
                <w:rFonts w:cs="Arial"/>
              </w:rPr>
              <w:t>Maximum number of NR PC5 unicast links for a UE</w:t>
            </w:r>
          </w:p>
        </w:tc>
        <w:tc>
          <w:tcPr>
            <w:tcW w:w="1766" w:type="dxa"/>
            <w:tcBorders>
              <w:top w:val="single" w:sz="4" w:space="0" w:color="auto"/>
              <w:bottom w:val="single" w:sz="4" w:space="0" w:color="auto"/>
            </w:tcBorders>
            <w:shd w:val="clear" w:color="auto" w:fill="FFFF00"/>
          </w:tcPr>
          <w:p w14:paraId="19341371" w14:textId="77777777"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14:paraId="7DDA8D58" w14:textId="77777777" w:rsidR="00715398" w:rsidRPr="00D95972" w:rsidRDefault="00715398" w:rsidP="00715398">
            <w:pPr>
              <w:rPr>
                <w:rFonts w:cs="Arial"/>
              </w:rPr>
            </w:pPr>
            <w:r>
              <w:rPr>
                <w:rFonts w:cs="Arial"/>
              </w:rPr>
              <w:t>CR 0029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EAA0283" w14:textId="77777777" w:rsidR="00715398" w:rsidRDefault="00134C57" w:rsidP="00715398">
            <w:pPr>
              <w:rPr>
                <w:rFonts w:cs="Arial"/>
              </w:rPr>
            </w:pPr>
            <w:r>
              <w:rPr>
                <w:rFonts w:cs="Arial"/>
              </w:rPr>
              <w:t>Ivo, Thursday, 13:55</w:t>
            </w:r>
          </w:p>
          <w:p w14:paraId="16AC263D" w14:textId="77777777" w:rsidR="00134C57" w:rsidRDefault="00134C57" w:rsidP="00715398">
            <w:r>
              <w:t>6.1.2.2.5 - superfluous "or" and inconsistent usage of "due to ".</w:t>
            </w:r>
          </w:p>
          <w:p w14:paraId="6F055215" w14:textId="77777777" w:rsidR="00FA6BAC" w:rsidRDefault="00FA6BAC" w:rsidP="00715398"/>
          <w:p w14:paraId="72D13B55" w14:textId="3A7AD57C" w:rsidR="00FA6BAC" w:rsidRDefault="00FA6BAC" w:rsidP="00715398">
            <w:r>
              <w:t>Rae, Friday, 7:37</w:t>
            </w:r>
          </w:p>
          <w:p w14:paraId="16940A61" w14:textId="77777777" w:rsidR="00FA6BAC" w:rsidRPr="00FA6BAC" w:rsidRDefault="00FA6BAC" w:rsidP="00FA6BAC">
            <w:r w:rsidRPr="00FA6BAC">
              <w:rPr>
                <w:rFonts w:hint="eastAsia"/>
              </w:rPr>
              <w:t xml:space="preserve">Based on the discussion paper related to this CR, the reason why V2X layer limits the number of unicast links is to follow the limitation over </w:t>
            </w:r>
            <w:proofErr w:type="spellStart"/>
            <w:r w:rsidRPr="00FA6BAC">
              <w:rPr>
                <w:rFonts w:hint="eastAsia"/>
              </w:rPr>
              <w:t>Uu</w:t>
            </w:r>
            <w:proofErr w:type="spellEnd"/>
            <w:r w:rsidRPr="00FA6BAC">
              <w:rPr>
                <w:rFonts w:hint="eastAsia"/>
              </w:rPr>
              <w:t xml:space="preserve"> interface.</w:t>
            </w:r>
          </w:p>
          <w:p w14:paraId="485EDD37" w14:textId="77777777" w:rsidR="00FA6BAC" w:rsidRPr="00FA6BAC" w:rsidRDefault="00FA6BAC" w:rsidP="00FA6BAC">
            <w:pPr>
              <w:rPr>
                <w:rFonts w:hint="eastAsia"/>
              </w:rPr>
            </w:pPr>
            <w:r w:rsidRPr="00FA6BAC">
              <w:rPr>
                <w:rFonts w:hint="eastAsia"/>
              </w:rPr>
              <w:lastRenderedPageBreak/>
              <w:t>However, PC5 is different because:</w:t>
            </w:r>
          </w:p>
          <w:p w14:paraId="7A5966BC" w14:textId="60B382AD" w:rsidR="00FA6BAC" w:rsidRPr="00FA6BAC" w:rsidRDefault="00FA6BAC" w:rsidP="009652D2">
            <w:pPr>
              <w:pStyle w:val="ListParagraph"/>
              <w:numPr>
                <w:ilvl w:val="0"/>
                <w:numId w:val="17"/>
              </w:numPr>
              <w:rPr>
                <w:rFonts w:hint="eastAsia"/>
              </w:rPr>
            </w:pPr>
            <w:r w:rsidRPr="00FA6BAC">
              <w:rPr>
                <w:rFonts w:hint="eastAsia"/>
              </w:rPr>
              <w:t xml:space="preserve">For PC5, the number of DRB is per PC5 link, not shared by all the links of one </w:t>
            </w:r>
            <w:proofErr w:type="gramStart"/>
            <w:r w:rsidRPr="00FA6BAC">
              <w:rPr>
                <w:rFonts w:hint="eastAsia"/>
              </w:rPr>
              <w:t>UE;</w:t>
            </w:r>
            <w:proofErr w:type="gramEnd"/>
          </w:p>
          <w:p w14:paraId="52C73FBE" w14:textId="65F98E4F" w:rsidR="00FA6BAC" w:rsidRPr="00FA6BAC" w:rsidRDefault="00FA6BAC" w:rsidP="009652D2">
            <w:pPr>
              <w:pStyle w:val="ListParagraph"/>
              <w:numPr>
                <w:ilvl w:val="0"/>
                <w:numId w:val="17"/>
              </w:numPr>
              <w:rPr>
                <w:rFonts w:hint="eastAsia"/>
              </w:rPr>
            </w:pPr>
            <w:r w:rsidRPr="00FA6BAC">
              <w:rPr>
                <w:rFonts w:hint="eastAsia"/>
              </w:rPr>
              <w:t xml:space="preserve">In RAN2, it is determined that the 5-bits link identifier is included in the RRC </w:t>
            </w:r>
            <w:proofErr w:type="spellStart"/>
            <w:r w:rsidRPr="00FA6BAC">
              <w:rPr>
                <w:rFonts w:hint="eastAsia"/>
              </w:rPr>
              <w:t>signaling</w:t>
            </w:r>
            <w:proofErr w:type="spellEnd"/>
            <w:r w:rsidRPr="00FA6BAC">
              <w:rPr>
                <w:rFonts w:hint="eastAsia"/>
              </w:rPr>
              <w:t xml:space="preserve"> for UE requesting PC5 resources to RAN. This is already a </w:t>
            </w:r>
            <w:proofErr w:type="gramStart"/>
            <w:r w:rsidRPr="00FA6BAC">
              <w:rPr>
                <w:rFonts w:hint="eastAsia"/>
              </w:rPr>
              <w:t>limitation actually</w:t>
            </w:r>
            <w:proofErr w:type="gramEnd"/>
            <w:r w:rsidRPr="00FA6BAC">
              <w:rPr>
                <w:rFonts w:hint="eastAsia"/>
              </w:rPr>
              <w:t xml:space="preserve">. Whether it is necessary to do the limitation duplicated in V2X layer and AS layer. </w:t>
            </w:r>
          </w:p>
          <w:p w14:paraId="446D6B1F" w14:textId="4FD9D51B" w:rsidR="00FA6BAC" w:rsidRPr="00D95972" w:rsidRDefault="00FA6BAC" w:rsidP="00715398">
            <w:pPr>
              <w:rPr>
                <w:rFonts w:cs="Arial"/>
              </w:rPr>
            </w:pPr>
          </w:p>
        </w:tc>
      </w:tr>
      <w:tr w:rsidR="00715398" w:rsidRPr="00D95972" w14:paraId="7C907977" w14:textId="77777777" w:rsidTr="00D0101F">
        <w:tc>
          <w:tcPr>
            <w:tcW w:w="976" w:type="dxa"/>
            <w:tcBorders>
              <w:top w:val="nil"/>
              <w:left w:val="thinThickThinSmallGap" w:sz="24" w:space="0" w:color="auto"/>
              <w:bottom w:val="nil"/>
            </w:tcBorders>
            <w:shd w:val="clear" w:color="auto" w:fill="auto"/>
          </w:tcPr>
          <w:p w14:paraId="5D5F3D72"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29C538A0"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0E1A0F6B" w14:textId="77777777" w:rsidR="00715398" w:rsidRPr="00D95972" w:rsidRDefault="00291DDC" w:rsidP="00715398">
            <w:pPr>
              <w:rPr>
                <w:rFonts w:cs="Arial"/>
              </w:rPr>
            </w:pPr>
            <w:hyperlink r:id="rId445" w:history="1">
              <w:r w:rsidR="00715398">
                <w:rPr>
                  <w:rStyle w:val="Hyperlink"/>
                </w:rPr>
                <w:t>C1-202434</w:t>
              </w:r>
            </w:hyperlink>
          </w:p>
        </w:tc>
        <w:tc>
          <w:tcPr>
            <w:tcW w:w="4190" w:type="dxa"/>
            <w:gridSpan w:val="3"/>
            <w:tcBorders>
              <w:top w:val="single" w:sz="4" w:space="0" w:color="auto"/>
              <w:bottom w:val="single" w:sz="4" w:space="0" w:color="auto"/>
            </w:tcBorders>
            <w:shd w:val="clear" w:color="auto" w:fill="FFFF00"/>
          </w:tcPr>
          <w:p w14:paraId="18CE45AE" w14:textId="77777777" w:rsidR="00715398" w:rsidRPr="00D95972" w:rsidRDefault="00715398" w:rsidP="00715398">
            <w:pPr>
              <w:rPr>
                <w:rFonts w:cs="Arial"/>
              </w:rPr>
            </w:pPr>
            <w:r>
              <w:rPr>
                <w:rFonts w:cs="Arial"/>
              </w:rPr>
              <w:t>PC5 QoS flow establishment during the PC5 unicast link establishment procedure</w:t>
            </w:r>
          </w:p>
        </w:tc>
        <w:tc>
          <w:tcPr>
            <w:tcW w:w="1766" w:type="dxa"/>
            <w:tcBorders>
              <w:top w:val="single" w:sz="4" w:space="0" w:color="auto"/>
              <w:bottom w:val="single" w:sz="4" w:space="0" w:color="auto"/>
            </w:tcBorders>
            <w:shd w:val="clear" w:color="auto" w:fill="FFFF00"/>
          </w:tcPr>
          <w:p w14:paraId="3C53D477" w14:textId="77777777"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14:paraId="770AB22B" w14:textId="77777777" w:rsidR="00715398" w:rsidRPr="00D95972" w:rsidRDefault="00715398" w:rsidP="00715398">
            <w:pPr>
              <w:rPr>
                <w:rFonts w:cs="Arial"/>
              </w:rPr>
            </w:pPr>
            <w:r>
              <w:rPr>
                <w:rFonts w:cs="Arial"/>
              </w:rPr>
              <w:t>CR 0030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2191F27" w14:textId="77777777" w:rsidR="00715398" w:rsidRDefault="00291DDC" w:rsidP="00715398">
            <w:pPr>
              <w:rPr>
                <w:rFonts w:cs="Arial"/>
              </w:rPr>
            </w:pPr>
            <w:r>
              <w:rPr>
                <w:rFonts w:cs="Arial"/>
              </w:rPr>
              <w:t>Ivo, Thursday, 18:07</w:t>
            </w:r>
          </w:p>
          <w:p w14:paraId="600C1FD6" w14:textId="77777777" w:rsidR="00291DDC" w:rsidRPr="009368A8" w:rsidRDefault="00291DDC" w:rsidP="009652D2">
            <w:pPr>
              <w:pStyle w:val="ListParagraph"/>
              <w:numPr>
                <w:ilvl w:val="0"/>
                <w:numId w:val="14"/>
              </w:numPr>
              <w:rPr>
                <w:rFonts w:cs="Arial"/>
              </w:rPr>
            </w:pPr>
            <w:r>
              <w:t>6.1.2.2.4 - bullet c) iv contains full stop (instead of semicolon) before "and"</w:t>
            </w:r>
            <w:r>
              <w:br/>
              <w:t>- why is creation of the PC5 QoS flow(s) optional? Shouldn't it be mandatory on a condition as in the 1st quote in the reason for change?</w:t>
            </w:r>
          </w:p>
          <w:p w14:paraId="5D18A2BB" w14:textId="77777777" w:rsidR="009368A8" w:rsidRDefault="009368A8" w:rsidP="009368A8">
            <w:pPr>
              <w:rPr>
                <w:rFonts w:cs="Arial"/>
              </w:rPr>
            </w:pPr>
          </w:p>
          <w:p w14:paraId="6C18096E" w14:textId="3789DC45" w:rsidR="009368A8" w:rsidRDefault="009368A8" w:rsidP="009368A8">
            <w:pPr>
              <w:rPr>
                <w:rFonts w:cs="Arial"/>
              </w:rPr>
            </w:pPr>
            <w:r>
              <w:rPr>
                <w:rFonts w:cs="Arial"/>
              </w:rPr>
              <w:t>Lena, Friday, 4:30</w:t>
            </w:r>
          </w:p>
          <w:p w14:paraId="4B8C465F" w14:textId="77777777" w:rsidR="009368A8" w:rsidRDefault="009368A8" w:rsidP="009368A8">
            <w:pPr>
              <w:rPr>
                <w:rFonts w:ascii="Calibri" w:hAnsi="Calibri"/>
                <w:lang w:val="en-US"/>
              </w:rPr>
            </w:pPr>
            <w:r>
              <w:t xml:space="preserve">This CR overlaps with </w:t>
            </w:r>
            <w:proofErr w:type="spellStart"/>
            <w:r>
              <w:t>vivo’s</w:t>
            </w:r>
            <w:proofErr w:type="spellEnd"/>
            <w:r>
              <w:t xml:space="preserve"> C1-202188 which puts the text in a different subclause. I prefer </w:t>
            </w:r>
            <w:proofErr w:type="spellStart"/>
            <w:r>
              <w:t>vivo’s</w:t>
            </w:r>
            <w:proofErr w:type="spellEnd"/>
            <w:r>
              <w:t xml:space="preserve"> version as it does not mix matching of QoS flows with the signalling procedure between the UEs.</w:t>
            </w:r>
          </w:p>
          <w:p w14:paraId="70620CC3" w14:textId="4D846B5F" w:rsidR="009368A8" w:rsidRPr="009368A8" w:rsidRDefault="009368A8" w:rsidP="009368A8">
            <w:pPr>
              <w:rPr>
                <w:rFonts w:cs="Arial"/>
              </w:rPr>
            </w:pPr>
          </w:p>
        </w:tc>
      </w:tr>
      <w:tr w:rsidR="00715398" w:rsidRPr="00D95972" w14:paraId="2929BFB1" w14:textId="77777777" w:rsidTr="00D0101F">
        <w:tc>
          <w:tcPr>
            <w:tcW w:w="976" w:type="dxa"/>
            <w:tcBorders>
              <w:top w:val="nil"/>
              <w:left w:val="thinThickThinSmallGap" w:sz="24" w:space="0" w:color="auto"/>
              <w:bottom w:val="nil"/>
            </w:tcBorders>
            <w:shd w:val="clear" w:color="auto" w:fill="auto"/>
          </w:tcPr>
          <w:p w14:paraId="4D90C856"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466259B1"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4617BBF5" w14:textId="77777777" w:rsidR="00715398" w:rsidRPr="00D95972" w:rsidRDefault="00291DDC" w:rsidP="00715398">
            <w:pPr>
              <w:rPr>
                <w:rFonts w:cs="Arial"/>
              </w:rPr>
            </w:pPr>
            <w:hyperlink r:id="rId446" w:history="1">
              <w:r w:rsidR="00715398">
                <w:rPr>
                  <w:rStyle w:val="Hyperlink"/>
                </w:rPr>
                <w:t>C1-202438</w:t>
              </w:r>
            </w:hyperlink>
          </w:p>
        </w:tc>
        <w:tc>
          <w:tcPr>
            <w:tcW w:w="4190" w:type="dxa"/>
            <w:gridSpan w:val="3"/>
            <w:tcBorders>
              <w:top w:val="single" w:sz="4" w:space="0" w:color="auto"/>
              <w:bottom w:val="single" w:sz="4" w:space="0" w:color="auto"/>
            </w:tcBorders>
            <w:shd w:val="clear" w:color="auto" w:fill="FFFF00"/>
          </w:tcPr>
          <w:p w14:paraId="17928BFC" w14:textId="77777777" w:rsidR="00715398" w:rsidRPr="00D95972" w:rsidRDefault="00715398" w:rsidP="00715398">
            <w:pPr>
              <w:rPr>
                <w:rFonts w:cs="Arial"/>
              </w:rPr>
            </w:pPr>
            <w:r>
              <w:rPr>
                <w:rFonts w:cs="Arial"/>
              </w:rPr>
              <w:t>Resolution of editor's note under 5.2.3</w:t>
            </w:r>
          </w:p>
        </w:tc>
        <w:tc>
          <w:tcPr>
            <w:tcW w:w="1766" w:type="dxa"/>
            <w:tcBorders>
              <w:top w:val="single" w:sz="4" w:space="0" w:color="auto"/>
              <w:bottom w:val="single" w:sz="4" w:space="0" w:color="auto"/>
            </w:tcBorders>
            <w:shd w:val="clear" w:color="auto" w:fill="FFFF00"/>
          </w:tcPr>
          <w:p w14:paraId="6C10FE30" w14:textId="77777777"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62F467C1" w14:textId="77777777" w:rsidR="00715398" w:rsidRPr="00D95972" w:rsidRDefault="00715398" w:rsidP="00715398">
            <w:pPr>
              <w:rPr>
                <w:rFonts w:cs="Arial"/>
              </w:rPr>
            </w:pPr>
            <w:r>
              <w:rPr>
                <w:rFonts w:cs="Arial"/>
              </w:rPr>
              <w:t>CR 0031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53D3BBE" w14:textId="77777777" w:rsidR="00715398" w:rsidRPr="00D95972" w:rsidRDefault="00715398" w:rsidP="00715398">
            <w:pPr>
              <w:rPr>
                <w:rFonts w:cs="Arial"/>
              </w:rPr>
            </w:pPr>
          </w:p>
        </w:tc>
      </w:tr>
      <w:tr w:rsidR="00715398" w:rsidRPr="00D95972" w14:paraId="79CFF7A4" w14:textId="77777777" w:rsidTr="00D0101F">
        <w:tc>
          <w:tcPr>
            <w:tcW w:w="976" w:type="dxa"/>
            <w:tcBorders>
              <w:top w:val="nil"/>
              <w:left w:val="thinThickThinSmallGap" w:sz="24" w:space="0" w:color="auto"/>
              <w:bottom w:val="nil"/>
            </w:tcBorders>
            <w:shd w:val="clear" w:color="auto" w:fill="auto"/>
          </w:tcPr>
          <w:p w14:paraId="41ABB0B5"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72A6ED90"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08F4970A" w14:textId="77777777" w:rsidR="00715398" w:rsidRPr="00D95972" w:rsidRDefault="00291DDC" w:rsidP="00715398">
            <w:pPr>
              <w:rPr>
                <w:rFonts w:cs="Arial"/>
              </w:rPr>
            </w:pPr>
            <w:hyperlink r:id="rId447" w:history="1">
              <w:r w:rsidR="00715398">
                <w:rPr>
                  <w:rStyle w:val="Hyperlink"/>
                </w:rPr>
                <w:t>C1-202439</w:t>
              </w:r>
            </w:hyperlink>
          </w:p>
        </w:tc>
        <w:tc>
          <w:tcPr>
            <w:tcW w:w="4190" w:type="dxa"/>
            <w:gridSpan w:val="3"/>
            <w:tcBorders>
              <w:top w:val="single" w:sz="4" w:space="0" w:color="auto"/>
              <w:bottom w:val="single" w:sz="4" w:space="0" w:color="auto"/>
            </w:tcBorders>
            <w:shd w:val="clear" w:color="auto" w:fill="FFFF00"/>
          </w:tcPr>
          <w:p w14:paraId="2A531980" w14:textId="77777777" w:rsidR="00715398" w:rsidRPr="00D95972" w:rsidRDefault="00715398" w:rsidP="00715398">
            <w:pPr>
              <w:rPr>
                <w:rFonts w:cs="Arial"/>
              </w:rPr>
            </w:pPr>
            <w:r>
              <w:rPr>
                <w:rFonts w:cs="Arial"/>
              </w:rPr>
              <w:t>Resolution of editor's note under 6.1.2.5.2</w:t>
            </w:r>
          </w:p>
        </w:tc>
        <w:tc>
          <w:tcPr>
            <w:tcW w:w="1766" w:type="dxa"/>
            <w:tcBorders>
              <w:top w:val="single" w:sz="4" w:space="0" w:color="auto"/>
              <w:bottom w:val="single" w:sz="4" w:space="0" w:color="auto"/>
            </w:tcBorders>
            <w:shd w:val="clear" w:color="auto" w:fill="FFFF00"/>
          </w:tcPr>
          <w:p w14:paraId="5106062F" w14:textId="77777777"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6F282C3D" w14:textId="77777777" w:rsidR="00715398" w:rsidRPr="00D95972" w:rsidRDefault="00715398" w:rsidP="00715398">
            <w:pPr>
              <w:rPr>
                <w:rFonts w:cs="Arial"/>
              </w:rPr>
            </w:pPr>
            <w:r>
              <w:rPr>
                <w:rFonts w:cs="Arial"/>
              </w:rPr>
              <w:t>CR 0032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33600F7" w14:textId="77777777" w:rsidR="00715398" w:rsidRPr="00D95972" w:rsidRDefault="00715398" w:rsidP="00715398">
            <w:pPr>
              <w:rPr>
                <w:rFonts w:cs="Arial"/>
              </w:rPr>
            </w:pPr>
          </w:p>
        </w:tc>
      </w:tr>
      <w:tr w:rsidR="00715398" w:rsidRPr="00D95972" w14:paraId="7B6B4A36" w14:textId="77777777" w:rsidTr="00D0101F">
        <w:tc>
          <w:tcPr>
            <w:tcW w:w="976" w:type="dxa"/>
            <w:tcBorders>
              <w:top w:val="nil"/>
              <w:left w:val="thinThickThinSmallGap" w:sz="24" w:space="0" w:color="auto"/>
              <w:bottom w:val="nil"/>
            </w:tcBorders>
            <w:shd w:val="clear" w:color="auto" w:fill="auto"/>
          </w:tcPr>
          <w:p w14:paraId="3A5C4EC8"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02472068"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7DB2EFC6" w14:textId="77777777" w:rsidR="00715398" w:rsidRPr="00D95972" w:rsidRDefault="00291DDC" w:rsidP="00715398">
            <w:pPr>
              <w:rPr>
                <w:rFonts w:cs="Arial"/>
              </w:rPr>
            </w:pPr>
            <w:hyperlink r:id="rId448" w:history="1">
              <w:r w:rsidR="00715398">
                <w:rPr>
                  <w:rStyle w:val="Hyperlink"/>
                </w:rPr>
                <w:t>C1-202453</w:t>
              </w:r>
            </w:hyperlink>
          </w:p>
        </w:tc>
        <w:tc>
          <w:tcPr>
            <w:tcW w:w="4190" w:type="dxa"/>
            <w:gridSpan w:val="3"/>
            <w:tcBorders>
              <w:top w:val="single" w:sz="4" w:space="0" w:color="auto"/>
              <w:bottom w:val="single" w:sz="4" w:space="0" w:color="auto"/>
            </w:tcBorders>
            <w:shd w:val="clear" w:color="auto" w:fill="FFFF00"/>
          </w:tcPr>
          <w:p w14:paraId="54A56F66" w14:textId="77777777" w:rsidR="00715398" w:rsidRPr="00D95972" w:rsidRDefault="00715398" w:rsidP="00715398">
            <w:pPr>
              <w:rPr>
                <w:rFonts w:cs="Arial"/>
              </w:rPr>
            </w:pPr>
            <w:r>
              <w:rPr>
                <w:rFonts w:cs="Arial"/>
              </w:rPr>
              <w:t>Miscellaneous corrections</w:t>
            </w:r>
          </w:p>
        </w:tc>
        <w:tc>
          <w:tcPr>
            <w:tcW w:w="1766" w:type="dxa"/>
            <w:tcBorders>
              <w:top w:val="single" w:sz="4" w:space="0" w:color="auto"/>
              <w:bottom w:val="single" w:sz="4" w:space="0" w:color="auto"/>
            </w:tcBorders>
            <w:shd w:val="clear" w:color="auto" w:fill="FFFF00"/>
          </w:tcPr>
          <w:p w14:paraId="69AF7F2F" w14:textId="77777777"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0CAF13D5" w14:textId="77777777" w:rsidR="00715398" w:rsidRPr="00D95972" w:rsidRDefault="00715398" w:rsidP="00715398">
            <w:pPr>
              <w:rPr>
                <w:rFonts w:cs="Arial"/>
              </w:rPr>
            </w:pPr>
            <w:r>
              <w:rPr>
                <w:rFonts w:cs="Arial"/>
              </w:rPr>
              <w:t>CR 0033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398791E" w14:textId="77777777" w:rsidR="00715398" w:rsidRPr="00D95972" w:rsidRDefault="00715398" w:rsidP="00715398">
            <w:pPr>
              <w:rPr>
                <w:rFonts w:cs="Arial"/>
              </w:rPr>
            </w:pPr>
          </w:p>
        </w:tc>
      </w:tr>
      <w:tr w:rsidR="00715398" w:rsidRPr="00D95972" w14:paraId="01DC8FD2" w14:textId="77777777" w:rsidTr="00D0101F">
        <w:tc>
          <w:tcPr>
            <w:tcW w:w="976" w:type="dxa"/>
            <w:tcBorders>
              <w:top w:val="nil"/>
              <w:left w:val="thinThickThinSmallGap" w:sz="24" w:space="0" w:color="auto"/>
              <w:bottom w:val="nil"/>
            </w:tcBorders>
            <w:shd w:val="clear" w:color="auto" w:fill="auto"/>
          </w:tcPr>
          <w:p w14:paraId="5E0B0369"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678EAE7B"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67C88EA1" w14:textId="77777777" w:rsidR="00715398" w:rsidRPr="00D95972" w:rsidRDefault="00291DDC" w:rsidP="00715398">
            <w:pPr>
              <w:rPr>
                <w:rFonts w:cs="Arial"/>
              </w:rPr>
            </w:pPr>
            <w:hyperlink r:id="rId449" w:history="1">
              <w:r w:rsidR="00715398">
                <w:rPr>
                  <w:rStyle w:val="Hyperlink"/>
                </w:rPr>
                <w:t>C1-202455</w:t>
              </w:r>
            </w:hyperlink>
          </w:p>
        </w:tc>
        <w:tc>
          <w:tcPr>
            <w:tcW w:w="4190" w:type="dxa"/>
            <w:gridSpan w:val="3"/>
            <w:tcBorders>
              <w:top w:val="single" w:sz="4" w:space="0" w:color="auto"/>
              <w:bottom w:val="single" w:sz="4" w:space="0" w:color="auto"/>
            </w:tcBorders>
            <w:shd w:val="clear" w:color="auto" w:fill="FFFF00"/>
          </w:tcPr>
          <w:p w14:paraId="1414B08D" w14:textId="77777777" w:rsidR="00715398" w:rsidRPr="00D95972" w:rsidRDefault="00715398" w:rsidP="00715398">
            <w:pPr>
              <w:rPr>
                <w:rFonts w:cs="Arial"/>
              </w:rPr>
            </w:pPr>
            <w:r>
              <w:rPr>
                <w:rFonts w:cs="Arial"/>
              </w:rPr>
              <w:t>Resolution of editor's note under 6.1.2.3.6</w:t>
            </w:r>
          </w:p>
        </w:tc>
        <w:tc>
          <w:tcPr>
            <w:tcW w:w="1766" w:type="dxa"/>
            <w:tcBorders>
              <w:top w:val="single" w:sz="4" w:space="0" w:color="auto"/>
              <w:bottom w:val="single" w:sz="4" w:space="0" w:color="auto"/>
            </w:tcBorders>
            <w:shd w:val="clear" w:color="auto" w:fill="FFFF00"/>
          </w:tcPr>
          <w:p w14:paraId="78C5C093" w14:textId="77777777"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5579BFD0" w14:textId="77777777" w:rsidR="00715398" w:rsidRPr="00D95972" w:rsidRDefault="00715398" w:rsidP="00715398">
            <w:pPr>
              <w:rPr>
                <w:rFonts w:cs="Arial"/>
              </w:rPr>
            </w:pPr>
            <w:r>
              <w:rPr>
                <w:rFonts w:cs="Arial"/>
              </w:rPr>
              <w:t>CR 0034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BE5D279" w14:textId="77777777" w:rsidR="00715398" w:rsidRDefault="00134C57" w:rsidP="00715398">
            <w:pPr>
              <w:rPr>
                <w:rFonts w:cs="Arial"/>
              </w:rPr>
            </w:pPr>
            <w:r>
              <w:rPr>
                <w:rFonts w:cs="Arial"/>
              </w:rPr>
              <w:t>Ivo, Thursday, 13:55</w:t>
            </w:r>
          </w:p>
          <w:p w14:paraId="16DBD8F5" w14:textId="77777777" w:rsidR="00134C57" w:rsidRDefault="00134C57" w:rsidP="00715398">
            <w:r>
              <w:t>For good interoperability, the handling should not be implementation specific.</w:t>
            </w:r>
          </w:p>
          <w:p w14:paraId="3BA6D190" w14:textId="77777777" w:rsidR="005962F1" w:rsidRDefault="005962F1" w:rsidP="00715398"/>
          <w:p w14:paraId="37270A0F" w14:textId="40F172F9" w:rsidR="005962F1" w:rsidRDefault="005962F1" w:rsidP="00715398">
            <w:r>
              <w:lastRenderedPageBreak/>
              <w:t>Lena, Friday, 4:32</w:t>
            </w:r>
          </w:p>
          <w:p w14:paraId="296A2554" w14:textId="77777777" w:rsidR="005962F1" w:rsidRDefault="005962F1" w:rsidP="009652D2">
            <w:pPr>
              <w:pStyle w:val="ListParagraph"/>
              <w:numPr>
                <w:ilvl w:val="0"/>
                <w:numId w:val="17"/>
              </w:numPr>
              <w:adjustRightInd/>
              <w:textAlignment w:val="auto"/>
            </w:pPr>
            <w:r>
              <w:t>typo (“</w:t>
            </w:r>
            <w:proofErr w:type="spellStart"/>
            <w:r>
              <w:t>initiaing</w:t>
            </w:r>
            <w:proofErr w:type="spellEnd"/>
            <w:r>
              <w:t>”)</w:t>
            </w:r>
          </w:p>
          <w:p w14:paraId="6826D909" w14:textId="77777777" w:rsidR="005962F1" w:rsidRDefault="005962F1" w:rsidP="009652D2">
            <w:pPr>
              <w:pStyle w:val="ListParagraph"/>
              <w:numPr>
                <w:ilvl w:val="0"/>
                <w:numId w:val="17"/>
              </w:numPr>
              <w:adjustRightInd/>
              <w:textAlignment w:val="auto"/>
              <w:rPr>
                <w:rFonts w:ascii="Calibri" w:hAnsi="Calibri" w:cs="Calibri"/>
                <w:sz w:val="22"/>
                <w:szCs w:val="22"/>
                <w:lang w:val="en-US" w:eastAsia="en-US"/>
              </w:rPr>
            </w:pPr>
            <w:r>
              <w:t xml:space="preserve">“during the initiating </w:t>
            </w:r>
            <w:r>
              <w:rPr>
                <w:lang w:eastAsia="zh-CN"/>
              </w:rPr>
              <w:t>UE-</w:t>
            </w:r>
            <w:r>
              <w:t>requested</w:t>
            </w:r>
            <w:r>
              <w:rPr>
                <w:lang w:eastAsia="zh-CN"/>
              </w:rPr>
              <w:t xml:space="preserve"> PC5 unicast link modification procedure” should be “</w:t>
            </w:r>
            <w:r>
              <w:t xml:space="preserve">during the </w:t>
            </w:r>
            <w:r>
              <w:rPr>
                <w:lang w:eastAsia="zh-CN"/>
              </w:rPr>
              <w:t>PC5 unicast link modification procedure” (there is no “UE-requested PC5 unicast link modification procedure”)</w:t>
            </w:r>
          </w:p>
          <w:p w14:paraId="3AC06482" w14:textId="64088D71" w:rsidR="005962F1" w:rsidRPr="00D95972" w:rsidRDefault="005962F1" w:rsidP="00715398">
            <w:pPr>
              <w:rPr>
                <w:rFonts w:cs="Arial"/>
              </w:rPr>
            </w:pPr>
          </w:p>
        </w:tc>
      </w:tr>
      <w:tr w:rsidR="00715398" w:rsidRPr="00D95972" w14:paraId="639E0ABF" w14:textId="77777777" w:rsidTr="00D0101F">
        <w:tc>
          <w:tcPr>
            <w:tcW w:w="976" w:type="dxa"/>
            <w:tcBorders>
              <w:top w:val="nil"/>
              <w:left w:val="thinThickThinSmallGap" w:sz="24" w:space="0" w:color="auto"/>
              <w:bottom w:val="nil"/>
            </w:tcBorders>
            <w:shd w:val="clear" w:color="auto" w:fill="auto"/>
          </w:tcPr>
          <w:p w14:paraId="05860E6F"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02E47313"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111F5399" w14:textId="77777777" w:rsidR="00715398" w:rsidRPr="00D95972" w:rsidRDefault="00291DDC" w:rsidP="00715398">
            <w:pPr>
              <w:rPr>
                <w:rFonts w:cs="Arial"/>
              </w:rPr>
            </w:pPr>
            <w:hyperlink r:id="rId450" w:history="1">
              <w:r w:rsidR="00715398">
                <w:rPr>
                  <w:rStyle w:val="Hyperlink"/>
                </w:rPr>
                <w:t>C1-202456</w:t>
              </w:r>
            </w:hyperlink>
          </w:p>
        </w:tc>
        <w:tc>
          <w:tcPr>
            <w:tcW w:w="4190" w:type="dxa"/>
            <w:gridSpan w:val="3"/>
            <w:tcBorders>
              <w:top w:val="single" w:sz="4" w:space="0" w:color="auto"/>
              <w:bottom w:val="single" w:sz="4" w:space="0" w:color="auto"/>
            </w:tcBorders>
            <w:shd w:val="clear" w:color="auto" w:fill="FFFF00"/>
          </w:tcPr>
          <w:p w14:paraId="79D6C58A" w14:textId="77777777" w:rsidR="00715398" w:rsidRPr="00D95972" w:rsidRDefault="00715398" w:rsidP="00715398">
            <w:pPr>
              <w:rPr>
                <w:rFonts w:cs="Arial"/>
              </w:rPr>
            </w:pPr>
            <w:r>
              <w:rPr>
                <w:rFonts w:cs="Arial"/>
              </w:rPr>
              <w:t>Resolution of the editor's note under 6.1.2.5.7.2</w:t>
            </w:r>
          </w:p>
        </w:tc>
        <w:tc>
          <w:tcPr>
            <w:tcW w:w="1766" w:type="dxa"/>
            <w:tcBorders>
              <w:top w:val="single" w:sz="4" w:space="0" w:color="auto"/>
              <w:bottom w:val="single" w:sz="4" w:space="0" w:color="auto"/>
            </w:tcBorders>
            <w:shd w:val="clear" w:color="auto" w:fill="FFFF00"/>
          </w:tcPr>
          <w:p w14:paraId="3F652877" w14:textId="77777777"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26CE277C" w14:textId="77777777" w:rsidR="00715398" w:rsidRPr="00D95972" w:rsidRDefault="00715398" w:rsidP="00715398">
            <w:pPr>
              <w:rPr>
                <w:rFonts w:cs="Arial"/>
              </w:rPr>
            </w:pPr>
            <w:r>
              <w:rPr>
                <w:rFonts w:cs="Arial"/>
              </w:rPr>
              <w:t>CR 0035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2A04BE5" w14:textId="77777777" w:rsidR="00715398" w:rsidRDefault="00134C57" w:rsidP="00715398">
            <w:pPr>
              <w:rPr>
                <w:rFonts w:cs="Arial"/>
              </w:rPr>
            </w:pPr>
            <w:r>
              <w:rPr>
                <w:rFonts w:cs="Arial"/>
              </w:rPr>
              <w:t>Ivo, Thursday, 13:55</w:t>
            </w:r>
          </w:p>
          <w:p w14:paraId="01B25D44" w14:textId="77777777" w:rsidR="00134C57" w:rsidRDefault="00134C57" w:rsidP="00715398">
            <w:r>
              <w:t>For good interoperability, the handling should not be implementation specific.</w:t>
            </w:r>
          </w:p>
          <w:p w14:paraId="3C97CA6A" w14:textId="77777777" w:rsidR="00FA6BAC" w:rsidRDefault="00FA6BAC" w:rsidP="00715398"/>
          <w:p w14:paraId="1CF0FD09" w14:textId="6C4CC3BF" w:rsidR="00FA6BAC" w:rsidRDefault="00FA6BAC" w:rsidP="00715398">
            <w:r>
              <w:t>Lena, Friday, 4:33</w:t>
            </w:r>
          </w:p>
          <w:p w14:paraId="5C0A880B" w14:textId="77777777" w:rsidR="00FA6BAC" w:rsidRDefault="00FA6BAC" w:rsidP="009652D2">
            <w:pPr>
              <w:pStyle w:val="ListParagraph"/>
              <w:numPr>
                <w:ilvl w:val="0"/>
                <w:numId w:val="17"/>
              </w:numPr>
              <w:adjustRightInd/>
              <w:textAlignment w:val="auto"/>
            </w:pPr>
            <w:r>
              <w:t xml:space="preserve">Coversheet needs update as it refers to link modification </w:t>
            </w:r>
            <w:proofErr w:type="gramStart"/>
            <w:r>
              <w:t>procedure</w:t>
            </w:r>
            <w:proofErr w:type="gramEnd"/>
            <w:r>
              <w:t xml:space="preserve"> but the abnormal case handling is added for the link identifier update procedure</w:t>
            </w:r>
          </w:p>
          <w:p w14:paraId="1B1202D0" w14:textId="77777777" w:rsidR="00FA6BAC" w:rsidRDefault="00FA6BAC" w:rsidP="009652D2">
            <w:pPr>
              <w:pStyle w:val="ListParagraph"/>
              <w:numPr>
                <w:ilvl w:val="0"/>
                <w:numId w:val="17"/>
              </w:numPr>
              <w:adjustRightInd/>
              <w:textAlignment w:val="auto"/>
            </w:pPr>
            <w:r>
              <w:t xml:space="preserve">“procedure </w:t>
            </w:r>
            <w:proofErr w:type="spellStart"/>
            <w:r>
              <w:t>procedure</w:t>
            </w:r>
            <w:proofErr w:type="spellEnd"/>
            <w:r>
              <w:t>” in 6.1.2.5.7.1</w:t>
            </w:r>
          </w:p>
          <w:p w14:paraId="1D029FDC" w14:textId="77777777" w:rsidR="00FA6BAC" w:rsidRDefault="00FA6BAC" w:rsidP="009652D2">
            <w:pPr>
              <w:pStyle w:val="ListParagraph"/>
              <w:numPr>
                <w:ilvl w:val="0"/>
                <w:numId w:val="17"/>
              </w:numPr>
              <w:adjustRightInd/>
              <w:textAlignment w:val="auto"/>
            </w:pPr>
            <w:r>
              <w:t>“</w:t>
            </w:r>
            <w:proofErr w:type="spellStart"/>
            <w:r>
              <w:t>initiaing</w:t>
            </w:r>
            <w:proofErr w:type="spellEnd"/>
            <w:r>
              <w:t>” in 6.1.2.5.7.1</w:t>
            </w:r>
          </w:p>
          <w:p w14:paraId="08BB7A8A" w14:textId="77777777" w:rsidR="00FA6BAC" w:rsidRDefault="00FA6BAC" w:rsidP="009652D2">
            <w:pPr>
              <w:pStyle w:val="ListParagraph"/>
              <w:numPr>
                <w:ilvl w:val="0"/>
                <w:numId w:val="17"/>
              </w:numPr>
              <w:adjustRightInd/>
              <w:textAlignment w:val="auto"/>
              <w:rPr>
                <w:rFonts w:ascii="Calibri" w:hAnsi="Calibri" w:cs="Calibri"/>
                <w:sz w:val="22"/>
                <w:szCs w:val="22"/>
                <w:lang w:val="en-US" w:eastAsia="en-US"/>
              </w:rPr>
            </w:pPr>
            <w:r>
              <w:t>“a new PC5 unicast link update procedure” should be “a new PC5 unicast link identifier update procedure”</w:t>
            </w:r>
          </w:p>
          <w:p w14:paraId="4DCD9A1C" w14:textId="7AD37308" w:rsidR="00FA6BAC" w:rsidRPr="00D95972" w:rsidRDefault="00FA6BAC" w:rsidP="00715398">
            <w:pPr>
              <w:rPr>
                <w:rFonts w:cs="Arial"/>
              </w:rPr>
            </w:pPr>
          </w:p>
        </w:tc>
      </w:tr>
      <w:tr w:rsidR="00715398" w:rsidRPr="00D95972" w14:paraId="26442877" w14:textId="77777777" w:rsidTr="005707B3">
        <w:tc>
          <w:tcPr>
            <w:tcW w:w="976" w:type="dxa"/>
            <w:tcBorders>
              <w:top w:val="nil"/>
              <w:left w:val="thinThickThinSmallGap" w:sz="24" w:space="0" w:color="auto"/>
              <w:bottom w:val="nil"/>
            </w:tcBorders>
            <w:shd w:val="clear" w:color="auto" w:fill="auto"/>
          </w:tcPr>
          <w:p w14:paraId="410F34C7"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7F6885A3"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67DBCC20" w14:textId="77777777" w:rsidR="00715398" w:rsidRPr="00D95972" w:rsidRDefault="00291DDC" w:rsidP="00715398">
            <w:pPr>
              <w:rPr>
                <w:rFonts w:cs="Arial"/>
              </w:rPr>
            </w:pPr>
            <w:hyperlink r:id="rId451" w:history="1">
              <w:r w:rsidR="00715398">
                <w:rPr>
                  <w:rStyle w:val="Hyperlink"/>
                </w:rPr>
                <w:t>C1-202457</w:t>
              </w:r>
            </w:hyperlink>
          </w:p>
        </w:tc>
        <w:tc>
          <w:tcPr>
            <w:tcW w:w="4190" w:type="dxa"/>
            <w:gridSpan w:val="3"/>
            <w:tcBorders>
              <w:top w:val="single" w:sz="4" w:space="0" w:color="auto"/>
              <w:bottom w:val="single" w:sz="4" w:space="0" w:color="auto"/>
            </w:tcBorders>
            <w:shd w:val="clear" w:color="auto" w:fill="FFFF00"/>
          </w:tcPr>
          <w:p w14:paraId="7632E906" w14:textId="77777777" w:rsidR="00715398" w:rsidRPr="00D95972" w:rsidRDefault="00715398" w:rsidP="00715398">
            <w:pPr>
              <w:rPr>
                <w:rFonts w:cs="Arial"/>
              </w:rPr>
            </w:pPr>
            <w:r>
              <w:rPr>
                <w:rFonts w:cs="Arial"/>
              </w:rPr>
              <w:t xml:space="preserve">Correction on conditions to initiate a PC5 </w:t>
            </w:r>
            <w:proofErr w:type="spellStart"/>
            <w:r>
              <w:rPr>
                <w:rFonts w:cs="Arial"/>
              </w:rPr>
              <w:t>unciast</w:t>
            </w:r>
            <w:proofErr w:type="spellEnd"/>
            <w:r>
              <w:rPr>
                <w:rFonts w:cs="Arial"/>
              </w:rPr>
              <w:t xml:space="preserve"> link establishment procedure</w:t>
            </w:r>
          </w:p>
        </w:tc>
        <w:tc>
          <w:tcPr>
            <w:tcW w:w="1766" w:type="dxa"/>
            <w:tcBorders>
              <w:top w:val="single" w:sz="4" w:space="0" w:color="auto"/>
              <w:bottom w:val="single" w:sz="4" w:space="0" w:color="auto"/>
            </w:tcBorders>
            <w:shd w:val="clear" w:color="auto" w:fill="FFFF00"/>
          </w:tcPr>
          <w:p w14:paraId="1A227F9F" w14:textId="77777777"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14:paraId="3886B4BA" w14:textId="77777777" w:rsidR="00715398" w:rsidRPr="00D95972" w:rsidRDefault="00715398" w:rsidP="00715398">
            <w:pPr>
              <w:rPr>
                <w:rFonts w:cs="Arial"/>
              </w:rPr>
            </w:pPr>
            <w:r>
              <w:rPr>
                <w:rFonts w:cs="Arial"/>
              </w:rPr>
              <w:t>CR 0036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5A81366" w14:textId="77777777" w:rsidR="009E6ECA" w:rsidRDefault="009E6ECA" w:rsidP="00715398">
            <w:pPr>
              <w:rPr>
                <w:rFonts w:cs="Arial"/>
              </w:rPr>
            </w:pPr>
            <w:r>
              <w:rPr>
                <w:rFonts w:cs="Arial"/>
              </w:rPr>
              <w:t>Ivo, Thursday, 13:55</w:t>
            </w:r>
          </w:p>
          <w:p w14:paraId="22D025BA" w14:textId="66648BC4" w:rsidR="009E6ECA" w:rsidRPr="00D95972" w:rsidRDefault="009E6ECA" w:rsidP="00715398">
            <w:pPr>
              <w:rPr>
                <w:rFonts w:cs="Arial"/>
              </w:rPr>
            </w:pPr>
            <w:r>
              <w:t>The sentence does not seem to be an English sentence. Not clear what "are" in "are not identical" relates to.</w:t>
            </w:r>
          </w:p>
        </w:tc>
      </w:tr>
      <w:tr w:rsidR="00715398" w:rsidRPr="00D95972" w14:paraId="7EC691A8" w14:textId="77777777" w:rsidTr="005707B3">
        <w:tc>
          <w:tcPr>
            <w:tcW w:w="976" w:type="dxa"/>
            <w:tcBorders>
              <w:top w:val="nil"/>
              <w:left w:val="thinThickThinSmallGap" w:sz="24" w:space="0" w:color="auto"/>
              <w:bottom w:val="nil"/>
            </w:tcBorders>
            <w:shd w:val="clear" w:color="auto" w:fill="auto"/>
          </w:tcPr>
          <w:p w14:paraId="1FD1132E"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32D99D29"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616EF261" w14:textId="77777777" w:rsidR="00715398" w:rsidRPr="00D95972" w:rsidRDefault="00291DDC" w:rsidP="00715398">
            <w:pPr>
              <w:rPr>
                <w:rFonts w:cs="Arial"/>
              </w:rPr>
            </w:pPr>
            <w:hyperlink r:id="rId452" w:history="1">
              <w:r w:rsidR="00715398">
                <w:rPr>
                  <w:rStyle w:val="Hyperlink"/>
                </w:rPr>
                <w:t>C1-202485</w:t>
              </w:r>
            </w:hyperlink>
          </w:p>
        </w:tc>
        <w:tc>
          <w:tcPr>
            <w:tcW w:w="4190" w:type="dxa"/>
            <w:gridSpan w:val="3"/>
            <w:tcBorders>
              <w:top w:val="single" w:sz="4" w:space="0" w:color="auto"/>
              <w:bottom w:val="single" w:sz="4" w:space="0" w:color="auto"/>
            </w:tcBorders>
            <w:shd w:val="clear" w:color="auto" w:fill="FFFF00"/>
          </w:tcPr>
          <w:p w14:paraId="78554DD3" w14:textId="77777777" w:rsidR="00715398" w:rsidRPr="00D95972" w:rsidRDefault="00715398" w:rsidP="00715398">
            <w:pPr>
              <w:rPr>
                <w:rFonts w:cs="Arial"/>
              </w:rPr>
            </w:pPr>
            <w:r>
              <w:rPr>
                <w:rFonts w:cs="Arial"/>
              </w:rPr>
              <w:t>Packet filter for PC5 QoS flows</w:t>
            </w:r>
          </w:p>
        </w:tc>
        <w:tc>
          <w:tcPr>
            <w:tcW w:w="1766" w:type="dxa"/>
            <w:tcBorders>
              <w:top w:val="single" w:sz="4" w:space="0" w:color="auto"/>
              <w:bottom w:val="single" w:sz="4" w:space="0" w:color="auto"/>
            </w:tcBorders>
            <w:shd w:val="clear" w:color="auto" w:fill="FFFF00"/>
          </w:tcPr>
          <w:p w14:paraId="7B9788A4" w14:textId="77777777"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14:paraId="7F61F87B" w14:textId="77777777" w:rsidR="00715398" w:rsidRPr="00D95972" w:rsidRDefault="00715398" w:rsidP="00715398">
            <w:pPr>
              <w:rPr>
                <w:rFonts w:cs="Arial"/>
              </w:rPr>
            </w:pPr>
            <w:r>
              <w:rPr>
                <w:rFonts w:cs="Arial"/>
              </w:rPr>
              <w:t>CR 0037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1EEA4B8" w14:textId="77777777" w:rsidR="00715398" w:rsidRDefault="00291DDC" w:rsidP="00715398">
            <w:pPr>
              <w:rPr>
                <w:rFonts w:cs="Arial"/>
              </w:rPr>
            </w:pPr>
            <w:r>
              <w:rPr>
                <w:rFonts w:cs="Arial"/>
              </w:rPr>
              <w:t>Ivo, Thursday, 18:07</w:t>
            </w:r>
          </w:p>
          <w:p w14:paraId="6C867F17" w14:textId="60C889E5" w:rsidR="00291DDC" w:rsidRPr="00D95972" w:rsidRDefault="00291DDC" w:rsidP="00715398">
            <w:pPr>
              <w:rPr>
                <w:rFonts w:cs="Arial"/>
              </w:rPr>
            </w:pPr>
            <w:r>
              <w:t>"The IP packet filter set is defined in TS 23.501 [X] clause 5.7.6.2." - it would be more appropriate to refer to stage-3 specification.</w:t>
            </w:r>
          </w:p>
        </w:tc>
      </w:tr>
      <w:tr w:rsidR="00715398" w:rsidRPr="00D95972" w14:paraId="6915B5E6" w14:textId="77777777" w:rsidTr="00CD093C">
        <w:tc>
          <w:tcPr>
            <w:tcW w:w="976" w:type="dxa"/>
            <w:tcBorders>
              <w:top w:val="nil"/>
              <w:left w:val="thinThickThinSmallGap" w:sz="24" w:space="0" w:color="auto"/>
              <w:bottom w:val="nil"/>
            </w:tcBorders>
            <w:shd w:val="clear" w:color="auto" w:fill="auto"/>
          </w:tcPr>
          <w:p w14:paraId="22CEE76C"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7690EAC7"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308BDE9D" w14:textId="77777777" w:rsidR="00715398" w:rsidRPr="00D95972" w:rsidRDefault="00291DDC" w:rsidP="00715398">
            <w:pPr>
              <w:rPr>
                <w:rFonts w:cs="Arial"/>
              </w:rPr>
            </w:pPr>
            <w:hyperlink r:id="rId453" w:history="1">
              <w:r w:rsidR="00715398">
                <w:rPr>
                  <w:rStyle w:val="Hyperlink"/>
                </w:rPr>
                <w:t>C1-202547</w:t>
              </w:r>
            </w:hyperlink>
          </w:p>
        </w:tc>
        <w:tc>
          <w:tcPr>
            <w:tcW w:w="4190" w:type="dxa"/>
            <w:gridSpan w:val="3"/>
            <w:tcBorders>
              <w:top w:val="single" w:sz="4" w:space="0" w:color="auto"/>
              <w:bottom w:val="single" w:sz="4" w:space="0" w:color="auto"/>
            </w:tcBorders>
            <w:shd w:val="clear" w:color="auto" w:fill="FFFF00"/>
          </w:tcPr>
          <w:p w14:paraId="00E7EC81" w14:textId="77777777" w:rsidR="00715398" w:rsidRPr="00D95972" w:rsidRDefault="00715398" w:rsidP="00715398">
            <w:pPr>
              <w:rPr>
                <w:rFonts w:cs="Arial"/>
              </w:rPr>
            </w:pPr>
            <w:r>
              <w:rPr>
                <w:rFonts w:cs="Arial"/>
              </w:rPr>
              <w:t>Direct link identifier update procedure messages definition and IEs coding</w:t>
            </w:r>
          </w:p>
        </w:tc>
        <w:tc>
          <w:tcPr>
            <w:tcW w:w="1766" w:type="dxa"/>
            <w:tcBorders>
              <w:top w:val="single" w:sz="4" w:space="0" w:color="auto"/>
              <w:bottom w:val="single" w:sz="4" w:space="0" w:color="auto"/>
            </w:tcBorders>
            <w:shd w:val="clear" w:color="auto" w:fill="FFFF00"/>
          </w:tcPr>
          <w:p w14:paraId="5C68BE91" w14:textId="77777777" w:rsidR="00715398" w:rsidRPr="00D95972" w:rsidRDefault="00715398" w:rsidP="00715398">
            <w:pPr>
              <w:rPr>
                <w:rFonts w:cs="Arial"/>
              </w:rPr>
            </w:pPr>
            <w:r>
              <w:rPr>
                <w:rFonts w:cs="Arial"/>
              </w:rPr>
              <w:t>CATT</w:t>
            </w:r>
          </w:p>
        </w:tc>
        <w:tc>
          <w:tcPr>
            <w:tcW w:w="827" w:type="dxa"/>
            <w:tcBorders>
              <w:top w:val="single" w:sz="4" w:space="0" w:color="auto"/>
              <w:bottom w:val="single" w:sz="4" w:space="0" w:color="auto"/>
            </w:tcBorders>
            <w:shd w:val="clear" w:color="auto" w:fill="FFFF00"/>
          </w:tcPr>
          <w:p w14:paraId="3963B93D" w14:textId="77777777" w:rsidR="00715398" w:rsidRPr="00D95972" w:rsidRDefault="00715398" w:rsidP="00715398">
            <w:pPr>
              <w:rPr>
                <w:rFonts w:cs="Arial"/>
              </w:rPr>
            </w:pPr>
            <w:r>
              <w:rPr>
                <w:rFonts w:cs="Arial"/>
              </w:rPr>
              <w:t>CR 0038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C6FEF9A" w14:textId="77777777" w:rsidR="00715398" w:rsidRDefault="00291DDC" w:rsidP="00715398">
            <w:pPr>
              <w:rPr>
                <w:rFonts w:cs="Arial"/>
              </w:rPr>
            </w:pPr>
            <w:r>
              <w:rPr>
                <w:rFonts w:cs="Arial"/>
              </w:rPr>
              <w:t xml:space="preserve">Ivo, </w:t>
            </w:r>
            <w:proofErr w:type="spellStart"/>
            <w:r>
              <w:rPr>
                <w:rFonts w:cs="Arial"/>
              </w:rPr>
              <w:t>Thuesday</w:t>
            </w:r>
            <w:proofErr w:type="spellEnd"/>
            <w:r>
              <w:rPr>
                <w:rFonts w:cs="Arial"/>
              </w:rPr>
              <w:t>, 18:07</w:t>
            </w:r>
          </w:p>
          <w:p w14:paraId="55F3493A" w14:textId="77777777" w:rsidR="00FA6BAC" w:rsidRDefault="00291DDC" w:rsidP="00715398">
            <w:r>
              <w:t>"SL-</w:t>
            </w:r>
            <w:proofErr w:type="spellStart"/>
            <w:r>
              <w:t>DestinationIdentity</w:t>
            </w:r>
            <w:proofErr w:type="spellEnd"/>
            <w:r>
              <w:br/>
              <w:t>clause 6.3.5 of 3GPP TS 38.331 [11]" - IMO, SL-</w:t>
            </w:r>
            <w:proofErr w:type="spellStart"/>
            <w:r>
              <w:t>DestinationIdentity</w:t>
            </w:r>
            <w:proofErr w:type="spellEnd"/>
            <w:r>
              <w:t xml:space="preserve"> defined in clause 6.3.5 of 3GPP TS 38.331 [11] is not </w:t>
            </w:r>
            <w:proofErr w:type="gramStart"/>
            <w:r>
              <w:t>a</w:t>
            </w:r>
            <w:proofErr w:type="gramEnd"/>
            <w:r>
              <w:t xml:space="preserve"> IE according to 24.007. IMO, it would be better to define a type-3 IE with V format in 24.587, with value containing SL-</w:t>
            </w:r>
            <w:proofErr w:type="spellStart"/>
            <w:r>
              <w:t>DestinationIdentity</w:t>
            </w:r>
            <w:proofErr w:type="spellEnd"/>
            <w:r>
              <w:t xml:space="preserve"> according to clause 6.3.5 of 3GPP TS 38.331 [11]. it would be clearer definition from 24.007 point of view.</w:t>
            </w:r>
          </w:p>
          <w:p w14:paraId="3750ADD2" w14:textId="77777777" w:rsidR="00FA6BAC" w:rsidRDefault="00FA6BAC" w:rsidP="00715398"/>
          <w:p w14:paraId="7545C0F4" w14:textId="1C521ED1" w:rsidR="00FA6BAC" w:rsidRDefault="00FA6BAC" w:rsidP="00715398">
            <w:r>
              <w:t>Lena, Friday, 4:35</w:t>
            </w:r>
          </w:p>
          <w:p w14:paraId="423F4B5F" w14:textId="77777777" w:rsidR="00FA6BAC" w:rsidRDefault="00FA6BAC" w:rsidP="009652D2">
            <w:pPr>
              <w:pStyle w:val="ListParagraph"/>
              <w:numPr>
                <w:ilvl w:val="0"/>
                <w:numId w:val="17"/>
              </w:numPr>
              <w:adjustRightInd/>
              <w:textAlignment w:val="auto"/>
            </w:pPr>
            <w:r>
              <w:lastRenderedPageBreak/>
              <w:t xml:space="preserve">Overlaps with </w:t>
            </w:r>
            <w:proofErr w:type="spellStart"/>
            <w:r>
              <w:t>InterDigital’s</w:t>
            </w:r>
            <w:proofErr w:type="spellEnd"/>
            <w:r>
              <w:t xml:space="preserve"> C1-202109 and </w:t>
            </w:r>
            <w:proofErr w:type="spellStart"/>
            <w:r>
              <w:t>vivo’s</w:t>
            </w:r>
            <w:proofErr w:type="spellEnd"/>
            <w:r>
              <w:t xml:space="preserve"> C1-202</w:t>
            </w:r>
          </w:p>
          <w:p w14:paraId="113B410C" w14:textId="77777777" w:rsidR="00FA6BAC" w:rsidRDefault="00FA6BAC" w:rsidP="009652D2">
            <w:pPr>
              <w:pStyle w:val="ListParagraph"/>
              <w:numPr>
                <w:ilvl w:val="0"/>
                <w:numId w:val="17"/>
              </w:numPr>
              <w:adjustRightInd/>
              <w:textAlignment w:val="auto"/>
            </w:pPr>
            <w:proofErr w:type="gramStart"/>
            <w:r>
              <w:t>Is</w:t>
            </w:r>
            <w:proofErr w:type="gramEnd"/>
            <w:r>
              <w:t xml:space="preserve"> missing subclauses describing when optional IEs are included in clause 7</w:t>
            </w:r>
          </w:p>
          <w:p w14:paraId="293B326B" w14:textId="77777777" w:rsidR="00FA6BAC" w:rsidRDefault="00FA6BAC" w:rsidP="009652D2">
            <w:pPr>
              <w:pStyle w:val="ListParagraph"/>
              <w:numPr>
                <w:ilvl w:val="0"/>
                <w:numId w:val="17"/>
              </w:numPr>
              <w:adjustRightInd/>
              <w:textAlignment w:val="auto"/>
            </w:pPr>
            <w:r>
              <w:t>The security information should not be TBD, SA3 has already agreed that the initiating UE sends the new MSB of K</w:t>
            </w:r>
            <w:r>
              <w:rPr>
                <w:vertAlign w:val="subscript"/>
              </w:rPr>
              <w:t>NRP-</w:t>
            </w:r>
            <w:proofErr w:type="spellStart"/>
            <w:r>
              <w:rPr>
                <w:vertAlign w:val="subscript"/>
              </w:rPr>
              <w:t>sess</w:t>
            </w:r>
            <w:proofErr w:type="spellEnd"/>
            <w:r>
              <w:t xml:space="preserve"> ID in the DIRECT LINK IDENTIFIER UPDATE REQUEST message, that the target UE sends back the MSB of K</w:t>
            </w:r>
            <w:r>
              <w:rPr>
                <w:vertAlign w:val="subscript"/>
              </w:rPr>
              <w:t>NRP-</w:t>
            </w:r>
            <w:proofErr w:type="spellStart"/>
            <w:r>
              <w:rPr>
                <w:vertAlign w:val="subscript"/>
              </w:rPr>
              <w:t>sess</w:t>
            </w:r>
            <w:proofErr w:type="spellEnd"/>
            <w:r>
              <w:t xml:space="preserve"> ID and the LSB of K</w:t>
            </w:r>
            <w:r>
              <w:rPr>
                <w:vertAlign w:val="subscript"/>
              </w:rPr>
              <w:t>NRP-</w:t>
            </w:r>
            <w:proofErr w:type="spellStart"/>
            <w:r>
              <w:rPr>
                <w:vertAlign w:val="subscript"/>
              </w:rPr>
              <w:t>sess</w:t>
            </w:r>
            <w:proofErr w:type="spellEnd"/>
            <w:r>
              <w:t xml:space="preserve"> ID in the DIRECT LINK IDENTIFIER UPDATE ACCEPT message, and that the initiating UE sends the LSB of K</w:t>
            </w:r>
            <w:r>
              <w:rPr>
                <w:vertAlign w:val="subscript"/>
              </w:rPr>
              <w:t>NRP-</w:t>
            </w:r>
            <w:proofErr w:type="spellStart"/>
            <w:r>
              <w:rPr>
                <w:vertAlign w:val="subscript"/>
              </w:rPr>
              <w:t>sess</w:t>
            </w:r>
            <w:proofErr w:type="spellEnd"/>
            <w:r>
              <w:t xml:space="preserve"> ID in the DIRECT LINK IDENTIFIER ACK message, see TS 33.536 subclause 5.3.3.2.2</w:t>
            </w:r>
          </w:p>
          <w:p w14:paraId="5F09EA2B" w14:textId="77777777" w:rsidR="00FA6BAC" w:rsidRDefault="00FA6BAC" w:rsidP="009652D2">
            <w:pPr>
              <w:pStyle w:val="ListParagraph"/>
              <w:numPr>
                <w:ilvl w:val="0"/>
                <w:numId w:val="17"/>
              </w:numPr>
              <w:adjustRightInd/>
              <w:textAlignment w:val="auto"/>
            </w:pPr>
            <w:r>
              <w:t>except when referring to the new IE, “Layer-2 ID” should be “layer-2 ID” to be consistent with the changes proposed in Huawei’s C1-202453</w:t>
            </w:r>
          </w:p>
          <w:p w14:paraId="44128216" w14:textId="77777777" w:rsidR="00FA6BAC" w:rsidRDefault="00FA6BAC" w:rsidP="00715398"/>
          <w:p w14:paraId="45390239" w14:textId="61A8638A" w:rsidR="00FA6BAC" w:rsidRDefault="00FA6BAC" w:rsidP="00715398">
            <w:r>
              <w:t>Behrouz, Friday, 4:58</w:t>
            </w:r>
          </w:p>
          <w:p w14:paraId="1DDA0042" w14:textId="77777777" w:rsidR="00FA6BAC" w:rsidRPr="00FA6BAC" w:rsidRDefault="00FA6BAC" w:rsidP="009652D2">
            <w:pPr>
              <w:pStyle w:val="ListParagraph"/>
              <w:numPr>
                <w:ilvl w:val="0"/>
                <w:numId w:val="19"/>
              </w:numPr>
              <w:overflowPunct/>
              <w:autoSpaceDE/>
              <w:autoSpaceDN/>
              <w:adjustRightInd/>
              <w:contextualSpacing w:val="0"/>
              <w:textAlignment w:val="auto"/>
              <w:rPr>
                <w:rFonts w:cs="Arial"/>
                <w:lang w:val="en-US"/>
              </w:rPr>
            </w:pPr>
            <w:r w:rsidRPr="00FA6BAC">
              <w:rPr>
                <w:rFonts w:cs="Arial"/>
              </w:rPr>
              <w:t xml:space="preserve">High level comment: This CR should be merged with </w:t>
            </w:r>
            <w:proofErr w:type="spellStart"/>
            <w:r w:rsidRPr="00FA6BAC">
              <w:rPr>
                <w:rFonts w:cs="Arial"/>
              </w:rPr>
              <w:t>vivo’s</w:t>
            </w:r>
            <w:proofErr w:type="spellEnd"/>
            <w:r w:rsidRPr="00FA6BAC">
              <w:rPr>
                <w:rFonts w:cs="Arial"/>
              </w:rPr>
              <w:t xml:space="preserve"> 2186 and our 2109</w:t>
            </w:r>
          </w:p>
          <w:p w14:paraId="4F48992D" w14:textId="77777777" w:rsidR="00FA6BAC" w:rsidRPr="00FA6BAC" w:rsidRDefault="00FA6BAC" w:rsidP="009652D2">
            <w:pPr>
              <w:pStyle w:val="ListParagraph"/>
              <w:numPr>
                <w:ilvl w:val="0"/>
                <w:numId w:val="19"/>
              </w:numPr>
              <w:overflowPunct/>
              <w:autoSpaceDE/>
              <w:autoSpaceDN/>
              <w:adjustRightInd/>
              <w:contextualSpacing w:val="0"/>
              <w:textAlignment w:val="auto"/>
              <w:rPr>
                <w:rFonts w:cs="Arial"/>
              </w:rPr>
            </w:pPr>
            <w:r w:rsidRPr="00FA6BAC">
              <w:rPr>
                <w:rFonts w:cs="Arial"/>
              </w:rPr>
              <w:t xml:space="preserve">For the </w:t>
            </w:r>
            <w:r w:rsidRPr="00FA6BAC">
              <w:rPr>
                <w:rFonts w:cs="Arial"/>
                <w:b/>
                <w:bCs/>
              </w:rPr>
              <w:t>Request</w:t>
            </w:r>
            <w:r w:rsidRPr="00FA6BAC">
              <w:rPr>
                <w:rFonts w:cs="Arial"/>
              </w:rPr>
              <w:t xml:space="preserve"> message</w:t>
            </w:r>
          </w:p>
          <w:p w14:paraId="2F292BD7" w14:textId="77777777" w:rsidR="00FA6BAC" w:rsidRPr="00FA6BAC" w:rsidRDefault="00FA6BAC" w:rsidP="009652D2">
            <w:pPr>
              <w:pStyle w:val="ListParagraph"/>
              <w:numPr>
                <w:ilvl w:val="1"/>
                <w:numId w:val="19"/>
              </w:numPr>
              <w:overflowPunct/>
              <w:autoSpaceDE/>
              <w:autoSpaceDN/>
              <w:adjustRightInd/>
              <w:contextualSpacing w:val="0"/>
              <w:textAlignment w:val="auto"/>
              <w:rPr>
                <w:rFonts w:cs="Arial"/>
              </w:rPr>
            </w:pPr>
            <w:r w:rsidRPr="00FA6BAC">
              <w:rPr>
                <w:rFonts w:cs="Arial"/>
              </w:rPr>
              <w:t xml:space="preserve">The names of several IEs are wrong; </w:t>
            </w:r>
            <w:proofErr w:type="gramStart"/>
            <w:r w:rsidRPr="00FA6BAC">
              <w:rPr>
                <w:rFonts w:cs="Arial"/>
              </w:rPr>
              <w:t>also</w:t>
            </w:r>
            <w:proofErr w:type="gramEnd"/>
            <w:r w:rsidRPr="00FA6BAC">
              <w:rPr>
                <w:rFonts w:cs="Arial"/>
              </w:rPr>
              <w:t xml:space="preserve"> Security info should be LSB as defined in SA3</w:t>
            </w:r>
          </w:p>
          <w:p w14:paraId="59839E70" w14:textId="77777777" w:rsidR="00FA6BAC" w:rsidRPr="00FA6BAC" w:rsidRDefault="00FA6BAC" w:rsidP="009652D2">
            <w:pPr>
              <w:pStyle w:val="ListParagraph"/>
              <w:numPr>
                <w:ilvl w:val="1"/>
                <w:numId w:val="19"/>
              </w:numPr>
              <w:overflowPunct/>
              <w:autoSpaceDE/>
              <w:autoSpaceDN/>
              <w:adjustRightInd/>
              <w:contextualSpacing w:val="0"/>
              <w:textAlignment w:val="auto"/>
              <w:rPr>
                <w:rFonts w:cs="Arial"/>
              </w:rPr>
            </w:pPr>
            <w:r w:rsidRPr="00FA6BAC">
              <w:rPr>
                <w:rFonts w:cs="Arial"/>
              </w:rPr>
              <w:t>For the New Layer-2 ID, you cannot refer to 38.331 in the Type/Reference column</w:t>
            </w:r>
          </w:p>
          <w:p w14:paraId="29620588" w14:textId="77777777" w:rsidR="00FA6BAC" w:rsidRPr="00FA6BAC" w:rsidRDefault="00FA6BAC" w:rsidP="009652D2">
            <w:pPr>
              <w:pStyle w:val="ListParagraph"/>
              <w:numPr>
                <w:ilvl w:val="0"/>
                <w:numId w:val="19"/>
              </w:numPr>
              <w:overflowPunct/>
              <w:autoSpaceDE/>
              <w:autoSpaceDN/>
              <w:adjustRightInd/>
              <w:contextualSpacing w:val="0"/>
              <w:textAlignment w:val="auto"/>
              <w:rPr>
                <w:rFonts w:cs="Arial"/>
              </w:rPr>
            </w:pPr>
            <w:r w:rsidRPr="00FA6BAC">
              <w:rPr>
                <w:rFonts w:cs="Arial"/>
              </w:rPr>
              <w:t xml:space="preserve">For the </w:t>
            </w:r>
            <w:r w:rsidRPr="00FA6BAC">
              <w:rPr>
                <w:rFonts w:cs="Arial"/>
                <w:b/>
                <w:bCs/>
              </w:rPr>
              <w:t>Accept</w:t>
            </w:r>
            <w:r w:rsidRPr="00FA6BAC">
              <w:rPr>
                <w:rFonts w:cs="Arial"/>
              </w:rPr>
              <w:t xml:space="preserve"> message</w:t>
            </w:r>
          </w:p>
          <w:p w14:paraId="307AF9E4" w14:textId="77777777" w:rsidR="00FA6BAC" w:rsidRPr="00FA6BAC" w:rsidRDefault="00FA6BAC" w:rsidP="009652D2">
            <w:pPr>
              <w:pStyle w:val="ListParagraph"/>
              <w:numPr>
                <w:ilvl w:val="1"/>
                <w:numId w:val="19"/>
              </w:numPr>
              <w:overflowPunct/>
              <w:autoSpaceDE/>
              <w:autoSpaceDN/>
              <w:adjustRightInd/>
              <w:contextualSpacing w:val="0"/>
              <w:textAlignment w:val="auto"/>
              <w:rPr>
                <w:rFonts w:cs="Arial"/>
              </w:rPr>
            </w:pPr>
            <w:r w:rsidRPr="00FA6BAC">
              <w:rPr>
                <w:rFonts w:cs="Arial"/>
              </w:rPr>
              <w:t>Several IEs are missing</w:t>
            </w:r>
          </w:p>
          <w:p w14:paraId="78D15E3E" w14:textId="77777777" w:rsidR="00FA6BAC" w:rsidRPr="00FA6BAC" w:rsidRDefault="00FA6BAC" w:rsidP="009652D2">
            <w:pPr>
              <w:pStyle w:val="ListParagraph"/>
              <w:numPr>
                <w:ilvl w:val="1"/>
                <w:numId w:val="19"/>
              </w:numPr>
              <w:overflowPunct/>
              <w:autoSpaceDE/>
              <w:autoSpaceDN/>
              <w:adjustRightInd/>
              <w:contextualSpacing w:val="0"/>
              <w:textAlignment w:val="auto"/>
              <w:rPr>
                <w:rFonts w:cs="Arial"/>
              </w:rPr>
            </w:pPr>
            <w:r w:rsidRPr="00FA6BAC">
              <w:rPr>
                <w:rFonts w:cs="Arial"/>
              </w:rPr>
              <w:t>The new target security info should be the MSB</w:t>
            </w:r>
          </w:p>
          <w:p w14:paraId="13195621" w14:textId="77777777" w:rsidR="00FA6BAC" w:rsidRPr="00FA6BAC" w:rsidRDefault="00FA6BAC" w:rsidP="009652D2">
            <w:pPr>
              <w:pStyle w:val="ListParagraph"/>
              <w:numPr>
                <w:ilvl w:val="1"/>
                <w:numId w:val="19"/>
              </w:numPr>
              <w:overflowPunct/>
              <w:autoSpaceDE/>
              <w:autoSpaceDN/>
              <w:adjustRightInd/>
              <w:contextualSpacing w:val="0"/>
              <w:textAlignment w:val="auto"/>
              <w:rPr>
                <w:rFonts w:cs="Arial"/>
              </w:rPr>
            </w:pPr>
            <w:r w:rsidRPr="00FA6BAC">
              <w:rPr>
                <w:rFonts w:cs="Arial"/>
              </w:rPr>
              <w:t>The word “UE” in New Target UE info should be “user”</w:t>
            </w:r>
          </w:p>
          <w:p w14:paraId="4E09EF27" w14:textId="77777777" w:rsidR="00FA6BAC" w:rsidRPr="00FA6BAC" w:rsidRDefault="00FA6BAC" w:rsidP="009652D2">
            <w:pPr>
              <w:pStyle w:val="ListParagraph"/>
              <w:numPr>
                <w:ilvl w:val="1"/>
                <w:numId w:val="19"/>
              </w:numPr>
              <w:overflowPunct/>
              <w:autoSpaceDE/>
              <w:autoSpaceDN/>
              <w:adjustRightInd/>
              <w:contextualSpacing w:val="0"/>
              <w:textAlignment w:val="auto"/>
              <w:rPr>
                <w:rFonts w:cs="Arial"/>
              </w:rPr>
            </w:pPr>
            <w:r w:rsidRPr="00FA6BAC">
              <w:rPr>
                <w:rFonts w:cs="Arial"/>
              </w:rPr>
              <w:t>Same comment as above for Type/Reference column</w:t>
            </w:r>
          </w:p>
          <w:p w14:paraId="6E2889BA" w14:textId="77777777" w:rsidR="00FA6BAC" w:rsidRPr="00FA6BAC" w:rsidRDefault="00FA6BAC" w:rsidP="009652D2">
            <w:pPr>
              <w:pStyle w:val="ListParagraph"/>
              <w:numPr>
                <w:ilvl w:val="0"/>
                <w:numId w:val="19"/>
              </w:numPr>
              <w:overflowPunct/>
              <w:autoSpaceDE/>
              <w:autoSpaceDN/>
              <w:adjustRightInd/>
              <w:contextualSpacing w:val="0"/>
              <w:textAlignment w:val="auto"/>
              <w:rPr>
                <w:rFonts w:cs="Arial"/>
              </w:rPr>
            </w:pPr>
            <w:r w:rsidRPr="00FA6BAC">
              <w:rPr>
                <w:rFonts w:cs="Arial"/>
              </w:rPr>
              <w:t xml:space="preserve">For the </w:t>
            </w:r>
            <w:r w:rsidRPr="00FA6BAC">
              <w:rPr>
                <w:rFonts w:cs="Arial"/>
                <w:b/>
                <w:bCs/>
              </w:rPr>
              <w:t>ACK</w:t>
            </w:r>
            <w:r w:rsidRPr="00FA6BAC">
              <w:rPr>
                <w:rFonts w:cs="Arial"/>
              </w:rPr>
              <w:t xml:space="preserve"> message</w:t>
            </w:r>
          </w:p>
          <w:p w14:paraId="24388741" w14:textId="77777777" w:rsidR="00FA6BAC" w:rsidRPr="00FA6BAC" w:rsidRDefault="00FA6BAC" w:rsidP="009652D2">
            <w:pPr>
              <w:pStyle w:val="ListParagraph"/>
              <w:numPr>
                <w:ilvl w:val="1"/>
                <w:numId w:val="19"/>
              </w:numPr>
              <w:overflowPunct/>
              <w:autoSpaceDE/>
              <w:autoSpaceDN/>
              <w:adjustRightInd/>
              <w:contextualSpacing w:val="0"/>
              <w:textAlignment w:val="auto"/>
              <w:rPr>
                <w:rFonts w:cs="Arial"/>
              </w:rPr>
            </w:pPr>
            <w:r w:rsidRPr="00FA6BAC">
              <w:rPr>
                <w:rFonts w:cs="Arial"/>
              </w:rPr>
              <w:lastRenderedPageBreak/>
              <w:t>The word “Acknowledgment” should change to “ack” in 7.3.Z</w:t>
            </w:r>
          </w:p>
          <w:p w14:paraId="27A984A2" w14:textId="77777777" w:rsidR="00FA6BAC" w:rsidRPr="00FA6BAC" w:rsidRDefault="00FA6BAC" w:rsidP="009652D2">
            <w:pPr>
              <w:pStyle w:val="ListParagraph"/>
              <w:numPr>
                <w:ilvl w:val="1"/>
                <w:numId w:val="19"/>
              </w:numPr>
              <w:overflowPunct/>
              <w:autoSpaceDE/>
              <w:autoSpaceDN/>
              <w:adjustRightInd/>
              <w:contextualSpacing w:val="0"/>
              <w:textAlignment w:val="auto"/>
              <w:rPr>
                <w:rFonts w:cs="Arial"/>
              </w:rPr>
            </w:pPr>
            <w:r w:rsidRPr="00FA6BAC">
              <w:rPr>
                <w:rFonts w:cs="Arial"/>
              </w:rPr>
              <w:t>All IEs after the Sequence Number should be “Optional” (awaiting ongoing SA2 discussions and decisions)</w:t>
            </w:r>
          </w:p>
          <w:p w14:paraId="2D520149" w14:textId="77777777" w:rsidR="00FA6BAC" w:rsidRPr="00FA6BAC" w:rsidRDefault="00FA6BAC" w:rsidP="009652D2">
            <w:pPr>
              <w:pStyle w:val="ListParagraph"/>
              <w:numPr>
                <w:ilvl w:val="1"/>
                <w:numId w:val="19"/>
              </w:numPr>
              <w:overflowPunct/>
              <w:autoSpaceDE/>
              <w:autoSpaceDN/>
              <w:adjustRightInd/>
              <w:contextualSpacing w:val="0"/>
              <w:textAlignment w:val="auto"/>
              <w:rPr>
                <w:rFonts w:cs="Arial"/>
              </w:rPr>
            </w:pPr>
            <w:r w:rsidRPr="00FA6BAC">
              <w:rPr>
                <w:rFonts w:cs="Arial"/>
              </w:rPr>
              <w:t>Security Info should be LSB</w:t>
            </w:r>
          </w:p>
          <w:p w14:paraId="3E081D78" w14:textId="77777777" w:rsidR="00FA6BAC" w:rsidRPr="00FA6BAC" w:rsidRDefault="00FA6BAC" w:rsidP="009652D2">
            <w:pPr>
              <w:pStyle w:val="ListParagraph"/>
              <w:numPr>
                <w:ilvl w:val="1"/>
                <w:numId w:val="19"/>
              </w:numPr>
              <w:overflowPunct/>
              <w:autoSpaceDE/>
              <w:autoSpaceDN/>
              <w:adjustRightInd/>
              <w:contextualSpacing w:val="0"/>
              <w:textAlignment w:val="auto"/>
              <w:rPr>
                <w:rFonts w:cs="Arial"/>
              </w:rPr>
            </w:pPr>
            <w:r w:rsidRPr="00FA6BAC">
              <w:rPr>
                <w:rFonts w:cs="Arial"/>
              </w:rPr>
              <w:t>Address/Prefix should be removed from the last IE</w:t>
            </w:r>
          </w:p>
          <w:p w14:paraId="41C62211" w14:textId="4BD1A879" w:rsidR="00291DDC" w:rsidRPr="00D95972" w:rsidRDefault="00291DDC" w:rsidP="00715398">
            <w:pPr>
              <w:rPr>
                <w:rFonts w:cs="Arial"/>
              </w:rPr>
            </w:pPr>
            <w:r>
              <w:br/>
            </w:r>
          </w:p>
        </w:tc>
      </w:tr>
      <w:tr w:rsidR="00715398" w:rsidRPr="00D95972" w14:paraId="4676F588" w14:textId="77777777" w:rsidTr="00385C29">
        <w:tc>
          <w:tcPr>
            <w:tcW w:w="976" w:type="dxa"/>
            <w:tcBorders>
              <w:top w:val="nil"/>
              <w:left w:val="thinThickThinSmallGap" w:sz="24" w:space="0" w:color="auto"/>
              <w:bottom w:val="nil"/>
            </w:tcBorders>
            <w:shd w:val="clear" w:color="auto" w:fill="auto"/>
          </w:tcPr>
          <w:p w14:paraId="00F01C97"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16856CC7"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17AAD04F" w14:textId="77777777" w:rsidR="00715398" w:rsidRPr="00D95972" w:rsidRDefault="00715398" w:rsidP="00715398">
            <w:pPr>
              <w:rPr>
                <w:rFonts w:cs="Arial"/>
              </w:rPr>
            </w:pPr>
            <w:r w:rsidRPr="00CD093C">
              <w:t>C1-202596</w:t>
            </w:r>
          </w:p>
        </w:tc>
        <w:tc>
          <w:tcPr>
            <w:tcW w:w="4190" w:type="dxa"/>
            <w:gridSpan w:val="3"/>
            <w:tcBorders>
              <w:top w:val="single" w:sz="4" w:space="0" w:color="auto"/>
              <w:bottom w:val="single" w:sz="4" w:space="0" w:color="auto"/>
            </w:tcBorders>
            <w:shd w:val="clear" w:color="auto" w:fill="FFFF00"/>
          </w:tcPr>
          <w:p w14:paraId="0F0626A7" w14:textId="77777777" w:rsidR="00715398" w:rsidRPr="00D95972" w:rsidRDefault="00715398" w:rsidP="00715398">
            <w:pPr>
              <w:rPr>
                <w:rFonts w:cs="Arial"/>
              </w:rPr>
            </w:pPr>
            <w:r>
              <w:rPr>
                <w:rFonts w:cs="Arial"/>
              </w:rPr>
              <w:t>Defining new parameters needed for the Link Identifier Update procedure</w:t>
            </w:r>
          </w:p>
        </w:tc>
        <w:tc>
          <w:tcPr>
            <w:tcW w:w="1766" w:type="dxa"/>
            <w:tcBorders>
              <w:top w:val="single" w:sz="4" w:space="0" w:color="auto"/>
              <w:bottom w:val="single" w:sz="4" w:space="0" w:color="auto"/>
            </w:tcBorders>
            <w:shd w:val="clear" w:color="auto" w:fill="FFFF00"/>
          </w:tcPr>
          <w:p w14:paraId="7A059C7C" w14:textId="77777777" w:rsidR="00715398" w:rsidRPr="00D95972" w:rsidRDefault="00715398" w:rsidP="00715398">
            <w:pPr>
              <w:rPr>
                <w:rFonts w:cs="Arial"/>
              </w:rPr>
            </w:pPr>
            <w:proofErr w:type="spellStart"/>
            <w:r>
              <w:rPr>
                <w:rFonts w:cs="Arial"/>
              </w:rPr>
              <w:t>InterDigital</w:t>
            </w:r>
            <w:proofErr w:type="spellEnd"/>
            <w:r>
              <w:rPr>
                <w:rFonts w:cs="Arial"/>
              </w:rPr>
              <w:t xml:space="preserve"> Communications</w:t>
            </w:r>
          </w:p>
        </w:tc>
        <w:tc>
          <w:tcPr>
            <w:tcW w:w="827" w:type="dxa"/>
            <w:tcBorders>
              <w:top w:val="single" w:sz="4" w:space="0" w:color="auto"/>
              <w:bottom w:val="single" w:sz="4" w:space="0" w:color="auto"/>
            </w:tcBorders>
            <w:shd w:val="clear" w:color="auto" w:fill="FFFF00"/>
          </w:tcPr>
          <w:p w14:paraId="44513200" w14:textId="77777777" w:rsidR="00715398" w:rsidRPr="00D95972" w:rsidRDefault="00715398" w:rsidP="00715398">
            <w:pPr>
              <w:rPr>
                <w:rFonts w:cs="Arial"/>
              </w:rPr>
            </w:pPr>
            <w:r>
              <w:rPr>
                <w:rFonts w:cs="Arial"/>
              </w:rPr>
              <w:t>CR 0028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9F81046" w14:textId="3670CFDE" w:rsidR="00715398" w:rsidRDefault="00715398" w:rsidP="00715398">
            <w:pPr>
              <w:rPr>
                <w:rFonts w:cs="Arial"/>
              </w:rPr>
            </w:pPr>
            <w:ins w:id="14" w:author="PL-preApril" w:date="2020-04-13T12:07:00Z">
              <w:r>
                <w:rPr>
                  <w:rFonts w:cs="Arial"/>
                </w:rPr>
                <w:t>Revision of C1-202327</w:t>
              </w:r>
            </w:ins>
          </w:p>
          <w:p w14:paraId="20E351DD" w14:textId="167635F6" w:rsidR="00291DDC" w:rsidRDefault="00291DDC" w:rsidP="00715398">
            <w:pPr>
              <w:rPr>
                <w:rFonts w:cs="Arial"/>
              </w:rPr>
            </w:pPr>
            <w:r>
              <w:rPr>
                <w:rFonts w:cs="Arial"/>
              </w:rPr>
              <w:t>Ivo, Thursday, 18:07</w:t>
            </w:r>
          </w:p>
          <w:p w14:paraId="5000ED31" w14:textId="587A8303" w:rsidR="00291DDC" w:rsidRDefault="00291DDC" w:rsidP="00715398">
            <w:r>
              <w:t>"MSB" and "LSB" indicate a single bit. Is it intentional?</w:t>
            </w:r>
          </w:p>
          <w:p w14:paraId="6F00F682" w14:textId="12FDD310" w:rsidR="00291DDC" w:rsidRDefault="00291DDC" w:rsidP="00715398"/>
          <w:p w14:paraId="2E96CDC7" w14:textId="4940DB3D" w:rsidR="00291DDC" w:rsidRDefault="00291DDC" w:rsidP="00715398">
            <w:r>
              <w:t>Behrouz, Thursday, 19:59</w:t>
            </w:r>
          </w:p>
          <w:p w14:paraId="226270EE" w14:textId="77777777" w:rsidR="00291DDC" w:rsidRPr="00291DDC" w:rsidRDefault="00291DDC" w:rsidP="00291DDC">
            <w:r w:rsidRPr="00291DDC">
              <w:t xml:space="preserve">SA3 has defined </w:t>
            </w:r>
            <w:proofErr w:type="gramStart"/>
            <w:r w:rsidRPr="00291DDC">
              <w:t>both of them</w:t>
            </w:r>
            <w:proofErr w:type="gramEnd"/>
            <w:r w:rsidRPr="00291DDC">
              <w:t xml:space="preserve"> as “bytes” and not bits.</w:t>
            </w:r>
          </w:p>
          <w:p w14:paraId="5827973A" w14:textId="1A911A42" w:rsidR="00291DDC" w:rsidRDefault="00291DDC" w:rsidP="00715398">
            <w:pPr>
              <w:rPr>
                <w:rFonts w:cs="Arial"/>
              </w:rPr>
            </w:pPr>
          </w:p>
          <w:p w14:paraId="4BA909AD" w14:textId="0EA151A6" w:rsidR="00B75A4B" w:rsidRDefault="00B75A4B" w:rsidP="00715398">
            <w:pPr>
              <w:rPr>
                <w:rFonts w:cs="Arial"/>
              </w:rPr>
            </w:pPr>
            <w:r>
              <w:rPr>
                <w:rFonts w:cs="Arial"/>
              </w:rPr>
              <w:t>Ivo, Friday, 11:07</w:t>
            </w:r>
          </w:p>
          <w:p w14:paraId="5DB5C3AC" w14:textId="77777777" w:rsidR="00B75A4B" w:rsidRPr="00B75A4B" w:rsidRDefault="00B75A4B" w:rsidP="00B75A4B">
            <w:pPr>
              <w:rPr>
                <w:rFonts w:ascii="Calibri" w:hAnsi="Calibri"/>
                <w:lang w:val="en-US"/>
              </w:rPr>
            </w:pPr>
            <w:r w:rsidRPr="00B75A4B">
              <w:t>I cannot find such statement in 33.536 - there is no "byte" in 33.536. 33.526 refers to 21.905 for abbreviations and 21.905 defines MSB and LSB as follows:</w:t>
            </w:r>
          </w:p>
          <w:p w14:paraId="21208BA2" w14:textId="77777777" w:rsidR="00B75A4B" w:rsidRPr="00B75A4B" w:rsidRDefault="00B75A4B" w:rsidP="00B75A4B">
            <w:pPr>
              <w:pStyle w:val="EW"/>
            </w:pPr>
            <w:r w:rsidRPr="00B75A4B">
              <w:t xml:space="preserve">LSB                       Least Significant Bit </w:t>
            </w:r>
          </w:p>
          <w:p w14:paraId="789979C6" w14:textId="77777777" w:rsidR="00B75A4B" w:rsidRPr="00B75A4B" w:rsidRDefault="00B75A4B" w:rsidP="00B75A4B">
            <w:pPr>
              <w:pStyle w:val="EW"/>
            </w:pPr>
            <w:r w:rsidRPr="00B75A4B">
              <w:t>MSB                      Most Significant Bit</w:t>
            </w:r>
          </w:p>
          <w:p w14:paraId="32E19C6A" w14:textId="77777777" w:rsidR="00B75A4B" w:rsidRPr="00B75A4B" w:rsidRDefault="00B75A4B" w:rsidP="00B75A4B">
            <w:pPr>
              <w:rPr>
                <w:lang w:val="en-US"/>
              </w:rPr>
            </w:pPr>
            <w:r w:rsidRPr="00B75A4B">
              <w:t>Or do I miss anything?</w:t>
            </w:r>
          </w:p>
          <w:p w14:paraId="143A4F2D" w14:textId="77777777" w:rsidR="00B75A4B" w:rsidRPr="00B75A4B" w:rsidRDefault="00B75A4B" w:rsidP="00B75A4B"/>
          <w:p w14:paraId="1BFC1B76" w14:textId="21096395" w:rsidR="00B75A4B" w:rsidRDefault="00B75A4B" w:rsidP="00B75A4B">
            <w:r w:rsidRPr="00B75A4B">
              <w:t>Furthermore, at least in CT1, we normally use "octet" rather than "byte" so if SA3 really meant most/least significant byte, "most/least significant octet" would be more appropriate in CT1.</w:t>
            </w:r>
          </w:p>
          <w:p w14:paraId="5DC61336" w14:textId="77777777" w:rsidR="00B75A4B" w:rsidRDefault="00B75A4B" w:rsidP="00715398">
            <w:pPr>
              <w:rPr>
                <w:ins w:id="15" w:author="PL-preApril" w:date="2020-04-13T12:07:00Z"/>
                <w:rFonts w:cs="Arial"/>
              </w:rPr>
            </w:pPr>
          </w:p>
          <w:p w14:paraId="3C954B4F" w14:textId="77777777" w:rsidR="00715398" w:rsidRPr="00D95972" w:rsidRDefault="00715398" w:rsidP="00715398">
            <w:pPr>
              <w:rPr>
                <w:rFonts w:cs="Arial"/>
              </w:rPr>
            </w:pPr>
          </w:p>
        </w:tc>
      </w:tr>
      <w:tr w:rsidR="00715398" w:rsidRPr="00D95972" w14:paraId="03CF8AFC" w14:textId="77777777" w:rsidTr="00385C29">
        <w:tc>
          <w:tcPr>
            <w:tcW w:w="976" w:type="dxa"/>
            <w:tcBorders>
              <w:top w:val="nil"/>
              <w:left w:val="thinThickThinSmallGap" w:sz="24" w:space="0" w:color="auto"/>
              <w:bottom w:val="nil"/>
            </w:tcBorders>
            <w:shd w:val="clear" w:color="auto" w:fill="auto"/>
          </w:tcPr>
          <w:p w14:paraId="5CB64875"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806997A"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103AC985" w14:textId="77777777" w:rsidR="00715398" w:rsidRPr="00D95972" w:rsidRDefault="00715398" w:rsidP="00715398">
            <w:pPr>
              <w:rPr>
                <w:rFonts w:cs="Arial"/>
              </w:rPr>
            </w:pPr>
            <w:r w:rsidRPr="007C38DF">
              <w:t>C1-202598</w:t>
            </w:r>
          </w:p>
        </w:tc>
        <w:tc>
          <w:tcPr>
            <w:tcW w:w="4190" w:type="dxa"/>
            <w:gridSpan w:val="3"/>
            <w:tcBorders>
              <w:top w:val="single" w:sz="4" w:space="0" w:color="auto"/>
              <w:bottom w:val="single" w:sz="4" w:space="0" w:color="auto"/>
            </w:tcBorders>
            <w:shd w:val="clear" w:color="auto" w:fill="FFFF00"/>
          </w:tcPr>
          <w:p w14:paraId="3A51B1E2" w14:textId="77777777" w:rsidR="00715398" w:rsidRPr="00D95972" w:rsidRDefault="00715398" w:rsidP="00715398">
            <w:pPr>
              <w:rPr>
                <w:rFonts w:cs="Arial"/>
              </w:rPr>
            </w:pPr>
            <w:r>
              <w:rPr>
                <w:rFonts w:cs="Arial"/>
              </w:rPr>
              <w:t>Timer values for timers of PC5 unicast link management procedures</w:t>
            </w:r>
          </w:p>
        </w:tc>
        <w:tc>
          <w:tcPr>
            <w:tcW w:w="1766" w:type="dxa"/>
            <w:tcBorders>
              <w:top w:val="single" w:sz="4" w:space="0" w:color="auto"/>
              <w:bottom w:val="single" w:sz="4" w:space="0" w:color="auto"/>
            </w:tcBorders>
            <w:shd w:val="clear" w:color="auto" w:fill="FFFF00"/>
          </w:tcPr>
          <w:p w14:paraId="6B21F847" w14:textId="77777777"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113E9915" w14:textId="77777777" w:rsidR="00715398" w:rsidRPr="00D95972" w:rsidRDefault="00715398" w:rsidP="00715398">
            <w:pPr>
              <w:rPr>
                <w:rFonts w:cs="Arial"/>
              </w:rPr>
            </w:pPr>
            <w:r>
              <w:rPr>
                <w:rFonts w:cs="Arial"/>
              </w:rPr>
              <w:t>CR 0023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98373A7" w14:textId="77777777" w:rsidR="00715398" w:rsidRDefault="00715398" w:rsidP="00715398">
            <w:pPr>
              <w:rPr>
                <w:ins w:id="16" w:author="PL-preApril" w:date="2020-04-15T13:20:00Z"/>
                <w:rFonts w:cs="Arial"/>
              </w:rPr>
            </w:pPr>
            <w:ins w:id="17" w:author="PL-preApril" w:date="2020-04-15T13:20:00Z">
              <w:r>
                <w:rPr>
                  <w:rFonts w:cs="Arial"/>
                </w:rPr>
                <w:t>Revision of C1-202225</w:t>
              </w:r>
            </w:ins>
          </w:p>
          <w:p w14:paraId="32F889E9" w14:textId="77777777" w:rsidR="00715398" w:rsidRPr="00D95972" w:rsidRDefault="00715398" w:rsidP="00715398">
            <w:pPr>
              <w:rPr>
                <w:rFonts w:cs="Arial"/>
              </w:rPr>
            </w:pPr>
          </w:p>
        </w:tc>
      </w:tr>
      <w:tr w:rsidR="00715398" w:rsidRPr="00D95972" w14:paraId="2A3B1F92" w14:textId="77777777" w:rsidTr="008419FC">
        <w:tc>
          <w:tcPr>
            <w:tcW w:w="976" w:type="dxa"/>
            <w:tcBorders>
              <w:top w:val="nil"/>
              <w:left w:val="thinThickThinSmallGap" w:sz="24" w:space="0" w:color="auto"/>
              <w:bottom w:val="nil"/>
            </w:tcBorders>
            <w:shd w:val="clear" w:color="auto" w:fill="auto"/>
          </w:tcPr>
          <w:p w14:paraId="4C13A922"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294C510C"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6FCE0F13"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4F254450"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63BA8701"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05DA1852"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AE3A4EF" w14:textId="77777777" w:rsidR="00715398" w:rsidRPr="00D95972" w:rsidRDefault="00715398" w:rsidP="00715398">
            <w:pPr>
              <w:rPr>
                <w:rFonts w:cs="Arial"/>
              </w:rPr>
            </w:pPr>
          </w:p>
        </w:tc>
      </w:tr>
      <w:tr w:rsidR="00715398" w:rsidRPr="00D95972" w14:paraId="5AAE1750" w14:textId="77777777" w:rsidTr="008419FC">
        <w:tc>
          <w:tcPr>
            <w:tcW w:w="976" w:type="dxa"/>
            <w:tcBorders>
              <w:top w:val="nil"/>
              <w:left w:val="thinThickThinSmallGap" w:sz="24" w:space="0" w:color="auto"/>
              <w:bottom w:val="nil"/>
            </w:tcBorders>
            <w:shd w:val="clear" w:color="auto" w:fill="auto"/>
          </w:tcPr>
          <w:p w14:paraId="3936E71A"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0A4C99BB"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37B240C6"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4C6BBB5A"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5BFF5A37"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6E34C6BF"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9B97443" w14:textId="77777777" w:rsidR="00715398" w:rsidRPr="00D95972" w:rsidRDefault="00715398" w:rsidP="00715398">
            <w:pPr>
              <w:rPr>
                <w:rFonts w:cs="Arial"/>
              </w:rPr>
            </w:pPr>
          </w:p>
        </w:tc>
      </w:tr>
      <w:tr w:rsidR="00715398" w:rsidRPr="00D95972" w14:paraId="6F8F3B72" w14:textId="77777777" w:rsidTr="008419FC">
        <w:tc>
          <w:tcPr>
            <w:tcW w:w="976" w:type="dxa"/>
            <w:tcBorders>
              <w:top w:val="nil"/>
              <w:left w:val="thinThickThinSmallGap" w:sz="24" w:space="0" w:color="auto"/>
              <w:bottom w:val="nil"/>
            </w:tcBorders>
            <w:shd w:val="clear" w:color="auto" w:fill="auto"/>
          </w:tcPr>
          <w:p w14:paraId="63C14455"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08675CC8"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005F075A"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58A9BEFE"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0310F211"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3C23253B"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B5824F9" w14:textId="77777777" w:rsidR="00715398" w:rsidRPr="00D95972" w:rsidRDefault="00715398" w:rsidP="00715398">
            <w:pPr>
              <w:rPr>
                <w:rFonts w:cs="Arial"/>
              </w:rPr>
            </w:pPr>
          </w:p>
        </w:tc>
      </w:tr>
      <w:tr w:rsidR="00715398" w:rsidRPr="00D95972" w14:paraId="3252F5E8" w14:textId="77777777" w:rsidTr="008419FC">
        <w:tc>
          <w:tcPr>
            <w:tcW w:w="976" w:type="dxa"/>
            <w:tcBorders>
              <w:top w:val="nil"/>
              <w:left w:val="thinThickThinSmallGap" w:sz="24" w:space="0" w:color="auto"/>
              <w:bottom w:val="nil"/>
            </w:tcBorders>
            <w:shd w:val="clear" w:color="auto" w:fill="auto"/>
          </w:tcPr>
          <w:p w14:paraId="64E88032"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468ADAB3"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57F4EB61"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69F6C6B8"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3B3282EB"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1BD557CD"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296128F" w14:textId="77777777" w:rsidR="00715398" w:rsidRPr="00D95972" w:rsidRDefault="00715398" w:rsidP="00715398">
            <w:pPr>
              <w:rPr>
                <w:rFonts w:cs="Arial"/>
              </w:rPr>
            </w:pPr>
          </w:p>
        </w:tc>
      </w:tr>
      <w:tr w:rsidR="00715398" w:rsidRPr="00D95972" w14:paraId="3948AEE3" w14:textId="77777777" w:rsidTr="008419FC">
        <w:tc>
          <w:tcPr>
            <w:tcW w:w="976" w:type="dxa"/>
            <w:tcBorders>
              <w:top w:val="nil"/>
              <w:left w:val="thinThickThinSmallGap" w:sz="24" w:space="0" w:color="auto"/>
              <w:bottom w:val="nil"/>
            </w:tcBorders>
            <w:shd w:val="clear" w:color="auto" w:fill="auto"/>
          </w:tcPr>
          <w:p w14:paraId="33B085B8"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1606C5C7"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1CDE2648"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116F5A79"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77EE7DEA"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13616F6C"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BFC4DFD" w14:textId="77777777" w:rsidR="00715398" w:rsidRPr="00D95972" w:rsidRDefault="00715398" w:rsidP="00715398">
            <w:pPr>
              <w:rPr>
                <w:rFonts w:cs="Arial"/>
              </w:rPr>
            </w:pPr>
          </w:p>
        </w:tc>
      </w:tr>
      <w:tr w:rsidR="00715398" w:rsidRPr="00D95972" w14:paraId="1E42090F" w14:textId="77777777" w:rsidTr="008419FC">
        <w:tc>
          <w:tcPr>
            <w:tcW w:w="976" w:type="dxa"/>
            <w:tcBorders>
              <w:top w:val="nil"/>
              <w:left w:val="thinThickThinSmallGap" w:sz="24" w:space="0" w:color="auto"/>
              <w:bottom w:val="nil"/>
            </w:tcBorders>
            <w:shd w:val="clear" w:color="auto" w:fill="auto"/>
          </w:tcPr>
          <w:p w14:paraId="346A1B59"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65A7F9D9"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7828F5D6"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566C042F"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08E95937"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7B105A29"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D5FC62A" w14:textId="77777777" w:rsidR="00715398" w:rsidRPr="00D95972" w:rsidRDefault="00715398" w:rsidP="00715398">
            <w:pPr>
              <w:rPr>
                <w:rFonts w:cs="Arial"/>
              </w:rPr>
            </w:pPr>
          </w:p>
        </w:tc>
      </w:tr>
      <w:tr w:rsidR="00715398" w:rsidRPr="00D95972" w14:paraId="1FC6963D" w14:textId="77777777" w:rsidTr="008419FC">
        <w:tc>
          <w:tcPr>
            <w:tcW w:w="976" w:type="dxa"/>
            <w:tcBorders>
              <w:top w:val="nil"/>
              <w:left w:val="thinThickThinSmallGap" w:sz="24" w:space="0" w:color="auto"/>
              <w:bottom w:val="nil"/>
            </w:tcBorders>
            <w:shd w:val="clear" w:color="auto" w:fill="auto"/>
          </w:tcPr>
          <w:p w14:paraId="66624915"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639A9327"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3C0C27EB"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396439AA"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5504F9AF"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3AEBA0FE"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C8BF1C2" w14:textId="77777777" w:rsidR="00715398" w:rsidRPr="00D95972" w:rsidRDefault="00715398" w:rsidP="00715398">
            <w:pPr>
              <w:rPr>
                <w:rFonts w:cs="Arial"/>
              </w:rPr>
            </w:pPr>
          </w:p>
        </w:tc>
      </w:tr>
      <w:tr w:rsidR="00715398" w:rsidRPr="00D95972" w14:paraId="63849353" w14:textId="77777777" w:rsidTr="008419FC">
        <w:tc>
          <w:tcPr>
            <w:tcW w:w="976" w:type="dxa"/>
            <w:tcBorders>
              <w:top w:val="nil"/>
              <w:left w:val="thinThickThinSmallGap" w:sz="24" w:space="0" w:color="auto"/>
              <w:bottom w:val="nil"/>
            </w:tcBorders>
            <w:shd w:val="clear" w:color="auto" w:fill="auto"/>
          </w:tcPr>
          <w:p w14:paraId="207E7841"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2ED82424"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34EF3A57"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589DFD76"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40117A40"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798BAFAE"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EDF9C85" w14:textId="77777777" w:rsidR="00715398" w:rsidRPr="00D95972" w:rsidRDefault="00715398" w:rsidP="00715398">
            <w:pPr>
              <w:rPr>
                <w:rFonts w:cs="Arial"/>
              </w:rPr>
            </w:pPr>
          </w:p>
        </w:tc>
      </w:tr>
      <w:tr w:rsidR="00715398" w:rsidRPr="00D95972" w14:paraId="62C83D96" w14:textId="77777777" w:rsidTr="00D0101F">
        <w:tc>
          <w:tcPr>
            <w:tcW w:w="976" w:type="dxa"/>
            <w:tcBorders>
              <w:top w:val="single" w:sz="4" w:space="0" w:color="auto"/>
              <w:left w:val="thinThickThinSmallGap" w:sz="24" w:space="0" w:color="auto"/>
              <w:bottom w:val="single" w:sz="4" w:space="0" w:color="auto"/>
            </w:tcBorders>
          </w:tcPr>
          <w:p w14:paraId="7014BE7A" w14:textId="77777777" w:rsidR="00715398" w:rsidRPr="00195064" w:rsidRDefault="00715398" w:rsidP="009652D2">
            <w:pPr>
              <w:pStyle w:val="ListParagraph"/>
              <w:numPr>
                <w:ilvl w:val="2"/>
                <w:numId w:val="9"/>
              </w:numPr>
              <w:rPr>
                <w:rFonts w:cs="Arial"/>
              </w:rPr>
            </w:pPr>
          </w:p>
        </w:tc>
        <w:tc>
          <w:tcPr>
            <w:tcW w:w="1315" w:type="dxa"/>
            <w:gridSpan w:val="2"/>
            <w:tcBorders>
              <w:top w:val="single" w:sz="4" w:space="0" w:color="auto"/>
              <w:bottom w:val="single" w:sz="4" w:space="0" w:color="auto"/>
            </w:tcBorders>
          </w:tcPr>
          <w:p w14:paraId="66DC3AAA" w14:textId="77777777" w:rsidR="00715398" w:rsidRPr="00D95972" w:rsidRDefault="00715398" w:rsidP="00715398">
            <w:pPr>
              <w:rPr>
                <w:rFonts w:cs="Arial"/>
              </w:rPr>
            </w:pPr>
            <w:r>
              <w:t>RACS (CT4 lead)</w:t>
            </w:r>
          </w:p>
        </w:tc>
        <w:tc>
          <w:tcPr>
            <w:tcW w:w="1088" w:type="dxa"/>
            <w:tcBorders>
              <w:top w:val="single" w:sz="4" w:space="0" w:color="auto"/>
              <w:bottom w:val="single" w:sz="4" w:space="0" w:color="auto"/>
            </w:tcBorders>
          </w:tcPr>
          <w:p w14:paraId="29C37EC6"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tcPr>
          <w:p w14:paraId="4BE344CD" w14:textId="77777777" w:rsidR="00715398" w:rsidRPr="00D95972" w:rsidRDefault="00715398" w:rsidP="0071539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68D34243" w14:textId="77777777" w:rsidR="00715398" w:rsidRPr="00D95972" w:rsidRDefault="00715398" w:rsidP="00715398">
            <w:pPr>
              <w:rPr>
                <w:rFonts w:cs="Arial"/>
              </w:rPr>
            </w:pPr>
          </w:p>
        </w:tc>
        <w:tc>
          <w:tcPr>
            <w:tcW w:w="827" w:type="dxa"/>
            <w:tcBorders>
              <w:top w:val="single" w:sz="4" w:space="0" w:color="auto"/>
              <w:bottom w:val="single" w:sz="4" w:space="0" w:color="auto"/>
            </w:tcBorders>
          </w:tcPr>
          <w:p w14:paraId="0BA203B9"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14:paraId="61757B97" w14:textId="77777777" w:rsidR="00715398" w:rsidRDefault="00715398" w:rsidP="00715398">
            <w:r w:rsidRPr="004069DE">
              <w:t xml:space="preserve">CT aspects of optimizations on UE radio capability </w:t>
            </w:r>
            <w:r>
              <w:t>signalling</w:t>
            </w:r>
          </w:p>
          <w:p w14:paraId="73133036" w14:textId="77777777" w:rsidR="00715398" w:rsidRDefault="00715398" w:rsidP="00715398"/>
          <w:p w14:paraId="422D7816" w14:textId="77777777" w:rsidR="00715398" w:rsidRDefault="00715398" w:rsidP="00715398">
            <w:pPr>
              <w:rPr>
                <w:szCs w:val="16"/>
              </w:rPr>
            </w:pPr>
          </w:p>
          <w:p w14:paraId="6564B031" w14:textId="77777777" w:rsidR="00715398" w:rsidRPr="00D95972" w:rsidRDefault="00715398" w:rsidP="00715398">
            <w:pPr>
              <w:rPr>
                <w:rFonts w:cs="Arial"/>
              </w:rPr>
            </w:pPr>
            <w:r w:rsidRPr="004A33FD">
              <w:rPr>
                <w:szCs w:val="16"/>
                <w:highlight w:val="green"/>
              </w:rPr>
              <w:t>100%</w:t>
            </w:r>
            <w:r w:rsidRPr="00D95972">
              <w:rPr>
                <w:rFonts w:eastAsia="Batang" w:cs="Arial"/>
                <w:color w:val="000000"/>
                <w:lang w:eastAsia="ko-KR"/>
              </w:rPr>
              <w:br/>
            </w:r>
            <w:r w:rsidRPr="00D95972">
              <w:rPr>
                <w:rFonts w:eastAsia="Batang" w:cs="Arial"/>
                <w:color w:val="000000"/>
                <w:lang w:eastAsia="ko-KR"/>
              </w:rPr>
              <w:br/>
            </w:r>
          </w:p>
        </w:tc>
      </w:tr>
      <w:tr w:rsidR="00715398" w:rsidRPr="00D95972" w14:paraId="77A91F3A" w14:textId="77777777" w:rsidTr="00D0101F">
        <w:tc>
          <w:tcPr>
            <w:tcW w:w="976" w:type="dxa"/>
            <w:tcBorders>
              <w:top w:val="nil"/>
              <w:left w:val="thinThickThinSmallGap" w:sz="24" w:space="0" w:color="auto"/>
              <w:bottom w:val="nil"/>
            </w:tcBorders>
            <w:shd w:val="clear" w:color="auto" w:fill="auto"/>
          </w:tcPr>
          <w:p w14:paraId="36EF9203"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1FC153DC"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56BADF6F" w14:textId="77777777" w:rsidR="00715398" w:rsidRPr="00D95972" w:rsidRDefault="00291DDC" w:rsidP="00715398">
            <w:pPr>
              <w:rPr>
                <w:rFonts w:cs="Arial"/>
              </w:rPr>
            </w:pPr>
            <w:hyperlink r:id="rId454" w:history="1">
              <w:r w:rsidR="00715398">
                <w:rPr>
                  <w:rStyle w:val="Hyperlink"/>
                </w:rPr>
                <w:t>C1-202233</w:t>
              </w:r>
            </w:hyperlink>
          </w:p>
        </w:tc>
        <w:tc>
          <w:tcPr>
            <w:tcW w:w="4190" w:type="dxa"/>
            <w:gridSpan w:val="3"/>
            <w:tcBorders>
              <w:top w:val="single" w:sz="4" w:space="0" w:color="auto"/>
              <w:bottom w:val="single" w:sz="4" w:space="0" w:color="auto"/>
            </w:tcBorders>
            <w:shd w:val="clear" w:color="auto" w:fill="FFFF00"/>
          </w:tcPr>
          <w:p w14:paraId="5A1A8E39" w14:textId="77777777" w:rsidR="00715398" w:rsidRPr="00D95972" w:rsidRDefault="00715398" w:rsidP="00715398">
            <w:pPr>
              <w:rPr>
                <w:rFonts w:cs="Arial"/>
              </w:rPr>
            </w:pPr>
            <w:r>
              <w:rPr>
                <w:rFonts w:cs="Arial"/>
              </w:rPr>
              <w:t>RACS parameters in generic UE configuration procedure</w:t>
            </w:r>
          </w:p>
        </w:tc>
        <w:tc>
          <w:tcPr>
            <w:tcW w:w="1766" w:type="dxa"/>
            <w:tcBorders>
              <w:top w:val="single" w:sz="4" w:space="0" w:color="auto"/>
              <w:bottom w:val="single" w:sz="4" w:space="0" w:color="auto"/>
            </w:tcBorders>
            <w:shd w:val="clear" w:color="auto" w:fill="FFFF00"/>
          </w:tcPr>
          <w:p w14:paraId="47CF05EF" w14:textId="77777777" w:rsidR="00715398" w:rsidRPr="00D95972" w:rsidRDefault="00715398" w:rsidP="00715398">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14:paraId="6C238ADF" w14:textId="77777777" w:rsidR="00715398" w:rsidRPr="00D95972" w:rsidRDefault="00715398" w:rsidP="00715398">
            <w:pPr>
              <w:rPr>
                <w:rFonts w:cs="Arial"/>
              </w:rPr>
            </w:pPr>
            <w:r>
              <w:rPr>
                <w:rFonts w:cs="Arial"/>
              </w:rPr>
              <w:t>CR 2078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A93802E" w14:textId="77777777" w:rsidR="00715398" w:rsidRPr="00D95972" w:rsidRDefault="00715398" w:rsidP="00715398">
            <w:pPr>
              <w:rPr>
                <w:rFonts w:cs="Arial"/>
              </w:rPr>
            </w:pPr>
          </w:p>
        </w:tc>
      </w:tr>
      <w:tr w:rsidR="00715398" w:rsidRPr="00D95972" w14:paraId="0697DB9D" w14:textId="77777777" w:rsidTr="008419FC">
        <w:tc>
          <w:tcPr>
            <w:tcW w:w="976" w:type="dxa"/>
            <w:tcBorders>
              <w:top w:val="nil"/>
              <w:left w:val="thinThickThinSmallGap" w:sz="24" w:space="0" w:color="auto"/>
              <w:bottom w:val="nil"/>
            </w:tcBorders>
            <w:shd w:val="clear" w:color="auto" w:fill="auto"/>
          </w:tcPr>
          <w:p w14:paraId="2E1FEEF4" w14:textId="77777777" w:rsidR="00715398" w:rsidRPr="00D95972" w:rsidRDefault="00715398" w:rsidP="00715398">
            <w:pPr>
              <w:rPr>
                <w:rFonts w:cs="Arial"/>
              </w:rPr>
            </w:pPr>
          </w:p>
        </w:tc>
        <w:tc>
          <w:tcPr>
            <w:tcW w:w="1315" w:type="dxa"/>
            <w:gridSpan w:val="2"/>
            <w:tcBorders>
              <w:top w:val="nil"/>
              <w:bottom w:val="nil"/>
            </w:tcBorders>
            <w:shd w:val="clear" w:color="auto" w:fill="FFFFFF" w:themeFill="background1"/>
          </w:tcPr>
          <w:p w14:paraId="1A1EDC49"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2CF5A799"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672B7292"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08D72AA7"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418BF374"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107781E" w14:textId="77777777" w:rsidR="00715398" w:rsidRPr="00D95972" w:rsidRDefault="00715398" w:rsidP="00715398">
            <w:pPr>
              <w:rPr>
                <w:rFonts w:cs="Arial"/>
              </w:rPr>
            </w:pPr>
          </w:p>
        </w:tc>
      </w:tr>
      <w:tr w:rsidR="00715398" w:rsidRPr="00D95972" w14:paraId="0518804E" w14:textId="77777777" w:rsidTr="008419FC">
        <w:tc>
          <w:tcPr>
            <w:tcW w:w="976" w:type="dxa"/>
            <w:tcBorders>
              <w:top w:val="nil"/>
              <w:left w:val="thinThickThinSmallGap" w:sz="24" w:space="0" w:color="auto"/>
              <w:bottom w:val="nil"/>
            </w:tcBorders>
            <w:shd w:val="clear" w:color="auto" w:fill="auto"/>
          </w:tcPr>
          <w:p w14:paraId="0AD0B8CE"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044E751B"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50EF3E1C" w14:textId="77777777" w:rsidR="00715398" w:rsidRPr="00AF59AD" w:rsidRDefault="00715398" w:rsidP="00715398"/>
        </w:tc>
        <w:tc>
          <w:tcPr>
            <w:tcW w:w="4190" w:type="dxa"/>
            <w:gridSpan w:val="3"/>
            <w:tcBorders>
              <w:top w:val="single" w:sz="4" w:space="0" w:color="auto"/>
              <w:bottom w:val="single" w:sz="4" w:space="0" w:color="auto"/>
            </w:tcBorders>
            <w:shd w:val="clear" w:color="auto" w:fill="FFFFFF"/>
          </w:tcPr>
          <w:p w14:paraId="052EA5F2" w14:textId="77777777"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14:paraId="69A0EC5C"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5D986F25" w14:textId="77777777"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BECC398" w14:textId="77777777" w:rsidR="00715398" w:rsidRDefault="00715398" w:rsidP="00715398"/>
        </w:tc>
      </w:tr>
      <w:tr w:rsidR="00715398" w:rsidRPr="00D95972" w14:paraId="4DDCAB9E" w14:textId="77777777" w:rsidTr="008419FC">
        <w:tc>
          <w:tcPr>
            <w:tcW w:w="976" w:type="dxa"/>
            <w:tcBorders>
              <w:top w:val="nil"/>
              <w:left w:val="thinThickThinSmallGap" w:sz="24" w:space="0" w:color="auto"/>
              <w:bottom w:val="nil"/>
            </w:tcBorders>
            <w:shd w:val="clear" w:color="auto" w:fill="auto"/>
          </w:tcPr>
          <w:p w14:paraId="17FEDAE6"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272063A0"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209AC233" w14:textId="77777777" w:rsidR="00715398" w:rsidRPr="00AF59AD" w:rsidRDefault="00715398" w:rsidP="00715398"/>
        </w:tc>
        <w:tc>
          <w:tcPr>
            <w:tcW w:w="4190" w:type="dxa"/>
            <w:gridSpan w:val="3"/>
            <w:tcBorders>
              <w:top w:val="single" w:sz="4" w:space="0" w:color="auto"/>
              <w:bottom w:val="single" w:sz="4" w:space="0" w:color="auto"/>
            </w:tcBorders>
            <w:shd w:val="clear" w:color="auto" w:fill="FFFFFF"/>
          </w:tcPr>
          <w:p w14:paraId="6C18E688" w14:textId="77777777"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14:paraId="1250DE9A"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437882B3" w14:textId="77777777"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13AF52F" w14:textId="77777777" w:rsidR="00715398" w:rsidRDefault="00715398" w:rsidP="00715398"/>
        </w:tc>
      </w:tr>
      <w:tr w:rsidR="00715398" w:rsidRPr="00D95972" w14:paraId="7FA9AF66" w14:textId="77777777" w:rsidTr="008419FC">
        <w:tc>
          <w:tcPr>
            <w:tcW w:w="976" w:type="dxa"/>
            <w:tcBorders>
              <w:top w:val="nil"/>
              <w:left w:val="thinThickThinSmallGap" w:sz="24" w:space="0" w:color="auto"/>
              <w:bottom w:val="nil"/>
            </w:tcBorders>
            <w:shd w:val="clear" w:color="auto" w:fill="auto"/>
          </w:tcPr>
          <w:p w14:paraId="25B0B84C"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079B1022"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62C697A1" w14:textId="77777777" w:rsidR="00715398" w:rsidRPr="00AF59AD" w:rsidRDefault="00715398" w:rsidP="00715398"/>
        </w:tc>
        <w:tc>
          <w:tcPr>
            <w:tcW w:w="4190" w:type="dxa"/>
            <w:gridSpan w:val="3"/>
            <w:tcBorders>
              <w:top w:val="single" w:sz="4" w:space="0" w:color="auto"/>
              <w:bottom w:val="single" w:sz="4" w:space="0" w:color="auto"/>
            </w:tcBorders>
            <w:shd w:val="clear" w:color="auto" w:fill="FFFFFF"/>
          </w:tcPr>
          <w:p w14:paraId="77B3ECED" w14:textId="77777777"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14:paraId="4C954073"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14D65B77" w14:textId="77777777"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E7F95FB" w14:textId="77777777" w:rsidR="00715398" w:rsidRDefault="00715398" w:rsidP="00715398"/>
        </w:tc>
      </w:tr>
      <w:tr w:rsidR="00715398" w:rsidRPr="00D95972" w14:paraId="5B6AEE33" w14:textId="77777777" w:rsidTr="008419FC">
        <w:tc>
          <w:tcPr>
            <w:tcW w:w="976" w:type="dxa"/>
            <w:tcBorders>
              <w:top w:val="nil"/>
              <w:left w:val="thinThickThinSmallGap" w:sz="24" w:space="0" w:color="auto"/>
              <w:bottom w:val="nil"/>
            </w:tcBorders>
            <w:shd w:val="clear" w:color="auto" w:fill="auto"/>
          </w:tcPr>
          <w:p w14:paraId="2BBAC794"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3787456B"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000000" w:fill="FFFFFF"/>
          </w:tcPr>
          <w:p w14:paraId="5B7EECBE" w14:textId="77777777" w:rsidR="00715398" w:rsidRPr="00AF59AD" w:rsidRDefault="00715398" w:rsidP="00715398"/>
        </w:tc>
        <w:tc>
          <w:tcPr>
            <w:tcW w:w="4190" w:type="dxa"/>
            <w:gridSpan w:val="3"/>
            <w:tcBorders>
              <w:top w:val="single" w:sz="4" w:space="0" w:color="auto"/>
              <w:bottom w:val="single" w:sz="4" w:space="0" w:color="auto"/>
            </w:tcBorders>
            <w:shd w:val="clear" w:color="000000" w:fill="FFFFFF"/>
          </w:tcPr>
          <w:p w14:paraId="2F4D0AD1" w14:textId="77777777" w:rsidR="00715398" w:rsidRDefault="00715398" w:rsidP="00715398">
            <w:pPr>
              <w:rPr>
                <w:rFonts w:cs="Arial"/>
              </w:rPr>
            </w:pPr>
          </w:p>
        </w:tc>
        <w:tc>
          <w:tcPr>
            <w:tcW w:w="1766" w:type="dxa"/>
            <w:tcBorders>
              <w:top w:val="single" w:sz="4" w:space="0" w:color="auto"/>
              <w:bottom w:val="single" w:sz="4" w:space="0" w:color="auto"/>
            </w:tcBorders>
            <w:shd w:val="clear" w:color="000000" w:fill="FFFFFF"/>
          </w:tcPr>
          <w:p w14:paraId="39A4CCF1" w14:textId="77777777" w:rsidR="00715398" w:rsidRDefault="00715398" w:rsidP="00715398">
            <w:pPr>
              <w:rPr>
                <w:rFonts w:cs="Arial"/>
              </w:rPr>
            </w:pPr>
          </w:p>
        </w:tc>
        <w:tc>
          <w:tcPr>
            <w:tcW w:w="827" w:type="dxa"/>
            <w:tcBorders>
              <w:top w:val="single" w:sz="4" w:space="0" w:color="auto"/>
              <w:bottom w:val="single" w:sz="4" w:space="0" w:color="auto"/>
            </w:tcBorders>
            <w:shd w:val="clear" w:color="000000" w:fill="FFFFFF"/>
          </w:tcPr>
          <w:p w14:paraId="02570B4D" w14:textId="77777777"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000000" w:fill="FFFFFF"/>
          </w:tcPr>
          <w:p w14:paraId="605942F7" w14:textId="77777777" w:rsidR="00715398" w:rsidRDefault="00715398" w:rsidP="00715398"/>
        </w:tc>
      </w:tr>
      <w:tr w:rsidR="00715398" w:rsidRPr="00D95972" w14:paraId="3C0D62AD" w14:textId="77777777" w:rsidTr="005707B3">
        <w:tc>
          <w:tcPr>
            <w:tcW w:w="976" w:type="dxa"/>
            <w:tcBorders>
              <w:top w:val="single" w:sz="4" w:space="0" w:color="auto"/>
              <w:left w:val="thinThickThinSmallGap" w:sz="24" w:space="0" w:color="auto"/>
              <w:bottom w:val="single" w:sz="4" w:space="0" w:color="auto"/>
            </w:tcBorders>
          </w:tcPr>
          <w:p w14:paraId="3040FDA9" w14:textId="77777777" w:rsidR="00715398" w:rsidRPr="00195064" w:rsidRDefault="00715398" w:rsidP="009652D2">
            <w:pPr>
              <w:pStyle w:val="ListParagraph"/>
              <w:numPr>
                <w:ilvl w:val="2"/>
                <w:numId w:val="9"/>
              </w:numPr>
              <w:rPr>
                <w:rFonts w:cs="Arial"/>
              </w:rPr>
            </w:pPr>
          </w:p>
        </w:tc>
        <w:tc>
          <w:tcPr>
            <w:tcW w:w="1315" w:type="dxa"/>
            <w:gridSpan w:val="2"/>
            <w:tcBorders>
              <w:top w:val="single" w:sz="4" w:space="0" w:color="auto"/>
              <w:bottom w:val="single" w:sz="4" w:space="0" w:color="auto"/>
            </w:tcBorders>
          </w:tcPr>
          <w:p w14:paraId="484FFBC9" w14:textId="77777777" w:rsidR="00715398" w:rsidRPr="00D95972" w:rsidRDefault="00715398" w:rsidP="00715398">
            <w:pPr>
              <w:rPr>
                <w:rFonts w:cs="Arial"/>
              </w:rPr>
            </w:pPr>
            <w:r>
              <w:t>5G_SRVCC (CT4 lead)</w:t>
            </w:r>
          </w:p>
        </w:tc>
        <w:tc>
          <w:tcPr>
            <w:tcW w:w="1088" w:type="dxa"/>
            <w:tcBorders>
              <w:top w:val="single" w:sz="4" w:space="0" w:color="auto"/>
              <w:bottom w:val="single" w:sz="4" w:space="0" w:color="auto"/>
            </w:tcBorders>
          </w:tcPr>
          <w:p w14:paraId="3F7B1B1F"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tcPr>
          <w:p w14:paraId="70CC4A94" w14:textId="77777777" w:rsidR="00715398" w:rsidRPr="00D95972" w:rsidRDefault="00715398" w:rsidP="0071539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6855F331" w14:textId="77777777" w:rsidR="00715398" w:rsidRPr="00D95972" w:rsidRDefault="00715398" w:rsidP="00715398">
            <w:pPr>
              <w:rPr>
                <w:rFonts w:cs="Arial"/>
              </w:rPr>
            </w:pPr>
          </w:p>
        </w:tc>
        <w:tc>
          <w:tcPr>
            <w:tcW w:w="827" w:type="dxa"/>
            <w:tcBorders>
              <w:top w:val="single" w:sz="4" w:space="0" w:color="auto"/>
              <w:bottom w:val="single" w:sz="4" w:space="0" w:color="auto"/>
            </w:tcBorders>
          </w:tcPr>
          <w:p w14:paraId="445FA080"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14:paraId="239D3873" w14:textId="77777777" w:rsidR="00715398" w:rsidRDefault="00715398" w:rsidP="00715398">
            <w:pPr>
              <w:rPr>
                <w:szCs w:val="16"/>
              </w:rPr>
            </w:pPr>
            <w:r w:rsidRPr="004069DE">
              <w:t xml:space="preserve">CT aspects of </w:t>
            </w:r>
            <w:r>
              <w:t>single radio voice continuity from 5GS to 3G</w:t>
            </w:r>
            <w:r w:rsidRPr="00D95972">
              <w:rPr>
                <w:rFonts w:eastAsia="Batang" w:cs="Arial"/>
                <w:color w:val="000000"/>
                <w:lang w:eastAsia="ko-KR"/>
              </w:rPr>
              <w:br/>
            </w:r>
          </w:p>
          <w:p w14:paraId="618B6778" w14:textId="77777777" w:rsidR="00715398" w:rsidRPr="00D95972" w:rsidRDefault="00715398" w:rsidP="00715398">
            <w:pPr>
              <w:rPr>
                <w:rFonts w:cs="Arial"/>
              </w:rPr>
            </w:pPr>
            <w:r w:rsidRPr="004A33FD">
              <w:rPr>
                <w:szCs w:val="16"/>
                <w:highlight w:val="green"/>
              </w:rPr>
              <w:t>100%</w:t>
            </w:r>
            <w:r w:rsidRPr="00D95972">
              <w:rPr>
                <w:rFonts w:eastAsia="Batang" w:cs="Arial"/>
                <w:color w:val="000000"/>
                <w:lang w:eastAsia="ko-KR"/>
              </w:rPr>
              <w:br/>
            </w:r>
          </w:p>
        </w:tc>
      </w:tr>
      <w:tr w:rsidR="00715398" w:rsidRPr="00D95972" w14:paraId="247195E2" w14:textId="77777777" w:rsidTr="005707B3">
        <w:tc>
          <w:tcPr>
            <w:tcW w:w="976" w:type="dxa"/>
            <w:tcBorders>
              <w:top w:val="nil"/>
              <w:left w:val="thinThickThinSmallGap" w:sz="24" w:space="0" w:color="auto"/>
              <w:bottom w:val="nil"/>
            </w:tcBorders>
            <w:shd w:val="clear" w:color="auto" w:fill="auto"/>
          </w:tcPr>
          <w:p w14:paraId="688F58E4"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E521F0F"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0F7E6270" w14:textId="77777777" w:rsidR="00715398" w:rsidRPr="00D95972" w:rsidRDefault="00291DDC" w:rsidP="00715398">
            <w:pPr>
              <w:rPr>
                <w:rFonts w:cs="Arial"/>
              </w:rPr>
            </w:pPr>
            <w:hyperlink r:id="rId455" w:history="1">
              <w:r w:rsidR="00715398">
                <w:rPr>
                  <w:rStyle w:val="Hyperlink"/>
                </w:rPr>
                <w:t>C1-202094</w:t>
              </w:r>
            </w:hyperlink>
          </w:p>
        </w:tc>
        <w:tc>
          <w:tcPr>
            <w:tcW w:w="4190" w:type="dxa"/>
            <w:gridSpan w:val="3"/>
            <w:tcBorders>
              <w:top w:val="single" w:sz="4" w:space="0" w:color="auto"/>
              <w:bottom w:val="single" w:sz="4" w:space="0" w:color="auto"/>
            </w:tcBorders>
            <w:shd w:val="clear" w:color="auto" w:fill="FFFF00"/>
          </w:tcPr>
          <w:p w14:paraId="7E9309F2" w14:textId="77777777" w:rsidR="00715398" w:rsidRPr="00D95972" w:rsidRDefault="00715398" w:rsidP="00715398">
            <w:pPr>
              <w:rPr>
                <w:rFonts w:cs="Arial"/>
              </w:rPr>
            </w:pPr>
            <w:r>
              <w:rPr>
                <w:rFonts w:cs="Arial"/>
              </w:rPr>
              <w:t>Introduce support for 5G SRVCC support indication when registering with EPS</w:t>
            </w:r>
          </w:p>
        </w:tc>
        <w:tc>
          <w:tcPr>
            <w:tcW w:w="1766" w:type="dxa"/>
            <w:tcBorders>
              <w:top w:val="single" w:sz="4" w:space="0" w:color="auto"/>
              <w:bottom w:val="single" w:sz="4" w:space="0" w:color="auto"/>
            </w:tcBorders>
            <w:shd w:val="clear" w:color="auto" w:fill="FFFF00"/>
          </w:tcPr>
          <w:p w14:paraId="69F19002" w14:textId="77777777" w:rsidR="00715398" w:rsidRPr="00D95972" w:rsidRDefault="00715398" w:rsidP="00715398">
            <w:pPr>
              <w:rPr>
                <w:rFonts w:cs="Arial"/>
              </w:rPr>
            </w:pPr>
            <w:r>
              <w:rPr>
                <w:rFonts w:cs="Arial"/>
              </w:rPr>
              <w:t xml:space="preserve">BlackBerry </w:t>
            </w:r>
            <w:proofErr w:type="spellStart"/>
            <w:r>
              <w:rPr>
                <w:rFonts w:cs="Arial"/>
              </w:rPr>
              <w:t>Uk</w:t>
            </w:r>
            <w:proofErr w:type="spellEnd"/>
            <w:r>
              <w:rPr>
                <w:rFonts w:cs="Arial"/>
              </w:rPr>
              <w:t xml:space="preserve"> Ltd.</w:t>
            </w:r>
          </w:p>
        </w:tc>
        <w:tc>
          <w:tcPr>
            <w:tcW w:w="827" w:type="dxa"/>
            <w:tcBorders>
              <w:top w:val="single" w:sz="4" w:space="0" w:color="auto"/>
              <w:bottom w:val="single" w:sz="4" w:space="0" w:color="auto"/>
            </w:tcBorders>
            <w:shd w:val="clear" w:color="auto" w:fill="FFFF00"/>
          </w:tcPr>
          <w:p w14:paraId="732E89BF" w14:textId="77777777" w:rsidR="00715398" w:rsidRPr="00D95972" w:rsidRDefault="00715398" w:rsidP="00715398">
            <w:pPr>
              <w:rPr>
                <w:rFonts w:cs="Arial"/>
              </w:rPr>
            </w:pPr>
            <w:r>
              <w:rPr>
                <w:rFonts w:cs="Arial"/>
              </w:rPr>
              <w:t>CR 3213 24.008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B67493D" w14:textId="77777777" w:rsidR="00715398" w:rsidRPr="00D95972" w:rsidRDefault="00715398" w:rsidP="00715398">
            <w:pPr>
              <w:rPr>
                <w:rFonts w:cs="Arial"/>
              </w:rPr>
            </w:pPr>
            <w:r>
              <w:rPr>
                <w:rFonts w:cs="Arial"/>
              </w:rPr>
              <w:t>Alternative to C1-202133</w:t>
            </w:r>
          </w:p>
        </w:tc>
      </w:tr>
      <w:tr w:rsidR="00715398" w:rsidRPr="00D95972" w14:paraId="169DBB0E" w14:textId="77777777" w:rsidTr="005707B3">
        <w:tc>
          <w:tcPr>
            <w:tcW w:w="976" w:type="dxa"/>
            <w:tcBorders>
              <w:top w:val="nil"/>
              <w:left w:val="thinThickThinSmallGap" w:sz="24" w:space="0" w:color="auto"/>
              <w:bottom w:val="nil"/>
            </w:tcBorders>
            <w:shd w:val="clear" w:color="auto" w:fill="auto"/>
          </w:tcPr>
          <w:p w14:paraId="348FC815"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0AFBA453"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72DBBDB2" w14:textId="77777777" w:rsidR="00715398" w:rsidRPr="00D95972" w:rsidRDefault="00291DDC" w:rsidP="00715398">
            <w:pPr>
              <w:rPr>
                <w:rFonts w:cs="Arial"/>
              </w:rPr>
            </w:pPr>
            <w:hyperlink r:id="rId456" w:history="1">
              <w:r w:rsidR="00715398">
                <w:rPr>
                  <w:rStyle w:val="Hyperlink"/>
                </w:rPr>
                <w:t>C1-202095</w:t>
              </w:r>
            </w:hyperlink>
          </w:p>
        </w:tc>
        <w:tc>
          <w:tcPr>
            <w:tcW w:w="4190" w:type="dxa"/>
            <w:gridSpan w:val="3"/>
            <w:tcBorders>
              <w:top w:val="single" w:sz="4" w:space="0" w:color="auto"/>
              <w:bottom w:val="single" w:sz="4" w:space="0" w:color="auto"/>
            </w:tcBorders>
            <w:shd w:val="clear" w:color="auto" w:fill="FFFF00"/>
          </w:tcPr>
          <w:p w14:paraId="730942AF" w14:textId="77777777" w:rsidR="00715398" w:rsidRPr="00D95972" w:rsidRDefault="00715398" w:rsidP="00715398">
            <w:pPr>
              <w:rPr>
                <w:rFonts w:cs="Arial"/>
              </w:rPr>
            </w:pPr>
            <w:r>
              <w:rPr>
                <w:rFonts w:cs="Arial"/>
              </w:rPr>
              <w:t>Introduce support for 5G SRVCC support indication when registering with EPS</w:t>
            </w:r>
          </w:p>
        </w:tc>
        <w:tc>
          <w:tcPr>
            <w:tcW w:w="1766" w:type="dxa"/>
            <w:tcBorders>
              <w:top w:val="single" w:sz="4" w:space="0" w:color="auto"/>
              <w:bottom w:val="single" w:sz="4" w:space="0" w:color="auto"/>
            </w:tcBorders>
            <w:shd w:val="clear" w:color="auto" w:fill="FFFF00"/>
          </w:tcPr>
          <w:p w14:paraId="45501881" w14:textId="77777777" w:rsidR="00715398" w:rsidRPr="00D95972" w:rsidRDefault="00715398" w:rsidP="00715398">
            <w:pPr>
              <w:rPr>
                <w:rFonts w:cs="Arial"/>
              </w:rPr>
            </w:pPr>
            <w:r>
              <w:rPr>
                <w:rFonts w:cs="Arial"/>
              </w:rPr>
              <w:t xml:space="preserve">BlackBerry </w:t>
            </w:r>
            <w:proofErr w:type="spellStart"/>
            <w:r>
              <w:rPr>
                <w:rFonts w:cs="Arial"/>
              </w:rPr>
              <w:t>Uk</w:t>
            </w:r>
            <w:proofErr w:type="spellEnd"/>
            <w:r>
              <w:rPr>
                <w:rFonts w:cs="Arial"/>
              </w:rPr>
              <w:t xml:space="preserve"> Ltd.</w:t>
            </w:r>
          </w:p>
        </w:tc>
        <w:tc>
          <w:tcPr>
            <w:tcW w:w="827" w:type="dxa"/>
            <w:tcBorders>
              <w:top w:val="single" w:sz="4" w:space="0" w:color="auto"/>
              <w:bottom w:val="single" w:sz="4" w:space="0" w:color="auto"/>
            </w:tcBorders>
            <w:shd w:val="clear" w:color="auto" w:fill="FFFF00"/>
          </w:tcPr>
          <w:p w14:paraId="2CC8DA1E" w14:textId="77777777" w:rsidR="00715398" w:rsidRPr="00D95972" w:rsidRDefault="00715398" w:rsidP="00715398">
            <w:pPr>
              <w:rPr>
                <w:rFonts w:cs="Arial"/>
              </w:rPr>
            </w:pPr>
            <w:r>
              <w:rPr>
                <w:rFonts w:cs="Arial"/>
              </w:rPr>
              <w:t>CR 3290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0646ECA" w14:textId="77777777" w:rsidR="00715398" w:rsidRDefault="00715398" w:rsidP="00715398">
            <w:pPr>
              <w:rPr>
                <w:rFonts w:cs="Arial"/>
              </w:rPr>
            </w:pPr>
            <w:r>
              <w:rPr>
                <w:rFonts w:cs="Arial"/>
              </w:rPr>
              <w:t>Revision of C1-198012</w:t>
            </w:r>
          </w:p>
          <w:p w14:paraId="17FB1693" w14:textId="77777777" w:rsidR="00715398" w:rsidRPr="00D95972" w:rsidRDefault="00715398" w:rsidP="00715398">
            <w:pPr>
              <w:rPr>
                <w:rFonts w:cs="Arial"/>
              </w:rPr>
            </w:pPr>
            <w:r>
              <w:rPr>
                <w:rFonts w:cs="Arial"/>
              </w:rPr>
              <w:t>Alternative to C1-202133</w:t>
            </w:r>
          </w:p>
        </w:tc>
      </w:tr>
      <w:tr w:rsidR="00715398" w:rsidRPr="00D95972" w14:paraId="713F53F4" w14:textId="77777777" w:rsidTr="005707B3">
        <w:tc>
          <w:tcPr>
            <w:tcW w:w="976" w:type="dxa"/>
            <w:tcBorders>
              <w:top w:val="nil"/>
              <w:left w:val="thinThickThinSmallGap" w:sz="24" w:space="0" w:color="auto"/>
              <w:bottom w:val="nil"/>
            </w:tcBorders>
            <w:shd w:val="clear" w:color="auto" w:fill="auto"/>
          </w:tcPr>
          <w:p w14:paraId="3C1DBDA9"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C01D15D"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4CC9B5E0" w14:textId="77777777" w:rsidR="00715398" w:rsidRPr="00D95972" w:rsidRDefault="00291DDC" w:rsidP="00715398">
            <w:pPr>
              <w:rPr>
                <w:rFonts w:cs="Arial"/>
              </w:rPr>
            </w:pPr>
            <w:hyperlink r:id="rId457" w:history="1">
              <w:r w:rsidR="00715398">
                <w:rPr>
                  <w:rStyle w:val="Hyperlink"/>
                </w:rPr>
                <w:t>C1-202529</w:t>
              </w:r>
            </w:hyperlink>
          </w:p>
        </w:tc>
        <w:tc>
          <w:tcPr>
            <w:tcW w:w="4190" w:type="dxa"/>
            <w:gridSpan w:val="3"/>
            <w:tcBorders>
              <w:top w:val="single" w:sz="4" w:space="0" w:color="auto"/>
              <w:bottom w:val="single" w:sz="4" w:space="0" w:color="auto"/>
            </w:tcBorders>
            <w:shd w:val="clear" w:color="auto" w:fill="FFFF00"/>
          </w:tcPr>
          <w:p w14:paraId="71532B16" w14:textId="77777777" w:rsidR="00715398" w:rsidRPr="00D95972" w:rsidRDefault="00715398" w:rsidP="00715398">
            <w:pPr>
              <w:rPr>
                <w:rFonts w:cs="Arial"/>
              </w:rPr>
            </w:pPr>
            <w:r>
              <w:rPr>
                <w:rFonts w:cs="Arial"/>
              </w:rPr>
              <w:t>Initial Registration after 5G-SRVCC</w:t>
            </w:r>
          </w:p>
        </w:tc>
        <w:tc>
          <w:tcPr>
            <w:tcW w:w="1766" w:type="dxa"/>
            <w:tcBorders>
              <w:top w:val="single" w:sz="4" w:space="0" w:color="auto"/>
              <w:bottom w:val="single" w:sz="4" w:space="0" w:color="auto"/>
            </w:tcBorders>
            <w:shd w:val="clear" w:color="auto" w:fill="FFFF00"/>
          </w:tcPr>
          <w:p w14:paraId="1EA8ED98" w14:textId="77777777" w:rsidR="00715398" w:rsidRPr="00D95972" w:rsidRDefault="00715398" w:rsidP="00715398">
            <w:pPr>
              <w:rPr>
                <w:rFonts w:cs="Arial"/>
              </w:rPr>
            </w:pPr>
            <w:r>
              <w:rPr>
                <w:rFonts w:cs="Arial"/>
              </w:rPr>
              <w:t>ZTE, China Unicom</w:t>
            </w:r>
          </w:p>
        </w:tc>
        <w:tc>
          <w:tcPr>
            <w:tcW w:w="827" w:type="dxa"/>
            <w:tcBorders>
              <w:top w:val="single" w:sz="4" w:space="0" w:color="auto"/>
              <w:bottom w:val="single" w:sz="4" w:space="0" w:color="auto"/>
            </w:tcBorders>
            <w:shd w:val="clear" w:color="auto" w:fill="FFFF00"/>
          </w:tcPr>
          <w:p w14:paraId="51AFAAC6" w14:textId="77777777" w:rsidR="00715398" w:rsidRPr="00D95972" w:rsidRDefault="00715398" w:rsidP="00715398">
            <w:pPr>
              <w:rPr>
                <w:rFonts w:cs="Arial"/>
              </w:rPr>
            </w:pPr>
            <w:r>
              <w:rPr>
                <w:rFonts w:cs="Arial"/>
              </w:rPr>
              <w:t>CR 2115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B373D81" w14:textId="77777777" w:rsidR="00715398" w:rsidRPr="00D95972" w:rsidRDefault="00715398" w:rsidP="00715398">
            <w:pPr>
              <w:rPr>
                <w:rFonts w:cs="Arial"/>
              </w:rPr>
            </w:pPr>
            <w:r>
              <w:rPr>
                <w:rFonts w:cs="Arial"/>
              </w:rPr>
              <w:t>Revision of C1-202338</w:t>
            </w:r>
          </w:p>
        </w:tc>
      </w:tr>
      <w:tr w:rsidR="00715398" w:rsidRPr="00D95972" w14:paraId="0A1E6D42" w14:textId="77777777" w:rsidTr="008419FC">
        <w:tc>
          <w:tcPr>
            <w:tcW w:w="976" w:type="dxa"/>
            <w:tcBorders>
              <w:top w:val="nil"/>
              <w:left w:val="thinThickThinSmallGap" w:sz="24" w:space="0" w:color="auto"/>
              <w:bottom w:val="nil"/>
            </w:tcBorders>
            <w:shd w:val="clear" w:color="auto" w:fill="auto"/>
          </w:tcPr>
          <w:p w14:paraId="2584AC88"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6DDB9EAB"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1D62E7FB"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766A4459"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65CD0510"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05482509"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BC1852A" w14:textId="77777777" w:rsidR="00715398" w:rsidRPr="00D95972" w:rsidRDefault="00715398" w:rsidP="00715398">
            <w:pPr>
              <w:rPr>
                <w:rFonts w:cs="Arial"/>
              </w:rPr>
            </w:pPr>
          </w:p>
        </w:tc>
      </w:tr>
      <w:tr w:rsidR="00715398" w:rsidRPr="00D95972" w14:paraId="59B73627" w14:textId="77777777" w:rsidTr="008419FC">
        <w:tc>
          <w:tcPr>
            <w:tcW w:w="976" w:type="dxa"/>
            <w:tcBorders>
              <w:top w:val="nil"/>
              <w:left w:val="thinThickThinSmallGap" w:sz="24" w:space="0" w:color="auto"/>
              <w:bottom w:val="nil"/>
            </w:tcBorders>
            <w:shd w:val="clear" w:color="auto" w:fill="auto"/>
          </w:tcPr>
          <w:p w14:paraId="4C523E04"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0A21EC68"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52771A29" w14:textId="77777777" w:rsidR="00715398" w:rsidRPr="00F365E1" w:rsidRDefault="00715398" w:rsidP="00715398"/>
        </w:tc>
        <w:tc>
          <w:tcPr>
            <w:tcW w:w="4190" w:type="dxa"/>
            <w:gridSpan w:val="3"/>
            <w:tcBorders>
              <w:top w:val="single" w:sz="4" w:space="0" w:color="auto"/>
              <w:bottom w:val="single" w:sz="4" w:space="0" w:color="auto"/>
            </w:tcBorders>
            <w:shd w:val="clear" w:color="auto" w:fill="FFFFFF"/>
          </w:tcPr>
          <w:p w14:paraId="3E338291" w14:textId="77777777"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14:paraId="5924CF30"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742D4E75" w14:textId="77777777"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927DF89" w14:textId="77777777" w:rsidR="00715398" w:rsidRDefault="00715398" w:rsidP="00715398">
            <w:pPr>
              <w:rPr>
                <w:rFonts w:cs="Arial"/>
              </w:rPr>
            </w:pPr>
          </w:p>
        </w:tc>
      </w:tr>
      <w:tr w:rsidR="00715398" w:rsidRPr="00D95972" w14:paraId="74841FE1" w14:textId="77777777" w:rsidTr="008419FC">
        <w:tc>
          <w:tcPr>
            <w:tcW w:w="976" w:type="dxa"/>
            <w:tcBorders>
              <w:top w:val="nil"/>
              <w:left w:val="thinThickThinSmallGap" w:sz="24" w:space="0" w:color="auto"/>
              <w:bottom w:val="nil"/>
            </w:tcBorders>
            <w:shd w:val="clear" w:color="auto" w:fill="auto"/>
          </w:tcPr>
          <w:p w14:paraId="64A55686"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35F54326"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1D1DD4EF" w14:textId="77777777" w:rsidR="00715398" w:rsidRPr="00F365E1" w:rsidRDefault="00715398" w:rsidP="00715398"/>
        </w:tc>
        <w:tc>
          <w:tcPr>
            <w:tcW w:w="4190" w:type="dxa"/>
            <w:gridSpan w:val="3"/>
            <w:tcBorders>
              <w:top w:val="single" w:sz="4" w:space="0" w:color="auto"/>
              <w:bottom w:val="single" w:sz="4" w:space="0" w:color="auto"/>
            </w:tcBorders>
            <w:shd w:val="clear" w:color="auto" w:fill="FFFFFF"/>
          </w:tcPr>
          <w:p w14:paraId="1C7E9D48" w14:textId="77777777"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14:paraId="40649F6F"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6F453BB7" w14:textId="77777777"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E10C5E1" w14:textId="77777777" w:rsidR="00715398" w:rsidRDefault="00715398" w:rsidP="00715398">
            <w:pPr>
              <w:rPr>
                <w:rFonts w:cs="Arial"/>
              </w:rPr>
            </w:pPr>
          </w:p>
        </w:tc>
      </w:tr>
      <w:tr w:rsidR="00715398" w:rsidRPr="00D95972" w14:paraId="2CDE9317" w14:textId="77777777" w:rsidTr="008419FC">
        <w:tc>
          <w:tcPr>
            <w:tcW w:w="976" w:type="dxa"/>
            <w:tcBorders>
              <w:top w:val="nil"/>
              <w:left w:val="thinThickThinSmallGap" w:sz="24" w:space="0" w:color="auto"/>
              <w:bottom w:val="nil"/>
            </w:tcBorders>
            <w:shd w:val="clear" w:color="auto" w:fill="auto"/>
          </w:tcPr>
          <w:p w14:paraId="0BC7DE19"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0DA0132B"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510C00EF"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548CA006"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31E3DFCC"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0E0D51E1"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00AE421" w14:textId="77777777" w:rsidR="00715398" w:rsidRPr="00D95972" w:rsidRDefault="00715398" w:rsidP="00715398">
            <w:pPr>
              <w:rPr>
                <w:rFonts w:cs="Arial"/>
              </w:rPr>
            </w:pPr>
          </w:p>
        </w:tc>
      </w:tr>
      <w:tr w:rsidR="00715398" w:rsidRPr="00D95972" w14:paraId="5451D207" w14:textId="77777777" w:rsidTr="008419FC">
        <w:tc>
          <w:tcPr>
            <w:tcW w:w="976" w:type="dxa"/>
            <w:tcBorders>
              <w:top w:val="nil"/>
              <w:left w:val="thinThickThinSmallGap" w:sz="24" w:space="0" w:color="auto"/>
              <w:bottom w:val="nil"/>
            </w:tcBorders>
            <w:shd w:val="clear" w:color="auto" w:fill="auto"/>
          </w:tcPr>
          <w:p w14:paraId="71BDAFAC"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15093CEB"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1E72B859"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3216F1EB"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354B9811"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301599E5"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7BDB83D" w14:textId="77777777" w:rsidR="00715398" w:rsidRPr="00D95972" w:rsidRDefault="00715398" w:rsidP="00715398">
            <w:pPr>
              <w:rPr>
                <w:rFonts w:cs="Arial"/>
              </w:rPr>
            </w:pPr>
          </w:p>
        </w:tc>
      </w:tr>
      <w:tr w:rsidR="00715398" w:rsidRPr="00D95972" w14:paraId="5CD6C723" w14:textId="77777777" w:rsidTr="008419FC">
        <w:tc>
          <w:tcPr>
            <w:tcW w:w="976" w:type="dxa"/>
            <w:tcBorders>
              <w:top w:val="nil"/>
              <w:left w:val="thinThickThinSmallGap" w:sz="24" w:space="0" w:color="auto"/>
              <w:bottom w:val="nil"/>
            </w:tcBorders>
            <w:shd w:val="clear" w:color="auto" w:fill="auto"/>
          </w:tcPr>
          <w:p w14:paraId="61F33686"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4A7FA6AB"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1E29CEDB"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44F16E24"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7D1B38F6"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18652610"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B71EE7A" w14:textId="77777777" w:rsidR="00715398" w:rsidRPr="00D95972" w:rsidRDefault="00715398" w:rsidP="00715398">
            <w:pPr>
              <w:rPr>
                <w:rFonts w:cs="Arial"/>
              </w:rPr>
            </w:pPr>
          </w:p>
        </w:tc>
      </w:tr>
      <w:tr w:rsidR="00715398" w:rsidRPr="00D95972" w14:paraId="6E90A52F" w14:textId="77777777" w:rsidTr="008419FC">
        <w:tc>
          <w:tcPr>
            <w:tcW w:w="976" w:type="dxa"/>
            <w:tcBorders>
              <w:top w:val="nil"/>
              <w:left w:val="thinThickThinSmallGap" w:sz="24" w:space="0" w:color="auto"/>
              <w:bottom w:val="nil"/>
            </w:tcBorders>
            <w:shd w:val="clear" w:color="auto" w:fill="auto"/>
          </w:tcPr>
          <w:p w14:paraId="36A27DA1"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12BA6341"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137E7F52"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76E723EF"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1C5A7C0A"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56555AFB"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39036BD" w14:textId="77777777" w:rsidR="00715398" w:rsidRPr="00D95972" w:rsidRDefault="00715398" w:rsidP="00715398">
            <w:pPr>
              <w:rPr>
                <w:rFonts w:cs="Arial"/>
              </w:rPr>
            </w:pPr>
          </w:p>
        </w:tc>
      </w:tr>
      <w:tr w:rsidR="00715398" w:rsidRPr="00D95972" w14:paraId="205AB448" w14:textId="77777777" w:rsidTr="008419FC">
        <w:tc>
          <w:tcPr>
            <w:tcW w:w="976" w:type="dxa"/>
            <w:tcBorders>
              <w:top w:val="single" w:sz="4" w:space="0" w:color="auto"/>
              <w:left w:val="thinThickThinSmallGap" w:sz="24" w:space="0" w:color="auto"/>
              <w:bottom w:val="single" w:sz="4" w:space="0" w:color="auto"/>
            </w:tcBorders>
          </w:tcPr>
          <w:p w14:paraId="3E1DE294" w14:textId="77777777" w:rsidR="00715398" w:rsidRPr="00195064" w:rsidRDefault="00715398" w:rsidP="009652D2">
            <w:pPr>
              <w:pStyle w:val="ListParagraph"/>
              <w:numPr>
                <w:ilvl w:val="2"/>
                <w:numId w:val="9"/>
              </w:numPr>
              <w:rPr>
                <w:rFonts w:cs="Arial"/>
              </w:rPr>
            </w:pPr>
          </w:p>
        </w:tc>
        <w:tc>
          <w:tcPr>
            <w:tcW w:w="1315" w:type="dxa"/>
            <w:gridSpan w:val="2"/>
            <w:tcBorders>
              <w:top w:val="single" w:sz="4" w:space="0" w:color="auto"/>
              <w:bottom w:val="single" w:sz="4" w:space="0" w:color="auto"/>
            </w:tcBorders>
          </w:tcPr>
          <w:p w14:paraId="1B8A0DD3" w14:textId="77777777" w:rsidR="00715398" w:rsidRPr="00D95972" w:rsidRDefault="00715398" w:rsidP="00715398">
            <w:pPr>
              <w:rPr>
                <w:rFonts w:cs="Arial"/>
              </w:rPr>
            </w:pPr>
            <w:proofErr w:type="spellStart"/>
            <w:r w:rsidRPr="002D454F">
              <w:t>xBDT</w:t>
            </w:r>
            <w:proofErr w:type="spellEnd"/>
            <w:r w:rsidRPr="002D454F">
              <w:t xml:space="preserve"> </w:t>
            </w:r>
            <w:r>
              <w:t>(CT3 lead)</w:t>
            </w:r>
          </w:p>
        </w:tc>
        <w:tc>
          <w:tcPr>
            <w:tcW w:w="1088" w:type="dxa"/>
            <w:tcBorders>
              <w:top w:val="single" w:sz="4" w:space="0" w:color="auto"/>
              <w:bottom w:val="single" w:sz="4" w:space="0" w:color="auto"/>
            </w:tcBorders>
          </w:tcPr>
          <w:p w14:paraId="1A412B20"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tcPr>
          <w:p w14:paraId="51202B70" w14:textId="77777777" w:rsidR="00715398" w:rsidRPr="00D95972" w:rsidRDefault="00715398" w:rsidP="0071539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5A2F4619" w14:textId="77777777" w:rsidR="00715398" w:rsidRPr="00D95972" w:rsidRDefault="00715398" w:rsidP="00715398">
            <w:pPr>
              <w:rPr>
                <w:rFonts w:cs="Arial"/>
              </w:rPr>
            </w:pPr>
          </w:p>
        </w:tc>
        <w:tc>
          <w:tcPr>
            <w:tcW w:w="827" w:type="dxa"/>
            <w:tcBorders>
              <w:top w:val="single" w:sz="4" w:space="0" w:color="auto"/>
              <w:bottom w:val="single" w:sz="4" w:space="0" w:color="auto"/>
            </w:tcBorders>
          </w:tcPr>
          <w:p w14:paraId="62A101D3"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14:paraId="55CFE633" w14:textId="77777777" w:rsidR="00715398" w:rsidRDefault="00715398" w:rsidP="00715398">
            <w:pPr>
              <w:rPr>
                <w:szCs w:val="16"/>
              </w:rPr>
            </w:pPr>
            <w:r w:rsidRPr="004F3D08">
              <w:rPr>
                <w:szCs w:val="16"/>
              </w:rPr>
              <w:t>CT aspects on 5GS Transfer of Policies for Background Data</w:t>
            </w:r>
          </w:p>
          <w:p w14:paraId="23BF179C" w14:textId="77777777" w:rsidR="00715398" w:rsidRDefault="00715398" w:rsidP="00715398">
            <w:pPr>
              <w:rPr>
                <w:szCs w:val="16"/>
              </w:rPr>
            </w:pPr>
          </w:p>
          <w:p w14:paraId="74F9706B" w14:textId="77777777" w:rsidR="00715398" w:rsidRPr="00D95972" w:rsidRDefault="00715398" w:rsidP="00715398">
            <w:pPr>
              <w:rPr>
                <w:rFonts w:cs="Arial"/>
              </w:rPr>
            </w:pPr>
            <w:r w:rsidRPr="004A33FD">
              <w:rPr>
                <w:szCs w:val="16"/>
                <w:highlight w:val="green"/>
              </w:rPr>
              <w:t>100%</w:t>
            </w:r>
            <w:r w:rsidRPr="00D95972">
              <w:rPr>
                <w:rFonts w:eastAsia="Batang" w:cs="Arial"/>
                <w:color w:val="000000"/>
                <w:lang w:eastAsia="ko-KR"/>
              </w:rPr>
              <w:br/>
            </w:r>
          </w:p>
        </w:tc>
      </w:tr>
      <w:tr w:rsidR="00715398" w:rsidRPr="00D95972" w14:paraId="2BB82AFA" w14:textId="77777777" w:rsidTr="008419FC">
        <w:tc>
          <w:tcPr>
            <w:tcW w:w="976" w:type="dxa"/>
            <w:tcBorders>
              <w:top w:val="nil"/>
              <w:left w:val="thinThickThinSmallGap" w:sz="24" w:space="0" w:color="auto"/>
              <w:bottom w:val="nil"/>
            </w:tcBorders>
            <w:shd w:val="clear" w:color="auto" w:fill="auto"/>
          </w:tcPr>
          <w:p w14:paraId="52C2E7ED"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1A484AAA"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62650DE2"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59D284CC"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7C3D5CF3"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5923C41F"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C27BE31" w14:textId="77777777" w:rsidR="00715398" w:rsidRPr="00D95972" w:rsidRDefault="00715398" w:rsidP="00715398">
            <w:pPr>
              <w:rPr>
                <w:rFonts w:cs="Arial"/>
              </w:rPr>
            </w:pPr>
          </w:p>
        </w:tc>
      </w:tr>
      <w:tr w:rsidR="00715398" w:rsidRPr="00D95972" w14:paraId="01210F37" w14:textId="77777777" w:rsidTr="008419FC">
        <w:tc>
          <w:tcPr>
            <w:tcW w:w="976" w:type="dxa"/>
            <w:tcBorders>
              <w:top w:val="nil"/>
              <w:left w:val="thinThickThinSmallGap" w:sz="24" w:space="0" w:color="auto"/>
              <w:bottom w:val="nil"/>
            </w:tcBorders>
            <w:shd w:val="clear" w:color="auto" w:fill="auto"/>
          </w:tcPr>
          <w:p w14:paraId="5355961B"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156C691F"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7B097F88"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366E8A3B"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49B9BCCB"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758C9CE5"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E6C05A3" w14:textId="77777777" w:rsidR="00715398" w:rsidRPr="00D95972" w:rsidRDefault="00715398" w:rsidP="00715398">
            <w:pPr>
              <w:rPr>
                <w:rFonts w:cs="Arial"/>
              </w:rPr>
            </w:pPr>
          </w:p>
        </w:tc>
      </w:tr>
      <w:tr w:rsidR="00715398" w:rsidRPr="00D95972" w14:paraId="3A1D4B96" w14:textId="77777777" w:rsidTr="008419FC">
        <w:tc>
          <w:tcPr>
            <w:tcW w:w="976" w:type="dxa"/>
            <w:tcBorders>
              <w:top w:val="nil"/>
              <w:left w:val="thinThickThinSmallGap" w:sz="24" w:space="0" w:color="auto"/>
              <w:bottom w:val="nil"/>
            </w:tcBorders>
            <w:shd w:val="clear" w:color="auto" w:fill="auto"/>
          </w:tcPr>
          <w:p w14:paraId="6C517204"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0B8FF6C6"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2CFAB790"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2960DA8B"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03ACC810"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1683BED2"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73C29D2" w14:textId="77777777" w:rsidR="00715398" w:rsidRPr="00D95972" w:rsidRDefault="00715398" w:rsidP="00715398">
            <w:pPr>
              <w:rPr>
                <w:rFonts w:cs="Arial"/>
              </w:rPr>
            </w:pPr>
          </w:p>
        </w:tc>
      </w:tr>
      <w:tr w:rsidR="00715398" w:rsidRPr="00D95972" w14:paraId="08F968A5" w14:textId="77777777" w:rsidTr="008419FC">
        <w:tc>
          <w:tcPr>
            <w:tcW w:w="976" w:type="dxa"/>
            <w:tcBorders>
              <w:top w:val="single" w:sz="4" w:space="0" w:color="auto"/>
              <w:left w:val="thinThickThinSmallGap" w:sz="24" w:space="0" w:color="auto"/>
              <w:bottom w:val="single" w:sz="4" w:space="0" w:color="auto"/>
            </w:tcBorders>
          </w:tcPr>
          <w:p w14:paraId="10E97B5B" w14:textId="77777777" w:rsidR="00715398" w:rsidRPr="00195064" w:rsidRDefault="00715398" w:rsidP="009652D2">
            <w:pPr>
              <w:pStyle w:val="ListParagraph"/>
              <w:numPr>
                <w:ilvl w:val="2"/>
                <w:numId w:val="9"/>
              </w:numPr>
              <w:rPr>
                <w:rFonts w:cs="Arial"/>
              </w:rPr>
            </w:pPr>
          </w:p>
        </w:tc>
        <w:tc>
          <w:tcPr>
            <w:tcW w:w="1315" w:type="dxa"/>
            <w:gridSpan w:val="2"/>
            <w:tcBorders>
              <w:top w:val="single" w:sz="4" w:space="0" w:color="auto"/>
              <w:bottom w:val="single" w:sz="4" w:space="0" w:color="auto"/>
            </w:tcBorders>
          </w:tcPr>
          <w:p w14:paraId="682E1EEF" w14:textId="77777777" w:rsidR="00715398" w:rsidRPr="00D95972" w:rsidRDefault="00715398" w:rsidP="00715398">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4C659E99"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tcPr>
          <w:p w14:paraId="7182435F" w14:textId="77777777" w:rsidR="00715398" w:rsidRPr="00D95972" w:rsidRDefault="00715398" w:rsidP="0071539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2D5F9404" w14:textId="77777777" w:rsidR="00715398" w:rsidRPr="00D95972" w:rsidRDefault="00715398" w:rsidP="00715398">
            <w:pPr>
              <w:rPr>
                <w:rFonts w:cs="Arial"/>
              </w:rPr>
            </w:pPr>
          </w:p>
        </w:tc>
        <w:tc>
          <w:tcPr>
            <w:tcW w:w="827" w:type="dxa"/>
            <w:tcBorders>
              <w:top w:val="single" w:sz="4" w:space="0" w:color="auto"/>
              <w:bottom w:val="single" w:sz="4" w:space="0" w:color="auto"/>
            </w:tcBorders>
          </w:tcPr>
          <w:p w14:paraId="46BE24B6"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14:paraId="079329FF" w14:textId="77777777" w:rsidR="00715398" w:rsidRDefault="00715398" w:rsidP="00715398">
            <w:pPr>
              <w:rPr>
                <w:szCs w:val="16"/>
              </w:rPr>
            </w:pPr>
            <w:r>
              <w:t>CT aspects of support for integrated access and backhaul (IAB)</w:t>
            </w:r>
          </w:p>
          <w:p w14:paraId="33BEC0E1" w14:textId="77777777" w:rsidR="00715398" w:rsidRDefault="00715398" w:rsidP="00715398">
            <w:pPr>
              <w:rPr>
                <w:szCs w:val="16"/>
              </w:rPr>
            </w:pPr>
          </w:p>
          <w:p w14:paraId="37FA35C8" w14:textId="77777777" w:rsidR="00715398" w:rsidRDefault="00715398" w:rsidP="00715398">
            <w:pPr>
              <w:rPr>
                <w:szCs w:val="16"/>
              </w:rPr>
            </w:pPr>
            <w:r w:rsidRPr="00591BAF">
              <w:rPr>
                <w:szCs w:val="16"/>
                <w:highlight w:val="green"/>
              </w:rPr>
              <w:t>CT1 no longer affected by this work item</w:t>
            </w:r>
          </w:p>
          <w:p w14:paraId="14EDFC6C" w14:textId="77777777" w:rsidR="00715398" w:rsidRPr="00D95972" w:rsidRDefault="00715398" w:rsidP="00715398">
            <w:pPr>
              <w:rPr>
                <w:rFonts w:cs="Arial"/>
              </w:rPr>
            </w:pPr>
          </w:p>
        </w:tc>
      </w:tr>
      <w:tr w:rsidR="00715398" w:rsidRPr="00D95972" w14:paraId="487AA927" w14:textId="77777777" w:rsidTr="008419FC">
        <w:tc>
          <w:tcPr>
            <w:tcW w:w="976" w:type="dxa"/>
            <w:tcBorders>
              <w:top w:val="nil"/>
              <w:left w:val="thinThickThinSmallGap" w:sz="24" w:space="0" w:color="auto"/>
              <w:bottom w:val="nil"/>
            </w:tcBorders>
            <w:shd w:val="clear" w:color="auto" w:fill="auto"/>
          </w:tcPr>
          <w:p w14:paraId="63303843"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4BEB56A1"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1E6734BC"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785EC664"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66EDF013"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511FEB95"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09D956F" w14:textId="77777777" w:rsidR="00715398" w:rsidRPr="00D95972" w:rsidRDefault="00715398" w:rsidP="00715398">
            <w:pPr>
              <w:rPr>
                <w:rFonts w:cs="Arial"/>
              </w:rPr>
            </w:pPr>
          </w:p>
        </w:tc>
      </w:tr>
      <w:tr w:rsidR="00715398" w:rsidRPr="00D95972" w14:paraId="47F97F6C" w14:textId="77777777" w:rsidTr="008419FC">
        <w:tc>
          <w:tcPr>
            <w:tcW w:w="976" w:type="dxa"/>
            <w:tcBorders>
              <w:top w:val="nil"/>
              <w:left w:val="thinThickThinSmallGap" w:sz="24" w:space="0" w:color="auto"/>
              <w:bottom w:val="nil"/>
            </w:tcBorders>
            <w:shd w:val="clear" w:color="auto" w:fill="auto"/>
          </w:tcPr>
          <w:p w14:paraId="24B8113D"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447A235B"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1CAB3DDE"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70711F06"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3EC01DEB"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6B489A35"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B50DB4A" w14:textId="77777777" w:rsidR="00715398" w:rsidRPr="00D95972" w:rsidRDefault="00715398" w:rsidP="00715398">
            <w:pPr>
              <w:rPr>
                <w:rFonts w:cs="Arial"/>
              </w:rPr>
            </w:pPr>
          </w:p>
        </w:tc>
      </w:tr>
      <w:tr w:rsidR="00715398" w:rsidRPr="00D95972" w14:paraId="22959895" w14:textId="77777777" w:rsidTr="008419FC">
        <w:tc>
          <w:tcPr>
            <w:tcW w:w="976" w:type="dxa"/>
            <w:tcBorders>
              <w:top w:val="nil"/>
              <w:left w:val="thinThickThinSmallGap" w:sz="24" w:space="0" w:color="auto"/>
              <w:bottom w:val="nil"/>
            </w:tcBorders>
            <w:shd w:val="clear" w:color="auto" w:fill="auto"/>
          </w:tcPr>
          <w:p w14:paraId="499A2E65"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3AF2C291"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0E1F0168"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5685A642"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604803A6"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45C0D0B2"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1130AE4" w14:textId="77777777" w:rsidR="00715398" w:rsidRPr="00D95972" w:rsidRDefault="00715398" w:rsidP="00715398">
            <w:pPr>
              <w:rPr>
                <w:rFonts w:cs="Arial"/>
              </w:rPr>
            </w:pPr>
          </w:p>
        </w:tc>
      </w:tr>
      <w:tr w:rsidR="00715398" w:rsidRPr="00D95972" w14:paraId="35031BFA" w14:textId="77777777" w:rsidTr="008419FC">
        <w:tc>
          <w:tcPr>
            <w:tcW w:w="976" w:type="dxa"/>
            <w:tcBorders>
              <w:top w:val="nil"/>
              <w:left w:val="thinThickThinSmallGap" w:sz="24" w:space="0" w:color="auto"/>
              <w:bottom w:val="nil"/>
            </w:tcBorders>
            <w:shd w:val="clear" w:color="auto" w:fill="auto"/>
          </w:tcPr>
          <w:p w14:paraId="600B581B"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2E3FE4B1"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64352ED1"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675203EE"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506DB2E7"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1B7521E9"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7A2A0E3" w14:textId="77777777" w:rsidR="00715398" w:rsidRPr="00D95972" w:rsidRDefault="00715398" w:rsidP="00715398">
            <w:pPr>
              <w:rPr>
                <w:rFonts w:cs="Arial"/>
              </w:rPr>
            </w:pPr>
          </w:p>
        </w:tc>
      </w:tr>
      <w:tr w:rsidR="00715398" w:rsidRPr="00D95972" w14:paraId="79C7EF92" w14:textId="77777777" w:rsidTr="008419FC">
        <w:tc>
          <w:tcPr>
            <w:tcW w:w="976" w:type="dxa"/>
            <w:tcBorders>
              <w:top w:val="nil"/>
              <w:left w:val="thinThickThinSmallGap" w:sz="24" w:space="0" w:color="auto"/>
              <w:bottom w:val="nil"/>
            </w:tcBorders>
            <w:shd w:val="clear" w:color="auto" w:fill="auto"/>
          </w:tcPr>
          <w:p w14:paraId="535514DE"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020E7AB2"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00859D50"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20F0C4B5"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4FB71888"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3E34FCB9"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1D0292A" w14:textId="77777777" w:rsidR="00715398" w:rsidRPr="00D95972" w:rsidRDefault="00715398" w:rsidP="00715398">
            <w:pPr>
              <w:rPr>
                <w:rFonts w:cs="Arial"/>
              </w:rPr>
            </w:pPr>
          </w:p>
        </w:tc>
      </w:tr>
      <w:tr w:rsidR="00715398" w:rsidRPr="00D95972" w14:paraId="29E5C1EC" w14:textId="77777777" w:rsidTr="008419FC">
        <w:tc>
          <w:tcPr>
            <w:tcW w:w="976" w:type="dxa"/>
            <w:tcBorders>
              <w:top w:val="nil"/>
              <w:left w:val="thinThickThinSmallGap" w:sz="24" w:space="0" w:color="auto"/>
              <w:bottom w:val="nil"/>
            </w:tcBorders>
            <w:shd w:val="clear" w:color="auto" w:fill="auto"/>
          </w:tcPr>
          <w:p w14:paraId="063EA08A"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2BA18236"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6E0D0E4E"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05EACB7D"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1B8D2559"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10DE7DE2"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2900392" w14:textId="77777777" w:rsidR="00715398" w:rsidRPr="00D95972" w:rsidRDefault="00715398" w:rsidP="00715398">
            <w:pPr>
              <w:rPr>
                <w:rFonts w:cs="Arial"/>
              </w:rPr>
            </w:pPr>
          </w:p>
        </w:tc>
      </w:tr>
      <w:tr w:rsidR="00715398" w:rsidRPr="00D95972" w14:paraId="0EA974ED" w14:textId="77777777" w:rsidTr="008419FC">
        <w:tc>
          <w:tcPr>
            <w:tcW w:w="976" w:type="dxa"/>
            <w:tcBorders>
              <w:top w:val="single" w:sz="4" w:space="0" w:color="auto"/>
              <w:left w:val="thinThickThinSmallGap" w:sz="24" w:space="0" w:color="auto"/>
              <w:bottom w:val="single" w:sz="4" w:space="0" w:color="auto"/>
            </w:tcBorders>
          </w:tcPr>
          <w:p w14:paraId="6E4D31F4" w14:textId="77777777" w:rsidR="00715398" w:rsidRPr="00195064" w:rsidRDefault="00715398" w:rsidP="009652D2">
            <w:pPr>
              <w:pStyle w:val="ListParagraph"/>
              <w:numPr>
                <w:ilvl w:val="2"/>
                <w:numId w:val="9"/>
              </w:numPr>
              <w:rPr>
                <w:rFonts w:cs="Arial"/>
              </w:rPr>
            </w:pPr>
          </w:p>
        </w:tc>
        <w:tc>
          <w:tcPr>
            <w:tcW w:w="1315" w:type="dxa"/>
            <w:gridSpan w:val="2"/>
            <w:tcBorders>
              <w:top w:val="single" w:sz="4" w:space="0" w:color="auto"/>
              <w:bottom w:val="single" w:sz="4" w:space="0" w:color="auto"/>
            </w:tcBorders>
          </w:tcPr>
          <w:p w14:paraId="228258D3" w14:textId="77777777" w:rsidR="00715398" w:rsidRPr="00D95972" w:rsidRDefault="00715398" w:rsidP="00715398">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7D9661CD"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tcPr>
          <w:p w14:paraId="0D32FCCC" w14:textId="77777777" w:rsidR="00715398" w:rsidRPr="00D95972" w:rsidRDefault="00715398" w:rsidP="0071539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7818D361" w14:textId="77777777" w:rsidR="00715398" w:rsidRPr="00D95972" w:rsidRDefault="00715398" w:rsidP="00715398">
            <w:pPr>
              <w:rPr>
                <w:rFonts w:cs="Arial"/>
              </w:rPr>
            </w:pPr>
          </w:p>
        </w:tc>
        <w:tc>
          <w:tcPr>
            <w:tcW w:w="827" w:type="dxa"/>
            <w:tcBorders>
              <w:top w:val="single" w:sz="4" w:space="0" w:color="auto"/>
              <w:bottom w:val="single" w:sz="4" w:space="0" w:color="auto"/>
            </w:tcBorders>
          </w:tcPr>
          <w:p w14:paraId="6B72360F"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14:paraId="1790C72D" w14:textId="77777777" w:rsidR="00715398" w:rsidRDefault="00715398" w:rsidP="00715398">
            <w:pPr>
              <w:rPr>
                <w:szCs w:val="16"/>
              </w:rPr>
            </w:pPr>
            <w:r w:rsidRPr="00B95267">
              <w:t xml:space="preserve">5GS Enhanced support of OTA mechanism for </w:t>
            </w:r>
            <w:r>
              <w:t xml:space="preserve">UICC </w:t>
            </w:r>
            <w:r w:rsidRPr="00B95267">
              <w:t>configuration parameter update</w:t>
            </w:r>
          </w:p>
          <w:p w14:paraId="2835C837" w14:textId="77777777" w:rsidR="00715398" w:rsidRDefault="00715398" w:rsidP="00715398">
            <w:pPr>
              <w:rPr>
                <w:szCs w:val="16"/>
              </w:rPr>
            </w:pPr>
          </w:p>
          <w:p w14:paraId="324EA8AB" w14:textId="77777777" w:rsidR="00715398" w:rsidRPr="00D95972" w:rsidRDefault="00715398" w:rsidP="00715398">
            <w:pPr>
              <w:rPr>
                <w:rFonts w:cs="Arial"/>
              </w:rPr>
            </w:pPr>
          </w:p>
        </w:tc>
      </w:tr>
      <w:tr w:rsidR="00715398" w:rsidRPr="00D95972" w14:paraId="18FB3AFC" w14:textId="77777777" w:rsidTr="008419FC">
        <w:tc>
          <w:tcPr>
            <w:tcW w:w="976" w:type="dxa"/>
            <w:tcBorders>
              <w:top w:val="nil"/>
              <w:left w:val="thinThickThinSmallGap" w:sz="24" w:space="0" w:color="auto"/>
              <w:bottom w:val="nil"/>
            </w:tcBorders>
            <w:shd w:val="clear" w:color="auto" w:fill="auto"/>
          </w:tcPr>
          <w:p w14:paraId="15F7628B"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4E8C3C0C"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74E8721F"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146F0055"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016C741B"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38AEDE44"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791A1DC" w14:textId="77777777" w:rsidR="00715398" w:rsidRPr="00D95972" w:rsidRDefault="00715398" w:rsidP="00715398">
            <w:pPr>
              <w:rPr>
                <w:rFonts w:cs="Arial"/>
              </w:rPr>
            </w:pPr>
          </w:p>
        </w:tc>
      </w:tr>
      <w:tr w:rsidR="00715398" w:rsidRPr="00D95972" w14:paraId="55F01D57" w14:textId="77777777" w:rsidTr="008419FC">
        <w:tc>
          <w:tcPr>
            <w:tcW w:w="976" w:type="dxa"/>
            <w:tcBorders>
              <w:top w:val="nil"/>
              <w:left w:val="thinThickThinSmallGap" w:sz="24" w:space="0" w:color="auto"/>
              <w:bottom w:val="nil"/>
            </w:tcBorders>
            <w:shd w:val="clear" w:color="auto" w:fill="auto"/>
          </w:tcPr>
          <w:p w14:paraId="791282A7"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62B27D8"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50A467F4"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4E34D75A"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5C367E1F"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319150B7"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ED25413" w14:textId="77777777" w:rsidR="00715398" w:rsidRPr="00D95972" w:rsidRDefault="00715398" w:rsidP="00715398">
            <w:pPr>
              <w:rPr>
                <w:rFonts w:cs="Arial"/>
              </w:rPr>
            </w:pPr>
          </w:p>
        </w:tc>
      </w:tr>
      <w:tr w:rsidR="00715398" w:rsidRPr="00D95972" w14:paraId="0023BA45" w14:textId="77777777" w:rsidTr="008419FC">
        <w:tc>
          <w:tcPr>
            <w:tcW w:w="976" w:type="dxa"/>
            <w:tcBorders>
              <w:top w:val="nil"/>
              <w:left w:val="thinThickThinSmallGap" w:sz="24" w:space="0" w:color="auto"/>
              <w:bottom w:val="nil"/>
            </w:tcBorders>
            <w:shd w:val="clear" w:color="auto" w:fill="auto"/>
          </w:tcPr>
          <w:p w14:paraId="77A27489"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2E5D951F"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572E88B9"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2F3FFF78"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45386567"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1F96ECD9"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C08FECB" w14:textId="77777777" w:rsidR="00715398" w:rsidRPr="00D95972" w:rsidRDefault="00715398" w:rsidP="00715398">
            <w:pPr>
              <w:rPr>
                <w:rFonts w:cs="Arial"/>
              </w:rPr>
            </w:pPr>
          </w:p>
        </w:tc>
      </w:tr>
      <w:tr w:rsidR="00715398" w:rsidRPr="00D95972" w14:paraId="63A9207A" w14:textId="77777777" w:rsidTr="008419FC">
        <w:tc>
          <w:tcPr>
            <w:tcW w:w="976" w:type="dxa"/>
            <w:tcBorders>
              <w:top w:val="nil"/>
              <w:left w:val="thinThickThinSmallGap" w:sz="24" w:space="0" w:color="auto"/>
              <w:bottom w:val="nil"/>
            </w:tcBorders>
            <w:shd w:val="clear" w:color="auto" w:fill="auto"/>
          </w:tcPr>
          <w:p w14:paraId="75AD9ABE"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20165547"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13D23606"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026F449F"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01A84355"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2F2BD6DE"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FDEDBF5" w14:textId="77777777" w:rsidR="00715398" w:rsidRPr="00D95972" w:rsidRDefault="00715398" w:rsidP="00715398">
            <w:pPr>
              <w:rPr>
                <w:rFonts w:cs="Arial"/>
              </w:rPr>
            </w:pPr>
          </w:p>
        </w:tc>
      </w:tr>
      <w:tr w:rsidR="00715398" w:rsidRPr="00D95972" w14:paraId="486E9DB1" w14:textId="77777777" w:rsidTr="008419FC">
        <w:tc>
          <w:tcPr>
            <w:tcW w:w="976" w:type="dxa"/>
            <w:tcBorders>
              <w:top w:val="single" w:sz="4" w:space="0" w:color="auto"/>
              <w:left w:val="thinThickThinSmallGap" w:sz="24" w:space="0" w:color="auto"/>
              <w:bottom w:val="single" w:sz="4" w:space="0" w:color="auto"/>
            </w:tcBorders>
          </w:tcPr>
          <w:p w14:paraId="6A4FE200" w14:textId="77777777" w:rsidR="00715398" w:rsidRPr="00195064" w:rsidRDefault="00715398" w:rsidP="009652D2">
            <w:pPr>
              <w:pStyle w:val="ListParagraph"/>
              <w:numPr>
                <w:ilvl w:val="2"/>
                <w:numId w:val="9"/>
              </w:numPr>
              <w:rPr>
                <w:rFonts w:cs="Arial"/>
              </w:rPr>
            </w:pPr>
          </w:p>
        </w:tc>
        <w:tc>
          <w:tcPr>
            <w:tcW w:w="1315" w:type="dxa"/>
            <w:gridSpan w:val="2"/>
            <w:tcBorders>
              <w:top w:val="single" w:sz="4" w:space="0" w:color="auto"/>
              <w:bottom w:val="single" w:sz="4" w:space="0" w:color="auto"/>
            </w:tcBorders>
          </w:tcPr>
          <w:p w14:paraId="159E199B" w14:textId="77777777" w:rsidR="00715398" w:rsidRPr="00D95972" w:rsidRDefault="00715398" w:rsidP="00715398">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6D490F98"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tcPr>
          <w:p w14:paraId="26E83494" w14:textId="77777777" w:rsidR="00715398" w:rsidRPr="00D95972" w:rsidRDefault="00715398" w:rsidP="0071539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3535DD12" w14:textId="77777777" w:rsidR="00715398" w:rsidRPr="00D95972" w:rsidRDefault="00715398" w:rsidP="00715398">
            <w:pPr>
              <w:rPr>
                <w:rFonts w:cs="Arial"/>
              </w:rPr>
            </w:pPr>
          </w:p>
        </w:tc>
        <w:tc>
          <w:tcPr>
            <w:tcW w:w="827" w:type="dxa"/>
            <w:tcBorders>
              <w:top w:val="single" w:sz="4" w:space="0" w:color="auto"/>
              <w:bottom w:val="single" w:sz="4" w:space="0" w:color="auto"/>
            </w:tcBorders>
          </w:tcPr>
          <w:p w14:paraId="6E6EC411"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14:paraId="2A64B9C9" w14:textId="77777777" w:rsidR="00715398" w:rsidRDefault="00715398" w:rsidP="00715398">
            <w:pPr>
              <w:rPr>
                <w:szCs w:val="16"/>
              </w:rPr>
            </w:pPr>
            <w:r>
              <w:t>CT aspects of CT Aspects of 5G URLLC</w:t>
            </w:r>
          </w:p>
          <w:p w14:paraId="7538265D" w14:textId="77777777" w:rsidR="00715398" w:rsidRDefault="00715398" w:rsidP="00715398">
            <w:pPr>
              <w:rPr>
                <w:szCs w:val="16"/>
              </w:rPr>
            </w:pPr>
          </w:p>
          <w:p w14:paraId="0624AF88" w14:textId="77777777" w:rsidR="00715398" w:rsidRPr="00D95972" w:rsidRDefault="00715398" w:rsidP="00715398">
            <w:pPr>
              <w:rPr>
                <w:rFonts w:cs="Arial"/>
              </w:rPr>
            </w:pPr>
          </w:p>
        </w:tc>
      </w:tr>
      <w:tr w:rsidR="00715398" w:rsidRPr="00D95972" w14:paraId="2380F50E" w14:textId="77777777" w:rsidTr="008419FC">
        <w:tc>
          <w:tcPr>
            <w:tcW w:w="976" w:type="dxa"/>
            <w:tcBorders>
              <w:top w:val="nil"/>
              <w:left w:val="thinThickThinSmallGap" w:sz="24" w:space="0" w:color="auto"/>
              <w:bottom w:val="nil"/>
            </w:tcBorders>
            <w:shd w:val="clear" w:color="auto" w:fill="auto"/>
          </w:tcPr>
          <w:p w14:paraId="56A46C5C"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7CDDF630"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6A3A7770"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6004E205"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365FCDF5"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146CF850"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37ED367" w14:textId="77777777" w:rsidR="00715398" w:rsidRPr="00D95972" w:rsidRDefault="00715398" w:rsidP="00715398">
            <w:pPr>
              <w:rPr>
                <w:rFonts w:cs="Arial"/>
              </w:rPr>
            </w:pPr>
          </w:p>
        </w:tc>
      </w:tr>
      <w:tr w:rsidR="00715398" w:rsidRPr="00D95972" w14:paraId="0591D4C7" w14:textId="77777777" w:rsidTr="008419FC">
        <w:tc>
          <w:tcPr>
            <w:tcW w:w="976" w:type="dxa"/>
            <w:tcBorders>
              <w:top w:val="nil"/>
              <w:left w:val="thinThickThinSmallGap" w:sz="24" w:space="0" w:color="auto"/>
              <w:bottom w:val="nil"/>
            </w:tcBorders>
            <w:shd w:val="clear" w:color="auto" w:fill="auto"/>
          </w:tcPr>
          <w:p w14:paraId="2545DD60"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044A63B3"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34DF89DE"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7EB8DA31"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1497941F"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161A28BB"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4993BA5" w14:textId="77777777" w:rsidR="00715398" w:rsidRPr="00D95972" w:rsidRDefault="00715398" w:rsidP="00715398">
            <w:pPr>
              <w:rPr>
                <w:rFonts w:cs="Arial"/>
              </w:rPr>
            </w:pPr>
          </w:p>
        </w:tc>
      </w:tr>
      <w:tr w:rsidR="00715398" w:rsidRPr="00D95972" w14:paraId="72A4435F" w14:textId="77777777" w:rsidTr="008419FC">
        <w:tc>
          <w:tcPr>
            <w:tcW w:w="976" w:type="dxa"/>
            <w:tcBorders>
              <w:top w:val="nil"/>
              <w:left w:val="thinThickThinSmallGap" w:sz="24" w:space="0" w:color="auto"/>
              <w:bottom w:val="nil"/>
            </w:tcBorders>
            <w:shd w:val="clear" w:color="auto" w:fill="auto"/>
          </w:tcPr>
          <w:p w14:paraId="469C93BC"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7FDC6B09"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46032D02"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02E27F92"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4644AF59"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5407C2B9"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8C6186F" w14:textId="77777777" w:rsidR="00715398" w:rsidRPr="00D95972" w:rsidRDefault="00715398" w:rsidP="00715398">
            <w:pPr>
              <w:rPr>
                <w:rFonts w:cs="Arial"/>
              </w:rPr>
            </w:pPr>
          </w:p>
        </w:tc>
      </w:tr>
      <w:tr w:rsidR="00715398" w:rsidRPr="00D95972" w14:paraId="1BF84C3B" w14:textId="77777777" w:rsidTr="008419FC">
        <w:tc>
          <w:tcPr>
            <w:tcW w:w="976" w:type="dxa"/>
            <w:tcBorders>
              <w:top w:val="nil"/>
              <w:left w:val="thinThickThinSmallGap" w:sz="24" w:space="0" w:color="auto"/>
              <w:bottom w:val="nil"/>
            </w:tcBorders>
            <w:shd w:val="clear" w:color="auto" w:fill="auto"/>
          </w:tcPr>
          <w:p w14:paraId="22B986AE"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42707BBB"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70478973"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0370FCCA"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209E762D"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7A2856F0"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89C3709" w14:textId="77777777" w:rsidR="00715398" w:rsidRPr="00D95972" w:rsidRDefault="00715398" w:rsidP="00715398">
            <w:pPr>
              <w:rPr>
                <w:rFonts w:cs="Arial"/>
              </w:rPr>
            </w:pPr>
          </w:p>
        </w:tc>
      </w:tr>
      <w:tr w:rsidR="00715398" w:rsidRPr="00D95972" w14:paraId="64B3EBAF" w14:textId="77777777" w:rsidTr="008419FC">
        <w:tc>
          <w:tcPr>
            <w:tcW w:w="976" w:type="dxa"/>
            <w:tcBorders>
              <w:top w:val="nil"/>
              <w:left w:val="thinThickThinSmallGap" w:sz="24" w:space="0" w:color="auto"/>
              <w:bottom w:val="nil"/>
            </w:tcBorders>
            <w:shd w:val="clear" w:color="auto" w:fill="auto"/>
          </w:tcPr>
          <w:p w14:paraId="1F9145EF"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233494C7"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333C5D8D"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2DDDBA19"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2E391CB0"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600E49FA"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F38E4F2" w14:textId="77777777" w:rsidR="00715398" w:rsidRPr="00D95972" w:rsidRDefault="00715398" w:rsidP="00715398">
            <w:pPr>
              <w:rPr>
                <w:rFonts w:cs="Arial"/>
              </w:rPr>
            </w:pPr>
          </w:p>
        </w:tc>
      </w:tr>
      <w:tr w:rsidR="00715398" w:rsidRPr="00D95972" w14:paraId="35D4DDF7" w14:textId="77777777" w:rsidTr="005707B3">
        <w:tc>
          <w:tcPr>
            <w:tcW w:w="976" w:type="dxa"/>
            <w:tcBorders>
              <w:top w:val="single" w:sz="4" w:space="0" w:color="auto"/>
              <w:left w:val="thinThickThinSmallGap" w:sz="24" w:space="0" w:color="auto"/>
              <w:bottom w:val="single" w:sz="4" w:space="0" w:color="auto"/>
            </w:tcBorders>
          </w:tcPr>
          <w:p w14:paraId="65657542" w14:textId="77777777" w:rsidR="00715398" w:rsidRPr="00195064" w:rsidRDefault="00715398" w:rsidP="009652D2">
            <w:pPr>
              <w:pStyle w:val="ListParagraph"/>
              <w:numPr>
                <w:ilvl w:val="2"/>
                <w:numId w:val="9"/>
              </w:numPr>
              <w:rPr>
                <w:rFonts w:cs="Arial"/>
              </w:rPr>
            </w:pPr>
          </w:p>
        </w:tc>
        <w:tc>
          <w:tcPr>
            <w:tcW w:w="1315" w:type="dxa"/>
            <w:gridSpan w:val="2"/>
            <w:tcBorders>
              <w:top w:val="single" w:sz="4" w:space="0" w:color="auto"/>
              <w:bottom w:val="single" w:sz="4" w:space="0" w:color="auto"/>
            </w:tcBorders>
          </w:tcPr>
          <w:p w14:paraId="00505945" w14:textId="77777777" w:rsidR="00715398" w:rsidRPr="00D95972" w:rsidRDefault="00715398" w:rsidP="00715398">
            <w:pPr>
              <w:rPr>
                <w:rFonts w:cs="Arial"/>
              </w:rPr>
            </w:pPr>
            <w:r>
              <w:t>SEAL</w:t>
            </w:r>
          </w:p>
        </w:tc>
        <w:tc>
          <w:tcPr>
            <w:tcW w:w="1088" w:type="dxa"/>
            <w:tcBorders>
              <w:top w:val="single" w:sz="4" w:space="0" w:color="auto"/>
              <w:bottom w:val="single" w:sz="4" w:space="0" w:color="auto"/>
            </w:tcBorders>
          </w:tcPr>
          <w:p w14:paraId="257D5BF3"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tcPr>
          <w:p w14:paraId="553D2F60" w14:textId="77777777" w:rsidR="00715398" w:rsidRPr="00D95972" w:rsidRDefault="00715398" w:rsidP="00715398">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6" w:type="dxa"/>
            <w:tcBorders>
              <w:top w:val="single" w:sz="4" w:space="0" w:color="auto"/>
              <w:bottom w:val="single" w:sz="4" w:space="0" w:color="auto"/>
            </w:tcBorders>
          </w:tcPr>
          <w:p w14:paraId="274F63A6" w14:textId="77777777" w:rsidR="00715398" w:rsidRPr="00D95972" w:rsidRDefault="00715398" w:rsidP="00715398">
            <w:pPr>
              <w:rPr>
                <w:rFonts w:cs="Arial"/>
              </w:rPr>
            </w:pPr>
          </w:p>
        </w:tc>
        <w:tc>
          <w:tcPr>
            <w:tcW w:w="827" w:type="dxa"/>
            <w:tcBorders>
              <w:top w:val="single" w:sz="4" w:space="0" w:color="auto"/>
              <w:bottom w:val="single" w:sz="4" w:space="0" w:color="auto"/>
            </w:tcBorders>
          </w:tcPr>
          <w:p w14:paraId="2BAE8EC1"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14:paraId="62A74579" w14:textId="77777777" w:rsidR="00715398" w:rsidRDefault="00715398" w:rsidP="00715398">
            <w:pPr>
              <w:rPr>
                <w:szCs w:val="16"/>
              </w:rPr>
            </w:pPr>
            <w:r>
              <w:t xml:space="preserve">CT aspects of </w:t>
            </w:r>
            <w:bookmarkStart w:id="18" w:name="_Hlk23769176"/>
            <w:r w:rsidRPr="00C43946">
              <w:t>Service Enabler Architecture Layer for Verticals</w:t>
            </w:r>
            <w:bookmarkEnd w:id="18"/>
          </w:p>
          <w:p w14:paraId="4621181C" w14:textId="77777777" w:rsidR="00715398" w:rsidRDefault="00715398" w:rsidP="00715398">
            <w:pPr>
              <w:rPr>
                <w:szCs w:val="16"/>
              </w:rPr>
            </w:pPr>
          </w:p>
          <w:p w14:paraId="7EA6CC40" w14:textId="77777777" w:rsidR="00715398" w:rsidRDefault="00715398" w:rsidP="00715398">
            <w:pPr>
              <w:rPr>
                <w:rFonts w:eastAsia="Batang" w:cs="Arial"/>
                <w:color w:val="FF0000"/>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548</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8</w:t>
            </w:r>
            <w:r w:rsidRPr="000452F2">
              <w:rPr>
                <w:rFonts w:eastAsia="Batang" w:cs="Arial"/>
                <w:color w:val="FF0000"/>
                <w:highlight w:val="yellow"/>
                <w:lang w:val="en-US" w:eastAsia="ko-KR"/>
              </w:rPr>
              <w:t xml:space="preserve"> for approval?</w:t>
            </w:r>
          </w:p>
          <w:p w14:paraId="5FF6AA89" w14:textId="77777777" w:rsidR="00715398" w:rsidRDefault="00715398" w:rsidP="00715398">
            <w:pPr>
              <w:rPr>
                <w:szCs w:val="16"/>
              </w:rPr>
            </w:pPr>
          </w:p>
          <w:p w14:paraId="14F92A35" w14:textId="77777777" w:rsidR="00715398" w:rsidRPr="00D95972" w:rsidRDefault="00715398" w:rsidP="00715398">
            <w:pPr>
              <w:rPr>
                <w:rFonts w:cs="Arial"/>
              </w:rPr>
            </w:pPr>
          </w:p>
        </w:tc>
      </w:tr>
      <w:tr w:rsidR="00715398" w:rsidRPr="00D95972" w14:paraId="13720B94" w14:textId="77777777" w:rsidTr="005707B3">
        <w:tc>
          <w:tcPr>
            <w:tcW w:w="976" w:type="dxa"/>
            <w:tcBorders>
              <w:top w:val="nil"/>
              <w:left w:val="thinThickThinSmallGap" w:sz="24" w:space="0" w:color="auto"/>
              <w:bottom w:val="nil"/>
            </w:tcBorders>
            <w:shd w:val="clear" w:color="auto" w:fill="auto"/>
          </w:tcPr>
          <w:p w14:paraId="425414BD"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2EAC5F7E"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25D82D88" w14:textId="77777777" w:rsidR="00715398" w:rsidRPr="00D95972" w:rsidRDefault="00291DDC" w:rsidP="00715398">
            <w:pPr>
              <w:rPr>
                <w:rFonts w:cs="Arial"/>
              </w:rPr>
            </w:pPr>
            <w:hyperlink r:id="rId458" w:history="1">
              <w:r w:rsidR="00715398">
                <w:rPr>
                  <w:rStyle w:val="Hyperlink"/>
                </w:rPr>
                <w:t>C1-202137</w:t>
              </w:r>
            </w:hyperlink>
          </w:p>
        </w:tc>
        <w:tc>
          <w:tcPr>
            <w:tcW w:w="4190" w:type="dxa"/>
            <w:gridSpan w:val="3"/>
            <w:tcBorders>
              <w:top w:val="single" w:sz="4" w:space="0" w:color="auto"/>
              <w:bottom w:val="single" w:sz="4" w:space="0" w:color="auto"/>
            </w:tcBorders>
            <w:shd w:val="clear" w:color="auto" w:fill="FFFF00"/>
          </w:tcPr>
          <w:p w14:paraId="71577C31" w14:textId="77777777" w:rsidR="00715398" w:rsidRPr="00D95972" w:rsidRDefault="00715398" w:rsidP="00715398">
            <w:pPr>
              <w:rPr>
                <w:rFonts w:cs="Arial"/>
              </w:rPr>
            </w:pPr>
            <w:r>
              <w:rPr>
                <w:rFonts w:cs="Arial"/>
              </w:rPr>
              <w:t>Updates to User Authentication Client (SIM-C) procedure</w:t>
            </w:r>
          </w:p>
        </w:tc>
        <w:tc>
          <w:tcPr>
            <w:tcW w:w="1766" w:type="dxa"/>
            <w:tcBorders>
              <w:top w:val="single" w:sz="4" w:space="0" w:color="auto"/>
              <w:bottom w:val="single" w:sz="4" w:space="0" w:color="auto"/>
            </w:tcBorders>
            <w:shd w:val="clear" w:color="auto" w:fill="FFFF00"/>
          </w:tcPr>
          <w:p w14:paraId="44445012" w14:textId="77777777" w:rsidR="00715398" w:rsidRPr="00D95972" w:rsidRDefault="00715398" w:rsidP="00715398">
            <w:pPr>
              <w:rPr>
                <w:rFonts w:cs="Arial"/>
              </w:rPr>
            </w:pPr>
            <w:r>
              <w:rPr>
                <w:rFonts w:cs="Arial"/>
              </w:rPr>
              <w:t>Intel / Vivek</w:t>
            </w:r>
          </w:p>
        </w:tc>
        <w:tc>
          <w:tcPr>
            <w:tcW w:w="827" w:type="dxa"/>
            <w:tcBorders>
              <w:top w:val="single" w:sz="4" w:space="0" w:color="auto"/>
              <w:bottom w:val="single" w:sz="4" w:space="0" w:color="auto"/>
            </w:tcBorders>
            <w:shd w:val="clear" w:color="auto" w:fill="FFFF00"/>
          </w:tcPr>
          <w:p w14:paraId="0BC0AE84" w14:textId="77777777" w:rsidR="00715398" w:rsidRPr="00D95972" w:rsidRDefault="00715398" w:rsidP="00715398">
            <w:pPr>
              <w:rPr>
                <w:rFonts w:cs="Arial"/>
              </w:rPr>
            </w:pPr>
            <w:r>
              <w:rPr>
                <w:rFonts w:cs="Arial"/>
              </w:rPr>
              <w:t xml:space="preserve">CR 0001 </w:t>
            </w:r>
            <w:r>
              <w:rPr>
                <w:rFonts w:cs="Arial"/>
              </w:rPr>
              <w:lastRenderedPageBreak/>
              <w:t>24.547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9F3A79C" w14:textId="77777777" w:rsidR="00715398" w:rsidRPr="00D95972" w:rsidRDefault="00715398" w:rsidP="00715398">
            <w:pPr>
              <w:rPr>
                <w:rFonts w:cs="Arial"/>
              </w:rPr>
            </w:pPr>
          </w:p>
        </w:tc>
      </w:tr>
      <w:tr w:rsidR="00715398" w:rsidRPr="00D95972" w14:paraId="0D4B11C7" w14:textId="77777777" w:rsidTr="005707B3">
        <w:tc>
          <w:tcPr>
            <w:tcW w:w="976" w:type="dxa"/>
            <w:tcBorders>
              <w:top w:val="nil"/>
              <w:left w:val="thinThickThinSmallGap" w:sz="24" w:space="0" w:color="auto"/>
              <w:bottom w:val="nil"/>
            </w:tcBorders>
            <w:shd w:val="clear" w:color="auto" w:fill="auto"/>
          </w:tcPr>
          <w:p w14:paraId="1932E2A4"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02D780E"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7B63A00D" w14:textId="77777777" w:rsidR="00715398" w:rsidRDefault="00291DDC" w:rsidP="00715398">
            <w:hyperlink r:id="rId459" w:history="1">
              <w:r w:rsidR="00715398">
                <w:rPr>
                  <w:rStyle w:val="Hyperlink"/>
                </w:rPr>
                <w:t>C1-202138</w:t>
              </w:r>
            </w:hyperlink>
          </w:p>
        </w:tc>
        <w:tc>
          <w:tcPr>
            <w:tcW w:w="4190" w:type="dxa"/>
            <w:gridSpan w:val="3"/>
            <w:tcBorders>
              <w:top w:val="single" w:sz="4" w:space="0" w:color="auto"/>
              <w:bottom w:val="single" w:sz="4" w:space="0" w:color="auto"/>
            </w:tcBorders>
            <w:shd w:val="clear" w:color="auto" w:fill="FFFF00"/>
          </w:tcPr>
          <w:p w14:paraId="3800134D" w14:textId="77777777" w:rsidR="00715398" w:rsidRDefault="00715398" w:rsidP="00715398">
            <w:pPr>
              <w:rPr>
                <w:rFonts w:cs="Arial"/>
              </w:rPr>
            </w:pPr>
            <w:r>
              <w:rPr>
                <w:rFonts w:cs="Arial"/>
              </w:rPr>
              <w:t>Updates to User Authentication Server (SIM-S) procedure</w:t>
            </w:r>
          </w:p>
        </w:tc>
        <w:tc>
          <w:tcPr>
            <w:tcW w:w="1766" w:type="dxa"/>
            <w:tcBorders>
              <w:top w:val="single" w:sz="4" w:space="0" w:color="auto"/>
              <w:bottom w:val="single" w:sz="4" w:space="0" w:color="auto"/>
            </w:tcBorders>
            <w:shd w:val="clear" w:color="auto" w:fill="FFFF00"/>
          </w:tcPr>
          <w:p w14:paraId="75F13F1F" w14:textId="77777777" w:rsidR="00715398" w:rsidRDefault="00715398" w:rsidP="00715398">
            <w:pPr>
              <w:rPr>
                <w:rFonts w:cs="Arial"/>
              </w:rPr>
            </w:pPr>
            <w:r>
              <w:rPr>
                <w:rFonts w:cs="Arial"/>
              </w:rPr>
              <w:t>Intel / Vivek</w:t>
            </w:r>
          </w:p>
        </w:tc>
        <w:tc>
          <w:tcPr>
            <w:tcW w:w="827" w:type="dxa"/>
            <w:tcBorders>
              <w:top w:val="single" w:sz="4" w:space="0" w:color="auto"/>
              <w:bottom w:val="single" w:sz="4" w:space="0" w:color="auto"/>
            </w:tcBorders>
            <w:shd w:val="clear" w:color="auto" w:fill="FFFF00"/>
          </w:tcPr>
          <w:p w14:paraId="430F7369" w14:textId="77777777" w:rsidR="00715398" w:rsidRDefault="00715398" w:rsidP="00715398">
            <w:pPr>
              <w:rPr>
                <w:rFonts w:cs="Arial"/>
              </w:rPr>
            </w:pPr>
            <w:r>
              <w:rPr>
                <w:rFonts w:cs="Arial"/>
              </w:rPr>
              <w:t>CR 0002 24.547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2CB5365" w14:textId="77777777" w:rsidR="00715398" w:rsidRPr="00D95972" w:rsidRDefault="00715398" w:rsidP="00715398">
            <w:pPr>
              <w:rPr>
                <w:rFonts w:cs="Arial"/>
              </w:rPr>
            </w:pPr>
          </w:p>
        </w:tc>
      </w:tr>
      <w:tr w:rsidR="00715398" w:rsidRPr="00D95972" w14:paraId="748E35DF" w14:textId="77777777" w:rsidTr="005707B3">
        <w:tc>
          <w:tcPr>
            <w:tcW w:w="976" w:type="dxa"/>
            <w:tcBorders>
              <w:top w:val="nil"/>
              <w:left w:val="thinThickThinSmallGap" w:sz="24" w:space="0" w:color="auto"/>
              <w:bottom w:val="nil"/>
            </w:tcBorders>
            <w:shd w:val="clear" w:color="auto" w:fill="auto"/>
          </w:tcPr>
          <w:p w14:paraId="13F5A8BB"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256D291"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67D8ED33" w14:textId="77777777" w:rsidR="00715398" w:rsidRDefault="00291DDC" w:rsidP="00715398">
            <w:hyperlink r:id="rId460" w:history="1">
              <w:r w:rsidR="00715398">
                <w:rPr>
                  <w:rStyle w:val="Hyperlink"/>
                </w:rPr>
                <w:t>C1-202139</w:t>
              </w:r>
            </w:hyperlink>
          </w:p>
        </w:tc>
        <w:tc>
          <w:tcPr>
            <w:tcW w:w="4190" w:type="dxa"/>
            <w:gridSpan w:val="3"/>
            <w:tcBorders>
              <w:top w:val="single" w:sz="4" w:space="0" w:color="auto"/>
              <w:bottom w:val="single" w:sz="4" w:space="0" w:color="auto"/>
            </w:tcBorders>
            <w:shd w:val="clear" w:color="auto" w:fill="FFFF00"/>
          </w:tcPr>
          <w:p w14:paraId="0810A648" w14:textId="77777777" w:rsidR="00715398" w:rsidRDefault="00715398" w:rsidP="00715398">
            <w:pPr>
              <w:rPr>
                <w:rFonts w:cs="Arial"/>
              </w:rPr>
            </w:pPr>
            <w:r>
              <w:rPr>
                <w:rFonts w:cs="Arial"/>
              </w:rPr>
              <w:t>Updates to Token Exchange Client (SIM-C) procedure</w:t>
            </w:r>
          </w:p>
        </w:tc>
        <w:tc>
          <w:tcPr>
            <w:tcW w:w="1766" w:type="dxa"/>
            <w:tcBorders>
              <w:top w:val="single" w:sz="4" w:space="0" w:color="auto"/>
              <w:bottom w:val="single" w:sz="4" w:space="0" w:color="auto"/>
            </w:tcBorders>
            <w:shd w:val="clear" w:color="auto" w:fill="FFFF00"/>
          </w:tcPr>
          <w:p w14:paraId="01C7C917" w14:textId="77777777" w:rsidR="00715398" w:rsidRDefault="00715398" w:rsidP="00715398">
            <w:pPr>
              <w:rPr>
                <w:rFonts w:cs="Arial"/>
              </w:rPr>
            </w:pPr>
            <w:r>
              <w:rPr>
                <w:rFonts w:cs="Arial"/>
              </w:rPr>
              <w:t>Intel / Vivek</w:t>
            </w:r>
          </w:p>
        </w:tc>
        <w:tc>
          <w:tcPr>
            <w:tcW w:w="827" w:type="dxa"/>
            <w:tcBorders>
              <w:top w:val="single" w:sz="4" w:space="0" w:color="auto"/>
              <w:bottom w:val="single" w:sz="4" w:space="0" w:color="auto"/>
            </w:tcBorders>
            <w:shd w:val="clear" w:color="auto" w:fill="FFFF00"/>
          </w:tcPr>
          <w:p w14:paraId="687A1BEB" w14:textId="77777777" w:rsidR="00715398" w:rsidRDefault="00715398" w:rsidP="00715398">
            <w:pPr>
              <w:rPr>
                <w:rFonts w:cs="Arial"/>
              </w:rPr>
            </w:pPr>
            <w:r>
              <w:rPr>
                <w:rFonts w:cs="Arial"/>
              </w:rPr>
              <w:t>CR 0003 24.547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F8DF8CA" w14:textId="77777777" w:rsidR="00715398" w:rsidRPr="00D95972" w:rsidRDefault="00715398" w:rsidP="00715398">
            <w:pPr>
              <w:rPr>
                <w:rFonts w:cs="Arial"/>
              </w:rPr>
            </w:pPr>
          </w:p>
        </w:tc>
      </w:tr>
      <w:tr w:rsidR="00715398" w:rsidRPr="00D95972" w14:paraId="1D5C6EEA" w14:textId="77777777" w:rsidTr="005707B3">
        <w:tc>
          <w:tcPr>
            <w:tcW w:w="976" w:type="dxa"/>
            <w:tcBorders>
              <w:top w:val="nil"/>
              <w:left w:val="thinThickThinSmallGap" w:sz="24" w:space="0" w:color="auto"/>
              <w:bottom w:val="nil"/>
            </w:tcBorders>
            <w:shd w:val="clear" w:color="auto" w:fill="auto"/>
          </w:tcPr>
          <w:p w14:paraId="0EB599B6"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67D68B98"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2CB63411" w14:textId="77777777" w:rsidR="00715398" w:rsidRDefault="00291DDC" w:rsidP="00715398">
            <w:hyperlink r:id="rId461" w:history="1">
              <w:r w:rsidR="00715398">
                <w:rPr>
                  <w:rStyle w:val="Hyperlink"/>
                </w:rPr>
                <w:t>C1-202140</w:t>
              </w:r>
            </w:hyperlink>
          </w:p>
        </w:tc>
        <w:tc>
          <w:tcPr>
            <w:tcW w:w="4190" w:type="dxa"/>
            <w:gridSpan w:val="3"/>
            <w:tcBorders>
              <w:top w:val="single" w:sz="4" w:space="0" w:color="auto"/>
              <w:bottom w:val="single" w:sz="4" w:space="0" w:color="auto"/>
            </w:tcBorders>
            <w:shd w:val="clear" w:color="auto" w:fill="FFFF00"/>
          </w:tcPr>
          <w:p w14:paraId="64F82E97" w14:textId="77777777" w:rsidR="00715398" w:rsidRDefault="00715398" w:rsidP="00715398">
            <w:pPr>
              <w:rPr>
                <w:rFonts w:cs="Arial"/>
              </w:rPr>
            </w:pPr>
            <w:r>
              <w:rPr>
                <w:rFonts w:cs="Arial"/>
              </w:rPr>
              <w:t>Updates to Token Exchange Server (SIM-S) procedure</w:t>
            </w:r>
          </w:p>
        </w:tc>
        <w:tc>
          <w:tcPr>
            <w:tcW w:w="1766" w:type="dxa"/>
            <w:tcBorders>
              <w:top w:val="single" w:sz="4" w:space="0" w:color="auto"/>
              <w:bottom w:val="single" w:sz="4" w:space="0" w:color="auto"/>
            </w:tcBorders>
            <w:shd w:val="clear" w:color="auto" w:fill="FFFF00"/>
          </w:tcPr>
          <w:p w14:paraId="20203C76" w14:textId="77777777" w:rsidR="00715398" w:rsidRDefault="00715398" w:rsidP="00715398">
            <w:pPr>
              <w:rPr>
                <w:rFonts w:cs="Arial"/>
              </w:rPr>
            </w:pPr>
            <w:r>
              <w:rPr>
                <w:rFonts w:cs="Arial"/>
              </w:rPr>
              <w:t>Intel / Vivek</w:t>
            </w:r>
          </w:p>
        </w:tc>
        <w:tc>
          <w:tcPr>
            <w:tcW w:w="827" w:type="dxa"/>
            <w:tcBorders>
              <w:top w:val="single" w:sz="4" w:space="0" w:color="auto"/>
              <w:bottom w:val="single" w:sz="4" w:space="0" w:color="auto"/>
            </w:tcBorders>
            <w:shd w:val="clear" w:color="auto" w:fill="FFFF00"/>
          </w:tcPr>
          <w:p w14:paraId="0FBC3A09" w14:textId="77777777" w:rsidR="00715398" w:rsidRDefault="00715398" w:rsidP="00715398">
            <w:pPr>
              <w:rPr>
                <w:rFonts w:cs="Arial"/>
              </w:rPr>
            </w:pPr>
            <w:r>
              <w:rPr>
                <w:rFonts w:cs="Arial"/>
              </w:rPr>
              <w:t>CR 0004 24.547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0977EB2" w14:textId="29366D24" w:rsidR="00715398" w:rsidRDefault="00DF32FA" w:rsidP="00715398">
            <w:pPr>
              <w:rPr>
                <w:rFonts w:cs="Arial"/>
              </w:rPr>
            </w:pPr>
            <w:r>
              <w:rPr>
                <w:rFonts w:cs="Arial"/>
              </w:rPr>
              <w:t>Chen</w:t>
            </w:r>
            <w:r w:rsidR="00134C57">
              <w:rPr>
                <w:rFonts w:cs="Arial"/>
              </w:rPr>
              <w:t>, Thursday, 13:40</w:t>
            </w:r>
          </w:p>
          <w:p w14:paraId="430B2377" w14:textId="1862D031" w:rsidR="00134C57" w:rsidRPr="00D95972" w:rsidRDefault="00134C57" w:rsidP="00715398">
            <w:pPr>
              <w:rPr>
                <w:rFonts w:cs="Arial"/>
              </w:rPr>
            </w:pPr>
            <w:r>
              <w:t>The editor’s note should be deleted too</w:t>
            </w:r>
          </w:p>
        </w:tc>
      </w:tr>
      <w:tr w:rsidR="00715398" w:rsidRPr="00D95972" w14:paraId="0F612C2B" w14:textId="77777777" w:rsidTr="00D0101F">
        <w:tc>
          <w:tcPr>
            <w:tcW w:w="976" w:type="dxa"/>
            <w:tcBorders>
              <w:top w:val="nil"/>
              <w:left w:val="thinThickThinSmallGap" w:sz="24" w:space="0" w:color="auto"/>
              <w:bottom w:val="nil"/>
            </w:tcBorders>
            <w:shd w:val="clear" w:color="auto" w:fill="auto"/>
          </w:tcPr>
          <w:p w14:paraId="7E17C2F2"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709ECA1A"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16BC41F5" w14:textId="77777777" w:rsidR="00715398" w:rsidRDefault="00291DDC" w:rsidP="00715398">
            <w:hyperlink r:id="rId462" w:history="1">
              <w:r w:rsidR="00715398">
                <w:rPr>
                  <w:rStyle w:val="Hyperlink"/>
                </w:rPr>
                <w:t>C1-202209</w:t>
              </w:r>
            </w:hyperlink>
          </w:p>
        </w:tc>
        <w:tc>
          <w:tcPr>
            <w:tcW w:w="4190" w:type="dxa"/>
            <w:gridSpan w:val="3"/>
            <w:tcBorders>
              <w:top w:val="single" w:sz="4" w:space="0" w:color="auto"/>
              <w:bottom w:val="single" w:sz="4" w:space="0" w:color="auto"/>
            </w:tcBorders>
            <w:shd w:val="clear" w:color="auto" w:fill="FFFF00"/>
          </w:tcPr>
          <w:p w14:paraId="4F3B06E1" w14:textId="77777777" w:rsidR="00715398" w:rsidRDefault="00715398" w:rsidP="00715398">
            <w:pPr>
              <w:rPr>
                <w:rFonts w:cs="Arial"/>
              </w:rPr>
            </w:pPr>
            <w:r>
              <w:rPr>
                <w:rFonts w:cs="Arial"/>
              </w:rPr>
              <w:t>Latest reference version of draft TS 24.548</w:t>
            </w:r>
          </w:p>
        </w:tc>
        <w:tc>
          <w:tcPr>
            <w:tcW w:w="1766" w:type="dxa"/>
            <w:tcBorders>
              <w:top w:val="single" w:sz="4" w:space="0" w:color="auto"/>
              <w:bottom w:val="single" w:sz="4" w:space="0" w:color="auto"/>
            </w:tcBorders>
            <w:shd w:val="clear" w:color="auto" w:fill="FFFF00"/>
          </w:tcPr>
          <w:p w14:paraId="2683CC64" w14:textId="77777777"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2944EC53" w14:textId="77777777" w:rsidR="00715398" w:rsidRDefault="00715398" w:rsidP="00715398">
            <w:pPr>
              <w:rPr>
                <w:rFonts w:cs="Arial"/>
              </w:rPr>
            </w:pPr>
            <w:r>
              <w:rPr>
                <w:rFonts w:cs="Arial"/>
              </w:rPr>
              <w:t xml:space="preserve">draft </w:t>
            </w:r>
            <w:proofErr w:type="gramStart"/>
            <w:r>
              <w:rPr>
                <w:rFonts w:cs="Arial"/>
              </w:rPr>
              <w:t>TS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42AF761" w14:textId="77777777" w:rsidR="00715398" w:rsidRPr="00D95972" w:rsidRDefault="00715398" w:rsidP="00715398">
            <w:pPr>
              <w:rPr>
                <w:rFonts w:cs="Arial"/>
              </w:rPr>
            </w:pPr>
          </w:p>
        </w:tc>
      </w:tr>
      <w:tr w:rsidR="00715398" w:rsidRPr="00D95972" w14:paraId="50AC50FE" w14:textId="77777777" w:rsidTr="00D0101F">
        <w:tc>
          <w:tcPr>
            <w:tcW w:w="976" w:type="dxa"/>
            <w:tcBorders>
              <w:top w:val="nil"/>
              <w:left w:val="thinThickThinSmallGap" w:sz="24" w:space="0" w:color="auto"/>
              <w:bottom w:val="nil"/>
            </w:tcBorders>
            <w:shd w:val="clear" w:color="auto" w:fill="auto"/>
          </w:tcPr>
          <w:p w14:paraId="1DE81EA0"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6CEBB205"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2919581D" w14:textId="77777777" w:rsidR="00715398" w:rsidRDefault="00291DDC" w:rsidP="00715398">
            <w:hyperlink r:id="rId463" w:history="1">
              <w:r w:rsidR="00715398">
                <w:rPr>
                  <w:rStyle w:val="Hyperlink"/>
                </w:rPr>
                <w:t>C1-202210</w:t>
              </w:r>
            </w:hyperlink>
          </w:p>
        </w:tc>
        <w:tc>
          <w:tcPr>
            <w:tcW w:w="4190" w:type="dxa"/>
            <w:gridSpan w:val="3"/>
            <w:tcBorders>
              <w:top w:val="single" w:sz="4" w:space="0" w:color="auto"/>
              <w:bottom w:val="single" w:sz="4" w:space="0" w:color="auto"/>
            </w:tcBorders>
            <w:shd w:val="clear" w:color="auto" w:fill="FFFF00"/>
          </w:tcPr>
          <w:p w14:paraId="4C561266" w14:textId="77777777" w:rsidR="00715398" w:rsidRDefault="00715398" w:rsidP="00715398">
            <w:pPr>
              <w:rPr>
                <w:rFonts w:cs="Arial"/>
              </w:rPr>
            </w:pPr>
            <w:r>
              <w:rPr>
                <w:rFonts w:cs="Arial"/>
              </w:rPr>
              <w:t>Wrong implementation of agreed p-CR C1-200881</w:t>
            </w:r>
          </w:p>
        </w:tc>
        <w:tc>
          <w:tcPr>
            <w:tcW w:w="1766" w:type="dxa"/>
            <w:tcBorders>
              <w:top w:val="single" w:sz="4" w:space="0" w:color="auto"/>
              <w:bottom w:val="single" w:sz="4" w:space="0" w:color="auto"/>
            </w:tcBorders>
            <w:shd w:val="clear" w:color="auto" w:fill="FFFF00"/>
          </w:tcPr>
          <w:p w14:paraId="1D0C9FEF" w14:textId="77777777"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0860553E" w14:textId="77777777"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A9F6016" w14:textId="2C049B0C" w:rsidR="00715398" w:rsidRDefault="00291DDC" w:rsidP="00715398">
            <w:pPr>
              <w:rPr>
                <w:rFonts w:cs="Arial"/>
              </w:rPr>
            </w:pPr>
            <w:proofErr w:type="spellStart"/>
            <w:r>
              <w:rPr>
                <w:rFonts w:cs="Arial"/>
              </w:rPr>
              <w:t>Sapan</w:t>
            </w:r>
            <w:proofErr w:type="spellEnd"/>
            <w:r>
              <w:rPr>
                <w:rFonts w:cs="Arial"/>
              </w:rPr>
              <w:t>, Thursday, 21:02</w:t>
            </w:r>
          </w:p>
          <w:p w14:paraId="45B8AD25" w14:textId="77777777" w:rsidR="00291DDC" w:rsidRDefault="00291DDC" w:rsidP="00291DDC">
            <w:pPr>
              <w:rPr>
                <w:rFonts w:ascii="Calibri" w:hAnsi="Calibri"/>
                <w:lang w:val="en-IN"/>
              </w:rPr>
            </w:pPr>
            <w:r>
              <w:rPr>
                <w:lang w:val="en-IN"/>
              </w:rPr>
              <w:t xml:space="preserve">I am fine with the </w:t>
            </w:r>
            <w:proofErr w:type="gramStart"/>
            <w:r>
              <w:rPr>
                <w:lang w:val="en-IN"/>
              </w:rPr>
              <w:t>contribution</w:t>
            </w:r>
            <w:proofErr w:type="gramEnd"/>
            <w:r>
              <w:rPr>
                <w:lang w:val="en-IN"/>
              </w:rPr>
              <w:t xml:space="preserve"> but some clarifications are required. Also, I have some minor comments to improve clarity for the procedures.</w:t>
            </w:r>
          </w:p>
          <w:p w14:paraId="58D73789" w14:textId="77777777" w:rsidR="00291DDC" w:rsidRDefault="00291DDC" w:rsidP="00291DDC">
            <w:pPr>
              <w:rPr>
                <w:lang w:val="en-IN"/>
              </w:rPr>
            </w:pPr>
          </w:p>
          <w:p w14:paraId="537A6D77" w14:textId="77777777" w:rsidR="00291DDC" w:rsidRDefault="00291DDC" w:rsidP="009652D2">
            <w:pPr>
              <w:pStyle w:val="ListParagraph"/>
              <w:numPr>
                <w:ilvl w:val="0"/>
                <w:numId w:val="15"/>
              </w:numPr>
              <w:overflowPunct/>
              <w:autoSpaceDE/>
              <w:autoSpaceDN/>
              <w:adjustRightInd/>
              <w:contextualSpacing w:val="0"/>
              <w:textAlignment w:val="auto"/>
              <w:rPr>
                <w:lang w:val="en-IN"/>
              </w:rPr>
            </w:pPr>
            <w:r>
              <w:rPr>
                <w:lang w:val="en-IN"/>
              </w:rPr>
              <w:t xml:space="preserve">In clause 6.2.3.3.2.1, Server may add &lt;monitoring-state&gt; element in announcement message to client. How client will interpret this element? What is the meaning of </w:t>
            </w:r>
            <w:r>
              <w:rPr>
                <w:lang w:eastAsia="ko-KR"/>
              </w:rPr>
              <w:t>"monitoring" value for client and also meaning of "not-monitoring</w:t>
            </w:r>
            <w:proofErr w:type="gramStart"/>
            <w:r>
              <w:rPr>
                <w:lang w:eastAsia="ko-KR"/>
              </w:rPr>
              <w:t>"  value</w:t>
            </w:r>
            <w:proofErr w:type="gramEnd"/>
            <w:r>
              <w:rPr>
                <w:lang w:eastAsia="ko-KR"/>
              </w:rPr>
              <w:t xml:space="preserve"> for client – when it receives </w:t>
            </w:r>
            <w:r>
              <w:rPr>
                <w:lang w:val="en-IN"/>
              </w:rPr>
              <w:t>announcement message including &lt;monitoring-state&gt; element?</w:t>
            </w:r>
          </w:p>
          <w:p w14:paraId="1AC6613F" w14:textId="77777777" w:rsidR="00291DDC" w:rsidRDefault="00291DDC" w:rsidP="009652D2">
            <w:pPr>
              <w:pStyle w:val="ListParagraph"/>
              <w:numPr>
                <w:ilvl w:val="0"/>
                <w:numId w:val="15"/>
              </w:numPr>
              <w:overflowPunct/>
              <w:autoSpaceDE/>
              <w:autoSpaceDN/>
              <w:adjustRightInd/>
              <w:contextualSpacing w:val="0"/>
              <w:textAlignment w:val="auto"/>
              <w:rPr>
                <w:lang w:val="en-IN"/>
              </w:rPr>
            </w:pPr>
            <w:r>
              <w:rPr>
                <w:lang w:val="en-IN"/>
              </w:rPr>
              <w:t>In clause 6.2.3.3.2.1, Server may add &lt;</w:t>
            </w:r>
            <w:proofErr w:type="gramStart"/>
            <w:r>
              <w:rPr>
                <w:lang w:val="en-IN"/>
              </w:rPr>
              <w:t>unicast-status</w:t>
            </w:r>
            <w:proofErr w:type="gramEnd"/>
            <w:r>
              <w:rPr>
                <w:lang w:val="en-IN"/>
              </w:rPr>
              <w:t>&gt; element in announcement message to client. How client will interpret value in this element?</w:t>
            </w:r>
          </w:p>
          <w:p w14:paraId="478D80C2" w14:textId="77777777" w:rsidR="00291DDC" w:rsidRDefault="00291DDC" w:rsidP="009652D2">
            <w:pPr>
              <w:pStyle w:val="ListParagraph"/>
              <w:numPr>
                <w:ilvl w:val="0"/>
                <w:numId w:val="15"/>
              </w:numPr>
              <w:overflowPunct/>
              <w:autoSpaceDE/>
              <w:autoSpaceDN/>
              <w:adjustRightInd/>
              <w:contextualSpacing w:val="0"/>
              <w:textAlignment w:val="auto"/>
              <w:rPr>
                <w:lang w:val="en-IN"/>
              </w:rPr>
            </w:pPr>
            <w:r>
              <w:rPr>
                <w:lang w:val="en-IN"/>
              </w:rPr>
              <w:t xml:space="preserve">Rename clause </w:t>
            </w:r>
            <w:r>
              <w:t xml:space="preserve">6.2.3.3.2.1 to “Generate announcement message” </w:t>
            </w:r>
          </w:p>
          <w:p w14:paraId="1A916846" w14:textId="77777777" w:rsidR="00291DDC" w:rsidRDefault="00291DDC" w:rsidP="009652D2">
            <w:pPr>
              <w:pStyle w:val="ListParagraph"/>
              <w:numPr>
                <w:ilvl w:val="0"/>
                <w:numId w:val="15"/>
              </w:numPr>
              <w:overflowPunct/>
              <w:autoSpaceDE/>
              <w:autoSpaceDN/>
              <w:adjustRightInd/>
              <w:contextualSpacing w:val="0"/>
              <w:textAlignment w:val="auto"/>
              <w:rPr>
                <w:lang w:val="en-IN"/>
              </w:rPr>
            </w:pPr>
            <w:r>
              <w:t xml:space="preserve">In clause </w:t>
            </w:r>
            <w:r>
              <w:rPr>
                <w:lang w:val="en-IN"/>
              </w:rPr>
              <w:t>6.2.3.3.2.1.1 – Need to add reference to clause 6.2.3.3.2.1 to construct application/vnd.3gpp.seal-mbms-usage-info +xml MIME body.</w:t>
            </w:r>
          </w:p>
          <w:p w14:paraId="5759F815" w14:textId="77777777" w:rsidR="00291DDC" w:rsidRDefault="00291DDC" w:rsidP="009652D2">
            <w:pPr>
              <w:pStyle w:val="ListParagraph"/>
              <w:numPr>
                <w:ilvl w:val="0"/>
                <w:numId w:val="15"/>
              </w:numPr>
              <w:overflowPunct/>
              <w:autoSpaceDE/>
              <w:autoSpaceDN/>
              <w:adjustRightInd/>
              <w:contextualSpacing w:val="0"/>
              <w:textAlignment w:val="auto"/>
              <w:rPr>
                <w:lang w:val="en-IN"/>
              </w:rPr>
            </w:pPr>
            <w:r>
              <w:rPr>
                <w:lang w:val="en-IN"/>
              </w:rPr>
              <w:lastRenderedPageBreak/>
              <w:t>In clause 6.2.3.3.2.1.2 – Need to add reference to clause 6.2.3.3.2.1 to construct application/vnd.3gpp.seal-mbms-usage-info +xml MIME body.</w:t>
            </w:r>
          </w:p>
          <w:p w14:paraId="72B2CE96" w14:textId="3F0980CF" w:rsidR="00291DDC" w:rsidRPr="00D95972" w:rsidRDefault="00291DDC" w:rsidP="00715398">
            <w:pPr>
              <w:rPr>
                <w:rFonts w:cs="Arial"/>
              </w:rPr>
            </w:pPr>
          </w:p>
        </w:tc>
      </w:tr>
      <w:tr w:rsidR="00715398" w:rsidRPr="00D95972" w14:paraId="67B17E4B" w14:textId="77777777" w:rsidTr="00D0101F">
        <w:tc>
          <w:tcPr>
            <w:tcW w:w="976" w:type="dxa"/>
            <w:tcBorders>
              <w:top w:val="nil"/>
              <w:left w:val="thinThickThinSmallGap" w:sz="24" w:space="0" w:color="auto"/>
              <w:bottom w:val="nil"/>
            </w:tcBorders>
            <w:shd w:val="clear" w:color="auto" w:fill="auto"/>
          </w:tcPr>
          <w:p w14:paraId="7DAC0DE4"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4C9DDA11"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5EC389ED" w14:textId="77777777" w:rsidR="00715398" w:rsidRDefault="00291DDC" w:rsidP="00715398">
            <w:hyperlink r:id="rId464" w:history="1">
              <w:r w:rsidR="00715398">
                <w:rPr>
                  <w:rStyle w:val="Hyperlink"/>
                </w:rPr>
                <w:t>C1-202211</w:t>
              </w:r>
            </w:hyperlink>
          </w:p>
        </w:tc>
        <w:tc>
          <w:tcPr>
            <w:tcW w:w="4190" w:type="dxa"/>
            <w:gridSpan w:val="3"/>
            <w:tcBorders>
              <w:top w:val="single" w:sz="4" w:space="0" w:color="auto"/>
              <w:bottom w:val="single" w:sz="4" w:space="0" w:color="auto"/>
            </w:tcBorders>
            <w:shd w:val="clear" w:color="auto" w:fill="FFFF00"/>
          </w:tcPr>
          <w:p w14:paraId="0E8F3B71" w14:textId="77777777" w:rsidR="00715398" w:rsidRDefault="00715398" w:rsidP="00715398">
            <w:pPr>
              <w:rPr>
                <w:rFonts w:cs="Arial"/>
              </w:rPr>
            </w:pPr>
            <w:r>
              <w:rPr>
                <w:rFonts w:cs="Arial"/>
              </w:rPr>
              <w:t>Wrong implementation of agreed p-CR C1-200882</w:t>
            </w:r>
          </w:p>
        </w:tc>
        <w:tc>
          <w:tcPr>
            <w:tcW w:w="1766" w:type="dxa"/>
            <w:tcBorders>
              <w:top w:val="single" w:sz="4" w:space="0" w:color="auto"/>
              <w:bottom w:val="single" w:sz="4" w:space="0" w:color="auto"/>
            </w:tcBorders>
            <w:shd w:val="clear" w:color="auto" w:fill="FFFF00"/>
          </w:tcPr>
          <w:p w14:paraId="27E81892" w14:textId="77777777"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0E036D90" w14:textId="77777777"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96AB69B" w14:textId="08CFBE4A" w:rsidR="00715398" w:rsidRDefault="00291DDC" w:rsidP="00715398">
            <w:pPr>
              <w:rPr>
                <w:rFonts w:cs="Arial"/>
              </w:rPr>
            </w:pPr>
            <w:proofErr w:type="spellStart"/>
            <w:r>
              <w:rPr>
                <w:rFonts w:cs="Arial"/>
              </w:rPr>
              <w:t>Sapan</w:t>
            </w:r>
            <w:proofErr w:type="spellEnd"/>
            <w:r>
              <w:rPr>
                <w:rFonts w:cs="Arial"/>
              </w:rPr>
              <w:t>, Thursday, 21:09</w:t>
            </w:r>
          </w:p>
          <w:p w14:paraId="04655793" w14:textId="77777777" w:rsidR="00291DDC" w:rsidRDefault="00291DDC" w:rsidP="009652D2">
            <w:pPr>
              <w:pStyle w:val="ListParagraph"/>
              <w:numPr>
                <w:ilvl w:val="0"/>
                <w:numId w:val="16"/>
              </w:numPr>
              <w:overflowPunct/>
              <w:autoSpaceDE/>
              <w:autoSpaceDN/>
              <w:adjustRightInd/>
              <w:contextualSpacing w:val="0"/>
              <w:textAlignment w:val="auto"/>
              <w:rPr>
                <w:rFonts w:ascii="Calibri" w:hAnsi="Calibri"/>
                <w:lang w:val="en-IN"/>
              </w:rPr>
            </w:pPr>
            <w:r>
              <w:rPr>
                <w:lang w:val="en-IN"/>
              </w:rPr>
              <w:t>On cover sheet, Specification number and Agenda item is wrong.</w:t>
            </w:r>
          </w:p>
          <w:p w14:paraId="3EDD63AA" w14:textId="77777777" w:rsidR="00291DDC" w:rsidRDefault="00291DDC" w:rsidP="009652D2">
            <w:pPr>
              <w:pStyle w:val="ListParagraph"/>
              <w:numPr>
                <w:ilvl w:val="0"/>
                <w:numId w:val="16"/>
              </w:numPr>
              <w:overflowPunct/>
              <w:autoSpaceDE/>
              <w:autoSpaceDN/>
              <w:adjustRightInd/>
              <w:contextualSpacing w:val="0"/>
              <w:textAlignment w:val="auto"/>
              <w:rPr>
                <w:lang w:val="en-IN"/>
              </w:rPr>
            </w:pPr>
            <w:r>
              <w:rPr>
                <w:lang w:val="en-IN"/>
              </w:rPr>
              <w:t xml:space="preserve">In clause 6.2.3.4.1.1 and in clause 6.2.3.4.1.2- Need to add reference to clause </w:t>
            </w:r>
            <w:r>
              <w:t>6.2.3.4.1 to construct application/vnd.3gpp.seal-mbms-usage-info +xml MIME body</w:t>
            </w:r>
          </w:p>
          <w:p w14:paraId="348EDC98" w14:textId="7EBED127" w:rsidR="00291DDC" w:rsidRPr="00D95972" w:rsidRDefault="00291DDC" w:rsidP="00715398">
            <w:pPr>
              <w:rPr>
                <w:rFonts w:cs="Arial"/>
              </w:rPr>
            </w:pPr>
          </w:p>
        </w:tc>
      </w:tr>
      <w:tr w:rsidR="00715398" w:rsidRPr="00D95972" w14:paraId="67DB93EA" w14:textId="77777777" w:rsidTr="005707B3">
        <w:tc>
          <w:tcPr>
            <w:tcW w:w="976" w:type="dxa"/>
            <w:tcBorders>
              <w:top w:val="nil"/>
              <w:left w:val="thinThickThinSmallGap" w:sz="24" w:space="0" w:color="auto"/>
              <w:bottom w:val="nil"/>
            </w:tcBorders>
            <w:shd w:val="clear" w:color="auto" w:fill="auto"/>
          </w:tcPr>
          <w:p w14:paraId="1F47039A"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0261E432"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007BFCF4" w14:textId="77777777" w:rsidR="00715398" w:rsidRDefault="00291DDC" w:rsidP="00715398">
            <w:hyperlink r:id="rId465" w:history="1">
              <w:r w:rsidR="00715398">
                <w:rPr>
                  <w:rStyle w:val="Hyperlink"/>
                </w:rPr>
                <w:t>C1-202296</w:t>
              </w:r>
            </w:hyperlink>
          </w:p>
        </w:tc>
        <w:tc>
          <w:tcPr>
            <w:tcW w:w="4190" w:type="dxa"/>
            <w:gridSpan w:val="3"/>
            <w:tcBorders>
              <w:top w:val="single" w:sz="4" w:space="0" w:color="auto"/>
              <w:bottom w:val="single" w:sz="4" w:space="0" w:color="auto"/>
            </w:tcBorders>
            <w:shd w:val="clear" w:color="auto" w:fill="FFFF00"/>
          </w:tcPr>
          <w:p w14:paraId="2FA3C541" w14:textId="77777777" w:rsidR="00715398" w:rsidRDefault="00715398" w:rsidP="00715398">
            <w:pPr>
              <w:rPr>
                <w:rFonts w:cs="Arial"/>
              </w:rPr>
            </w:pPr>
            <w:r>
              <w:rPr>
                <w:rFonts w:cs="Arial"/>
              </w:rPr>
              <w:t>Updates to request for unicast resource at VAL service communication establishment procedure</w:t>
            </w:r>
          </w:p>
        </w:tc>
        <w:tc>
          <w:tcPr>
            <w:tcW w:w="1766" w:type="dxa"/>
            <w:tcBorders>
              <w:top w:val="single" w:sz="4" w:space="0" w:color="auto"/>
              <w:bottom w:val="single" w:sz="4" w:space="0" w:color="auto"/>
            </w:tcBorders>
            <w:shd w:val="clear" w:color="auto" w:fill="FFFF00"/>
          </w:tcPr>
          <w:p w14:paraId="38D32A52" w14:textId="77777777"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180B5F13" w14:textId="77777777"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0DEBC04" w14:textId="52902EBC" w:rsidR="00715398" w:rsidRDefault="00291DDC" w:rsidP="00715398">
            <w:pPr>
              <w:rPr>
                <w:rFonts w:cs="Arial"/>
              </w:rPr>
            </w:pPr>
            <w:proofErr w:type="spellStart"/>
            <w:r>
              <w:rPr>
                <w:rFonts w:cs="Arial"/>
              </w:rPr>
              <w:t>Sapan</w:t>
            </w:r>
            <w:proofErr w:type="spellEnd"/>
            <w:r>
              <w:rPr>
                <w:rFonts w:cs="Arial"/>
              </w:rPr>
              <w:t>, Thursday, 21:32</w:t>
            </w:r>
          </w:p>
          <w:p w14:paraId="5CFE678D" w14:textId="77777777" w:rsidR="00291DDC" w:rsidRDefault="00291DDC" w:rsidP="00291DDC">
            <w:pPr>
              <w:rPr>
                <w:rFonts w:ascii="Calibri" w:hAnsi="Calibri"/>
                <w:lang w:val="en-IN"/>
              </w:rPr>
            </w:pPr>
            <w:r>
              <w:rPr>
                <w:lang w:val="en-IN"/>
              </w:rPr>
              <w:t xml:space="preserve">The only concern with me for this CR is that – server is sending HTTP 200 OK, only after receiving SIP 200 OK. I believe server should not wait till SIP based procedures are completed. </w:t>
            </w:r>
          </w:p>
          <w:p w14:paraId="26D76AEF" w14:textId="7D2FC7E2" w:rsidR="00291DDC" w:rsidRDefault="00291DDC" w:rsidP="00291DDC">
            <w:pPr>
              <w:rPr>
                <w:lang w:val="en-IN"/>
              </w:rPr>
            </w:pPr>
            <w:r>
              <w:rPr>
                <w:lang w:val="en-IN"/>
              </w:rPr>
              <w:t>Server can send HTTP 200 OK if HTTP POST request from VAL server is authorized. And once resources are reserved (i.e. SIP 200 OK is received) – server can send another HTTP message to notify about the success.</w:t>
            </w:r>
          </w:p>
          <w:p w14:paraId="2D142F26" w14:textId="7A619CFE" w:rsidR="00FA6BAC" w:rsidRDefault="00FA6BAC" w:rsidP="00291DDC">
            <w:pPr>
              <w:rPr>
                <w:lang w:val="en-IN"/>
              </w:rPr>
            </w:pPr>
          </w:p>
          <w:p w14:paraId="0DD0B476" w14:textId="30DDCE57" w:rsidR="00FA6BAC" w:rsidRDefault="00DF32FA" w:rsidP="00291DDC">
            <w:pPr>
              <w:rPr>
                <w:lang w:val="en-IN"/>
              </w:rPr>
            </w:pPr>
            <w:r>
              <w:rPr>
                <w:lang w:val="en-IN"/>
              </w:rPr>
              <w:t>Chen</w:t>
            </w:r>
            <w:r w:rsidR="00FA6BAC">
              <w:rPr>
                <w:lang w:val="en-IN"/>
              </w:rPr>
              <w:t>, Friday, 5:33</w:t>
            </w:r>
          </w:p>
          <w:p w14:paraId="7638ECF8" w14:textId="558EDF08" w:rsidR="00FA6BAC" w:rsidRDefault="00FA6BAC" w:rsidP="00FA6BAC">
            <w:pPr>
              <w:rPr>
                <w:sz w:val="21"/>
                <w:szCs w:val="21"/>
                <w:lang w:eastAsia="zh-CN"/>
              </w:rPr>
            </w:pPr>
            <w:r w:rsidRPr="00FA6BAC">
              <w:rPr>
                <w:sz w:val="21"/>
                <w:szCs w:val="21"/>
                <w:lang w:eastAsia="zh-CN"/>
              </w:rPr>
              <w:t xml:space="preserve">I understand </w:t>
            </w:r>
            <w:proofErr w:type="spellStart"/>
            <w:r w:rsidRPr="00FA6BAC">
              <w:rPr>
                <w:sz w:val="21"/>
                <w:szCs w:val="21"/>
                <w:lang w:eastAsia="zh-CN"/>
              </w:rPr>
              <w:t>Sapan’s</w:t>
            </w:r>
            <w:proofErr w:type="spellEnd"/>
            <w:r w:rsidRPr="00FA6BAC">
              <w:rPr>
                <w:sz w:val="21"/>
                <w:szCs w:val="21"/>
                <w:lang w:eastAsia="zh-CN"/>
              </w:rPr>
              <w:t xml:space="preserve"> </w:t>
            </w:r>
            <w:r w:rsidRPr="00FA6BAC">
              <w:rPr>
                <w:sz w:val="21"/>
                <w:szCs w:val="21"/>
                <w:lang w:eastAsia="zh-CN"/>
              </w:rPr>
              <w:t>concern, but it needs SA6’s requirement. This p-CR just followed the procedure description of TS 23.434 clause 14.3.3.2.1.2.</w:t>
            </w:r>
          </w:p>
          <w:p w14:paraId="650F21CD" w14:textId="1090A4E5" w:rsidR="00FA6BAC" w:rsidRDefault="00FA6BAC" w:rsidP="00FA6BAC">
            <w:pPr>
              <w:rPr>
                <w:sz w:val="21"/>
                <w:szCs w:val="21"/>
                <w:lang w:eastAsia="zh-CN"/>
              </w:rPr>
            </w:pPr>
          </w:p>
          <w:p w14:paraId="18129C7E" w14:textId="0BCDEB4C" w:rsidR="00FA6BAC" w:rsidRDefault="00FA6BAC" w:rsidP="00FA6BAC">
            <w:pPr>
              <w:rPr>
                <w:sz w:val="21"/>
                <w:szCs w:val="21"/>
                <w:lang w:eastAsia="zh-CN"/>
              </w:rPr>
            </w:pPr>
            <w:proofErr w:type="spellStart"/>
            <w:r>
              <w:rPr>
                <w:sz w:val="21"/>
                <w:szCs w:val="21"/>
                <w:lang w:eastAsia="zh-CN"/>
              </w:rPr>
              <w:t>Sapan</w:t>
            </w:r>
            <w:proofErr w:type="spellEnd"/>
            <w:r>
              <w:rPr>
                <w:sz w:val="21"/>
                <w:szCs w:val="21"/>
                <w:lang w:eastAsia="zh-CN"/>
              </w:rPr>
              <w:t xml:space="preserve">, Friday, </w:t>
            </w:r>
            <w:r w:rsidR="004173A9">
              <w:rPr>
                <w:sz w:val="21"/>
                <w:szCs w:val="21"/>
                <w:lang w:eastAsia="zh-CN"/>
              </w:rPr>
              <w:t>8:45</w:t>
            </w:r>
          </w:p>
          <w:p w14:paraId="672F5827" w14:textId="196BBC6E" w:rsidR="00FA6BAC" w:rsidRPr="004173A9" w:rsidRDefault="00FA6BAC" w:rsidP="00FA6BAC">
            <w:pPr>
              <w:rPr>
                <w:lang w:val="en-IN"/>
              </w:rPr>
            </w:pPr>
            <w:r>
              <w:rPr>
                <w:color w:val="1F497D"/>
                <w:lang w:val="en-IN"/>
              </w:rPr>
              <w:t>I</w:t>
            </w:r>
            <w:r w:rsidRPr="004173A9">
              <w:rPr>
                <w:lang w:val="en-IN"/>
              </w:rPr>
              <w:t xml:space="preserve"> do understand that the contribution is based on SA6 specification. The problem here is that the SIP procedure can take longer time to </w:t>
            </w:r>
            <w:proofErr w:type="gramStart"/>
            <w:r w:rsidRPr="004173A9">
              <w:rPr>
                <w:lang w:val="en-IN"/>
              </w:rPr>
              <w:t>respond  (</w:t>
            </w:r>
            <w:proofErr w:type="gramEnd"/>
            <w:r w:rsidRPr="004173A9">
              <w:rPr>
                <w:lang w:val="en-IN"/>
              </w:rPr>
              <w:t xml:space="preserve">at times more than 32 seconds) and I do not think HTTP client can wait for such long time. </w:t>
            </w:r>
          </w:p>
          <w:p w14:paraId="1E55C62F" w14:textId="77777777" w:rsidR="00FA6BAC" w:rsidRPr="004173A9" w:rsidRDefault="00FA6BAC" w:rsidP="00FA6BAC">
            <w:pPr>
              <w:rPr>
                <w:lang w:val="en-IN"/>
              </w:rPr>
            </w:pPr>
            <w:r w:rsidRPr="004173A9">
              <w:rPr>
                <w:lang w:val="en-IN"/>
              </w:rPr>
              <w:t xml:space="preserve">My proposal is: - On receiving HTTP POST request, the server will sends HTTP 202 Accepted as intermediate response and once SIP procedure is completed, the server will send actual response in form of new HTTP message </w:t>
            </w:r>
            <w:r w:rsidRPr="004173A9">
              <w:rPr>
                <w:lang w:val="en-IN"/>
              </w:rPr>
              <w:lastRenderedPageBreak/>
              <w:t xml:space="preserve">(for this client should have opened notification channel); </w:t>
            </w:r>
          </w:p>
          <w:p w14:paraId="69F14D67" w14:textId="77777777" w:rsidR="00FA6BAC" w:rsidRPr="00FA6BAC" w:rsidRDefault="00FA6BAC" w:rsidP="00FA6BAC">
            <w:pPr>
              <w:rPr>
                <w:rFonts w:ascii="Calibri" w:hAnsi="Calibri"/>
                <w:sz w:val="21"/>
                <w:szCs w:val="21"/>
                <w:lang w:val="en-US" w:eastAsia="zh-CN"/>
              </w:rPr>
            </w:pPr>
          </w:p>
          <w:p w14:paraId="596768FA" w14:textId="77777777" w:rsidR="00FA6BAC" w:rsidRDefault="00FA6BAC" w:rsidP="00291DDC">
            <w:pPr>
              <w:rPr>
                <w:lang w:val="en-IN"/>
              </w:rPr>
            </w:pPr>
          </w:p>
          <w:p w14:paraId="074B1E71" w14:textId="7A5B0514" w:rsidR="00291DDC" w:rsidRPr="00D95972" w:rsidRDefault="00291DDC" w:rsidP="00715398">
            <w:pPr>
              <w:rPr>
                <w:rFonts w:cs="Arial"/>
              </w:rPr>
            </w:pPr>
          </w:p>
        </w:tc>
      </w:tr>
      <w:tr w:rsidR="00715398" w:rsidRPr="00D95972" w14:paraId="106C14E0" w14:textId="77777777" w:rsidTr="005707B3">
        <w:tc>
          <w:tcPr>
            <w:tcW w:w="976" w:type="dxa"/>
            <w:tcBorders>
              <w:top w:val="nil"/>
              <w:left w:val="thinThickThinSmallGap" w:sz="24" w:space="0" w:color="auto"/>
              <w:bottom w:val="nil"/>
            </w:tcBorders>
            <w:shd w:val="clear" w:color="auto" w:fill="auto"/>
          </w:tcPr>
          <w:p w14:paraId="6DC6610E"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6E864940"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30B4FD22" w14:textId="77777777" w:rsidR="00715398" w:rsidRDefault="00291DDC" w:rsidP="00715398">
            <w:hyperlink r:id="rId466" w:history="1">
              <w:r w:rsidR="00715398">
                <w:rPr>
                  <w:rStyle w:val="Hyperlink"/>
                </w:rPr>
                <w:t>C1-202297</w:t>
              </w:r>
            </w:hyperlink>
          </w:p>
        </w:tc>
        <w:tc>
          <w:tcPr>
            <w:tcW w:w="4190" w:type="dxa"/>
            <w:gridSpan w:val="3"/>
            <w:tcBorders>
              <w:top w:val="single" w:sz="4" w:space="0" w:color="auto"/>
              <w:bottom w:val="single" w:sz="4" w:space="0" w:color="auto"/>
            </w:tcBorders>
            <w:shd w:val="clear" w:color="auto" w:fill="FFFF00"/>
          </w:tcPr>
          <w:p w14:paraId="2A5FD5F2" w14:textId="77777777" w:rsidR="00715398" w:rsidRDefault="00715398" w:rsidP="00715398">
            <w:pPr>
              <w:rPr>
                <w:rFonts w:cs="Arial"/>
              </w:rPr>
            </w:pPr>
            <w:r>
              <w:rPr>
                <w:rFonts w:cs="Arial"/>
              </w:rPr>
              <w:t>Updates to structure and data semantics for request for unicast resource at VAL service communication establishment procedure</w:t>
            </w:r>
          </w:p>
        </w:tc>
        <w:tc>
          <w:tcPr>
            <w:tcW w:w="1766" w:type="dxa"/>
            <w:tcBorders>
              <w:top w:val="single" w:sz="4" w:space="0" w:color="auto"/>
              <w:bottom w:val="single" w:sz="4" w:space="0" w:color="auto"/>
            </w:tcBorders>
            <w:shd w:val="clear" w:color="auto" w:fill="FFFF00"/>
          </w:tcPr>
          <w:p w14:paraId="399F8187" w14:textId="77777777"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3738DF00" w14:textId="77777777"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BCFDD5E" w14:textId="77777777" w:rsidR="00715398" w:rsidRPr="00D95972" w:rsidRDefault="00715398" w:rsidP="00715398">
            <w:pPr>
              <w:rPr>
                <w:rFonts w:cs="Arial"/>
              </w:rPr>
            </w:pPr>
          </w:p>
        </w:tc>
      </w:tr>
      <w:tr w:rsidR="00715398" w:rsidRPr="00D95972" w14:paraId="100AEB82" w14:textId="77777777" w:rsidTr="005707B3">
        <w:tc>
          <w:tcPr>
            <w:tcW w:w="976" w:type="dxa"/>
            <w:tcBorders>
              <w:top w:val="nil"/>
              <w:left w:val="thinThickThinSmallGap" w:sz="24" w:space="0" w:color="auto"/>
              <w:bottom w:val="nil"/>
            </w:tcBorders>
            <w:shd w:val="clear" w:color="auto" w:fill="auto"/>
          </w:tcPr>
          <w:p w14:paraId="1D6991EB"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760FB537"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53A7FECF" w14:textId="77777777" w:rsidR="00715398" w:rsidRDefault="00291DDC" w:rsidP="00715398">
            <w:hyperlink r:id="rId467" w:history="1">
              <w:r w:rsidR="00715398">
                <w:rPr>
                  <w:rStyle w:val="Hyperlink"/>
                </w:rPr>
                <w:t>C1-202298</w:t>
              </w:r>
            </w:hyperlink>
          </w:p>
        </w:tc>
        <w:tc>
          <w:tcPr>
            <w:tcW w:w="4190" w:type="dxa"/>
            <w:gridSpan w:val="3"/>
            <w:tcBorders>
              <w:top w:val="single" w:sz="4" w:space="0" w:color="auto"/>
              <w:bottom w:val="single" w:sz="4" w:space="0" w:color="auto"/>
            </w:tcBorders>
            <w:shd w:val="clear" w:color="auto" w:fill="FFFF00"/>
          </w:tcPr>
          <w:p w14:paraId="6EE7208A" w14:textId="77777777" w:rsidR="00715398" w:rsidRDefault="00715398" w:rsidP="00715398">
            <w:pPr>
              <w:rPr>
                <w:rFonts w:cs="Arial"/>
              </w:rPr>
            </w:pPr>
            <w:r>
              <w:rPr>
                <w:rFonts w:cs="Arial"/>
              </w:rPr>
              <w:t>Request for modification of unicast resources procedure</w:t>
            </w:r>
          </w:p>
        </w:tc>
        <w:tc>
          <w:tcPr>
            <w:tcW w:w="1766" w:type="dxa"/>
            <w:tcBorders>
              <w:top w:val="single" w:sz="4" w:space="0" w:color="auto"/>
              <w:bottom w:val="single" w:sz="4" w:space="0" w:color="auto"/>
            </w:tcBorders>
            <w:shd w:val="clear" w:color="auto" w:fill="FFFF00"/>
          </w:tcPr>
          <w:p w14:paraId="33D84A11" w14:textId="77777777"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0B9E3270" w14:textId="77777777"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06A5151" w14:textId="10137CB5" w:rsidR="00715398" w:rsidRDefault="004173A9" w:rsidP="00715398">
            <w:pPr>
              <w:rPr>
                <w:rFonts w:cs="Arial"/>
              </w:rPr>
            </w:pPr>
            <w:proofErr w:type="spellStart"/>
            <w:r>
              <w:rPr>
                <w:rFonts w:cs="Arial"/>
              </w:rPr>
              <w:t>Sapan</w:t>
            </w:r>
            <w:proofErr w:type="spellEnd"/>
            <w:r>
              <w:rPr>
                <w:rFonts w:cs="Arial"/>
              </w:rPr>
              <w:t>, Friday, 9:00</w:t>
            </w:r>
          </w:p>
          <w:p w14:paraId="31A9374C" w14:textId="77777777" w:rsidR="004173A9" w:rsidRDefault="004173A9" w:rsidP="009652D2">
            <w:pPr>
              <w:pStyle w:val="ListParagraph"/>
              <w:numPr>
                <w:ilvl w:val="0"/>
                <w:numId w:val="21"/>
              </w:numPr>
              <w:overflowPunct/>
              <w:autoSpaceDE/>
              <w:autoSpaceDN/>
              <w:adjustRightInd/>
              <w:contextualSpacing w:val="0"/>
              <w:textAlignment w:val="auto"/>
              <w:rPr>
                <w:rFonts w:ascii="Calibri" w:hAnsi="Calibri"/>
                <w:lang w:val="en-IN"/>
              </w:rPr>
            </w:pPr>
            <w:r>
              <w:rPr>
                <w:lang w:val="en-IN"/>
              </w:rPr>
              <w:t xml:space="preserve">In clause </w:t>
            </w:r>
            <w:r>
              <w:rPr>
                <w:lang w:val="en-IN" w:eastAsia="zh-CN"/>
              </w:rPr>
              <w:t>6.2.2.3.1, step b) – How server determines whether bearer modification is required or not?</w:t>
            </w:r>
          </w:p>
          <w:p w14:paraId="43BB1AA1" w14:textId="77777777" w:rsidR="004173A9" w:rsidRDefault="004173A9" w:rsidP="009652D2">
            <w:pPr>
              <w:pStyle w:val="ListParagraph"/>
              <w:numPr>
                <w:ilvl w:val="0"/>
                <w:numId w:val="21"/>
              </w:numPr>
              <w:overflowPunct/>
              <w:autoSpaceDE/>
              <w:autoSpaceDN/>
              <w:adjustRightInd/>
              <w:contextualSpacing w:val="0"/>
              <w:textAlignment w:val="auto"/>
              <w:rPr>
                <w:lang w:val="en-IN"/>
              </w:rPr>
            </w:pPr>
            <w:r>
              <w:rPr>
                <w:lang w:val="en-IN"/>
              </w:rPr>
              <w:t xml:space="preserve">In clause </w:t>
            </w:r>
            <w:r>
              <w:rPr>
                <w:lang w:val="en-IN" w:eastAsia="zh-CN"/>
              </w:rPr>
              <w:t xml:space="preserve">6.2.2.3.1, step b) 3) </w:t>
            </w:r>
            <w:proofErr w:type="spellStart"/>
            <w:r>
              <w:rPr>
                <w:lang w:val="en-IN" w:eastAsia="zh-CN"/>
              </w:rPr>
              <w:t>i</w:t>
            </w:r>
            <w:proofErr w:type="spellEnd"/>
            <w:r>
              <w:rPr>
                <w:lang w:val="en-IN" w:eastAsia="zh-CN"/>
              </w:rPr>
              <w:t xml:space="preserve">) – the value “failure” is not giving enough information to VAL server. The &lt;modification-result&gt; element can also be used to provide reason for the failure. My suggestion is to change the value to “Modification not required” – to indicate VAL server about the actual result. </w:t>
            </w:r>
          </w:p>
          <w:p w14:paraId="7BF9646B" w14:textId="77777777" w:rsidR="004173A9" w:rsidRDefault="004173A9" w:rsidP="009652D2">
            <w:pPr>
              <w:pStyle w:val="ListParagraph"/>
              <w:numPr>
                <w:ilvl w:val="0"/>
                <w:numId w:val="21"/>
              </w:numPr>
              <w:overflowPunct/>
              <w:autoSpaceDE/>
              <w:autoSpaceDN/>
              <w:adjustRightInd/>
              <w:contextualSpacing w:val="0"/>
              <w:textAlignment w:val="auto"/>
              <w:rPr>
                <w:lang w:val="en-IN"/>
              </w:rPr>
            </w:pPr>
            <w:r>
              <w:rPr>
                <w:lang w:val="en-IN" w:eastAsia="zh-CN"/>
              </w:rPr>
              <w:t xml:space="preserve">Same concern as described in previous CR - HTTP 200 OK is sent after receiving SIP 200 OK. </w:t>
            </w:r>
          </w:p>
          <w:p w14:paraId="4F01B85F" w14:textId="5CAD5387" w:rsidR="004173A9" w:rsidRPr="00D95972" w:rsidRDefault="004173A9" w:rsidP="00715398">
            <w:pPr>
              <w:rPr>
                <w:rFonts w:cs="Arial"/>
              </w:rPr>
            </w:pPr>
          </w:p>
        </w:tc>
      </w:tr>
      <w:tr w:rsidR="00715398" w:rsidRPr="00D95972" w14:paraId="63867EB5" w14:textId="77777777" w:rsidTr="005707B3">
        <w:tc>
          <w:tcPr>
            <w:tcW w:w="976" w:type="dxa"/>
            <w:tcBorders>
              <w:top w:val="nil"/>
              <w:left w:val="thinThickThinSmallGap" w:sz="24" w:space="0" w:color="auto"/>
              <w:bottom w:val="nil"/>
            </w:tcBorders>
            <w:shd w:val="clear" w:color="auto" w:fill="auto"/>
          </w:tcPr>
          <w:p w14:paraId="0DF98949"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39146BB2"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5F744BA7" w14:textId="77777777" w:rsidR="00715398" w:rsidRDefault="00291DDC" w:rsidP="00715398">
            <w:hyperlink r:id="rId468" w:history="1">
              <w:r w:rsidR="00715398">
                <w:rPr>
                  <w:rStyle w:val="Hyperlink"/>
                </w:rPr>
                <w:t>C1-202299</w:t>
              </w:r>
            </w:hyperlink>
          </w:p>
        </w:tc>
        <w:tc>
          <w:tcPr>
            <w:tcW w:w="4190" w:type="dxa"/>
            <w:gridSpan w:val="3"/>
            <w:tcBorders>
              <w:top w:val="single" w:sz="4" w:space="0" w:color="auto"/>
              <w:bottom w:val="single" w:sz="4" w:space="0" w:color="auto"/>
            </w:tcBorders>
            <w:shd w:val="clear" w:color="auto" w:fill="FFFF00"/>
          </w:tcPr>
          <w:p w14:paraId="0B872428" w14:textId="77777777" w:rsidR="00715398" w:rsidRDefault="00715398" w:rsidP="00715398">
            <w:pPr>
              <w:rPr>
                <w:rFonts w:cs="Arial"/>
              </w:rPr>
            </w:pPr>
            <w:r>
              <w:rPr>
                <w:rFonts w:cs="Arial"/>
              </w:rPr>
              <w:t>Structure and data semantics for request for modification of unicast resources procedure</w:t>
            </w:r>
          </w:p>
        </w:tc>
        <w:tc>
          <w:tcPr>
            <w:tcW w:w="1766" w:type="dxa"/>
            <w:tcBorders>
              <w:top w:val="single" w:sz="4" w:space="0" w:color="auto"/>
              <w:bottom w:val="single" w:sz="4" w:space="0" w:color="auto"/>
            </w:tcBorders>
            <w:shd w:val="clear" w:color="auto" w:fill="FFFF00"/>
          </w:tcPr>
          <w:p w14:paraId="5A82C7E1" w14:textId="77777777"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663AE92A" w14:textId="77777777"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D6F6E44" w14:textId="539B90EC" w:rsidR="00715398" w:rsidRDefault="00CD2219" w:rsidP="00715398">
            <w:pPr>
              <w:rPr>
                <w:rFonts w:cs="Arial"/>
              </w:rPr>
            </w:pPr>
            <w:proofErr w:type="spellStart"/>
            <w:r>
              <w:rPr>
                <w:rFonts w:cs="Arial"/>
              </w:rPr>
              <w:t>Sapan</w:t>
            </w:r>
            <w:proofErr w:type="spellEnd"/>
            <w:r>
              <w:rPr>
                <w:rFonts w:cs="Arial"/>
              </w:rPr>
              <w:t>, Friday, 10:31</w:t>
            </w:r>
          </w:p>
          <w:p w14:paraId="1F112F06" w14:textId="77777777" w:rsidR="00CD2219" w:rsidRDefault="00CD2219" w:rsidP="009652D2">
            <w:pPr>
              <w:pStyle w:val="ListParagraph"/>
              <w:numPr>
                <w:ilvl w:val="0"/>
                <w:numId w:val="23"/>
              </w:numPr>
              <w:overflowPunct/>
              <w:autoSpaceDE/>
              <w:autoSpaceDN/>
              <w:adjustRightInd/>
              <w:contextualSpacing w:val="0"/>
              <w:textAlignment w:val="auto"/>
              <w:rPr>
                <w:rFonts w:ascii="Calibri" w:hAnsi="Calibri"/>
                <w:lang w:val="en-IN"/>
              </w:rPr>
            </w:pPr>
            <w:r>
              <w:rPr>
                <w:lang w:val="en-IN"/>
              </w:rPr>
              <w:t xml:space="preserve">New elements defined in this </w:t>
            </w:r>
            <w:proofErr w:type="spellStart"/>
            <w:r>
              <w:rPr>
                <w:lang w:val="en-IN"/>
              </w:rPr>
              <w:t>pCR</w:t>
            </w:r>
            <w:proofErr w:type="spellEnd"/>
            <w:r>
              <w:rPr>
                <w:lang w:val="en-IN"/>
              </w:rPr>
              <w:t xml:space="preserve"> i.e. &lt;modification&gt; and &lt;modification-result&gt; elements, are exactly same as elements defined in another </w:t>
            </w:r>
            <w:proofErr w:type="spellStart"/>
            <w:r>
              <w:rPr>
                <w:lang w:val="en-IN"/>
              </w:rPr>
              <w:t>pCR</w:t>
            </w:r>
            <w:proofErr w:type="spellEnd"/>
            <w:r>
              <w:rPr>
                <w:lang w:val="en-IN"/>
              </w:rPr>
              <w:t xml:space="preserve"> C1-202297 (&lt;request&gt; and &lt;request-result&gt; elements)</w:t>
            </w:r>
          </w:p>
          <w:p w14:paraId="7145AF03" w14:textId="77777777" w:rsidR="00CD2219" w:rsidRDefault="00CD2219" w:rsidP="009652D2">
            <w:pPr>
              <w:pStyle w:val="ListParagraph"/>
              <w:numPr>
                <w:ilvl w:val="0"/>
                <w:numId w:val="23"/>
              </w:numPr>
              <w:overflowPunct/>
              <w:autoSpaceDE/>
              <w:autoSpaceDN/>
              <w:adjustRightInd/>
              <w:contextualSpacing w:val="0"/>
              <w:textAlignment w:val="auto"/>
              <w:rPr>
                <w:lang w:val="en-IN"/>
              </w:rPr>
            </w:pPr>
            <w:r>
              <w:rPr>
                <w:lang w:val="en-IN"/>
              </w:rPr>
              <w:t xml:space="preserve">I do not see need to define new elements in this </w:t>
            </w:r>
            <w:proofErr w:type="spellStart"/>
            <w:r>
              <w:rPr>
                <w:lang w:val="en-IN"/>
              </w:rPr>
              <w:t>pCR</w:t>
            </w:r>
            <w:proofErr w:type="spellEnd"/>
            <w:r>
              <w:rPr>
                <w:lang w:val="en-IN"/>
              </w:rPr>
              <w:t xml:space="preserve">. We can reuse elements defined in C1-202297 by adding request type within &lt;request&gt; element. </w:t>
            </w:r>
          </w:p>
          <w:p w14:paraId="7D0FD5B5" w14:textId="06394096" w:rsidR="00CD2219" w:rsidRPr="00D95972" w:rsidRDefault="00CD2219" w:rsidP="00715398">
            <w:pPr>
              <w:rPr>
                <w:rFonts w:cs="Arial"/>
              </w:rPr>
            </w:pPr>
          </w:p>
        </w:tc>
      </w:tr>
      <w:tr w:rsidR="00715398" w:rsidRPr="00D95972" w14:paraId="72CA557E" w14:textId="77777777" w:rsidTr="005707B3">
        <w:tc>
          <w:tcPr>
            <w:tcW w:w="976" w:type="dxa"/>
            <w:tcBorders>
              <w:top w:val="nil"/>
              <w:left w:val="thinThickThinSmallGap" w:sz="24" w:space="0" w:color="auto"/>
              <w:bottom w:val="nil"/>
            </w:tcBorders>
            <w:shd w:val="clear" w:color="auto" w:fill="auto"/>
          </w:tcPr>
          <w:p w14:paraId="39B7CCA2"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B322563"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2DD12C32" w14:textId="77777777" w:rsidR="00715398" w:rsidRDefault="00291DDC" w:rsidP="00715398">
            <w:hyperlink r:id="rId469" w:history="1">
              <w:r w:rsidR="00715398">
                <w:rPr>
                  <w:rStyle w:val="Hyperlink"/>
                </w:rPr>
                <w:t>C1-202300</w:t>
              </w:r>
            </w:hyperlink>
          </w:p>
        </w:tc>
        <w:tc>
          <w:tcPr>
            <w:tcW w:w="4190" w:type="dxa"/>
            <w:gridSpan w:val="3"/>
            <w:tcBorders>
              <w:top w:val="single" w:sz="4" w:space="0" w:color="auto"/>
              <w:bottom w:val="single" w:sz="4" w:space="0" w:color="auto"/>
            </w:tcBorders>
            <w:shd w:val="clear" w:color="auto" w:fill="FFFF00"/>
          </w:tcPr>
          <w:p w14:paraId="4C993CDA" w14:textId="77777777" w:rsidR="00715398" w:rsidRDefault="00715398" w:rsidP="00715398">
            <w:pPr>
              <w:rPr>
                <w:rFonts w:cs="Arial"/>
              </w:rPr>
            </w:pPr>
            <w:r>
              <w:rPr>
                <w:rFonts w:cs="Arial"/>
              </w:rPr>
              <w:t>Network resource adaptation procedure</w:t>
            </w:r>
          </w:p>
        </w:tc>
        <w:tc>
          <w:tcPr>
            <w:tcW w:w="1766" w:type="dxa"/>
            <w:tcBorders>
              <w:top w:val="single" w:sz="4" w:space="0" w:color="auto"/>
              <w:bottom w:val="single" w:sz="4" w:space="0" w:color="auto"/>
            </w:tcBorders>
            <w:shd w:val="clear" w:color="auto" w:fill="FFFF00"/>
          </w:tcPr>
          <w:p w14:paraId="2DC04400" w14:textId="77777777"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43FD6E72" w14:textId="77777777"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D6DF65A" w14:textId="6CCF44A2" w:rsidR="00715398" w:rsidRDefault="004173A9" w:rsidP="00715398">
            <w:pPr>
              <w:rPr>
                <w:rFonts w:cs="Arial"/>
              </w:rPr>
            </w:pPr>
            <w:proofErr w:type="spellStart"/>
            <w:r>
              <w:rPr>
                <w:rFonts w:cs="Arial"/>
              </w:rPr>
              <w:t>Sapan</w:t>
            </w:r>
            <w:proofErr w:type="spellEnd"/>
            <w:r>
              <w:rPr>
                <w:rFonts w:cs="Arial"/>
              </w:rPr>
              <w:t>, Friday, 9:45</w:t>
            </w:r>
          </w:p>
          <w:p w14:paraId="595880D3" w14:textId="77777777" w:rsidR="004173A9" w:rsidRDefault="004173A9" w:rsidP="009652D2">
            <w:pPr>
              <w:pStyle w:val="ListParagraph"/>
              <w:numPr>
                <w:ilvl w:val="0"/>
                <w:numId w:val="22"/>
              </w:numPr>
              <w:overflowPunct/>
              <w:autoSpaceDE/>
              <w:autoSpaceDN/>
              <w:adjustRightInd/>
              <w:contextualSpacing w:val="0"/>
              <w:textAlignment w:val="auto"/>
              <w:rPr>
                <w:rFonts w:ascii="Calibri" w:hAnsi="Calibri"/>
                <w:lang w:val="en-IN"/>
              </w:rPr>
            </w:pPr>
            <w:r>
              <w:rPr>
                <w:lang w:val="en-IN"/>
              </w:rPr>
              <w:t xml:space="preserve">In clause </w:t>
            </w:r>
            <w:r>
              <w:rPr>
                <w:lang w:val="en-IN" w:eastAsia="zh-CN"/>
              </w:rPr>
              <w:t xml:space="preserve">6.2.2.4.1 – “In order to request </w:t>
            </w:r>
            <w:proofErr w:type="spellStart"/>
            <w:r>
              <w:rPr>
                <w:highlight w:val="yellow"/>
                <w:lang w:val="en-IN" w:eastAsia="zh-CN"/>
              </w:rPr>
              <w:t>request</w:t>
            </w:r>
            <w:proofErr w:type="spellEnd"/>
            <w:r>
              <w:rPr>
                <w:lang w:val="en-IN" w:eastAsia="zh-CN"/>
              </w:rPr>
              <w:t xml:space="preserve"> unicast resources or modify already……” – The word “request” is written twice.</w:t>
            </w:r>
          </w:p>
          <w:p w14:paraId="3352F81E" w14:textId="77777777" w:rsidR="004173A9" w:rsidRDefault="004173A9" w:rsidP="009652D2">
            <w:pPr>
              <w:pStyle w:val="ListParagraph"/>
              <w:numPr>
                <w:ilvl w:val="0"/>
                <w:numId w:val="22"/>
              </w:numPr>
              <w:overflowPunct/>
              <w:autoSpaceDE/>
              <w:autoSpaceDN/>
              <w:adjustRightInd/>
              <w:contextualSpacing w:val="0"/>
              <w:textAlignment w:val="auto"/>
              <w:rPr>
                <w:lang w:val="en-IN"/>
              </w:rPr>
            </w:pPr>
            <w:r>
              <w:rPr>
                <w:lang w:val="en-IN" w:eastAsia="zh-CN"/>
              </w:rPr>
              <w:lastRenderedPageBreak/>
              <w:t xml:space="preserve">In </w:t>
            </w:r>
            <w:r>
              <w:rPr>
                <w:lang w:val="en-IN"/>
              </w:rPr>
              <w:t xml:space="preserve">clause </w:t>
            </w:r>
            <w:r>
              <w:rPr>
                <w:lang w:val="en-IN" w:eastAsia="zh-CN"/>
              </w:rPr>
              <w:t xml:space="preserve">6.2.2.4.1 – At end of Step d) 1) ii) A) – it should be “or” instead of “and”. </w:t>
            </w:r>
          </w:p>
          <w:p w14:paraId="11056C18" w14:textId="12139031" w:rsidR="004173A9" w:rsidRDefault="004173A9" w:rsidP="009652D2">
            <w:pPr>
              <w:pStyle w:val="ListParagraph"/>
              <w:numPr>
                <w:ilvl w:val="0"/>
                <w:numId w:val="22"/>
              </w:numPr>
              <w:overflowPunct/>
              <w:autoSpaceDE/>
              <w:autoSpaceDN/>
              <w:adjustRightInd/>
              <w:contextualSpacing w:val="0"/>
              <w:textAlignment w:val="auto"/>
              <w:rPr>
                <w:lang w:val="en-IN"/>
              </w:rPr>
            </w:pPr>
            <w:r>
              <w:rPr>
                <w:lang w:val="en-IN" w:eastAsia="zh-CN"/>
              </w:rPr>
              <w:t>In clause 6.2.2.4.2 – same concern as previous CRs – HTTP 200 OK is sent after SIP 200 OK.</w:t>
            </w:r>
          </w:p>
          <w:p w14:paraId="75D8614C" w14:textId="77777777" w:rsidR="00CD2219" w:rsidRDefault="00CD2219" w:rsidP="00CD2219">
            <w:pPr>
              <w:overflowPunct/>
              <w:autoSpaceDE/>
              <w:autoSpaceDN/>
              <w:adjustRightInd/>
              <w:textAlignment w:val="auto"/>
              <w:rPr>
                <w:lang w:val="en-IN"/>
              </w:rPr>
            </w:pPr>
          </w:p>
          <w:p w14:paraId="138F7534" w14:textId="57DB3820" w:rsidR="00CD2219" w:rsidRDefault="00CD2219" w:rsidP="00CD2219">
            <w:pPr>
              <w:overflowPunct/>
              <w:autoSpaceDE/>
              <w:autoSpaceDN/>
              <w:adjustRightInd/>
              <w:textAlignment w:val="auto"/>
              <w:rPr>
                <w:lang w:val="en-IN"/>
              </w:rPr>
            </w:pPr>
            <w:r>
              <w:rPr>
                <w:lang w:val="en-IN"/>
              </w:rPr>
              <w:t>Chen, Friday, 10:44</w:t>
            </w:r>
          </w:p>
          <w:p w14:paraId="64298740" w14:textId="5B3815BF" w:rsidR="00CD2219" w:rsidRPr="00CD2219" w:rsidRDefault="00CD2219" w:rsidP="009652D2">
            <w:pPr>
              <w:pStyle w:val="ListParagraph"/>
              <w:numPr>
                <w:ilvl w:val="0"/>
                <w:numId w:val="24"/>
              </w:numPr>
              <w:overflowPunct/>
              <w:autoSpaceDE/>
              <w:autoSpaceDN/>
              <w:adjustRightInd/>
              <w:contextualSpacing w:val="0"/>
              <w:textAlignment w:val="auto"/>
              <w:rPr>
                <w:rFonts w:ascii="Calibri" w:eastAsia="SimSun" w:hAnsi="Calibri"/>
                <w:lang w:val="en-IN"/>
              </w:rPr>
            </w:pPr>
            <w:r w:rsidRPr="00CD2219">
              <w:rPr>
                <w:rFonts w:eastAsia="SimSun"/>
                <w:lang w:val="en-IN"/>
              </w:rPr>
              <w:t>-&gt; OK</w:t>
            </w:r>
          </w:p>
          <w:p w14:paraId="20E2E3EC" w14:textId="77777777" w:rsidR="00CD2219" w:rsidRPr="00CD2219" w:rsidRDefault="00CD2219" w:rsidP="009652D2">
            <w:pPr>
              <w:pStyle w:val="ListParagraph"/>
              <w:numPr>
                <w:ilvl w:val="0"/>
                <w:numId w:val="24"/>
              </w:numPr>
              <w:overflowPunct/>
              <w:autoSpaceDE/>
              <w:autoSpaceDN/>
              <w:adjustRightInd/>
              <w:contextualSpacing w:val="0"/>
              <w:textAlignment w:val="auto"/>
              <w:rPr>
                <w:rFonts w:eastAsiaTheme="minorHAnsi"/>
                <w:sz w:val="21"/>
                <w:szCs w:val="21"/>
                <w:lang w:val="en-IN" w:eastAsia="zh-CN"/>
              </w:rPr>
            </w:pPr>
            <w:r w:rsidRPr="00CD2219">
              <w:rPr>
                <w:rFonts w:eastAsia="SimSun"/>
                <w:lang w:val="en-IN" w:eastAsia="zh-CN"/>
              </w:rPr>
              <w:t>-&gt; OK</w:t>
            </w:r>
          </w:p>
          <w:p w14:paraId="0E6C0345" w14:textId="51BD6F68" w:rsidR="00CD2219" w:rsidRPr="00CD2219" w:rsidRDefault="00CD2219" w:rsidP="009652D2">
            <w:pPr>
              <w:pStyle w:val="ListParagraph"/>
              <w:numPr>
                <w:ilvl w:val="0"/>
                <w:numId w:val="24"/>
              </w:numPr>
              <w:overflowPunct/>
              <w:autoSpaceDE/>
              <w:autoSpaceDN/>
              <w:adjustRightInd/>
              <w:contextualSpacing w:val="0"/>
              <w:textAlignment w:val="auto"/>
              <w:rPr>
                <w:rFonts w:eastAsiaTheme="minorHAnsi"/>
                <w:sz w:val="21"/>
                <w:szCs w:val="21"/>
                <w:lang w:val="en-IN" w:eastAsia="zh-CN"/>
              </w:rPr>
            </w:pPr>
            <w:r w:rsidRPr="00CD2219">
              <w:rPr>
                <w:sz w:val="21"/>
                <w:szCs w:val="21"/>
                <w:lang w:val="en-IN" w:eastAsia="zh-CN"/>
              </w:rPr>
              <w:t>-&gt;</w:t>
            </w:r>
            <w:r w:rsidRPr="00CD2219">
              <w:rPr>
                <w:sz w:val="21"/>
                <w:szCs w:val="21"/>
                <w:lang w:val="en-IN" w:eastAsia="zh-CN"/>
              </w:rPr>
              <w:t xml:space="preserve"> In the adaptation procedure, the NRM server interacts with 3GPP system using HTTP as described in TS 29.514/TS 29.214. The HTTP 200 OK is sent after HTTP 200 OK. Let me know </w:t>
            </w:r>
            <w:proofErr w:type="spellStart"/>
            <w:r w:rsidRPr="00CD2219">
              <w:rPr>
                <w:sz w:val="21"/>
                <w:szCs w:val="21"/>
                <w:lang w:val="en-IN" w:eastAsia="zh-CN"/>
              </w:rPr>
              <w:t>your</w:t>
            </w:r>
            <w:proofErr w:type="spellEnd"/>
            <w:r w:rsidRPr="00CD2219">
              <w:rPr>
                <w:sz w:val="21"/>
                <w:szCs w:val="21"/>
                <w:lang w:val="en-IN" w:eastAsia="zh-CN"/>
              </w:rPr>
              <w:t xml:space="preserve"> thinking.</w:t>
            </w:r>
          </w:p>
          <w:p w14:paraId="64011D99" w14:textId="42AE5390" w:rsidR="00CD2219" w:rsidRDefault="00CD2219" w:rsidP="00CD2219">
            <w:pPr>
              <w:overflowPunct/>
              <w:autoSpaceDE/>
              <w:autoSpaceDN/>
              <w:adjustRightInd/>
              <w:textAlignment w:val="auto"/>
              <w:rPr>
                <w:lang w:val="en-IN"/>
              </w:rPr>
            </w:pPr>
          </w:p>
          <w:p w14:paraId="34C89886" w14:textId="31729C09" w:rsidR="00B75A4B" w:rsidRPr="00B75A4B" w:rsidRDefault="00B75A4B" w:rsidP="00CD2219">
            <w:pPr>
              <w:overflowPunct/>
              <w:autoSpaceDE/>
              <w:autoSpaceDN/>
              <w:adjustRightInd/>
              <w:textAlignment w:val="auto"/>
              <w:rPr>
                <w:lang w:val="en-IN"/>
              </w:rPr>
            </w:pPr>
            <w:proofErr w:type="spellStart"/>
            <w:r>
              <w:rPr>
                <w:lang w:val="en-IN"/>
              </w:rPr>
              <w:t>Sapan</w:t>
            </w:r>
            <w:proofErr w:type="spellEnd"/>
            <w:r>
              <w:rPr>
                <w:lang w:val="en-IN"/>
              </w:rPr>
              <w:t xml:space="preserve">, </w:t>
            </w:r>
            <w:r w:rsidRPr="00B75A4B">
              <w:rPr>
                <w:lang w:val="en-IN"/>
              </w:rPr>
              <w:t>Friday, 11:17</w:t>
            </w:r>
          </w:p>
          <w:p w14:paraId="14D8DAEA" w14:textId="36476667" w:rsidR="00B75A4B" w:rsidRPr="00B75A4B" w:rsidRDefault="00B75A4B" w:rsidP="00CD2219">
            <w:pPr>
              <w:overflowPunct/>
              <w:autoSpaceDE/>
              <w:autoSpaceDN/>
              <w:adjustRightInd/>
              <w:textAlignment w:val="auto"/>
              <w:rPr>
                <w:lang w:val="en-IN"/>
              </w:rPr>
            </w:pPr>
            <w:r w:rsidRPr="00B75A4B">
              <w:rPr>
                <w:lang w:val="en-IN"/>
              </w:rPr>
              <w:t xml:space="preserve">For 3), </w:t>
            </w:r>
            <w:r w:rsidRPr="00B75A4B">
              <w:rPr>
                <w:lang w:val="en-IN"/>
              </w:rPr>
              <w:t>Ok. I am fine with explanation as it is HTTP based procedure</w:t>
            </w:r>
            <w:r w:rsidRPr="00B75A4B">
              <w:rPr>
                <w:lang w:val="en-IN"/>
              </w:rPr>
              <w:t>.</w:t>
            </w:r>
          </w:p>
          <w:p w14:paraId="6C82D8F6" w14:textId="3EE6F5BC" w:rsidR="004173A9" w:rsidRPr="00D95972" w:rsidRDefault="004173A9" w:rsidP="00715398">
            <w:pPr>
              <w:rPr>
                <w:rFonts w:cs="Arial"/>
              </w:rPr>
            </w:pPr>
          </w:p>
        </w:tc>
      </w:tr>
      <w:tr w:rsidR="00715398" w:rsidRPr="00D95972" w14:paraId="3E16F973" w14:textId="77777777" w:rsidTr="005707B3">
        <w:tc>
          <w:tcPr>
            <w:tcW w:w="976" w:type="dxa"/>
            <w:tcBorders>
              <w:top w:val="nil"/>
              <w:left w:val="thinThickThinSmallGap" w:sz="24" w:space="0" w:color="auto"/>
              <w:bottom w:val="nil"/>
            </w:tcBorders>
            <w:shd w:val="clear" w:color="auto" w:fill="auto"/>
          </w:tcPr>
          <w:p w14:paraId="573EB3FD"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1B8BDC6F"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5F945AE6" w14:textId="77777777" w:rsidR="00715398" w:rsidRDefault="00291DDC" w:rsidP="00715398">
            <w:hyperlink r:id="rId470" w:history="1">
              <w:r w:rsidR="00715398">
                <w:rPr>
                  <w:rStyle w:val="Hyperlink"/>
                </w:rPr>
                <w:t>C1-202301</w:t>
              </w:r>
            </w:hyperlink>
          </w:p>
        </w:tc>
        <w:tc>
          <w:tcPr>
            <w:tcW w:w="4190" w:type="dxa"/>
            <w:gridSpan w:val="3"/>
            <w:tcBorders>
              <w:top w:val="single" w:sz="4" w:space="0" w:color="auto"/>
              <w:bottom w:val="single" w:sz="4" w:space="0" w:color="auto"/>
            </w:tcBorders>
            <w:shd w:val="clear" w:color="auto" w:fill="FFFF00"/>
          </w:tcPr>
          <w:p w14:paraId="59701BD2" w14:textId="77777777" w:rsidR="00715398" w:rsidRDefault="00715398" w:rsidP="00715398">
            <w:pPr>
              <w:rPr>
                <w:rFonts w:cs="Arial"/>
              </w:rPr>
            </w:pPr>
            <w:r>
              <w:rPr>
                <w:rFonts w:cs="Arial"/>
              </w:rPr>
              <w:t>Structure and data semantics for network resource adaptation procedure</w:t>
            </w:r>
          </w:p>
        </w:tc>
        <w:tc>
          <w:tcPr>
            <w:tcW w:w="1766" w:type="dxa"/>
            <w:tcBorders>
              <w:top w:val="single" w:sz="4" w:space="0" w:color="auto"/>
              <w:bottom w:val="single" w:sz="4" w:space="0" w:color="auto"/>
            </w:tcBorders>
            <w:shd w:val="clear" w:color="auto" w:fill="FFFF00"/>
          </w:tcPr>
          <w:p w14:paraId="3CE82134" w14:textId="77777777"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304EA088" w14:textId="77777777"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37156AC" w14:textId="77777777" w:rsidR="00715398" w:rsidRPr="00D95972" w:rsidRDefault="00715398" w:rsidP="00715398">
            <w:pPr>
              <w:rPr>
                <w:rFonts w:cs="Arial"/>
              </w:rPr>
            </w:pPr>
          </w:p>
        </w:tc>
      </w:tr>
      <w:tr w:rsidR="00715398" w:rsidRPr="00D95972" w14:paraId="113A9171" w14:textId="77777777" w:rsidTr="005707B3">
        <w:tc>
          <w:tcPr>
            <w:tcW w:w="976" w:type="dxa"/>
            <w:tcBorders>
              <w:top w:val="nil"/>
              <w:left w:val="thinThickThinSmallGap" w:sz="24" w:space="0" w:color="auto"/>
              <w:bottom w:val="nil"/>
            </w:tcBorders>
            <w:shd w:val="clear" w:color="auto" w:fill="auto"/>
          </w:tcPr>
          <w:p w14:paraId="126C7903"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666B1F76"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36A2D4A0" w14:textId="77777777" w:rsidR="00715398" w:rsidRDefault="00291DDC" w:rsidP="00715398">
            <w:hyperlink r:id="rId471" w:history="1">
              <w:r w:rsidR="00715398">
                <w:rPr>
                  <w:rStyle w:val="Hyperlink"/>
                </w:rPr>
                <w:t>C1-202302</w:t>
              </w:r>
            </w:hyperlink>
          </w:p>
        </w:tc>
        <w:tc>
          <w:tcPr>
            <w:tcW w:w="4190" w:type="dxa"/>
            <w:gridSpan w:val="3"/>
            <w:tcBorders>
              <w:top w:val="single" w:sz="4" w:space="0" w:color="auto"/>
              <w:bottom w:val="single" w:sz="4" w:space="0" w:color="auto"/>
            </w:tcBorders>
            <w:shd w:val="clear" w:color="auto" w:fill="FFFF00"/>
          </w:tcPr>
          <w:p w14:paraId="1FC3C10A" w14:textId="77777777" w:rsidR="00715398" w:rsidRDefault="00715398" w:rsidP="00715398">
            <w:pPr>
              <w:rPr>
                <w:rFonts w:cs="Arial"/>
              </w:rPr>
            </w:pPr>
            <w:r>
              <w:rPr>
                <w:rFonts w:cs="Arial"/>
              </w:rPr>
              <w:t>Structure and data semantics for MBMS bearer announcement over MBMS bearer procedure</w:t>
            </w:r>
          </w:p>
        </w:tc>
        <w:tc>
          <w:tcPr>
            <w:tcW w:w="1766" w:type="dxa"/>
            <w:tcBorders>
              <w:top w:val="single" w:sz="4" w:space="0" w:color="auto"/>
              <w:bottom w:val="single" w:sz="4" w:space="0" w:color="auto"/>
            </w:tcBorders>
            <w:shd w:val="clear" w:color="auto" w:fill="FFFF00"/>
          </w:tcPr>
          <w:p w14:paraId="33D157FA" w14:textId="77777777"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0128E645" w14:textId="77777777"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F5EB6D8" w14:textId="77777777" w:rsidR="00715398" w:rsidRDefault="00993567" w:rsidP="00715398">
            <w:pPr>
              <w:rPr>
                <w:rFonts w:cs="Arial"/>
              </w:rPr>
            </w:pPr>
            <w:proofErr w:type="spellStart"/>
            <w:r>
              <w:rPr>
                <w:rFonts w:cs="Arial"/>
              </w:rPr>
              <w:t>Sapan</w:t>
            </w:r>
            <w:proofErr w:type="spellEnd"/>
            <w:r>
              <w:rPr>
                <w:rFonts w:cs="Arial"/>
              </w:rPr>
              <w:t>, Friday, 11:54</w:t>
            </w:r>
          </w:p>
          <w:p w14:paraId="6DDE9504" w14:textId="77777777" w:rsidR="00993567" w:rsidRDefault="00993567" w:rsidP="00993567">
            <w:pPr>
              <w:rPr>
                <w:rFonts w:ascii="Calibri" w:hAnsi="Calibri"/>
                <w:lang w:val="en-IN"/>
              </w:rPr>
            </w:pPr>
            <w:r>
              <w:rPr>
                <w:lang w:val="en-IN"/>
              </w:rPr>
              <w:t xml:space="preserve">All 5 </w:t>
            </w:r>
            <w:proofErr w:type="spellStart"/>
            <w:r>
              <w:rPr>
                <w:lang w:val="en-IN"/>
              </w:rPr>
              <w:t>pCRs</w:t>
            </w:r>
            <w:proofErr w:type="spellEnd"/>
            <w:r>
              <w:rPr>
                <w:lang w:val="en-IN"/>
              </w:rPr>
              <w:t xml:space="preserve"> (C1-202302, C1-202304, C1-202306, C1-202309, C1-202311) defines new clause 7.3.3 “</w:t>
            </w:r>
            <w:proofErr w:type="spellStart"/>
            <w:r>
              <w:rPr>
                <w:lang w:val="en-IN"/>
              </w:rPr>
              <w:t>MBMSInfo</w:t>
            </w:r>
            <w:proofErr w:type="spellEnd"/>
            <w:r>
              <w:rPr>
                <w:lang w:val="en-IN"/>
              </w:rPr>
              <w:t xml:space="preserve"> document” (for data structure) and 7.5.3 “</w:t>
            </w:r>
            <w:proofErr w:type="spellStart"/>
            <w:r>
              <w:rPr>
                <w:lang w:val="en-IN"/>
              </w:rPr>
              <w:t>MBMSInfo</w:t>
            </w:r>
            <w:proofErr w:type="spellEnd"/>
            <w:r>
              <w:rPr>
                <w:lang w:val="en-IN"/>
              </w:rPr>
              <w:t xml:space="preserve"> document” (for data semantics). Also, each </w:t>
            </w:r>
            <w:proofErr w:type="spellStart"/>
            <w:r>
              <w:rPr>
                <w:lang w:val="en-IN"/>
              </w:rPr>
              <w:t>pCRs</w:t>
            </w:r>
            <w:proofErr w:type="spellEnd"/>
            <w:r>
              <w:rPr>
                <w:lang w:val="en-IN"/>
              </w:rPr>
              <w:t xml:space="preserve"> define &lt;</w:t>
            </w:r>
            <w:proofErr w:type="spellStart"/>
            <w:r>
              <w:rPr>
                <w:lang w:val="en-IN"/>
              </w:rPr>
              <w:t>mbms</w:t>
            </w:r>
            <w:proofErr w:type="spellEnd"/>
            <w:r>
              <w:rPr>
                <w:lang w:val="en-IN"/>
              </w:rPr>
              <w:t xml:space="preserve">-info&gt; as root element in the document with different child elements. </w:t>
            </w:r>
          </w:p>
          <w:p w14:paraId="0F07A215" w14:textId="77777777" w:rsidR="00993567" w:rsidRDefault="00993567" w:rsidP="00993567">
            <w:pPr>
              <w:rPr>
                <w:lang w:val="en-IN"/>
              </w:rPr>
            </w:pPr>
            <w:r>
              <w:rPr>
                <w:lang w:val="en-IN"/>
              </w:rPr>
              <w:t xml:space="preserve">It is difficult to understand how all </w:t>
            </w:r>
            <w:proofErr w:type="spellStart"/>
            <w:r>
              <w:rPr>
                <w:lang w:val="en-IN"/>
              </w:rPr>
              <w:t>pCRs</w:t>
            </w:r>
            <w:proofErr w:type="spellEnd"/>
            <w:r>
              <w:rPr>
                <w:lang w:val="en-IN"/>
              </w:rPr>
              <w:t xml:space="preserve"> will be implemented in the specification. I request </w:t>
            </w:r>
            <w:r>
              <w:rPr>
                <w:u w:val="single"/>
                <w:lang w:val="en-IN"/>
              </w:rPr>
              <w:t xml:space="preserve">to merge all </w:t>
            </w:r>
            <w:proofErr w:type="spellStart"/>
            <w:r>
              <w:rPr>
                <w:u w:val="single"/>
                <w:lang w:val="en-IN"/>
              </w:rPr>
              <w:t>pCRs</w:t>
            </w:r>
            <w:proofErr w:type="spellEnd"/>
            <w:r>
              <w:rPr>
                <w:lang w:val="en-IN"/>
              </w:rPr>
              <w:t xml:space="preserve"> and </w:t>
            </w:r>
            <w:r>
              <w:rPr>
                <w:u w:val="single"/>
                <w:lang w:val="en-IN"/>
              </w:rPr>
              <w:t>define both clauses 7.3.3 and 7.5.3 only once</w:t>
            </w:r>
            <w:r>
              <w:rPr>
                <w:lang w:val="en-IN"/>
              </w:rPr>
              <w:t xml:space="preserve"> with all required child elements in it – this will help us to understand exactly how clause 7.3.3 and clause 7.5.3 will be implemented in specification.</w:t>
            </w:r>
          </w:p>
          <w:p w14:paraId="22A11937" w14:textId="77777777" w:rsidR="00993567" w:rsidRDefault="00993567" w:rsidP="009652D2">
            <w:pPr>
              <w:pStyle w:val="ListParagraph"/>
              <w:numPr>
                <w:ilvl w:val="1"/>
                <w:numId w:val="25"/>
              </w:numPr>
              <w:overflowPunct/>
              <w:autoSpaceDE/>
              <w:autoSpaceDN/>
              <w:adjustRightInd/>
              <w:contextualSpacing w:val="0"/>
              <w:textAlignment w:val="auto"/>
              <w:rPr>
                <w:rFonts w:ascii="Calibri" w:hAnsi="Calibri"/>
                <w:lang w:val="en-IN"/>
              </w:rPr>
            </w:pPr>
            <w:r>
              <w:rPr>
                <w:lang w:val="en-IN"/>
              </w:rPr>
              <w:t xml:space="preserve">I do not understand </w:t>
            </w:r>
            <w:r>
              <w:rPr>
                <w:lang w:val="en-IN" w:eastAsia="zh-CN"/>
              </w:rPr>
              <w:t>&lt;monitoring-state&gt; element. Can you please clarify its usage? What is the meaning of value “monitoring” for the client when it receives this from server?</w:t>
            </w:r>
          </w:p>
          <w:p w14:paraId="19511E70" w14:textId="77777777" w:rsidR="00993567" w:rsidRDefault="00993567" w:rsidP="009652D2">
            <w:pPr>
              <w:pStyle w:val="ListParagraph"/>
              <w:numPr>
                <w:ilvl w:val="1"/>
                <w:numId w:val="25"/>
              </w:numPr>
              <w:overflowPunct/>
              <w:autoSpaceDE/>
              <w:autoSpaceDN/>
              <w:adjustRightInd/>
              <w:contextualSpacing w:val="0"/>
              <w:textAlignment w:val="auto"/>
              <w:rPr>
                <w:lang w:val="en-IN"/>
              </w:rPr>
            </w:pPr>
            <w:r>
              <w:rPr>
                <w:lang w:val="en-IN"/>
              </w:rPr>
              <w:lastRenderedPageBreak/>
              <w:t xml:space="preserve">In clause 7.5.3 - </w:t>
            </w:r>
            <w:r>
              <w:rPr>
                <w:lang w:val="en-IN" w:eastAsia="zh-CN"/>
              </w:rPr>
              <w:t>Step h) mentions about element &lt;</w:t>
            </w:r>
            <w:proofErr w:type="spellStart"/>
            <w:r>
              <w:rPr>
                <w:lang w:val="en-IN" w:eastAsia="zh-CN"/>
              </w:rPr>
              <w:t>mcptt-mbms-rohc</w:t>
            </w:r>
            <w:proofErr w:type="spellEnd"/>
            <w:r>
              <w:rPr>
                <w:lang w:val="en-IN" w:eastAsia="zh-CN"/>
              </w:rPr>
              <w:t>&gt; - It should be &lt; announcement-</w:t>
            </w:r>
            <w:proofErr w:type="spellStart"/>
            <w:r>
              <w:rPr>
                <w:lang w:val="en-IN" w:eastAsia="zh-CN"/>
              </w:rPr>
              <w:t>acknowlegement</w:t>
            </w:r>
            <w:proofErr w:type="spellEnd"/>
            <w:r>
              <w:rPr>
                <w:lang w:val="en-IN" w:eastAsia="zh-CN"/>
              </w:rPr>
              <w:t>&gt; element.</w:t>
            </w:r>
          </w:p>
          <w:p w14:paraId="58095ECA" w14:textId="77777777" w:rsidR="00993567" w:rsidRDefault="00993567" w:rsidP="009652D2">
            <w:pPr>
              <w:pStyle w:val="ListParagraph"/>
              <w:numPr>
                <w:ilvl w:val="1"/>
                <w:numId w:val="25"/>
              </w:numPr>
              <w:overflowPunct/>
              <w:autoSpaceDE/>
              <w:autoSpaceDN/>
              <w:adjustRightInd/>
              <w:contextualSpacing w:val="0"/>
              <w:textAlignment w:val="auto"/>
              <w:rPr>
                <w:lang w:val="en-IN"/>
              </w:rPr>
            </w:pPr>
            <w:r>
              <w:t xml:space="preserve">Change possible values for </w:t>
            </w:r>
            <w:r>
              <w:rPr>
                <w:lang w:val="en-IN" w:eastAsia="zh-CN"/>
              </w:rPr>
              <w:t xml:space="preserve">&lt;unicast-status&gt; element </w:t>
            </w:r>
            <w:r>
              <w:t>to “required” and “not-required”.</w:t>
            </w:r>
          </w:p>
          <w:p w14:paraId="19168D61" w14:textId="153ECB50" w:rsidR="00993567" w:rsidRPr="00993567" w:rsidRDefault="00993567" w:rsidP="009652D2">
            <w:pPr>
              <w:pStyle w:val="ListParagraph"/>
              <w:numPr>
                <w:ilvl w:val="1"/>
                <w:numId w:val="25"/>
              </w:numPr>
              <w:rPr>
                <w:rFonts w:cs="Arial"/>
              </w:rPr>
            </w:pPr>
            <w:r>
              <w:t>In clause 7.5.3 – Step a) – all references are used with soft space – change it to hard space</w:t>
            </w:r>
          </w:p>
        </w:tc>
      </w:tr>
      <w:tr w:rsidR="00715398" w:rsidRPr="00D95972" w14:paraId="219A19CD" w14:textId="77777777" w:rsidTr="005707B3">
        <w:tc>
          <w:tcPr>
            <w:tcW w:w="976" w:type="dxa"/>
            <w:tcBorders>
              <w:top w:val="nil"/>
              <w:left w:val="thinThickThinSmallGap" w:sz="24" w:space="0" w:color="auto"/>
              <w:bottom w:val="nil"/>
            </w:tcBorders>
            <w:shd w:val="clear" w:color="auto" w:fill="auto"/>
          </w:tcPr>
          <w:p w14:paraId="0EEA5ACE"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4FAA5C40"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55A1E96A" w14:textId="77777777" w:rsidR="00715398" w:rsidRDefault="00291DDC" w:rsidP="00715398">
            <w:hyperlink r:id="rId472" w:history="1">
              <w:r w:rsidR="00715398">
                <w:rPr>
                  <w:rStyle w:val="Hyperlink"/>
                </w:rPr>
                <w:t>C1-202303</w:t>
              </w:r>
            </w:hyperlink>
          </w:p>
        </w:tc>
        <w:tc>
          <w:tcPr>
            <w:tcW w:w="4190" w:type="dxa"/>
            <w:gridSpan w:val="3"/>
            <w:tcBorders>
              <w:top w:val="single" w:sz="4" w:space="0" w:color="auto"/>
              <w:bottom w:val="single" w:sz="4" w:space="0" w:color="auto"/>
            </w:tcBorders>
            <w:shd w:val="clear" w:color="auto" w:fill="FFFF00"/>
          </w:tcPr>
          <w:p w14:paraId="3F8467B7" w14:textId="77777777" w:rsidR="00715398" w:rsidRDefault="00715398" w:rsidP="00715398">
            <w:pPr>
              <w:rPr>
                <w:rFonts w:cs="Arial"/>
              </w:rPr>
            </w:pPr>
            <w:r>
              <w:rPr>
                <w:rFonts w:cs="Arial"/>
              </w:rPr>
              <w:t>Updates to MBMS bearer quality detection procedure</w:t>
            </w:r>
          </w:p>
        </w:tc>
        <w:tc>
          <w:tcPr>
            <w:tcW w:w="1766" w:type="dxa"/>
            <w:tcBorders>
              <w:top w:val="single" w:sz="4" w:space="0" w:color="auto"/>
              <w:bottom w:val="single" w:sz="4" w:space="0" w:color="auto"/>
            </w:tcBorders>
            <w:shd w:val="clear" w:color="auto" w:fill="FFFF00"/>
          </w:tcPr>
          <w:p w14:paraId="558BBA03" w14:textId="77777777"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6C6BD975" w14:textId="77777777"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89DDE5E" w14:textId="77777777" w:rsidR="00715398" w:rsidRDefault="00993567" w:rsidP="00715398">
            <w:pPr>
              <w:rPr>
                <w:rFonts w:cs="Arial"/>
              </w:rPr>
            </w:pPr>
            <w:proofErr w:type="spellStart"/>
            <w:r>
              <w:rPr>
                <w:rFonts w:cs="Arial"/>
              </w:rPr>
              <w:t>Sapan</w:t>
            </w:r>
            <w:proofErr w:type="spellEnd"/>
            <w:r>
              <w:rPr>
                <w:rFonts w:cs="Arial"/>
              </w:rPr>
              <w:t>, Friday, 12:47</w:t>
            </w:r>
          </w:p>
          <w:p w14:paraId="6BA60313" w14:textId="77777777" w:rsidR="00993567" w:rsidRDefault="00993567" w:rsidP="009652D2">
            <w:pPr>
              <w:pStyle w:val="ListParagraph"/>
              <w:numPr>
                <w:ilvl w:val="0"/>
                <w:numId w:val="26"/>
              </w:numPr>
              <w:overflowPunct/>
              <w:autoSpaceDE/>
              <w:autoSpaceDN/>
              <w:adjustRightInd/>
              <w:contextualSpacing w:val="0"/>
              <w:textAlignment w:val="auto"/>
              <w:rPr>
                <w:rFonts w:ascii="Calibri" w:hAnsi="Calibri"/>
                <w:lang w:val="en-IN"/>
              </w:rPr>
            </w:pPr>
            <w:r>
              <w:rPr>
                <w:lang w:val="en-IN"/>
              </w:rPr>
              <w:t xml:space="preserve">In clause </w:t>
            </w:r>
            <w:r>
              <w:t>6.2.3.4.1 – NOTEs are not in proper style.</w:t>
            </w:r>
          </w:p>
          <w:p w14:paraId="5AD0D37B" w14:textId="77777777" w:rsidR="00993567" w:rsidRDefault="00993567" w:rsidP="009652D2">
            <w:pPr>
              <w:pStyle w:val="ListParagraph"/>
              <w:numPr>
                <w:ilvl w:val="0"/>
                <w:numId w:val="26"/>
              </w:numPr>
              <w:overflowPunct/>
              <w:autoSpaceDE/>
              <w:autoSpaceDN/>
              <w:adjustRightInd/>
              <w:contextualSpacing w:val="0"/>
              <w:textAlignment w:val="auto"/>
              <w:rPr>
                <w:lang w:val="en-IN"/>
              </w:rPr>
            </w:pPr>
            <w:r>
              <w:t xml:space="preserve">Need to add condition in step a) 5) – </w:t>
            </w:r>
          </w:p>
          <w:p w14:paraId="184DFEF6" w14:textId="77777777" w:rsidR="00993567" w:rsidRDefault="00993567" w:rsidP="00993567">
            <w:pPr>
              <w:pStyle w:val="ListParagraph"/>
              <w:rPr>
                <w:lang w:val="en-IN" w:eastAsia="ko-KR"/>
              </w:rPr>
            </w:pPr>
            <w:r>
              <w:rPr>
                <w:highlight w:val="yellow"/>
                <w:lang w:val="en-IN"/>
              </w:rPr>
              <w:t xml:space="preserve">if MBMS announcement message contained &lt;unicast-status&gt; with value “required”, </w:t>
            </w:r>
            <w:proofErr w:type="gramStart"/>
            <w:r>
              <w:rPr>
                <w:highlight w:val="yellow"/>
                <w:lang w:val="en-IN"/>
              </w:rPr>
              <w:t>shall</w:t>
            </w:r>
            <w:r>
              <w:rPr>
                <w:lang w:val="en-IN"/>
              </w:rPr>
              <w:t xml:space="preserve"> </w:t>
            </w:r>
            <w:r>
              <w:rPr>
                <w:strike/>
                <w:lang w:val="en-IN"/>
              </w:rPr>
              <w:t>may</w:t>
            </w:r>
            <w:proofErr w:type="gramEnd"/>
            <w:r>
              <w:rPr>
                <w:lang w:val="en-IN"/>
              </w:rPr>
              <w:t xml:space="preserve"> include an &lt;unicast-listening-status&gt; element set to "listening" </w:t>
            </w:r>
            <w:r>
              <w:rPr>
                <w:lang w:val="en-IN" w:eastAsia="ko-KR"/>
              </w:rPr>
              <w:t xml:space="preserve">or </w:t>
            </w:r>
            <w:r>
              <w:rPr>
                <w:lang w:val="en-IN"/>
              </w:rPr>
              <w:t xml:space="preserve">"not-listening" </w:t>
            </w:r>
            <w:r>
              <w:rPr>
                <w:lang w:val="en-IN" w:eastAsia="ko-KR"/>
              </w:rPr>
              <w:t>indicating the unicast listening status.</w:t>
            </w:r>
          </w:p>
          <w:p w14:paraId="00824B94" w14:textId="19BAA6CE" w:rsidR="00993567" w:rsidRPr="00D95972" w:rsidRDefault="00993567" w:rsidP="00715398">
            <w:pPr>
              <w:rPr>
                <w:rFonts w:cs="Arial"/>
              </w:rPr>
            </w:pPr>
          </w:p>
        </w:tc>
      </w:tr>
      <w:tr w:rsidR="00715398" w:rsidRPr="00D95972" w14:paraId="5B6D5EB8" w14:textId="77777777" w:rsidTr="005707B3">
        <w:tc>
          <w:tcPr>
            <w:tcW w:w="976" w:type="dxa"/>
            <w:tcBorders>
              <w:top w:val="nil"/>
              <w:left w:val="thinThickThinSmallGap" w:sz="24" w:space="0" w:color="auto"/>
              <w:bottom w:val="nil"/>
            </w:tcBorders>
            <w:shd w:val="clear" w:color="auto" w:fill="auto"/>
          </w:tcPr>
          <w:p w14:paraId="2FDC8752"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3A401C75"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48909785" w14:textId="77777777" w:rsidR="00715398" w:rsidRDefault="00291DDC" w:rsidP="00715398">
            <w:hyperlink r:id="rId473" w:history="1">
              <w:r w:rsidR="00715398">
                <w:rPr>
                  <w:rStyle w:val="Hyperlink"/>
                </w:rPr>
                <w:t>C1-202304</w:t>
              </w:r>
            </w:hyperlink>
          </w:p>
        </w:tc>
        <w:tc>
          <w:tcPr>
            <w:tcW w:w="4190" w:type="dxa"/>
            <w:gridSpan w:val="3"/>
            <w:tcBorders>
              <w:top w:val="single" w:sz="4" w:space="0" w:color="auto"/>
              <w:bottom w:val="single" w:sz="4" w:space="0" w:color="auto"/>
            </w:tcBorders>
            <w:shd w:val="clear" w:color="auto" w:fill="FFFF00"/>
          </w:tcPr>
          <w:p w14:paraId="6E11B7C2" w14:textId="77777777" w:rsidR="00715398" w:rsidRDefault="00715398" w:rsidP="00715398">
            <w:pPr>
              <w:rPr>
                <w:rFonts w:cs="Arial"/>
              </w:rPr>
            </w:pPr>
            <w:r>
              <w:rPr>
                <w:rFonts w:cs="Arial"/>
              </w:rPr>
              <w:t>Structure and data semantics for MBMS bearer quality detection procedure</w:t>
            </w:r>
          </w:p>
        </w:tc>
        <w:tc>
          <w:tcPr>
            <w:tcW w:w="1766" w:type="dxa"/>
            <w:tcBorders>
              <w:top w:val="single" w:sz="4" w:space="0" w:color="auto"/>
              <w:bottom w:val="single" w:sz="4" w:space="0" w:color="auto"/>
            </w:tcBorders>
            <w:shd w:val="clear" w:color="auto" w:fill="FFFF00"/>
          </w:tcPr>
          <w:p w14:paraId="38C383A4" w14:textId="77777777"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3F9DEF4A" w14:textId="77777777"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A54D2F8" w14:textId="77777777" w:rsidR="00993567" w:rsidRDefault="00993567" w:rsidP="00993567">
            <w:pPr>
              <w:rPr>
                <w:rFonts w:cs="Arial"/>
              </w:rPr>
            </w:pPr>
            <w:proofErr w:type="spellStart"/>
            <w:r>
              <w:rPr>
                <w:rFonts w:cs="Arial"/>
              </w:rPr>
              <w:t>Sapan</w:t>
            </w:r>
            <w:proofErr w:type="spellEnd"/>
            <w:r>
              <w:rPr>
                <w:rFonts w:cs="Arial"/>
              </w:rPr>
              <w:t>, Friday, 11:54</w:t>
            </w:r>
          </w:p>
          <w:p w14:paraId="032E6670" w14:textId="77777777" w:rsidR="00993567" w:rsidRDefault="00993567" w:rsidP="00993567">
            <w:pPr>
              <w:rPr>
                <w:rFonts w:ascii="Calibri" w:hAnsi="Calibri"/>
                <w:lang w:val="en-IN"/>
              </w:rPr>
            </w:pPr>
            <w:r>
              <w:rPr>
                <w:lang w:val="en-IN"/>
              </w:rPr>
              <w:t xml:space="preserve">All 5 </w:t>
            </w:r>
            <w:proofErr w:type="spellStart"/>
            <w:r>
              <w:rPr>
                <w:lang w:val="en-IN"/>
              </w:rPr>
              <w:t>pCRs</w:t>
            </w:r>
            <w:proofErr w:type="spellEnd"/>
            <w:r>
              <w:rPr>
                <w:lang w:val="en-IN"/>
              </w:rPr>
              <w:t xml:space="preserve"> (C1-202302, C1-202304, C1-202306, C1-202309, C1-202311) defines new clause 7.3.3 “</w:t>
            </w:r>
            <w:proofErr w:type="spellStart"/>
            <w:r>
              <w:rPr>
                <w:lang w:val="en-IN"/>
              </w:rPr>
              <w:t>MBMSInfo</w:t>
            </w:r>
            <w:proofErr w:type="spellEnd"/>
            <w:r>
              <w:rPr>
                <w:lang w:val="en-IN"/>
              </w:rPr>
              <w:t xml:space="preserve"> document” (for data structure) and 7.5.3 “</w:t>
            </w:r>
            <w:proofErr w:type="spellStart"/>
            <w:r>
              <w:rPr>
                <w:lang w:val="en-IN"/>
              </w:rPr>
              <w:t>MBMSInfo</w:t>
            </w:r>
            <w:proofErr w:type="spellEnd"/>
            <w:r>
              <w:rPr>
                <w:lang w:val="en-IN"/>
              </w:rPr>
              <w:t xml:space="preserve"> document” (for data semantics). Also, each </w:t>
            </w:r>
            <w:proofErr w:type="spellStart"/>
            <w:r>
              <w:rPr>
                <w:lang w:val="en-IN"/>
              </w:rPr>
              <w:t>pCRs</w:t>
            </w:r>
            <w:proofErr w:type="spellEnd"/>
            <w:r>
              <w:rPr>
                <w:lang w:val="en-IN"/>
              </w:rPr>
              <w:t xml:space="preserve"> define &lt;</w:t>
            </w:r>
            <w:proofErr w:type="spellStart"/>
            <w:r>
              <w:rPr>
                <w:lang w:val="en-IN"/>
              </w:rPr>
              <w:t>mbms</w:t>
            </w:r>
            <w:proofErr w:type="spellEnd"/>
            <w:r>
              <w:rPr>
                <w:lang w:val="en-IN"/>
              </w:rPr>
              <w:t xml:space="preserve">-info&gt; as root element in the document with different child elements. </w:t>
            </w:r>
          </w:p>
          <w:p w14:paraId="261C9135" w14:textId="77777777" w:rsidR="00993567" w:rsidRDefault="00993567" w:rsidP="00993567">
            <w:pPr>
              <w:rPr>
                <w:lang w:val="en-IN"/>
              </w:rPr>
            </w:pPr>
            <w:r>
              <w:rPr>
                <w:lang w:val="en-IN"/>
              </w:rPr>
              <w:t xml:space="preserve">It is difficult to understand how all </w:t>
            </w:r>
            <w:proofErr w:type="spellStart"/>
            <w:r>
              <w:rPr>
                <w:lang w:val="en-IN"/>
              </w:rPr>
              <w:t>pCRs</w:t>
            </w:r>
            <w:proofErr w:type="spellEnd"/>
            <w:r>
              <w:rPr>
                <w:lang w:val="en-IN"/>
              </w:rPr>
              <w:t xml:space="preserve"> will be implemented in the specification. I request </w:t>
            </w:r>
            <w:r>
              <w:rPr>
                <w:u w:val="single"/>
                <w:lang w:val="en-IN"/>
              </w:rPr>
              <w:t xml:space="preserve">to merge all </w:t>
            </w:r>
            <w:proofErr w:type="spellStart"/>
            <w:r>
              <w:rPr>
                <w:u w:val="single"/>
                <w:lang w:val="en-IN"/>
              </w:rPr>
              <w:t>pCRs</w:t>
            </w:r>
            <w:proofErr w:type="spellEnd"/>
            <w:r>
              <w:rPr>
                <w:lang w:val="en-IN"/>
              </w:rPr>
              <w:t xml:space="preserve"> and </w:t>
            </w:r>
            <w:r>
              <w:rPr>
                <w:u w:val="single"/>
                <w:lang w:val="en-IN"/>
              </w:rPr>
              <w:t>define both clauses 7.3.3 and 7.5.3 only once</w:t>
            </w:r>
            <w:r>
              <w:rPr>
                <w:lang w:val="en-IN"/>
              </w:rPr>
              <w:t xml:space="preserve"> with all required child elements in it – this will help us to understand exactly how clause 7.3.3 and clause 7.5.3 will be implemented in specification.</w:t>
            </w:r>
          </w:p>
          <w:p w14:paraId="66E84700" w14:textId="77777777" w:rsidR="00715398" w:rsidRDefault="00715398" w:rsidP="00715398">
            <w:pPr>
              <w:rPr>
                <w:rFonts w:cs="Arial"/>
              </w:rPr>
            </w:pPr>
          </w:p>
          <w:p w14:paraId="28F1B304" w14:textId="137167DE" w:rsidR="00993567" w:rsidRPr="00D95972" w:rsidRDefault="00993567" w:rsidP="00715398">
            <w:pPr>
              <w:rPr>
                <w:rFonts w:cs="Arial"/>
              </w:rPr>
            </w:pPr>
            <w:r>
              <w:t>In clause 7.5.3 – Step b) – all references are used with soft space – change it to hard space</w:t>
            </w:r>
          </w:p>
        </w:tc>
      </w:tr>
      <w:tr w:rsidR="00715398" w:rsidRPr="00D95972" w14:paraId="609F7FEF" w14:textId="77777777" w:rsidTr="005707B3">
        <w:tc>
          <w:tcPr>
            <w:tcW w:w="976" w:type="dxa"/>
            <w:tcBorders>
              <w:top w:val="nil"/>
              <w:left w:val="thinThickThinSmallGap" w:sz="24" w:space="0" w:color="auto"/>
              <w:bottom w:val="nil"/>
            </w:tcBorders>
            <w:shd w:val="clear" w:color="auto" w:fill="auto"/>
          </w:tcPr>
          <w:p w14:paraId="0DD79083"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21CFB900"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38F8EC73" w14:textId="77777777" w:rsidR="00715398" w:rsidRDefault="00291DDC" w:rsidP="00715398">
            <w:hyperlink r:id="rId474" w:history="1">
              <w:r w:rsidR="00715398">
                <w:rPr>
                  <w:rStyle w:val="Hyperlink"/>
                </w:rPr>
                <w:t>C1-202305</w:t>
              </w:r>
            </w:hyperlink>
          </w:p>
        </w:tc>
        <w:tc>
          <w:tcPr>
            <w:tcW w:w="4190" w:type="dxa"/>
            <w:gridSpan w:val="3"/>
            <w:tcBorders>
              <w:top w:val="single" w:sz="4" w:space="0" w:color="auto"/>
              <w:bottom w:val="single" w:sz="4" w:space="0" w:color="auto"/>
            </w:tcBorders>
            <w:shd w:val="clear" w:color="auto" w:fill="FFFF00"/>
          </w:tcPr>
          <w:p w14:paraId="4093BB23" w14:textId="77777777" w:rsidR="00715398" w:rsidRDefault="00715398" w:rsidP="00715398">
            <w:pPr>
              <w:rPr>
                <w:rFonts w:cs="Arial"/>
              </w:rPr>
            </w:pPr>
            <w:r>
              <w:rPr>
                <w:rFonts w:cs="Arial"/>
              </w:rPr>
              <w:t xml:space="preserve">Use of pre-established MBMS </w:t>
            </w:r>
            <w:proofErr w:type="gramStart"/>
            <w:r>
              <w:rPr>
                <w:rFonts w:cs="Arial"/>
              </w:rPr>
              <w:t>bearers</w:t>
            </w:r>
            <w:proofErr w:type="gramEnd"/>
            <w:r>
              <w:rPr>
                <w:rFonts w:cs="Arial"/>
              </w:rPr>
              <w:t xml:space="preserve"> procedure</w:t>
            </w:r>
          </w:p>
        </w:tc>
        <w:tc>
          <w:tcPr>
            <w:tcW w:w="1766" w:type="dxa"/>
            <w:tcBorders>
              <w:top w:val="single" w:sz="4" w:space="0" w:color="auto"/>
              <w:bottom w:val="single" w:sz="4" w:space="0" w:color="auto"/>
            </w:tcBorders>
            <w:shd w:val="clear" w:color="auto" w:fill="FFFF00"/>
          </w:tcPr>
          <w:p w14:paraId="7E7F12DD" w14:textId="77777777"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6C03B0BA" w14:textId="77777777"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49FC6EE" w14:textId="77777777" w:rsidR="00715398" w:rsidRPr="00D95972" w:rsidRDefault="00715398" w:rsidP="00715398">
            <w:pPr>
              <w:rPr>
                <w:rFonts w:cs="Arial"/>
              </w:rPr>
            </w:pPr>
          </w:p>
        </w:tc>
      </w:tr>
      <w:tr w:rsidR="00715398" w:rsidRPr="00D95972" w14:paraId="1FDF4E43" w14:textId="77777777" w:rsidTr="005707B3">
        <w:tc>
          <w:tcPr>
            <w:tcW w:w="976" w:type="dxa"/>
            <w:tcBorders>
              <w:top w:val="nil"/>
              <w:left w:val="thinThickThinSmallGap" w:sz="24" w:space="0" w:color="auto"/>
              <w:bottom w:val="nil"/>
            </w:tcBorders>
            <w:shd w:val="clear" w:color="auto" w:fill="auto"/>
          </w:tcPr>
          <w:p w14:paraId="61FBEE1B"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18EA6C6F"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744EA401" w14:textId="77777777" w:rsidR="00715398" w:rsidRDefault="00291DDC" w:rsidP="00715398">
            <w:hyperlink r:id="rId475" w:history="1">
              <w:r w:rsidR="00715398">
                <w:rPr>
                  <w:rStyle w:val="Hyperlink"/>
                </w:rPr>
                <w:t>C1-202306</w:t>
              </w:r>
            </w:hyperlink>
          </w:p>
        </w:tc>
        <w:tc>
          <w:tcPr>
            <w:tcW w:w="4190" w:type="dxa"/>
            <w:gridSpan w:val="3"/>
            <w:tcBorders>
              <w:top w:val="single" w:sz="4" w:space="0" w:color="auto"/>
              <w:bottom w:val="single" w:sz="4" w:space="0" w:color="auto"/>
            </w:tcBorders>
            <w:shd w:val="clear" w:color="auto" w:fill="FFFF00"/>
          </w:tcPr>
          <w:p w14:paraId="07F6B7B9" w14:textId="77777777" w:rsidR="00715398" w:rsidRDefault="00715398" w:rsidP="00715398">
            <w:pPr>
              <w:rPr>
                <w:rFonts w:cs="Arial"/>
              </w:rPr>
            </w:pPr>
            <w:r>
              <w:rPr>
                <w:rFonts w:cs="Arial"/>
              </w:rPr>
              <w:t xml:space="preserve">Structure and data semantics for use of pre-established MBMS </w:t>
            </w:r>
            <w:proofErr w:type="gramStart"/>
            <w:r>
              <w:rPr>
                <w:rFonts w:cs="Arial"/>
              </w:rPr>
              <w:t>bearers</w:t>
            </w:r>
            <w:proofErr w:type="gramEnd"/>
            <w:r>
              <w:rPr>
                <w:rFonts w:cs="Arial"/>
              </w:rPr>
              <w:t xml:space="preserve"> procedure</w:t>
            </w:r>
          </w:p>
        </w:tc>
        <w:tc>
          <w:tcPr>
            <w:tcW w:w="1766" w:type="dxa"/>
            <w:tcBorders>
              <w:top w:val="single" w:sz="4" w:space="0" w:color="auto"/>
              <w:bottom w:val="single" w:sz="4" w:space="0" w:color="auto"/>
            </w:tcBorders>
            <w:shd w:val="clear" w:color="auto" w:fill="FFFF00"/>
          </w:tcPr>
          <w:p w14:paraId="1EF2E357" w14:textId="77777777"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67083DBF" w14:textId="77777777"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0FB72C7" w14:textId="77777777" w:rsidR="00993567" w:rsidRDefault="00993567" w:rsidP="00993567">
            <w:pPr>
              <w:rPr>
                <w:rFonts w:cs="Arial"/>
              </w:rPr>
            </w:pPr>
            <w:proofErr w:type="spellStart"/>
            <w:r>
              <w:rPr>
                <w:rFonts w:cs="Arial"/>
              </w:rPr>
              <w:t>Sapan</w:t>
            </w:r>
            <w:proofErr w:type="spellEnd"/>
            <w:r>
              <w:rPr>
                <w:rFonts w:cs="Arial"/>
              </w:rPr>
              <w:t>, Friday, 11:54</w:t>
            </w:r>
          </w:p>
          <w:p w14:paraId="396F0294" w14:textId="77777777" w:rsidR="00993567" w:rsidRDefault="00993567" w:rsidP="00993567">
            <w:pPr>
              <w:rPr>
                <w:rFonts w:ascii="Calibri" w:hAnsi="Calibri"/>
                <w:lang w:val="en-IN"/>
              </w:rPr>
            </w:pPr>
            <w:r>
              <w:rPr>
                <w:lang w:val="en-IN"/>
              </w:rPr>
              <w:t xml:space="preserve">All 5 </w:t>
            </w:r>
            <w:proofErr w:type="spellStart"/>
            <w:r>
              <w:rPr>
                <w:lang w:val="en-IN"/>
              </w:rPr>
              <w:t>pCRs</w:t>
            </w:r>
            <w:proofErr w:type="spellEnd"/>
            <w:r>
              <w:rPr>
                <w:lang w:val="en-IN"/>
              </w:rPr>
              <w:t xml:space="preserve"> (C1-202302, C1-202304, C1-202306, C1-202309, C1-202311) defines new clause 7.3.3 “</w:t>
            </w:r>
            <w:proofErr w:type="spellStart"/>
            <w:r>
              <w:rPr>
                <w:lang w:val="en-IN"/>
              </w:rPr>
              <w:t>MBMSInfo</w:t>
            </w:r>
            <w:proofErr w:type="spellEnd"/>
            <w:r>
              <w:rPr>
                <w:lang w:val="en-IN"/>
              </w:rPr>
              <w:t xml:space="preserve"> document” (for data structure) and 7.5.3 “</w:t>
            </w:r>
            <w:proofErr w:type="spellStart"/>
            <w:r>
              <w:rPr>
                <w:lang w:val="en-IN"/>
              </w:rPr>
              <w:t>MBMSInfo</w:t>
            </w:r>
            <w:proofErr w:type="spellEnd"/>
            <w:r>
              <w:rPr>
                <w:lang w:val="en-IN"/>
              </w:rPr>
              <w:t xml:space="preserve"> document” (for data semantics). Also, each </w:t>
            </w:r>
            <w:proofErr w:type="spellStart"/>
            <w:r>
              <w:rPr>
                <w:lang w:val="en-IN"/>
              </w:rPr>
              <w:t>pCRs</w:t>
            </w:r>
            <w:proofErr w:type="spellEnd"/>
            <w:r>
              <w:rPr>
                <w:lang w:val="en-IN"/>
              </w:rPr>
              <w:t xml:space="preserve"> define &lt;</w:t>
            </w:r>
            <w:proofErr w:type="spellStart"/>
            <w:r>
              <w:rPr>
                <w:lang w:val="en-IN"/>
              </w:rPr>
              <w:t>mbms</w:t>
            </w:r>
            <w:proofErr w:type="spellEnd"/>
            <w:r>
              <w:rPr>
                <w:lang w:val="en-IN"/>
              </w:rPr>
              <w:t xml:space="preserve">-info&gt; as root element in the document with different child elements. </w:t>
            </w:r>
          </w:p>
          <w:p w14:paraId="72C2A9C6" w14:textId="77777777" w:rsidR="00993567" w:rsidRDefault="00993567" w:rsidP="00993567">
            <w:pPr>
              <w:rPr>
                <w:lang w:val="en-IN"/>
              </w:rPr>
            </w:pPr>
            <w:r>
              <w:rPr>
                <w:lang w:val="en-IN"/>
              </w:rPr>
              <w:t xml:space="preserve">It is difficult to understand how all </w:t>
            </w:r>
            <w:proofErr w:type="spellStart"/>
            <w:r>
              <w:rPr>
                <w:lang w:val="en-IN"/>
              </w:rPr>
              <w:t>pCRs</w:t>
            </w:r>
            <w:proofErr w:type="spellEnd"/>
            <w:r>
              <w:rPr>
                <w:lang w:val="en-IN"/>
              </w:rPr>
              <w:t xml:space="preserve"> will be implemented in the specification. I request </w:t>
            </w:r>
            <w:r>
              <w:rPr>
                <w:u w:val="single"/>
                <w:lang w:val="en-IN"/>
              </w:rPr>
              <w:t xml:space="preserve">to merge all </w:t>
            </w:r>
            <w:proofErr w:type="spellStart"/>
            <w:r>
              <w:rPr>
                <w:u w:val="single"/>
                <w:lang w:val="en-IN"/>
              </w:rPr>
              <w:t>pCRs</w:t>
            </w:r>
            <w:proofErr w:type="spellEnd"/>
            <w:r>
              <w:rPr>
                <w:lang w:val="en-IN"/>
              </w:rPr>
              <w:t xml:space="preserve"> and </w:t>
            </w:r>
            <w:r>
              <w:rPr>
                <w:u w:val="single"/>
                <w:lang w:val="en-IN"/>
              </w:rPr>
              <w:t>define both clauses 7.3.3 and 7.5.3 only once</w:t>
            </w:r>
            <w:r>
              <w:rPr>
                <w:lang w:val="en-IN"/>
              </w:rPr>
              <w:t xml:space="preserve"> with all required child elements in it – this will help us to understand exactly how clause 7.3.3 and clause 7.5.3 will be implemented in specification.</w:t>
            </w:r>
          </w:p>
          <w:p w14:paraId="2AC735F9" w14:textId="77777777" w:rsidR="00715398" w:rsidRDefault="00715398" w:rsidP="00715398">
            <w:pPr>
              <w:rPr>
                <w:rFonts w:cs="Arial"/>
              </w:rPr>
            </w:pPr>
          </w:p>
          <w:p w14:paraId="4235AA9E" w14:textId="71A8346D" w:rsidR="00993567" w:rsidRPr="00D95972" w:rsidRDefault="00993567" w:rsidP="00715398">
            <w:pPr>
              <w:rPr>
                <w:rFonts w:cs="Arial"/>
              </w:rPr>
            </w:pPr>
            <w:r>
              <w:t>In clause 7.5.3 – Under &lt;</w:t>
            </w:r>
            <w:proofErr w:type="spellStart"/>
            <w:r>
              <w:t>mbms</w:t>
            </w:r>
            <w:proofErr w:type="spellEnd"/>
            <w:r>
              <w:t>-bearers&gt; element – In Step b) – all references are used with soft space – change it to hard space</w:t>
            </w:r>
            <w:r>
              <w:t>.</w:t>
            </w:r>
          </w:p>
        </w:tc>
      </w:tr>
      <w:tr w:rsidR="00715398" w:rsidRPr="00D95972" w14:paraId="1F6110A6" w14:textId="77777777" w:rsidTr="005707B3">
        <w:tc>
          <w:tcPr>
            <w:tcW w:w="976" w:type="dxa"/>
            <w:tcBorders>
              <w:top w:val="nil"/>
              <w:left w:val="thinThickThinSmallGap" w:sz="24" w:space="0" w:color="auto"/>
              <w:bottom w:val="nil"/>
            </w:tcBorders>
            <w:shd w:val="clear" w:color="auto" w:fill="auto"/>
          </w:tcPr>
          <w:p w14:paraId="54CA122B"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6727CD71"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7D014F60" w14:textId="77777777" w:rsidR="00715398" w:rsidRDefault="00291DDC" w:rsidP="00715398">
            <w:hyperlink r:id="rId476" w:history="1">
              <w:r w:rsidR="00715398">
                <w:rPr>
                  <w:rStyle w:val="Hyperlink"/>
                </w:rPr>
                <w:t>C1-202307</w:t>
              </w:r>
            </w:hyperlink>
          </w:p>
        </w:tc>
        <w:tc>
          <w:tcPr>
            <w:tcW w:w="4190" w:type="dxa"/>
            <w:gridSpan w:val="3"/>
            <w:tcBorders>
              <w:top w:val="single" w:sz="4" w:space="0" w:color="auto"/>
              <w:bottom w:val="single" w:sz="4" w:space="0" w:color="auto"/>
            </w:tcBorders>
            <w:shd w:val="clear" w:color="auto" w:fill="FFFF00"/>
          </w:tcPr>
          <w:p w14:paraId="364F0239" w14:textId="77777777" w:rsidR="00715398" w:rsidRDefault="00715398" w:rsidP="00715398">
            <w:pPr>
              <w:rPr>
                <w:rFonts w:cs="Arial"/>
              </w:rPr>
            </w:pPr>
            <w:r>
              <w:rPr>
                <w:rFonts w:cs="Arial"/>
              </w:rPr>
              <w:t xml:space="preserve">Use of dynamic MBMS </w:t>
            </w:r>
            <w:proofErr w:type="gramStart"/>
            <w:r>
              <w:rPr>
                <w:rFonts w:cs="Arial"/>
              </w:rPr>
              <w:t>bearers</w:t>
            </w:r>
            <w:proofErr w:type="gramEnd"/>
            <w:r>
              <w:rPr>
                <w:rFonts w:cs="Arial"/>
              </w:rPr>
              <w:t xml:space="preserve"> procedure</w:t>
            </w:r>
          </w:p>
        </w:tc>
        <w:tc>
          <w:tcPr>
            <w:tcW w:w="1766" w:type="dxa"/>
            <w:tcBorders>
              <w:top w:val="single" w:sz="4" w:space="0" w:color="auto"/>
              <w:bottom w:val="single" w:sz="4" w:space="0" w:color="auto"/>
            </w:tcBorders>
            <w:shd w:val="clear" w:color="auto" w:fill="FFFF00"/>
          </w:tcPr>
          <w:p w14:paraId="1015115D" w14:textId="77777777"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1347C94C" w14:textId="77777777"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376BFE7" w14:textId="77777777" w:rsidR="00715398" w:rsidRDefault="0053732E" w:rsidP="00715398">
            <w:pPr>
              <w:rPr>
                <w:rFonts w:cs="Arial"/>
              </w:rPr>
            </w:pPr>
            <w:proofErr w:type="spellStart"/>
            <w:r>
              <w:rPr>
                <w:rFonts w:cs="Arial"/>
              </w:rPr>
              <w:t>Sapan</w:t>
            </w:r>
            <w:proofErr w:type="spellEnd"/>
            <w:r>
              <w:rPr>
                <w:rFonts w:cs="Arial"/>
              </w:rPr>
              <w:t>, Friday, 13:06</w:t>
            </w:r>
          </w:p>
          <w:p w14:paraId="3C2B827C" w14:textId="77777777" w:rsidR="0053732E" w:rsidRDefault="0053732E" w:rsidP="009652D2">
            <w:pPr>
              <w:pStyle w:val="ListParagraph"/>
              <w:numPr>
                <w:ilvl w:val="0"/>
                <w:numId w:val="27"/>
              </w:numPr>
              <w:overflowPunct/>
              <w:autoSpaceDE/>
              <w:autoSpaceDN/>
              <w:adjustRightInd/>
              <w:contextualSpacing w:val="0"/>
              <w:textAlignment w:val="auto"/>
              <w:rPr>
                <w:rFonts w:ascii="Calibri" w:hAnsi="Calibri"/>
                <w:lang w:val="en-IN"/>
              </w:rPr>
            </w:pPr>
            <w:r>
              <w:rPr>
                <w:lang w:val="en-IN"/>
              </w:rPr>
              <w:t>Following 3 statements refer to same procedure (clause </w:t>
            </w:r>
            <w:proofErr w:type="gramStart"/>
            <w:r>
              <w:rPr>
                <w:highlight w:val="yellow"/>
                <w:lang w:val="en-IN"/>
              </w:rPr>
              <w:t>6.2.3.2.2</w:t>
            </w:r>
            <w:r>
              <w:rPr>
                <w:lang w:val="en-IN"/>
              </w:rPr>
              <w:t xml:space="preserve"> )</w:t>
            </w:r>
            <w:proofErr w:type="gramEnd"/>
            <w:r>
              <w:rPr>
                <w:lang w:val="en-IN"/>
              </w:rPr>
              <w:t xml:space="preserve"> to perform difference tasks – please check if reference to the procedure are correct or not.</w:t>
            </w:r>
          </w:p>
          <w:p w14:paraId="6C39ABBB" w14:textId="77777777" w:rsidR="0053732E" w:rsidRDefault="0053732E" w:rsidP="009652D2">
            <w:pPr>
              <w:pStyle w:val="ListParagraph"/>
              <w:numPr>
                <w:ilvl w:val="1"/>
                <w:numId w:val="27"/>
              </w:numPr>
              <w:overflowPunct/>
              <w:autoSpaceDE/>
              <w:autoSpaceDN/>
              <w:adjustRightInd/>
              <w:contextualSpacing w:val="0"/>
              <w:textAlignment w:val="auto"/>
              <w:rPr>
                <w:lang w:val="en-IN"/>
              </w:rPr>
            </w:pPr>
            <w:r>
              <w:rPr>
                <w:lang w:val="en-IN"/>
              </w:rPr>
              <w:t xml:space="preserve">In clause </w:t>
            </w:r>
            <w:r>
              <w:rPr>
                <w:lang w:val="en-IN" w:eastAsia="zh-CN"/>
              </w:rPr>
              <w:t xml:space="preserve">6.2.3.X.2 - </w:t>
            </w:r>
            <w:r>
              <w:rPr>
                <w:lang w:val="en-IN"/>
              </w:rPr>
              <w:t xml:space="preserve">send an MBMS </w:t>
            </w:r>
            <w:r>
              <w:rPr>
                <w:highlight w:val="yellow"/>
                <w:lang w:val="en-IN"/>
              </w:rPr>
              <w:t>bearer announcement message</w:t>
            </w:r>
            <w:r>
              <w:rPr>
                <w:lang w:val="en-IN"/>
              </w:rPr>
              <w:t xml:space="preserve"> as described in clause </w:t>
            </w:r>
            <w:r>
              <w:rPr>
                <w:highlight w:val="yellow"/>
                <w:lang w:val="en-IN"/>
              </w:rPr>
              <w:t>6.2.3.2.2</w:t>
            </w:r>
            <w:r>
              <w:rPr>
                <w:lang w:val="en-IN"/>
              </w:rPr>
              <w:t xml:space="preserve"> towards the SNRM-C</w:t>
            </w:r>
          </w:p>
          <w:p w14:paraId="7B7E1938" w14:textId="77777777" w:rsidR="0053732E" w:rsidRDefault="0053732E" w:rsidP="009652D2">
            <w:pPr>
              <w:pStyle w:val="ListParagraph"/>
              <w:numPr>
                <w:ilvl w:val="1"/>
                <w:numId w:val="27"/>
              </w:numPr>
              <w:overflowPunct/>
              <w:autoSpaceDE/>
              <w:autoSpaceDN/>
              <w:adjustRightInd/>
              <w:contextualSpacing w:val="0"/>
              <w:textAlignment w:val="auto"/>
              <w:rPr>
                <w:lang w:val="en-IN"/>
              </w:rPr>
            </w:pPr>
            <w:r>
              <w:rPr>
                <w:lang w:val="en-IN"/>
              </w:rPr>
              <w:t xml:space="preserve">In clause </w:t>
            </w:r>
            <w:r>
              <w:rPr>
                <w:lang w:val="en-IN" w:eastAsia="zh-CN"/>
              </w:rPr>
              <w:t xml:space="preserve">6.2.3.X.2 - </w:t>
            </w:r>
            <w:r>
              <w:rPr>
                <w:lang w:val="en-IN"/>
              </w:rPr>
              <w:t xml:space="preserve">shall send an MBMS </w:t>
            </w:r>
            <w:r>
              <w:rPr>
                <w:highlight w:val="yellow"/>
                <w:lang w:val="en-IN"/>
              </w:rPr>
              <w:t>bearers response message</w:t>
            </w:r>
            <w:r>
              <w:rPr>
                <w:lang w:val="en-IN"/>
              </w:rPr>
              <w:t xml:space="preserve"> as </w:t>
            </w:r>
            <w:proofErr w:type="spellStart"/>
            <w:r>
              <w:rPr>
                <w:lang w:val="en-IN"/>
              </w:rPr>
              <w:t>decribed</w:t>
            </w:r>
            <w:proofErr w:type="spellEnd"/>
            <w:r>
              <w:rPr>
                <w:lang w:val="en-IN"/>
              </w:rPr>
              <w:t xml:space="preserve"> in clause </w:t>
            </w:r>
            <w:r>
              <w:rPr>
                <w:highlight w:val="yellow"/>
                <w:lang w:val="en-IN"/>
              </w:rPr>
              <w:t>6.2.3.2.2</w:t>
            </w:r>
            <w:r>
              <w:rPr>
                <w:lang w:val="en-IN"/>
              </w:rPr>
              <w:t xml:space="preserve"> towards the VAL server</w:t>
            </w:r>
          </w:p>
          <w:p w14:paraId="2F9A75F3" w14:textId="77777777" w:rsidR="0053732E" w:rsidRDefault="0053732E" w:rsidP="009652D2">
            <w:pPr>
              <w:pStyle w:val="ListParagraph"/>
              <w:numPr>
                <w:ilvl w:val="1"/>
                <w:numId w:val="27"/>
              </w:numPr>
              <w:overflowPunct/>
              <w:autoSpaceDE/>
              <w:autoSpaceDN/>
              <w:adjustRightInd/>
              <w:contextualSpacing w:val="0"/>
              <w:textAlignment w:val="auto"/>
              <w:rPr>
                <w:lang w:val="en-IN"/>
              </w:rPr>
            </w:pPr>
            <w:r>
              <w:rPr>
                <w:lang w:val="en-IN"/>
              </w:rPr>
              <w:t xml:space="preserve">In clause </w:t>
            </w:r>
            <w:r>
              <w:rPr>
                <w:lang w:val="en-IN" w:eastAsia="zh-CN"/>
              </w:rPr>
              <w:t xml:space="preserve">6.2.3.X.3 - an MBMS </w:t>
            </w:r>
            <w:r>
              <w:rPr>
                <w:highlight w:val="yellow"/>
                <w:lang w:val="en-IN" w:eastAsia="zh-CN"/>
              </w:rPr>
              <w:t>bearer listening status report</w:t>
            </w:r>
            <w:r>
              <w:rPr>
                <w:lang w:val="en-IN" w:eastAsia="zh-CN"/>
              </w:rPr>
              <w:t xml:space="preserve"> as described in </w:t>
            </w:r>
            <w:r>
              <w:rPr>
                <w:highlight w:val="yellow"/>
                <w:lang w:val="en-IN" w:eastAsia="zh-CN"/>
              </w:rPr>
              <w:t>clause</w:t>
            </w:r>
            <w:r>
              <w:rPr>
                <w:highlight w:val="yellow"/>
                <w:lang w:eastAsia="zh-CN"/>
              </w:rPr>
              <w:t> 6.2.3.2.2</w:t>
            </w:r>
            <w:r>
              <w:rPr>
                <w:lang w:eastAsia="zh-CN"/>
              </w:rPr>
              <w:t xml:space="preserve"> towards the SNRM-S</w:t>
            </w:r>
          </w:p>
          <w:p w14:paraId="4402180A" w14:textId="6C07D4AC" w:rsidR="0053732E" w:rsidRPr="00D95972" w:rsidRDefault="0053732E" w:rsidP="00715398">
            <w:pPr>
              <w:rPr>
                <w:rFonts w:cs="Arial"/>
              </w:rPr>
            </w:pPr>
          </w:p>
        </w:tc>
      </w:tr>
      <w:tr w:rsidR="00715398" w:rsidRPr="00D95972" w14:paraId="3EE7F9BF" w14:textId="77777777" w:rsidTr="005707B3">
        <w:tc>
          <w:tcPr>
            <w:tcW w:w="976" w:type="dxa"/>
            <w:tcBorders>
              <w:top w:val="nil"/>
              <w:left w:val="thinThickThinSmallGap" w:sz="24" w:space="0" w:color="auto"/>
              <w:bottom w:val="nil"/>
            </w:tcBorders>
            <w:shd w:val="clear" w:color="auto" w:fill="auto"/>
          </w:tcPr>
          <w:p w14:paraId="69C8820D"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4C320D14"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372CA8BC" w14:textId="77777777" w:rsidR="00715398" w:rsidRDefault="00291DDC" w:rsidP="00715398">
            <w:hyperlink r:id="rId477" w:history="1">
              <w:r w:rsidR="00715398">
                <w:rPr>
                  <w:rStyle w:val="Hyperlink"/>
                </w:rPr>
                <w:t>C1-202308</w:t>
              </w:r>
            </w:hyperlink>
          </w:p>
        </w:tc>
        <w:tc>
          <w:tcPr>
            <w:tcW w:w="4190" w:type="dxa"/>
            <w:gridSpan w:val="3"/>
            <w:tcBorders>
              <w:top w:val="single" w:sz="4" w:space="0" w:color="auto"/>
              <w:bottom w:val="single" w:sz="4" w:space="0" w:color="auto"/>
            </w:tcBorders>
            <w:shd w:val="clear" w:color="auto" w:fill="FFFF00"/>
          </w:tcPr>
          <w:p w14:paraId="4752006D" w14:textId="77777777" w:rsidR="00715398" w:rsidRDefault="00715398" w:rsidP="00715398">
            <w:pPr>
              <w:rPr>
                <w:rFonts w:cs="Arial"/>
              </w:rPr>
            </w:pPr>
            <w:r>
              <w:rPr>
                <w:rFonts w:cs="Arial"/>
              </w:rPr>
              <w:t>Service continuity in MBMS scenarios procedure</w:t>
            </w:r>
          </w:p>
        </w:tc>
        <w:tc>
          <w:tcPr>
            <w:tcW w:w="1766" w:type="dxa"/>
            <w:tcBorders>
              <w:top w:val="single" w:sz="4" w:space="0" w:color="auto"/>
              <w:bottom w:val="single" w:sz="4" w:space="0" w:color="auto"/>
            </w:tcBorders>
            <w:shd w:val="clear" w:color="auto" w:fill="FFFF00"/>
          </w:tcPr>
          <w:p w14:paraId="2FE71E0E" w14:textId="77777777"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5078CB5D" w14:textId="77777777"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84D6849" w14:textId="226DAF84" w:rsidR="00715398" w:rsidRDefault="0053732E" w:rsidP="00715398">
            <w:pPr>
              <w:rPr>
                <w:rFonts w:cs="Arial"/>
              </w:rPr>
            </w:pPr>
            <w:proofErr w:type="spellStart"/>
            <w:r>
              <w:rPr>
                <w:rFonts w:cs="Arial"/>
              </w:rPr>
              <w:t>Sapan</w:t>
            </w:r>
            <w:proofErr w:type="spellEnd"/>
            <w:r>
              <w:rPr>
                <w:rFonts w:cs="Arial"/>
              </w:rPr>
              <w:t>, Friday, 13:26</w:t>
            </w:r>
          </w:p>
          <w:p w14:paraId="451E852D" w14:textId="0751C3D5" w:rsidR="0053732E" w:rsidRPr="00D95972" w:rsidRDefault="0053732E" w:rsidP="00715398">
            <w:pPr>
              <w:rPr>
                <w:rFonts w:cs="Arial"/>
              </w:rPr>
            </w:pPr>
            <w:r>
              <w:rPr>
                <w:lang w:val="en-IN"/>
              </w:rPr>
              <w:t xml:space="preserve">In clause </w:t>
            </w:r>
            <w:r>
              <w:rPr>
                <w:lang w:val="en-IN" w:eastAsia="zh-CN"/>
              </w:rPr>
              <w:t xml:space="preserve">6.2.2.4.2 – step c) “shall send the HTTP POST request towards the SNRM-S according to </w:t>
            </w:r>
            <w:r>
              <w:rPr>
                <w:lang w:val="en-IN" w:eastAsia="zh-CN"/>
              </w:rPr>
              <w:lastRenderedPageBreak/>
              <w:t>IETF</w:t>
            </w:r>
            <w:r>
              <w:rPr>
                <w:lang w:eastAsia="zh-CN"/>
              </w:rPr>
              <w:t> </w:t>
            </w:r>
            <w:r>
              <w:rPr>
                <w:lang w:val="en-IN" w:eastAsia="zh-CN"/>
              </w:rPr>
              <w:t>RFC</w:t>
            </w:r>
            <w:r>
              <w:rPr>
                <w:lang w:eastAsia="zh-CN"/>
              </w:rPr>
              <w:t> </w:t>
            </w:r>
            <w:r>
              <w:rPr>
                <w:lang w:val="en-IN" w:eastAsia="zh-CN"/>
              </w:rPr>
              <w:t>2616</w:t>
            </w:r>
            <w:r>
              <w:rPr>
                <w:lang w:eastAsia="zh-CN"/>
              </w:rPr>
              <w:t> </w:t>
            </w:r>
            <w:r>
              <w:rPr>
                <w:lang w:val="en-IN" w:eastAsia="zh-CN"/>
              </w:rPr>
              <w:t>[r2616].” =&gt; It should be towards VAL server.</w:t>
            </w:r>
          </w:p>
        </w:tc>
      </w:tr>
      <w:tr w:rsidR="00715398" w:rsidRPr="00D95972" w14:paraId="14874CEF" w14:textId="77777777" w:rsidTr="005707B3">
        <w:tc>
          <w:tcPr>
            <w:tcW w:w="976" w:type="dxa"/>
            <w:tcBorders>
              <w:top w:val="nil"/>
              <w:left w:val="thinThickThinSmallGap" w:sz="24" w:space="0" w:color="auto"/>
              <w:bottom w:val="nil"/>
            </w:tcBorders>
            <w:shd w:val="clear" w:color="auto" w:fill="auto"/>
          </w:tcPr>
          <w:p w14:paraId="6464EB87"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0EAC7D67"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0A53865A" w14:textId="77777777" w:rsidR="00715398" w:rsidRDefault="00291DDC" w:rsidP="00715398">
            <w:hyperlink r:id="rId478" w:history="1">
              <w:r w:rsidR="00715398">
                <w:rPr>
                  <w:rStyle w:val="Hyperlink"/>
                </w:rPr>
                <w:t>C1-202309</w:t>
              </w:r>
            </w:hyperlink>
          </w:p>
        </w:tc>
        <w:tc>
          <w:tcPr>
            <w:tcW w:w="4190" w:type="dxa"/>
            <w:gridSpan w:val="3"/>
            <w:tcBorders>
              <w:top w:val="single" w:sz="4" w:space="0" w:color="auto"/>
              <w:bottom w:val="single" w:sz="4" w:space="0" w:color="auto"/>
            </w:tcBorders>
            <w:shd w:val="clear" w:color="auto" w:fill="FFFF00"/>
          </w:tcPr>
          <w:p w14:paraId="4155EB6F" w14:textId="77777777" w:rsidR="00715398" w:rsidRDefault="00715398" w:rsidP="00715398">
            <w:pPr>
              <w:rPr>
                <w:rFonts w:cs="Arial"/>
              </w:rPr>
            </w:pPr>
            <w:r>
              <w:rPr>
                <w:rFonts w:cs="Arial"/>
              </w:rPr>
              <w:t>Structure and data semantics for service continuity in MBMS scenarios procedure</w:t>
            </w:r>
          </w:p>
        </w:tc>
        <w:tc>
          <w:tcPr>
            <w:tcW w:w="1766" w:type="dxa"/>
            <w:tcBorders>
              <w:top w:val="single" w:sz="4" w:space="0" w:color="auto"/>
              <w:bottom w:val="single" w:sz="4" w:space="0" w:color="auto"/>
            </w:tcBorders>
            <w:shd w:val="clear" w:color="auto" w:fill="FFFF00"/>
          </w:tcPr>
          <w:p w14:paraId="1835D8C5" w14:textId="77777777"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64C9B011" w14:textId="77777777"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0F8121B" w14:textId="77777777" w:rsidR="00993567" w:rsidRDefault="00993567" w:rsidP="00993567">
            <w:pPr>
              <w:rPr>
                <w:rFonts w:cs="Arial"/>
              </w:rPr>
            </w:pPr>
            <w:proofErr w:type="spellStart"/>
            <w:r>
              <w:rPr>
                <w:rFonts w:cs="Arial"/>
              </w:rPr>
              <w:t>Sapan</w:t>
            </w:r>
            <w:proofErr w:type="spellEnd"/>
            <w:r>
              <w:rPr>
                <w:rFonts w:cs="Arial"/>
              </w:rPr>
              <w:t>, Friday, 11:54</w:t>
            </w:r>
          </w:p>
          <w:p w14:paraId="37DB7558" w14:textId="77777777" w:rsidR="00993567" w:rsidRDefault="00993567" w:rsidP="00993567">
            <w:pPr>
              <w:rPr>
                <w:rFonts w:ascii="Calibri" w:hAnsi="Calibri"/>
                <w:lang w:val="en-IN"/>
              </w:rPr>
            </w:pPr>
            <w:r>
              <w:rPr>
                <w:lang w:val="en-IN"/>
              </w:rPr>
              <w:t xml:space="preserve">All 5 </w:t>
            </w:r>
            <w:proofErr w:type="spellStart"/>
            <w:r>
              <w:rPr>
                <w:lang w:val="en-IN"/>
              </w:rPr>
              <w:t>pCRs</w:t>
            </w:r>
            <w:proofErr w:type="spellEnd"/>
            <w:r>
              <w:rPr>
                <w:lang w:val="en-IN"/>
              </w:rPr>
              <w:t xml:space="preserve"> (C1-202302, C1-202304, C1-202306, C1-202309, C1-202311) defines new clause 7.3.3 “</w:t>
            </w:r>
            <w:proofErr w:type="spellStart"/>
            <w:r>
              <w:rPr>
                <w:lang w:val="en-IN"/>
              </w:rPr>
              <w:t>MBMSInfo</w:t>
            </w:r>
            <w:proofErr w:type="spellEnd"/>
            <w:r>
              <w:rPr>
                <w:lang w:val="en-IN"/>
              </w:rPr>
              <w:t xml:space="preserve"> document” (for data structure) and 7.5.3 “</w:t>
            </w:r>
            <w:proofErr w:type="spellStart"/>
            <w:r>
              <w:rPr>
                <w:lang w:val="en-IN"/>
              </w:rPr>
              <w:t>MBMSInfo</w:t>
            </w:r>
            <w:proofErr w:type="spellEnd"/>
            <w:r>
              <w:rPr>
                <w:lang w:val="en-IN"/>
              </w:rPr>
              <w:t xml:space="preserve"> document” (for data semantics). Also, each </w:t>
            </w:r>
            <w:proofErr w:type="spellStart"/>
            <w:r>
              <w:rPr>
                <w:lang w:val="en-IN"/>
              </w:rPr>
              <w:t>pCRs</w:t>
            </w:r>
            <w:proofErr w:type="spellEnd"/>
            <w:r>
              <w:rPr>
                <w:lang w:val="en-IN"/>
              </w:rPr>
              <w:t xml:space="preserve"> define &lt;</w:t>
            </w:r>
            <w:proofErr w:type="spellStart"/>
            <w:r>
              <w:rPr>
                <w:lang w:val="en-IN"/>
              </w:rPr>
              <w:t>mbms</w:t>
            </w:r>
            <w:proofErr w:type="spellEnd"/>
            <w:r>
              <w:rPr>
                <w:lang w:val="en-IN"/>
              </w:rPr>
              <w:t xml:space="preserve">-info&gt; as root element in the document with different child elements. </w:t>
            </w:r>
          </w:p>
          <w:p w14:paraId="79317B25" w14:textId="77777777" w:rsidR="00993567" w:rsidRDefault="00993567" w:rsidP="00993567">
            <w:pPr>
              <w:rPr>
                <w:lang w:val="en-IN"/>
              </w:rPr>
            </w:pPr>
            <w:r>
              <w:rPr>
                <w:lang w:val="en-IN"/>
              </w:rPr>
              <w:t xml:space="preserve">It is difficult to understand how all </w:t>
            </w:r>
            <w:proofErr w:type="spellStart"/>
            <w:r>
              <w:rPr>
                <w:lang w:val="en-IN"/>
              </w:rPr>
              <w:t>pCRs</w:t>
            </w:r>
            <w:proofErr w:type="spellEnd"/>
            <w:r>
              <w:rPr>
                <w:lang w:val="en-IN"/>
              </w:rPr>
              <w:t xml:space="preserve"> will be implemented in the specification. I request </w:t>
            </w:r>
            <w:r>
              <w:rPr>
                <w:u w:val="single"/>
                <w:lang w:val="en-IN"/>
              </w:rPr>
              <w:t xml:space="preserve">to merge all </w:t>
            </w:r>
            <w:proofErr w:type="spellStart"/>
            <w:r>
              <w:rPr>
                <w:u w:val="single"/>
                <w:lang w:val="en-IN"/>
              </w:rPr>
              <w:t>pCRs</w:t>
            </w:r>
            <w:proofErr w:type="spellEnd"/>
            <w:r>
              <w:rPr>
                <w:lang w:val="en-IN"/>
              </w:rPr>
              <w:t xml:space="preserve"> and </w:t>
            </w:r>
            <w:r>
              <w:rPr>
                <w:u w:val="single"/>
                <w:lang w:val="en-IN"/>
              </w:rPr>
              <w:t>define both clauses 7.3.3 and 7.5.3 only once</w:t>
            </w:r>
            <w:r>
              <w:rPr>
                <w:lang w:val="en-IN"/>
              </w:rPr>
              <w:t xml:space="preserve"> with all required child elements in it – this will help us to understand exactly how clause 7.3.3 and clause 7.5.3 will be implemented in specification.</w:t>
            </w:r>
          </w:p>
          <w:p w14:paraId="2874665A" w14:textId="77777777" w:rsidR="00715398" w:rsidRPr="00D95972" w:rsidRDefault="00715398" w:rsidP="00715398">
            <w:pPr>
              <w:rPr>
                <w:rFonts w:cs="Arial"/>
              </w:rPr>
            </w:pPr>
          </w:p>
        </w:tc>
      </w:tr>
      <w:tr w:rsidR="00715398" w:rsidRPr="00D95972" w14:paraId="2456D445" w14:textId="77777777" w:rsidTr="005707B3">
        <w:tc>
          <w:tcPr>
            <w:tcW w:w="976" w:type="dxa"/>
            <w:tcBorders>
              <w:top w:val="nil"/>
              <w:left w:val="thinThickThinSmallGap" w:sz="24" w:space="0" w:color="auto"/>
              <w:bottom w:val="nil"/>
            </w:tcBorders>
            <w:shd w:val="clear" w:color="auto" w:fill="auto"/>
          </w:tcPr>
          <w:p w14:paraId="259F362E"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67EE55E1"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3D618A68" w14:textId="77777777" w:rsidR="00715398" w:rsidRDefault="00291DDC" w:rsidP="00715398">
            <w:hyperlink r:id="rId479" w:history="1">
              <w:r w:rsidR="00715398">
                <w:rPr>
                  <w:rStyle w:val="Hyperlink"/>
                </w:rPr>
                <w:t>C1-202310</w:t>
              </w:r>
            </w:hyperlink>
          </w:p>
        </w:tc>
        <w:tc>
          <w:tcPr>
            <w:tcW w:w="4190" w:type="dxa"/>
            <w:gridSpan w:val="3"/>
            <w:tcBorders>
              <w:top w:val="single" w:sz="4" w:space="0" w:color="auto"/>
              <w:bottom w:val="single" w:sz="4" w:space="0" w:color="auto"/>
            </w:tcBorders>
            <w:shd w:val="clear" w:color="auto" w:fill="FFFF00"/>
          </w:tcPr>
          <w:p w14:paraId="6207804F" w14:textId="77777777" w:rsidR="00715398" w:rsidRDefault="00715398" w:rsidP="00715398">
            <w:pPr>
              <w:rPr>
                <w:rFonts w:cs="Arial"/>
              </w:rPr>
            </w:pPr>
            <w:r>
              <w:rPr>
                <w:rFonts w:cs="Arial"/>
              </w:rPr>
              <w:t>MBMS suspension notification procedure</w:t>
            </w:r>
          </w:p>
        </w:tc>
        <w:tc>
          <w:tcPr>
            <w:tcW w:w="1766" w:type="dxa"/>
            <w:tcBorders>
              <w:top w:val="single" w:sz="4" w:space="0" w:color="auto"/>
              <w:bottom w:val="single" w:sz="4" w:space="0" w:color="auto"/>
            </w:tcBorders>
            <w:shd w:val="clear" w:color="auto" w:fill="FFFF00"/>
          </w:tcPr>
          <w:p w14:paraId="54D2504F" w14:textId="77777777"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235FB8F9" w14:textId="77777777"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0B17E92" w14:textId="29DA9D82" w:rsidR="00715398" w:rsidRDefault="0053732E" w:rsidP="00715398">
            <w:pPr>
              <w:rPr>
                <w:rFonts w:cs="Arial"/>
              </w:rPr>
            </w:pPr>
            <w:proofErr w:type="spellStart"/>
            <w:r>
              <w:rPr>
                <w:rFonts w:cs="Arial"/>
              </w:rPr>
              <w:t>Sapan</w:t>
            </w:r>
            <w:proofErr w:type="spellEnd"/>
            <w:r>
              <w:rPr>
                <w:rFonts w:cs="Arial"/>
              </w:rPr>
              <w:t>, Friday, 2:36</w:t>
            </w:r>
          </w:p>
          <w:p w14:paraId="3944567A" w14:textId="77777777" w:rsidR="0053732E" w:rsidRPr="0053732E" w:rsidRDefault="0053732E" w:rsidP="0053732E">
            <w:pPr>
              <w:rPr>
                <w:lang w:val="en-IN"/>
              </w:rPr>
            </w:pPr>
            <w:r>
              <w:rPr>
                <w:rFonts w:ascii="Calibri" w:eastAsia="Calibri" w:hAnsi="Calibri" w:cs="Calibri"/>
                <w:sz w:val="22"/>
                <w:szCs w:val="22"/>
              </w:rPr>
              <w:t>1</w:t>
            </w:r>
            <w:r w:rsidRPr="0053732E">
              <w:rPr>
                <w:lang w:val="en-IN"/>
              </w:rPr>
              <w:t>)     Clause 6.2.3.6.2 – Need to do proper heading style</w:t>
            </w:r>
          </w:p>
          <w:p w14:paraId="0DB6512D" w14:textId="77777777" w:rsidR="0053732E" w:rsidRPr="0053732E" w:rsidRDefault="0053732E" w:rsidP="0053732E">
            <w:pPr>
              <w:rPr>
                <w:lang w:val="en-IN"/>
              </w:rPr>
            </w:pPr>
            <w:r w:rsidRPr="0053732E">
              <w:rPr>
                <w:lang w:val="en-IN"/>
              </w:rPr>
              <w:t>2)     Client needs to send HTP response back to server before generating HTTP POST request.</w:t>
            </w:r>
          </w:p>
          <w:p w14:paraId="2A47ECDE" w14:textId="1C868BE5" w:rsidR="0053732E" w:rsidRPr="00D95972" w:rsidRDefault="0053732E" w:rsidP="00715398">
            <w:pPr>
              <w:rPr>
                <w:rFonts w:cs="Arial"/>
              </w:rPr>
            </w:pPr>
          </w:p>
        </w:tc>
      </w:tr>
      <w:tr w:rsidR="00715398" w:rsidRPr="00D95972" w14:paraId="435A23D2" w14:textId="77777777" w:rsidTr="005707B3">
        <w:tc>
          <w:tcPr>
            <w:tcW w:w="976" w:type="dxa"/>
            <w:tcBorders>
              <w:top w:val="nil"/>
              <w:left w:val="thinThickThinSmallGap" w:sz="24" w:space="0" w:color="auto"/>
              <w:bottom w:val="nil"/>
            </w:tcBorders>
            <w:shd w:val="clear" w:color="auto" w:fill="auto"/>
          </w:tcPr>
          <w:p w14:paraId="321A29D1"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30C30D18"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45DA2736" w14:textId="77777777" w:rsidR="00715398" w:rsidRDefault="00291DDC" w:rsidP="00715398">
            <w:hyperlink r:id="rId480" w:history="1">
              <w:r w:rsidR="00715398">
                <w:rPr>
                  <w:rStyle w:val="Hyperlink"/>
                </w:rPr>
                <w:t>C1-202311</w:t>
              </w:r>
            </w:hyperlink>
          </w:p>
        </w:tc>
        <w:tc>
          <w:tcPr>
            <w:tcW w:w="4190" w:type="dxa"/>
            <w:gridSpan w:val="3"/>
            <w:tcBorders>
              <w:top w:val="single" w:sz="4" w:space="0" w:color="auto"/>
              <w:bottom w:val="single" w:sz="4" w:space="0" w:color="auto"/>
            </w:tcBorders>
            <w:shd w:val="clear" w:color="auto" w:fill="FFFF00"/>
          </w:tcPr>
          <w:p w14:paraId="5D1F261F" w14:textId="77777777" w:rsidR="00715398" w:rsidRDefault="00715398" w:rsidP="00715398">
            <w:pPr>
              <w:rPr>
                <w:rFonts w:cs="Arial"/>
              </w:rPr>
            </w:pPr>
            <w:r>
              <w:rPr>
                <w:rFonts w:cs="Arial"/>
              </w:rPr>
              <w:t>Structure and data semantics for MBMS suspension notification procedure</w:t>
            </w:r>
          </w:p>
        </w:tc>
        <w:tc>
          <w:tcPr>
            <w:tcW w:w="1766" w:type="dxa"/>
            <w:tcBorders>
              <w:top w:val="single" w:sz="4" w:space="0" w:color="auto"/>
              <w:bottom w:val="single" w:sz="4" w:space="0" w:color="auto"/>
            </w:tcBorders>
            <w:shd w:val="clear" w:color="auto" w:fill="FFFF00"/>
          </w:tcPr>
          <w:p w14:paraId="0F06557F" w14:textId="77777777"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010AA1A3" w14:textId="77777777"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A4E33E6" w14:textId="77777777" w:rsidR="00993567" w:rsidRDefault="00993567" w:rsidP="00993567">
            <w:pPr>
              <w:rPr>
                <w:rFonts w:cs="Arial"/>
              </w:rPr>
            </w:pPr>
            <w:proofErr w:type="spellStart"/>
            <w:r>
              <w:rPr>
                <w:rFonts w:cs="Arial"/>
              </w:rPr>
              <w:t>Sapan</w:t>
            </w:r>
            <w:proofErr w:type="spellEnd"/>
            <w:r>
              <w:rPr>
                <w:rFonts w:cs="Arial"/>
              </w:rPr>
              <w:t>, Friday, 11:54</w:t>
            </w:r>
          </w:p>
          <w:p w14:paraId="2529E954" w14:textId="77777777" w:rsidR="00993567" w:rsidRDefault="00993567" w:rsidP="00993567">
            <w:pPr>
              <w:rPr>
                <w:rFonts w:ascii="Calibri" w:hAnsi="Calibri"/>
                <w:lang w:val="en-IN"/>
              </w:rPr>
            </w:pPr>
            <w:r>
              <w:rPr>
                <w:lang w:val="en-IN"/>
              </w:rPr>
              <w:t xml:space="preserve">All 5 </w:t>
            </w:r>
            <w:proofErr w:type="spellStart"/>
            <w:r>
              <w:rPr>
                <w:lang w:val="en-IN"/>
              </w:rPr>
              <w:t>pCRs</w:t>
            </w:r>
            <w:proofErr w:type="spellEnd"/>
            <w:r>
              <w:rPr>
                <w:lang w:val="en-IN"/>
              </w:rPr>
              <w:t xml:space="preserve"> (C1-202302, C1-202304, C1-202306, C1-202309, C1-202311) defines new clause 7.3.3 “</w:t>
            </w:r>
            <w:proofErr w:type="spellStart"/>
            <w:r>
              <w:rPr>
                <w:lang w:val="en-IN"/>
              </w:rPr>
              <w:t>MBMSInfo</w:t>
            </w:r>
            <w:proofErr w:type="spellEnd"/>
            <w:r>
              <w:rPr>
                <w:lang w:val="en-IN"/>
              </w:rPr>
              <w:t xml:space="preserve"> document” (for data structure) and 7.5.3 “</w:t>
            </w:r>
            <w:proofErr w:type="spellStart"/>
            <w:r>
              <w:rPr>
                <w:lang w:val="en-IN"/>
              </w:rPr>
              <w:t>MBMSInfo</w:t>
            </w:r>
            <w:proofErr w:type="spellEnd"/>
            <w:r>
              <w:rPr>
                <w:lang w:val="en-IN"/>
              </w:rPr>
              <w:t xml:space="preserve"> document” (for data semantics). Also, each </w:t>
            </w:r>
            <w:proofErr w:type="spellStart"/>
            <w:r>
              <w:rPr>
                <w:lang w:val="en-IN"/>
              </w:rPr>
              <w:t>pCRs</w:t>
            </w:r>
            <w:proofErr w:type="spellEnd"/>
            <w:r>
              <w:rPr>
                <w:lang w:val="en-IN"/>
              </w:rPr>
              <w:t xml:space="preserve"> define &lt;</w:t>
            </w:r>
            <w:proofErr w:type="spellStart"/>
            <w:r>
              <w:rPr>
                <w:lang w:val="en-IN"/>
              </w:rPr>
              <w:t>mbms</w:t>
            </w:r>
            <w:proofErr w:type="spellEnd"/>
            <w:r>
              <w:rPr>
                <w:lang w:val="en-IN"/>
              </w:rPr>
              <w:t xml:space="preserve">-info&gt; as root element in the document with different child elements. </w:t>
            </w:r>
          </w:p>
          <w:p w14:paraId="53E90F36" w14:textId="77777777" w:rsidR="00993567" w:rsidRDefault="00993567" w:rsidP="00993567">
            <w:pPr>
              <w:rPr>
                <w:lang w:val="en-IN"/>
              </w:rPr>
            </w:pPr>
            <w:r>
              <w:rPr>
                <w:lang w:val="en-IN"/>
              </w:rPr>
              <w:t xml:space="preserve">It is difficult to understand how all </w:t>
            </w:r>
            <w:proofErr w:type="spellStart"/>
            <w:r>
              <w:rPr>
                <w:lang w:val="en-IN"/>
              </w:rPr>
              <w:t>pCRs</w:t>
            </w:r>
            <w:proofErr w:type="spellEnd"/>
            <w:r>
              <w:rPr>
                <w:lang w:val="en-IN"/>
              </w:rPr>
              <w:t xml:space="preserve"> will be implemented in the specification. I request </w:t>
            </w:r>
            <w:r>
              <w:rPr>
                <w:u w:val="single"/>
                <w:lang w:val="en-IN"/>
              </w:rPr>
              <w:t xml:space="preserve">to merge all </w:t>
            </w:r>
            <w:proofErr w:type="spellStart"/>
            <w:r>
              <w:rPr>
                <w:u w:val="single"/>
                <w:lang w:val="en-IN"/>
              </w:rPr>
              <w:t>pCRs</w:t>
            </w:r>
            <w:proofErr w:type="spellEnd"/>
            <w:r>
              <w:rPr>
                <w:lang w:val="en-IN"/>
              </w:rPr>
              <w:t xml:space="preserve"> and </w:t>
            </w:r>
            <w:r>
              <w:rPr>
                <w:u w:val="single"/>
                <w:lang w:val="en-IN"/>
              </w:rPr>
              <w:t>define both clauses 7.3.3 and 7.5.3 only once</w:t>
            </w:r>
            <w:r>
              <w:rPr>
                <w:lang w:val="en-IN"/>
              </w:rPr>
              <w:t xml:space="preserve"> with all required child elements in it – this will help us to understand exactly how clause 7.3.3 and clause 7.5.3 will be implemented in specification.</w:t>
            </w:r>
          </w:p>
          <w:p w14:paraId="027112A4" w14:textId="77777777" w:rsidR="00715398" w:rsidRDefault="00715398" w:rsidP="00715398">
            <w:pPr>
              <w:rPr>
                <w:rFonts w:cs="Arial"/>
              </w:rPr>
            </w:pPr>
          </w:p>
          <w:p w14:paraId="7EF12202" w14:textId="77777777" w:rsidR="00993567" w:rsidRPr="00993567" w:rsidRDefault="00993567" w:rsidP="00993567">
            <w:pPr>
              <w:overflowPunct/>
              <w:autoSpaceDE/>
              <w:autoSpaceDN/>
              <w:adjustRightInd/>
              <w:textAlignment w:val="auto"/>
              <w:rPr>
                <w:rFonts w:ascii="Calibri" w:hAnsi="Calibri"/>
                <w:lang w:val="en-IN"/>
              </w:rPr>
            </w:pPr>
            <w:r w:rsidRPr="00993567">
              <w:rPr>
                <w:lang w:val="en-IN"/>
              </w:rPr>
              <w:lastRenderedPageBreak/>
              <w:t>In clause 7.5.2 - &lt;suspension-reporting-client-subset&gt; - It is not clear how subset of clients will be specified.</w:t>
            </w:r>
          </w:p>
          <w:p w14:paraId="0FE79C0C" w14:textId="5CF01C0D" w:rsidR="00993567" w:rsidRPr="00D95972" w:rsidRDefault="00993567" w:rsidP="00715398">
            <w:pPr>
              <w:rPr>
                <w:rFonts w:cs="Arial"/>
              </w:rPr>
            </w:pPr>
          </w:p>
        </w:tc>
      </w:tr>
      <w:tr w:rsidR="00715398" w:rsidRPr="00D95972" w14:paraId="7FE0ECC9" w14:textId="77777777" w:rsidTr="005707B3">
        <w:tc>
          <w:tcPr>
            <w:tcW w:w="976" w:type="dxa"/>
            <w:tcBorders>
              <w:top w:val="nil"/>
              <w:left w:val="thinThickThinSmallGap" w:sz="24" w:space="0" w:color="auto"/>
              <w:bottom w:val="nil"/>
            </w:tcBorders>
            <w:shd w:val="clear" w:color="auto" w:fill="auto"/>
          </w:tcPr>
          <w:p w14:paraId="741CFBC0"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16F2EFC9"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00E5AF64" w14:textId="77777777" w:rsidR="00715398" w:rsidRDefault="00291DDC" w:rsidP="00715398">
            <w:hyperlink r:id="rId481" w:history="1">
              <w:r w:rsidR="00715398">
                <w:rPr>
                  <w:rStyle w:val="Hyperlink"/>
                </w:rPr>
                <w:t>C1-202312</w:t>
              </w:r>
            </w:hyperlink>
          </w:p>
        </w:tc>
        <w:tc>
          <w:tcPr>
            <w:tcW w:w="4190" w:type="dxa"/>
            <w:gridSpan w:val="3"/>
            <w:tcBorders>
              <w:top w:val="single" w:sz="4" w:space="0" w:color="auto"/>
              <w:bottom w:val="single" w:sz="4" w:space="0" w:color="auto"/>
            </w:tcBorders>
            <w:shd w:val="clear" w:color="auto" w:fill="FFFF00"/>
          </w:tcPr>
          <w:p w14:paraId="068639BE" w14:textId="77777777" w:rsidR="00715398" w:rsidRDefault="00715398" w:rsidP="00715398">
            <w:pPr>
              <w:rPr>
                <w:rFonts w:cs="Arial"/>
              </w:rPr>
            </w:pPr>
            <w:r>
              <w:rPr>
                <w:rFonts w:cs="Arial"/>
              </w:rPr>
              <w:t>MBMS bearer event notification procedure</w:t>
            </w:r>
          </w:p>
        </w:tc>
        <w:tc>
          <w:tcPr>
            <w:tcW w:w="1766" w:type="dxa"/>
            <w:tcBorders>
              <w:top w:val="single" w:sz="4" w:space="0" w:color="auto"/>
              <w:bottom w:val="single" w:sz="4" w:space="0" w:color="auto"/>
            </w:tcBorders>
            <w:shd w:val="clear" w:color="auto" w:fill="FFFF00"/>
          </w:tcPr>
          <w:p w14:paraId="6661DA28" w14:textId="77777777"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52FB1557" w14:textId="77777777"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56E9F46" w14:textId="77777777" w:rsidR="00715398" w:rsidRPr="00D95972" w:rsidRDefault="00715398" w:rsidP="00715398">
            <w:pPr>
              <w:rPr>
                <w:rFonts w:cs="Arial"/>
              </w:rPr>
            </w:pPr>
          </w:p>
        </w:tc>
      </w:tr>
      <w:tr w:rsidR="00715398" w:rsidRPr="00D95972" w14:paraId="44F9A599" w14:textId="77777777" w:rsidTr="005707B3">
        <w:tc>
          <w:tcPr>
            <w:tcW w:w="976" w:type="dxa"/>
            <w:tcBorders>
              <w:top w:val="nil"/>
              <w:left w:val="thinThickThinSmallGap" w:sz="24" w:space="0" w:color="auto"/>
              <w:bottom w:val="nil"/>
            </w:tcBorders>
            <w:shd w:val="clear" w:color="auto" w:fill="auto"/>
          </w:tcPr>
          <w:p w14:paraId="72E8C93C"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677D0A7D"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43085BD0" w14:textId="77777777" w:rsidR="00715398" w:rsidRDefault="00291DDC" w:rsidP="00715398">
            <w:hyperlink r:id="rId482" w:history="1">
              <w:r w:rsidR="00715398">
                <w:rPr>
                  <w:rStyle w:val="Hyperlink"/>
                </w:rPr>
                <w:t>C1-202313</w:t>
              </w:r>
            </w:hyperlink>
          </w:p>
        </w:tc>
        <w:tc>
          <w:tcPr>
            <w:tcW w:w="4190" w:type="dxa"/>
            <w:gridSpan w:val="3"/>
            <w:tcBorders>
              <w:top w:val="single" w:sz="4" w:space="0" w:color="auto"/>
              <w:bottom w:val="single" w:sz="4" w:space="0" w:color="auto"/>
            </w:tcBorders>
            <w:shd w:val="clear" w:color="auto" w:fill="FFFF00"/>
          </w:tcPr>
          <w:p w14:paraId="32B724D0" w14:textId="77777777" w:rsidR="00715398" w:rsidRDefault="00715398" w:rsidP="00715398">
            <w:pPr>
              <w:rPr>
                <w:rFonts w:cs="Arial"/>
              </w:rPr>
            </w:pPr>
            <w:r>
              <w:rPr>
                <w:rFonts w:cs="Arial"/>
              </w:rPr>
              <w:t xml:space="preserve">Switching between MBMS bearer </w:t>
            </w:r>
            <w:proofErr w:type="spellStart"/>
            <w:r>
              <w:rPr>
                <w:rFonts w:cs="Arial"/>
              </w:rPr>
              <w:t>bearer</w:t>
            </w:r>
            <w:proofErr w:type="spellEnd"/>
            <w:r>
              <w:rPr>
                <w:rFonts w:cs="Arial"/>
              </w:rPr>
              <w:t xml:space="preserve"> and unicast bearer procedure</w:t>
            </w:r>
          </w:p>
        </w:tc>
        <w:tc>
          <w:tcPr>
            <w:tcW w:w="1766" w:type="dxa"/>
            <w:tcBorders>
              <w:top w:val="single" w:sz="4" w:space="0" w:color="auto"/>
              <w:bottom w:val="single" w:sz="4" w:space="0" w:color="auto"/>
            </w:tcBorders>
            <w:shd w:val="clear" w:color="auto" w:fill="FFFF00"/>
          </w:tcPr>
          <w:p w14:paraId="370C08C5" w14:textId="77777777"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63B932CC" w14:textId="77777777"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2DEB604" w14:textId="77777777" w:rsidR="00715398" w:rsidRPr="00D95972" w:rsidRDefault="00715398" w:rsidP="00715398">
            <w:pPr>
              <w:rPr>
                <w:rFonts w:cs="Arial"/>
              </w:rPr>
            </w:pPr>
          </w:p>
        </w:tc>
      </w:tr>
      <w:tr w:rsidR="00715398" w:rsidRPr="00D95972" w14:paraId="4A9F0FF3" w14:textId="77777777" w:rsidTr="005707B3">
        <w:tc>
          <w:tcPr>
            <w:tcW w:w="976" w:type="dxa"/>
            <w:tcBorders>
              <w:top w:val="nil"/>
              <w:left w:val="thinThickThinSmallGap" w:sz="24" w:space="0" w:color="auto"/>
              <w:bottom w:val="nil"/>
            </w:tcBorders>
            <w:shd w:val="clear" w:color="auto" w:fill="auto"/>
          </w:tcPr>
          <w:p w14:paraId="3852B8DF"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88B1821"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6B299103" w14:textId="77777777" w:rsidR="00715398" w:rsidRDefault="00291DDC" w:rsidP="00715398">
            <w:hyperlink r:id="rId483" w:history="1">
              <w:r w:rsidR="00715398">
                <w:rPr>
                  <w:rStyle w:val="Hyperlink"/>
                </w:rPr>
                <w:t>C1-202314</w:t>
              </w:r>
            </w:hyperlink>
          </w:p>
        </w:tc>
        <w:tc>
          <w:tcPr>
            <w:tcW w:w="4190" w:type="dxa"/>
            <w:gridSpan w:val="3"/>
            <w:tcBorders>
              <w:top w:val="single" w:sz="4" w:space="0" w:color="auto"/>
              <w:bottom w:val="single" w:sz="4" w:space="0" w:color="auto"/>
            </w:tcBorders>
            <w:shd w:val="clear" w:color="auto" w:fill="FFFF00"/>
          </w:tcPr>
          <w:p w14:paraId="34AD16ED" w14:textId="77777777" w:rsidR="00715398" w:rsidRDefault="00715398" w:rsidP="00715398">
            <w:pPr>
              <w:rPr>
                <w:rFonts w:cs="Arial"/>
              </w:rPr>
            </w:pPr>
            <w:r>
              <w:rPr>
                <w:rFonts w:cs="Arial"/>
              </w:rPr>
              <w:t>Resolution of editor's note on application unique ID</w:t>
            </w:r>
          </w:p>
        </w:tc>
        <w:tc>
          <w:tcPr>
            <w:tcW w:w="1766" w:type="dxa"/>
            <w:tcBorders>
              <w:top w:val="single" w:sz="4" w:space="0" w:color="auto"/>
              <w:bottom w:val="single" w:sz="4" w:space="0" w:color="auto"/>
            </w:tcBorders>
            <w:shd w:val="clear" w:color="auto" w:fill="FFFF00"/>
          </w:tcPr>
          <w:p w14:paraId="6F555F3B" w14:textId="77777777"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3933522B" w14:textId="77777777"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0E41FA8" w14:textId="77777777" w:rsidR="00715398" w:rsidRPr="00D95972" w:rsidRDefault="00715398" w:rsidP="00715398">
            <w:pPr>
              <w:rPr>
                <w:rFonts w:cs="Arial"/>
              </w:rPr>
            </w:pPr>
          </w:p>
        </w:tc>
      </w:tr>
      <w:tr w:rsidR="00715398" w:rsidRPr="00D95972" w14:paraId="70F85794" w14:textId="77777777" w:rsidTr="005707B3">
        <w:tc>
          <w:tcPr>
            <w:tcW w:w="976" w:type="dxa"/>
            <w:tcBorders>
              <w:top w:val="nil"/>
              <w:left w:val="thinThickThinSmallGap" w:sz="24" w:space="0" w:color="auto"/>
              <w:bottom w:val="nil"/>
            </w:tcBorders>
            <w:shd w:val="clear" w:color="auto" w:fill="auto"/>
          </w:tcPr>
          <w:p w14:paraId="5333C5A7"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04327DF3"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2016846F" w14:textId="77777777" w:rsidR="00715398" w:rsidRDefault="00291DDC" w:rsidP="00715398">
            <w:hyperlink r:id="rId484" w:history="1">
              <w:r w:rsidR="00715398">
                <w:rPr>
                  <w:rStyle w:val="Hyperlink"/>
                </w:rPr>
                <w:t>C1-202315</w:t>
              </w:r>
            </w:hyperlink>
          </w:p>
        </w:tc>
        <w:tc>
          <w:tcPr>
            <w:tcW w:w="4190" w:type="dxa"/>
            <w:gridSpan w:val="3"/>
            <w:tcBorders>
              <w:top w:val="single" w:sz="4" w:space="0" w:color="auto"/>
              <w:bottom w:val="single" w:sz="4" w:space="0" w:color="auto"/>
            </w:tcBorders>
            <w:shd w:val="clear" w:color="auto" w:fill="FFFF00"/>
          </w:tcPr>
          <w:p w14:paraId="1AE34FCC" w14:textId="77777777" w:rsidR="00715398" w:rsidRDefault="00715398" w:rsidP="00715398">
            <w:pPr>
              <w:rPr>
                <w:rFonts w:cs="Arial"/>
              </w:rPr>
            </w:pPr>
            <w:r>
              <w:rPr>
                <w:rFonts w:cs="Arial"/>
              </w:rPr>
              <w:t>XML scheme declaration for SEAL network resource management</w:t>
            </w:r>
          </w:p>
        </w:tc>
        <w:tc>
          <w:tcPr>
            <w:tcW w:w="1766" w:type="dxa"/>
            <w:tcBorders>
              <w:top w:val="single" w:sz="4" w:space="0" w:color="auto"/>
              <w:bottom w:val="single" w:sz="4" w:space="0" w:color="auto"/>
            </w:tcBorders>
            <w:shd w:val="clear" w:color="auto" w:fill="FFFF00"/>
          </w:tcPr>
          <w:p w14:paraId="1D7904CD" w14:textId="77777777"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46B9EF15" w14:textId="77777777"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4E0213A" w14:textId="29B1E550" w:rsidR="00715398" w:rsidRDefault="0053732E" w:rsidP="00715398">
            <w:pPr>
              <w:rPr>
                <w:rFonts w:cs="Arial"/>
              </w:rPr>
            </w:pPr>
            <w:proofErr w:type="spellStart"/>
            <w:r>
              <w:rPr>
                <w:rFonts w:cs="Arial"/>
              </w:rPr>
              <w:t>Sapan</w:t>
            </w:r>
            <w:proofErr w:type="spellEnd"/>
            <w:r>
              <w:rPr>
                <w:rFonts w:cs="Arial"/>
              </w:rPr>
              <w:t>, Friday, 15:09</w:t>
            </w:r>
          </w:p>
          <w:p w14:paraId="3DD97B50" w14:textId="1F91BD6C" w:rsidR="0053732E" w:rsidRPr="0053732E" w:rsidRDefault="0053732E" w:rsidP="0053732E">
            <w:pPr>
              <w:rPr>
                <w:rFonts w:cs="Arial"/>
              </w:rPr>
            </w:pPr>
            <w:r>
              <w:rPr>
                <w:rFonts w:cs="Arial"/>
              </w:rPr>
              <w:t>A</w:t>
            </w:r>
            <w:r w:rsidRPr="0053732E">
              <w:rPr>
                <w:rFonts w:cs="Arial"/>
              </w:rPr>
              <w:t>dding schema for 3rd document also (may be in next meeting?).</w:t>
            </w:r>
          </w:p>
          <w:p w14:paraId="6615E4D3" w14:textId="3361AABF" w:rsidR="0053732E" w:rsidRPr="00D95972" w:rsidRDefault="0053732E" w:rsidP="00715398">
            <w:pPr>
              <w:rPr>
                <w:rFonts w:cs="Arial"/>
              </w:rPr>
            </w:pPr>
          </w:p>
        </w:tc>
      </w:tr>
      <w:tr w:rsidR="00715398" w:rsidRPr="00D95972" w14:paraId="534BD056" w14:textId="77777777" w:rsidTr="005707B3">
        <w:tc>
          <w:tcPr>
            <w:tcW w:w="976" w:type="dxa"/>
            <w:tcBorders>
              <w:top w:val="nil"/>
              <w:left w:val="thinThickThinSmallGap" w:sz="24" w:space="0" w:color="auto"/>
              <w:bottom w:val="nil"/>
            </w:tcBorders>
            <w:shd w:val="clear" w:color="auto" w:fill="auto"/>
          </w:tcPr>
          <w:p w14:paraId="0244BC4F"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21F8D9C6"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62C747D0" w14:textId="77777777" w:rsidR="00715398" w:rsidRDefault="00291DDC" w:rsidP="00715398">
            <w:hyperlink r:id="rId485" w:history="1">
              <w:r w:rsidR="00715398">
                <w:rPr>
                  <w:rStyle w:val="Hyperlink"/>
                </w:rPr>
                <w:t>C1-202319</w:t>
              </w:r>
            </w:hyperlink>
          </w:p>
        </w:tc>
        <w:tc>
          <w:tcPr>
            <w:tcW w:w="4190" w:type="dxa"/>
            <w:gridSpan w:val="3"/>
            <w:tcBorders>
              <w:top w:val="single" w:sz="4" w:space="0" w:color="auto"/>
              <w:bottom w:val="single" w:sz="4" w:space="0" w:color="auto"/>
            </w:tcBorders>
            <w:shd w:val="clear" w:color="auto" w:fill="FFFF00"/>
          </w:tcPr>
          <w:p w14:paraId="121AE0F7" w14:textId="77777777" w:rsidR="00715398" w:rsidRDefault="00715398" w:rsidP="00715398">
            <w:pPr>
              <w:rPr>
                <w:rFonts w:cs="Arial"/>
              </w:rPr>
            </w:pPr>
            <w:r>
              <w:rPr>
                <w:rFonts w:cs="Arial"/>
              </w:rPr>
              <w:t>IANA registration template of SEAL location management</w:t>
            </w:r>
          </w:p>
        </w:tc>
        <w:tc>
          <w:tcPr>
            <w:tcW w:w="1766" w:type="dxa"/>
            <w:tcBorders>
              <w:top w:val="single" w:sz="4" w:space="0" w:color="auto"/>
              <w:bottom w:val="single" w:sz="4" w:space="0" w:color="auto"/>
            </w:tcBorders>
            <w:shd w:val="clear" w:color="auto" w:fill="FFFF00"/>
          </w:tcPr>
          <w:p w14:paraId="2C351483" w14:textId="77777777"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0B60A296" w14:textId="77777777" w:rsidR="00715398" w:rsidRDefault="00715398" w:rsidP="00715398">
            <w:pPr>
              <w:rPr>
                <w:rFonts w:cs="Arial"/>
              </w:rPr>
            </w:pPr>
            <w:r>
              <w:rPr>
                <w:rFonts w:cs="Arial"/>
              </w:rPr>
              <w:t>CR 0001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54A026D" w14:textId="77777777" w:rsidR="00715398" w:rsidRPr="00D95972" w:rsidRDefault="00715398" w:rsidP="00715398">
            <w:pPr>
              <w:rPr>
                <w:rFonts w:cs="Arial"/>
              </w:rPr>
            </w:pPr>
          </w:p>
        </w:tc>
      </w:tr>
      <w:tr w:rsidR="00715398" w:rsidRPr="00D95972" w14:paraId="341E5DAA" w14:textId="77777777" w:rsidTr="005707B3">
        <w:tc>
          <w:tcPr>
            <w:tcW w:w="976" w:type="dxa"/>
            <w:tcBorders>
              <w:top w:val="nil"/>
              <w:left w:val="thinThickThinSmallGap" w:sz="24" w:space="0" w:color="auto"/>
              <w:bottom w:val="nil"/>
            </w:tcBorders>
            <w:shd w:val="clear" w:color="auto" w:fill="auto"/>
          </w:tcPr>
          <w:p w14:paraId="1E844AB0"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431F470"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1B7B56DD" w14:textId="77777777" w:rsidR="00715398" w:rsidRDefault="00291DDC" w:rsidP="00715398">
            <w:hyperlink r:id="rId486" w:history="1">
              <w:r w:rsidR="00715398">
                <w:rPr>
                  <w:rStyle w:val="Hyperlink"/>
                </w:rPr>
                <w:t>C1-202320</w:t>
              </w:r>
            </w:hyperlink>
          </w:p>
        </w:tc>
        <w:tc>
          <w:tcPr>
            <w:tcW w:w="4190" w:type="dxa"/>
            <w:gridSpan w:val="3"/>
            <w:tcBorders>
              <w:top w:val="single" w:sz="4" w:space="0" w:color="auto"/>
              <w:bottom w:val="single" w:sz="4" w:space="0" w:color="auto"/>
            </w:tcBorders>
            <w:shd w:val="clear" w:color="auto" w:fill="FFFF00"/>
          </w:tcPr>
          <w:p w14:paraId="65C01E85" w14:textId="77777777" w:rsidR="00715398" w:rsidRDefault="00715398" w:rsidP="00715398">
            <w:pPr>
              <w:rPr>
                <w:rFonts w:cs="Arial"/>
              </w:rPr>
            </w:pPr>
            <w:r>
              <w:rPr>
                <w:rFonts w:cs="Arial"/>
              </w:rPr>
              <w:t>Removal of editor’s note on MIME types</w:t>
            </w:r>
          </w:p>
        </w:tc>
        <w:tc>
          <w:tcPr>
            <w:tcW w:w="1766" w:type="dxa"/>
            <w:tcBorders>
              <w:top w:val="single" w:sz="4" w:space="0" w:color="auto"/>
              <w:bottom w:val="single" w:sz="4" w:space="0" w:color="auto"/>
            </w:tcBorders>
            <w:shd w:val="clear" w:color="auto" w:fill="FFFF00"/>
          </w:tcPr>
          <w:p w14:paraId="165FC40A" w14:textId="77777777"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72F06070" w14:textId="77777777" w:rsidR="00715398" w:rsidRDefault="00715398" w:rsidP="00715398">
            <w:pPr>
              <w:rPr>
                <w:rFonts w:cs="Arial"/>
              </w:rPr>
            </w:pPr>
            <w:r>
              <w:rPr>
                <w:rFonts w:cs="Arial"/>
              </w:rPr>
              <w:t>CR 0002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AB09A5B" w14:textId="77777777" w:rsidR="00715398" w:rsidRPr="00D95972" w:rsidRDefault="00715398" w:rsidP="00715398">
            <w:pPr>
              <w:rPr>
                <w:rFonts w:cs="Arial"/>
              </w:rPr>
            </w:pPr>
          </w:p>
        </w:tc>
      </w:tr>
      <w:tr w:rsidR="00715398" w:rsidRPr="00D95972" w14:paraId="67401D92" w14:textId="77777777" w:rsidTr="005707B3">
        <w:tc>
          <w:tcPr>
            <w:tcW w:w="976" w:type="dxa"/>
            <w:tcBorders>
              <w:top w:val="nil"/>
              <w:left w:val="thinThickThinSmallGap" w:sz="24" w:space="0" w:color="auto"/>
              <w:bottom w:val="nil"/>
            </w:tcBorders>
            <w:shd w:val="clear" w:color="auto" w:fill="auto"/>
          </w:tcPr>
          <w:p w14:paraId="0BFC1CFA"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61F04A9B"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5A6B0774" w14:textId="77777777" w:rsidR="00715398" w:rsidRDefault="00291DDC" w:rsidP="00715398">
            <w:hyperlink r:id="rId487" w:history="1">
              <w:r w:rsidR="00715398">
                <w:rPr>
                  <w:rStyle w:val="Hyperlink"/>
                </w:rPr>
                <w:t>C1-202321</w:t>
              </w:r>
            </w:hyperlink>
          </w:p>
        </w:tc>
        <w:tc>
          <w:tcPr>
            <w:tcW w:w="4190" w:type="dxa"/>
            <w:gridSpan w:val="3"/>
            <w:tcBorders>
              <w:top w:val="single" w:sz="4" w:space="0" w:color="auto"/>
              <w:bottom w:val="single" w:sz="4" w:space="0" w:color="auto"/>
            </w:tcBorders>
            <w:shd w:val="clear" w:color="auto" w:fill="FFFF00"/>
          </w:tcPr>
          <w:p w14:paraId="5709E39A" w14:textId="77777777" w:rsidR="00715398" w:rsidRDefault="00715398" w:rsidP="00715398">
            <w:pPr>
              <w:rPr>
                <w:rFonts w:cs="Arial"/>
              </w:rPr>
            </w:pPr>
            <w:r>
              <w:rPr>
                <w:rFonts w:cs="Arial"/>
              </w:rPr>
              <w:t>Resolution of editor's note on application unique ID</w:t>
            </w:r>
          </w:p>
        </w:tc>
        <w:tc>
          <w:tcPr>
            <w:tcW w:w="1766" w:type="dxa"/>
            <w:tcBorders>
              <w:top w:val="single" w:sz="4" w:space="0" w:color="auto"/>
              <w:bottom w:val="single" w:sz="4" w:space="0" w:color="auto"/>
            </w:tcBorders>
            <w:shd w:val="clear" w:color="auto" w:fill="FFFF00"/>
          </w:tcPr>
          <w:p w14:paraId="316D6B74" w14:textId="77777777"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4DC0192E" w14:textId="77777777" w:rsidR="00715398" w:rsidRDefault="00715398" w:rsidP="00715398">
            <w:pPr>
              <w:rPr>
                <w:rFonts w:cs="Arial"/>
              </w:rPr>
            </w:pPr>
            <w:r>
              <w:rPr>
                <w:rFonts w:cs="Arial"/>
              </w:rPr>
              <w:t>CR 0003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D92E3F5" w14:textId="77777777" w:rsidR="00715398" w:rsidRPr="00D95972" w:rsidRDefault="00715398" w:rsidP="00715398">
            <w:pPr>
              <w:rPr>
                <w:rFonts w:cs="Arial"/>
              </w:rPr>
            </w:pPr>
          </w:p>
        </w:tc>
      </w:tr>
      <w:tr w:rsidR="00715398" w:rsidRPr="00D95972" w14:paraId="5F4244A3" w14:textId="77777777" w:rsidTr="005707B3">
        <w:tc>
          <w:tcPr>
            <w:tcW w:w="976" w:type="dxa"/>
            <w:tcBorders>
              <w:top w:val="nil"/>
              <w:left w:val="thinThickThinSmallGap" w:sz="24" w:space="0" w:color="auto"/>
              <w:bottom w:val="nil"/>
            </w:tcBorders>
            <w:shd w:val="clear" w:color="auto" w:fill="auto"/>
          </w:tcPr>
          <w:p w14:paraId="21BB55A3"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2AD121C3"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3408FD9F" w14:textId="77777777" w:rsidR="00715398" w:rsidRDefault="00291DDC" w:rsidP="00715398">
            <w:hyperlink r:id="rId488" w:history="1">
              <w:r w:rsidR="00715398">
                <w:rPr>
                  <w:rStyle w:val="Hyperlink"/>
                </w:rPr>
                <w:t>C1-202322</w:t>
              </w:r>
            </w:hyperlink>
          </w:p>
        </w:tc>
        <w:tc>
          <w:tcPr>
            <w:tcW w:w="4190" w:type="dxa"/>
            <w:gridSpan w:val="3"/>
            <w:tcBorders>
              <w:top w:val="single" w:sz="4" w:space="0" w:color="auto"/>
              <w:bottom w:val="single" w:sz="4" w:space="0" w:color="auto"/>
            </w:tcBorders>
            <w:shd w:val="clear" w:color="auto" w:fill="FFFF00"/>
          </w:tcPr>
          <w:p w14:paraId="57F6970D" w14:textId="77777777" w:rsidR="00715398" w:rsidRDefault="00715398" w:rsidP="00715398">
            <w:pPr>
              <w:rPr>
                <w:rFonts w:cs="Arial"/>
              </w:rPr>
            </w:pPr>
            <w:r>
              <w:rPr>
                <w:rFonts w:cs="Arial"/>
              </w:rPr>
              <w:t>Structure and data semantics for query list of users based on location procedure</w:t>
            </w:r>
          </w:p>
        </w:tc>
        <w:tc>
          <w:tcPr>
            <w:tcW w:w="1766" w:type="dxa"/>
            <w:tcBorders>
              <w:top w:val="single" w:sz="4" w:space="0" w:color="auto"/>
              <w:bottom w:val="single" w:sz="4" w:space="0" w:color="auto"/>
            </w:tcBorders>
            <w:shd w:val="clear" w:color="auto" w:fill="FFFF00"/>
          </w:tcPr>
          <w:p w14:paraId="2A0DA2D8" w14:textId="77777777"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682CF921" w14:textId="77777777" w:rsidR="00715398" w:rsidRDefault="00715398" w:rsidP="00715398">
            <w:pPr>
              <w:rPr>
                <w:rFonts w:cs="Arial"/>
              </w:rPr>
            </w:pPr>
            <w:r>
              <w:rPr>
                <w:rFonts w:cs="Arial"/>
              </w:rPr>
              <w:t>CR 0004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05E5DD4" w14:textId="77777777" w:rsidR="00715398" w:rsidRPr="00D95972" w:rsidRDefault="00715398" w:rsidP="00715398">
            <w:pPr>
              <w:rPr>
                <w:rFonts w:cs="Arial"/>
              </w:rPr>
            </w:pPr>
          </w:p>
        </w:tc>
      </w:tr>
      <w:tr w:rsidR="00715398" w:rsidRPr="00D95972" w14:paraId="5145A6EA" w14:textId="77777777" w:rsidTr="005707B3">
        <w:tc>
          <w:tcPr>
            <w:tcW w:w="976" w:type="dxa"/>
            <w:tcBorders>
              <w:top w:val="nil"/>
              <w:left w:val="thinThickThinSmallGap" w:sz="24" w:space="0" w:color="auto"/>
              <w:bottom w:val="nil"/>
            </w:tcBorders>
            <w:shd w:val="clear" w:color="auto" w:fill="auto"/>
          </w:tcPr>
          <w:p w14:paraId="0C500B04"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75C35E35"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63021B93" w14:textId="77777777" w:rsidR="00715398" w:rsidRDefault="00291DDC" w:rsidP="00715398">
            <w:hyperlink r:id="rId489" w:history="1">
              <w:r w:rsidR="00715398">
                <w:rPr>
                  <w:rStyle w:val="Hyperlink"/>
                </w:rPr>
                <w:t>C1-202323</w:t>
              </w:r>
            </w:hyperlink>
          </w:p>
        </w:tc>
        <w:tc>
          <w:tcPr>
            <w:tcW w:w="4190" w:type="dxa"/>
            <w:gridSpan w:val="3"/>
            <w:tcBorders>
              <w:top w:val="single" w:sz="4" w:space="0" w:color="auto"/>
              <w:bottom w:val="single" w:sz="4" w:space="0" w:color="auto"/>
            </w:tcBorders>
            <w:shd w:val="clear" w:color="auto" w:fill="FFFF00"/>
          </w:tcPr>
          <w:p w14:paraId="62E8CE36" w14:textId="77777777" w:rsidR="00715398" w:rsidRDefault="00715398" w:rsidP="00715398">
            <w:pPr>
              <w:rPr>
                <w:rFonts w:cs="Arial"/>
              </w:rPr>
            </w:pPr>
            <w:r>
              <w:rPr>
                <w:rFonts w:cs="Arial"/>
              </w:rPr>
              <w:t>XML scheme declaration for SEAL location management</w:t>
            </w:r>
          </w:p>
        </w:tc>
        <w:tc>
          <w:tcPr>
            <w:tcW w:w="1766" w:type="dxa"/>
            <w:tcBorders>
              <w:top w:val="single" w:sz="4" w:space="0" w:color="auto"/>
              <w:bottom w:val="single" w:sz="4" w:space="0" w:color="auto"/>
            </w:tcBorders>
            <w:shd w:val="clear" w:color="auto" w:fill="FFFF00"/>
          </w:tcPr>
          <w:p w14:paraId="183BD878" w14:textId="77777777"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4AEC27D2" w14:textId="77777777" w:rsidR="00715398" w:rsidRDefault="00715398" w:rsidP="00715398">
            <w:pPr>
              <w:rPr>
                <w:rFonts w:cs="Arial"/>
              </w:rPr>
            </w:pPr>
            <w:r>
              <w:rPr>
                <w:rFonts w:cs="Arial"/>
              </w:rPr>
              <w:t>CR 0005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23429C3" w14:textId="4EA7A51D" w:rsidR="0053732E" w:rsidRDefault="0053732E" w:rsidP="0053732E">
            <w:pPr>
              <w:rPr>
                <w:rFonts w:cs="Arial"/>
              </w:rPr>
            </w:pPr>
            <w:proofErr w:type="spellStart"/>
            <w:r>
              <w:rPr>
                <w:rFonts w:cs="Arial"/>
              </w:rPr>
              <w:t>Sapan</w:t>
            </w:r>
            <w:proofErr w:type="spellEnd"/>
            <w:r>
              <w:rPr>
                <w:rFonts w:cs="Arial"/>
              </w:rPr>
              <w:t>, Friday, 15:21</w:t>
            </w:r>
          </w:p>
          <w:p w14:paraId="1FAF8420" w14:textId="12CF9FDA" w:rsidR="0053732E" w:rsidRPr="0053732E" w:rsidRDefault="0053732E" w:rsidP="0053732E">
            <w:pPr>
              <w:rPr>
                <w:rFonts w:cs="Arial"/>
              </w:rPr>
            </w:pPr>
            <w:r w:rsidRPr="0053732E">
              <w:rPr>
                <w:rFonts w:cs="Arial"/>
              </w:rPr>
              <w:t xml:space="preserve">Editor’s note should not be removed as actual schema is not provided yet. </w:t>
            </w:r>
          </w:p>
          <w:p w14:paraId="60C06DEA" w14:textId="47CCD0FE" w:rsidR="0053732E" w:rsidRPr="00D95972" w:rsidRDefault="0053732E" w:rsidP="00715398">
            <w:pPr>
              <w:rPr>
                <w:rFonts w:cs="Arial"/>
              </w:rPr>
            </w:pPr>
          </w:p>
        </w:tc>
      </w:tr>
      <w:tr w:rsidR="00715398" w:rsidRPr="00D95972" w14:paraId="21AD2430" w14:textId="77777777" w:rsidTr="005707B3">
        <w:tc>
          <w:tcPr>
            <w:tcW w:w="976" w:type="dxa"/>
            <w:tcBorders>
              <w:top w:val="nil"/>
              <w:left w:val="thinThickThinSmallGap" w:sz="24" w:space="0" w:color="auto"/>
              <w:bottom w:val="nil"/>
            </w:tcBorders>
            <w:shd w:val="clear" w:color="auto" w:fill="auto"/>
          </w:tcPr>
          <w:p w14:paraId="782130FA"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2C60DC16"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1AE7F5D0" w14:textId="77777777" w:rsidR="00715398" w:rsidRDefault="00291DDC" w:rsidP="00715398">
            <w:hyperlink r:id="rId490" w:history="1">
              <w:r w:rsidR="00715398">
                <w:rPr>
                  <w:rStyle w:val="Hyperlink"/>
                </w:rPr>
                <w:t>C1-202440</w:t>
              </w:r>
            </w:hyperlink>
          </w:p>
        </w:tc>
        <w:tc>
          <w:tcPr>
            <w:tcW w:w="4190" w:type="dxa"/>
            <w:gridSpan w:val="3"/>
            <w:tcBorders>
              <w:top w:val="single" w:sz="4" w:space="0" w:color="auto"/>
              <w:bottom w:val="single" w:sz="4" w:space="0" w:color="auto"/>
            </w:tcBorders>
            <w:shd w:val="clear" w:color="auto" w:fill="FFFF00"/>
          </w:tcPr>
          <w:p w14:paraId="4FCDDA6B" w14:textId="77777777" w:rsidR="00715398" w:rsidRDefault="00715398" w:rsidP="00715398">
            <w:pPr>
              <w:rPr>
                <w:rFonts w:cs="Arial"/>
              </w:rPr>
            </w:pPr>
            <w:r>
              <w:rPr>
                <w:rFonts w:cs="Arial"/>
              </w:rPr>
              <w:t>Create SIP based subscription for SLM</w:t>
            </w:r>
          </w:p>
        </w:tc>
        <w:tc>
          <w:tcPr>
            <w:tcW w:w="1766" w:type="dxa"/>
            <w:tcBorders>
              <w:top w:val="single" w:sz="4" w:space="0" w:color="auto"/>
              <w:bottom w:val="single" w:sz="4" w:space="0" w:color="auto"/>
            </w:tcBorders>
            <w:shd w:val="clear" w:color="auto" w:fill="FFFF00"/>
          </w:tcPr>
          <w:p w14:paraId="27411B02" w14:textId="77777777" w:rsidR="00715398" w:rsidRDefault="00715398" w:rsidP="00715398">
            <w:pPr>
              <w:rPr>
                <w:rFonts w:cs="Arial"/>
              </w:rPr>
            </w:pPr>
            <w:r>
              <w:rPr>
                <w:rFonts w:cs="Arial"/>
              </w:rPr>
              <w:t xml:space="preserve">Samsung, Huawei, </w:t>
            </w:r>
            <w:proofErr w:type="spellStart"/>
            <w:r>
              <w:rPr>
                <w:rFonts w:cs="Arial"/>
              </w:rPr>
              <w:t>HiSilicon</w:t>
            </w:r>
            <w:proofErr w:type="spellEnd"/>
            <w:r>
              <w:rPr>
                <w:rFonts w:cs="Arial"/>
              </w:rPr>
              <w:t xml:space="preserve">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14:paraId="07B5D0EE" w14:textId="77777777" w:rsidR="00715398" w:rsidRDefault="00715398" w:rsidP="00715398">
            <w:pPr>
              <w:rPr>
                <w:rFonts w:cs="Arial"/>
              </w:rPr>
            </w:pPr>
            <w:r>
              <w:rPr>
                <w:rFonts w:cs="Arial"/>
              </w:rPr>
              <w:t>CR 0006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51CEC96" w14:textId="77777777" w:rsidR="00715398" w:rsidRPr="00D95972" w:rsidRDefault="00715398" w:rsidP="00715398">
            <w:pPr>
              <w:rPr>
                <w:rFonts w:cs="Arial"/>
              </w:rPr>
            </w:pPr>
          </w:p>
        </w:tc>
      </w:tr>
      <w:tr w:rsidR="00715398" w:rsidRPr="00D95972" w14:paraId="5260A24E" w14:textId="77777777" w:rsidTr="005707B3">
        <w:tc>
          <w:tcPr>
            <w:tcW w:w="976" w:type="dxa"/>
            <w:tcBorders>
              <w:top w:val="nil"/>
              <w:left w:val="thinThickThinSmallGap" w:sz="24" w:space="0" w:color="auto"/>
              <w:bottom w:val="nil"/>
            </w:tcBorders>
            <w:shd w:val="clear" w:color="auto" w:fill="auto"/>
          </w:tcPr>
          <w:p w14:paraId="0A521C48"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0B13BDA4"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0F5EFAFF" w14:textId="77777777" w:rsidR="00715398" w:rsidRDefault="00291DDC" w:rsidP="00715398">
            <w:hyperlink r:id="rId491" w:history="1">
              <w:r w:rsidR="00715398">
                <w:rPr>
                  <w:rStyle w:val="Hyperlink"/>
                </w:rPr>
                <w:t>C1-202441</w:t>
              </w:r>
            </w:hyperlink>
          </w:p>
        </w:tc>
        <w:tc>
          <w:tcPr>
            <w:tcW w:w="4190" w:type="dxa"/>
            <w:gridSpan w:val="3"/>
            <w:tcBorders>
              <w:top w:val="single" w:sz="4" w:space="0" w:color="auto"/>
              <w:bottom w:val="single" w:sz="4" w:space="0" w:color="auto"/>
            </w:tcBorders>
            <w:shd w:val="clear" w:color="auto" w:fill="FFFF00"/>
          </w:tcPr>
          <w:p w14:paraId="49CFC7E0" w14:textId="77777777" w:rsidR="00715398" w:rsidRDefault="00715398" w:rsidP="00715398">
            <w:pPr>
              <w:rPr>
                <w:rFonts w:cs="Arial"/>
              </w:rPr>
            </w:pPr>
            <w:r>
              <w:rPr>
                <w:rFonts w:cs="Arial"/>
              </w:rPr>
              <w:t>Modify SIP based subscription for SLM</w:t>
            </w:r>
          </w:p>
        </w:tc>
        <w:tc>
          <w:tcPr>
            <w:tcW w:w="1766" w:type="dxa"/>
            <w:tcBorders>
              <w:top w:val="single" w:sz="4" w:space="0" w:color="auto"/>
              <w:bottom w:val="single" w:sz="4" w:space="0" w:color="auto"/>
            </w:tcBorders>
            <w:shd w:val="clear" w:color="auto" w:fill="FFFF00"/>
          </w:tcPr>
          <w:p w14:paraId="4333C1E7" w14:textId="77777777" w:rsidR="00715398" w:rsidRDefault="00715398" w:rsidP="00715398">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14:paraId="33A2997B" w14:textId="77777777" w:rsidR="00715398" w:rsidRDefault="00715398" w:rsidP="00715398">
            <w:pPr>
              <w:rPr>
                <w:rFonts w:cs="Arial"/>
              </w:rPr>
            </w:pPr>
            <w:r>
              <w:rPr>
                <w:rFonts w:cs="Arial"/>
              </w:rPr>
              <w:t xml:space="preserve">CR 0007 </w:t>
            </w:r>
            <w:r>
              <w:rPr>
                <w:rFonts w:cs="Arial"/>
              </w:rPr>
              <w:lastRenderedPageBreak/>
              <w:t>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4AE3703" w14:textId="1878FEC5" w:rsidR="00715398" w:rsidRDefault="00134C57" w:rsidP="00715398">
            <w:pPr>
              <w:rPr>
                <w:rFonts w:cs="Arial"/>
              </w:rPr>
            </w:pPr>
            <w:r>
              <w:rPr>
                <w:rFonts w:cs="Arial"/>
              </w:rPr>
              <w:lastRenderedPageBreak/>
              <w:t>Frederic, Thursday, 12:54</w:t>
            </w:r>
          </w:p>
          <w:p w14:paraId="350ECC41" w14:textId="77777777" w:rsidR="00134C57" w:rsidRDefault="00134C57" w:rsidP="00134C57">
            <w:pPr>
              <w:rPr>
                <w:rFonts w:ascii="Calibri" w:hAnsi="Calibri"/>
              </w:rPr>
            </w:pPr>
            <w:r>
              <w:t xml:space="preserve">Incorrect clauses affected: </w:t>
            </w:r>
            <w:r>
              <w:rPr>
                <w:lang w:eastAsia="zh-CN"/>
              </w:rPr>
              <w:t>6.2.6.1.1.1 (NEW) should be 6.2.6.1.1.2 (NEW)</w:t>
            </w:r>
          </w:p>
          <w:p w14:paraId="74D28363" w14:textId="77777777" w:rsidR="00134C57" w:rsidRDefault="00134C57" w:rsidP="00715398">
            <w:pPr>
              <w:rPr>
                <w:rFonts w:cs="Arial"/>
              </w:rPr>
            </w:pPr>
          </w:p>
          <w:p w14:paraId="7FE6BFFF" w14:textId="6BE61486" w:rsidR="00134C57" w:rsidRPr="00D95972" w:rsidRDefault="00134C57" w:rsidP="00715398">
            <w:pPr>
              <w:rPr>
                <w:rFonts w:cs="Arial"/>
              </w:rPr>
            </w:pPr>
          </w:p>
        </w:tc>
      </w:tr>
      <w:tr w:rsidR="00715398" w:rsidRPr="00D95972" w14:paraId="0AFA332B" w14:textId="77777777" w:rsidTr="005707B3">
        <w:tc>
          <w:tcPr>
            <w:tcW w:w="976" w:type="dxa"/>
            <w:tcBorders>
              <w:top w:val="nil"/>
              <w:left w:val="thinThickThinSmallGap" w:sz="24" w:space="0" w:color="auto"/>
              <w:bottom w:val="nil"/>
            </w:tcBorders>
            <w:shd w:val="clear" w:color="auto" w:fill="auto"/>
          </w:tcPr>
          <w:p w14:paraId="603F7029"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7CBECF53"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3F249BB6" w14:textId="77777777" w:rsidR="00715398" w:rsidRDefault="00291DDC" w:rsidP="00715398">
            <w:hyperlink r:id="rId492" w:history="1">
              <w:r w:rsidR="00715398">
                <w:rPr>
                  <w:rStyle w:val="Hyperlink"/>
                </w:rPr>
                <w:t>C1-202442</w:t>
              </w:r>
            </w:hyperlink>
          </w:p>
        </w:tc>
        <w:tc>
          <w:tcPr>
            <w:tcW w:w="4190" w:type="dxa"/>
            <w:gridSpan w:val="3"/>
            <w:tcBorders>
              <w:top w:val="single" w:sz="4" w:space="0" w:color="auto"/>
              <w:bottom w:val="single" w:sz="4" w:space="0" w:color="auto"/>
            </w:tcBorders>
            <w:shd w:val="clear" w:color="auto" w:fill="FFFF00"/>
          </w:tcPr>
          <w:p w14:paraId="7A7678FE" w14:textId="77777777" w:rsidR="00715398" w:rsidRDefault="00715398" w:rsidP="00715398">
            <w:pPr>
              <w:rPr>
                <w:rFonts w:cs="Arial"/>
              </w:rPr>
            </w:pPr>
            <w:r>
              <w:rPr>
                <w:rFonts w:cs="Arial"/>
              </w:rPr>
              <w:t>Delete SIP based subscription for SLM</w:t>
            </w:r>
          </w:p>
        </w:tc>
        <w:tc>
          <w:tcPr>
            <w:tcW w:w="1766" w:type="dxa"/>
            <w:tcBorders>
              <w:top w:val="single" w:sz="4" w:space="0" w:color="auto"/>
              <w:bottom w:val="single" w:sz="4" w:space="0" w:color="auto"/>
            </w:tcBorders>
            <w:shd w:val="clear" w:color="auto" w:fill="FFFF00"/>
          </w:tcPr>
          <w:p w14:paraId="2E0CAD59" w14:textId="77777777" w:rsidR="00715398" w:rsidRDefault="00715398" w:rsidP="00715398">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14:paraId="3762F996" w14:textId="77777777" w:rsidR="00715398" w:rsidRDefault="00715398" w:rsidP="00715398">
            <w:pPr>
              <w:rPr>
                <w:rFonts w:cs="Arial"/>
              </w:rPr>
            </w:pPr>
            <w:r>
              <w:rPr>
                <w:rFonts w:cs="Arial"/>
              </w:rPr>
              <w:t>CR 0008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B0DC98E" w14:textId="77777777" w:rsidR="00715398" w:rsidRPr="00D95972" w:rsidRDefault="00715398" w:rsidP="00715398">
            <w:pPr>
              <w:rPr>
                <w:rFonts w:cs="Arial"/>
              </w:rPr>
            </w:pPr>
          </w:p>
        </w:tc>
      </w:tr>
      <w:tr w:rsidR="00715398" w:rsidRPr="00D95972" w14:paraId="6D6E2D87" w14:textId="77777777" w:rsidTr="005707B3">
        <w:tc>
          <w:tcPr>
            <w:tcW w:w="976" w:type="dxa"/>
            <w:tcBorders>
              <w:top w:val="nil"/>
              <w:left w:val="thinThickThinSmallGap" w:sz="24" w:space="0" w:color="auto"/>
              <w:bottom w:val="nil"/>
            </w:tcBorders>
            <w:shd w:val="clear" w:color="auto" w:fill="auto"/>
          </w:tcPr>
          <w:p w14:paraId="3B899F5C"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29B362BE"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61DFD017" w14:textId="77777777" w:rsidR="00715398" w:rsidRDefault="00291DDC" w:rsidP="00715398">
            <w:hyperlink r:id="rId493" w:history="1">
              <w:r w:rsidR="00715398">
                <w:rPr>
                  <w:rStyle w:val="Hyperlink"/>
                </w:rPr>
                <w:t>C1-202443</w:t>
              </w:r>
            </w:hyperlink>
          </w:p>
        </w:tc>
        <w:tc>
          <w:tcPr>
            <w:tcW w:w="4190" w:type="dxa"/>
            <w:gridSpan w:val="3"/>
            <w:tcBorders>
              <w:top w:val="single" w:sz="4" w:space="0" w:color="auto"/>
              <w:bottom w:val="single" w:sz="4" w:space="0" w:color="auto"/>
            </w:tcBorders>
            <w:shd w:val="clear" w:color="auto" w:fill="FFFF00"/>
          </w:tcPr>
          <w:p w14:paraId="623EDD9E" w14:textId="77777777" w:rsidR="00715398" w:rsidRDefault="00715398" w:rsidP="00715398">
            <w:pPr>
              <w:rPr>
                <w:rFonts w:cs="Arial"/>
              </w:rPr>
            </w:pPr>
            <w:r>
              <w:rPr>
                <w:rFonts w:cs="Arial"/>
              </w:rPr>
              <w:t>Handling of abnormal cases for SIP based subscription in SLM</w:t>
            </w:r>
          </w:p>
        </w:tc>
        <w:tc>
          <w:tcPr>
            <w:tcW w:w="1766" w:type="dxa"/>
            <w:tcBorders>
              <w:top w:val="single" w:sz="4" w:space="0" w:color="auto"/>
              <w:bottom w:val="single" w:sz="4" w:space="0" w:color="auto"/>
            </w:tcBorders>
            <w:shd w:val="clear" w:color="auto" w:fill="FFFF00"/>
          </w:tcPr>
          <w:p w14:paraId="20C8D962" w14:textId="77777777" w:rsidR="00715398" w:rsidRDefault="00715398" w:rsidP="00715398">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14:paraId="5448360E" w14:textId="77777777" w:rsidR="00715398" w:rsidRDefault="00715398" w:rsidP="00715398">
            <w:pPr>
              <w:rPr>
                <w:rFonts w:cs="Arial"/>
              </w:rPr>
            </w:pPr>
            <w:r>
              <w:rPr>
                <w:rFonts w:cs="Arial"/>
              </w:rPr>
              <w:t>CR 0009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14E8C6D" w14:textId="77777777" w:rsidR="00715398" w:rsidRPr="00D95972" w:rsidRDefault="00715398" w:rsidP="00715398">
            <w:pPr>
              <w:rPr>
                <w:rFonts w:cs="Arial"/>
              </w:rPr>
            </w:pPr>
          </w:p>
        </w:tc>
      </w:tr>
      <w:tr w:rsidR="00715398" w:rsidRPr="00D95972" w14:paraId="0229DDC0" w14:textId="77777777" w:rsidTr="005707B3">
        <w:tc>
          <w:tcPr>
            <w:tcW w:w="976" w:type="dxa"/>
            <w:tcBorders>
              <w:top w:val="nil"/>
              <w:left w:val="thinThickThinSmallGap" w:sz="24" w:space="0" w:color="auto"/>
              <w:bottom w:val="nil"/>
            </w:tcBorders>
            <w:shd w:val="clear" w:color="auto" w:fill="auto"/>
          </w:tcPr>
          <w:p w14:paraId="36D57EAB"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37692BE1"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58C534B2" w14:textId="77777777" w:rsidR="00715398" w:rsidRDefault="00291DDC" w:rsidP="00715398">
            <w:hyperlink r:id="rId494" w:history="1">
              <w:r w:rsidR="00715398">
                <w:rPr>
                  <w:rStyle w:val="Hyperlink"/>
                </w:rPr>
                <w:t>C1-202444</w:t>
              </w:r>
            </w:hyperlink>
          </w:p>
        </w:tc>
        <w:tc>
          <w:tcPr>
            <w:tcW w:w="4190" w:type="dxa"/>
            <w:gridSpan w:val="3"/>
            <w:tcBorders>
              <w:top w:val="single" w:sz="4" w:space="0" w:color="auto"/>
              <w:bottom w:val="single" w:sz="4" w:space="0" w:color="auto"/>
            </w:tcBorders>
            <w:shd w:val="clear" w:color="auto" w:fill="FFFF00"/>
          </w:tcPr>
          <w:p w14:paraId="20838854" w14:textId="77777777" w:rsidR="00715398" w:rsidRDefault="00715398" w:rsidP="00715398">
            <w:pPr>
              <w:rPr>
                <w:rFonts w:cs="Arial"/>
              </w:rPr>
            </w:pPr>
            <w:r>
              <w:rPr>
                <w:rFonts w:cs="Arial"/>
              </w:rPr>
              <w:t>Message Formats for location management subscription</w:t>
            </w:r>
          </w:p>
        </w:tc>
        <w:tc>
          <w:tcPr>
            <w:tcW w:w="1766" w:type="dxa"/>
            <w:tcBorders>
              <w:top w:val="single" w:sz="4" w:space="0" w:color="auto"/>
              <w:bottom w:val="single" w:sz="4" w:space="0" w:color="auto"/>
            </w:tcBorders>
            <w:shd w:val="clear" w:color="auto" w:fill="FFFF00"/>
          </w:tcPr>
          <w:p w14:paraId="7111B510" w14:textId="77777777" w:rsidR="00715398" w:rsidRDefault="00715398" w:rsidP="00715398">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14:paraId="4F5C09A4" w14:textId="77777777" w:rsidR="00715398" w:rsidRDefault="00715398" w:rsidP="00715398">
            <w:pPr>
              <w:rPr>
                <w:rFonts w:cs="Arial"/>
              </w:rPr>
            </w:pPr>
            <w:r>
              <w:rPr>
                <w:rFonts w:cs="Arial"/>
              </w:rPr>
              <w:t>CR 0010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8EAC8E6" w14:textId="77777777" w:rsidR="00715398" w:rsidRPr="00D95972" w:rsidRDefault="00715398" w:rsidP="00715398">
            <w:pPr>
              <w:rPr>
                <w:rFonts w:cs="Arial"/>
              </w:rPr>
            </w:pPr>
          </w:p>
        </w:tc>
      </w:tr>
      <w:tr w:rsidR="00715398" w:rsidRPr="00D95972" w14:paraId="58B5D5D2" w14:textId="77777777" w:rsidTr="005707B3">
        <w:tc>
          <w:tcPr>
            <w:tcW w:w="976" w:type="dxa"/>
            <w:tcBorders>
              <w:top w:val="nil"/>
              <w:left w:val="thinThickThinSmallGap" w:sz="24" w:space="0" w:color="auto"/>
              <w:bottom w:val="nil"/>
            </w:tcBorders>
            <w:shd w:val="clear" w:color="auto" w:fill="auto"/>
          </w:tcPr>
          <w:p w14:paraId="1B2CB916"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1DC54C86"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35157EC2" w14:textId="77777777" w:rsidR="00715398" w:rsidRDefault="00291DDC" w:rsidP="00715398">
            <w:hyperlink r:id="rId495" w:history="1">
              <w:r w:rsidR="00715398">
                <w:rPr>
                  <w:rStyle w:val="Hyperlink"/>
                </w:rPr>
                <w:t>C1-202445</w:t>
              </w:r>
            </w:hyperlink>
          </w:p>
        </w:tc>
        <w:tc>
          <w:tcPr>
            <w:tcW w:w="4190" w:type="dxa"/>
            <w:gridSpan w:val="3"/>
            <w:tcBorders>
              <w:top w:val="single" w:sz="4" w:space="0" w:color="auto"/>
              <w:bottom w:val="single" w:sz="4" w:space="0" w:color="auto"/>
            </w:tcBorders>
            <w:shd w:val="clear" w:color="auto" w:fill="FFFF00"/>
          </w:tcPr>
          <w:p w14:paraId="14AC964C" w14:textId="77777777" w:rsidR="00715398" w:rsidRDefault="00715398" w:rsidP="00715398">
            <w:pPr>
              <w:rPr>
                <w:rFonts w:cs="Arial"/>
              </w:rPr>
            </w:pPr>
            <w:r>
              <w:rPr>
                <w:rFonts w:cs="Arial"/>
              </w:rPr>
              <w:t>Timers used in location management</w:t>
            </w:r>
          </w:p>
        </w:tc>
        <w:tc>
          <w:tcPr>
            <w:tcW w:w="1766" w:type="dxa"/>
            <w:tcBorders>
              <w:top w:val="single" w:sz="4" w:space="0" w:color="auto"/>
              <w:bottom w:val="single" w:sz="4" w:space="0" w:color="auto"/>
            </w:tcBorders>
            <w:shd w:val="clear" w:color="auto" w:fill="FFFF00"/>
          </w:tcPr>
          <w:p w14:paraId="3C0E8F77" w14:textId="77777777" w:rsidR="00715398" w:rsidRDefault="00715398" w:rsidP="00715398">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14:paraId="15A2A85E" w14:textId="77777777" w:rsidR="00715398" w:rsidRDefault="00715398" w:rsidP="00715398">
            <w:pPr>
              <w:rPr>
                <w:rFonts w:cs="Arial"/>
              </w:rPr>
            </w:pPr>
            <w:r>
              <w:rPr>
                <w:rFonts w:cs="Arial"/>
              </w:rPr>
              <w:t>CR 0011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C21D35A" w14:textId="77777777" w:rsidR="00715398" w:rsidRPr="00D95972" w:rsidRDefault="00715398" w:rsidP="00715398">
            <w:pPr>
              <w:rPr>
                <w:rFonts w:cs="Arial"/>
              </w:rPr>
            </w:pPr>
          </w:p>
        </w:tc>
      </w:tr>
      <w:tr w:rsidR="00715398" w:rsidRPr="00D95972" w14:paraId="11B80EBD" w14:textId="77777777" w:rsidTr="005707B3">
        <w:tc>
          <w:tcPr>
            <w:tcW w:w="976" w:type="dxa"/>
            <w:tcBorders>
              <w:top w:val="nil"/>
              <w:left w:val="thinThickThinSmallGap" w:sz="24" w:space="0" w:color="auto"/>
              <w:bottom w:val="nil"/>
            </w:tcBorders>
            <w:shd w:val="clear" w:color="auto" w:fill="auto"/>
          </w:tcPr>
          <w:p w14:paraId="52D8C6FC"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61568863"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4FBB2BCF" w14:textId="77777777" w:rsidR="00715398" w:rsidRDefault="00291DDC" w:rsidP="00715398">
            <w:hyperlink r:id="rId496" w:history="1">
              <w:r w:rsidR="00715398">
                <w:rPr>
                  <w:rStyle w:val="Hyperlink"/>
                </w:rPr>
                <w:t>C1-202446</w:t>
              </w:r>
            </w:hyperlink>
          </w:p>
        </w:tc>
        <w:tc>
          <w:tcPr>
            <w:tcW w:w="4190" w:type="dxa"/>
            <w:gridSpan w:val="3"/>
            <w:tcBorders>
              <w:top w:val="single" w:sz="4" w:space="0" w:color="auto"/>
              <w:bottom w:val="single" w:sz="4" w:space="0" w:color="auto"/>
            </w:tcBorders>
            <w:shd w:val="clear" w:color="auto" w:fill="FFFF00"/>
          </w:tcPr>
          <w:p w14:paraId="5A8C88FA" w14:textId="77777777" w:rsidR="00715398" w:rsidRDefault="00715398" w:rsidP="00715398">
            <w:pPr>
              <w:rPr>
                <w:rFonts w:cs="Arial"/>
              </w:rPr>
            </w:pPr>
            <w:r>
              <w:rPr>
                <w:rFonts w:cs="Arial"/>
              </w:rPr>
              <w:t>Annex for registering ICSI and MIME for SLM</w:t>
            </w:r>
          </w:p>
        </w:tc>
        <w:tc>
          <w:tcPr>
            <w:tcW w:w="1766" w:type="dxa"/>
            <w:tcBorders>
              <w:top w:val="single" w:sz="4" w:space="0" w:color="auto"/>
              <w:bottom w:val="single" w:sz="4" w:space="0" w:color="auto"/>
            </w:tcBorders>
            <w:shd w:val="clear" w:color="auto" w:fill="FFFF00"/>
          </w:tcPr>
          <w:p w14:paraId="5C6FC46C" w14:textId="77777777" w:rsidR="00715398" w:rsidRDefault="00715398" w:rsidP="00715398">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14:paraId="46CF48C3" w14:textId="77777777" w:rsidR="00715398" w:rsidRDefault="00715398" w:rsidP="00715398">
            <w:pPr>
              <w:rPr>
                <w:rFonts w:cs="Arial"/>
              </w:rPr>
            </w:pPr>
            <w:r>
              <w:rPr>
                <w:rFonts w:cs="Arial"/>
              </w:rPr>
              <w:t>CR 0012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9273F67" w14:textId="77777777" w:rsidR="00715398" w:rsidRPr="00D95972" w:rsidRDefault="00715398" w:rsidP="00715398">
            <w:pPr>
              <w:rPr>
                <w:rFonts w:cs="Arial"/>
              </w:rPr>
            </w:pPr>
          </w:p>
        </w:tc>
      </w:tr>
      <w:tr w:rsidR="00715398" w:rsidRPr="00D95972" w14:paraId="5A317D75" w14:textId="77777777" w:rsidTr="005707B3">
        <w:tc>
          <w:tcPr>
            <w:tcW w:w="976" w:type="dxa"/>
            <w:tcBorders>
              <w:top w:val="nil"/>
              <w:left w:val="thinThickThinSmallGap" w:sz="24" w:space="0" w:color="auto"/>
              <w:bottom w:val="nil"/>
            </w:tcBorders>
            <w:shd w:val="clear" w:color="auto" w:fill="auto"/>
          </w:tcPr>
          <w:p w14:paraId="5D1A249A"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4EFB0DC6"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104C3901" w14:textId="77777777" w:rsidR="00715398" w:rsidRDefault="00291DDC" w:rsidP="00715398">
            <w:hyperlink r:id="rId497" w:history="1">
              <w:r w:rsidR="00715398">
                <w:rPr>
                  <w:rStyle w:val="Hyperlink"/>
                </w:rPr>
                <w:t>C1-202447</w:t>
              </w:r>
            </w:hyperlink>
          </w:p>
        </w:tc>
        <w:tc>
          <w:tcPr>
            <w:tcW w:w="4190" w:type="dxa"/>
            <w:gridSpan w:val="3"/>
            <w:tcBorders>
              <w:top w:val="single" w:sz="4" w:space="0" w:color="auto"/>
              <w:bottom w:val="single" w:sz="4" w:space="0" w:color="auto"/>
            </w:tcBorders>
            <w:shd w:val="clear" w:color="auto" w:fill="FFFF00"/>
          </w:tcPr>
          <w:p w14:paraId="57338732" w14:textId="77777777" w:rsidR="00715398" w:rsidRDefault="00715398" w:rsidP="00715398">
            <w:pPr>
              <w:rPr>
                <w:rFonts w:cs="Arial"/>
              </w:rPr>
            </w:pPr>
            <w:r>
              <w:rPr>
                <w:rFonts w:cs="Arial"/>
              </w:rPr>
              <w:t>SIP based subscribe/notify procedures for SEAL group management</w:t>
            </w:r>
          </w:p>
        </w:tc>
        <w:tc>
          <w:tcPr>
            <w:tcW w:w="1766" w:type="dxa"/>
            <w:tcBorders>
              <w:top w:val="single" w:sz="4" w:space="0" w:color="auto"/>
              <w:bottom w:val="single" w:sz="4" w:space="0" w:color="auto"/>
            </w:tcBorders>
            <w:shd w:val="clear" w:color="auto" w:fill="FFFF00"/>
          </w:tcPr>
          <w:p w14:paraId="6ED66CF7" w14:textId="77777777" w:rsidR="00715398" w:rsidRDefault="00715398" w:rsidP="00715398">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14:paraId="331F3DD6" w14:textId="77777777" w:rsidR="00715398" w:rsidRDefault="00715398" w:rsidP="00715398">
            <w:pPr>
              <w:rPr>
                <w:rFonts w:cs="Arial"/>
              </w:rPr>
            </w:pPr>
            <w:r>
              <w:rPr>
                <w:rFonts w:cs="Arial"/>
              </w:rPr>
              <w:t>CR 0001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0940931" w14:textId="77777777" w:rsidR="00715398" w:rsidRPr="00D95972" w:rsidRDefault="00715398" w:rsidP="00715398">
            <w:pPr>
              <w:rPr>
                <w:rFonts w:cs="Arial"/>
              </w:rPr>
            </w:pPr>
          </w:p>
        </w:tc>
      </w:tr>
      <w:tr w:rsidR="00715398" w:rsidRPr="00D95972" w14:paraId="274A712B" w14:textId="77777777" w:rsidTr="005707B3">
        <w:tc>
          <w:tcPr>
            <w:tcW w:w="976" w:type="dxa"/>
            <w:tcBorders>
              <w:top w:val="nil"/>
              <w:left w:val="thinThickThinSmallGap" w:sz="24" w:space="0" w:color="auto"/>
              <w:bottom w:val="nil"/>
            </w:tcBorders>
            <w:shd w:val="clear" w:color="auto" w:fill="auto"/>
          </w:tcPr>
          <w:p w14:paraId="37A6D77B"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16A56BB1"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63212F41" w14:textId="77777777" w:rsidR="00715398" w:rsidRDefault="00291DDC" w:rsidP="00715398">
            <w:hyperlink r:id="rId498" w:history="1">
              <w:r w:rsidR="00715398">
                <w:rPr>
                  <w:rStyle w:val="Hyperlink"/>
                </w:rPr>
                <w:t>C1-202448</w:t>
              </w:r>
            </w:hyperlink>
          </w:p>
        </w:tc>
        <w:tc>
          <w:tcPr>
            <w:tcW w:w="4190" w:type="dxa"/>
            <w:gridSpan w:val="3"/>
            <w:tcBorders>
              <w:top w:val="single" w:sz="4" w:space="0" w:color="auto"/>
              <w:bottom w:val="single" w:sz="4" w:space="0" w:color="auto"/>
            </w:tcBorders>
            <w:shd w:val="clear" w:color="auto" w:fill="FFFF00"/>
          </w:tcPr>
          <w:p w14:paraId="0B1EB52C" w14:textId="77777777" w:rsidR="00715398" w:rsidRDefault="00715398" w:rsidP="00715398">
            <w:pPr>
              <w:rPr>
                <w:rFonts w:cs="Arial"/>
              </w:rPr>
            </w:pPr>
            <w:r>
              <w:rPr>
                <w:rFonts w:cs="Arial"/>
              </w:rPr>
              <w:t>Removal of Editor’s notes</w:t>
            </w:r>
          </w:p>
        </w:tc>
        <w:tc>
          <w:tcPr>
            <w:tcW w:w="1766" w:type="dxa"/>
            <w:tcBorders>
              <w:top w:val="single" w:sz="4" w:space="0" w:color="auto"/>
              <w:bottom w:val="single" w:sz="4" w:space="0" w:color="auto"/>
            </w:tcBorders>
            <w:shd w:val="clear" w:color="auto" w:fill="FFFF00"/>
          </w:tcPr>
          <w:p w14:paraId="34190352" w14:textId="77777777" w:rsidR="00715398" w:rsidRDefault="00715398" w:rsidP="00715398">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14:paraId="3EA12C51" w14:textId="77777777" w:rsidR="00715398" w:rsidRDefault="00715398" w:rsidP="00715398">
            <w:pPr>
              <w:rPr>
                <w:rFonts w:cs="Arial"/>
              </w:rPr>
            </w:pPr>
            <w:r>
              <w:rPr>
                <w:rFonts w:cs="Arial"/>
              </w:rPr>
              <w:t>CR 0002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9BB9F8D" w14:textId="7525FE83" w:rsidR="00715398" w:rsidRDefault="00DF32FA" w:rsidP="00715398">
            <w:pPr>
              <w:rPr>
                <w:rFonts w:cs="Arial"/>
              </w:rPr>
            </w:pPr>
            <w:r>
              <w:rPr>
                <w:rFonts w:cs="Arial"/>
              </w:rPr>
              <w:t>Chen</w:t>
            </w:r>
            <w:r w:rsidR="004173A9">
              <w:rPr>
                <w:rFonts w:cs="Arial"/>
              </w:rPr>
              <w:t>, Friday, 9:40</w:t>
            </w:r>
          </w:p>
          <w:p w14:paraId="482DFCDC" w14:textId="6AD83567" w:rsidR="004173A9" w:rsidRPr="00D95972" w:rsidRDefault="004173A9" w:rsidP="00715398">
            <w:pPr>
              <w:rPr>
                <w:rFonts w:cs="Arial"/>
              </w:rPr>
            </w:pPr>
            <w:r>
              <w:rPr>
                <w:lang w:eastAsia="zh-CN"/>
              </w:rPr>
              <w:t xml:space="preserve">In the Reason of change, TS 33.434 states that access tokens shall be communicated from the </w:t>
            </w:r>
            <w:r>
              <w:rPr>
                <w:color w:val="FF0000"/>
                <w:lang w:eastAsia="zh-CN"/>
              </w:rPr>
              <w:t>SIM-C</w:t>
            </w:r>
            <w:r>
              <w:rPr>
                <w:lang w:eastAsia="zh-CN"/>
              </w:rPr>
              <w:t xml:space="preserve"> to VAL resource servers, not </w:t>
            </w:r>
            <w:r>
              <w:rPr>
                <w:color w:val="FF0000"/>
                <w:lang w:eastAsia="zh-CN"/>
              </w:rPr>
              <w:t>SGM-C/SCM-C</w:t>
            </w:r>
            <w:r>
              <w:rPr>
                <w:lang w:eastAsia="zh-CN"/>
              </w:rPr>
              <w:t>. Therefore, the reason of change needs to be enhanced</w:t>
            </w:r>
          </w:p>
        </w:tc>
      </w:tr>
      <w:tr w:rsidR="00715398" w:rsidRPr="00D95972" w14:paraId="48A0E958" w14:textId="77777777" w:rsidTr="005707B3">
        <w:tc>
          <w:tcPr>
            <w:tcW w:w="976" w:type="dxa"/>
            <w:tcBorders>
              <w:top w:val="nil"/>
              <w:left w:val="thinThickThinSmallGap" w:sz="24" w:space="0" w:color="auto"/>
              <w:bottom w:val="nil"/>
            </w:tcBorders>
            <w:shd w:val="clear" w:color="auto" w:fill="auto"/>
          </w:tcPr>
          <w:p w14:paraId="6DE45204"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6B2B43A9"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75CF8CEC" w14:textId="77777777" w:rsidR="00715398" w:rsidRDefault="00291DDC" w:rsidP="00715398">
            <w:hyperlink r:id="rId499" w:history="1">
              <w:r w:rsidR="00715398">
                <w:rPr>
                  <w:rStyle w:val="Hyperlink"/>
                </w:rPr>
                <w:t>C1-202449</w:t>
              </w:r>
            </w:hyperlink>
          </w:p>
        </w:tc>
        <w:tc>
          <w:tcPr>
            <w:tcW w:w="4190" w:type="dxa"/>
            <w:gridSpan w:val="3"/>
            <w:tcBorders>
              <w:top w:val="single" w:sz="4" w:space="0" w:color="auto"/>
              <w:bottom w:val="single" w:sz="4" w:space="0" w:color="auto"/>
            </w:tcBorders>
            <w:shd w:val="clear" w:color="auto" w:fill="FFFF00"/>
          </w:tcPr>
          <w:p w14:paraId="365E348B" w14:textId="77777777" w:rsidR="00715398" w:rsidRDefault="00715398" w:rsidP="00715398">
            <w:pPr>
              <w:rPr>
                <w:rFonts w:cs="Arial"/>
              </w:rPr>
            </w:pPr>
            <w:r>
              <w:rPr>
                <w:rFonts w:cs="Arial"/>
              </w:rPr>
              <w:t>Indication from SGM-S to SGM-C about group join required</w:t>
            </w:r>
          </w:p>
        </w:tc>
        <w:tc>
          <w:tcPr>
            <w:tcW w:w="1766" w:type="dxa"/>
            <w:tcBorders>
              <w:top w:val="single" w:sz="4" w:space="0" w:color="auto"/>
              <w:bottom w:val="single" w:sz="4" w:space="0" w:color="auto"/>
            </w:tcBorders>
            <w:shd w:val="clear" w:color="auto" w:fill="FFFF00"/>
          </w:tcPr>
          <w:p w14:paraId="5712873F" w14:textId="77777777" w:rsidR="00715398" w:rsidRDefault="00715398" w:rsidP="00715398">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14:paraId="7CDB520D" w14:textId="77777777" w:rsidR="00715398" w:rsidRDefault="00715398" w:rsidP="00715398">
            <w:pPr>
              <w:rPr>
                <w:rFonts w:cs="Arial"/>
              </w:rPr>
            </w:pPr>
            <w:r>
              <w:rPr>
                <w:rFonts w:cs="Arial"/>
              </w:rPr>
              <w:t>CR 0003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4E7B895" w14:textId="77777777" w:rsidR="00715398" w:rsidRPr="00D95972" w:rsidRDefault="00715398" w:rsidP="00715398">
            <w:pPr>
              <w:rPr>
                <w:rFonts w:cs="Arial"/>
              </w:rPr>
            </w:pPr>
          </w:p>
        </w:tc>
      </w:tr>
      <w:tr w:rsidR="00715398" w:rsidRPr="00D95972" w14:paraId="46338D5C" w14:textId="77777777" w:rsidTr="005707B3">
        <w:tc>
          <w:tcPr>
            <w:tcW w:w="976" w:type="dxa"/>
            <w:tcBorders>
              <w:top w:val="nil"/>
              <w:left w:val="thinThickThinSmallGap" w:sz="24" w:space="0" w:color="auto"/>
              <w:bottom w:val="nil"/>
            </w:tcBorders>
            <w:shd w:val="clear" w:color="auto" w:fill="auto"/>
          </w:tcPr>
          <w:p w14:paraId="6024BE2B"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7CA0525B"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2D846BFD" w14:textId="77777777" w:rsidR="00715398" w:rsidRDefault="00291DDC" w:rsidP="00715398">
            <w:hyperlink r:id="rId500" w:history="1">
              <w:r w:rsidR="00715398">
                <w:rPr>
                  <w:rStyle w:val="Hyperlink"/>
                </w:rPr>
                <w:t>C1-202450</w:t>
              </w:r>
            </w:hyperlink>
          </w:p>
        </w:tc>
        <w:tc>
          <w:tcPr>
            <w:tcW w:w="4190" w:type="dxa"/>
            <w:gridSpan w:val="3"/>
            <w:tcBorders>
              <w:top w:val="single" w:sz="4" w:space="0" w:color="auto"/>
              <w:bottom w:val="single" w:sz="4" w:space="0" w:color="auto"/>
            </w:tcBorders>
            <w:shd w:val="clear" w:color="auto" w:fill="FFFF00"/>
          </w:tcPr>
          <w:p w14:paraId="4C2F975C" w14:textId="77777777" w:rsidR="00715398" w:rsidRDefault="00715398" w:rsidP="00715398">
            <w:pPr>
              <w:rPr>
                <w:rFonts w:cs="Arial"/>
              </w:rPr>
            </w:pPr>
            <w:r>
              <w:rPr>
                <w:rFonts w:cs="Arial"/>
              </w:rPr>
              <w:t>SIP based subscribe/notify procedures for configuration management</w:t>
            </w:r>
          </w:p>
        </w:tc>
        <w:tc>
          <w:tcPr>
            <w:tcW w:w="1766" w:type="dxa"/>
            <w:tcBorders>
              <w:top w:val="single" w:sz="4" w:space="0" w:color="auto"/>
              <w:bottom w:val="single" w:sz="4" w:space="0" w:color="auto"/>
            </w:tcBorders>
            <w:shd w:val="clear" w:color="auto" w:fill="FFFF00"/>
          </w:tcPr>
          <w:p w14:paraId="58CE8514" w14:textId="77777777" w:rsidR="00715398" w:rsidRDefault="00715398" w:rsidP="00715398">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14:paraId="05D4363F" w14:textId="77777777" w:rsidR="00715398" w:rsidRDefault="00715398" w:rsidP="00715398">
            <w:pPr>
              <w:rPr>
                <w:rFonts w:cs="Arial"/>
              </w:rPr>
            </w:pPr>
            <w:r>
              <w:rPr>
                <w:rFonts w:cs="Arial"/>
              </w:rPr>
              <w:t>CR 0001 24.546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931CA88" w14:textId="77777777" w:rsidR="00715398" w:rsidRPr="00D95972" w:rsidRDefault="00715398" w:rsidP="00715398">
            <w:pPr>
              <w:rPr>
                <w:rFonts w:cs="Arial"/>
              </w:rPr>
            </w:pPr>
          </w:p>
        </w:tc>
      </w:tr>
      <w:tr w:rsidR="00715398" w:rsidRPr="00D95972" w14:paraId="402683E8" w14:textId="77777777" w:rsidTr="005707B3">
        <w:tc>
          <w:tcPr>
            <w:tcW w:w="976" w:type="dxa"/>
            <w:tcBorders>
              <w:top w:val="nil"/>
              <w:left w:val="thinThickThinSmallGap" w:sz="24" w:space="0" w:color="auto"/>
              <w:bottom w:val="nil"/>
            </w:tcBorders>
            <w:shd w:val="clear" w:color="auto" w:fill="auto"/>
          </w:tcPr>
          <w:p w14:paraId="42C2E6FA"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4A23D585"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5BC31AD8" w14:textId="77777777" w:rsidR="00715398" w:rsidRDefault="00291DDC" w:rsidP="00715398">
            <w:hyperlink r:id="rId501" w:history="1">
              <w:r w:rsidR="00715398">
                <w:rPr>
                  <w:rStyle w:val="Hyperlink"/>
                </w:rPr>
                <w:t>C1-202451</w:t>
              </w:r>
            </w:hyperlink>
          </w:p>
        </w:tc>
        <w:tc>
          <w:tcPr>
            <w:tcW w:w="4190" w:type="dxa"/>
            <w:gridSpan w:val="3"/>
            <w:tcBorders>
              <w:top w:val="single" w:sz="4" w:space="0" w:color="auto"/>
              <w:bottom w:val="single" w:sz="4" w:space="0" w:color="auto"/>
            </w:tcBorders>
            <w:shd w:val="clear" w:color="auto" w:fill="FFFF00"/>
          </w:tcPr>
          <w:p w14:paraId="66E9ADE7" w14:textId="77777777" w:rsidR="00715398" w:rsidRDefault="00715398" w:rsidP="00715398">
            <w:pPr>
              <w:rPr>
                <w:rFonts w:cs="Arial"/>
              </w:rPr>
            </w:pPr>
            <w:r>
              <w:rPr>
                <w:rFonts w:cs="Arial"/>
              </w:rPr>
              <w:t>Removal of Editor’s notes.</w:t>
            </w:r>
          </w:p>
        </w:tc>
        <w:tc>
          <w:tcPr>
            <w:tcW w:w="1766" w:type="dxa"/>
            <w:tcBorders>
              <w:top w:val="single" w:sz="4" w:space="0" w:color="auto"/>
              <w:bottom w:val="single" w:sz="4" w:space="0" w:color="auto"/>
            </w:tcBorders>
            <w:shd w:val="clear" w:color="auto" w:fill="FFFF00"/>
          </w:tcPr>
          <w:p w14:paraId="2DC1642A" w14:textId="77777777" w:rsidR="00715398" w:rsidRDefault="00715398" w:rsidP="00715398">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14:paraId="6F2C72A7" w14:textId="77777777" w:rsidR="00715398" w:rsidRDefault="00715398" w:rsidP="00715398">
            <w:pPr>
              <w:rPr>
                <w:rFonts w:cs="Arial"/>
              </w:rPr>
            </w:pPr>
            <w:r>
              <w:rPr>
                <w:rFonts w:cs="Arial"/>
              </w:rPr>
              <w:t xml:space="preserve">CR 0002 </w:t>
            </w:r>
            <w:r>
              <w:rPr>
                <w:rFonts w:cs="Arial"/>
              </w:rPr>
              <w:lastRenderedPageBreak/>
              <w:t>24.546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20C0E22" w14:textId="49184B90" w:rsidR="004173A9" w:rsidRDefault="00DF32FA" w:rsidP="004173A9">
            <w:pPr>
              <w:rPr>
                <w:rFonts w:cs="Arial"/>
              </w:rPr>
            </w:pPr>
            <w:r>
              <w:rPr>
                <w:rFonts w:cs="Arial"/>
              </w:rPr>
              <w:lastRenderedPageBreak/>
              <w:t>Chen</w:t>
            </w:r>
            <w:r w:rsidR="004173A9">
              <w:rPr>
                <w:rFonts w:cs="Arial"/>
              </w:rPr>
              <w:t>, Friday, 9:40</w:t>
            </w:r>
          </w:p>
          <w:p w14:paraId="173750E1" w14:textId="4387002C" w:rsidR="00715398" w:rsidRPr="00D95972" w:rsidRDefault="004173A9" w:rsidP="004173A9">
            <w:pPr>
              <w:rPr>
                <w:rFonts w:cs="Arial"/>
              </w:rPr>
            </w:pPr>
            <w:r>
              <w:rPr>
                <w:lang w:eastAsia="zh-CN"/>
              </w:rPr>
              <w:lastRenderedPageBreak/>
              <w:t xml:space="preserve">In the Reason of change, TS 33.434 states that access tokens shall be communicated from the </w:t>
            </w:r>
            <w:r>
              <w:rPr>
                <w:color w:val="FF0000"/>
                <w:lang w:eastAsia="zh-CN"/>
              </w:rPr>
              <w:t>SIM-C</w:t>
            </w:r>
            <w:r>
              <w:rPr>
                <w:lang w:eastAsia="zh-CN"/>
              </w:rPr>
              <w:t xml:space="preserve"> to VAL resource servers, not </w:t>
            </w:r>
            <w:r>
              <w:rPr>
                <w:color w:val="FF0000"/>
                <w:lang w:eastAsia="zh-CN"/>
              </w:rPr>
              <w:t>SGM-C/SCM-C</w:t>
            </w:r>
            <w:r>
              <w:rPr>
                <w:lang w:eastAsia="zh-CN"/>
              </w:rPr>
              <w:t>. Therefore, the reason of change needs to be enhanced</w:t>
            </w:r>
          </w:p>
        </w:tc>
      </w:tr>
      <w:tr w:rsidR="00715398" w:rsidRPr="00D95972" w14:paraId="476BCA90" w14:textId="77777777" w:rsidTr="008419FC">
        <w:tc>
          <w:tcPr>
            <w:tcW w:w="976" w:type="dxa"/>
            <w:tcBorders>
              <w:top w:val="nil"/>
              <w:left w:val="thinThickThinSmallGap" w:sz="24" w:space="0" w:color="auto"/>
              <w:bottom w:val="nil"/>
            </w:tcBorders>
            <w:shd w:val="clear" w:color="auto" w:fill="auto"/>
          </w:tcPr>
          <w:p w14:paraId="209F2FA7"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15F3E161"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4819F332" w14:textId="77777777" w:rsidR="00715398" w:rsidRDefault="00715398" w:rsidP="00715398"/>
        </w:tc>
        <w:tc>
          <w:tcPr>
            <w:tcW w:w="4190" w:type="dxa"/>
            <w:gridSpan w:val="3"/>
            <w:tcBorders>
              <w:top w:val="single" w:sz="4" w:space="0" w:color="auto"/>
              <w:bottom w:val="single" w:sz="4" w:space="0" w:color="auto"/>
            </w:tcBorders>
            <w:shd w:val="clear" w:color="auto" w:fill="FFFFFF"/>
          </w:tcPr>
          <w:p w14:paraId="26939E68" w14:textId="77777777"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14:paraId="0830BC13"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50ABD288" w14:textId="77777777"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AB89CFF" w14:textId="77777777" w:rsidR="00715398" w:rsidRPr="00D95972" w:rsidRDefault="00715398" w:rsidP="00715398">
            <w:pPr>
              <w:rPr>
                <w:rFonts w:cs="Arial"/>
              </w:rPr>
            </w:pPr>
          </w:p>
        </w:tc>
      </w:tr>
      <w:tr w:rsidR="00715398" w:rsidRPr="00D95972" w14:paraId="7075FF24" w14:textId="77777777" w:rsidTr="008419FC">
        <w:tc>
          <w:tcPr>
            <w:tcW w:w="976" w:type="dxa"/>
            <w:tcBorders>
              <w:top w:val="nil"/>
              <w:left w:val="thinThickThinSmallGap" w:sz="24" w:space="0" w:color="auto"/>
              <w:bottom w:val="nil"/>
            </w:tcBorders>
            <w:shd w:val="clear" w:color="auto" w:fill="auto"/>
          </w:tcPr>
          <w:p w14:paraId="0D46CDAF"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704D5E1B"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6320201A"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627C6DAB"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5A882C5C"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351AAD33"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B7346F5" w14:textId="77777777" w:rsidR="00715398" w:rsidRPr="00D95972" w:rsidRDefault="00715398" w:rsidP="00715398">
            <w:pPr>
              <w:rPr>
                <w:rFonts w:cs="Arial"/>
              </w:rPr>
            </w:pPr>
          </w:p>
        </w:tc>
      </w:tr>
      <w:tr w:rsidR="00715398" w:rsidRPr="00D95972" w14:paraId="1EFA4515" w14:textId="77777777" w:rsidTr="008419FC">
        <w:tc>
          <w:tcPr>
            <w:tcW w:w="976" w:type="dxa"/>
            <w:tcBorders>
              <w:top w:val="nil"/>
              <w:left w:val="thinThickThinSmallGap" w:sz="24" w:space="0" w:color="auto"/>
              <w:bottom w:val="nil"/>
            </w:tcBorders>
            <w:shd w:val="clear" w:color="auto" w:fill="auto"/>
          </w:tcPr>
          <w:p w14:paraId="79C9F59F"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3E0C42E"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70D2F672"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6845562B"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4707990C"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09872AA5"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17BA1C8" w14:textId="77777777" w:rsidR="00715398" w:rsidRPr="00D95972" w:rsidRDefault="00715398" w:rsidP="00715398">
            <w:pPr>
              <w:rPr>
                <w:rFonts w:cs="Arial"/>
              </w:rPr>
            </w:pPr>
          </w:p>
        </w:tc>
      </w:tr>
      <w:tr w:rsidR="00715398" w:rsidRPr="00D95972" w14:paraId="782F6E5C" w14:textId="77777777" w:rsidTr="005707B3">
        <w:tc>
          <w:tcPr>
            <w:tcW w:w="976" w:type="dxa"/>
            <w:tcBorders>
              <w:top w:val="single" w:sz="4" w:space="0" w:color="auto"/>
              <w:left w:val="thinThickThinSmallGap" w:sz="24" w:space="0" w:color="auto"/>
              <w:bottom w:val="single" w:sz="4" w:space="0" w:color="auto"/>
            </w:tcBorders>
          </w:tcPr>
          <w:p w14:paraId="0238FECA" w14:textId="77777777" w:rsidR="00715398" w:rsidRPr="00195064" w:rsidRDefault="00715398" w:rsidP="009652D2">
            <w:pPr>
              <w:pStyle w:val="ListParagraph"/>
              <w:numPr>
                <w:ilvl w:val="2"/>
                <w:numId w:val="9"/>
              </w:numPr>
              <w:rPr>
                <w:rFonts w:cs="Arial"/>
              </w:rPr>
            </w:pPr>
          </w:p>
        </w:tc>
        <w:tc>
          <w:tcPr>
            <w:tcW w:w="1315" w:type="dxa"/>
            <w:gridSpan w:val="2"/>
            <w:tcBorders>
              <w:top w:val="single" w:sz="4" w:space="0" w:color="auto"/>
              <w:bottom w:val="single" w:sz="4" w:space="0" w:color="auto"/>
            </w:tcBorders>
          </w:tcPr>
          <w:p w14:paraId="5F933BC9" w14:textId="77777777" w:rsidR="00715398" w:rsidRPr="00D95972" w:rsidRDefault="00715398" w:rsidP="00715398">
            <w:pPr>
              <w:rPr>
                <w:rFonts w:cs="Arial"/>
              </w:rPr>
            </w:pPr>
            <w:r w:rsidRPr="00D95972">
              <w:rPr>
                <w:rFonts w:cs="Arial"/>
              </w:rPr>
              <w:t>Other Rel-16 non-IMS issues</w:t>
            </w:r>
          </w:p>
        </w:tc>
        <w:tc>
          <w:tcPr>
            <w:tcW w:w="1088" w:type="dxa"/>
            <w:tcBorders>
              <w:top w:val="single" w:sz="4" w:space="0" w:color="auto"/>
              <w:bottom w:val="single" w:sz="4" w:space="0" w:color="auto"/>
            </w:tcBorders>
          </w:tcPr>
          <w:p w14:paraId="2E6974E6"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tcPr>
          <w:p w14:paraId="1EB67519" w14:textId="77777777" w:rsidR="00715398" w:rsidRPr="00D95972" w:rsidRDefault="00715398" w:rsidP="0071539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58B6F5E1" w14:textId="77777777" w:rsidR="00715398" w:rsidRPr="00D95972" w:rsidRDefault="00715398" w:rsidP="00715398">
            <w:pPr>
              <w:rPr>
                <w:rFonts w:cs="Arial"/>
              </w:rPr>
            </w:pPr>
          </w:p>
        </w:tc>
        <w:tc>
          <w:tcPr>
            <w:tcW w:w="827" w:type="dxa"/>
            <w:tcBorders>
              <w:top w:val="single" w:sz="4" w:space="0" w:color="auto"/>
              <w:bottom w:val="single" w:sz="4" w:space="0" w:color="auto"/>
            </w:tcBorders>
          </w:tcPr>
          <w:p w14:paraId="7E03A29C"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14:paraId="6C822DC2" w14:textId="77777777" w:rsidR="00715398" w:rsidRDefault="00715398" w:rsidP="00715398">
            <w:pPr>
              <w:rPr>
                <w:rFonts w:eastAsia="Batang" w:cs="Arial"/>
                <w:color w:val="000000"/>
                <w:lang w:eastAsia="ko-KR"/>
              </w:rPr>
            </w:pPr>
            <w:r w:rsidRPr="00D95972">
              <w:rPr>
                <w:rFonts w:eastAsia="Batang" w:cs="Arial"/>
                <w:color w:val="000000"/>
                <w:lang w:eastAsia="ko-KR"/>
              </w:rPr>
              <w:t>Other Rel-16 non-IMS topics</w:t>
            </w:r>
          </w:p>
          <w:p w14:paraId="59226BAD" w14:textId="77777777" w:rsidR="00715398" w:rsidRDefault="00715398" w:rsidP="00715398">
            <w:pPr>
              <w:rPr>
                <w:rFonts w:eastAsia="Batang" w:cs="Arial"/>
                <w:color w:val="000000"/>
                <w:lang w:eastAsia="ko-KR"/>
              </w:rPr>
            </w:pPr>
          </w:p>
          <w:p w14:paraId="1889C3F6" w14:textId="77777777" w:rsidR="00715398" w:rsidRPr="00E32EA2" w:rsidRDefault="00715398" w:rsidP="00715398">
            <w:pPr>
              <w:rPr>
                <w:rFonts w:cs="Arial"/>
                <w:b/>
                <w:bCs/>
              </w:rPr>
            </w:pPr>
            <w:r w:rsidRPr="00E32EA2">
              <w:rPr>
                <w:rFonts w:eastAsia="Batang" w:cs="Arial"/>
                <w:b/>
                <w:bCs/>
                <w:color w:val="000000"/>
                <w:lang w:eastAsia="ko-KR"/>
              </w:rPr>
              <w:br/>
            </w:r>
          </w:p>
        </w:tc>
      </w:tr>
      <w:tr w:rsidR="00715398" w:rsidRPr="00D95972" w14:paraId="083B0BB5" w14:textId="77777777" w:rsidTr="005707B3">
        <w:tc>
          <w:tcPr>
            <w:tcW w:w="976" w:type="dxa"/>
            <w:tcBorders>
              <w:top w:val="nil"/>
              <w:left w:val="thinThickThinSmallGap" w:sz="24" w:space="0" w:color="auto"/>
              <w:bottom w:val="nil"/>
            </w:tcBorders>
            <w:shd w:val="clear" w:color="auto" w:fill="auto"/>
          </w:tcPr>
          <w:p w14:paraId="4EA9AFE4"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ECD8A07"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0E352455" w14:textId="77777777" w:rsidR="00715398" w:rsidRPr="00D95972" w:rsidRDefault="00291DDC" w:rsidP="00715398">
            <w:pPr>
              <w:rPr>
                <w:rFonts w:cs="Arial"/>
                <w:color w:val="000000"/>
              </w:rPr>
            </w:pPr>
            <w:hyperlink r:id="rId502" w:history="1">
              <w:r w:rsidR="00715398">
                <w:rPr>
                  <w:rStyle w:val="Hyperlink"/>
                </w:rPr>
                <w:t>C1-202083</w:t>
              </w:r>
            </w:hyperlink>
          </w:p>
        </w:tc>
        <w:tc>
          <w:tcPr>
            <w:tcW w:w="4190" w:type="dxa"/>
            <w:gridSpan w:val="3"/>
            <w:tcBorders>
              <w:top w:val="single" w:sz="4" w:space="0" w:color="auto"/>
              <w:bottom w:val="single" w:sz="4" w:space="0" w:color="auto"/>
            </w:tcBorders>
            <w:shd w:val="clear" w:color="auto" w:fill="FFFF00"/>
          </w:tcPr>
          <w:p w14:paraId="27BF9909" w14:textId="77777777" w:rsidR="00715398" w:rsidRPr="00D95972" w:rsidRDefault="00715398" w:rsidP="00715398">
            <w:pPr>
              <w:rPr>
                <w:rFonts w:cs="Arial"/>
              </w:rPr>
            </w:pPr>
            <w:r>
              <w:rPr>
                <w:rFonts w:cs="Arial"/>
              </w:rPr>
              <w:t>Correction of certain erroneous Information Element Identifiers</w:t>
            </w:r>
          </w:p>
        </w:tc>
        <w:tc>
          <w:tcPr>
            <w:tcW w:w="1766" w:type="dxa"/>
            <w:tcBorders>
              <w:top w:val="single" w:sz="4" w:space="0" w:color="auto"/>
              <w:bottom w:val="single" w:sz="4" w:space="0" w:color="auto"/>
            </w:tcBorders>
            <w:shd w:val="clear" w:color="auto" w:fill="FFFF00"/>
          </w:tcPr>
          <w:p w14:paraId="7C5EC508" w14:textId="77777777" w:rsidR="00715398" w:rsidRPr="00D95972" w:rsidRDefault="00715398" w:rsidP="00715398">
            <w:pPr>
              <w:rPr>
                <w:rFonts w:cs="Arial"/>
              </w:rPr>
            </w:pPr>
            <w:proofErr w:type="spellStart"/>
            <w:r>
              <w:rPr>
                <w:rFonts w:cs="Arial"/>
              </w:rPr>
              <w:t>InterDigital</w:t>
            </w:r>
            <w:proofErr w:type="spellEnd"/>
            <w:r>
              <w:rPr>
                <w:rFonts w:cs="Arial"/>
              </w:rPr>
              <w:t xml:space="preserve"> Communications</w:t>
            </w:r>
          </w:p>
        </w:tc>
        <w:tc>
          <w:tcPr>
            <w:tcW w:w="827" w:type="dxa"/>
            <w:tcBorders>
              <w:top w:val="single" w:sz="4" w:space="0" w:color="auto"/>
              <w:bottom w:val="single" w:sz="4" w:space="0" w:color="auto"/>
            </w:tcBorders>
            <w:shd w:val="clear" w:color="auto" w:fill="FFFF00"/>
          </w:tcPr>
          <w:p w14:paraId="5AB9D125" w14:textId="77777777" w:rsidR="00715398" w:rsidRPr="00704AF1" w:rsidRDefault="00715398" w:rsidP="00715398">
            <w:pPr>
              <w:rPr>
                <w:rFonts w:cs="Arial"/>
              </w:rPr>
            </w:pPr>
            <w:r>
              <w:rPr>
                <w:rFonts w:cs="Arial"/>
              </w:rPr>
              <w:t>CR 2033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599616B" w14:textId="77777777" w:rsidR="00715398" w:rsidRPr="00D95972" w:rsidRDefault="00715398" w:rsidP="00715398">
            <w:pPr>
              <w:rPr>
                <w:rFonts w:cs="Arial"/>
                <w:color w:val="000000"/>
                <w:sz w:val="22"/>
                <w:szCs w:val="22"/>
              </w:rPr>
            </w:pPr>
          </w:p>
        </w:tc>
      </w:tr>
      <w:tr w:rsidR="00715398" w:rsidRPr="00D95972" w14:paraId="255D99DE" w14:textId="77777777" w:rsidTr="005707B3">
        <w:tc>
          <w:tcPr>
            <w:tcW w:w="976" w:type="dxa"/>
            <w:tcBorders>
              <w:top w:val="nil"/>
              <w:left w:val="thinThickThinSmallGap" w:sz="24" w:space="0" w:color="auto"/>
              <w:bottom w:val="nil"/>
            </w:tcBorders>
            <w:shd w:val="clear" w:color="auto" w:fill="auto"/>
          </w:tcPr>
          <w:p w14:paraId="5C3CDD51"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26035FF8"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6A856404" w14:textId="77777777" w:rsidR="00715398" w:rsidRPr="00D95972" w:rsidRDefault="00291DDC" w:rsidP="00715398">
            <w:pPr>
              <w:rPr>
                <w:rFonts w:cs="Arial"/>
              </w:rPr>
            </w:pPr>
            <w:hyperlink r:id="rId503" w:history="1">
              <w:r w:rsidR="00715398">
                <w:rPr>
                  <w:rStyle w:val="Hyperlink"/>
                </w:rPr>
                <w:t>C1-202088</w:t>
              </w:r>
            </w:hyperlink>
          </w:p>
        </w:tc>
        <w:tc>
          <w:tcPr>
            <w:tcW w:w="4190" w:type="dxa"/>
            <w:gridSpan w:val="3"/>
            <w:tcBorders>
              <w:top w:val="single" w:sz="4" w:space="0" w:color="auto"/>
              <w:bottom w:val="single" w:sz="4" w:space="0" w:color="auto"/>
            </w:tcBorders>
            <w:shd w:val="clear" w:color="auto" w:fill="FFFF00"/>
          </w:tcPr>
          <w:p w14:paraId="1A5ACCC4" w14:textId="77777777" w:rsidR="00715398" w:rsidRPr="00D95972" w:rsidRDefault="00715398" w:rsidP="00715398">
            <w:pPr>
              <w:rPr>
                <w:rFonts w:cs="Arial"/>
              </w:rPr>
            </w:pPr>
            <w:r>
              <w:rPr>
                <w:rFonts w:cs="Arial"/>
              </w:rPr>
              <w:t>Clarification for the use of enhanced coverage in EPS</w:t>
            </w:r>
          </w:p>
        </w:tc>
        <w:tc>
          <w:tcPr>
            <w:tcW w:w="1766" w:type="dxa"/>
            <w:tcBorders>
              <w:top w:val="single" w:sz="4" w:space="0" w:color="auto"/>
              <w:bottom w:val="single" w:sz="4" w:space="0" w:color="auto"/>
            </w:tcBorders>
            <w:shd w:val="clear" w:color="auto" w:fill="FFFF00"/>
          </w:tcPr>
          <w:p w14:paraId="286E307B" w14:textId="77777777" w:rsidR="00715398" w:rsidRPr="00D95972" w:rsidRDefault="00715398" w:rsidP="00715398">
            <w:pPr>
              <w:rPr>
                <w:rFonts w:cs="Arial"/>
              </w:rPr>
            </w:pPr>
            <w:r>
              <w:rPr>
                <w:rFonts w:cs="Arial"/>
              </w:rPr>
              <w:t xml:space="preserve">Samsung, Huawei, </w:t>
            </w:r>
            <w:proofErr w:type="spellStart"/>
            <w:r>
              <w:rPr>
                <w:rFonts w:cs="Arial"/>
              </w:rPr>
              <w:t>HiSilicon</w:t>
            </w:r>
            <w:proofErr w:type="spellEnd"/>
            <w:r>
              <w:rPr>
                <w:rFonts w:cs="Arial"/>
              </w:rPr>
              <w:t xml:space="preserve">, </w:t>
            </w:r>
            <w:proofErr w:type="spellStart"/>
            <w:r>
              <w:rPr>
                <w:rFonts w:cs="Arial"/>
              </w:rPr>
              <w:t>InterDigital</w:t>
            </w:r>
            <w:proofErr w:type="spellEnd"/>
          </w:p>
        </w:tc>
        <w:tc>
          <w:tcPr>
            <w:tcW w:w="827" w:type="dxa"/>
            <w:tcBorders>
              <w:top w:val="single" w:sz="4" w:space="0" w:color="auto"/>
              <w:bottom w:val="single" w:sz="4" w:space="0" w:color="auto"/>
            </w:tcBorders>
            <w:shd w:val="clear" w:color="auto" w:fill="FFFF00"/>
          </w:tcPr>
          <w:p w14:paraId="264697C8" w14:textId="77777777" w:rsidR="00715398" w:rsidRPr="00D95972" w:rsidRDefault="00715398" w:rsidP="00715398">
            <w:pPr>
              <w:rPr>
                <w:rFonts w:cs="Arial"/>
              </w:rPr>
            </w:pPr>
            <w:r>
              <w:rPr>
                <w:rFonts w:cs="Arial"/>
              </w:rPr>
              <w:t>CR 3339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D3996DD" w14:textId="77777777" w:rsidR="00715398" w:rsidRPr="00D95972" w:rsidRDefault="00715398" w:rsidP="00715398">
            <w:pPr>
              <w:rPr>
                <w:rFonts w:eastAsia="Batang" w:cs="Arial"/>
                <w:lang w:eastAsia="ko-KR"/>
              </w:rPr>
            </w:pPr>
          </w:p>
        </w:tc>
      </w:tr>
      <w:tr w:rsidR="00715398" w:rsidRPr="00D95972" w14:paraId="1FB53C31" w14:textId="77777777" w:rsidTr="005707B3">
        <w:tc>
          <w:tcPr>
            <w:tcW w:w="976" w:type="dxa"/>
            <w:tcBorders>
              <w:top w:val="nil"/>
              <w:left w:val="thinThickThinSmallGap" w:sz="24" w:space="0" w:color="auto"/>
              <w:bottom w:val="nil"/>
            </w:tcBorders>
            <w:shd w:val="clear" w:color="auto" w:fill="auto"/>
          </w:tcPr>
          <w:p w14:paraId="12E49D9D"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677F39D8"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16DAFAF3" w14:textId="77777777" w:rsidR="00715398" w:rsidRPr="00D95972" w:rsidRDefault="00291DDC" w:rsidP="00715398">
            <w:pPr>
              <w:rPr>
                <w:rFonts w:cs="Arial"/>
              </w:rPr>
            </w:pPr>
            <w:hyperlink r:id="rId504" w:history="1">
              <w:r w:rsidR="00715398">
                <w:rPr>
                  <w:rStyle w:val="Hyperlink"/>
                </w:rPr>
                <w:t>C1-202148</w:t>
              </w:r>
            </w:hyperlink>
          </w:p>
        </w:tc>
        <w:tc>
          <w:tcPr>
            <w:tcW w:w="4190" w:type="dxa"/>
            <w:gridSpan w:val="3"/>
            <w:tcBorders>
              <w:top w:val="single" w:sz="4" w:space="0" w:color="auto"/>
              <w:bottom w:val="single" w:sz="4" w:space="0" w:color="auto"/>
            </w:tcBorders>
            <w:shd w:val="clear" w:color="auto" w:fill="FFFF00"/>
          </w:tcPr>
          <w:p w14:paraId="69D9E9D5" w14:textId="77777777" w:rsidR="00715398" w:rsidRPr="00D95972" w:rsidRDefault="00715398" w:rsidP="00715398">
            <w:pPr>
              <w:rPr>
                <w:rFonts w:cs="Arial"/>
              </w:rPr>
            </w:pPr>
            <w:r>
              <w:rPr>
                <w:rFonts w:cs="Arial"/>
              </w:rPr>
              <w:t xml:space="preserve">SMS timer extension for the MS using CP </w:t>
            </w:r>
            <w:proofErr w:type="spellStart"/>
            <w:r>
              <w:rPr>
                <w:rFonts w:cs="Arial"/>
              </w:rPr>
              <w:t>CIoT</w:t>
            </w:r>
            <w:proofErr w:type="spellEnd"/>
            <w:r>
              <w:rPr>
                <w:rFonts w:cs="Arial"/>
              </w:rPr>
              <w:t xml:space="preserve"> 5GS optimization</w:t>
            </w:r>
          </w:p>
        </w:tc>
        <w:tc>
          <w:tcPr>
            <w:tcW w:w="1766" w:type="dxa"/>
            <w:tcBorders>
              <w:top w:val="single" w:sz="4" w:space="0" w:color="auto"/>
              <w:bottom w:val="single" w:sz="4" w:space="0" w:color="auto"/>
            </w:tcBorders>
            <w:shd w:val="clear" w:color="auto" w:fill="FFFF00"/>
          </w:tcPr>
          <w:p w14:paraId="67EC7B00" w14:textId="77777777" w:rsidR="00715398" w:rsidRPr="00D95972" w:rsidRDefault="00715398" w:rsidP="00715398">
            <w:pPr>
              <w:rPr>
                <w:rFonts w:cs="Arial"/>
              </w:rPr>
            </w:pPr>
            <w:r>
              <w:rPr>
                <w:rFonts w:cs="Arial"/>
              </w:rPr>
              <w:t>NTT DOCOMO</w:t>
            </w:r>
          </w:p>
        </w:tc>
        <w:tc>
          <w:tcPr>
            <w:tcW w:w="827" w:type="dxa"/>
            <w:tcBorders>
              <w:top w:val="single" w:sz="4" w:space="0" w:color="auto"/>
              <w:bottom w:val="single" w:sz="4" w:space="0" w:color="auto"/>
            </w:tcBorders>
            <w:shd w:val="clear" w:color="auto" w:fill="FFFF00"/>
          </w:tcPr>
          <w:p w14:paraId="76379B0B" w14:textId="77777777" w:rsidR="00715398" w:rsidRPr="00D95972" w:rsidRDefault="00715398" w:rsidP="00715398">
            <w:pPr>
              <w:rPr>
                <w:rFonts w:cs="Arial"/>
              </w:rPr>
            </w:pPr>
            <w:r>
              <w:rPr>
                <w:rFonts w:cs="Arial"/>
              </w:rPr>
              <w:t>CR 0066 24.011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E43F25A" w14:textId="77777777" w:rsidR="00715398" w:rsidRPr="00D95972" w:rsidRDefault="00715398" w:rsidP="00715398">
            <w:pPr>
              <w:rPr>
                <w:rFonts w:eastAsia="Batang" w:cs="Arial"/>
                <w:lang w:eastAsia="ko-KR"/>
              </w:rPr>
            </w:pPr>
          </w:p>
        </w:tc>
      </w:tr>
      <w:tr w:rsidR="00715398" w:rsidRPr="00D95972" w14:paraId="525D3283" w14:textId="77777777" w:rsidTr="005707B3">
        <w:tc>
          <w:tcPr>
            <w:tcW w:w="976" w:type="dxa"/>
            <w:tcBorders>
              <w:top w:val="nil"/>
              <w:left w:val="thinThickThinSmallGap" w:sz="24" w:space="0" w:color="auto"/>
              <w:bottom w:val="nil"/>
            </w:tcBorders>
            <w:shd w:val="clear" w:color="auto" w:fill="auto"/>
          </w:tcPr>
          <w:p w14:paraId="06D2E0F2"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630C5FC8"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6CC35A83" w14:textId="77777777" w:rsidR="00715398" w:rsidRPr="00D95972" w:rsidRDefault="00291DDC" w:rsidP="00715398">
            <w:pPr>
              <w:rPr>
                <w:rFonts w:cs="Arial"/>
              </w:rPr>
            </w:pPr>
            <w:hyperlink r:id="rId505" w:history="1">
              <w:r w:rsidR="00715398">
                <w:rPr>
                  <w:rStyle w:val="Hyperlink"/>
                </w:rPr>
                <w:t>C1-202178</w:t>
              </w:r>
            </w:hyperlink>
          </w:p>
        </w:tc>
        <w:tc>
          <w:tcPr>
            <w:tcW w:w="4190" w:type="dxa"/>
            <w:gridSpan w:val="3"/>
            <w:tcBorders>
              <w:top w:val="single" w:sz="4" w:space="0" w:color="auto"/>
              <w:bottom w:val="single" w:sz="4" w:space="0" w:color="auto"/>
            </w:tcBorders>
            <w:shd w:val="clear" w:color="auto" w:fill="FFFF00"/>
          </w:tcPr>
          <w:p w14:paraId="1D745225" w14:textId="77777777" w:rsidR="00715398" w:rsidRPr="00D95972" w:rsidRDefault="00715398" w:rsidP="00715398">
            <w:pPr>
              <w:rPr>
                <w:rFonts w:cs="Arial"/>
              </w:rPr>
            </w:pPr>
            <w:r>
              <w:rPr>
                <w:rFonts w:cs="Arial"/>
              </w:rPr>
              <w:t>Emergency PDN connection established after WUS negotiation</w:t>
            </w:r>
          </w:p>
        </w:tc>
        <w:tc>
          <w:tcPr>
            <w:tcW w:w="1766" w:type="dxa"/>
            <w:tcBorders>
              <w:top w:val="single" w:sz="4" w:space="0" w:color="auto"/>
              <w:bottom w:val="single" w:sz="4" w:space="0" w:color="auto"/>
            </w:tcBorders>
            <w:shd w:val="clear" w:color="auto" w:fill="FFFF00"/>
          </w:tcPr>
          <w:p w14:paraId="12802757" w14:textId="77777777" w:rsidR="00715398" w:rsidRPr="00D95972" w:rsidRDefault="00715398" w:rsidP="00715398">
            <w:pPr>
              <w:rPr>
                <w:rFonts w:cs="Arial"/>
              </w:rPr>
            </w:pPr>
            <w:r>
              <w:rPr>
                <w:rFonts w:cs="Arial"/>
              </w:rPr>
              <w:t>vivo</w:t>
            </w:r>
          </w:p>
        </w:tc>
        <w:tc>
          <w:tcPr>
            <w:tcW w:w="827" w:type="dxa"/>
            <w:tcBorders>
              <w:top w:val="single" w:sz="4" w:space="0" w:color="auto"/>
              <w:bottom w:val="single" w:sz="4" w:space="0" w:color="auto"/>
            </w:tcBorders>
            <w:shd w:val="clear" w:color="auto" w:fill="FFFF00"/>
          </w:tcPr>
          <w:p w14:paraId="5971FC89" w14:textId="77777777" w:rsidR="00715398" w:rsidRPr="00D95972" w:rsidRDefault="00715398" w:rsidP="00715398">
            <w:pPr>
              <w:rPr>
                <w:rFonts w:cs="Arial"/>
              </w:rPr>
            </w:pPr>
            <w:r>
              <w:rPr>
                <w:rFonts w:cs="Arial"/>
              </w:rPr>
              <w:t>CR 3345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4F1FC00" w14:textId="77777777" w:rsidR="00715398" w:rsidRPr="00D95972" w:rsidRDefault="00715398" w:rsidP="00715398">
            <w:pPr>
              <w:rPr>
                <w:rFonts w:eastAsia="Batang" w:cs="Arial"/>
                <w:lang w:eastAsia="ko-KR"/>
              </w:rPr>
            </w:pPr>
          </w:p>
        </w:tc>
      </w:tr>
      <w:tr w:rsidR="00715398" w:rsidRPr="00D95972" w14:paraId="48E15534" w14:textId="77777777" w:rsidTr="005707B3">
        <w:tc>
          <w:tcPr>
            <w:tcW w:w="976" w:type="dxa"/>
            <w:tcBorders>
              <w:top w:val="nil"/>
              <w:left w:val="thinThickThinSmallGap" w:sz="24" w:space="0" w:color="auto"/>
              <w:bottom w:val="nil"/>
            </w:tcBorders>
            <w:shd w:val="clear" w:color="auto" w:fill="auto"/>
          </w:tcPr>
          <w:p w14:paraId="5C67B35D"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1158E695"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1A9295E8" w14:textId="77777777" w:rsidR="00715398" w:rsidRPr="00D95972" w:rsidRDefault="00291DDC" w:rsidP="00715398">
            <w:pPr>
              <w:rPr>
                <w:rFonts w:cs="Arial"/>
              </w:rPr>
            </w:pPr>
            <w:hyperlink r:id="rId506" w:history="1">
              <w:r w:rsidR="00715398">
                <w:rPr>
                  <w:rStyle w:val="Hyperlink"/>
                </w:rPr>
                <w:t>C1-202217</w:t>
              </w:r>
            </w:hyperlink>
          </w:p>
        </w:tc>
        <w:tc>
          <w:tcPr>
            <w:tcW w:w="4190" w:type="dxa"/>
            <w:gridSpan w:val="3"/>
            <w:tcBorders>
              <w:top w:val="single" w:sz="4" w:space="0" w:color="auto"/>
              <w:bottom w:val="single" w:sz="4" w:space="0" w:color="auto"/>
            </w:tcBorders>
            <w:shd w:val="clear" w:color="auto" w:fill="FFFF00"/>
          </w:tcPr>
          <w:p w14:paraId="048DAC78" w14:textId="77777777" w:rsidR="00715398" w:rsidRPr="00D95972" w:rsidRDefault="00715398" w:rsidP="00715398">
            <w:pPr>
              <w:rPr>
                <w:rFonts w:cs="Arial"/>
              </w:rPr>
            </w:pPr>
            <w:r>
              <w:rPr>
                <w:rFonts w:cs="Arial"/>
              </w:rPr>
              <w:t xml:space="preserve">RPDU transfer for 5GS using Control Plane </w:t>
            </w:r>
            <w:proofErr w:type="spellStart"/>
            <w:r>
              <w:rPr>
                <w:rFonts w:cs="Arial"/>
              </w:rPr>
              <w:t>CIoT</w:t>
            </w:r>
            <w:proofErr w:type="spellEnd"/>
            <w:r>
              <w:rPr>
                <w:rFonts w:cs="Arial"/>
              </w:rPr>
              <w:t xml:space="preserve"> Optimization</w:t>
            </w:r>
          </w:p>
        </w:tc>
        <w:tc>
          <w:tcPr>
            <w:tcW w:w="1766" w:type="dxa"/>
            <w:tcBorders>
              <w:top w:val="single" w:sz="4" w:space="0" w:color="auto"/>
              <w:bottom w:val="single" w:sz="4" w:space="0" w:color="auto"/>
            </w:tcBorders>
            <w:shd w:val="clear" w:color="auto" w:fill="FFFF00"/>
          </w:tcPr>
          <w:p w14:paraId="4A1E1A23" w14:textId="77777777" w:rsidR="00715398" w:rsidRPr="00D95972" w:rsidRDefault="00715398" w:rsidP="00715398">
            <w:pPr>
              <w:rPr>
                <w:rFonts w:cs="Arial"/>
              </w:rPr>
            </w:pPr>
            <w:r>
              <w:rPr>
                <w:rFonts w:cs="Arial"/>
              </w:rPr>
              <w:t>NTT DOCOMO INC.</w:t>
            </w:r>
          </w:p>
        </w:tc>
        <w:tc>
          <w:tcPr>
            <w:tcW w:w="827" w:type="dxa"/>
            <w:tcBorders>
              <w:top w:val="single" w:sz="4" w:space="0" w:color="auto"/>
              <w:bottom w:val="single" w:sz="4" w:space="0" w:color="auto"/>
            </w:tcBorders>
            <w:shd w:val="clear" w:color="auto" w:fill="FFFF00"/>
          </w:tcPr>
          <w:p w14:paraId="7FDD806F" w14:textId="77777777" w:rsidR="00715398" w:rsidRPr="00D95972" w:rsidRDefault="00715398" w:rsidP="00715398">
            <w:pPr>
              <w:rPr>
                <w:rFonts w:cs="Arial"/>
              </w:rPr>
            </w:pPr>
            <w:r>
              <w:rPr>
                <w:rFonts w:cs="Arial"/>
              </w:rPr>
              <w:t>CR 0067 24.011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F952CB7" w14:textId="77777777" w:rsidR="00715398" w:rsidRPr="00D95972" w:rsidRDefault="00715398" w:rsidP="00715398">
            <w:pPr>
              <w:rPr>
                <w:rFonts w:eastAsia="Batang" w:cs="Arial"/>
                <w:lang w:eastAsia="ko-KR"/>
              </w:rPr>
            </w:pPr>
          </w:p>
        </w:tc>
      </w:tr>
      <w:tr w:rsidR="00715398" w:rsidRPr="00D95972" w14:paraId="0EE4FD62" w14:textId="77777777" w:rsidTr="005707B3">
        <w:tc>
          <w:tcPr>
            <w:tcW w:w="976" w:type="dxa"/>
            <w:tcBorders>
              <w:top w:val="nil"/>
              <w:left w:val="thinThickThinSmallGap" w:sz="24" w:space="0" w:color="auto"/>
              <w:bottom w:val="nil"/>
            </w:tcBorders>
            <w:shd w:val="clear" w:color="auto" w:fill="auto"/>
          </w:tcPr>
          <w:p w14:paraId="078E74F3"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7F294592"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6D5EF430" w14:textId="77777777" w:rsidR="00715398" w:rsidRPr="00D95972" w:rsidRDefault="00291DDC" w:rsidP="00715398">
            <w:pPr>
              <w:rPr>
                <w:rFonts w:cs="Arial"/>
              </w:rPr>
            </w:pPr>
            <w:hyperlink r:id="rId507" w:history="1">
              <w:r w:rsidR="00715398">
                <w:rPr>
                  <w:rStyle w:val="Hyperlink"/>
                </w:rPr>
                <w:t>C1-202263</w:t>
              </w:r>
            </w:hyperlink>
          </w:p>
        </w:tc>
        <w:tc>
          <w:tcPr>
            <w:tcW w:w="4190" w:type="dxa"/>
            <w:gridSpan w:val="3"/>
            <w:tcBorders>
              <w:top w:val="single" w:sz="4" w:space="0" w:color="auto"/>
              <w:bottom w:val="single" w:sz="4" w:space="0" w:color="auto"/>
            </w:tcBorders>
            <w:shd w:val="clear" w:color="auto" w:fill="FFFF00"/>
          </w:tcPr>
          <w:p w14:paraId="6ECAC2E8" w14:textId="77777777" w:rsidR="00715398" w:rsidRPr="00D95972" w:rsidRDefault="00715398" w:rsidP="00715398">
            <w:pPr>
              <w:rPr>
                <w:rFonts w:cs="Arial"/>
              </w:rPr>
            </w:pPr>
            <w:r>
              <w:rPr>
                <w:rFonts w:cs="Arial"/>
              </w:rPr>
              <w:t>TA change during Authentication procedure in EMM-CONNECTED mode</w:t>
            </w:r>
          </w:p>
        </w:tc>
        <w:tc>
          <w:tcPr>
            <w:tcW w:w="1766" w:type="dxa"/>
            <w:tcBorders>
              <w:top w:val="single" w:sz="4" w:space="0" w:color="auto"/>
              <w:bottom w:val="single" w:sz="4" w:space="0" w:color="auto"/>
            </w:tcBorders>
            <w:shd w:val="clear" w:color="auto" w:fill="FFFF00"/>
          </w:tcPr>
          <w:p w14:paraId="73A426A7" w14:textId="77777777" w:rsidR="00715398" w:rsidRPr="00D95972" w:rsidRDefault="00715398" w:rsidP="00715398">
            <w:pPr>
              <w:rPr>
                <w:rFonts w:cs="Arial"/>
              </w:rPr>
            </w:pPr>
            <w:r>
              <w:rPr>
                <w:rFonts w:cs="Arial"/>
              </w:rPr>
              <w:t>Apple</w:t>
            </w:r>
          </w:p>
        </w:tc>
        <w:tc>
          <w:tcPr>
            <w:tcW w:w="827" w:type="dxa"/>
            <w:tcBorders>
              <w:top w:val="single" w:sz="4" w:space="0" w:color="auto"/>
              <w:bottom w:val="single" w:sz="4" w:space="0" w:color="auto"/>
            </w:tcBorders>
            <w:shd w:val="clear" w:color="auto" w:fill="FFFF00"/>
          </w:tcPr>
          <w:p w14:paraId="7B6BD5EA" w14:textId="77777777" w:rsidR="00715398" w:rsidRPr="00D95972" w:rsidRDefault="00715398" w:rsidP="00715398">
            <w:pPr>
              <w:rPr>
                <w:rFonts w:cs="Arial"/>
              </w:rPr>
            </w:pPr>
            <w:r>
              <w:rPr>
                <w:rFonts w:cs="Arial"/>
              </w:rPr>
              <w:t>CR 3347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2FA7EF2" w14:textId="77777777" w:rsidR="00715398" w:rsidRPr="00D95972" w:rsidRDefault="00715398" w:rsidP="00715398">
            <w:pPr>
              <w:rPr>
                <w:rFonts w:eastAsia="Batang" w:cs="Arial"/>
                <w:lang w:eastAsia="ko-KR"/>
              </w:rPr>
            </w:pPr>
          </w:p>
        </w:tc>
      </w:tr>
      <w:tr w:rsidR="00715398" w:rsidRPr="00D95972" w14:paraId="70437D2E" w14:textId="77777777" w:rsidTr="005707B3">
        <w:tc>
          <w:tcPr>
            <w:tcW w:w="976" w:type="dxa"/>
            <w:tcBorders>
              <w:top w:val="nil"/>
              <w:left w:val="thinThickThinSmallGap" w:sz="24" w:space="0" w:color="auto"/>
              <w:bottom w:val="nil"/>
            </w:tcBorders>
            <w:shd w:val="clear" w:color="auto" w:fill="auto"/>
          </w:tcPr>
          <w:p w14:paraId="01D948A2"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07C432E4"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0CE1059D" w14:textId="77777777" w:rsidR="00715398" w:rsidRPr="00D95972" w:rsidRDefault="00291DDC" w:rsidP="00715398">
            <w:pPr>
              <w:rPr>
                <w:rFonts w:cs="Arial"/>
              </w:rPr>
            </w:pPr>
            <w:hyperlink r:id="rId508" w:history="1">
              <w:r w:rsidR="00715398">
                <w:rPr>
                  <w:rStyle w:val="Hyperlink"/>
                </w:rPr>
                <w:t>C1-202264</w:t>
              </w:r>
            </w:hyperlink>
          </w:p>
        </w:tc>
        <w:tc>
          <w:tcPr>
            <w:tcW w:w="4190" w:type="dxa"/>
            <w:gridSpan w:val="3"/>
            <w:tcBorders>
              <w:top w:val="single" w:sz="4" w:space="0" w:color="auto"/>
              <w:bottom w:val="single" w:sz="4" w:space="0" w:color="auto"/>
            </w:tcBorders>
            <w:shd w:val="clear" w:color="auto" w:fill="FFFF00"/>
          </w:tcPr>
          <w:p w14:paraId="2FA105A9" w14:textId="77777777" w:rsidR="00715398" w:rsidRPr="00D95972" w:rsidRDefault="00715398" w:rsidP="00715398">
            <w:pPr>
              <w:rPr>
                <w:rFonts w:cs="Arial"/>
              </w:rPr>
            </w:pPr>
            <w:r>
              <w:rPr>
                <w:rFonts w:cs="Arial"/>
              </w:rPr>
              <w:t>TA change during Authentication procedure in 5GMM-CONNECTED mode</w:t>
            </w:r>
          </w:p>
        </w:tc>
        <w:tc>
          <w:tcPr>
            <w:tcW w:w="1766" w:type="dxa"/>
            <w:tcBorders>
              <w:top w:val="single" w:sz="4" w:space="0" w:color="auto"/>
              <w:bottom w:val="single" w:sz="4" w:space="0" w:color="auto"/>
            </w:tcBorders>
            <w:shd w:val="clear" w:color="auto" w:fill="FFFF00"/>
          </w:tcPr>
          <w:p w14:paraId="4F62E05D" w14:textId="77777777" w:rsidR="00715398" w:rsidRPr="00D95972" w:rsidRDefault="00715398" w:rsidP="00715398">
            <w:pPr>
              <w:rPr>
                <w:rFonts w:cs="Arial"/>
              </w:rPr>
            </w:pPr>
            <w:r>
              <w:rPr>
                <w:rFonts w:cs="Arial"/>
              </w:rPr>
              <w:t>Apple</w:t>
            </w:r>
          </w:p>
        </w:tc>
        <w:tc>
          <w:tcPr>
            <w:tcW w:w="827" w:type="dxa"/>
            <w:tcBorders>
              <w:top w:val="single" w:sz="4" w:space="0" w:color="auto"/>
              <w:bottom w:val="single" w:sz="4" w:space="0" w:color="auto"/>
            </w:tcBorders>
            <w:shd w:val="clear" w:color="auto" w:fill="FFFF00"/>
          </w:tcPr>
          <w:p w14:paraId="1F463D08" w14:textId="77777777" w:rsidR="00715398" w:rsidRPr="00D95972" w:rsidRDefault="00715398" w:rsidP="00715398">
            <w:pPr>
              <w:rPr>
                <w:rFonts w:cs="Arial"/>
              </w:rPr>
            </w:pPr>
            <w:r>
              <w:rPr>
                <w:rFonts w:cs="Arial"/>
              </w:rPr>
              <w:t>CR 2092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4A02F4D" w14:textId="77777777" w:rsidR="00715398" w:rsidRPr="00D95972" w:rsidRDefault="00715398" w:rsidP="00715398">
            <w:pPr>
              <w:rPr>
                <w:rFonts w:eastAsia="Batang" w:cs="Arial"/>
                <w:lang w:eastAsia="ko-KR"/>
              </w:rPr>
            </w:pPr>
          </w:p>
        </w:tc>
      </w:tr>
      <w:tr w:rsidR="00715398" w:rsidRPr="00D95972" w14:paraId="436BC662" w14:textId="77777777" w:rsidTr="005707B3">
        <w:tc>
          <w:tcPr>
            <w:tcW w:w="976" w:type="dxa"/>
            <w:tcBorders>
              <w:top w:val="nil"/>
              <w:left w:val="thinThickThinSmallGap" w:sz="24" w:space="0" w:color="auto"/>
              <w:bottom w:val="nil"/>
            </w:tcBorders>
            <w:shd w:val="clear" w:color="auto" w:fill="auto"/>
          </w:tcPr>
          <w:p w14:paraId="6826303D"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1C158EF8"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021A8EC6" w14:textId="77777777" w:rsidR="00715398" w:rsidRPr="00D95972" w:rsidRDefault="00291DDC" w:rsidP="00715398">
            <w:pPr>
              <w:rPr>
                <w:rFonts w:cs="Arial"/>
              </w:rPr>
            </w:pPr>
            <w:hyperlink r:id="rId509" w:history="1">
              <w:r w:rsidR="00715398">
                <w:rPr>
                  <w:rStyle w:val="Hyperlink"/>
                </w:rPr>
                <w:t>C1-202265</w:t>
              </w:r>
            </w:hyperlink>
          </w:p>
        </w:tc>
        <w:tc>
          <w:tcPr>
            <w:tcW w:w="4190" w:type="dxa"/>
            <w:gridSpan w:val="3"/>
            <w:tcBorders>
              <w:top w:val="single" w:sz="4" w:space="0" w:color="auto"/>
              <w:bottom w:val="single" w:sz="4" w:space="0" w:color="auto"/>
            </w:tcBorders>
            <w:shd w:val="clear" w:color="auto" w:fill="FFFF00"/>
          </w:tcPr>
          <w:p w14:paraId="4FE3EAC4" w14:textId="77777777" w:rsidR="00715398" w:rsidRPr="00D95972" w:rsidRDefault="00715398" w:rsidP="00715398">
            <w:pPr>
              <w:rPr>
                <w:rFonts w:cs="Arial"/>
              </w:rPr>
            </w:pPr>
            <w:r>
              <w:rPr>
                <w:rFonts w:cs="Arial"/>
              </w:rPr>
              <w:t>Considerations for AML over SMS in roaming scenarios</w:t>
            </w:r>
          </w:p>
        </w:tc>
        <w:tc>
          <w:tcPr>
            <w:tcW w:w="1766" w:type="dxa"/>
            <w:tcBorders>
              <w:top w:val="single" w:sz="4" w:space="0" w:color="auto"/>
              <w:bottom w:val="single" w:sz="4" w:space="0" w:color="auto"/>
            </w:tcBorders>
            <w:shd w:val="clear" w:color="auto" w:fill="FFFF00"/>
          </w:tcPr>
          <w:p w14:paraId="75B23AD1" w14:textId="77777777" w:rsidR="00715398" w:rsidRPr="00D95972" w:rsidRDefault="00715398" w:rsidP="00715398">
            <w:pPr>
              <w:rPr>
                <w:rFonts w:cs="Arial"/>
              </w:rPr>
            </w:pPr>
            <w:r>
              <w:rPr>
                <w:rFonts w:cs="Arial"/>
              </w:rPr>
              <w:t>Apple</w:t>
            </w:r>
          </w:p>
        </w:tc>
        <w:tc>
          <w:tcPr>
            <w:tcW w:w="827" w:type="dxa"/>
            <w:tcBorders>
              <w:top w:val="single" w:sz="4" w:space="0" w:color="auto"/>
              <w:bottom w:val="single" w:sz="4" w:space="0" w:color="auto"/>
            </w:tcBorders>
            <w:shd w:val="clear" w:color="auto" w:fill="FFFF00"/>
          </w:tcPr>
          <w:p w14:paraId="51875E0F" w14:textId="77777777" w:rsidR="00715398" w:rsidRPr="00D95972" w:rsidRDefault="00715398" w:rsidP="00715398">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1304249" w14:textId="77777777" w:rsidR="00715398" w:rsidRPr="00D95972" w:rsidRDefault="00715398" w:rsidP="00715398">
            <w:pPr>
              <w:rPr>
                <w:rFonts w:eastAsia="Batang" w:cs="Arial"/>
                <w:lang w:eastAsia="ko-KR"/>
              </w:rPr>
            </w:pPr>
            <w:r>
              <w:rPr>
                <w:rFonts w:eastAsia="Batang" w:cs="Arial"/>
                <w:lang w:eastAsia="ko-KR"/>
              </w:rPr>
              <w:t>Revision of C1-200606</w:t>
            </w:r>
          </w:p>
        </w:tc>
      </w:tr>
      <w:tr w:rsidR="00715398" w:rsidRPr="00D95972" w14:paraId="3C471ED3" w14:textId="77777777" w:rsidTr="005707B3">
        <w:tc>
          <w:tcPr>
            <w:tcW w:w="976" w:type="dxa"/>
            <w:tcBorders>
              <w:top w:val="nil"/>
              <w:left w:val="thinThickThinSmallGap" w:sz="24" w:space="0" w:color="auto"/>
              <w:bottom w:val="nil"/>
            </w:tcBorders>
            <w:shd w:val="clear" w:color="auto" w:fill="auto"/>
          </w:tcPr>
          <w:p w14:paraId="18A66B9B"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437AD028"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599066DF" w14:textId="77777777" w:rsidR="00715398" w:rsidRPr="00D95972" w:rsidRDefault="00291DDC" w:rsidP="00715398">
            <w:pPr>
              <w:rPr>
                <w:rFonts w:cs="Arial"/>
              </w:rPr>
            </w:pPr>
            <w:hyperlink r:id="rId510" w:history="1">
              <w:r w:rsidR="00715398">
                <w:rPr>
                  <w:rStyle w:val="Hyperlink"/>
                </w:rPr>
                <w:t>C1-202267</w:t>
              </w:r>
            </w:hyperlink>
          </w:p>
        </w:tc>
        <w:tc>
          <w:tcPr>
            <w:tcW w:w="4190" w:type="dxa"/>
            <w:gridSpan w:val="3"/>
            <w:tcBorders>
              <w:top w:val="single" w:sz="4" w:space="0" w:color="auto"/>
              <w:bottom w:val="single" w:sz="4" w:space="0" w:color="auto"/>
            </w:tcBorders>
            <w:shd w:val="clear" w:color="auto" w:fill="FFFF00"/>
          </w:tcPr>
          <w:p w14:paraId="13C758C6" w14:textId="77777777" w:rsidR="00715398" w:rsidRPr="00D95972" w:rsidRDefault="00715398" w:rsidP="00715398">
            <w:pPr>
              <w:rPr>
                <w:rFonts w:cs="Arial"/>
              </w:rPr>
            </w:pPr>
            <w:r>
              <w:rPr>
                <w:rFonts w:cs="Arial"/>
              </w:rPr>
              <w:t>Add handling for parameter set to “value is not used” in EPS</w:t>
            </w:r>
          </w:p>
        </w:tc>
        <w:tc>
          <w:tcPr>
            <w:tcW w:w="1766" w:type="dxa"/>
            <w:tcBorders>
              <w:top w:val="single" w:sz="4" w:space="0" w:color="auto"/>
              <w:bottom w:val="single" w:sz="4" w:space="0" w:color="auto"/>
            </w:tcBorders>
            <w:shd w:val="clear" w:color="auto" w:fill="FFFF00"/>
          </w:tcPr>
          <w:p w14:paraId="61A55CA6" w14:textId="77777777" w:rsidR="00715398" w:rsidRPr="00D95972" w:rsidRDefault="00715398" w:rsidP="00715398">
            <w:pPr>
              <w:rPr>
                <w:rFonts w:cs="Arial"/>
              </w:rPr>
            </w:pPr>
            <w:r>
              <w:rPr>
                <w:rFonts w:cs="Arial"/>
              </w:rPr>
              <w:t>Qualcomm Incorporated</w:t>
            </w:r>
          </w:p>
        </w:tc>
        <w:tc>
          <w:tcPr>
            <w:tcW w:w="827" w:type="dxa"/>
            <w:tcBorders>
              <w:top w:val="single" w:sz="4" w:space="0" w:color="auto"/>
              <w:bottom w:val="single" w:sz="4" w:space="0" w:color="auto"/>
            </w:tcBorders>
            <w:shd w:val="clear" w:color="auto" w:fill="FFFF00"/>
          </w:tcPr>
          <w:p w14:paraId="1FE03967" w14:textId="77777777" w:rsidR="00715398" w:rsidRPr="00D95972" w:rsidRDefault="00715398" w:rsidP="00715398">
            <w:pPr>
              <w:rPr>
                <w:rFonts w:cs="Arial"/>
              </w:rPr>
            </w:pPr>
            <w:r>
              <w:rPr>
                <w:rFonts w:cs="Arial"/>
              </w:rPr>
              <w:t>CR 3348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806E9E0" w14:textId="77777777" w:rsidR="00715398" w:rsidRPr="00D95972" w:rsidRDefault="00715398" w:rsidP="00715398">
            <w:pPr>
              <w:rPr>
                <w:rFonts w:eastAsia="Batang" w:cs="Arial"/>
                <w:lang w:eastAsia="ko-KR"/>
              </w:rPr>
            </w:pPr>
          </w:p>
        </w:tc>
      </w:tr>
      <w:tr w:rsidR="00715398" w:rsidRPr="00D95972" w14:paraId="3D6BC370" w14:textId="77777777" w:rsidTr="005707B3">
        <w:tc>
          <w:tcPr>
            <w:tcW w:w="976" w:type="dxa"/>
            <w:tcBorders>
              <w:top w:val="nil"/>
              <w:left w:val="thinThickThinSmallGap" w:sz="24" w:space="0" w:color="auto"/>
              <w:bottom w:val="nil"/>
            </w:tcBorders>
            <w:shd w:val="clear" w:color="auto" w:fill="auto"/>
          </w:tcPr>
          <w:p w14:paraId="0F766696"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4C4A4B7A"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593E6FFE" w14:textId="77777777" w:rsidR="00715398" w:rsidRPr="00D95972" w:rsidRDefault="00291DDC" w:rsidP="00715398">
            <w:pPr>
              <w:rPr>
                <w:rFonts w:cs="Arial"/>
              </w:rPr>
            </w:pPr>
            <w:hyperlink r:id="rId511" w:history="1">
              <w:r w:rsidR="00715398">
                <w:rPr>
                  <w:rStyle w:val="Hyperlink"/>
                </w:rPr>
                <w:t>C1-202269</w:t>
              </w:r>
            </w:hyperlink>
          </w:p>
        </w:tc>
        <w:tc>
          <w:tcPr>
            <w:tcW w:w="4190" w:type="dxa"/>
            <w:gridSpan w:val="3"/>
            <w:tcBorders>
              <w:top w:val="single" w:sz="4" w:space="0" w:color="auto"/>
              <w:bottom w:val="single" w:sz="4" w:space="0" w:color="auto"/>
            </w:tcBorders>
            <w:shd w:val="clear" w:color="auto" w:fill="FFFF00"/>
          </w:tcPr>
          <w:p w14:paraId="4B5B59F6" w14:textId="77777777" w:rsidR="00715398" w:rsidRPr="00D95972" w:rsidRDefault="00715398" w:rsidP="00715398">
            <w:pPr>
              <w:rPr>
                <w:rFonts w:cs="Arial"/>
              </w:rPr>
            </w:pPr>
            <w:r>
              <w:rPr>
                <w:rFonts w:cs="Arial"/>
              </w:rPr>
              <w:t>Allow lower layer to change RRC establishment cause during voice EPS fallback</w:t>
            </w:r>
          </w:p>
        </w:tc>
        <w:tc>
          <w:tcPr>
            <w:tcW w:w="1766" w:type="dxa"/>
            <w:tcBorders>
              <w:top w:val="single" w:sz="4" w:space="0" w:color="auto"/>
              <w:bottom w:val="single" w:sz="4" w:space="0" w:color="auto"/>
            </w:tcBorders>
            <w:shd w:val="clear" w:color="auto" w:fill="FFFF00"/>
          </w:tcPr>
          <w:p w14:paraId="0A97016C" w14:textId="77777777" w:rsidR="00715398" w:rsidRPr="00D95972" w:rsidRDefault="00715398" w:rsidP="00715398">
            <w:pPr>
              <w:rPr>
                <w:rFonts w:cs="Arial"/>
              </w:rPr>
            </w:pPr>
            <w:r>
              <w:rPr>
                <w:rFonts w:cs="Arial"/>
              </w:rPr>
              <w:t>Qualcomm Incorporated, Ericsson</w:t>
            </w:r>
          </w:p>
        </w:tc>
        <w:tc>
          <w:tcPr>
            <w:tcW w:w="827" w:type="dxa"/>
            <w:tcBorders>
              <w:top w:val="single" w:sz="4" w:space="0" w:color="auto"/>
              <w:bottom w:val="single" w:sz="4" w:space="0" w:color="auto"/>
            </w:tcBorders>
            <w:shd w:val="clear" w:color="auto" w:fill="FFFF00"/>
          </w:tcPr>
          <w:p w14:paraId="5E1E318C" w14:textId="77777777" w:rsidR="00715398" w:rsidRPr="00D95972" w:rsidRDefault="00715398" w:rsidP="00715398">
            <w:pPr>
              <w:rPr>
                <w:rFonts w:cs="Arial"/>
              </w:rPr>
            </w:pPr>
            <w:r>
              <w:rPr>
                <w:rFonts w:cs="Arial"/>
              </w:rPr>
              <w:t>CR 3316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75FB33B" w14:textId="77777777" w:rsidR="00715398" w:rsidRPr="00D95972" w:rsidRDefault="00715398" w:rsidP="00715398">
            <w:pPr>
              <w:rPr>
                <w:rFonts w:eastAsia="Batang" w:cs="Arial"/>
                <w:lang w:eastAsia="ko-KR"/>
              </w:rPr>
            </w:pPr>
            <w:r>
              <w:rPr>
                <w:rFonts w:eastAsia="Batang" w:cs="Arial"/>
                <w:lang w:eastAsia="ko-KR"/>
              </w:rPr>
              <w:t>Revision of C1ah-200048</w:t>
            </w:r>
          </w:p>
        </w:tc>
      </w:tr>
      <w:tr w:rsidR="00715398" w:rsidRPr="00D95972" w14:paraId="2AB23811" w14:textId="77777777" w:rsidTr="005707B3">
        <w:tc>
          <w:tcPr>
            <w:tcW w:w="976" w:type="dxa"/>
            <w:tcBorders>
              <w:top w:val="nil"/>
              <w:left w:val="thinThickThinSmallGap" w:sz="24" w:space="0" w:color="auto"/>
              <w:bottom w:val="nil"/>
            </w:tcBorders>
            <w:shd w:val="clear" w:color="auto" w:fill="auto"/>
          </w:tcPr>
          <w:p w14:paraId="6A3573D4"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1FA98B8C"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465B332E" w14:textId="77777777" w:rsidR="00715398" w:rsidRPr="00D95972" w:rsidRDefault="00291DDC" w:rsidP="00715398">
            <w:pPr>
              <w:rPr>
                <w:rFonts w:cs="Arial"/>
              </w:rPr>
            </w:pPr>
            <w:hyperlink r:id="rId512" w:history="1">
              <w:r w:rsidR="00715398">
                <w:rPr>
                  <w:rStyle w:val="Hyperlink"/>
                </w:rPr>
                <w:t>C1-202273</w:t>
              </w:r>
            </w:hyperlink>
          </w:p>
        </w:tc>
        <w:tc>
          <w:tcPr>
            <w:tcW w:w="4190" w:type="dxa"/>
            <w:gridSpan w:val="3"/>
            <w:tcBorders>
              <w:top w:val="single" w:sz="4" w:space="0" w:color="auto"/>
              <w:bottom w:val="single" w:sz="4" w:space="0" w:color="auto"/>
            </w:tcBorders>
            <w:shd w:val="clear" w:color="auto" w:fill="FFFF00"/>
          </w:tcPr>
          <w:p w14:paraId="33C743D4" w14:textId="77777777" w:rsidR="00715398" w:rsidRPr="00D95972" w:rsidRDefault="00715398" w:rsidP="00715398">
            <w:pPr>
              <w:rPr>
                <w:rFonts w:cs="Arial"/>
              </w:rPr>
            </w:pPr>
            <w:r>
              <w:rPr>
                <w:rFonts w:cs="Arial"/>
              </w:rPr>
              <w:t>Remove invalid cases in error handling for TFT operation</w:t>
            </w:r>
          </w:p>
        </w:tc>
        <w:tc>
          <w:tcPr>
            <w:tcW w:w="1766" w:type="dxa"/>
            <w:tcBorders>
              <w:top w:val="single" w:sz="4" w:space="0" w:color="auto"/>
              <w:bottom w:val="single" w:sz="4" w:space="0" w:color="auto"/>
            </w:tcBorders>
            <w:shd w:val="clear" w:color="auto" w:fill="FFFF00"/>
          </w:tcPr>
          <w:p w14:paraId="7E81E6DE" w14:textId="77777777" w:rsidR="00715398" w:rsidRPr="00D95972" w:rsidRDefault="00715398" w:rsidP="00715398">
            <w:pPr>
              <w:rPr>
                <w:rFonts w:cs="Arial"/>
              </w:rPr>
            </w:pPr>
            <w:r>
              <w:rPr>
                <w:rFonts w:cs="Arial"/>
              </w:rPr>
              <w:t>Qualcomm Incorporated</w:t>
            </w:r>
          </w:p>
        </w:tc>
        <w:tc>
          <w:tcPr>
            <w:tcW w:w="827" w:type="dxa"/>
            <w:tcBorders>
              <w:top w:val="single" w:sz="4" w:space="0" w:color="auto"/>
              <w:bottom w:val="single" w:sz="4" w:space="0" w:color="auto"/>
            </w:tcBorders>
            <w:shd w:val="clear" w:color="auto" w:fill="FFFF00"/>
          </w:tcPr>
          <w:p w14:paraId="5882BE18" w14:textId="77777777" w:rsidR="00715398" w:rsidRPr="00D95972" w:rsidRDefault="00715398" w:rsidP="00715398">
            <w:pPr>
              <w:rPr>
                <w:rFonts w:cs="Arial"/>
              </w:rPr>
            </w:pPr>
            <w:r>
              <w:rPr>
                <w:rFonts w:cs="Arial"/>
              </w:rPr>
              <w:t>CR 3214 24.008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AC38AD8" w14:textId="77777777" w:rsidR="00715398" w:rsidRPr="00D95972" w:rsidRDefault="00715398" w:rsidP="00715398">
            <w:pPr>
              <w:rPr>
                <w:rFonts w:eastAsia="Batang" w:cs="Arial"/>
                <w:lang w:eastAsia="ko-KR"/>
              </w:rPr>
            </w:pPr>
          </w:p>
        </w:tc>
      </w:tr>
      <w:tr w:rsidR="00715398" w:rsidRPr="00D95972" w14:paraId="3D08FE80" w14:textId="77777777" w:rsidTr="005707B3">
        <w:tc>
          <w:tcPr>
            <w:tcW w:w="976" w:type="dxa"/>
            <w:tcBorders>
              <w:top w:val="nil"/>
              <w:left w:val="thinThickThinSmallGap" w:sz="24" w:space="0" w:color="auto"/>
              <w:bottom w:val="nil"/>
            </w:tcBorders>
            <w:shd w:val="clear" w:color="auto" w:fill="auto"/>
          </w:tcPr>
          <w:p w14:paraId="121DB57A"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18C7BFDF"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42188A7B" w14:textId="77777777" w:rsidR="00715398" w:rsidRPr="00D95972" w:rsidRDefault="00291DDC" w:rsidP="00715398">
            <w:pPr>
              <w:rPr>
                <w:rFonts w:cs="Arial"/>
              </w:rPr>
            </w:pPr>
            <w:hyperlink r:id="rId513" w:history="1">
              <w:r w:rsidR="00715398">
                <w:rPr>
                  <w:rStyle w:val="Hyperlink"/>
                </w:rPr>
                <w:t>C1-202274</w:t>
              </w:r>
            </w:hyperlink>
          </w:p>
        </w:tc>
        <w:tc>
          <w:tcPr>
            <w:tcW w:w="4190" w:type="dxa"/>
            <w:gridSpan w:val="3"/>
            <w:tcBorders>
              <w:top w:val="single" w:sz="4" w:space="0" w:color="auto"/>
              <w:bottom w:val="single" w:sz="4" w:space="0" w:color="auto"/>
            </w:tcBorders>
            <w:shd w:val="clear" w:color="auto" w:fill="FFFF00"/>
          </w:tcPr>
          <w:p w14:paraId="42855A90" w14:textId="77777777" w:rsidR="00715398" w:rsidRPr="00D95972" w:rsidRDefault="00715398" w:rsidP="00715398">
            <w:pPr>
              <w:rPr>
                <w:rFonts w:cs="Arial"/>
              </w:rPr>
            </w:pPr>
            <w:r>
              <w:rPr>
                <w:rFonts w:cs="Arial"/>
              </w:rPr>
              <w:t>Remove invalid cases in error handling for TFT operation in EPS</w:t>
            </w:r>
          </w:p>
        </w:tc>
        <w:tc>
          <w:tcPr>
            <w:tcW w:w="1766" w:type="dxa"/>
            <w:tcBorders>
              <w:top w:val="single" w:sz="4" w:space="0" w:color="auto"/>
              <w:bottom w:val="single" w:sz="4" w:space="0" w:color="auto"/>
            </w:tcBorders>
            <w:shd w:val="clear" w:color="auto" w:fill="FFFF00"/>
          </w:tcPr>
          <w:p w14:paraId="10F023E7" w14:textId="77777777" w:rsidR="00715398" w:rsidRPr="00D95972" w:rsidRDefault="00715398" w:rsidP="00715398">
            <w:pPr>
              <w:rPr>
                <w:rFonts w:cs="Arial"/>
              </w:rPr>
            </w:pPr>
            <w:r>
              <w:rPr>
                <w:rFonts w:cs="Arial"/>
              </w:rPr>
              <w:t>Qualcomm Incorporated</w:t>
            </w:r>
          </w:p>
        </w:tc>
        <w:tc>
          <w:tcPr>
            <w:tcW w:w="827" w:type="dxa"/>
            <w:tcBorders>
              <w:top w:val="single" w:sz="4" w:space="0" w:color="auto"/>
              <w:bottom w:val="single" w:sz="4" w:space="0" w:color="auto"/>
            </w:tcBorders>
            <w:shd w:val="clear" w:color="auto" w:fill="FFFF00"/>
          </w:tcPr>
          <w:p w14:paraId="679E035F" w14:textId="77777777" w:rsidR="00715398" w:rsidRPr="00D95972" w:rsidRDefault="00715398" w:rsidP="00715398">
            <w:pPr>
              <w:rPr>
                <w:rFonts w:cs="Arial"/>
              </w:rPr>
            </w:pPr>
            <w:r>
              <w:rPr>
                <w:rFonts w:cs="Arial"/>
              </w:rPr>
              <w:t>CR 3350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3F44507" w14:textId="77777777" w:rsidR="00715398" w:rsidRPr="00D95972" w:rsidRDefault="00715398" w:rsidP="00715398">
            <w:pPr>
              <w:rPr>
                <w:rFonts w:eastAsia="Batang" w:cs="Arial"/>
                <w:lang w:eastAsia="ko-KR"/>
              </w:rPr>
            </w:pPr>
          </w:p>
        </w:tc>
      </w:tr>
      <w:tr w:rsidR="00715398" w:rsidRPr="00D95972" w14:paraId="4AF44FDA" w14:textId="77777777" w:rsidTr="005707B3">
        <w:tc>
          <w:tcPr>
            <w:tcW w:w="976" w:type="dxa"/>
            <w:tcBorders>
              <w:top w:val="nil"/>
              <w:left w:val="thinThickThinSmallGap" w:sz="24" w:space="0" w:color="auto"/>
              <w:bottom w:val="nil"/>
            </w:tcBorders>
            <w:shd w:val="clear" w:color="auto" w:fill="auto"/>
          </w:tcPr>
          <w:p w14:paraId="1D184FFD"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48C16E6F"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3FB663C7" w14:textId="77777777" w:rsidR="00715398" w:rsidRPr="00D95972" w:rsidRDefault="00291DDC" w:rsidP="00715398">
            <w:pPr>
              <w:rPr>
                <w:rFonts w:cs="Arial"/>
              </w:rPr>
            </w:pPr>
            <w:hyperlink r:id="rId514" w:history="1">
              <w:r w:rsidR="00715398">
                <w:rPr>
                  <w:rStyle w:val="Hyperlink"/>
                </w:rPr>
                <w:t>C1-202334</w:t>
              </w:r>
            </w:hyperlink>
          </w:p>
        </w:tc>
        <w:tc>
          <w:tcPr>
            <w:tcW w:w="4190" w:type="dxa"/>
            <w:gridSpan w:val="3"/>
            <w:tcBorders>
              <w:top w:val="single" w:sz="4" w:space="0" w:color="auto"/>
              <w:bottom w:val="single" w:sz="4" w:space="0" w:color="auto"/>
            </w:tcBorders>
            <w:shd w:val="clear" w:color="auto" w:fill="FFFF00"/>
          </w:tcPr>
          <w:p w14:paraId="531E9FC2" w14:textId="77777777" w:rsidR="00715398" w:rsidRPr="00D95972" w:rsidRDefault="00715398" w:rsidP="00715398">
            <w:pPr>
              <w:rPr>
                <w:rFonts w:cs="Arial"/>
              </w:rPr>
            </w:pPr>
            <w:r>
              <w:rPr>
                <w:rFonts w:cs="Arial"/>
              </w:rPr>
              <w:t>Clarification on the UE behaviour when receiving T3448</w:t>
            </w:r>
          </w:p>
        </w:tc>
        <w:tc>
          <w:tcPr>
            <w:tcW w:w="1766" w:type="dxa"/>
            <w:tcBorders>
              <w:top w:val="single" w:sz="4" w:space="0" w:color="auto"/>
              <w:bottom w:val="single" w:sz="4" w:space="0" w:color="auto"/>
            </w:tcBorders>
            <w:shd w:val="clear" w:color="auto" w:fill="FFFF00"/>
          </w:tcPr>
          <w:p w14:paraId="58E3C6D8" w14:textId="77777777" w:rsidR="00715398" w:rsidRPr="00D95972" w:rsidRDefault="00715398" w:rsidP="00715398">
            <w:pPr>
              <w:rPr>
                <w:rFonts w:cs="Arial"/>
              </w:rPr>
            </w:pPr>
            <w:r>
              <w:rPr>
                <w:rFonts w:cs="Arial"/>
              </w:rPr>
              <w:t>ZTE</w:t>
            </w:r>
          </w:p>
        </w:tc>
        <w:tc>
          <w:tcPr>
            <w:tcW w:w="827" w:type="dxa"/>
            <w:tcBorders>
              <w:top w:val="single" w:sz="4" w:space="0" w:color="auto"/>
              <w:bottom w:val="single" w:sz="4" w:space="0" w:color="auto"/>
            </w:tcBorders>
            <w:shd w:val="clear" w:color="auto" w:fill="FFFF00"/>
          </w:tcPr>
          <w:p w14:paraId="35501F7E" w14:textId="77777777" w:rsidR="00715398" w:rsidRPr="00D95972" w:rsidRDefault="00715398" w:rsidP="00715398">
            <w:pPr>
              <w:rPr>
                <w:rFonts w:cs="Arial"/>
              </w:rPr>
            </w:pPr>
            <w:r>
              <w:rPr>
                <w:rFonts w:cs="Arial"/>
              </w:rPr>
              <w:t>CR 3351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DD4E223" w14:textId="77777777" w:rsidR="00715398" w:rsidRPr="00D95972" w:rsidRDefault="00715398" w:rsidP="00715398">
            <w:pPr>
              <w:rPr>
                <w:rFonts w:eastAsia="Batang" w:cs="Arial"/>
                <w:lang w:eastAsia="ko-KR"/>
              </w:rPr>
            </w:pPr>
          </w:p>
        </w:tc>
      </w:tr>
      <w:tr w:rsidR="00715398" w:rsidRPr="00D95972" w14:paraId="1E1FFB17" w14:textId="77777777" w:rsidTr="00D0101F">
        <w:tc>
          <w:tcPr>
            <w:tcW w:w="976" w:type="dxa"/>
            <w:tcBorders>
              <w:top w:val="nil"/>
              <w:left w:val="thinThickThinSmallGap" w:sz="24" w:space="0" w:color="auto"/>
              <w:bottom w:val="nil"/>
            </w:tcBorders>
            <w:shd w:val="clear" w:color="auto" w:fill="auto"/>
          </w:tcPr>
          <w:p w14:paraId="19A830B2"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6460CF9D"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7109A7A7" w14:textId="77777777" w:rsidR="00715398" w:rsidRPr="00D95972" w:rsidRDefault="00291DDC" w:rsidP="00715398">
            <w:pPr>
              <w:rPr>
                <w:rFonts w:cs="Arial"/>
              </w:rPr>
            </w:pPr>
            <w:hyperlink r:id="rId515" w:history="1">
              <w:r w:rsidR="00715398">
                <w:rPr>
                  <w:rStyle w:val="Hyperlink"/>
                </w:rPr>
                <w:t>C1-202421</w:t>
              </w:r>
            </w:hyperlink>
          </w:p>
        </w:tc>
        <w:tc>
          <w:tcPr>
            <w:tcW w:w="4190" w:type="dxa"/>
            <w:gridSpan w:val="3"/>
            <w:tcBorders>
              <w:top w:val="single" w:sz="4" w:space="0" w:color="auto"/>
              <w:bottom w:val="single" w:sz="4" w:space="0" w:color="auto"/>
            </w:tcBorders>
            <w:shd w:val="clear" w:color="auto" w:fill="FFFF00"/>
          </w:tcPr>
          <w:p w14:paraId="1A71A7E8" w14:textId="77777777" w:rsidR="00715398" w:rsidRPr="00D95972" w:rsidRDefault="00715398" w:rsidP="00715398">
            <w:pPr>
              <w:rPr>
                <w:rFonts w:cs="Arial"/>
              </w:rPr>
            </w:pPr>
            <w:r>
              <w:rPr>
                <w:rFonts w:cs="Arial"/>
              </w:rPr>
              <w:t>Definition of current PLMN and serving PLMN</w:t>
            </w:r>
          </w:p>
        </w:tc>
        <w:tc>
          <w:tcPr>
            <w:tcW w:w="1766" w:type="dxa"/>
            <w:tcBorders>
              <w:top w:val="single" w:sz="4" w:space="0" w:color="auto"/>
              <w:bottom w:val="single" w:sz="4" w:space="0" w:color="auto"/>
            </w:tcBorders>
            <w:shd w:val="clear" w:color="auto" w:fill="FFFF00"/>
          </w:tcPr>
          <w:p w14:paraId="15433B09" w14:textId="77777777" w:rsidR="00715398" w:rsidRPr="00D95972" w:rsidRDefault="00715398" w:rsidP="00715398">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14:paraId="4F3C943F" w14:textId="77777777" w:rsidR="00715398" w:rsidRPr="00D95972" w:rsidRDefault="00715398" w:rsidP="00715398">
            <w:pPr>
              <w:rPr>
                <w:rFonts w:cs="Arial"/>
              </w:rPr>
            </w:pPr>
            <w:r>
              <w:rPr>
                <w:rFonts w:cs="Arial"/>
              </w:rPr>
              <w:t>CR 3354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21015C4" w14:textId="77777777" w:rsidR="00715398" w:rsidRPr="00D95972" w:rsidRDefault="00715398" w:rsidP="00715398">
            <w:pPr>
              <w:rPr>
                <w:rFonts w:eastAsia="Batang" w:cs="Arial"/>
                <w:lang w:eastAsia="ko-KR"/>
              </w:rPr>
            </w:pPr>
          </w:p>
        </w:tc>
      </w:tr>
      <w:tr w:rsidR="00715398" w:rsidRPr="00D95972" w14:paraId="5AE70A2F" w14:textId="77777777" w:rsidTr="00D0101F">
        <w:tc>
          <w:tcPr>
            <w:tcW w:w="976" w:type="dxa"/>
            <w:tcBorders>
              <w:top w:val="nil"/>
              <w:left w:val="thinThickThinSmallGap" w:sz="24" w:space="0" w:color="auto"/>
              <w:bottom w:val="nil"/>
            </w:tcBorders>
            <w:shd w:val="clear" w:color="auto" w:fill="auto"/>
          </w:tcPr>
          <w:p w14:paraId="4BF050A3"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D52484B"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38AC3F3C" w14:textId="77777777" w:rsidR="00715398" w:rsidRPr="00D95972" w:rsidRDefault="00291DDC" w:rsidP="00715398">
            <w:pPr>
              <w:rPr>
                <w:rFonts w:cs="Arial"/>
              </w:rPr>
            </w:pPr>
            <w:hyperlink r:id="rId516" w:history="1">
              <w:r w:rsidR="00715398">
                <w:rPr>
                  <w:rStyle w:val="Hyperlink"/>
                </w:rPr>
                <w:t>C1-202466</w:t>
              </w:r>
            </w:hyperlink>
          </w:p>
        </w:tc>
        <w:tc>
          <w:tcPr>
            <w:tcW w:w="4190" w:type="dxa"/>
            <w:gridSpan w:val="3"/>
            <w:tcBorders>
              <w:top w:val="single" w:sz="4" w:space="0" w:color="auto"/>
              <w:bottom w:val="single" w:sz="4" w:space="0" w:color="auto"/>
            </w:tcBorders>
            <w:shd w:val="clear" w:color="auto" w:fill="FFFF00"/>
          </w:tcPr>
          <w:p w14:paraId="4302C068" w14:textId="77777777" w:rsidR="00715398" w:rsidRPr="00D95972" w:rsidRDefault="00715398" w:rsidP="00715398">
            <w:pPr>
              <w:rPr>
                <w:rFonts w:cs="Arial"/>
              </w:rPr>
            </w:pPr>
            <w:r>
              <w:rPr>
                <w:rFonts w:cs="Arial"/>
              </w:rPr>
              <w:t>WUS assistance for emergency</w:t>
            </w:r>
          </w:p>
        </w:tc>
        <w:tc>
          <w:tcPr>
            <w:tcW w:w="1766" w:type="dxa"/>
            <w:tcBorders>
              <w:top w:val="single" w:sz="4" w:space="0" w:color="auto"/>
              <w:bottom w:val="single" w:sz="4" w:space="0" w:color="auto"/>
            </w:tcBorders>
            <w:shd w:val="clear" w:color="auto" w:fill="FFFF00"/>
          </w:tcPr>
          <w:p w14:paraId="5B9C26ED" w14:textId="77777777"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14:paraId="108E4770" w14:textId="77777777" w:rsidR="00715398" w:rsidRPr="00D95972" w:rsidRDefault="00715398" w:rsidP="00715398">
            <w:pPr>
              <w:rPr>
                <w:rFonts w:cs="Arial"/>
              </w:rPr>
            </w:pPr>
            <w:r>
              <w:rPr>
                <w:rFonts w:cs="Arial"/>
              </w:rPr>
              <w:t>CR 3355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D575866" w14:textId="77777777" w:rsidR="00715398" w:rsidRPr="00D95972" w:rsidRDefault="00715398" w:rsidP="00715398">
            <w:pPr>
              <w:rPr>
                <w:rFonts w:eastAsia="Batang" w:cs="Arial"/>
                <w:lang w:eastAsia="ko-KR"/>
              </w:rPr>
            </w:pPr>
          </w:p>
        </w:tc>
      </w:tr>
      <w:tr w:rsidR="00715398" w:rsidRPr="00D95972" w14:paraId="04913F58" w14:textId="77777777" w:rsidTr="00D0101F">
        <w:tc>
          <w:tcPr>
            <w:tcW w:w="976" w:type="dxa"/>
            <w:tcBorders>
              <w:top w:val="nil"/>
              <w:left w:val="thinThickThinSmallGap" w:sz="24" w:space="0" w:color="auto"/>
              <w:bottom w:val="nil"/>
            </w:tcBorders>
            <w:shd w:val="clear" w:color="auto" w:fill="auto"/>
          </w:tcPr>
          <w:p w14:paraId="6C7E91B3"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4EA87E0E"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30F8CD02" w14:textId="77777777" w:rsidR="00715398" w:rsidRPr="00D95972" w:rsidRDefault="00291DDC" w:rsidP="00715398">
            <w:pPr>
              <w:rPr>
                <w:rFonts w:cs="Arial"/>
              </w:rPr>
            </w:pPr>
            <w:hyperlink r:id="rId517" w:history="1">
              <w:r w:rsidR="00715398">
                <w:rPr>
                  <w:rStyle w:val="Hyperlink"/>
                </w:rPr>
                <w:t>C1-202467</w:t>
              </w:r>
            </w:hyperlink>
          </w:p>
        </w:tc>
        <w:tc>
          <w:tcPr>
            <w:tcW w:w="4190" w:type="dxa"/>
            <w:gridSpan w:val="3"/>
            <w:tcBorders>
              <w:top w:val="single" w:sz="4" w:space="0" w:color="auto"/>
              <w:bottom w:val="single" w:sz="4" w:space="0" w:color="auto"/>
            </w:tcBorders>
            <w:shd w:val="clear" w:color="auto" w:fill="FFFF00"/>
          </w:tcPr>
          <w:p w14:paraId="53DD8B1C" w14:textId="77777777" w:rsidR="00715398" w:rsidRPr="00D95972" w:rsidRDefault="00715398" w:rsidP="00715398">
            <w:pPr>
              <w:rPr>
                <w:rFonts w:cs="Arial"/>
              </w:rPr>
            </w:pPr>
            <w:r>
              <w:rPr>
                <w:rFonts w:cs="Arial"/>
              </w:rPr>
              <w:t>WUS assistance for TAU</w:t>
            </w:r>
          </w:p>
        </w:tc>
        <w:tc>
          <w:tcPr>
            <w:tcW w:w="1766" w:type="dxa"/>
            <w:tcBorders>
              <w:top w:val="single" w:sz="4" w:space="0" w:color="auto"/>
              <w:bottom w:val="single" w:sz="4" w:space="0" w:color="auto"/>
            </w:tcBorders>
            <w:shd w:val="clear" w:color="auto" w:fill="FFFF00"/>
          </w:tcPr>
          <w:p w14:paraId="752E92A7" w14:textId="77777777"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14:paraId="16BCF693" w14:textId="77777777" w:rsidR="00715398" w:rsidRPr="00D95972" w:rsidRDefault="00715398" w:rsidP="00715398">
            <w:pPr>
              <w:rPr>
                <w:rFonts w:cs="Arial"/>
              </w:rPr>
            </w:pPr>
            <w:r>
              <w:rPr>
                <w:rFonts w:cs="Arial"/>
              </w:rPr>
              <w:t>CR 3356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A4C1A13" w14:textId="77777777" w:rsidR="00715398" w:rsidRPr="00D95972" w:rsidRDefault="00715398" w:rsidP="00715398">
            <w:pPr>
              <w:rPr>
                <w:rFonts w:eastAsia="Batang" w:cs="Arial"/>
                <w:lang w:eastAsia="ko-KR"/>
              </w:rPr>
            </w:pPr>
          </w:p>
        </w:tc>
      </w:tr>
      <w:tr w:rsidR="00715398" w:rsidRPr="00D95972" w14:paraId="5533DA25" w14:textId="77777777" w:rsidTr="00D0101F">
        <w:tc>
          <w:tcPr>
            <w:tcW w:w="976" w:type="dxa"/>
            <w:tcBorders>
              <w:top w:val="nil"/>
              <w:left w:val="thinThickThinSmallGap" w:sz="24" w:space="0" w:color="auto"/>
              <w:bottom w:val="nil"/>
            </w:tcBorders>
            <w:shd w:val="clear" w:color="auto" w:fill="auto"/>
          </w:tcPr>
          <w:p w14:paraId="5337D0C9"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1F51833E"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15249B4C" w14:textId="77777777" w:rsidR="00715398" w:rsidRPr="00D95972" w:rsidRDefault="00291DDC" w:rsidP="00715398">
            <w:pPr>
              <w:rPr>
                <w:rFonts w:cs="Arial"/>
              </w:rPr>
            </w:pPr>
            <w:hyperlink r:id="rId518" w:history="1">
              <w:r w:rsidR="00715398">
                <w:rPr>
                  <w:rStyle w:val="Hyperlink"/>
                </w:rPr>
                <w:t>C1-202468</w:t>
              </w:r>
            </w:hyperlink>
          </w:p>
        </w:tc>
        <w:tc>
          <w:tcPr>
            <w:tcW w:w="4190" w:type="dxa"/>
            <w:gridSpan w:val="3"/>
            <w:tcBorders>
              <w:top w:val="single" w:sz="4" w:space="0" w:color="auto"/>
              <w:bottom w:val="single" w:sz="4" w:space="0" w:color="auto"/>
            </w:tcBorders>
            <w:shd w:val="clear" w:color="auto" w:fill="FFFF00"/>
          </w:tcPr>
          <w:p w14:paraId="386667CF" w14:textId="77777777" w:rsidR="00715398" w:rsidRPr="00D95972" w:rsidRDefault="00715398" w:rsidP="00715398">
            <w:pPr>
              <w:rPr>
                <w:rFonts w:cs="Arial"/>
              </w:rPr>
            </w:pPr>
            <w:r>
              <w:rPr>
                <w:rFonts w:cs="Arial"/>
              </w:rPr>
              <w:t>Retry restriction for NB-IoT UEs due to out of tariff package</w:t>
            </w:r>
          </w:p>
        </w:tc>
        <w:tc>
          <w:tcPr>
            <w:tcW w:w="1766" w:type="dxa"/>
            <w:tcBorders>
              <w:top w:val="single" w:sz="4" w:space="0" w:color="auto"/>
              <w:bottom w:val="single" w:sz="4" w:space="0" w:color="auto"/>
            </w:tcBorders>
            <w:shd w:val="clear" w:color="auto" w:fill="FFFF00"/>
          </w:tcPr>
          <w:p w14:paraId="4BA948B0" w14:textId="77777777"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14:paraId="385675A2" w14:textId="77777777" w:rsidR="00715398" w:rsidRPr="00D95972" w:rsidRDefault="00715398" w:rsidP="00715398">
            <w:pPr>
              <w:rPr>
                <w:rFonts w:cs="Arial"/>
              </w:rPr>
            </w:pPr>
            <w:r>
              <w:rPr>
                <w:rFonts w:cs="Arial"/>
              </w:rPr>
              <w:t>CR 3357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7EB9EB1" w14:textId="77777777" w:rsidR="00715398" w:rsidRPr="00D95972" w:rsidRDefault="00715398" w:rsidP="00715398">
            <w:pPr>
              <w:rPr>
                <w:rFonts w:eastAsia="Batang" w:cs="Arial"/>
                <w:lang w:eastAsia="ko-KR"/>
              </w:rPr>
            </w:pPr>
          </w:p>
        </w:tc>
      </w:tr>
      <w:tr w:rsidR="00715398" w:rsidRPr="00D95972" w14:paraId="52CC5C1C" w14:textId="77777777" w:rsidTr="00D0101F">
        <w:tc>
          <w:tcPr>
            <w:tcW w:w="976" w:type="dxa"/>
            <w:tcBorders>
              <w:top w:val="nil"/>
              <w:left w:val="thinThickThinSmallGap" w:sz="24" w:space="0" w:color="auto"/>
              <w:bottom w:val="nil"/>
            </w:tcBorders>
            <w:shd w:val="clear" w:color="auto" w:fill="auto"/>
          </w:tcPr>
          <w:p w14:paraId="4144A238"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011023F3"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633FE071" w14:textId="77777777" w:rsidR="00715398" w:rsidRPr="00D95972" w:rsidRDefault="00291DDC" w:rsidP="00715398">
            <w:pPr>
              <w:rPr>
                <w:rFonts w:cs="Arial"/>
              </w:rPr>
            </w:pPr>
            <w:hyperlink r:id="rId519" w:history="1">
              <w:r w:rsidR="00715398">
                <w:rPr>
                  <w:rStyle w:val="Hyperlink"/>
                </w:rPr>
                <w:t>C1-202484</w:t>
              </w:r>
            </w:hyperlink>
          </w:p>
        </w:tc>
        <w:tc>
          <w:tcPr>
            <w:tcW w:w="4190" w:type="dxa"/>
            <w:gridSpan w:val="3"/>
            <w:tcBorders>
              <w:top w:val="single" w:sz="4" w:space="0" w:color="auto"/>
              <w:bottom w:val="single" w:sz="4" w:space="0" w:color="auto"/>
            </w:tcBorders>
            <w:shd w:val="clear" w:color="auto" w:fill="FFFF00"/>
          </w:tcPr>
          <w:p w14:paraId="24922D9D" w14:textId="77777777" w:rsidR="00715398" w:rsidRPr="00D95972" w:rsidRDefault="00715398" w:rsidP="00715398">
            <w:pPr>
              <w:rPr>
                <w:rFonts w:cs="Arial"/>
              </w:rPr>
            </w:pPr>
            <w:r>
              <w:rPr>
                <w:rFonts w:cs="Arial"/>
              </w:rPr>
              <w:t>Correction on retry restriction for ESM#66</w:t>
            </w:r>
          </w:p>
        </w:tc>
        <w:tc>
          <w:tcPr>
            <w:tcW w:w="1766" w:type="dxa"/>
            <w:tcBorders>
              <w:top w:val="single" w:sz="4" w:space="0" w:color="auto"/>
              <w:bottom w:val="single" w:sz="4" w:space="0" w:color="auto"/>
            </w:tcBorders>
            <w:shd w:val="clear" w:color="auto" w:fill="FFFF00"/>
          </w:tcPr>
          <w:p w14:paraId="16ECA7D2" w14:textId="77777777"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14:paraId="0FEED738" w14:textId="77777777" w:rsidR="00715398" w:rsidRPr="00D95972" w:rsidRDefault="00715398" w:rsidP="00715398">
            <w:pPr>
              <w:rPr>
                <w:rFonts w:cs="Arial"/>
              </w:rPr>
            </w:pPr>
            <w:r>
              <w:rPr>
                <w:rFonts w:cs="Arial"/>
              </w:rPr>
              <w:t>CR 3363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8C32E19" w14:textId="77777777" w:rsidR="00715398" w:rsidRPr="00D95972" w:rsidRDefault="00715398" w:rsidP="00715398">
            <w:pPr>
              <w:rPr>
                <w:rFonts w:eastAsia="Batang" w:cs="Arial"/>
                <w:lang w:eastAsia="ko-KR"/>
              </w:rPr>
            </w:pPr>
          </w:p>
        </w:tc>
      </w:tr>
      <w:tr w:rsidR="00715398" w:rsidRPr="00D95972" w14:paraId="189C3D83" w14:textId="77777777" w:rsidTr="00D0101F">
        <w:tc>
          <w:tcPr>
            <w:tcW w:w="976" w:type="dxa"/>
            <w:tcBorders>
              <w:top w:val="nil"/>
              <w:left w:val="thinThickThinSmallGap" w:sz="24" w:space="0" w:color="auto"/>
              <w:bottom w:val="nil"/>
            </w:tcBorders>
            <w:shd w:val="clear" w:color="auto" w:fill="auto"/>
          </w:tcPr>
          <w:p w14:paraId="04F66EA6"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7CFF8CED"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72CE49E5" w14:textId="77777777" w:rsidR="00715398" w:rsidRPr="00D95972" w:rsidRDefault="00291DDC" w:rsidP="00715398">
            <w:pPr>
              <w:rPr>
                <w:rFonts w:cs="Arial"/>
              </w:rPr>
            </w:pPr>
            <w:hyperlink r:id="rId520" w:history="1">
              <w:r w:rsidR="00715398">
                <w:rPr>
                  <w:rStyle w:val="Hyperlink"/>
                </w:rPr>
                <w:t>C1-202539</w:t>
              </w:r>
            </w:hyperlink>
          </w:p>
        </w:tc>
        <w:tc>
          <w:tcPr>
            <w:tcW w:w="4190" w:type="dxa"/>
            <w:gridSpan w:val="3"/>
            <w:tcBorders>
              <w:top w:val="single" w:sz="4" w:space="0" w:color="auto"/>
              <w:bottom w:val="single" w:sz="4" w:space="0" w:color="auto"/>
            </w:tcBorders>
            <w:shd w:val="clear" w:color="auto" w:fill="FFFF00"/>
          </w:tcPr>
          <w:p w14:paraId="6EF5C24F" w14:textId="77777777" w:rsidR="00715398" w:rsidRPr="00D95972" w:rsidRDefault="00715398" w:rsidP="00715398">
            <w:pPr>
              <w:rPr>
                <w:rFonts w:cs="Arial"/>
              </w:rPr>
            </w:pPr>
            <w:r>
              <w:rPr>
                <w:rFonts w:cs="Arial"/>
              </w:rPr>
              <w:t>New AT command for linking packet filters +CGLNKPF</w:t>
            </w:r>
          </w:p>
        </w:tc>
        <w:tc>
          <w:tcPr>
            <w:tcW w:w="1766" w:type="dxa"/>
            <w:tcBorders>
              <w:top w:val="single" w:sz="4" w:space="0" w:color="auto"/>
              <w:bottom w:val="single" w:sz="4" w:space="0" w:color="auto"/>
            </w:tcBorders>
            <w:shd w:val="clear" w:color="auto" w:fill="FFFF00"/>
          </w:tcPr>
          <w:p w14:paraId="652C5518" w14:textId="77777777" w:rsidR="00715398" w:rsidRPr="00D95972" w:rsidRDefault="00715398" w:rsidP="00715398">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14:paraId="70C9786B" w14:textId="77777777" w:rsidR="00715398" w:rsidRPr="00D95972" w:rsidRDefault="00715398" w:rsidP="00715398">
            <w:pPr>
              <w:rPr>
                <w:rFonts w:cs="Arial"/>
              </w:rPr>
            </w:pPr>
            <w:r>
              <w:rPr>
                <w:rFonts w:cs="Arial"/>
              </w:rPr>
              <w:t xml:space="preserve">CR 0687 </w:t>
            </w:r>
            <w:r>
              <w:rPr>
                <w:rFonts w:cs="Arial"/>
              </w:rPr>
              <w:lastRenderedPageBreak/>
              <w:t>27.007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C1DA6FD" w14:textId="77777777" w:rsidR="00715398" w:rsidRPr="00D95972" w:rsidRDefault="00715398" w:rsidP="00715398">
            <w:pPr>
              <w:rPr>
                <w:rFonts w:eastAsia="Batang" w:cs="Arial"/>
                <w:lang w:eastAsia="ko-KR"/>
              </w:rPr>
            </w:pPr>
          </w:p>
        </w:tc>
      </w:tr>
      <w:tr w:rsidR="00715398" w:rsidRPr="00D95972" w14:paraId="6888AC65" w14:textId="77777777" w:rsidTr="00D0101F">
        <w:tc>
          <w:tcPr>
            <w:tcW w:w="976" w:type="dxa"/>
            <w:tcBorders>
              <w:top w:val="nil"/>
              <w:left w:val="thinThickThinSmallGap" w:sz="24" w:space="0" w:color="auto"/>
              <w:bottom w:val="nil"/>
            </w:tcBorders>
            <w:shd w:val="clear" w:color="auto" w:fill="auto"/>
          </w:tcPr>
          <w:p w14:paraId="3CF078F9"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705DACA4"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54B4F4A8" w14:textId="77777777" w:rsidR="00715398" w:rsidRPr="00D95972" w:rsidRDefault="00291DDC" w:rsidP="00715398">
            <w:pPr>
              <w:rPr>
                <w:rFonts w:cs="Arial"/>
              </w:rPr>
            </w:pPr>
            <w:hyperlink r:id="rId521" w:history="1">
              <w:r w:rsidR="00715398">
                <w:rPr>
                  <w:rStyle w:val="Hyperlink"/>
                </w:rPr>
                <w:t>C1-202540</w:t>
              </w:r>
            </w:hyperlink>
          </w:p>
        </w:tc>
        <w:tc>
          <w:tcPr>
            <w:tcW w:w="4190" w:type="dxa"/>
            <w:gridSpan w:val="3"/>
            <w:tcBorders>
              <w:top w:val="single" w:sz="4" w:space="0" w:color="auto"/>
              <w:bottom w:val="single" w:sz="4" w:space="0" w:color="auto"/>
            </w:tcBorders>
            <w:shd w:val="clear" w:color="auto" w:fill="FFFF00"/>
          </w:tcPr>
          <w:p w14:paraId="3D1AAC38" w14:textId="77777777" w:rsidR="00715398" w:rsidRPr="00D95972" w:rsidRDefault="00715398" w:rsidP="00715398">
            <w:pPr>
              <w:rPr>
                <w:rFonts w:cs="Arial"/>
              </w:rPr>
            </w:pPr>
            <w:r>
              <w:rPr>
                <w:rFonts w:cs="Arial"/>
              </w:rPr>
              <w:t>New AT command for deleting packet filters +CGDELPF</w:t>
            </w:r>
          </w:p>
        </w:tc>
        <w:tc>
          <w:tcPr>
            <w:tcW w:w="1766" w:type="dxa"/>
            <w:tcBorders>
              <w:top w:val="single" w:sz="4" w:space="0" w:color="auto"/>
              <w:bottom w:val="single" w:sz="4" w:space="0" w:color="auto"/>
            </w:tcBorders>
            <w:shd w:val="clear" w:color="auto" w:fill="FFFF00"/>
          </w:tcPr>
          <w:p w14:paraId="434DBC5B" w14:textId="77777777" w:rsidR="00715398" w:rsidRPr="00D95972" w:rsidRDefault="00715398" w:rsidP="00715398">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14:paraId="183FCB00" w14:textId="77777777" w:rsidR="00715398" w:rsidRPr="00D95972" w:rsidRDefault="00715398" w:rsidP="00715398">
            <w:pPr>
              <w:rPr>
                <w:rFonts w:cs="Arial"/>
              </w:rPr>
            </w:pPr>
            <w:r>
              <w:rPr>
                <w:rFonts w:cs="Arial"/>
              </w:rPr>
              <w:t>CR 0688 27.007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25B6D9B" w14:textId="77777777" w:rsidR="00715398" w:rsidRPr="00D95972" w:rsidRDefault="00715398" w:rsidP="00715398">
            <w:pPr>
              <w:rPr>
                <w:rFonts w:eastAsia="Batang" w:cs="Arial"/>
                <w:lang w:eastAsia="ko-KR"/>
              </w:rPr>
            </w:pPr>
          </w:p>
        </w:tc>
      </w:tr>
      <w:tr w:rsidR="00715398" w:rsidRPr="00D95972" w14:paraId="407B41DD" w14:textId="77777777" w:rsidTr="00D0101F">
        <w:tc>
          <w:tcPr>
            <w:tcW w:w="976" w:type="dxa"/>
            <w:tcBorders>
              <w:top w:val="nil"/>
              <w:left w:val="thinThickThinSmallGap" w:sz="24" w:space="0" w:color="auto"/>
              <w:bottom w:val="nil"/>
            </w:tcBorders>
            <w:shd w:val="clear" w:color="auto" w:fill="auto"/>
          </w:tcPr>
          <w:p w14:paraId="5E4A9DC5"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6F936ACD"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05752B52" w14:textId="77777777" w:rsidR="00715398" w:rsidRPr="00D95972" w:rsidRDefault="00291DDC" w:rsidP="00715398">
            <w:pPr>
              <w:rPr>
                <w:rFonts w:cs="Arial"/>
              </w:rPr>
            </w:pPr>
            <w:hyperlink r:id="rId522" w:history="1">
              <w:r w:rsidR="00715398">
                <w:rPr>
                  <w:rStyle w:val="Hyperlink"/>
                </w:rPr>
                <w:t>C1-202502</w:t>
              </w:r>
            </w:hyperlink>
          </w:p>
        </w:tc>
        <w:tc>
          <w:tcPr>
            <w:tcW w:w="4190" w:type="dxa"/>
            <w:gridSpan w:val="3"/>
            <w:tcBorders>
              <w:top w:val="single" w:sz="4" w:space="0" w:color="auto"/>
              <w:bottom w:val="single" w:sz="4" w:space="0" w:color="auto"/>
            </w:tcBorders>
            <w:shd w:val="clear" w:color="auto" w:fill="FFFF00"/>
          </w:tcPr>
          <w:p w14:paraId="7B0B8B2E" w14:textId="77777777" w:rsidR="00715398" w:rsidRPr="00D95972" w:rsidRDefault="00715398" w:rsidP="00715398">
            <w:pPr>
              <w:rPr>
                <w:rFonts w:cs="Arial"/>
              </w:rPr>
            </w:pPr>
            <w:r>
              <w:rPr>
                <w:rFonts w:cs="Arial"/>
              </w:rPr>
              <w:t>NAS Message Container 2 for LPP/LCS messages</w:t>
            </w:r>
          </w:p>
        </w:tc>
        <w:tc>
          <w:tcPr>
            <w:tcW w:w="1766" w:type="dxa"/>
            <w:tcBorders>
              <w:top w:val="single" w:sz="4" w:space="0" w:color="auto"/>
              <w:bottom w:val="single" w:sz="4" w:space="0" w:color="auto"/>
            </w:tcBorders>
            <w:shd w:val="clear" w:color="auto" w:fill="FFFF00"/>
          </w:tcPr>
          <w:p w14:paraId="04E74BDD" w14:textId="77777777" w:rsidR="00715398" w:rsidRPr="00D95972" w:rsidRDefault="00715398" w:rsidP="00715398">
            <w:pPr>
              <w:rPr>
                <w:rFonts w:cs="Arial"/>
              </w:rPr>
            </w:pPr>
            <w:r>
              <w:rPr>
                <w:rFonts w:cs="Arial"/>
              </w:rPr>
              <w:t>MediaTek Inc., Qualcomm Incorporated</w:t>
            </w:r>
          </w:p>
        </w:tc>
        <w:tc>
          <w:tcPr>
            <w:tcW w:w="827" w:type="dxa"/>
            <w:tcBorders>
              <w:top w:val="single" w:sz="4" w:space="0" w:color="auto"/>
              <w:bottom w:val="single" w:sz="4" w:space="0" w:color="auto"/>
            </w:tcBorders>
            <w:shd w:val="clear" w:color="auto" w:fill="FFFF00"/>
          </w:tcPr>
          <w:p w14:paraId="38562358" w14:textId="77777777" w:rsidR="00715398" w:rsidRPr="00D95972" w:rsidRDefault="00715398" w:rsidP="00715398">
            <w:pPr>
              <w:rPr>
                <w:rFonts w:cs="Arial"/>
              </w:rPr>
            </w:pPr>
            <w:r>
              <w:rPr>
                <w:rFonts w:cs="Arial"/>
              </w:rPr>
              <w:t>CR 3308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B96BA70" w14:textId="77777777" w:rsidR="00715398" w:rsidRPr="009A4107" w:rsidRDefault="00715398" w:rsidP="00715398">
            <w:pPr>
              <w:rPr>
                <w:rFonts w:eastAsia="Batang" w:cs="Arial"/>
                <w:lang w:eastAsia="ko-KR"/>
              </w:rPr>
            </w:pPr>
            <w:r>
              <w:rPr>
                <w:rFonts w:eastAsia="Batang" w:cs="Arial"/>
                <w:lang w:eastAsia="ko-KR"/>
              </w:rPr>
              <w:t>Revision of C1-198902</w:t>
            </w:r>
          </w:p>
        </w:tc>
      </w:tr>
      <w:tr w:rsidR="00715398" w:rsidRPr="00D95972" w14:paraId="662DFFDC" w14:textId="77777777" w:rsidTr="00D0101F">
        <w:tc>
          <w:tcPr>
            <w:tcW w:w="976" w:type="dxa"/>
            <w:tcBorders>
              <w:top w:val="nil"/>
              <w:left w:val="thinThickThinSmallGap" w:sz="24" w:space="0" w:color="auto"/>
              <w:bottom w:val="nil"/>
            </w:tcBorders>
            <w:shd w:val="clear" w:color="auto" w:fill="auto"/>
          </w:tcPr>
          <w:p w14:paraId="539A99B2"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6D071668"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43F37E54" w14:textId="77777777" w:rsidR="00715398" w:rsidRPr="00D95972" w:rsidRDefault="00291DDC" w:rsidP="00715398">
            <w:pPr>
              <w:rPr>
                <w:rFonts w:cs="Arial"/>
              </w:rPr>
            </w:pPr>
            <w:hyperlink r:id="rId523" w:history="1">
              <w:r w:rsidR="00715398">
                <w:rPr>
                  <w:rStyle w:val="Hyperlink"/>
                </w:rPr>
                <w:t>C1-202511</w:t>
              </w:r>
            </w:hyperlink>
          </w:p>
        </w:tc>
        <w:tc>
          <w:tcPr>
            <w:tcW w:w="4190" w:type="dxa"/>
            <w:gridSpan w:val="3"/>
            <w:tcBorders>
              <w:top w:val="single" w:sz="4" w:space="0" w:color="auto"/>
              <w:bottom w:val="single" w:sz="4" w:space="0" w:color="auto"/>
            </w:tcBorders>
            <w:shd w:val="clear" w:color="auto" w:fill="FFFF00"/>
          </w:tcPr>
          <w:p w14:paraId="6F4241BE" w14:textId="77777777" w:rsidR="00715398" w:rsidRPr="00D95972" w:rsidRDefault="00715398" w:rsidP="00715398">
            <w:pPr>
              <w:rPr>
                <w:rFonts w:cs="Arial"/>
              </w:rPr>
            </w:pPr>
            <w:r>
              <w:rPr>
                <w:rFonts w:cs="Arial"/>
              </w:rPr>
              <w:t>Reset of PLMN-specific attempt counter</w:t>
            </w:r>
          </w:p>
        </w:tc>
        <w:tc>
          <w:tcPr>
            <w:tcW w:w="1766" w:type="dxa"/>
            <w:tcBorders>
              <w:top w:val="single" w:sz="4" w:space="0" w:color="auto"/>
              <w:bottom w:val="single" w:sz="4" w:space="0" w:color="auto"/>
            </w:tcBorders>
            <w:shd w:val="clear" w:color="auto" w:fill="FFFF00"/>
          </w:tcPr>
          <w:p w14:paraId="5BE0FF12" w14:textId="77777777" w:rsidR="00715398" w:rsidRPr="00D95972" w:rsidRDefault="00715398" w:rsidP="00715398">
            <w:pPr>
              <w:rPr>
                <w:rFonts w:cs="Arial"/>
              </w:rPr>
            </w:pPr>
            <w:r>
              <w:rPr>
                <w:rFonts w:cs="Arial"/>
              </w:rPr>
              <w:t>MediaTek Inc.</w:t>
            </w:r>
          </w:p>
        </w:tc>
        <w:tc>
          <w:tcPr>
            <w:tcW w:w="827" w:type="dxa"/>
            <w:tcBorders>
              <w:top w:val="single" w:sz="4" w:space="0" w:color="auto"/>
              <w:bottom w:val="single" w:sz="4" w:space="0" w:color="auto"/>
            </w:tcBorders>
            <w:shd w:val="clear" w:color="auto" w:fill="FFFF00"/>
          </w:tcPr>
          <w:p w14:paraId="61A648DA" w14:textId="77777777" w:rsidR="00715398" w:rsidRPr="00D95972" w:rsidRDefault="00715398" w:rsidP="00715398">
            <w:pPr>
              <w:rPr>
                <w:rFonts w:cs="Arial"/>
              </w:rPr>
            </w:pPr>
            <w:r>
              <w:rPr>
                <w:rFonts w:cs="Arial"/>
              </w:rPr>
              <w:t>CR 3364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345C1F0" w14:textId="77777777" w:rsidR="00715398" w:rsidRPr="009A4107" w:rsidRDefault="00715398" w:rsidP="00715398">
            <w:pPr>
              <w:rPr>
                <w:rFonts w:eastAsia="Batang" w:cs="Arial"/>
                <w:lang w:eastAsia="ko-KR"/>
              </w:rPr>
            </w:pPr>
          </w:p>
        </w:tc>
      </w:tr>
      <w:tr w:rsidR="00715398" w:rsidRPr="00D95972" w14:paraId="319002B6" w14:textId="77777777" w:rsidTr="00D0101F">
        <w:tc>
          <w:tcPr>
            <w:tcW w:w="976" w:type="dxa"/>
            <w:tcBorders>
              <w:top w:val="nil"/>
              <w:left w:val="thinThickThinSmallGap" w:sz="24" w:space="0" w:color="auto"/>
              <w:bottom w:val="nil"/>
            </w:tcBorders>
            <w:shd w:val="clear" w:color="auto" w:fill="auto"/>
          </w:tcPr>
          <w:p w14:paraId="0DBD7570"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384F0D59"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4BBFE9FF" w14:textId="77777777" w:rsidR="00715398" w:rsidRPr="00D95972" w:rsidRDefault="00291DDC" w:rsidP="00715398">
            <w:pPr>
              <w:rPr>
                <w:rFonts w:cs="Arial"/>
              </w:rPr>
            </w:pPr>
            <w:hyperlink r:id="rId524" w:history="1">
              <w:r w:rsidR="00715398">
                <w:rPr>
                  <w:rStyle w:val="Hyperlink"/>
                </w:rPr>
                <w:t>C1-202512</w:t>
              </w:r>
            </w:hyperlink>
          </w:p>
        </w:tc>
        <w:tc>
          <w:tcPr>
            <w:tcW w:w="4190" w:type="dxa"/>
            <w:gridSpan w:val="3"/>
            <w:tcBorders>
              <w:top w:val="single" w:sz="4" w:space="0" w:color="auto"/>
              <w:bottom w:val="single" w:sz="4" w:space="0" w:color="auto"/>
            </w:tcBorders>
            <w:shd w:val="clear" w:color="auto" w:fill="FFFF00"/>
          </w:tcPr>
          <w:p w14:paraId="1C80AD3C" w14:textId="77777777" w:rsidR="00715398" w:rsidRPr="00D95972" w:rsidRDefault="00715398" w:rsidP="00715398">
            <w:pPr>
              <w:rPr>
                <w:rFonts w:cs="Arial"/>
              </w:rPr>
            </w:pPr>
            <w:r>
              <w:rPr>
                <w:rFonts w:cs="Arial"/>
              </w:rPr>
              <w:t>Correction to Handling of T3321 timer</w:t>
            </w:r>
          </w:p>
        </w:tc>
        <w:tc>
          <w:tcPr>
            <w:tcW w:w="1766" w:type="dxa"/>
            <w:tcBorders>
              <w:top w:val="single" w:sz="4" w:space="0" w:color="auto"/>
              <w:bottom w:val="single" w:sz="4" w:space="0" w:color="auto"/>
            </w:tcBorders>
            <w:shd w:val="clear" w:color="auto" w:fill="FFFF00"/>
          </w:tcPr>
          <w:p w14:paraId="0F82A939" w14:textId="77777777" w:rsidR="00715398" w:rsidRPr="00D95972" w:rsidRDefault="00715398" w:rsidP="00715398">
            <w:pPr>
              <w:rPr>
                <w:rFonts w:cs="Arial"/>
              </w:rPr>
            </w:pPr>
            <w:r>
              <w:rPr>
                <w:rFonts w:cs="Arial"/>
              </w:rPr>
              <w:t>MediaTek Inc.</w:t>
            </w:r>
          </w:p>
        </w:tc>
        <w:tc>
          <w:tcPr>
            <w:tcW w:w="827" w:type="dxa"/>
            <w:tcBorders>
              <w:top w:val="single" w:sz="4" w:space="0" w:color="auto"/>
              <w:bottom w:val="single" w:sz="4" w:space="0" w:color="auto"/>
            </w:tcBorders>
            <w:shd w:val="clear" w:color="auto" w:fill="FFFF00"/>
          </w:tcPr>
          <w:p w14:paraId="22A29BB1" w14:textId="77777777" w:rsidR="00715398" w:rsidRPr="00D95972" w:rsidRDefault="00715398" w:rsidP="00715398">
            <w:pPr>
              <w:rPr>
                <w:rFonts w:cs="Arial"/>
              </w:rPr>
            </w:pPr>
            <w:r>
              <w:rPr>
                <w:rFonts w:cs="Arial"/>
              </w:rPr>
              <w:t>CR 3217 24.008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33BA0AE" w14:textId="77777777" w:rsidR="00715398" w:rsidRPr="009A4107" w:rsidRDefault="00715398" w:rsidP="00715398">
            <w:pPr>
              <w:rPr>
                <w:rFonts w:eastAsia="Batang" w:cs="Arial"/>
                <w:lang w:eastAsia="ko-KR"/>
              </w:rPr>
            </w:pPr>
          </w:p>
        </w:tc>
      </w:tr>
      <w:tr w:rsidR="00715398" w:rsidRPr="00D95972" w14:paraId="6E15F4CF" w14:textId="77777777" w:rsidTr="00D0101F">
        <w:tc>
          <w:tcPr>
            <w:tcW w:w="976" w:type="dxa"/>
            <w:tcBorders>
              <w:top w:val="nil"/>
              <w:left w:val="thinThickThinSmallGap" w:sz="24" w:space="0" w:color="auto"/>
              <w:bottom w:val="nil"/>
            </w:tcBorders>
            <w:shd w:val="clear" w:color="auto" w:fill="auto"/>
          </w:tcPr>
          <w:p w14:paraId="7CC4CF3D"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254F502C"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6EC368F2" w14:textId="77777777" w:rsidR="00715398" w:rsidRPr="00D95972" w:rsidRDefault="00291DDC" w:rsidP="00715398">
            <w:pPr>
              <w:rPr>
                <w:rFonts w:cs="Arial"/>
              </w:rPr>
            </w:pPr>
            <w:hyperlink r:id="rId525" w:history="1">
              <w:r w:rsidR="00715398">
                <w:rPr>
                  <w:rStyle w:val="Hyperlink"/>
                </w:rPr>
                <w:t>C1-202513</w:t>
              </w:r>
            </w:hyperlink>
          </w:p>
        </w:tc>
        <w:tc>
          <w:tcPr>
            <w:tcW w:w="4190" w:type="dxa"/>
            <w:gridSpan w:val="3"/>
            <w:tcBorders>
              <w:top w:val="single" w:sz="4" w:space="0" w:color="auto"/>
              <w:bottom w:val="single" w:sz="4" w:space="0" w:color="auto"/>
            </w:tcBorders>
            <w:shd w:val="clear" w:color="auto" w:fill="FFFF00"/>
          </w:tcPr>
          <w:p w14:paraId="599DF842" w14:textId="77777777" w:rsidR="00715398" w:rsidRPr="00D95972" w:rsidRDefault="00715398" w:rsidP="00715398">
            <w:pPr>
              <w:rPr>
                <w:rFonts w:cs="Arial"/>
              </w:rPr>
            </w:pPr>
            <w:r>
              <w:rPr>
                <w:rFonts w:cs="Arial"/>
              </w:rPr>
              <w:t>Correction to Handling of T3421 timer</w:t>
            </w:r>
          </w:p>
        </w:tc>
        <w:tc>
          <w:tcPr>
            <w:tcW w:w="1766" w:type="dxa"/>
            <w:tcBorders>
              <w:top w:val="single" w:sz="4" w:space="0" w:color="auto"/>
              <w:bottom w:val="single" w:sz="4" w:space="0" w:color="auto"/>
            </w:tcBorders>
            <w:shd w:val="clear" w:color="auto" w:fill="FFFF00"/>
          </w:tcPr>
          <w:p w14:paraId="1C49EEFE" w14:textId="77777777" w:rsidR="00715398" w:rsidRPr="00D95972" w:rsidRDefault="00715398" w:rsidP="00715398">
            <w:pPr>
              <w:rPr>
                <w:rFonts w:cs="Arial"/>
              </w:rPr>
            </w:pPr>
            <w:r>
              <w:rPr>
                <w:rFonts w:cs="Arial"/>
              </w:rPr>
              <w:t>MediaTek Inc.</w:t>
            </w:r>
          </w:p>
        </w:tc>
        <w:tc>
          <w:tcPr>
            <w:tcW w:w="827" w:type="dxa"/>
            <w:tcBorders>
              <w:top w:val="single" w:sz="4" w:space="0" w:color="auto"/>
              <w:bottom w:val="single" w:sz="4" w:space="0" w:color="auto"/>
            </w:tcBorders>
            <w:shd w:val="clear" w:color="auto" w:fill="FFFF00"/>
          </w:tcPr>
          <w:p w14:paraId="5B625925" w14:textId="77777777" w:rsidR="00715398" w:rsidRPr="00D95972" w:rsidRDefault="00715398" w:rsidP="00715398">
            <w:pPr>
              <w:rPr>
                <w:rFonts w:cs="Arial"/>
              </w:rPr>
            </w:pPr>
            <w:r>
              <w:rPr>
                <w:rFonts w:cs="Arial"/>
              </w:rPr>
              <w:t>CR 3365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702B63B" w14:textId="77777777" w:rsidR="00715398" w:rsidRPr="009A4107" w:rsidRDefault="00715398" w:rsidP="00715398">
            <w:pPr>
              <w:rPr>
                <w:rFonts w:eastAsia="Batang" w:cs="Arial"/>
                <w:lang w:eastAsia="ko-KR"/>
              </w:rPr>
            </w:pPr>
          </w:p>
        </w:tc>
      </w:tr>
      <w:tr w:rsidR="00715398" w:rsidRPr="00D95972" w14:paraId="42DDA851" w14:textId="77777777" w:rsidTr="00D0101F">
        <w:tc>
          <w:tcPr>
            <w:tcW w:w="976" w:type="dxa"/>
            <w:tcBorders>
              <w:top w:val="nil"/>
              <w:left w:val="thinThickThinSmallGap" w:sz="24" w:space="0" w:color="auto"/>
              <w:bottom w:val="nil"/>
            </w:tcBorders>
            <w:shd w:val="clear" w:color="auto" w:fill="auto"/>
          </w:tcPr>
          <w:p w14:paraId="5B5DA14F"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32023422"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1996CD6D" w14:textId="77777777" w:rsidR="00715398" w:rsidRPr="00D95972" w:rsidRDefault="00291DDC" w:rsidP="00715398">
            <w:pPr>
              <w:rPr>
                <w:rFonts w:cs="Arial"/>
              </w:rPr>
            </w:pPr>
            <w:hyperlink r:id="rId526" w:history="1">
              <w:r w:rsidR="00715398">
                <w:rPr>
                  <w:rStyle w:val="Hyperlink"/>
                </w:rPr>
                <w:t>C1-202520</w:t>
              </w:r>
            </w:hyperlink>
          </w:p>
        </w:tc>
        <w:tc>
          <w:tcPr>
            <w:tcW w:w="4190" w:type="dxa"/>
            <w:gridSpan w:val="3"/>
            <w:tcBorders>
              <w:top w:val="single" w:sz="4" w:space="0" w:color="auto"/>
              <w:bottom w:val="single" w:sz="4" w:space="0" w:color="auto"/>
            </w:tcBorders>
            <w:shd w:val="clear" w:color="auto" w:fill="FFFF00"/>
          </w:tcPr>
          <w:p w14:paraId="4953969A" w14:textId="77777777" w:rsidR="00715398" w:rsidRPr="00D95972" w:rsidRDefault="00715398" w:rsidP="00715398">
            <w:pPr>
              <w:rPr>
                <w:rFonts w:cs="Arial"/>
              </w:rPr>
            </w:pPr>
            <w:r>
              <w:rPr>
                <w:rFonts w:cs="Arial"/>
              </w:rPr>
              <w:t>Correction to handling of T3447 timer</w:t>
            </w:r>
          </w:p>
        </w:tc>
        <w:tc>
          <w:tcPr>
            <w:tcW w:w="1766" w:type="dxa"/>
            <w:tcBorders>
              <w:top w:val="single" w:sz="4" w:space="0" w:color="auto"/>
              <w:bottom w:val="single" w:sz="4" w:space="0" w:color="auto"/>
            </w:tcBorders>
            <w:shd w:val="clear" w:color="auto" w:fill="FFFF00"/>
          </w:tcPr>
          <w:p w14:paraId="26C58124" w14:textId="77777777" w:rsidR="00715398" w:rsidRPr="00D95972" w:rsidRDefault="00715398" w:rsidP="00715398">
            <w:pPr>
              <w:rPr>
                <w:rFonts w:cs="Arial"/>
              </w:rPr>
            </w:pPr>
            <w:r>
              <w:rPr>
                <w:rFonts w:cs="Arial"/>
              </w:rPr>
              <w:t>MediaTek Inc.</w:t>
            </w:r>
          </w:p>
        </w:tc>
        <w:tc>
          <w:tcPr>
            <w:tcW w:w="827" w:type="dxa"/>
            <w:tcBorders>
              <w:top w:val="single" w:sz="4" w:space="0" w:color="auto"/>
              <w:bottom w:val="single" w:sz="4" w:space="0" w:color="auto"/>
            </w:tcBorders>
            <w:shd w:val="clear" w:color="auto" w:fill="FFFF00"/>
          </w:tcPr>
          <w:p w14:paraId="01F80AD6" w14:textId="77777777" w:rsidR="00715398" w:rsidRPr="00D95972" w:rsidRDefault="00715398" w:rsidP="00715398">
            <w:pPr>
              <w:rPr>
                <w:rFonts w:cs="Arial"/>
              </w:rPr>
            </w:pPr>
            <w:r>
              <w:rPr>
                <w:rFonts w:cs="Arial"/>
              </w:rPr>
              <w:t>CR 3370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3C47588" w14:textId="77777777" w:rsidR="00715398" w:rsidRPr="00D95972" w:rsidRDefault="00715398" w:rsidP="00715398">
            <w:pPr>
              <w:rPr>
                <w:rFonts w:eastAsia="Batang" w:cs="Arial"/>
                <w:lang w:eastAsia="ko-KR"/>
              </w:rPr>
            </w:pPr>
          </w:p>
        </w:tc>
      </w:tr>
      <w:tr w:rsidR="00715398" w:rsidRPr="00D95972" w14:paraId="587FE937" w14:textId="77777777" w:rsidTr="008419FC">
        <w:tc>
          <w:tcPr>
            <w:tcW w:w="976" w:type="dxa"/>
            <w:tcBorders>
              <w:top w:val="nil"/>
              <w:left w:val="thinThickThinSmallGap" w:sz="24" w:space="0" w:color="auto"/>
              <w:bottom w:val="nil"/>
            </w:tcBorders>
            <w:shd w:val="clear" w:color="auto" w:fill="auto"/>
          </w:tcPr>
          <w:p w14:paraId="4C8F07F6"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26314EB9"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auto"/>
          </w:tcPr>
          <w:p w14:paraId="4CA5C754"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auto"/>
          </w:tcPr>
          <w:p w14:paraId="0EDCBD3B"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auto"/>
          </w:tcPr>
          <w:p w14:paraId="4554407F"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auto"/>
          </w:tcPr>
          <w:p w14:paraId="4C3B2D97"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1550D173" w14:textId="77777777" w:rsidR="00715398" w:rsidRPr="00D95972" w:rsidRDefault="00715398" w:rsidP="00715398">
            <w:pPr>
              <w:rPr>
                <w:rFonts w:eastAsia="Batang" w:cs="Arial"/>
                <w:lang w:eastAsia="ko-KR"/>
              </w:rPr>
            </w:pPr>
          </w:p>
        </w:tc>
      </w:tr>
      <w:tr w:rsidR="00715398" w:rsidRPr="00D95972" w14:paraId="60AB6C53" w14:textId="77777777" w:rsidTr="008419FC">
        <w:tc>
          <w:tcPr>
            <w:tcW w:w="976" w:type="dxa"/>
            <w:tcBorders>
              <w:top w:val="nil"/>
              <w:left w:val="thinThickThinSmallGap" w:sz="24" w:space="0" w:color="auto"/>
              <w:bottom w:val="nil"/>
            </w:tcBorders>
            <w:shd w:val="clear" w:color="auto" w:fill="auto"/>
          </w:tcPr>
          <w:p w14:paraId="3E22C4EA"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6E907FE"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auto"/>
          </w:tcPr>
          <w:p w14:paraId="44E483F3"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auto"/>
          </w:tcPr>
          <w:p w14:paraId="0DA6D19B"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auto"/>
          </w:tcPr>
          <w:p w14:paraId="53C3CFFE"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auto"/>
          </w:tcPr>
          <w:p w14:paraId="1A0F3551"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547D296F" w14:textId="77777777" w:rsidR="00715398" w:rsidRPr="00D95972" w:rsidRDefault="00715398" w:rsidP="00715398">
            <w:pPr>
              <w:rPr>
                <w:rFonts w:eastAsia="Batang" w:cs="Arial"/>
                <w:lang w:eastAsia="ko-KR"/>
              </w:rPr>
            </w:pPr>
          </w:p>
        </w:tc>
      </w:tr>
      <w:tr w:rsidR="00715398" w:rsidRPr="00D95972" w14:paraId="5F7A0FCA" w14:textId="77777777" w:rsidTr="008419FC">
        <w:tc>
          <w:tcPr>
            <w:tcW w:w="976" w:type="dxa"/>
            <w:tcBorders>
              <w:top w:val="nil"/>
              <w:left w:val="thinThickThinSmallGap" w:sz="24" w:space="0" w:color="auto"/>
              <w:bottom w:val="nil"/>
            </w:tcBorders>
            <w:shd w:val="clear" w:color="auto" w:fill="auto"/>
          </w:tcPr>
          <w:p w14:paraId="2B67A6A9"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42717A8F"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auto"/>
          </w:tcPr>
          <w:p w14:paraId="16779FA3"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auto"/>
          </w:tcPr>
          <w:p w14:paraId="0633E1F9"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auto"/>
          </w:tcPr>
          <w:p w14:paraId="0F70B1F3"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auto"/>
          </w:tcPr>
          <w:p w14:paraId="71677C5C"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2A1AC165" w14:textId="77777777" w:rsidR="00715398" w:rsidRPr="00D95972" w:rsidRDefault="00715398" w:rsidP="00715398">
            <w:pPr>
              <w:rPr>
                <w:rFonts w:eastAsia="Batang" w:cs="Arial"/>
                <w:lang w:eastAsia="ko-KR"/>
              </w:rPr>
            </w:pPr>
          </w:p>
        </w:tc>
      </w:tr>
      <w:tr w:rsidR="00715398" w:rsidRPr="00D95972" w14:paraId="787AE13C" w14:textId="77777777" w:rsidTr="008419FC">
        <w:tc>
          <w:tcPr>
            <w:tcW w:w="976" w:type="dxa"/>
            <w:tcBorders>
              <w:top w:val="nil"/>
              <w:left w:val="thinThickThinSmallGap" w:sz="24" w:space="0" w:color="auto"/>
              <w:bottom w:val="nil"/>
            </w:tcBorders>
            <w:shd w:val="clear" w:color="auto" w:fill="auto"/>
          </w:tcPr>
          <w:p w14:paraId="68BC98E3"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26423ADF"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auto"/>
          </w:tcPr>
          <w:p w14:paraId="55D940E5"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auto"/>
          </w:tcPr>
          <w:p w14:paraId="0A9B80C3"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auto"/>
          </w:tcPr>
          <w:p w14:paraId="0AA77E14"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auto"/>
          </w:tcPr>
          <w:p w14:paraId="569C7272"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4ADF6D8F" w14:textId="77777777" w:rsidR="00715398" w:rsidRPr="00D95972" w:rsidRDefault="00715398" w:rsidP="00715398">
            <w:pPr>
              <w:rPr>
                <w:rFonts w:eastAsia="Batang" w:cs="Arial"/>
                <w:lang w:eastAsia="ko-KR"/>
              </w:rPr>
            </w:pPr>
          </w:p>
        </w:tc>
      </w:tr>
      <w:tr w:rsidR="00715398" w:rsidRPr="00D95972" w14:paraId="46F00217" w14:textId="77777777" w:rsidTr="008419FC">
        <w:tc>
          <w:tcPr>
            <w:tcW w:w="976" w:type="dxa"/>
            <w:tcBorders>
              <w:top w:val="nil"/>
              <w:left w:val="thinThickThinSmallGap" w:sz="24" w:space="0" w:color="auto"/>
              <w:bottom w:val="nil"/>
            </w:tcBorders>
            <w:shd w:val="clear" w:color="auto" w:fill="auto"/>
          </w:tcPr>
          <w:p w14:paraId="1D1FB648"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64A0A8D1"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auto"/>
          </w:tcPr>
          <w:p w14:paraId="027950C4"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auto"/>
          </w:tcPr>
          <w:p w14:paraId="031C25D4"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auto"/>
          </w:tcPr>
          <w:p w14:paraId="69E3F974"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auto"/>
          </w:tcPr>
          <w:p w14:paraId="69E5B3E5"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2C334BCF" w14:textId="77777777" w:rsidR="00715398" w:rsidRPr="00D95972" w:rsidRDefault="00715398" w:rsidP="00715398">
            <w:pPr>
              <w:rPr>
                <w:rFonts w:eastAsia="Batang" w:cs="Arial"/>
                <w:lang w:eastAsia="ko-KR"/>
              </w:rPr>
            </w:pPr>
          </w:p>
        </w:tc>
      </w:tr>
      <w:tr w:rsidR="00715398" w:rsidRPr="00D95972" w14:paraId="42A5FD94" w14:textId="77777777" w:rsidTr="008419FC">
        <w:tc>
          <w:tcPr>
            <w:tcW w:w="976" w:type="dxa"/>
            <w:tcBorders>
              <w:top w:val="nil"/>
              <w:left w:val="thinThickThinSmallGap" w:sz="24" w:space="0" w:color="auto"/>
              <w:bottom w:val="nil"/>
            </w:tcBorders>
            <w:shd w:val="clear" w:color="auto" w:fill="auto"/>
          </w:tcPr>
          <w:p w14:paraId="008D078C"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3D673B82"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auto"/>
          </w:tcPr>
          <w:p w14:paraId="3C62C62A"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auto"/>
          </w:tcPr>
          <w:p w14:paraId="345919B1"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auto"/>
          </w:tcPr>
          <w:p w14:paraId="593B6C5F"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auto"/>
          </w:tcPr>
          <w:p w14:paraId="57B966E1"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7EACB4EE" w14:textId="77777777" w:rsidR="00715398" w:rsidRPr="00D95972" w:rsidRDefault="00715398" w:rsidP="00715398">
            <w:pPr>
              <w:rPr>
                <w:rFonts w:eastAsia="Batang" w:cs="Arial"/>
                <w:lang w:eastAsia="ko-KR"/>
              </w:rPr>
            </w:pPr>
          </w:p>
        </w:tc>
      </w:tr>
      <w:tr w:rsidR="00715398" w:rsidRPr="00D95972" w14:paraId="53AB9693" w14:textId="77777777" w:rsidTr="008419FC">
        <w:tc>
          <w:tcPr>
            <w:tcW w:w="976" w:type="dxa"/>
            <w:tcBorders>
              <w:top w:val="single" w:sz="4" w:space="0" w:color="auto"/>
              <w:left w:val="thinThickThinSmallGap" w:sz="24" w:space="0" w:color="auto"/>
              <w:bottom w:val="single" w:sz="4" w:space="0" w:color="auto"/>
            </w:tcBorders>
            <w:shd w:val="clear" w:color="auto" w:fill="auto"/>
          </w:tcPr>
          <w:p w14:paraId="74FDFEFD" w14:textId="77777777" w:rsidR="00715398" w:rsidRPr="00D95972" w:rsidRDefault="00715398" w:rsidP="009652D2">
            <w:pPr>
              <w:pStyle w:val="ListParagraph"/>
              <w:numPr>
                <w:ilvl w:val="1"/>
                <w:numId w:val="4"/>
              </w:numPr>
              <w:rPr>
                <w:rFonts w:cs="Arial"/>
              </w:rPr>
            </w:pPr>
          </w:p>
        </w:tc>
        <w:tc>
          <w:tcPr>
            <w:tcW w:w="1315" w:type="dxa"/>
            <w:gridSpan w:val="2"/>
            <w:tcBorders>
              <w:top w:val="single" w:sz="4" w:space="0" w:color="auto"/>
              <w:bottom w:val="single" w:sz="4" w:space="0" w:color="auto"/>
            </w:tcBorders>
            <w:shd w:val="clear" w:color="auto" w:fill="auto"/>
          </w:tcPr>
          <w:p w14:paraId="4F2C2326" w14:textId="77777777" w:rsidR="00715398" w:rsidRPr="00D95972" w:rsidRDefault="00715398" w:rsidP="00715398">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6B4D50BA"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auto"/>
          </w:tcPr>
          <w:p w14:paraId="101EED4E" w14:textId="77777777" w:rsidR="00715398" w:rsidRPr="00D95972" w:rsidRDefault="00715398" w:rsidP="0071539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shd w:val="clear" w:color="auto" w:fill="auto"/>
          </w:tcPr>
          <w:p w14:paraId="0D827506"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auto"/>
          </w:tcPr>
          <w:p w14:paraId="60D016AF"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2A03178F" w14:textId="77777777" w:rsidR="00715398" w:rsidRPr="00D95972" w:rsidRDefault="00715398" w:rsidP="00715398">
            <w:pPr>
              <w:rPr>
                <w:rFonts w:eastAsia="Batang" w:cs="Arial"/>
                <w:lang w:eastAsia="ko-KR"/>
              </w:rPr>
            </w:pPr>
          </w:p>
        </w:tc>
      </w:tr>
      <w:tr w:rsidR="00715398" w:rsidRPr="00D95972" w14:paraId="22D8F560" w14:textId="77777777" w:rsidTr="00D0101F">
        <w:tc>
          <w:tcPr>
            <w:tcW w:w="976" w:type="dxa"/>
            <w:tcBorders>
              <w:top w:val="single" w:sz="4" w:space="0" w:color="auto"/>
              <w:left w:val="thinThickThinSmallGap" w:sz="24" w:space="0" w:color="auto"/>
              <w:bottom w:val="single" w:sz="4" w:space="0" w:color="auto"/>
            </w:tcBorders>
            <w:shd w:val="clear" w:color="auto" w:fill="auto"/>
          </w:tcPr>
          <w:p w14:paraId="78BC6622" w14:textId="77777777" w:rsidR="00715398" w:rsidRPr="00D95972" w:rsidRDefault="00715398" w:rsidP="009652D2">
            <w:pPr>
              <w:pStyle w:val="ListParagraph"/>
              <w:numPr>
                <w:ilvl w:val="2"/>
                <w:numId w:val="9"/>
              </w:numPr>
              <w:rPr>
                <w:rFonts w:cs="Arial"/>
              </w:rPr>
            </w:pPr>
          </w:p>
        </w:tc>
        <w:tc>
          <w:tcPr>
            <w:tcW w:w="1315" w:type="dxa"/>
            <w:gridSpan w:val="2"/>
            <w:tcBorders>
              <w:top w:val="single" w:sz="4" w:space="0" w:color="auto"/>
              <w:bottom w:val="single" w:sz="4" w:space="0" w:color="auto"/>
            </w:tcBorders>
            <w:shd w:val="clear" w:color="auto" w:fill="auto"/>
          </w:tcPr>
          <w:p w14:paraId="6EA7134B" w14:textId="77777777" w:rsidR="00715398" w:rsidRPr="00D95972" w:rsidRDefault="00715398" w:rsidP="00715398">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1A9C28A6" w14:textId="77777777" w:rsidR="00715398" w:rsidRPr="00D95972" w:rsidRDefault="00715398" w:rsidP="00715398">
            <w:pPr>
              <w:rPr>
                <w:rFonts w:cs="Arial"/>
                <w:color w:val="FF0000"/>
              </w:rPr>
            </w:pPr>
          </w:p>
        </w:tc>
        <w:tc>
          <w:tcPr>
            <w:tcW w:w="4190" w:type="dxa"/>
            <w:gridSpan w:val="3"/>
            <w:tcBorders>
              <w:top w:val="single" w:sz="4" w:space="0" w:color="auto"/>
              <w:bottom w:val="single" w:sz="4" w:space="0" w:color="auto"/>
            </w:tcBorders>
            <w:shd w:val="clear" w:color="auto" w:fill="FFFFFF"/>
          </w:tcPr>
          <w:p w14:paraId="73D01A47" w14:textId="77777777" w:rsidR="00715398" w:rsidRPr="00D95972" w:rsidRDefault="00715398" w:rsidP="00715398">
            <w:pPr>
              <w:rPr>
                <w:rFonts w:eastAsia="Calibri" w:cs="Arial"/>
                <w:color w:val="000000"/>
              </w:rPr>
            </w:pPr>
          </w:p>
        </w:tc>
        <w:tc>
          <w:tcPr>
            <w:tcW w:w="1766" w:type="dxa"/>
            <w:tcBorders>
              <w:top w:val="single" w:sz="4" w:space="0" w:color="auto"/>
              <w:bottom w:val="single" w:sz="4" w:space="0" w:color="auto"/>
            </w:tcBorders>
            <w:shd w:val="clear" w:color="auto" w:fill="FFFFFF"/>
          </w:tcPr>
          <w:p w14:paraId="118D1BEB" w14:textId="77777777" w:rsidR="00715398" w:rsidRPr="00D95972" w:rsidRDefault="00715398" w:rsidP="00715398">
            <w:pPr>
              <w:rPr>
                <w:rFonts w:cs="Arial"/>
                <w:color w:val="000000"/>
              </w:rPr>
            </w:pPr>
          </w:p>
        </w:tc>
        <w:tc>
          <w:tcPr>
            <w:tcW w:w="827" w:type="dxa"/>
            <w:tcBorders>
              <w:top w:val="single" w:sz="4" w:space="0" w:color="auto"/>
              <w:bottom w:val="single" w:sz="4" w:space="0" w:color="auto"/>
            </w:tcBorders>
            <w:shd w:val="clear" w:color="auto" w:fill="FFFFFF"/>
          </w:tcPr>
          <w:p w14:paraId="6D74BF3D"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2D98232" w14:textId="77777777" w:rsidR="00715398" w:rsidRPr="00D95972" w:rsidRDefault="00715398" w:rsidP="00715398">
            <w:pPr>
              <w:rPr>
                <w:rFonts w:cs="Arial"/>
                <w:color w:val="000000"/>
              </w:rPr>
            </w:pPr>
            <w:r w:rsidRPr="00D95972">
              <w:rPr>
                <w:rFonts w:cs="Arial"/>
                <w:color w:val="000000"/>
              </w:rPr>
              <w:t>Mission Critical Communication Interworking with Land Mobile Radio Systems</w:t>
            </w:r>
          </w:p>
          <w:p w14:paraId="5D647587" w14:textId="77777777" w:rsidR="00715398" w:rsidRPr="00D95972" w:rsidRDefault="00715398" w:rsidP="00715398">
            <w:pPr>
              <w:rPr>
                <w:rFonts w:cs="Arial"/>
                <w:color w:val="000000"/>
              </w:rPr>
            </w:pPr>
          </w:p>
          <w:p w14:paraId="71FDB32D" w14:textId="77777777" w:rsidR="00715398" w:rsidRDefault="00715398" w:rsidP="00715398">
            <w:pPr>
              <w:rPr>
                <w:szCs w:val="16"/>
              </w:rPr>
            </w:pPr>
          </w:p>
          <w:p w14:paraId="2CCFBE35" w14:textId="77777777" w:rsidR="00715398" w:rsidRDefault="00715398" w:rsidP="00715398">
            <w:pPr>
              <w:rPr>
                <w:rFonts w:eastAsia="Batang" w:cs="Arial"/>
                <w:color w:val="FF0000"/>
                <w:highlight w:val="yellow"/>
                <w:lang w:val="en-US" w:eastAsia="ko-KR"/>
              </w:rPr>
            </w:pPr>
            <w:r w:rsidRPr="004A33FD">
              <w:rPr>
                <w:szCs w:val="16"/>
                <w:highlight w:val="green"/>
              </w:rPr>
              <w:t>100%</w:t>
            </w:r>
            <w:r w:rsidRPr="00D95972">
              <w:rPr>
                <w:rFonts w:eastAsia="Batang" w:cs="Arial"/>
                <w:color w:val="000000"/>
                <w:lang w:eastAsia="ko-KR"/>
              </w:rPr>
              <w:br/>
            </w:r>
          </w:p>
          <w:p w14:paraId="38C0D0A5" w14:textId="77777777" w:rsidR="00715398" w:rsidRDefault="00715398" w:rsidP="00715398">
            <w:pPr>
              <w:rPr>
                <w:rFonts w:eastAsia="Batang" w:cs="Arial"/>
                <w:color w:val="FF0000"/>
                <w:highlight w:val="yellow"/>
                <w:lang w:val="en-US" w:eastAsia="ko-KR"/>
              </w:rPr>
            </w:pPr>
          </w:p>
          <w:p w14:paraId="5811182A" w14:textId="77777777" w:rsidR="00715398" w:rsidRPr="000D3E40" w:rsidRDefault="00715398" w:rsidP="00715398">
            <w:pPr>
              <w:rPr>
                <w:rFonts w:cs="Arial"/>
                <w:color w:val="000000"/>
              </w:rPr>
            </w:pPr>
          </w:p>
        </w:tc>
      </w:tr>
      <w:tr w:rsidR="00715398" w:rsidRPr="00D95972" w14:paraId="55A5028D" w14:textId="77777777" w:rsidTr="00D0101F">
        <w:tc>
          <w:tcPr>
            <w:tcW w:w="976" w:type="dxa"/>
            <w:tcBorders>
              <w:left w:val="thinThickThinSmallGap" w:sz="24" w:space="0" w:color="auto"/>
              <w:bottom w:val="nil"/>
            </w:tcBorders>
            <w:shd w:val="clear" w:color="auto" w:fill="auto"/>
          </w:tcPr>
          <w:p w14:paraId="784A2FD9" w14:textId="77777777" w:rsidR="00715398" w:rsidRPr="00D95972" w:rsidRDefault="00715398" w:rsidP="00715398">
            <w:pPr>
              <w:rPr>
                <w:rFonts w:cs="Arial"/>
              </w:rPr>
            </w:pPr>
          </w:p>
        </w:tc>
        <w:tc>
          <w:tcPr>
            <w:tcW w:w="1315" w:type="dxa"/>
            <w:gridSpan w:val="2"/>
            <w:tcBorders>
              <w:bottom w:val="nil"/>
            </w:tcBorders>
            <w:shd w:val="clear" w:color="auto" w:fill="auto"/>
          </w:tcPr>
          <w:p w14:paraId="511A9F14"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055596DD" w14:textId="77777777" w:rsidR="00715398" w:rsidRDefault="00291DDC" w:rsidP="00715398">
            <w:pPr>
              <w:rPr>
                <w:rFonts w:cs="Arial"/>
                <w:color w:val="000000"/>
              </w:rPr>
            </w:pPr>
            <w:hyperlink r:id="rId527" w:history="1">
              <w:r w:rsidR="00715398">
                <w:rPr>
                  <w:rStyle w:val="Hyperlink"/>
                </w:rPr>
                <w:t>C1-202286</w:t>
              </w:r>
            </w:hyperlink>
          </w:p>
        </w:tc>
        <w:tc>
          <w:tcPr>
            <w:tcW w:w="4190" w:type="dxa"/>
            <w:gridSpan w:val="3"/>
            <w:tcBorders>
              <w:top w:val="single" w:sz="4" w:space="0" w:color="auto"/>
              <w:bottom w:val="single" w:sz="4" w:space="0" w:color="auto"/>
            </w:tcBorders>
            <w:shd w:val="clear" w:color="auto" w:fill="FFFF00"/>
          </w:tcPr>
          <w:p w14:paraId="3F895289" w14:textId="77777777" w:rsidR="00715398" w:rsidRDefault="00715398" w:rsidP="00715398">
            <w:pPr>
              <w:rPr>
                <w:rFonts w:cs="Arial"/>
              </w:rPr>
            </w:pPr>
            <w:r>
              <w:rPr>
                <w:rFonts w:cs="Arial"/>
              </w:rPr>
              <w:t>Editorial corrections</w:t>
            </w:r>
          </w:p>
        </w:tc>
        <w:tc>
          <w:tcPr>
            <w:tcW w:w="1766" w:type="dxa"/>
            <w:tcBorders>
              <w:top w:val="single" w:sz="4" w:space="0" w:color="auto"/>
              <w:bottom w:val="single" w:sz="4" w:space="0" w:color="auto"/>
            </w:tcBorders>
            <w:shd w:val="clear" w:color="auto" w:fill="FFFF00"/>
          </w:tcPr>
          <w:p w14:paraId="123018BB" w14:textId="77777777" w:rsidR="00715398" w:rsidRDefault="00715398" w:rsidP="00715398">
            <w:pPr>
              <w:rPr>
                <w:rFonts w:cs="Arial"/>
              </w:rPr>
            </w:pPr>
            <w:proofErr w:type="spellStart"/>
            <w:r>
              <w:rPr>
                <w:rFonts w:cs="Arial"/>
              </w:rPr>
              <w:t>Sepura</w:t>
            </w:r>
            <w:proofErr w:type="spellEnd"/>
            <w:r>
              <w:rPr>
                <w:rFonts w:cs="Arial"/>
              </w:rPr>
              <w:t xml:space="preserve"> Ltd, Hytera </w:t>
            </w:r>
            <w:r>
              <w:rPr>
                <w:rFonts w:cs="Arial"/>
              </w:rPr>
              <w:lastRenderedPageBreak/>
              <w:t>Communications Corp</w:t>
            </w:r>
          </w:p>
        </w:tc>
        <w:tc>
          <w:tcPr>
            <w:tcW w:w="827" w:type="dxa"/>
            <w:tcBorders>
              <w:top w:val="single" w:sz="4" w:space="0" w:color="auto"/>
              <w:bottom w:val="single" w:sz="4" w:space="0" w:color="auto"/>
            </w:tcBorders>
            <w:shd w:val="clear" w:color="auto" w:fill="FFFF00"/>
          </w:tcPr>
          <w:p w14:paraId="5A3171EF" w14:textId="77777777" w:rsidR="00715398" w:rsidRDefault="00715398" w:rsidP="00715398">
            <w:pPr>
              <w:rPr>
                <w:rFonts w:cs="Arial"/>
                <w:color w:val="000000"/>
              </w:rPr>
            </w:pPr>
            <w:r>
              <w:rPr>
                <w:rFonts w:cs="Arial"/>
                <w:color w:val="000000"/>
              </w:rPr>
              <w:lastRenderedPageBreak/>
              <w:t xml:space="preserve">CR 0001 </w:t>
            </w:r>
            <w:r>
              <w:rPr>
                <w:rFonts w:cs="Arial"/>
                <w:color w:val="000000"/>
              </w:rPr>
              <w:lastRenderedPageBreak/>
              <w:t>29.582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5ECB9E9" w14:textId="77777777" w:rsidR="00715398" w:rsidRPr="00D95972" w:rsidRDefault="00715398" w:rsidP="00715398">
            <w:pPr>
              <w:rPr>
                <w:rFonts w:eastAsia="Batang" w:cs="Arial"/>
                <w:lang w:eastAsia="ko-KR"/>
              </w:rPr>
            </w:pPr>
          </w:p>
        </w:tc>
      </w:tr>
      <w:tr w:rsidR="00715398" w:rsidRPr="00D95972" w14:paraId="4150E8F2" w14:textId="77777777" w:rsidTr="008419FC">
        <w:tc>
          <w:tcPr>
            <w:tcW w:w="976" w:type="dxa"/>
            <w:tcBorders>
              <w:left w:val="thinThickThinSmallGap" w:sz="24" w:space="0" w:color="auto"/>
              <w:bottom w:val="nil"/>
            </w:tcBorders>
            <w:shd w:val="clear" w:color="auto" w:fill="auto"/>
          </w:tcPr>
          <w:p w14:paraId="365FAC12" w14:textId="77777777" w:rsidR="00715398" w:rsidRPr="00D95972" w:rsidRDefault="00715398" w:rsidP="00715398">
            <w:pPr>
              <w:rPr>
                <w:rFonts w:cs="Arial"/>
              </w:rPr>
            </w:pPr>
          </w:p>
        </w:tc>
        <w:tc>
          <w:tcPr>
            <w:tcW w:w="1315" w:type="dxa"/>
            <w:gridSpan w:val="2"/>
            <w:tcBorders>
              <w:bottom w:val="nil"/>
            </w:tcBorders>
            <w:shd w:val="clear" w:color="auto" w:fill="auto"/>
          </w:tcPr>
          <w:p w14:paraId="0F590802"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6594E38E" w14:textId="77777777" w:rsidR="00715398" w:rsidRDefault="00715398" w:rsidP="00715398">
            <w:pPr>
              <w:rPr>
                <w:rFonts w:cs="Arial"/>
                <w:color w:val="000000"/>
              </w:rPr>
            </w:pPr>
          </w:p>
        </w:tc>
        <w:tc>
          <w:tcPr>
            <w:tcW w:w="4190" w:type="dxa"/>
            <w:gridSpan w:val="3"/>
            <w:tcBorders>
              <w:top w:val="single" w:sz="4" w:space="0" w:color="auto"/>
              <w:bottom w:val="single" w:sz="4" w:space="0" w:color="auto"/>
            </w:tcBorders>
            <w:shd w:val="clear" w:color="auto" w:fill="FFFFFF"/>
          </w:tcPr>
          <w:p w14:paraId="1BEAAC95" w14:textId="77777777"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14:paraId="14EB9C7C"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2DDEF80C" w14:textId="77777777" w:rsidR="00715398"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DDEA446" w14:textId="77777777" w:rsidR="00715398" w:rsidRPr="00D95972" w:rsidRDefault="00715398" w:rsidP="00715398">
            <w:pPr>
              <w:rPr>
                <w:rFonts w:eastAsia="Batang" w:cs="Arial"/>
                <w:lang w:eastAsia="ko-KR"/>
              </w:rPr>
            </w:pPr>
          </w:p>
        </w:tc>
      </w:tr>
      <w:tr w:rsidR="00715398" w:rsidRPr="00D95972" w14:paraId="7B33DED3" w14:textId="77777777" w:rsidTr="008419FC">
        <w:tc>
          <w:tcPr>
            <w:tcW w:w="976" w:type="dxa"/>
            <w:tcBorders>
              <w:left w:val="thinThickThinSmallGap" w:sz="24" w:space="0" w:color="auto"/>
              <w:bottom w:val="nil"/>
            </w:tcBorders>
            <w:shd w:val="clear" w:color="auto" w:fill="auto"/>
          </w:tcPr>
          <w:p w14:paraId="58056BBF" w14:textId="77777777" w:rsidR="00715398" w:rsidRPr="00D95972" w:rsidRDefault="00715398" w:rsidP="00715398">
            <w:pPr>
              <w:rPr>
                <w:rFonts w:cs="Arial"/>
              </w:rPr>
            </w:pPr>
          </w:p>
        </w:tc>
        <w:tc>
          <w:tcPr>
            <w:tcW w:w="1315" w:type="dxa"/>
            <w:gridSpan w:val="2"/>
            <w:tcBorders>
              <w:bottom w:val="nil"/>
            </w:tcBorders>
            <w:shd w:val="clear" w:color="auto" w:fill="auto"/>
          </w:tcPr>
          <w:p w14:paraId="63036470"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143105AA" w14:textId="77777777" w:rsidR="00715398" w:rsidRDefault="00715398" w:rsidP="00715398">
            <w:pPr>
              <w:rPr>
                <w:rFonts w:cs="Arial"/>
                <w:color w:val="000000"/>
              </w:rPr>
            </w:pPr>
          </w:p>
        </w:tc>
        <w:tc>
          <w:tcPr>
            <w:tcW w:w="4190" w:type="dxa"/>
            <w:gridSpan w:val="3"/>
            <w:tcBorders>
              <w:top w:val="single" w:sz="4" w:space="0" w:color="auto"/>
              <w:bottom w:val="single" w:sz="4" w:space="0" w:color="auto"/>
            </w:tcBorders>
            <w:shd w:val="clear" w:color="auto" w:fill="FFFFFF"/>
          </w:tcPr>
          <w:p w14:paraId="37B31098" w14:textId="77777777"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14:paraId="6B9055C8"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1B37CD33" w14:textId="77777777" w:rsidR="00715398"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6C7D499" w14:textId="77777777" w:rsidR="00715398" w:rsidRPr="00D95972" w:rsidRDefault="00715398" w:rsidP="00715398">
            <w:pPr>
              <w:rPr>
                <w:rFonts w:eastAsia="Batang" w:cs="Arial"/>
                <w:lang w:eastAsia="ko-KR"/>
              </w:rPr>
            </w:pPr>
          </w:p>
        </w:tc>
      </w:tr>
      <w:tr w:rsidR="00715398" w:rsidRPr="00D95972" w14:paraId="676AE4EB" w14:textId="77777777" w:rsidTr="008419FC">
        <w:tc>
          <w:tcPr>
            <w:tcW w:w="976" w:type="dxa"/>
            <w:tcBorders>
              <w:left w:val="thinThickThinSmallGap" w:sz="24" w:space="0" w:color="auto"/>
              <w:bottom w:val="nil"/>
            </w:tcBorders>
            <w:shd w:val="clear" w:color="auto" w:fill="auto"/>
          </w:tcPr>
          <w:p w14:paraId="0FF83E6A" w14:textId="77777777" w:rsidR="00715398" w:rsidRPr="00D95972" w:rsidRDefault="00715398" w:rsidP="00715398">
            <w:pPr>
              <w:rPr>
                <w:rFonts w:cs="Arial"/>
              </w:rPr>
            </w:pPr>
          </w:p>
        </w:tc>
        <w:tc>
          <w:tcPr>
            <w:tcW w:w="1315" w:type="dxa"/>
            <w:gridSpan w:val="2"/>
            <w:tcBorders>
              <w:bottom w:val="nil"/>
            </w:tcBorders>
            <w:shd w:val="clear" w:color="auto" w:fill="auto"/>
          </w:tcPr>
          <w:p w14:paraId="417F226D"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45589919" w14:textId="77777777" w:rsidR="00715398" w:rsidRDefault="00715398" w:rsidP="00715398">
            <w:pPr>
              <w:rPr>
                <w:rFonts w:cs="Arial"/>
                <w:color w:val="000000"/>
              </w:rPr>
            </w:pPr>
          </w:p>
        </w:tc>
        <w:tc>
          <w:tcPr>
            <w:tcW w:w="4190" w:type="dxa"/>
            <w:gridSpan w:val="3"/>
            <w:tcBorders>
              <w:top w:val="single" w:sz="4" w:space="0" w:color="auto"/>
              <w:bottom w:val="single" w:sz="4" w:space="0" w:color="auto"/>
            </w:tcBorders>
            <w:shd w:val="clear" w:color="auto" w:fill="FFFFFF"/>
          </w:tcPr>
          <w:p w14:paraId="72F62454" w14:textId="77777777"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14:paraId="67DC98F5"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14E4E552" w14:textId="77777777" w:rsidR="00715398"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C3E2700" w14:textId="77777777" w:rsidR="00715398" w:rsidRPr="00D95972" w:rsidRDefault="00715398" w:rsidP="00715398">
            <w:pPr>
              <w:rPr>
                <w:rFonts w:eastAsia="Batang" w:cs="Arial"/>
                <w:lang w:eastAsia="ko-KR"/>
              </w:rPr>
            </w:pPr>
          </w:p>
        </w:tc>
      </w:tr>
      <w:tr w:rsidR="00715398" w:rsidRPr="00D95972" w14:paraId="7196D1C3" w14:textId="77777777" w:rsidTr="008419FC">
        <w:tc>
          <w:tcPr>
            <w:tcW w:w="976" w:type="dxa"/>
            <w:tcBorders>
              <w:left w:val="thinThickThinSmallGap" w:sz="24" w:space="0" w:color="auto"/>
              <w:bottom w:val="nil"/>
            </w:tcBorders>
            <w:shd w:val="clear" w:color="auto" w:fill="auto"/>
          </w:tcPr>
          <w:p w14:paraId="0ADCF4E0" w14:textId="77777777" w:rsidR="00715398" w:rsidRPr="00D95972" w:rsidRDefault="00715398" w:rsidP="00715398">
            <w:pPr>
              <w:rPr>
                <w:rFonts w:cs="Arial"/>
              </w:rPr>
            </w:pPr>
          </w:p>
        </w:tc>
        <w:tc>
          <w:tcPr>
            <w:tcW w:w="1315" w:type="dxa"/>
            <w:gridSpan w:val="2"/>
            <w:tcBorders>
              <w:bottom w:val="nil"/>
            </w:tcBorders>
            <w:shd w:val="clear" w:color="auto" w:fill="auto"/>
          </w:tcPr>
          <w:p w14:paraId="59AADF42"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0B43D56D" w14:textId="77777777" w:rsidR="00715398" w:rsidRDefault="00715398" w:rsidP="00715398">
            <w:pPr>
              <w:rPr>
                <w:rFonts w:cs="Arial"/>
                <w:color w:val="000000"/>
              </w:rPr>
            </w:pPr>
          </w:p>
        </w:tc>
        <w:tc>
          <w:tcPr>
            <w:tcW w:w="4190" w:type="dxa"/>
            <w:gridSpan w:val="3"/>
            <w:tcBorders>
              <w:top w:val="single" w:sz="4" w:space="0" w:color="auto"/>
              <w:bottom w:val="single" w:sz="4" w:space="0" w:color="auto"/>
            </w:tcBorders>
            <w:shd w:val="clear" w:color="auto" w:fill="FFFFFF"/>
          </w:tcPr>
          <w:p w14:paraId="445F6008" w14:textId="77777777"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14:paraId="19F3FDE8"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40606F71" w14:textId="77777777" w:rsidR="00715398"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EA02ACD" w14:textId="77777777" w:rsidR="00715398" w:rsidRDefault="00715398" w:rsidP="00715398">
            <w:pPr>
              <w:rPr>
                <w:rFonts w:eastAsia="Batang" w:cs="Arial"/>
                <w:lang w:eastAsia="ko-KR"/>
              </w:rPr>
            </w:pPr>
          </w:p>
        </w:tc>
      </w:tr>
      <w:tr w:rsidR="00715398" w:rsidRPr="00D95972" w14:paraId="6483459C" w14:textId="77777777" w:rsidTr="008419FC">
        <w:tc>
          <w:tcPr>
            <w:tcW w:w="976" w:type="dxa"/>
            <w:tcBorders>
              <w:left w:val="thinThickThinSmallGap" w:sz="24" w:space="0" w:color="auto"/>
              <w:bottom w:val="nil"/>
            </w:tcBorders>
            <w:shd w:val="clear" w:color="auto" w:fill="auto"/>
          </w:tcPr>
          <w:p w14:paraId="41FA1722" w14:textId="77777777" w:rsidR="00715398" w:rsidRPr="00D95972" w:rsidRDefault="00715398" w:rsidP="00715398">
            <w:pPr>
              <w:rPr>
                <w:rFonts w:cs="Arial"/>
              </w:rPr>
            </w:pPr>
          </w:p>
        </w:tc>
        <w:tc>
          <w:tcPr>
            <w:tcW w:w="1315" w:type="dxa"/>
            <w:gridSpan w:val="2"/>
            <w:tcBorders>
              <w:bottom w:val="nil"/>
            </w:tcBorders>
            <w:shd w:val="clear" w:color="auto" w:fill="auto"/>
          </w:tcPr>
          <w:p w14:paraId="32563F68"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31CB3A45" w14:textId="77777777" w:rsidR="00715398" w:rsidRDefault="00715398" w:rsidP="00715398">
            <w:pPr>
              <w:rPr>
                <w:rFonts w:cs="Arial"/>
                <w:color w:val="000000"/>
              </w:rPr>
            </w:pPr>
          </w:p>
        </w:tc>
        <w:tc>
          <w:tcPr>
            <w:tcW w:w="4190" w:type="dxa"/>
            <w:gridSpan w:val="3"/>
            <w:tcBorders>
              <w:top w:val="single" w:sz="4" w:space="0" w:color="auto"/>
              <w:bottom w:val="single" w:sz="4" w:space="0" w:color="auto"/>
            </w:tcBorders>
            <w:shd w:val="clear" w:color="auto" w:fill="FFFFFF"/>
          </w:tcPr>
          <w:p w14:paraId="5C873977" w14:textId="77777777"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14:paraId="4AB4603F"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04DD3ECF" w14:textId="77777777" w:rsidR="00715398"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6BF5095" w14:textId="77777777" w:rsidR="00715398" w:rsidRPr="00D95972" w:rsidRDefault="00715398" w:rsidP="00715398">
            <w:pPr>
              <w:rPr>
                <w:rFonts w:eastAsia="Batang" w:cs="Arial"/>
                <w:lang w:eastAsia="ko-KR"/>
              </w:rPr>
            </w:pPr>
          </w:p>
        </w:tc>
      </w:tr>
      <w:tr w:rsidR="00715398" w:rsidRPr="00D95972" w14:paraId="29198CEC" w14:textId="77777777" w:rsidTr="008419FC">
        <w:tc>
          <w:tcPr>
            <w:tcW w:w="976" w:type="dxa"/>
            <w:tcBorders>
              <w:left w:val="thinThickThinSmallGap" w:sz="24" w:space="0" w:color="auto"/>
              <w:bottom w:val="nil"/>
            </w:tcBorders>
            <w:shd w:val="clear" w:color="auto" w:fill="auto"/>
          </w:tcPr>
          <w:p w14:paraId="1B125794" w14:textId="77777777" w:rsidR="00715398" w:rsidRPr="00D95972" w:rsidRDefault="00715398" w:rsidP="00715398">
            <w:pPr>
              <w:rPr>
                <w:rFonts w:cs="Arial"/>
              </w:rPr>
            </w:pPr>
          </w:p>
        </w:tc>
        <w:tc>
          <w:tcPr>
            <w:tcW w:w="1315" w:type="dxa"/>
            <w:gridSpan w:val="2"/>
            <w:tcBorders>
              <w:bottom w:val="nil"/>
            </w:tcBorders>
            <w:shd w:val="clear" w:color="auto" w:fill="auto"/>
          </w:tcPr>
          <w:p w14:paraId="29B67D71"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58F72620" w14:textId="77777777" w:rsidR="00715398" w:rsidRDefault="00715398" w:rsidP="00715398">
            <w:pPr>
              <w:rPr>
                <w:rFonts w:cs="Arial"/>
                <w:color w:val="000000"/>
              </w:rPr>
            </w:pPr>
          </w:p>
        </w:tc>
        <w:tc>
          <w:tcPr>
            <w:tcW w:w="4190" w:type="dxa"/>
            <w:gridSpan w:val="3"/>
            <w:tcBorders>
              <w:top w:val="single" w:sz="4" w:space="0" w:color="auto"/>
              <w:bottom w:val="single" w:sz="4" w:space="0" w:color="auto"/>
            </w:tcBorders>
            <w:shd w:val="clear" w:color="auto" w:fill="FFFFFF"/>
          </w:tcPr>
          <w:p w14:paraId="1C7E7DCE" w14:textId="77777777"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14:paraId="3BAD1C0E"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7B1A2537" w14:textId="77777777" w:rsidR="00715398"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512B0E8" w14:textId="77777777" w:rsidR="00715398" w:rsidRPr="00D95972" w:rsidRDefault="00715398" w:rsidP="00715398">
            <w:pPr>
              <w:rPr>
                <w:rFonts w:eastAsia="Batang" w:cs="Arial"/>
                <w:lang w:eastAsia="ko-KR"/>
              </w:rPr>
            </w:pPr>
          </w:p>
        </w:tc>
      </w:tr>
      <w:tr w:rsidR="00715398" w:rsidRPr="00D95972" w14:paraId="15A345C8" w14:textId="77777777" w:rsidTr="005707B3">
        <w:tc>
          <w:tcPr>
            <w:tcW w:w="976" w:type="dxa"/>
            <w:tcBorders>
              <w:top w:val="single" w:sz="4" w:space="0" w:color="auto"/>
              <w:left w:val="thinThickThinSmallGap" w:sz="24" w:space="0" w:color="auto"/>
              <w:bottom w:val="single" w:sz="4" w:space="0" w:color="auto"/>
            </w:tcBorders>
            <w:shd w:val="clear" w:color="auto" w:fill="auto"/>
          </w:tcPr>
          <w:p w14:paraId="54400F00" w14:textId="77777777" w:rsidR="00715398" w:rsidRPr="00D95972" w:rsidRDefault="00715398" w:rsidP="009652D2">
            <w:pPr>
              <w:pStyle w:val="ListParagraph"/>
              <w:numPr>
                <w:ilvl w:val="2"/>
                <w:numId w:val="9"/>
              </w:numPr>
              <w:rPr>
                <w:rFonts w:cs="Arial"/>
              </w:rPr>
            </w:pPr>
          </w:p>
        </w:tc>
        <w:tc>
          <w:tcPr>
            <w:tcW w:w="1315" w:type="dxa"/>
            <w:gridSpan w:val="2"/>
            <w:tcBorders>
              <w:top w:val="single" w:sz="4" w:space="0" w:color="auto"/>
              <w:bottom w:val="single" w:sz="4" w:space="0" w:color="auto"/>
            </w:tcBorders>
            <w:shd w:val="clear" w:color="auto" w:fill="auto"/>
          </w:tcPr>
          <w:p w14:paraId="388C67F7" w14:textId="77777777" w:rsidR="00715398" w:rsidRPr="00D95972" w:rsidRDefault="00715398" w:rsidP="00715398">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7D7D36F5"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auto"/>
          </w:tcPr>
          <w:p w14:paraId="47B2591A" w14:textId="77777777" w:rsidR="00715398" w:rsidRPr="00D95972" w:rsidRDefault="00715398" w:rsidP="0071539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shd w:val="clear" w:color="auto" w:fill="auto"/>
          </w:tcPr>
          <w:p w14:paraId="20111D47"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auto"/>
          </w:tcPr>
          <w:p w14:paraId="4B9CF6AC"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5FB00211" w14:textId="77777777" w:rsidR="00715398" w:rsidRDefault="00715398" w:rsidP="00715398">
            <w:pPr>
              <w:rPr>
                <w:rFonts w:cs="Arial"/>
                <w:color w:val="000000"/>
              </w:rPr>
            </w:pPr>
            <w:bookmarkStart w:id="19" w:name="OLE_LINK1"/>
            <w:bookmarkStart w:id="20" w:name="OLE_LINK2"/>
            <w:r w:rsidRPr="00D95972">
              <w:rPr>
                <w:rFonts w:cs="Arial"/>
              </w:rPr>
              <w:t xml:space="preserve">Protocol enhancements for </w:t>
            </w:r>
            <w:r w:rsidRPr="00D95972">
              <w:rPr>
                <w:rFonts w:eastAsia="MS Mincho" w:cs="Arial"/>
              </w:rPr>
              <w:t xml:space="preserve">Mission Critical </w:t>
            </w:r>
            <w:bookmarkEnd w:id="19"/>
            <w:bookmarkEnd w:id="20"/>
            <w:r w:rsidRPr="00D95972">
              <w:rPr>
                <w:rFonts w:eastAsia="MS Mincho" w:cs="Arial"/>
              </w:rPr>
              <w:t>Services</w:t>
            </w:r>
            <w:r w:rsidRPr="00D95972">
              <w:rPr>
                <w:rFonts w:cs="Arial"/>
                <w:color w:val="000000"/>
              </w:rPr>
              <w:t xml:space="preserve"> for Rel-1</w:t>
            </w:r>
            <w:r>
              <w:rPr>
                <w:rFonts w:cs="Arial"/>
                <w:color w:val="000000"/>
              </w:rPr>
              <w:t>6</w:t>
            </w:r>
          </w:p>
          <w:p w14:paraId="7E4C415B" w14:textId="77777777" w:rsidR="00715398" w:rsidRDefault="00715398" w:rsidP="00715398">
            <w:pPr>
              <w:rPr>
                <w:rFonts w:cs="Arial"/>
                <w:color w:val="000000"/>
              </w:rPr>
            </w:pPr>
          </w:p>
          <w:p w14:paraId="4E743193" w14:textId="77777777" w:rsidR="00715398" w:rsidRDefault="00715398" w:rsidP="00715398">
            <w:pPr>
              <w:rPr>
                <w:rFonts w:eastAsia="MS Mincho" w:cs="Arial"/>
              </w:rPr>
            </w:pPr>
            <w:r w:rsidRPr="004A33FD">
              <w:rPr>
                <w:szCs w:val="16"/>
                <w:highlight w:val="green"/>
              </w:rPr>
              <w:t>100%</w:t>
            </w:r>
            <w:r w:rsidRPr="00D95972">
              <w:rPr>
                <w:rFonts w:eastAsia="Batang" w:cs="Arial"/>
                <w:color w:val="000000"/>
                <w:lang w:eastAsia="ko-KR"/>
              </w:rPr>
              <w:br/>
            </w:r>
          </w:p>
          <w:p w14:paraId="5A9EB56F" w14:textId="77777777" w:rsidR="00715398" w:rsidRPr="00D95972" w:rsidRDefault="00715398" w:rsidP="00715398">
            <w:pPr>
              <w:rPr>
                <w:rFonts w:eastAsia="Batang" w:cs="Arial"/>
                <w:lang w:eastAsia="ko-KR"/>
              </w:rPr>
            </w:pPr>
          </w:p>
        </w:tc>
      </w:tr>
      <w:tr w:rsidR="00715398" w:rsidRPr="000412A1" w14:paraId="10A4E6AB" w14:textId="77777777" w:rsidTr="005707B3">
        <w:tc>
          <w:tcPr>
            <w:tcW w:w="976" w:type="dxa"/>
            <w:tcBorders>
              <w:left w:val="thinThickThinSmallGap" w:sz="24" w:space="0" w:color="auto"/>
              <w:bottom w:val="nil"/>
            </w:tcBorders>
            <w:shd w:val="clear" w:color="auto" w:fill="auto"/>
          </w:tcPr>
          <w:p w14:paraId="33B8D70F" w14:textId="77777777" w:rsidR="00715398" w:rsidRPr="00D95972" w:rsidRDefault="00715398" w:rsidP="00715398">
            <w:pPr>
              <w:rPr>
                <w:rFonts w:cs="Arial"/>
              </w:rPr>
            </w:pPr>
          </w:p>
        </w:tc>
        <w:tc>
          <w:tcPr>
            <w:tcW w:w="1315" w:type="dxa"/>
            <w:gridSpan w:val="2"/>
            <w:tcBorders>
              <w:bottom w:val="nil"/>
            </w:tcBorders>
            <w:shd w:val="clear" w:color="auto" w:fill="auto"/>
          </w:tcPr>
          <w:p w14:paraId="551F2647"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270C44BE" w14:textId="77777777" w:rsidR="00715398" w:rsidRDefault="00291DDC" w:rsidP="00715398">
            <w:hyperlink r:id="rId528" w:history="1">
              <w:r w:rsidR="00715398">
                <w:rPr>
                  <w:rStyle w:val="Hyperlink"/>
                </w:rPr>
                <w:t>C1-202220</w:t>
              </w:r>
            </w:hyperlink>
          </w:p>
        </w:tc>
        <w:tc>
          <w:tcPr>
            <w:tcW w:w="4190" w:type="dxa"/>
            <w:gridSpan w:val="3"/>
            <w:tcBorders>
              <w:top w:val="single" w:sz="4" w:space="0" w:color="auto"/>
              <w:bottom w:val="single" w:sz="4" w:space="0" w:color="auto"/>
            </w:tcBorders>
            <w:shd w:val="clear" w:color="auto" w:fill="FFFF00"/>
          </w:tcPr>
          <w:p w14:paraId="1CB5E36D" w14:textId="77777777" w:rsidR="00715398" w:rsidRPr="007114A4" w:rsidRDefault="00715398" w:rsidP="00715398">
            <w:pPr>
              <w:rPr>
                <w:rFonts w:cs="Arial"/>
              </w:rPr>
            </w:pPr>
            <w:r>
              <w:rPr>
                <w:rFonts w:cs="Arial"/>
              </w:rPr>
              <w:t>Check regroup ID</w:t>
            </w:r>
          </w:p>
        </w:tc>
        <w:tc>
          <w:tcPr>
            <w:tcW w:w="1766" w:type="dxa"/>
            <w:tcBorders>
              <w:top w:val="single" w:sz="4" w:space="0" w:color="auto"/>
              <w:bottom w:val="single" w:sz="4" w:space="0" w:color="auto"/>
            </w:tcBorders>
            <w:shd w:val="clear" w:color="auto" w:fill="FFFF00"/>
          </w:tcPr>
          <w:p w14:paraId="08E27B22" w14:textId="77777777" w:rsidR="00715398" w:rsidRDefault="00715398" w:rsidP="00715398">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14:paraId="739A731B" w14:textId="77777777" w:rsidR="00715398" w:rsidRDefault="00715398" w:rsidP="00715398">
            <w:pPr>
              <w:rPr>
                <w:rFonts w:cs="Arial"/>
                <w:color w:val="000000"/>
              </w:rPr>
            </w:pPr>
            <w:r>
              <w:rPr>
                <w:rFonts w:cs="Arial"/>
                <w:color w:val="000000"/>
              </w:rPr>
              <w:t>CR 0553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73ED603" w14:textId="77777777" w:rsidR="00715398" w:rsidRDefault="00715398" w:rsidP="00715398">
            <w:pPr>
              <w:rPr>
                <w:rFonts w:eastAsia="Batang" w:cs="Arial"/>
                <w:lang w:eastAsia="ko-KR"/>
              </w:rPr>
            </w:pPr>
          </w:p>
        </w:tc>
      </w:tr>
      <w:tr w:rsidR="00715398" w:rsidRPr="000412A1" w14:paraId="362DDDD4" w14:textId="77777777" w:rsidTr="005707B3">
        <w:tc>
          <w:tcPr>
            <w:tcW w:w="976" w:type="dxa"/>
            <w:tcBorders>
              <w:left w:val="thinThickThinSmallGap" w:sz="24" w:space="0" w:color="auto"/>
              <w:bottom w:val="nil"/>
            </w:tcBorders>
            <w:shd w:val="clear" w:color="auto" w:fill="auto"/>
          </w:tcPr>
          <w:p w14:paraId="2131DCBB" w14:textId="77777777" w:rsidR="00715398" w:rsidRPr="00D95972" w:rsidRDefault="00715398" w:rsidP="00715398">
            <w:pPr>
              <w:rPr>
                <w:rFonts w:cs="Arial"/>
              </w:rPr>
            </w:pPr>
          </w:p>
        </w:tc>
        <w:tc>
          <w:tcPr>
            <w:tcW w:w="1315" w:type="dxa"/>
            <w:gridSpan w:val="2"/>
            <w:tcBorders>
              <w:bottom w:val="nil"/>
            </w:tcBorders>
            <w:shd w:val="clear" w:color="auto" w:fill="auto"/>
          </w:tcPr>
          <w:p w14:paraId="10EDA4AA"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07D2C01D" w14:textId="77777777" w:rsidR="00715398" w:rsidRDefault="00291DDC" w:rsidP="00715398">
            <w:hyperlink r:id="rId529" w:history="1">
              <w:r w:rsidR="00715398">
                <w:rPr>
                  <w:rStyle w:val="Hyperlink"/>
                </w:rPr>
                <w:t>C1-202221</w:t>
              </w:r>
            </w:hyperlink>
          </w:p>
        </w:tc>
        <w:tc>
          <w:tcPr>
            <w:tcW w:w="4190" w:type="dxa"/>
            <w:gridSpan w:val="3"/>
            <w:tcBorders>
              <w:top w:val="single" w:sz="4" w:space="0" w:color="auto"/>
              <w:bottom w:val="single" w:sz="4" w:space="0" w:color="auto"/>
            </w:tcBorders>
            <w:shd w:val="clear" w:color="auto" w:fill="FFFF00"/>
          </w:tcPr>
          <w:p w14:paraId="3B20CE69" w14:textId="77777777" w:rsidR="00715398" w:rsidRPr="007114A4" w:rsidRDefault="00715398" w:rsidP="00715398">
            <w:pPr>
              <w:rPr>
                <w:rFonts w:cs="Arial"/>
              </w:rPr>
            </w:pPr>
            <w:r>
              <w:rPr>
                <w:rFonts w:cs="Arial"/>
              </w:rPr>
              <w:t>Clarification of 11.1.6.2.1.2</w:t>
            </w:r>
          </w:p>
        </w:tc>
        <w:tc>
          <w:tcPr>
            <w:tcW w:w="1766" w:type="dxa"/>
            <w:tcBorders>
              <w:top w:val="single" w:sz="4" w:space="0" w:color="auto"/>
              <w:bottom w:val="single" w:sz="4" w:space="0" w:color="auto"/>
            </w:tcBorders>
            <w:shd w:val="clear" w:color="auto" w:fill="FFFF00"/>
          </w:tcPr>
          <w:p w14:paraId="749B5C9F" w14:textId="77777777" w:rsidR="00715398" w:rsidRDefault="00715398" w:rsidP="00715398">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14:paraId="073D2EBC" w14:textId="77777777" w:rsidR="00715398" w:rsidRDefault="00715398" w:rsidP="00715398">
            <w:pPr>
              <w:rPr>
                <w:rFonts w:cs="Arial"/>
                <w:color w:val="000000"/>
              </w:rPr>
            </w:pPr>
            <w:r>
              <w:rPr>
                <w:rFonts w:cs="Arial"/>
                <w:color w:val="000000"/>
              </w:rPr>
              <w:t>CR 0554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1369639" w14:textId="77777777" w:rsidR="00715398" w:rsidRDefault="00715398" w:rsidP="00715398">
            <w:pPr>
              <w:rPr>
                <w:rFonts w:eastAsia="Batang" w:cs="Arial"/>
                <w:lang w:eastAsia="ko-KR"/>
              </w:rPr>
            </w:pPr>
          </w:p>
        </w:tc>
      </w:tr>
      <w:tr w:rsidR="00715398" w:rsidRPr="000412A1" w14:paraId="6FE190F2" w14:textId="77777777" w:rsidTr="005707B3">
        <w:tc>
          <w:tcPr>
            <w:tcW w:w="976" w:type="dxa"/>
            <w:tcBorders>
              <w:left w:val="thinThickThinSmallGap" w:sz="24" w:space="0" w:color="auto"/>
              <w:bottom w:val="nil"/>
            </w:tcBorders>
            <w:shd w:val="clear" w:color="auto" w:fill="auto"/>
          </w:tcPr>
          <w:p w14:paraId="18A3CEAE" w14:textId="77777777" w:rsidR="00715398" w:rsidRPr="00D95972" w:rsidRDefault="00715398" w:rsidP="00715398">
            <w:pPr>
              <w:rPr>
                <w:rFonts w:cs="Arial"/>
              </w:rPr>
            </w:pPr>
          </w:p>
        </w:tc>
        <w:tc>
          <w:tcPr>
            <w:tcW w:w="1315" w:type="dxa"/>
            <w:gridSpan w:val="2"/>
            <w:tcBorders>
              <w:bottom w:val="nil"/>
            </w:tcBorders>
            <w:shd w:val="clear" w:color="auto" w:fill="auto"/>
          </w:tcPr>
          <w:p w14:paraId="5F3CB9AF"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37AC4B90" w14:textId="77777777" w:rsidR="00715398" w:rsidRDefault="00291DDC" w:rsidP="00715398">
            <w:hyperlink r:id="rId530" w:history="1">
              <w:r w:rsidR="00715398">
                <w:rPr>
                  <w:rStyle w:val="Hyperlink"/>
                </w:rPr>
                <w:t>C1-202222</w:t>
              </w:r>
            </w:hyperlink>
          </w:p>
        </w:tc>
        <w:tc>
          <w:tcPr>
            <w:tcW w:w="4190" w:type="dxa"/>
            <w:gridSpan w:val="3"/>
            <w:tcBorders>
              <w:top w:val="single" w:sz="4" w:space="0" w:color="auto"/>
              <w:bottom w:val="single" w:sz="4" w:space="0" w:color="auto"/>
            </w:tcBorders>
            <w:shd w:val="clear" w:color="auto" w:fill="FFFF00"/>
          </w:tcPr>
          <w:p w14:paraId="67DB96BF" w14:textId="77777777" w:rsidR="00715398" w:rsidRPr="007114A4" w:rsidRDefault="00715398" w:rsidP="00715398">
            <w:pPr>
              <w:rPr>
                <w:rFonts w:cs="Arial"/>
              </w:rPr>
            </w:pPr>
            <w:r>
              <w:rPr>
                <w:rFonts w:cs="Arial"/>
              </w:rPr>
              <w:t>Update affiliation definition to support preconfigured regroups</w:t>
            </w:r>
          </w:p>
        </w:tc>
        <w:tc>
          <w:tcPr>
            <w:tcW w:w="1766" w:type="dxa"/>
            <w:tcBorders>
              <w:top w:val="single" w:sz="4" w:space="0" w:color="auto"/>
              <w:bottom w:val="single" w:sz="4" w:space="0" w:color="auto"/>
            </w:tcBorders>
            <w:shd w:val="clear" w:color="auto" w:fill="FFFF00"/>
          </w:tcPr>
          <w:p w14:paraId="6E330981" w14:textId="77777777" w:rsidR="00715398" w:rsidRDefault="00715398" w:rsidP="00715398">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14:paraId="37009E30" w14:textId="77777777" w:rsidR="00715398" w:rsidRDefault="00715398" w:rsidP="00715398">
            <w:pPr>
              <w:rPr>
                <w:rFonts w:cs="Arial"/>
                <w:color w:val="000000"/>
              </w:rPr>
            </w:pPr>
            <w:r>
              <w:rPr>
                <w:rFonts w:cs="Arial"/>
                <w:color w:val="000000"/>
              </w:rPr>
              <w:t>CR 0555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DC168E3" w14:textId="77777777" w:rsidR="00715398" w:rsidRDefault="00715398" w:rsidP="00715398">
            <w:pPr>
              <w:rPr>
                <w:rFonts w:eastAsia="Batang" w:cs="Arial"/>
                <w:lang w:eastAsia="ko-KR"/>
              </w:rPr>
            </w:pPr>
          </w:p>
        </w:tc>
      </w:tr>
      <w:tr w:rsidR="00715398" w:rsidRPr="000412A1" w14:paraId="4E0D1740" w14:textId="77777777" w:rsidTr="005707B3">
        <w:tc>
          <w:tcPr>
            <w:tcW w:w="976" w:type="dxa"/>
            <w:tcBorders>
              <w:left w:val="thinThickThinSmallGap" w:sz="24" w:space="0" w:color="auto"/>
              <w:bottom w:val="nil"/>
            </w:tcBorders>
            <w:shd w:val="clear" w:color="auto" w:fill="auto"/>
          </w:tcPr>
          <w:p w14:paraId="3B8294DE" w14:textId="77777777" w:rsidR="00715398" w:rsidRPr="00D95972" w:rsidRDefault="00715398" w:rsidP="00715398">
            <w:pPr>
              <w:rPr>
                <w:rFonts w:cs="Arial"/>
              </w:rPr>
            </w:pPr>
          </w:p>
        </w:tc>
        <w:tc>
          <w:tcPr>
            <w:tcW w:w="1315" w:type="dxa"/>
            <w:gridSpan w:val="2"/>
            <w:tcBorders>
              <w:bottom w:val="nil"/>
            </w:tcBorders>
            <w:shd w:val="clear" w:color="auto" w:fill="auto"/>
          </w:tcPr>
          <w:p w14:paraId="1B95D35B"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5DDA0134" w14:textId="77777777" w:rsidR="00715398" w:rsidRDefault="00291DDC" w:rsidP="00715398">
            <w:hyperlink r:id="rId531" w:history="1">
              <w:r w:rsidR="00715398">
                <w:rPr>
                  <w:rStyle w:val="Hyperlink"/>
                </w:rPr>
                <w:t>C1-202223</w:t>
              </w:r>
            </w:hyperlink>
          </w:p>
        </w:tc>
        <w:tc>
          <w:tcPr>
            <w:tcW w:w="4190" w:type="dxa"/>
            <w:gridSpan w:val="3"/>
            <w:tcBorders>
              <w:top w:val="single" w:sz="4" w:space="0" w:color="auto"/>
              <w:bottom w:val="single" w:sz="4" w:space="0" w:color="auto"/>
            </w:tcBorders>
            <w:shd w:val="clear" w:color="auto" w:fill="FFFF00"/>
          </w:tcPr>
          <w:p w14:paraId="0F6D1C1C" w14:textId="77777777" w:rsidR="00715398" w:rsidRPr="007114A4" w:rsidRDefault="00715398" w:rsidP="00715398">
            <w:pPr>
              <w:rPr>
                <w:rFonts w:cs="Arial"/>
              </w:rPr>
            </w:pPr>
            <w:r>
              <w:rPr>
                <w:rFonts w:cs="Arial"/>
              </w:rPr>
              <w:t>Floor Request to Regrouped Group</w:t>
            </w:r>
          </w:p>
        </w:tc>
        <w:tc>
          <w:tcPr>
            <w:tcW w:w="1766" w:type="dxa"/>
            <w:tcBorders>
              <w:top w:val="single" w:sz="4" w:space="0" w:color="auto"/>
              <w:bottom w:val="single" w:sz="4" w:space="0" w:color="auto"/>
            </w:tcBorders>
            <w:shd w:val="clear" w:color="auto" w:fill="FFFF00"/>
          </w:tcPr>
          <w:p w14:paraId="67DC0715" w14:textId="77777777" w:rsidR="00715398" w:rsidRDefault="00715398" w:rsidP="00715398">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14:paraId="7F089135" w14:textId="77777777" w:rsidR="00715398" w:rsidRDefault="00715398" w:rsidP="00715398">
            <w:pPr>
              <w:rPr>
                <w:rFonts w:cs="Arial"/>
                <w:color w:val="000000"/>
              </w:rPr>
            </w:pPr>
            <w:r>
              <w:rPr>
                <w:rFonts w:cs="Arial"/>
                <w:color w:val="000000"/>
              </w:rPr>
              <w:t>CR 0229 24.380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6B7A3A1" w14:textId="77777777" w:rsidR="00715398" w:rsidRDefault="00715398" w:rsidP="00715398">
            <w:pPr>
              <w:rPr>
                <w:rFonts w:eastAsia="Batang" w:cs="Arial"/>
                <w:lang w:eastAsia="ko-KR"/>
              </w:rPr>
            </w:pPr>
          </w:p>
        </w:tc>
      </w:tr>
      <w:tr w:rsidR="00715398" w:rsidRPr="000412A1" w14:paraId="59E1489B" w14:textId="77777777" w:rsidTr="005707B3">
        <w:tc>
          <w:tcPr>
            <w:tcW w:w="976" w:type="dxa"/>
            <w:tcBorders>
              <w:left w:val="thinThickThinSmallGap" w:sz="24" w:space="0" w:color="auto"/>
              <w:bottom w:val="nil"/>
            </w:tcBorders>
            <w:shd w:val="clear" w:color="auto" w:fill="auto"/>
          </w:tcPr>
          <w:p w14:paraId="6741E231" w14:textId="77777777" w:rsidR="00715398" w:rsidRPr="00D95972" w:rsidRDefault="00715398" w:rsidP="00715398">
            <w:pPr>
              <w:rPr>
                <w:rFonts w:cs="Arial"/>
              </w:rPr>
            </w:pPr>
          </w:p>
        </w:tc>
        <w:tc>
          <w:tcPr>
            <w:tcW w:w="1315" w:type="dxa"/>
            <w:gridSpan w:val="2"/>
            <w:tcBorders>
              <w:bottom w:val="nil"/>
            </w:tcBorders>
            <w:shd w:val="clear" w:color="auto" w:fill="auto"/>
          </w:tcPr>
          <w:p w14:paraId="658F59E0"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4777CBAE" w14:textId="77777777" w:rsidR="00715398" w:rsidRDefault="00291DDC" w:rsidP="00715398">
            <w:hyperlink r:id="rId532" w:history="1">
              <w:r w:rsidR="00715398">
                <w:rPr>
                  <w:rStyle w:val="Hyperlink"/>
                </w:rPr>
                <w:t>C1-202551</w:t>
              </w:r>
            </w:hyperlink>
          </w:p>
        </w:tc>
        <w:tc>
          <w:tcPr>
            <w:tcW w:w="4190" w:type="dxa"/>
            <w:gridSpan w:val="3"/>
            <w:tcBorders>
              <w:top w:val="single" w:sz="4" w:space="0" w:color="auto"/>
              <w:bottom w:val="single" w:sz="4" w:space="0" w:color="auto"/>
            </w:tcBorders>
            <w:shd w:val="clear" w:color="auto" w:fill="FFFF00"/>
          </w:tcPr>
          <w:p w14:paraId="59CD9BDD" w14:textId="77777777" w:rsidR="00715398" w:rsidRPr="007114A4" w:rsidRDefault="00715398" w:rsidP="00715398">
            <w:pPr>
              <w:rPr>
                <w:rFonts w:cs="Arial"/>
              </w:rPr>
            </w:pPr>
            <w:r>
              <w:rPr>
                <w:rFonts w:cs="Arial"/>
              </w:rPr>
              <w:t>Authorisation validation for first-to-answer call origination requesting user using pre-established session</w:t>
            </w:r>
          </w:p>
        </w:tc>
        <w:tc>
          <w:tcPr>
            <w:tcW w:w="1766" w:type="dxa"/>
            <w:tcBorders>
              <w:top w:val="single" w:sz="4" w:space="0" w:color="auto"/>
              <w:bottom w:val="single" w:sz="4" w:space="0" w:color="auto"/>
            </w:tcBorders>
            <w:shd w:val="clear" w:color="auto" w:fill="FFFF00"/>
          </w:tcPr>
          <w:p w14:paraId="3FE15C54" w14:textId="77777777" w:rsidR="00715398" w:rsidRDefault="00715398" w:rsidP="00715398">
            <w:pPr>
              <w:rPr>
                <w:rFonts w:cs="Arial"/>
              </w:rPr>
            </w:pPr>
            <w:r>
              <w:rPr>
                <w:rFonts w:cs="Arial"/>
              </w:rPr>
              <w:t>Samsung</w:t>
            </w:r>
          </w:p>
        </w:tc>
        <w:tc>
          <w:tcPr>
            <w:tcW w:w="827" w:type="dxa"/>
            <w:tcBorders>
              <w:top w:val="single" w:sz="4" w:space="0" w:color="auto"/>
              <w:bottom w:val="single" w:sz="4" w:space="0" w:color="auto"/>
            </w:tcBorders>
            <w:shd w:val="clear" w:color="auto" w:fill="FFFF00"/>
          </w:tcPr>
          <w:p w14:paraId="439FE3B3" w14:textId="77777777" w:rsidR="00715398" w:rsidRDefault="00715398" w:rsidP="00715398">
            <w:pPr>
              <w:rPr>
                <w:rFonts w:cs="Arial"/>
                <w:color w:val="000000"/>
              </w:rPr>
            </w:pPr>
            <w:r>
              <w:rPr>
                <w:rFonts w:cs="Arial"/>
                <w:color w:val="000000"/>
              </w:rPr>
              <w:t>CR 0556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7EF140E" w14:textId="77777777" w:rsidR="00715398" w:rsidRDefault="00715398" w:rsidP="00715398">
            <w:pPr>
              <w:rPr>
                <w:rFonts w:eastAsia="Batang" w:cs="Arial"/>
                <w:lang w:eastAsia="ko-KR"/>
              </w:rPr>
            </w:pPr>
          </w:p>
        </w:tc>
      </w:tr>
      <w:tr w:rsidR="00715398" w:rsidRPr="000412A1" w14:paraId="3F5B6FF7" w14:textId="77777777" w:rsidTr="005707B3">
        <w:tc>
          <w:tcPr>
            <w:tcW w:w="976" w:type="dxa"/>
            <w:tcBorders>
              <w:left w:val="thinThickThinSmallGap" w:sz="24" w:space="0" w:color="auto"/>
              <w:bottom w:val="nil"/>
            </w:tcBorders>
            <w:shd w:val="clear" w:color="auto" w:fill="auto"/>
          </w:tcPr>
          <w:p w14:paraId="32AB5540" w14:textId="77777777" w:rsidR="00715398" w:rsidRPr="00D95972" w:rsidRDefault="00715398" w:rsidP="00715398">
            <w:pPr>
              <w:rPr>
                <w:rFonts w:cs="Arial"/>
              </w:rPr>
            </w:pPr>
          </w:p>
        </w:tc>
        <w:tc>
          <w:tcPr>
            <w:tcW w:w="1315" w:type="dxa"/>
            <w:gridSpan w:val="2"/>
            <w:tcBorders>
              <w:bottom w:val="nil"/>
            </w:tcBorders>
            <w:shd w:val="clear" w:color="auto" w:fill="auto"/>
          </w:tcPr>
          <w:p w14:paraId="71F24426"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762D6614" w14:textId="77777777" w:rsidR="00715398" w:rsidRDefault="00291DDC" w:rsidP="00715398">
            <w:hyperlink r:id="rId533" w:history="1">
              <w:r w:rsidR="00715398">
                <w:rPr>
                  <w:rStyle w:val="Hyperlink"/>
                </w:rPr>
                <w:t>C1-202552</w:t>
              </w:r>
            </w:hyperlink>
          </w:p>
        </w:tc>
        <w:tc>
          <w:tcPr>
            <w:tcW w:w="4190" w:type="dxa"/>
            <w:gridSpan w:val="3"/>
            <w:tcBorders>
              <w:top w:val="single" w:sz="4" w:space="0" w:color="auto"/>
              <w:bottom w:val="single" w:sz="4" w:space="0" w:color="auto"/>
            </w:tcBorders>
            <w:shd w:val="clear" w:color="auto" w:fill="FFFF00"/>
          </w:tcPr>
          <w:p w14:paraId="46B20C45" w14:textId="77777777" w:rsidR="00715398" w:rsidRPr="007114A4" w:rsidRDefault="00715398" w:rsidP="00715398">
            <w:pPr>
              <w:rPr>
                <w:rFonts w:cs="Arial"/>
              </w:rPr>
            </w:pPr>
            <w:r>
              <w:rPr>
                <w:rFonts w:cs="Arial"/>
              </w:rPr>
              <w:t xml:space="preserve">Check for MCPTT ID </w:t>
            </w:r>
            <w:proofErr w:type="spellStart"/>
            <w:r>
              <w:rPr>
                <w:rFonts w:cs="Arial"/>
              </w:rPr>
              <w:t>bindng</w:t>
            </w:r>
            <w:proofErr w:type="spellEnd"/>
            <w:r>
              <w:rPr>
                <w:rFonts w:cs="Arial"/>
              </w:rPr>
              <w:t xml:space="preserve"> and validity period of existing binding</w:t>
            </w:r>
          </w:p>
        </w:tc>
        <w:tc>
          <w:tcPr>
            <w:tcW w:w="1766" w:type="dxa"/>
            <w:tcBorders>
              <w:top w:val="single" w:sz="4" w:space="0" w:color="auto"/>
              <w:bottom w:val="single" w:sz="4" w:space="0" w:color="auto"/>
            </w:tcBorders>
            <w:shd w:val="clear" w:color="auto" w:fill="FFFF00"/>
          </w:tcPr>
          <w:p w14:paraId="378D8869" w14:textId="77777777" w:rsidR="00715398" w:rsidRDefault="00715398" w:rsidP="00715398">
            <w:pPr>
              <w:rPr>
                <w:rFonts w:cs="Arial"/>
              </w:rPr>
            </w:pPr>
            <w:r>
              <w:rPr>
                <w:rFonts w:cs="Arial"/>
              </w:rPr>
              <w:t>Samsung</w:t>
            </w:r>
          </w:p>
        </w:tc>
        <w:tc>
          <w:tcPr>
            <w:tcW w:w="827" w:type="dxa"/>
            <w:tcBorders>
              <w:top w:val="single" w:sz="4" w:space="0" w:color="auto"/>
              <w:bottom w:val="single" w:sz="4" w:space="0" w:color="auto"/>
            </w:tcBorders>
            <w:shd w:val="clear" w:color="auto" w:fill="FFFF00"/>
          </w:tcPr>
          <w:p w14:paraId="4BB6F9B6" w14:textId="77777777" w:rsidR="00715398" w:rsidRDefault="00715398" w:rsidP="00715398">
            <w:pPr>
              <w:rPr>
                <w:rFonts w:cs="Arial"/>
                <w:color w:val="000000"/>
              </w:rPr>
            </w:pPr>
            <w:r>
              <w:rPr>
                <w:rFonts w:cs="Arial"/>
                <w:color w:val="000000"/>
              </w:rPr>
              <w:t>CR 0557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596A597" w14:textId="77777777" w:rsidR="00715398" w:rsidRDefault="00715398" w:rsidP="00715398">
            <w:pPr>
              <w:rPr>
                <w:rFonts w:eastAsia="Batang" w:cs="Arial"/>
                <w:lang w:eastAsia="ko-KR"/>
              </w:rPr>
            </w:pPr>
          </w:p>
        </w:tc>
      </w:tr>
      <w:tr w:rsidR="00715398" w:rsidRPr="000412A1" w14:paraId="5B99B137" w14:textId="77777777" w:rsidTr="005707B3">
        <w:tc>
          <w:tcPr>
            <w:tcW w:w="976" w:type="dxa"/>
            <w:tcBorders>
              <w:left w:val="thinThickThinSmallGap" w:sz="24" w:space="0" w:color="auto"/>
              <w:bottom w:val="nil"/>
            </w:tcBorders>
            <w:shd w:val="clear" w:color="auto" w:fill="auto"/>
          </w:tcPr>
          <w:p w14:paraId="31E335F7" w14:textId="77777777" w:rsidR="00715398" w:rsidRPr="00D95972" w:rsidRDefault="00715398" w:rsidP="00715398">
            <w:pPr>
              <w:rPr>
                <w:rFonts w:cs="Arial"/>
              </w:rPr>
            </w:pPr>
          </w:p>
        </w:tc>
        <w:tc>
          <w:tcPr>
            <w:tcW w:w="1315" w:type="dxa"/>
            <w:gridSpan w:val="2"/>
            <w:tcBorders>
              <w:bottom w:val="nil"/>
            </w:tcBorders>
            <w:shd w:val="clear" w:color="auto" w:fill="auto"/>
          </w:tcPr>
          <w:p w14:paraId="749A1966"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56CD41A2" w14:textId="77777777" w:rsidR="00715398" w:rsidRDefault="00291DDC" w:rsidP="00715398">
            <w:hyperlink r:id="rId534" w:history="1">
              <w:r w:rsidR="00715398">
                <w:rPr>
                  <w:rStyle w:val="Hyperlink"/>
                </w:rPr>
                <w:t>C1-202553</w:t>
              </w:r>
            </w:hyperlink>
          </w:p>
        </w:tc>
        <w:tc>
          <w:tcPr>
            <w:tcW w:w="4190" w:type="dxa"/>
            <w:gridSpan w:val="3"/>
            <w:tcBorders>
              <w:top w:val="single" w:sz="4" w:space="0" w:color="auto"/>
              <w:bottom w:val="single" w:sz="4" w:space="0" w:color="auto"/>
            </w:tcBorders>
            <w:shd w:val="clear" w:color="auto" w:fill="FFFF00"/>
          </w:tcPr>
          <w:p w14:paraId="1B5BCD21" w14:textId="77777777" w:rsidR="00715398" w:rsidRPr="007114A4" w:rsidRDefault="00715398" w:rsidP="00715398">
            <w:pPr>
              <w:rPr>
                <w:rFonts w:cs="Arial"/>
              </w:rPr>
            </w:pPr>
            <w:r>
              <w:rPr>
                <w:rFonts w:cs="Arial"/>
              </w:rPr>
              <w:t>Corrections to location sharing during call setup</w:t>
            </w:r>
          </w:p>
        </w:tc>
        <w:tc>
          <w:tcPr>
            <w:tcW w:w="1766" w:type="dxa"/>
            <w:tcBorders>
              <w:top w:val="single" w:sz="4" w:space="0" w:color="auto"/>
              <w:bottom w:val="single" w:sz="4" w:space="0" w:color="auto"/>
            </w:tcBorders>
            <w:shd w:val="clear" w:color="auto" w:fill="FFFF00"/>
          </w:tcPr>
          <w:p w14:paraId="2BD92655" w14:textId="77777777" w:rsidR="00715398" w:rsidRDefault="00715398" w:rsidP="00715398">
            <w:pPr>
              <w:rPr>
                <w:rFonts w:cs="Arial"/>
              </w:rPr>
            </w:pPr>
            <w:r>
              <w:rPr>
                <w:rFonts w:cs="Arial"/>
              </w:rPr>
              <w:t>Samsung</w:t>
            </w:r>
          </w:p>
        </w:tc>
        <w:tc>
          <w:tcPr>
            <w:tcW w:w="827" w:type="dxa"/>
            <w:tcBorders>
              <w:top w:val="single" w:sz="4" w:space="0" w:color="auto"/>
              <w:bottom w:val="single" w:sz="4" w:space="0" w:color="auto"/>
            </w:tcBorders>
            <w:shd w:val="clear" w:color="auto" w:fill="FFFF00"/>
          </w:tcPr>
          <w:p w14:paraId="44A05F53" w14:textId="77777777" w:rsidR="00715398" w:rsidRDefault="00715398" w:rsidP="00715398">
            <w:pPr>
              <w:rPr>
                <w:rFonts w:cs="Arial"/>
                <w:color w:val="000000"/>
              </w:rPr>
            </w:pPr>
            <w:r>
              <w:rPr>
                <w:rFonts w:cs="Arial"/>
                <w:color w:val="000000"/>
              </w:rPr>
              <w:t>CR 0558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775C1D3" w14:textId="77777777" w:rsidR="00715398" w:rsidRDefault="00715398" w:rsidP="00715398">
            <w:pPr>
              <w:rPr>
                <w:rFonts w:eastAsia="Batang" w:cs="Arial"/>
                <w:lang w:eastAsia="ko-KR"/>
              </w:rPr>
            </w:pPr>
          </w:p>
        </w:tc>
      </w:tr>
      <w:tr w:rsidR="00715398" w:rsidRPr="000412A1" w14:paraId="37DD33A8" w14:textId="77777777" w:rsidTr="005707B3">
        <w:tc>
          <w:tcPr>
            <w:tcW w:w="976" w:type="dxa"/>
            <w:tcBorders>
              <w:left w:val="thinThickThinSmallGap" w:sz="24" w:space="0" w:color="auto"/>
              <w:bottom w:val="nil"/>
            </w:tcBorders>
            <w:shd w:val="clear" w:color="auto" w:fill="auto"/>
          </w:tcPr>
          <w:p w14:paraId="32306499" w14:textId="77777777" w:rsidR="00715398" w:rsidRPr="00D95972" w:rsidRDefault="00715398" w:rsidP="00715398">
            <w:pPr>
              <w:rPr>
                <w:rFonts w:cs="Arial"/>
              </w:rPr>
            </w:pPr>
          </w:p>
        </w:tc>
        <w:tc>
          <w:tcPr>
            <w:tcW w:w="1315" w:type="dxa"/>
            <w:gridSpan w:val="2"/>
            <w:tcBorders>
              <w:bottom w:val="nil"/>
            </w:tcBorders>
            <w:shd w:val="clear" w:color="auto" w:fill="auto"/>
          </w:tcPr>
          <w:p w14:paraId="058FFE5A"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001D8217" w14:textId="77777777" w:rsidR="00715398" w:rsidRDefault="00291DDC" w:rsidP="00715398">
            <w:hyperlink r:id="rId535" w:history="1">
              <w:r w:rsidR="00715398">
                <w:rPr>
                  <w:rStyle w:val="Hyperlink"/>
                </w:rPr>
                <w:t>C1-202554</w:t>
              </w:r>
            </w:hyperlink>
          </w:p>
        </w:tc>
        <w:tc>
          <w:tcPr>
            <w:tcW w:w="4190" w:type="dxa"/>
            <w:gridSpan w:val="3"/>
            <w:tcBorders>
              <w:top w:val="single" w:sz="4" w:space="0" w:color="auto"/>
              <w:bottom w:val="single" w:sz="4" w:space="0" w:color="auto"/>
            </w:tcBorders>
            <w:shd w:val="clear" w:color="auto" w:fill="FFFF00"/>
          </w:tcPr>
          <w:p w14:paraId="07145319" w14:textId="77777777" w:rsidR="00715398" w:rsidRPr="007114A4" w:rsidRDefault="00715398" w:rsidP="00715398">
            <w:pPr>
              <w:rPr>
                <w:rFonts w:cs="Arial"/>
              </w:rPr>
            </w:pPr>
            <w:r>
              <w:rPr>
                <w:rFonts w:cs="Arial"/>
              </w:rPr>
              <w:t>Corrections to current talker location in ambient call</w:t>
            </w:r>
          </w:p>
        </w:tc>
        <w:tc>
          <w:tcPr>
            <w:tcW w:w="1766" w:type="dxa"/>
            <w:tcBorders>
              <w:top w:val="single" w:sz="4" w:space="0" w:color="auto"/>
              <w:bottom w:val="single" w:sz="4" w:space="0" w:color="auto"/>
            </w:tcBorders>
            <w:shd w:val="clear" w:color="auto" w:fill="FFFF00"/>
          </w:tcPr>
          <w:p w14:paraId="31C4960A" w14:textId="77777777" w:rsidR="00715398" w:rsidRDefault="00715398" w:rsidP="00715398">
            <w:pPr>
              <w:rPr>
                <w:rFonts w:cs="Arial"/>
              </w:rPr>
            </w:pPr>
            <w:r>
              <w:rPr>
                <w:rFonts w:cs="Arial"/>
              </w:rPr>
              <w:t>Samsung</w:t>
            </w:r>
          </w:p>
        </w:tc>
        <w:tc>
          <w:tcPr>
            <w:tcW w:w="827" w:type="dxa"/>
            <w:tcBorders>
              <w:top w:val="single" w:sz="4" w:space="0" w:color="auto"/>
              <w:bottom w:val="single" w:sz="4" w:space="0" w:color="auto"/>
            </w:tcBorders>
            <w:shd w:val="clear" w:color="auto" w:fill="FFFF00"/>
          </w:tcPr>
          <w:p w14:paraId="5DBCC913" w14:textId="77777777" w:rsidR="00715398" w:rsidRDefault="00715398" w:rsidP="00715398">
            <w:pPr>
              <w:rPr>
                <w:rFonts w:cs="Arial"/>
                <w:color w:val="000000"/>
              </w:rPr>
            </w:pPr>
            <w:r>
              <w:rPr>
                <w:rFonts w:cs="Arial"/>
                <w:color w:val="000000"/>
              </w:rPr>
              <w:t>CR 0559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E7ACB7D" w14:textId="77777777" w:rsidR="00715398" w:rsidRDefault="00715398" w:rsidP="00715398">
            <w:pPr>
              <w:rPr>
                <w:rFonts w:eastAsia="Batang" w:cs="Arial"/>
                <w:lang w:eastAsia="ko-KR"/>
              </w:rPr>
            </w:pPr>
          </w:p>
        </w:tc>
      </w:tr>
      <w:tr w:rsidR="00715398" w:rsidRPr="000412A1" w14:paraId="73B8469E" w14:textId="77777777" w:rsidTr="005707B3">
        <w:tc>
          <w:tcPr>
            <w:tcW w:w="976" w:type="dxa"/>
            <w:tcBorders>
              <w:left w:val="thinThickThinSmallGap" w:sz="24" w:space="0" w:color="auto"/>
              <w:bottom w:val="nil"/>
            </w:tcBorders>
            <w:shd w:val="clear" w:color="auto" w:fill="auto"/>
          </w:tcPr>
          <w:p w14:paraId="3C13852E" w14:textId="77777777" w:rsidR="00715398" w:rsidRPr="00D95972" w:rsidRDefault="00715398" w:rsidP="00715398">
            <w:pPr>
              <w:rPr>
                <w:rFonts w:cs="Arial"/>
              </w:rPr>
            </w:pPr>
          </w:p>
        </w:tc>
        <w:tc>
          <w:tcPr>
            <w:tcW w:w="1315" w:type="dxa"/>
            <w:gridSpan w:val="2"/>
            <w:tcBorders>
              <w:bottom w:val="nil"/>
            </w:tcBorders>
            <w:shd w:val="clear" w:color="auto" w:fill="auto"/>
          </w:tcPr>
          <w:p w14:paraId="53E904AF"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2D6598A6" w14:textId="77777777" w:rsidR="00715398" w:rsidRDefault="00291DDC" w:rsidP="00715398">
            <w:hyperlink r:id="rId536" w:history="1">
              <w:r w:rsidR="00715398">
                <w:rPr>
                  <w:rStyle w:val="Hyperlink"/>
                </w:rPr>
                <w:t>C1-202555</w:t>
              </w:r>
            </w:hyperlink>
          </w:p>
        </w:tc>
        <w:tc>
          <w:tcPr>
            <w:tcW w:w="4190" w:type="dxa"/>
            <w:gridSpan w:val="3"/>
            <w:tcBorders>
              <w:top w:val="single" w:sz="4" w:space="0" w:color="auto"/>
              <w:bottom w:val="single" w:sz="4" w:space="0" w:color="auto"/>
            </w:tcBorders>
            <w:shd w:val="clear" w:color="auto" w:fill="FFFF00"/>
          </w:tcPr>
          <w:p w14:paraId="2D9DE170" w14:textId="77777777" w:rsidR="00715398" w:rsidRPr="007114A4" w:rsidRDefault="00715398" w:rsidP="00715398">
            <w:pPr>
              <w:rPr>
                <w:rFonts w:cs="Arial"/>
              </w:rPr>
            </w:pPr>
            <w:r>
              <w:rPr>
                <w:rFonts w:cs="Arial"/>
              </w:rPr>
              <w:t>Corrections to step reference in terminating controlling function</w:t>
            </w:r>
          </w:p>
        </w:tc>
        <w:tc>
          <w:tcPr>
            <w:tcW w:w="1766" w:type="dxa"/>
            <w:tcBorders>
              <w:top w:val="single" w:sz="4" w:space="0" w:color="auto"/>
              <w:bottom w:val="single" w:sz="4" w:space="0" w:color="auto"/>
            </w:tcBorders>
            <w:shd w:val="clear" w:color="auto" w:fill="FFFF00"/>
          </w:tcPr>
          <w:p w14:paraId="1CDE43F5" w14:textId="77777777" w:rsidR="00715398" w:rsidRDefault="00715398" w:rsidP="00715398">
            <w:pPr>
              <w:rPr>
                <w:rFonts w:cs="Arial"/>
              </w:rPr>
            </w:pPr>
            <w:r>
              <w:rPr>
                <w:rFonts w:cs="Arial"/>
              </w:rPr>
              <w:t>Samsung</w:t>
            </w:r>
          </w:p>
        </w:tc>
        <w:tc>
          <w:tcPr>
            <w:tcW w:w="827" w:type="dxa"/>
            <w:tcBorders>
              <w:top w:val="single" w:sz="4" w:space="0" w:color="auto"/>
              <w:bottom w:val="single" w:sz="4" w:space="0" w:color="auto"/>
            </w:tcBorders>
            <w:shd w:val="clear" w:color="auto" w:fill="FFFF00"/>
          </w:tcPr>
          <w:p w14:paraId="15E1BF4F" w14:textId="77777777" w:rsidR="00715398" w:rsidRDefault="00715398" w:rsidP="00715398">
            <w:pPr>
              <w:rPr>
                <w:rFonts w:cs="Arial"/>
                <w:color w:val="000000"/>
              </w:rPr>
            </w:pPr>
            <w:r>
              <w:rPr>
                <w:rFonts w:cs="Arial"/>
                <w:color w:val="000000"/>
              </w:rPr>
              <w:t>CR 0560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075011C" w14:textId="77777777" w:rsidR="00715398" w:rsidRDefault="00715398" w:rsidP="00715398">
            <w:pPr>
              <w:rPr>
                <w:rFonts w:eastAsia="Batang" w:cs="Arial"/>
                <w:lang w:eastAsia="ko-KR"/>
              </w:rPr>
            </w:pPr>
          </w:p>
        </w:tc>
      </w:tr>
      <w:tr w:rsidR="00715398" w:rsidRPr="000412A1" w14:paraId="482DF593" w14:textId="77777777" w:rsidTr="005707B3">
        <w:tc>
          <w:tcPr>
            <w:tcW w:w="976" w:type="dxa"/>
            <w:tcBorders>
              <w:left w:val="thinThickThinSmallGap" w:sz="24" w:space="0" w:color="auto"/>
              <w:bottom w:val="nil"/>
            </w:tcBorders>
            <w:shd w:val="clear" w:color="auto" w:fill="auto"/>
          </w:tcPr>
          <w:p w14:paraId="7F7A051E" w14:textId="77777777" w:rsidR="00715398" w:rsidRPr="00D95972" w:rsidRDefault="00715398" w:rsidP="00715398">
            <w:pPr>
              <w:rPr>
                <w:rFonts w:cs="Arial"/>
              </w:rPr>
            </w:pPr>
          </w:p>
        </w:tc>
        <w:tc>
          <w:tcPr>
            <w:tcW w:w="1315" w:type="dxa"/>
            <w:gridSpan w:val="2"/>
            <w:tcBorders>
              <w:bottom w:val="nil"/>
            </w:tcBorders>
            <w:shd w:val="clear" w:color="auto" w:fill="auto"/>
          </w:tcPr>
          <w:p w14:paraId="07235B7E"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7279B388" w14:textId="77777777" w:rsidR="00715398" w:rsidRDefault="00291DDC" w:rsidP="00715398">
            <w:hyperlink r:id="rId537" w:history="1">
              <w:r w:rsidR="00715398">
                <w:rPr>
                  <w:rStyle w:val="Hyperlink"/>
                </w:rPr>
                <w:t>C1-202556</w:t>
              </w:r>
            </w:hyperlink>
          </w:p>
        </w:tc>
        <w:tc>
          <w:tcPr>
            <w:tcW w:w="4190" w:type="dxa"/>
            <w:gridSpan w:val="3"/>
            <w:tcBorders>
              <w:top w:val="single" w:sz="4" w:space="0" w:color="auto"/>
              <w:bottom w:val="single" w:sz="4" w:space="0" w:color="auto"/>
            </w:tcBorders>
            <w:shd w:val="clear" w:color="auto" w:fill="FFFF00"/>
          </w:tcPr>
          <w:p w14:paraId="41E9628A" w14:textId="77777777" w:rsidR="00715398" w:rsidRPr="007114A4" w:rsidRDefault="00715398" w:rsidP="00715398">
            <w:pPr>
              <w:rPr>
                <w:rFonts w:cs="Arial"/>
              </w:rPr>
            </w:pPr>
            <w:r>
              <w:rPr>
                <w:rFonts w:cs="Arial"/>
              </w:rPr>
              <w:t>Corrections to step reference in create a group regroup using preconfigured group</w:t>
            </w:r>
          </w:p>
        </w:tc>
        <w:tc>
          <w:tcPr>
            <w:tcW w:w="1766" w:type="dxa"/>
            <w:tcBorders>
              <w:top w:val="single" w:sz="4" w:space="0" w:color="auto"/>
              <w:bottom w:val="single" w:sz="4" w:space="0" w:color="auto"/>
            </w:tcBorders>
            <w:shd w:val="clear" w:color="auto" w:fill="FFFF00"/>
          </w:tcPr>
          <w:p w14:paraId="317624F8" w14:textId="77777777" w:rsidR="00715398" w:rsidRDefault="00715398" w:rsidP="00715398">
            <w:pPr>
              <w:rPr>
                <w:rFonts w:cs="Arial"/>
              </w:rPr>
            </w:pPr>
            <w:r>
              <w:rPr>
                <w:rFonts w:cs="Arial"/>
              </w:rPr>
              <w:t>Samsung</w:t>
            </w:r>
          </w:p>
        </w:tc>
        <w:tc>
          <w:tcPr>
            <w:tcW w:w="827" w:type="dxa"/>
            <w:tcBorders>
              <w:top w:val="single" w:sz="4" w:space="0" w:color="auto"/>
              <w:bottom w:val="single" w:sz="4" w:space="0" w:color="auto"/>
            </w:tcBorders>
            <w:shd w:val="clear" w:color="auto" w:fill="FFFF00"/>
          </w:tcPr>
          <w:p w14:paraId="1C7519F5" w14:textId="77777777" w:rsidR="00715398" w:rsidRDefault="00715398" w:rsidP="00715398">
            <w:pPr>
              <w:rPr>
                <w:rFonts w:cs="Arial"/>
                <w:color w:val="000000"/>
              </w:rPr>
            </w:pPr>
            <w:r>
              <w:rPr>
                <w:rFonts w:cs="Arial"/>
                <w:color w:val="000000"/>
              </w:rPr>
              <w:t>CR 0561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3719A01" w14:textId="77777777" w:rsidR="00715398" w:rsidRDefault="00715398" w:rsidP="00715398">
            <w:pPr>
              <w:rPr>
                <w:rFonts w:eastAsia="Batang" w:cs="Arial"/>
                <w:lang w:eastAsia="ko-KR"/>
              </w:rPr>
            </w:pPr>
          </w:p>
        </w:tc>
      </w:tr>
      <w:tr w:rsidR="00715398" w:rsidRPr="000412A1" w14:paraId="4DFDA5DE" w14:textId="77777777" w:rsidTr="005707B3">
        <w:tc>
          <w:tcPr>
            <w:tcW w:w="976" w:type="dxa"/>
            <w:tcBorders>
              <w:left w:val="thinThickThinSmallGap" w:sz="24" w:space="0" w:color="auto"/>
              <w:bottom w:val="nil"/>
            </w:tcBorders>
            <w:shd w:val="clear" w:color="auto" w:fill="auto"/>
          </w:tcPr>
          <w:p w14:paraId="2632E0BF" w14:textId="77777777" w:rsidR="00715398" w:rsidRPr="00D95972" w:rsidRDefault="00715398" w:rsidP="00715398">
            <w:pPr>
              <w:rPr>
                <w:rFonts w:cs="Arial"/>
              </w:rPr>
            </w:pPr>
          </w:p>
        </w:tc>
        <w:tc>
          <w:tcPr>
            <w:tcW w:w="1315" w:type="dxa"/>
            <w:gridSpan w:val="2"/>
            <w:tcBorders>
              <w:bottom w:val="nil"/>
            </w:tcBorders>
            <w:shd w:val="clear" w:color="auto" w:fill="auto"/>
          </w:tcPr>
          <w:p w14:paraId="08E4B8C9"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4991AFBD" w14:textId="77777777" w:rsidR="00715398" w:rsidRDefault="00291DDC" w:rsidP="00715398">
            <w:hyperlink r:id="rId538" w:history="1">
              <w:r w:rsidR="00715398">
                <w:rPr>
                  <w:rStyle w:val="Hyperlink"/>
                </w:rPr>
                <w:t>C1-202557</w:t>
              </w:r>
            </w:hyperlink>
          </w:p>
        </w:tc>
        <w:tc>
          <w:tcPr>
            <w:tcW w:w="4190" w:type="dxa"/>
            <w:gridSpan w:val="3"/>
            <w:tcBorders>
              <w:top w:val="single" w:sz="4" w:space="0" w:color="auto"/>
              <w:bottom w:val="single" w:sz="4" w:space="0" w:color="auto"/>
            </w:tcBorders>
            <w:shd w:val="clear" w:color="auto" w:fill="FFFF00"/>
          </w:tcPr>
          <w:p w14:paraId="750FD2C1" w14:textId="77777777" w:rsidR="00715398" w:rsidRPr="007114A4" w:rsidRDefault="00715398" w:rsidP="00715398">
            <w:pPr>
              <w:rPr>
                <w:rFonts w:cs="Arial"/>
              </w:rPr>
            </w:pPr>
            <w:r>
              <w:rPr>
                <w:rFonts w:cs="Arial"/>
              </w:rPr>
              <w:t>Corrected the client origination procedure subclause text of 11.1.6.2.1.1</w:t>
            </w:r>
          </w:p>
        </w:tc>
        <w:tc>
          <w:tcPr>
            <w:tcW w:w="1766" w:type="dxa"/>
            <w:tcBorders>
              <w:top w:val="single" w:sz="4" w:space="0" w:color="auto"/>
              <w:bottom w:val="single" w:sz="4" w:space="0" w:color="auto"/>
            </w:tcBorders>
            <w:shd w:val="clear" w:color="auto" w:fill="FFFF00"/>
          </w:tcPr>
          <w:p w14:paraId="7B1521EF" w14:textId="77777777" w:rsidR="00715398" w:rsidRDefault="00715398" w:rsidP="00715398">
            <w:pPr>
              <w:rPr>
                <w:rFonts w:cs="Arial"/>
              </w:rPr>
            </w:pPr>
            <w:r>
              <w:rPr>
                <w:rFonts w:cs="Arial"/>
              </w:rPr>
              <w:t>Samsung</w:t>
            </w:r>
          </w:p>
        </w:tc>
        <w:tc>
          <w:tcPr>
            <w:tcW w:w="827" w:type="dxa"/>
            <w:tcBorders>
              <w:top w:val="single" w:sz="4" w:space="0" w:color="auto"/>
              <w:bottom w:val="single" w:sz="4" w:space="0" w:color="auto"/>
            </w:tcBorders>
            <w:shd w:val="clear" w:color="auto" w:fill="FFFF00"/>
          </w:tcPr>
          <w:p w14:paraId="74C3B659" w14:textId="77777777" w:rsidR="00715398" w:rsidRDefault="00715398" w:rsidP="00715398">
            <w:pPr>
              <w:rPr>
                <w:rFonts w:cs="Arial"/>
                <w:color w:val="000000"/>
              </w:rPr>
            </w:pPr>
            <w:r>
              <w:rPr>
                <w:rFonts w:cs="Arial"/>
                <w:color w:val="000000"/>
              </w:rPr>
              <w:t>CR 0562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3375D29" w14:textId="77777777" w:rsidR="00715398" w:rsidRDefault="00715398" w:rsidP="00715398">
            <w:pPr>
              <w:rPr>
                <w:rFonts w:eastAsia="Batang" w:cs="Arial"/>
                <w:lang w:eastAsia="ko-KR"/>
              </w:rPr>
            </w:pPr>
          </w:p>
        </w:tc>
      </w:tr>
      <w:tr w:rsidR="00715398" w:rsidRPr="000412A1" w14:paraId="4B82450A" w14:textId="77777777" w:rsidTr="005707B3">
        <w:tc>
          <w:tcPr>
            <w:tcW w:w="976" w:type="dxa"/>
            <w:tcBorders>
              <w:left w:val="thinThickThinSmallGap" w:sz="24" w:space="0" w:color="auto"/>
              <w:bottom w:val="nil"/>
            </w:tcBorders>
            <w:shd w:val="clear" w:color="auto" w:fill="auto"/>
          </w:tcPr>
          <w:p w14:paraId="16D1036D" w14:textId="77777777" w:rsidR="00715398" w:rsidRPr="00D95972" w:rsidRDefault="00715398" w:rsidP="00715398">
            <w:pPr>
              <w:rPr>
                <w:rFonts w:cs="Arial"/>
              </w:rPr>
            </w:pPr>
          </w:p>
        </w:tc>
        <w:tc>
          <w:tcPr>
            <w:tcW w:w="1315" w:type="dxa"/>
            <w:gridSpan w:val="2"/>
            <w:tcBorders>
              <w:bottom w:val="nil"/>
            </w:tcBorders>
            <w:shd w:val="clear" w:color="auto" w:fill="auto"/>
          </w:tcPr>
          <w:p w14:paraId="6B7D34E7"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3D63669F" w14:textId="77777777" w:rsidR="00715398" w:rsidRDefault="00291DDC" w:rsidP="00715398">
            <w:hyperlink r:id="rId539" w:history="1">
              <w:r w:rsidR="00715398">
                <w:rPr>
                  <w:rStyle w:val="Hyperlink"/>
                </w:rPr>
                <w:t>C1-202558</w:t>
              </w:r>
            </w:hyperlink>
          </w:p>
        </w:tc>
        <w:tc>
          <w:tcPr>
            <w:tcW w:w="4190" w:type="dxa"/>
            <w:gridSpan w:val="3"/>
            <w:tcBorders>
              <w:top w:val="single" w:sz="4" w:space="0" w:color="auto"/>
              <w:bottom w:val="single" w:sz="4" w:space="0" w:color="auto"/>
            </w:tcBorders>
            <w:shd w:val="clear" w:color="auto" w:fill="FFFF00"/>
          </w:tcPr>
          <w:p w14:paraId="2964C066" w14:textId="77777777" w:rsidR="00715398" w:rsidRPr="007114A4" w:rsidRDefault="00715398" w:rsidP="00715398">
            <w:pPr>
              <w:rPr>
                <w:rFonts w:cs="Arial"/>
              </w:rPr>
            </w:pPr>
            <w:r>
              <w:rPr>
                <w:rFonts w:cs="Arial"/>
              </w:rPr>
              <w:t xml:space="preserve">Allow an emergency and </w:t>
            </w:r>
            <w:proofErr w:type="spellStart"/>
            <w:r>
              <w:rPr>
                <w:rFonts w:cs="Arial"/>
              </w:rPr>
              <w:t>immenit</w:t>
            </w:r>
            <w:proofErr w:type="spellEnd"/>
            <w:r>
              <w:rPr>
                <w:rFonts w:cs="Arial"/>
              </w:rPr>
              <w:t xml:space="preserve"> peril calls during max simultaneous sessions</w:t>
            </w:r>
          </w:p>
        </w:tc>
        <w:tc>
          <w:tcPr>
            <w:tcW w:w="1766" w:type="dxa"/>
            <w:tcBorders>
              <w:top w:val="single" w:sz="4" w:space="0" w:color="auto"/>
              <w:bottom w:val="single" w:sz="4" w:space="0" w:color="auto"/>
            </w:tcBorders>
            <w:shd w:val="clear" w:color="auto" w:fill="FFFF00"/>
          </w:tcPr>
          <w:p w14:paraId="1935CC58" w14:textId="77777777" w:rsidR="00715398" w:rsidRDefault="00715398" w:rsidP="00715398">
            <w:pPr>
              <w:rPr>
                <w:rFonts w:cs="Arial"/>
              </w:rPr>
            </w:pPr>
            <w:r>
              <w:rPr>
                <w:rFonts w:cs="Arial"/>
              </w:rPr>
              <w:t>Samsung</w:t>
            </w:r>
          </w:p>
        </w:tc>
        <w:tc>
          <w:tcPr>
            <w:tcW w:w="827" w:type="dxa"/>
            <w:tcBorders>
              <w:top w:val="single" w:sz="4" w:space="0" w:color="auto"/>
              <w:bottom w:val="single" w:sz="4" w:space="0" w:color="auto"/>
            </w:tcBorders>
            <w:shd w:val="clear" w:color="auto" w:fill="FFFF00"/>
          </w:tcPr>
          <w:p w14:paraId="3FED03CA" w14:textId="77777777" w:rsidR="00715398" w:rsidRDefault="00715398" w:rsidP="00715398">
            <w:pPr>
              <w:rPr>
                <w:rFonts w:cs="Arial"/>
                <w:color w:val="000000"/>
              </w:rPr>
            </w:pPr>
            <w:r>
              <w:rPr>
                <w:rFonts w:cs="Arial"/>
                <w:color w:val="000000"/>
              </w:rPr>
              <w:t>CR 0563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2B74297" w14:textId="77777777" w:rsidR="00715398" w:rsidRDefault="00715398" w:rsidP="00715398">
            <w:pPr>
              <w:rPr>
                <w:rFonts w:eastAsia="Batang" w:cs="Arial"/>
                <w:lang w:eastAsia="ko-KR"/>
              </w:rPr>
            </w:pPr>
          </w:p>
        </w:tc>
      </w:tr>
      <w:tr w:rsidR="00715398" w:rsidRPr="000412A1" w14:paraId="250A0E9F" w14:textId="77777777" w:rsidTr="005707B3">
        <w:tc>
          <w:tcPr>
            <w:tcW w:w="976" w:type="dxa"/>
            <w:tcBorders>
              <w:left w:val="thinThickThinSmallGap" w:sz="24" w:space="0" w:color="auto"/>
              <w:bottom w:val="nil"/>
            </w:tcBorders>
            <w:shd w:val="clear" w:color="auto" w:fill="auto"/>
          </w:tcPr>
          <w:p w14:paraId="5F9F7497" w14:textId="77777777" w:rsidR="00715398" w:rsidRPr="00D95972" w:rsidRDefault="00715398" w:rsidP="00715398">
            <w:pPr>
              <w:rPr>
                <w:rFonts w:cs="Arial"/>
              </w:rPr>
            </w:pPr>
          </w:p>
        </w:tc>
        <w:tc>
          <w:tcPr>
            <w:tcW w:w="1315" w:type="dxa"/>
            <w:gridSpan w:val="2"/>
            <w:tcBorders>
              <w:bottom w:val="nil"/>
            </w:tcBorders>
            <w:shd w:val="clear" w:color="auto" w:fill="auto"/>
          </w:tcPr>
          <w:p w14:paraId="03489B2D"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1375CA6B" w14:textId="77777777" w:rsidR="00715398" w:rsidRDefault="00291DDC" w:rsidP="00715398">
            <w:hyperlink r:id="rId540" w:history="1">
              <w:r w:rsidR="00715398">
                <w:rPr>
                  <w:rStyle w:val="Hyperlink"/>
                </w:rPr>
                <w:t>C1-202559</w:t>
              </w:r>
            </w:hyperlink>
          </w:p>
        </w:tc>
        <w:tc>
          <w:tcPr>
            <w:tcW w:w="4190" w:type="dxa"/>
            <w:gridSpan w:val="3"/>
            <w:tcBorders>
              <w:top w:val="single" w:sz="4" w:space="0" w:color="auto"/>
              <w:bottom w:val="single" w:sz="4" w:space="0" w:color="auto"/>
            </w:tcBorders>
            <w:shd w:val="clear" w:color="auto" w:fill="FFFF00"/>
          </w:tcPr>
          <w:p w14:paraId="28E31FC6" w14:textId="77777777" w:rsidR="00715398" w:rsidRPr="007114A4" w:rsidRDefault="00715398" w:rsidP="00715398">
            <w:pPr>
              <w:rPr>
                <w:rFonts w:cs="Arial"/>
              </w:rPr>
            </w:pPr>
            <w:r>
              <w:rPr>
                <w:rFonts w:cs="Arial"/>
              </w:rPr>
              <w:t xml:space="preserve">Authentication of the MIKEY-SAKKE </w:t>
            </w:r>
            <w:proofErr w:type="spellStart"/>
            <w:r>
              <w:rPr>
                <w:rFonts w:cs="Arial"/>
              </w:rPr>
              <w:t>I_Message</w:t>
            </w:r>
            <w:proofErr w:type="spellEnd"/>
            <w:r>
              <w:rPr>
                <w:rFonts w:cs="Arial"/>
              </w:rPr>
              <w:t xml:space="preserve"> validation in pre-established session</w:t>
            </w:r>
          </w:p>
        </w:tc>
        <w:tc>
          <w:tcPr>
            <w:tcW w:w="1766" w:type="dxa"/>
            <w:tcBorders>
              <w:top w:val="single" w:sz="4" w:space="0" w:color="auto"/>
              <w:bottom w:val="single" w:sz="4" w:space="0" w:color="auto"/>
            </w:tcBorders>
            <w:shd w:val="clear" w:color="auto" w:fill="FFFF00"/>
          </w:tcPr>
          <w:p w14:paraId="2C46C28D" w14:textId="77777777" w:rsidR="00715398" w:rsidRDefault="00715398" w:rsidP="00715398">
            <w:pPr>
              <w:rPr>
                <w:rFonts w:cs="Arial"/>
              </w:rPr>
            </w:pPr>
            <w:r>
              <w:rPr>
                <w:rFonts w:cs="Arial"/>
              </w:rPr>
              <w:t>Samsung</w:t>
            </w:r>
          </w:p>
        </w:tc>
        <w:tc>
          <w:tcPr>
            <w:tcW w:w="827" w:type="dxa"/>
            <w:tcBorders>
              <w:top w:val="single" w:sz="4" w:space="0" w:color="auto"/>
              <w:bottom w:val="single" w:sz="4" w:space="0" w:color="auto"/>
            </w:tcBorders>
            <w:shd w:val="clear" w:color="auto" w:fill="FFFF00"/>
          </w:tcPr>
          <w:p w14:paraId="31A269F9" w14:textId="77777777" w:rsidR="00715398" w:rsidRDefault="00715398" w:rsidP="00715398">
            <w:pPr>
              <w:rPr>
                <w:rFonts w:cs="Arial"/>
                <w:color w:val="000000"/>
              </w:rPr>
            </w:pPr>
            <w:r>
              <w:rPr>
                <w:rFonts w:cs="Arial"/>
                <w:color w:val="000000"/>
              </w:rPr>
              <w:t>CR 0230 24.380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EC84BA0" w14:textId="77777777" w:rsidR="00715398" w:rsidRDefault="00715398" w:rsidP="00715398">
            <w:pPr>
              <w:rPr>
                <w:rFonts w:eastAsia="Batang" w:cs="Arial"/>
                <w:lang w:eastAsia="ko-KR"/>
              </w:rPr>
            </w:pPr>
          </w:p>
        </w:tc>
      </w:tr>
      <w:tr w:rsidR="00715398" w:rsidRPr="000412A1" w14:paraId="3534097E" w14:textId="77777777" w:rsidTr="005707B3">
        <w:tc>
          <w:tcPr>
            <w:tcW w:w="976" w:type="dxa"/>
            <w:tcBorders>
              <w:left w:val="thinThickThinSmallGap" w:sz="24" w:space="0" w:color="auto"/>
              <w:bottom w:val="nil"/>
            </w:tcBorders>
            <w:shd w:val="clear" w:color="auto" w:fill="auto"/>
          </w:tcPr>
          <w:p w14:paraId="0DDFA6E8" w14:textId="77777777" w:rsidR="00715398" w:rsidRPr="00D95972" w:rsidRDefault="00715398" w:rsidP="00715398">
            <w:pPr>
              <w:rPr>
                <w:rFonts w:cs="Arial"/>
              </w:rPr>
            </w:pPr>
          </w:p>
        </w:tc>
        <w:tc>
          <w:tcPr>
            <w:tcW w:w="1315" w:type="dxa"/>
            <w:gridSpan w:val="2"/>
            <w:tcBorders>
              <w:bottom w:val="nil"/>
            </w:tcBorders>
            <w:shd w:val="clear" w:color="auto" w:fill="auto"/>
          </w:tcPr>
          <w:p w14:paraId="5812CE26"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647B66A9" w14:textId="77777777" w:rsidR="00715398" w:rsidRDefault="00291DDC" w:rsidP="00715398">
            <w:hyperlink r:id="rId541" w:history="1">
              <w:r w:rsidR="00715398">
                <w:rPr>
                  <w:rStyle w:val="Hyperlink"/>
                </w:rPr>
                <w:t>C1-202560</w:t>
              </w:r>
            </w:hyperlink>
          </w:p>
        </w:tc>
        <w:tc>
          <w:tcPr>
            <w:tcW w:w="4190" w:type="dxa"/>
            <w:gridSpan w:val="3"/>
            <w:tcBorders>
              <w:top w:val="single" w:sz="4" w:space="0" w:color="auto"/>
              <w:bottom w:val="single" w:sz="4" w:space="0" w:color="auto"/>
            </w:tcBorders>
            <w:shd w:val="clear" w:color="auto" w:fill="FFFF00"/>
          </w:tcPr>
          <w:p w14:paraId="6D1E5FF2" w14:textId="77777777" w:rsidR="00715398" w:rsidRPr="007114A4" w:rsidRDefault="00715398" w:rsidP="00715398">
            <w:pPr>
              <w:rPr>
                <w:rFonts w:cs="Arial"/>
              </w:rPr>
            </w:pPr>
            <w:r>
              <w:rPr>
                <w:rFonts w:cs="Arial"/>
              </w:rPr>
              <w:t>Talker location sharing in remote ambient call</w:t>
            </w:r>
          </w:p>
        </w:tc>
        <w:tc>
          <w:tcPr>
            <w:tcW w:w="1766" w:type="dxa"/>
            <w:tcBorders>
              <w:top w:val="single" w:sz="4" w:space="0" w:color="auto"/>
              <w:bottom w:val="single" w:sz="4" w:space="0" w:color="auto"/>
            </w:tcBorders>
            <w:shd w:val="clear" w:color="auto" w:fill="FFFF00"/>
          </w:tcPr>
          <w:p w14:paraId="4153BF19" w14:textId="77777777" w:rsidR="00715398" w:rsidRDefault="00715398" w:rsidP="00715398">
            <w:pPr>
              <w:rPr>
                <w:rFonts w:cs="Arial"/>
              </w:rPr>
            </w:pPr>
            <w:r>
              <w:rPr>
                <w:rFonts w:cs="Arial"/>
              </w:rPr>
              <w:t>Samsung</w:t>
            </w:r>
          </w:p>
        </w:tc>
        <w:tc>
          <w:tcPr>
            <w:tcW w:w="827" w:type="dxa"/>
            <w:tcBorders>
              <w:top w:val="single" w:sz="4" w:space="0" w:color="auto"/>
              <w:bottom w:val="single" w:sz="4" w:space="0" w:color="auto"/>
            </w:tcBorders>
            <w:shd w:val="clear" w:color="auto" w:fill="FFFF00"/>
          </w:tcPr>
          <w:p w14:paraId="44D70968" w14:textId="77777777" w:rsidR="00715398" w:rsidRDefault="00715398" w:rsidP="00715398">
            <w:pPr>
              <w:rPr>
                <w:rFonts w:cs="Arial"/>
                <w:color w:val="000000"/>
              </w:rPr>
            </w:pPr>
            <w:r>
              <w:rPr>
                <w:rFonts w:cs="Arial"/>
                <w:color w:val="000000"/>
              </w:rPr>
              <w:t>CR 0231 24.380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890C722" w14:textId="77777777" w:rsidR="00715398" w:rsidRDefault="00715398" w:rsidP="00715398">
            <w:pPr>
              <w:rPr>
                <w:rFonts w:eastAsia="Batang" w:cs="Arial"/>
                <w:lang w:eastAsia="ko-KR"/>
              </w:rPr>
            </w:pPr>
          </w:p>
        </w:tc>
      </w:tr>
      <w:tr w:rsidR="00715398" w:rsidRPr="000412A1" w14:paraId="022C37BE" w14:textId="77777777" w:rsidTr="008419FC">
        <w:tc>
          <w:tcPr>
            <w:tcW w:w="976" w:type="dxa"/>
            <w:tcBorders>
              <w:left w:val="thinThickThinSmallGap" w:sz="24" w:space="0" w:color="auto"/>
              <w:bottom w:val="nil"/>
            </w:tcBorders>
            <w:shd w:val="clear" w:color="auto" w:fill="auto"/>
          </w:tcPr>
          <w:p w14:paraId="285CEBB6" w14:textId="77777777" w:rsidR="00715398" w:rsidRPr="00D95972" w:rsidRDefault="00715398" w:rsidP="00715398">
            <w:pPr>
              <w:rPr>
                <w:rFonts w:cs="Arial"/>
              </w:rPr>
            </w:pPr>
          </w:p>
        </w:tc>
        <w:tc>
          <w:tcPr>
            <w:tcW w:w="1315" w:type="dxa"/>
            <w:gridSpan w:val="2"/>
            <w:tcBorders>
              <w:bottom w:val="nil"/>
            </w:tcBorders>
            <w:shd w:val="clear" w:color="auto" w:fill="auto"/>
          </w:tcPr>
          <w:p w14:paraId="0FCB5CCB"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07B389A7" w14:textId="77777777" w:rsidR="00715398" w:rsidRDefault="00715398" w:rsidP="00715398"/>
        </w:tc>
        <w:tc>
          <w:tcPr>
            <w:tcW w:w="4190" w:type="dxa"/>
            <w:gridSpan w:val="3"/>
            <w:tcBorders>
              <w:top w:val="single" w:sz="4" w:space="0" w:color="auto"/>
              <w:bottom w:val="single" w:sz="4" w:space="0" w:color="auto"/>
            </w:tcBorders>
            <w:shd w:val="clear" w:color="auto" w:fill="FFFFFF"/>
          </w:tcPr>
          <w:p w14:paraId="0DB47E19" w14:textId="77777777" w:rsidR="00715398" w:rsidRPr="007114A4" w:rsidRDefault="00715398" w:rsidP="00715398">
            <w:pPr>
              <w:rPr>
                <w:rFonts w:cs="Arial"/>
              </w:rPr>
            </w:pPr>
          </w:p>
        </w:tc>
        <w:tc>
          <w:tcPr>
            <w:tcW w:w="1766" w:type="dxa"/>
            <w:tcBorders>
              <w:top w:val="single" w:sz="4" w:space="0" w:color="auto"/>
              <w:bottom w:val="single" w:sz="4" w:space="0" w:color="auto"/>
            </w:tcBorders>
            <w:shd w:val="clear" w:color="auto" w:fill="FFFFFF"/>
          </w:tcPr>
          <w:p w14:paraId="605641EC"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682BE774" w14:textId="77777777" w:rsidR="00715398"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75B3C7B" w14:textId="77777777" w:rsidR="00715398" w:rsidRDefault="00715398" w:rsidP="00715398">
            <w:pPr>
              <w:rPr>
                <w:rFonts w:eastAsia="Batang" w:cs="Arial"/>
                <w:lang w:eastAsia="ko-KR"/>
              </w:rPr>
            </w:pPr>
          </w:p>
        </w:tc>
      </w:tr>
      <w:tr w:rsidR="00715398" w:rsidRPr="000412A1" w14:paraId="043DF55C" w14:textId="77777777" w:rsidTr="008419FC">
        <w:tc>
          <w:tcPr>
            <w:tcW w:w="976" w:type="dxa"/>
            <w:tcBorders>
              <w:left w:val="thinThickThinSmallGap" w:sz="24" w:space="0" w:color="auto"/>
              <w:bottom w:val="nil"/>
            </w:tcBorders>
            <w:shd w:val="clear" w:color="auto" w:fill="auto"/>
          </w:tcPr>
          <w:p w14:paraId="75632DA4" w14:textId="77777777" w:rsidR="00715398" w:rsidRPr="00D95972" w:rsidRDefault="00715398" w:rsidP="00715398">
            <w:pPr>
              <w:rPr>
                <w:rFonts w:cs="Arial"/>
              </w:rPr>
            </w:pPr>
          </w:p>
        </w:tc>
        <w:tc>
          <w:tcPr>
            <w:tcW w:w="1315" w:type="dxa"/>
            <w:gridSpan w:val="2"/>
            <w:tcBorders>
              <w:bottom w:val="nil"/>
            </w:tcBorders>
            <w:shd w:val="clear" w:color="auto" w:fill="auto"/>
          </w:tcPr>
          <w:p w14:paraId="78DAE091"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7FE6127C" w14:textId="77777777" w:rsidR="00715398" w:rsidRDefault="00715398" w:rsidP="00715398"/>
        </w:tc>
        <w:tc>
          <w:tcPr>
            <w:tcW w:w="4190" w:type="dxa"/>
            <w:gridSpan w:val="3"/>
            <w:tcBorders>
              <w:top w:val="single" w:sz="4" w:space="0" w:color="auto"/>
              <w:bottom w:val="single" w:sz="4" w:space="0" w:color="auto"/>
            </w:tcBorders>
            <w:shd w:val="clear" w:color="auto" w:fill="FFFFFF"/>
          </w:tcPr>
          <w:p w14:paraId="386009F8" w14:textId="77777777" w:rsidR="00715398" w:rsidRPr="007114A4" w:rsidRDefault="00715398" w:rsidP="00715398">
            <w:pPr>
              <w:rPr>
                <w:rFonts w:cs="Arial"/>
              </w:rPr>
            </w:pPr>
          </w:p>
        </w:tc>
        <w:tc>
          <w:tcPr>
            <w:tcW w:w="1766" w:type="dxa"/>
            <w:tcBorders>
              <w:top w:val="single" w:sz="4" w:space="0" w:color="auto"/>
              <w:bottom w:val="single" w:sz="4" w:space="0" w:color="auto"/>
            </w:tcBorders>
            <w:shd w:val="clear" w:color="auto" w:fill="FFFFFF"/>
          </w:tcPr>
          <w:p w14:paraId="576B50B9"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4B04BD0C" w14:textId="77777777" w:rsidR="00715398"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FD54829" w14:textId="77777777" w:rsidR="00715398" w:rsidRDefault="00715398" w:rsidP="00715398">
            <w:pPr>
              <w:rPr>
                <w:rFonts w:eastAsia="Batang" w:cs="Arial"/>
                <w:lang w:eastAsia="ko-KR"/>
              </w:rPr>
            </w:pPr>
          </w:p>
        </w:tc>
      </w:tr>
      <w:tr w:rsidR="00715398" w:rsidRPr="000412A1" w14:paraId="0E0833E5" w14:textId="77777777" w:rsidTr="008419FC">
        <w:tc>
          <w:tcPr>
            <w:tcW w:w="976" w:type="dxa"/>
            <w:tcBorders>
              <w:left w:val="thinThickThinSmallGap" w:sz="24" w:space="0" w:color="auto"/>
              <w:bottom w:val="nil"/>
            </w:tcBorders>
            <w:shd w:val="clear" w:color="auto" w:fill="auto"/>
          </w:tcPr>
          <w:p w14:paraId="57FA8131" w14:textId="77777777" w:rsidR="00715398" w:rsidRPr="00D95972" w:rsidRDefault="00715398" w:rsidP="00715398">
            <w:pPr>
              <w:rPr>
                <w:rFonts w:cs="Arial"/>
              </w:rPr>
            </w:pPr>
          </w:p>
        </w:tc>
        <w:tc>
          <w:tcPr>
            <w:tcW w:w="1315" w:type="dxa"/>
            <w:gridSpan w:val="2"/>
            <w:tcBorders>
              <w:bottom w:val="nil"/>
            </w:tcBorders>
            <w:shd w:val="clear" w:color="auto" w:fill="auto"/>
          </w:tcPr>
          <w:p w14:paraId="403B2C89"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392867A6" w14:textId="77777777" w:rsidR="00715398" w:rsidRPr="00F365E1" w:rsidRDefault="00715398" w:rsidP="00715398"/>
        </w:tc>
        <w:tc>
          <w:tcPr>
            <w:tcW w:w="4190" w:type="dxa"/>
            <w:gridSpan w:val="3"/>
            <w:tcBorders>
              <w:top w:val="single" w:sz="4" w:space="0" w:color="auto"/>
              <w:bottom w:val="single" w:sz="4" w:space="0" w:color="auto"/>
            </w:tcBorders>
            <w:shd w:val="clear" w:color="auto" w:fill="FFFFFF"/>
          </w:tcPr>
          <w:p w14:paraId="5E1D2A03" w14:textId="77777777" w:rsidR="00715398" w:rsidRPr="007114A4" w:rsidRDefault="00715398" w:rsidP="00715398">
            <w:pPr>
              <w:rPr>
                <w:rFonts w:cs="Arial"/>
              </w:rPr>
            </w:pPr>
          </w:p>
        </w:tc>
        <w:tc>
          <w:tcPr>
            <w:tcW w:w="1766" w:type="dxa"/>
            <w:tcBorders>
              <w:top w:val="single" w:sz="4" w:space="0" w:color="auto"/>
              <w:bottom w:val="single" w:sz="4" w:space="0" w:color="auto"/>
            </w:tcBorders>
            <w:shd w:val="clear" w:color="auto" w:fill="FFFFFF"/>
          </w:tcPr>
          <w:p w14:paraId="1FE1A5B6"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2E9EEAD2" w14:textId="77777777" w:rsidR="00715398"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1A33A81" w14:textId="77777777" w:rsidR="00715398" w:rsidRDefault="00715398" w:rsidP="00715398">
            <w:pPr>
              <w:rPr>
                <w:rFonts w:eastAsia="Batang" w:cs="Arial"/>
                <w:lang w:eastAsia="ko-KR"/>
              </w:rPr>
            </w:pPr>
          </w:p>
        </w:tc>
      </w:tr>
      <w:tr w:rsidR="00715398" w:rsidRPr="000412A1" w14:paraId="4D265C03" w14:textId="77777777" w:rsidTr="008419FC">
        <w:tc>
          <w:tcPr>
            <w:tcW w:w="976" w:type="dxa"/>
            <w:tcBorders>
              <w:left w:val="thinThickThinSmallGap" w:sz="24" w:space="0" w:color="auto"/>
              <w:bottom w:val="nil"/>
            </w:tcBorders>
            <w:shd w:val="clear" w:color="auto" w:fill="auto"/>
          </w:tcPr>
          <w:p w14:paraId="6BBB812D" w14:textId="77777777" w:rsidR="00715398" w:rsidRPr="00D95972" w:rsidRDefault="00715398" w:rsidP="00715398">
            <w:pPr>
              <w:rPr>
                <w:rFonts w:cs="Arial"/>
              </w:rPr>
            </w:pPr>
          </w:p>
        </w:tc>
        <w:tc>
          <w:tcPr>
            <w:tcW w:w="1315" w:type="dxa"/>
            <w:gridSpan w:val="2"/>
            <w:tcBorders>
              <w:bottom w:val="nil"/>
            </w:tcBorders>
            <w:shd w:val="clear" w:color="auto" w:fill="auto"/>
          </w:tcPr>
          <w:p w14:paraId="135782E7"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1F458C98" w14:textId="77777777" w:rsidR="00715398" w:rsidRDefault="00715398" w:rsidP="00715398"/>
        </w:tc>
        <w:tc>
          <w:tcPr>
            <w:tcW w:w="4190" w:type="dxa"/>
            <w:gridSpan w:val="3"/>
            <w:tcBorders>
              <w:top w:val="single" w:sz="4" w:space="0" w:color="auto"/>
              <w:bottom w:val="single" w:sz="4" w:space="0" w:color="auto"/>
            </w:tcBorders>
            <w:shd w:val="clear" w:color="auto" w:fill="FFFFFF"/>
          </w:tcPr>
          <w:p w14:paraId="4A2F714B" w14:textId="77777777" w:rsidR="00715398" w:rsidRPr="007114A4" w:rsidRDefault="00715398" w:rsidP="00715398">
            <w:pPr>
              <w:rPr>
                <w:rFonts w:cs="Arial"/>
              </w:rPr>
            </w:pPr>
          </w:p>
        </w:tc>
        <w:tc>
          <w:tcPr>
            <w:tcW w:w="1766" w:type="dxa"/>
            <w:tcBorders>
              <w:top w:val="single" w:sz="4" w:space="0" w:color="auto"/>
              <w:bottom w:val="single" w:sz="4" w:space="0" w:color="auto"/>
            </w:tcBorders>
            <w:shd w:val="clear" w:color="auto" w:fill="FFFFFF"/>
          </w:tcPr>
          <w:p w14:paraId="191A2E6E"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1C73DFD2" w14:textId="77777777" w:rsidR="00715398"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45E3510" w14:textId="77777777" w:rsidR="00715398" w:rsidRDefault="00715398" w:rsidP="00715398">
            <w:pPr>
              <w:rPr>
                <w:rFonts w:eastAsia="Batang" w:cs="Arial"/>
                <w:lang w:eastAsia="ko-KR"/>
              </w:rPr>
            </w:pPr>
          </w:p>
        </w:tc>
      </w:tr>
      <w:tr w:rsidR="00715398" w:rsidRPr="000412A1" w14:paraId="66CA422E" w14:textId="77777777" w:rsidTr="008419FC">
        <w:tc>
          <w:tcPr>
            <w:tcW w:w="976" w:type="dxa"/>
            <w:tcBorders>
              <w:left w:val="thinThickThinSmallGap" w:sz="24" w:space="0" w:color="auto"/>
              <w:bottom w:val="nil"/>
            </w:tcBorders>
            <w:shd w:val="clear" w:color="auto" w:fill="auto"/>
          </w:tcPr>
          <w:p w14:paraId="53A4B794" w14:textId="77777777" w:rsidR="00715398" w:rsidRPr="00D95972" w:rsidRDefault="00715398" w:rsidP="00715398">
            <w:pPr>
              <w:rPr>
                <w:rFonts w:cs="Arial"/>
              </w:rPr>
            </w:pPr>
          </w:p>
        </w:tc>
        <w:tc>
          <w:tcPr>
            <w:tcW w:w="1315" w:type="dxa"/>
            <w:gridSpan w:val="2"/>
            <w:tcBorders>
              <w:bottom w:val="nil"/>
            </w:tcBorders>
            <w:shd w:val="clear" w:color="auto" w:fill="auto"/>
          </w:tcPr>
          <w:p w14:paraId="71239675"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7D5003B5" w14:textId="77777777" w:rsidR="00715398" w:rsidRDefault="00715398" w:rsidP="00715398"/>
        </w:tc>
        <w:tc>
          <w:tcPr>
            <w:tcW w:w="4190" w:type="dxa"/>
            <w:gridSpan w:val="3"/>
            <w:tcBorders>
              <w:top w:val="single" w:sz="4" w:space="0" w:color="auto"/>
              <w:bottom w:val="single" w:sz="4" w:space="0" w:color="auto"/>
            </w:tcBorders>
            <w:shd w:val="clear" w:color="auto" w:fill="FFFFFF"/>
          </w:tcPr>
          <w:p w14:paraId="01AB24AE" w14:textId="77777777" w:rsidR="00715398" w:rsidRPr="007114A4" w:rsidRDefault="00715398" w:rsidP="00715398">
            <w:pPr>
              <w:rPr>
                <w:rFonts w:cs="Arial"/>
              </w:rPr>
            </w:pPr>
          </w:p>
        </w:tc>
        <w:tc>
          <w:tcPr>
            <w:tcW w:w="1766" w:type="dxa"/>
            <w:tcBorders>
              <w:top w:val="single" w:sz="4" w:space="0" w:color="auto"/>
              <w:bottom w:val="single" w:sz="4" w:space="0" w:color="auto"/>
            </w:tcBorders>
            <w:shd w:val="clear" w:color="auto" w:fill="FFFFFF"/>
          </w:tcPr>
          <w:p w14:paraId="1DAAC64F"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3B8686CA" w14:textId="77777777" w:rsidR="00715398"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2EDC5CE" w14:textId="77777777" w:rsidR="00715398" w:rsidRDefault="00715398" w:rsidP="00715398">
            <w:pPr>
              <w:rPr>
                <w:rFonts w:eastAsia="Batang" w:cs="Arial"/>
                <w:lang w:eastAsia="ko-KR"/>
              </w:rPr>
            </w:pPr>
          </w:p>
        </w:tc>
      </w:tr>
      <w:tr w:rsidR="00715398" w:rsidRPr="00D95972" w14:paraId="291E22B9" w14:textId="77777777" w:rsidTr="00D0101F">
        <w:tc>
          <w:tcPr>
            <w:tcW w:w="976" w:type="dxa"/>
            <w:tcBorders>
              <w:top w:val="single" w:sz="4" w:space="0" w:color="auto"/>
              <w:left w:val="thinThickThinSmallGap" w:sz="24" w:space="0" w:color="auto"/>
              <w:bottom w:val="single" w:sz="4" w:space="0" w:color="auto"/>
            </w:tcBorders>
            <w:shd w:val="clear" w:color="auto" w:fill="auto"/>
          </w:tcPr>
          <w:p w14:paraId="7859D073" w14:textId="77777777" w:rsidR="00715398" w:rsidRPr="00D95972" w:rsidRDefault="00715398" w:rsidP="009652D2">
            <w:pPr>
              <w:pStyle w:val="ListParagraph"/>
              <w:numPr>
                <w:ilvl w:val="2"/>
                <w:numId w:val="9"/>
              </w:numPr>
              <w:rPr>
                <w:rFonts w:cs="Arial"/>
              </w:rPr>
            </w:pPr>
          </w:p>
        </w:tc>
        <w:tc>
          <w:tcPr>
            <w:tcW w:w="1315" w:type="dxa"/>
            <w:gridSpan w:val="2"/>
            <w:tcBorders>
              <w:top w:val="single" w:sz="4" w:space="0" w:color="auto"/>
              <w:bottom w:val="single" w:sz="4" w:space="0" w:color="auto"/>
            </w:tcBorders>
            <w:shd w:val="clear" w:color="auto" w:fill="auto"/>
          </w:tcPr>
          <w:p w14:paraId="289EC1A4" w14:textId="77777777" w:rsidR="00715398" w:rsidRPr="00D95972" w:rsidRDefault="00715398" w:rsidP="00715398">
            <w:pPr>
              <w:rPr>
                <w:rFonts w:cs="Arial"/>
              </w:rPr>
            </w:pPr>
            <w:proofErr w:type="spellStart"/>
            <w:r w:rsidRPr="00D95972">
              <w:rPr>
                <w:rFonts w:cs="Arial"/>
                <w:color w:val="000000"/>
              </w:rPr>
              <w:t>MuD</w:t>
            </w:r>
            <w:proofErr w:type="spellEnd"/>
          </w:p>
        </w:tc>
        <w:tc>
          <w:tcPr>
            <w:tcW w:w="1088" w:type="dxa"/>
            <w:tcBorders>
              <w:top w:val="single" w:sz="4" w:space="0" w:color="auto"/>
              <w:bottom w:val="single" w:sz="4" w:space="0" w:color="auto"/>
            </w:tcBorders>
            <w:shd w:val="clear" w:color="auto" w:fill="auto"/>
          </w:tcPr>
          <w:p w14:paraId="6D777FC6"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auto"/>
          </w:tcPr>
          <w:p w14:paraId="1C6DCEE9" w14:textId="77777777" w:rsidR="00715398" w:rsidRPr="00D95972" w:rsidRDefault="00715398" w:rsidP="00715398">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6" w:type="dxa"/>
            <w:tcBorders>
              <w:top w:val="single" w:sz="4" w:space="0" w:color="auto"/>
              <w:bottom w:val="single" w:sz="4" w:space="0" w:color="auto"/>
            </w:tcBorders>
            <w:shd w:val="clear" w:color="auto" w:fill="auto"/>
          </w:tcPr>
          <w:p w14:paraId="3BA77D69"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auto"/>
          </w:tcPr>
          <w:p w14:paraId="23830AE6"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7545E6A7" w14:textId="77777777" w:rsidR="00715398" w:rsidRDefault="00715398" w:rsidP="00715398">
            <w:pPr>
              <w:rPr>
                <w:rFonts w:cs="Arial"/>
              </w:rPr>
            </w:pPr>
            <w:r w:rsidRPr="00D95972">
              <w:rPr>
                <w:rFonts w:cs="Arial"/>
              </w:rPr>
              <w:t>Multi-device and multi-identity</w:t>
            </w:r>
          </w:p>
          <w:p w14:paraId="15AE915A" w14:textId="77777777" w:rsidR="00715398" w:rsidRPr="00D95972" w:rsidRDefault="00715398" w:rsidP="00715398">
            <w:pPr>
              <w:rPr>
                <w:rFonts w:cs="Arial"/>
                <w:color w:val="000000"/>
              </w:rPr>
            </w:pPr>
          </w:p>
          <w:p w14:paraId="650AE6C3" w14:textId="77777777" w:rsidR="00715398" w:rsidRDefault="00715398" w:rsidP="00715398">
            <w:pPr>
              <w:rPr>
                <w:szCs w:val="16"/>
              </w:rPr>
            </w:pPr>
          </w:p>
          <w:p w14:paraId="6E43A21A" w14:textId="77777777" w:rsidR="00715398" w:rsidRDefault="00715398" w:rsidP="00715398">
            <w:pPr>
              <w:rPr>
                <w:rFonts w:cs="Arial"/>
                <w:color w:val="000000"/>
              </w:rPr>
            </w:pPr>
            <w:r w:rsidRPr="004A33FD">
              <w:rPr>
                <w:szCs w:val="16"/>
                <w:highlight w:val="green"/>
              </w:rPr>
              <w:t>100%</w:t>
            </w:r>
            <w:r w:rsidRPr="00D95972">
              <w:rPr>
                <w:rFonts w:eastAsia="Batang" w:cs="Arial"/>
                <w:color w:val="000000"/>
                <w:lang w:eastAsia="ko-KR"/>
              </w:rPr>
              <w:br/>
            </w:r>
          </w:p>
          <w:p w14:paraId="33AEA26D" w14:textId="77777777" w:rsidR="00715398" w:rsidRPr="00A10A90" w:rsidRDefault="00715398" w:rsidP="00715398">
            <w:pPr>
              <w:rPr>
                <w:rFonts w:cs="Arial"/>
                <w:color w:val="000000"/>
              </w:rPr>
            </w:pPr>
          </w:p>
          <w:p w14:paraId="4D9A077D" w14:textId="77777777" w:rsidR="00715398" w:rsidRPr="00D95972" w:rsidRDefault="00715398" w:rsidP="00715398">
            <w:pPr>
              <w:rPr>
                <w:rFonts w:eastAsia="Batang" w:cs="Arial"/>
                <w:lang w:eastAsia="ko-KR"/>
              </w:rPr>
            </w:pPr>
          </w:p>
        </w:tc>
      </w:tr>
      <w:tr w:rsidR="00715398" w:rsidRPr="00D95972" w14:paraId="4F6CAC01" w14:textId="77777777" w:rsidTr="00D0101F">
        <w:tc>
          <w:tcPr>
            <w:tcW w:w="976" w:type="dxa"/>
            <w:tcBorders>
              <w:left w:val="thinThickThinSmallGap" w:sz="24" w:space="0" w:color="auto"/>
              <w:bottom w:val="nil"/>
            </w:tcBorders>
            <w:shd w:val="clear" w:color="auto" w:fill="auto"/>
          </w:tcPr>
          <w:p w14:paraId="0426E4A8" w14:textId="77777777" w:rsidR="00715398" w:rsidRPr="00D95972" w:rsidRDefault="00715398" w:rsidP="00715398">
            <w:pPr>
              <w:rPr>
                <w:rFonts w:cs="Arial"/>
              </w:rPr>
            </w:pPr>
          </w:p>
        </w:tc>
        <w:tc>
          <w:tcPr>
            <w:tcW w:w="1315" w:type="dxa"/>
            <w:gridSpan w:val="2"/>
            <w:tcBorders>
              <w:bottom w:val="nil"/>
            </w:tcBorders>
            <w:shd w:val="clear" w:color="auto" w:fill="auto"/>
          </w:tcPr>
          <w:p w14:paraId="631EC584"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2E8C338B" w14:textId="77777777" w:rsidR="00715398" w:rsidRPr="00D95972" w:rsidRDefault="00291DDC" w:rsidP="00715398">
            <w:pPr>
              <w:rPr>
                <w:rFonts w:cs="Arial"/>
              </w:rPr>
            </w:pPr>
            <w:hyperlink r:id="rId542" w:history="1">
              <w:r w:rsidR="00715398">
                <w:rPr>
                  <w:rStyle w:val="Hyperlink"/>
                </w:rPr>
                <w:t>C1-202494</w:t>
              </w:r>
            </w:hyperlink>
          </w:p>
        </w:tc>
        <w:tc>
          <w:tcPr>
            <w:tcW w:w="4190" w:type="dxa"/>
            <w:gridSpan w:val="3"/>
            <w:tcBorders>
              <w:top w:val="single" w:sz="4" w:space="0" w:color="auto"/>
              <w:bottom w:val="single" w:sz="4" w:space="0" w:color="auto"/>
            </w:tcBorders>
            <w:shd w:val="clear" w:color="auto" w:fill="FFFF00"/>
          </w:tcPr>
          <w:p w14:paraId="53A22620" w14:textId="77777777" w:rsidR="00715398" w:rsidRPr="00D95972" w:rsidRDefault="00715398" w:rsidP="00715398">
            <w:pPr>
              <w:rPr>
                <w:rFonts w:cs="Arial"/>
              </w:rPr>
            </w:pPr>
            <w:r>
              <w:rPr>
                <w:rFonts w:cs="Arial"/>
              </w:rPr>
              <w:t>Text for empty headings</w:t>
            </w:r>
          </w:p>
        </w:tc>
        <w:tc>
          <w:tcPr>
            <w:tcW w:w="1766" w:type="dxa"/>
            <w:tcBorders>
              <w:top w:val="single" w:sz="4" w:space="0" w:color="auto"/>
              <w:bottom w:val="single" w:sz="4" w:space="0" w:color="auto"/>
            </w:tcBorders>
            <w:shd w:val="clear" w:color="auto" w:fill="FFFF00"/>
          </w:tcPr>
          <w:p w14:paraId="0E9D702C" w14:textId="77777777" w:rsidR="00715398" w:rsidRPr="00D95972" w:rsidRDefault="00715398" w:rsidP="00715398">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14:paraId="48E4F398" w14:textId="77777777" w:rsidR="00715398" w:rsidRPr="00D95972" w:rsidRDefault="00715398" w:rsidP="00715398">
            <w:pPr>
              <w:rPr>
                <w:rFonts w:cs="Arial"/>
              </w:rPr>
            </w:pPr>
            <w:r>
              <w:rPr>
                <w:rFonts w:cs="Arial"/>
              </w:rPr>
              <w:t>CR 0001 24.174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261DD1F" w14:textId="77777777" w:rsidR="00715398" w:rsidRPr="00D95972" w:rsidRDefault="00715398" w:rsidP="00715398">
            <w:pPr>
              <w:rPr>
                <w:rFonts w:eastAsia="Batang" w:cs="Arial"/>
                <w:lang w:eastAsia="ko-KR"/>
              </w:rPr>
            </w:pPr>
          </w:p>
        </w:tc>
      </w:tr>
      <w:tr w:rsidR="00715398" w:rsidRPr="00D95972" w14:paraId="313FEE97" w14:textId="77777777" w:rsidTr="00D0101F">
        <w:tc>
          <w:tcPr>
            <w:tcW w:w="976" w:type="dxa"/>
            <w:tcBorders>
              <w:left w:val="thinThickThinSmallGap" w:sz="24" w:space="0" w:color="auto"/>
              <w:bottom w:val="nil"/>
            </w:tcBorders>
            <w:shd w:val="clear" w:color="auto" w:fill="auto"/>
          </w:tcPr>
          <w:p w14:paraId="170F6F9E" w14:textId="77777777" w:rsidR="00715398" w:rsidRPr="00D95972" w:rsidRDefault="00715398" w:rsidP="00715398">
            <w:pPr>
              <w:rPr>
                <w:rFonts w:cs="Arial"/>
              </w:rPr>
            </w:pPr>
          </w:p>
        </w:tc>
        <w:tc>
          <w:tcPr>
            <w:tcW w:w="1315" w:type="dxa"/>
            <w:gridSpan w:val="2"/>
            <w:tcBorders>
              <w:bottom w:val="nil"/>
            </w:tcBorders>
            <w:shd w:val="clear" w:color="auto" w:fill="auto"/>
          </w:tcPr>
          <w:p w14:paraId="4639BE4A"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3045F812" w14:textId="77777777" w:rsidR="00715398" w:rsidRPr="00D95972" w:rsidRDefault="00291DDC" w:rsidP="00715398">
            <w:pPr>
              <w:rPr>
                <w:rFonts w:cs="Arial"/>
              </w:rPr>
            </w:pPr>
            <w:hyperlink r:id="rId543" w:history="1">
              <w:r w:rsidR="00715398">
                <w:rPr>
                  <w:rStyle w:val="Hyperlink"/>
                </w:rPr>
                <w:t>C1-202586</w:t>
              </w:r>
            </w:hyperlink>
          </w:p>
        </w:tc>
        <w:tc>
          <w:tcPr>
            <w:tcW w:w="4190" w:type="dxa"/>
            <w:gridSpan w:val="3"/>
            <w:tcBorders>
              <w:top w:val="single" w:sz="4" w:space="0" w:color="auto"/>
              <w:bottom w:val="single" w:sz="4" w:space="0" w:color="auto"/>
            </w:tcBorders>
            <w:shd w:val="clear" w:color="auto" w:fill="FFFF00"/>
          </w:tcPr>
          <w:p w14:paraId="074AA68E" w14:textId="77777777" w:rsidR="00715398" w:rsidRPr="00D95972" w:rsidRDefault="00715398" w:rsidP="00715398">
            <w:pPr>
              <w:rPr>
                <w:rFonts w:cs="Arial"/>
              </w:rPr>
            </w:pPr>
            <w:r>
              <w:rPr>
                <w:rFonts w:cs="Arial"/>
              </w:rPr>
              <w:t xml:space="preserve">Reference update for </w:t>
            </w:r>
            <w:proofErr w:type="spellStart"/>
            <w:r>
              <w:rPr>
                <w:rFonts w:cs="Arial"/>
              </w:rPr>
              <w:t>PASSporT</w:t>
            </w:r>
            <w:proofErr w:type="spellEnd"/>
            <w:r>
              <w:rPr>
                <w:rFonts w:cs="Arial"/>
              </w:rPr>
              <w:t xml:space="preserve"> Extension for Diverted Calls</w:t>
            </w:r>
          </w:p>
        </w:tc>
        <w:tc>
          <w:tcPr>
            <w:tcW w:w="1766" w:type="dxa"/>
            <w:tcBorders>
              <w:top w:val="single" w:sz="4" w:space="0" w:color="auto"/>
              <w:bottom w:val="single" w:sz="4" w:space="0" w:color="auto"/>
            </w:tcBorders>
            <w:shd w:val="clear" w:color="auto" w:fill="FFFF00"/>
          </w:tcPr>
          <w:p w14:paraId="55E44B29" w14:textId="77777777" w:rsidR="00715398" w:rsidRPr="00D95972" w:rsidRDefault="00715398" w:rsidP="00715398">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14:paraId="322438DD" w14:textId="77777777" w:rsidR="00715398" w:rsidRPr="00D95972" w:rsidRDefault="00715398" w:rsidP="00715398">
            <w:pPr>
              <w:rPr>
                <w:rFonts w:cs="Arial"/>
              </w:rPr>
            </w:pPr>
            <w:r>
              <w:rPr>
                <w:rFonts w:cs="Arial"/>
              </w:rPr>
              <w:t>CR 0002 24.174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2A64F60" w14:textId="77777777" w:rsidR="00715398" w:rsidRPr="00D95972" w:rsidRDefault="00715398" w:rsidP="00715398">
            <w:pPr>
              <w:rPr>
                <w:rFonts w:eastAsia="Batang" w:cs="Arial"/>
                <w:lang w:eastAsia="ko-KR"/>
              </w:rPr>
            </w:pPr>
          </w:p>
        </w:tc>
      </w:tr>
      <w:tr w:rsidR="00715398" w:rsidRPr="00D95972" w14:paraId="7C7CFD5B" w14:textId="77777777" w:rsidTr="008419FC">
        <w:tc>
          <w:tcPr>
            <w:tcW w:w="976" w:type="dxa"/>
            <w:tcBorders>
              <w:left w:val="thinThickThinSmallGap" w:sz="24" w:space="0" w:color="auto"/>
              <w:bottom w:val="nil"/>
            </w:tcBorders>
            <w:shd w:val="clear" w:color="auto" w:fill="auto"/>
          </w:tcPr>
          <w:p w14:paraId="7CB0F317" w14:textId="77777777" w:rsidR="00715398" w:rsidRPr="00D95972" w:rsidRDefault="00715398" w:rsidP="00715398">
            <w:pPr>
              <w:rPr>
                <w:rFonts w:cs="Arial"/>
              </w:rPr>
            </w:pPr>
          </w:p>
        </w:tc>
        <w:tc>
          <w:tcPr>
            <w:tcW w:w="1315" w:type="dxa"/>
            <w:gridSpan w:val="2"/>
            <w:tcBorders>
              <w:bottom w:val="nil"/>
            </w:tcBorders>
            <w:shd w:val="clear" w:color="auto" w:fill="auto"/>
          </w:tcPr>
          <w:p w14:paraId="2B6AAA33"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36102F49"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25F2C54F"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6D882D9B"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1C4A7F35"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0FEDD4E" w14:textId="77777777" w:rsidR="00715398" w:rsidRPr="00D95972" w:rsidRDefault="00715398" w:rsidP="00715398">
            <w:pPr>
              <w:rPr>
                <w:rFonts w:eastAsia="Batang" w:cs="Arial"/>
                <w:lang w:eastAsia="ko-KR"/>
              </w:rPr>
            </w:pPr>
          </w:p>
        </w:tc>
      </w:tr>
      <w:tr w:rsidR="00715398" w:rsidRPr="00D95972" w14:paraId="0DE005E8" w14:textId="77777777" w:rsidTr="008419FC">
        <w:tc>
          <w:tcPr>
            <w:tcW w:w="976" w:type="dxa"/>
            <w:tcBorders>
              <w:left w:val="thinThickThinSmallGap" w:sz="24" w:space="0" w:color="auto"/>
              <w:bottom w:val="nil"/>
            </w:tcBorders>
            <w:shd w:val="clear" w:color="auto" w:fill="auto"/>
          </w:tcPr>
          <w:p w14:paraId="62108E5B" w14:textId="77777777" w:rsidR="00715398" w:rsidRPr="00D95972" w:rsidRDefault="00715398" w:rsidP="00715398">
            <w:pPr>
              <w:rPr>
                <w:rFonts w:cs="Arial"/>
              </w:rPr>
            </w:pPr>
          </w:p>
        </w:tc>
        <w:tc>
          <w:tcPr>
            <w:tcW w:w="1315" w:type="dxa"/>
            <w:gridSpan w:val="2"/>
            <w:tcBorders>
              <w:bottom w:val="nil"/>
            </w:tcBorders>
            <w:shd w:val="clear" w:color="auto" w:fill="auto"/>
          </w:tcPr>
          <w:p w14:paraId="30323477"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1113994B"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37EC807A"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0709A4EF"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18092BC9"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2E17205" w14:textId="77777777" w:rsidR="00715398" w:rsidRPr="00D95972" w:rsidRDefault="00715398" w:rsidP="00715398">
            <w:pPr>
              <w:rPr>
                <w:rFonts w:eastAsia="Batang" w:cs="Arial"/>
                <w:lang w:eastAsia="ko-KR"/>
              </w:rPr>
            </w:pPr>
          </w:p>
        </w:tc>
      </w:tr>
      <w:tr w:rsidR="00715398" w:rsidRPr="00D95972" w14:paraId="234DBF04" w14:textId="77777777" w:rsidTr="008419FC">
        <w:tc>
          <w:tcPr>
            <w:tcW w:w="976" w:type="dxa"/>
            <w:tcBorders>
              <w:left w:val="thinThickThinSmallGap" w:sz="24" w:space="0" w:color="auto"/>
              <w:bottom w:val="nil"/>
            </w:tcBorders>
            <w:shd w:val="clear" w:color="auto" w:fill="auto"/>
          </w:tcPr>
          <w:p w14:paraId="664F51D2" w14:textId="77777777" w:rsidR="00715398" w:rsidRPr="00D95972" w:rsidRDefault="00715398" w:rsidP="00715398">
            <w:pPr>
              <w:rPr>
                <w:rFonts w:cs="Arial"/>
              </w:rPr>
            </w:pPr>
          </w:p>
        </w:tc>
        <w:tc>
          <w:tcPr>
            <w:tcW w:w="1315" w:type="dxa"/>
            <w:gridSpan w:val="2"/>
            <w:tcBorders>
              <w:bottom w:val="nil"/>
            </w:tcBorders>
            <w:shd w:val="clear" w:color="auto" w:fill="auto"/>
          </w:tcPr>
          <w:p w14:paraId="0C02DC81"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64D1F3F6"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65891FEC"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589A8EBA"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3C626849"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64795E2" w14:textId="77777777" w:rsidR="00715398" w:rsidRPr="00D95972" w:rsidRDefault="00715398" w:rsidP="00715398">
            <w:pPr>
              <w:rPr>
                <w:rFonts w:eastAsia="Batang" w:cs="Arial"/>
                <w:lang w:eastAsia="ko-KR"/>
              </w:rPr>
            </w:pPr>
          </w:p>
        </w:tc>
      </w:tr>
      <w:tr w:rsidR="00715398" w:rsidRPr="00D95972" w14:paraId="3B8E2304" w14:textId="77777777" w:rsidTr="008419FC">
        <w:tc>
          <w:tcPr>
            <w:tcW w:w="976" w:type="dxa"/>
            <w:tcBorders>
              <w:left w:val="thinThickThinSmallGap" w:sz="24" w:space="0" w:color="auto"/>
              <w:bottom w:val="nil"/>
            </w:tcBorders>
            <w:shd w:val="clear" w:color="auto" w:fill="auto"/>
          </w:tcPr>
          <w:p w14:paraId="78A5D3F7" w14:textId="77777777" w:rsidR="00715398" w:rsidRPr="00D95972" w:rsidRDefault="00715398" w:rsidP="00715398">
            <w:pPr>
              <w:rPr>
                <w:rFonts w:cs="Arial"/>
              </w:rPr>
            </w:pPr>
          </w:p>
        </w:tc>
        <w:tc>
          <w:tcPr>
            <w:tcW w:w="1315" w:type="dxa"/>
            <w:gridSpan w:val="2"/>
            <w:tcBorders>
              <w:bottom w:val="nil"/>
            </w:tcBorders>
            <w:shd w:val="clear" w:color="auto" w:fill="auto"/>
          </w:tcPr>
          <w:p w14:paraId="0CC1B0EE"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7DAD5A39"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7E6B2CA5"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709CC487"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492C625B"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6C62BE1" w14:textId="77777777" w:rsidR="00715398" w:rsidRPr="00D95972" w:rsidRDefault="00715398" w:rsidP="00715398">
            <w:pPr>
              <w:rPr>
                <w:rFonts w:eastAsia="Batang" w:cs="Arial"/>
                <w:lang w:eastAsia="ko-KR"/>
              </w:rPr>
            </w:pPr>
          </w:p>
        </w:tc>
      </w:tr>
      <w:tr w:rsidR="00715398" w:rsidRPr="00D95972" w14:paraId="74AC3064" w14:textId="77777777" w:rsidTr="008419FC">
        <w:tc>
          <w:tcPr>
            <w:tcW w:w="976" w:type="dxa"/>
            <w:tcBorders>
              <w:left w:val="thinThickThinSmallGap" w:sz="24" w:space="0" w:color="auto"/>
              <w:bottom w:val="nil"/>
            </w:tcBorders>
            <w:shd w:val="clear" w:color="auto" w:fill="auto"/>
          </w:tcPr>
          <w:p w14:paraId="56E226D8" w14:textId="77777777" w:rsidR="00715398" w:rsidRPr="00D95972" w:rsidRDefault="00715398" w:rsidP="00715398">
            <w:pPr>
              <w:rPr>
                <w:rFonts w:cs="Arial"/>
              </w:rPr>
            </w:pPr>
          </w:p>
        </w:tc>
        <w:tc>
          <w:tcPr>
            <w:tcW w:w="1315" w:type="dxa"/>
            <w:gridSpan w:val="2"/>
            <w:tcBorders>
              <w:bottom w:val="nil"/>
            </w:tcBorders>
            <w:shd w:val="clear" w:color="auto" w:fill="auto"/>
          </w:tcPr>
          <w:p w14:paraId="3CF916DE"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3AEF19CA"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01BD3DBE"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53F64FF4"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2B662ABF"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982A979" w14:textId="77777777" w:rsidR="00715398" w:rsidRPr="00D95972" w:rsidRDefault="00715398" w:rsidP="00715398">
            <w:pPr>
              <w:rPr>
                <w:rFonts w:eastAsia="Batang" w:cs="Arial"/>
                <w:lang w:eastAsia="ko-KR"/>
              </w:rPr>
            </w:pPr>
          </w:p>
        </w:tc>
      </w:tr>
      <w:tr w:rsidR="00715398" w:rsidRPr="00D95972" w14:paraId="209FE353" w14:textId="77777777" w:rsidTr="008419FC">
        <w:tc>
          <w:tcPr>
            <w:tcW w:w="976" w:type="dxa"/>
            <w:tcBorders>
              <w:left w:val="thinThickThinSmallGap" w:sz="24" w:space="0" w:color="auto"/>
              <w:bottom w:val="nil"/>
            </w:tcBorders>
            <w:shd w:val="clear" w:color="auto" w:fill="auto"/>
          </w:tcPr>
          <w:p w14:paraId="0CC95754" w14:textId="77777777" w:rsidR="00715398" w:rsidRPr="00D95972" w:rsidRDefault="00715398" w:rsidP="00715398">
            <w:pPr>
              <w:rPr>
                <w:rFonts w:cs="Arial"/>
              </w:rPr>
            </w:pPr>
          </w:p>
        </w:tc>
        <w:tc>
          <w:tcPr>
            <w:tcW w:w="1315" w:type="dxa"/>
            <w:gridSpan w:val="2"/>
            <w:tcBorders>
              <w:bottom w:val="nil"/>
            </w:tcBorders>
            <w:shd w:val="clear" w:color="auto" w:fill="auto"/>
          </w:tcPr>
          <w:p w14:paraId="2327F3AE"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4EBC1C99"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21A1F0E0"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5CA28C4D"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62ED5863"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664B5D1" w14:textId="77777777" w:rsidR="00715398" w:rsidRPr="00D95972" w:rsidRDefault="00715398" w:rsidP="00715398">
            <w:pPr>
              <w:rPr>
                <w:rFonts w:eastAsia="Batang" w:cs="Arial"/>
                <w:lang w:eastAsia="ko-KR"/>
              </w:rPr>
            </w:pPr>
          </w:p>
        </w:tc>
      </w:tr>
      <w:tr w:rsidR="00715398" w:rsidRPr="00D95972" w14:paraId="70CEF129" w14:textId="77777777" w:rsidTr="008419FC">
        <w:tc>
          <w:tcPr>
            <w:tcW w:w="976" w:type="dxa"/>
            <w:tcBorders>
              <w:left w:val="thinThickThinSmallGap" w:sz="24" w:space="0" w:color="auto"/>
              <w:bottom w:val="nil"/>
            </w:tcBorders>
            <w:shd w:val="clear" w:color="auto" w:fill="auto"/>
          </w:tcPr>
          <w:p w14:paraId="30E0BD2C" w14:textId="77777777" w:rsidR="00715398" w:rsidRPr="00D95972" w:rsidRDefault="00715398" w:rsidP="00715398">
            <w:pPr>
              <w:rPr>
                <w:rFonts w:cs="Arial"/>
              </w:rPr>
            </w:pPr>
          </w:p>
        </w:tc>
        <w:tc>
          <w:tcPr>
            <w:tcW w:w="1315" w:type="dxa"/>
            <w:gridSpan w:val="2"/>
            <w:tcBorders>
              <w:bottom w:val="nil"/>
            </w:tcBorders>
            <w:shd w:val="clear" w:color="auto" w:fill="auto"/>
          </w:tcPr>
          <w:p w14:paraId="38C6088B"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204281E2"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327D7639"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122D2840"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696DD3EC"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567F92D" w14:textId="77777777" w:rsidR="00715398" w:rsidRPr="00D95972" w:rsidRDefault="00715398" w:rsidP="00715398">
            <w:pPr>
              <w:rPr>
                <w:rFonts w:eastAsia="Batang" w:cs="Arial"/>
                <w:lang w:eastAsia="ko-KR"/>
              </w:rPr>
            </w:pPr>
          </w:p>
        </w:tc>
      </w:tr>
      <w:tr w:rsidR="00715398" w:rsidRPr="00D95972" w14:paraId="70621837" w14:textId="77777777" w:rsidTr="005707B3">
        <w:tc>
          <w:tcPr>
            <w:tcW w:w="976" w:type="dxa"/>
            <w:tcBorders>
              <w:top w:val="single" w:sz="4" w:space="0" w:color="auto"/>
              <w:left w:val="thinThickThinSmallGap" w:sz="24" w:space="0" w:color="auto"/>
              <w:bottom w:val="single" w:sz="4" w:space="0" w:color="auto"/>
            </w:tcBorders>
            <w:shd w:val="clear" w:color="auto" w:fill="auto"/>
          </w:tcPr>
          <w:p w14:paraId="4E06AC7A" w14:textId="77777777" w:rsidR="00715398" w:rsidRPr="00D95972" w:rsidRDefault="00715398" w:rsidP="009652D2">
            <w:pPr>
              <w:pStyle w:val="ListParagraph"/>
              <w:numPr>
                <w:ilvl w:val="2"/>
                <w:numId w:val="9"/>
              </w:numPr>
              <w:rPr>
                <w:rFonts w:cs="Arial"/>
              </w:rPr>
            </w:pPr>
          </w:p>
        </w:tc>
        <w:tc>
          <w:tcPr>
            <w:tcW w:w="1315" w:type="dxa"/>
            <w:gridSpan w:val="2"/>
            <w:tcBorders>
              <w:top w:val="single" w:sz="4" w:space="0" w:color="auto"/>
              <w:bottom w:val="single" w:sz="4" w:space="0" w:color="auto"/>
            </w:tcBorders>
            <w:shd w:val="clear" w:color="auto" w:fill="auto"/>
          </w:tcPr>
          <w:p w14:paraId="7113A473" w14:textId="77777777" w:rsidR="00715398" w:rsidRPr="00D95972" w:rsidRDefault="00715398" w:rsidP="00715398">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1998D1B5"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auto"/>
          </w:tcPr>
          <w:p w14:paraId="16B1BF09" w14:textId="77777777" w:rsidR="00715398" w:rsidRPr="00D95972" w:rsidRDefault="00715398" w:rsidP="0071539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shd w:val="clear" w:color="auto" w:fill="auto"/>
          </w:tcPr>
          <w:p w14:paraId="3BFA6B2D"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auto"/>
          </w:tcPr>
          <w:p w14:paraId="10EE6BF3"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25B01183" w14:textId="77777777" w:rsidR="00715398" w:rsidRDefault="00715398" w:rsidP="00715398">
            <w:pPr>
              <w:rPr>
                <w:rFonts w:cs="Arial"/>
                <w:color w:val="000000"/>
              </w:rPr>
            </w:pPr>
            <w:r w:rsidRPr="00D95972">
              <w:rPr>
                <w:rFonts w:cs="Arial"/>
                <w:color w:val="000000"/>
              </w:rPr>
              <w:t>IMS Stage-3 IETF Protocol Alignment for Rel-1</w:t>
            </w:r>
            <w:r>
              <w:rPr>
                <w:rFonts w:cs="Arial"/>
                <w:color w:val="000000"/>
              </w:rPr>
              <w:t>6</w:t>
            </w:r>
          </w:p>
          <w:p w14:paraId="6E9C85F6" w14:textId="77777777" w:rsidR="00715398" w:rsidRDefault="00715398" w:rsidP="00715398">
            <w:pPr>
              <w:rPr>
                <w:szCs w:val="16"/>
              </w:rPr>
            </w:pPr>
          </w:p>
          <w:p w14:paraId="05CC1120" w14:textId="77777777" w:rsidR="00715398" w:rsidRDefault="00715398" w:rsidP="00715398">
            <w:pPr>
              <w:rPr>
                <w:rFonts w:cs="Arial"/>
                <w:color w:val="000000"/>
              </w:rPr>
            </w:pPr>
            <w:r w:rsidRPr="004A33FD">
              <w:rPr>
                <w:szCs w:val="16"/>
                <w:highlight w:val="green"/>
              </w:rPr>
              <w:t>100%</w:t>
            </w:r>
            <w:r w:rsidRPr="00D95972">
              <w:rPr>
                <w:rFonts w:eastAsia="Batang" w:cs="Arial"/>
                <w:color w:val="000000"/>
                <w:lang w:eastAsia="ko-KR"/>
              </w:rPr>
              <w:br/>
            </w:r>
          </w:p>
          <w:p w14:paraId="00B9BBB1" w14:textId="77777777" w:rsidR="00715398" w:rsidRPr="00D95972" w:rsidRDefault="00715398" w:rsidP="00715398">
            <w:pPr>
              <w:rPr>
                <w:rFonts w:eastAsia="Batang" w:cs="Arial"/>
                <w:lang w:eastAsia="ko-KR"/>
              </w:rPr>
            </w:pPr>
          </w:p>
        </w:tc>
      </w:tr>
      <w:tr w:rsidR="00715398" w:rsidRPr="00D95972" w14:paraId="7A218B2D" w14:textId="77777777" w:rsidTr="005707B3">
        <w:tc>
          <w:tcPr>
            <w:tcW w:w="976" w:type="dxa"/>
            <w:tcBorders>
              <w:left w:val="thinThickThinSmallGap" w:sz="24" w:space="0" w:color="auto"/>
              <w:bottom w:val="nil"/>
            </w:tcBorders>
            <w:shd w:val="clear" w:color="auto" w:fill="auto"/>
          </w:tcPr>
          <w:p w14:paraId="7E47E88B" w14:textId="77777777" w:rsidR="00715398" w:rsidRPr="00D95972" w:rsidRDefault="00715398" w:rsidP="00715398">
            <w:pPr>
              <w:rPr>
                <w:rFonts w:cs="Arial"/>
              </w:rPr>
            </w:pPr>
          </w:p>
        </w:tc>
        <w:tc>
          <w:tcPr>
            <w:tcW w:w="1315" w:type="dxa"/>
            <w:gridSpan w:val="2"/>
            <w:tcBorders>
              <w:bottom w:val="nil"/>
            </w:tcBorders>
            <w:shd w:val="clear" w:color="auto" w:fill="auto"/>
          </w:tcPr>
          <w:p w14:paraId="27B11DE6"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50D4CEB4" w14:textId="77777777" w:rsidR="00715398" w:rsidRPr="00F365E1" w:rsidRDefault="00291DDC" w:rsidP="00715398">
            <w:hyperlink r:id="rId544" w:history="1">
              <w:r w:rsidR="00715398">
                <w:rPr>
                  <w:rStyle w:val="Hyperlink"/>
                </w:rPr>
                <w:t>C1-202167</w:t>
              </w:r>
            </w:hyperlink>
          </w:p>
        </w:tc>
        <w:tc>
          <w:tcPr>
            <w:tcW w:w="4190" w:type="dxa"/>
            <w:gridSpan w:val="3"/>
            <w:tcBorders>
              <w:top w:val="single" w:sz="4" w:space="0" w:color="auto"/>
              <w:bottom w:val="single" w:sz="4" w:space="0" w:color="auto"/>
            </w:tcBorders>
            <w:shd w:val="clear" w:color="auto" w:fill="FFFF00"/>
          </w:tcPr>
          <w:p w14:paraId="0F0ABA8B" w14:textId="77777777" w:rsidR="00715398" w:rsidRDefault="00715398" w:rsidP="00715398">
            <w:pPr>
              <w:rPr>
                <w:rFonts w:cs="Arial"/>
              </w:rPr>
            </w:pPr>
            <w:r>
              <w:rPr>
                <w:rFonts w:cs="Arial"/>
              </w:rPr>
              <w:t>Adding the definition and criteria for availability of IMS Data Services</w:t>
            </w:r>
          </w:p>
        </w:tc>
        <w:tc>
          <w:tcPr>
            <w:tcW w:w="1766" w:type="dxa"/>
            <w:tcBorders>
              <w:top w:val="single" w:sz="4" w:space="0" w:color="auto"/>
              <w:bottom w:val="single" w:sz="4" w:space="0" w:color="auto"/>
            </w:tcBorders>
            <w:shd w:val="clear" w:color="auto" w:fill="FFFF00"/>
          </w:tcPr>
          <w:p w14:paraId="29A3103C" w14:textId="77777777" w:rsidR="00715398" w:rsidRDefault="00715398" w:rsidP="00715398">
            <w:pPr>
              <w:rPr>
                <w:rFonts w:cs="Arial"/>
              </w:rPr>
            </w:pPr>
            <w:r>
              <w:rPr>
                <w:rFonts w:cs="Arial"/>
              </w:rPr>
              <w:t>MediaTek Inc., Apple</w:t>
            </w:r>
          </w:p>
        </w:tc>
        <w:tc>
          <w:tcPr>
            <w:tcW w:w="827" w:type="dxa"/>
            <w:tcBorders>
              <w:top w:val="single" w:sz="4" w:space="0" w:color="auto"/>
              <w:bottom w:val="single" w:sz="4" w:space="0" w:color="auto"/>
            </w:tcBorders>
            <w:shd w:val="clear" w:color="auto" w:fill="FFFF00"/>
          </w:tcPr>
          <w:p w14:paraId="6FB287F0" w14:textId="77777777" w:rsidR="00715398" w:rsidRDefault="00715398" w:rsidP="00715398">
            <w:pPr>
              <w:rPr>
                <w:rFonts w:cs="Arial"/>
              </w:rPr>
            </w:pPr>
            <w:r>
              <w:rPr>
                <w:rFonts w:cs="Arial"/>
              </w:rPr>
              <w:t>CR 6415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F160098" w14:textId="77777777" w:rsidR="00715398" w:rsidRDefault="00715398" w:rsidP="00715398">
            <w:pPr>
              <w:rPr>
                <w:rFonts w:eastAsia="Batang" w:cs="Arial"/>
                <w:lang w:eastAsia="ko-KR"/>
              </w:rPr>
            </w:pPr>
          </w:p>
        </w:tc>
      </w:tr>
      <w:tr w:rsidR="00715398" w:rsidRPr="00D95972" w14:paraId="60E65D1B" w14:textId="77777777" w:rsidTr="008419FC">
        <w:tc>
          <w:tcPr>
            <w:tcW w:w="976" w:type="dxa"/>
            <w:tcBorders>
              <w:left w:val="thinThickThinSmallGap" w:sz="24" w:space="0" w:color="auto"/>
              <w:bottom w:val="nil"/>
            </w:tcBorders>
            <w:shd w:val="clear" w:color="auto" w:fill="auto"/>
          </w:tcPr>
          <w:p w14:paraId="73E533E2" w14:textId="77777777" w:rsidR="00715398" w:rsidRPr="00D95972" w:rsidRDefault="00715398" w:rsidP="00715398">
            <w:pPr>
              <w:rPr>
                <w:rFonts w:cs="Arial"/>
              </w:rPr>
            </w:pPr>
          </w:p>
        </w:tc>
        <w:tc>
          <w:tcPr>
            <w:tcW w:w="1315" w:type="dxa"/>
            <w:gridSpan w:val="2"/>
            <w:tcBorders>
              <w:bottom w:val="nil"/>
            </w:tcBorders>
            <w:shd w:val="clear" w:color="auto" w:fill="auto"/>
          </w:tcPr>
          <w:p w14:paraId="3B044CBA"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2F005D81"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3C0FE0DA"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4831CD82"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39A5C48D"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7722446" w14:textId="77777777" w:rsidR="00715398" w:rsidRPr="00D95972" w:rsidRDefault="00715398" w:rsidP="00715398">
            <w:pPr>
              <w:rPr>
                <w:rFonts w:eastAsia="Batang" w:cs="Arial"/>
                <w:lang w:eastAsia="ko-KR"/>
              </w:rPr>
            </w:pPr>
          </w:p>
        </w:tc>
      </w:tr>
      <w:tr w:rsidR="00715398" w:rsidRPr="00D95972" w14:paraId="798C817F" w14:textId="77777777" w:rsidTr="008419FC">
        <w:tc>
          <w:tcPr>
            <w:tcW w:w="976" w:type="dxa"/>
            <w:tcBorders>
              <w:left w:val="thinThickThinSmallGap" w:sz="24" w:space="0" w:color="auto"/>
              <w:bottom w:val="nil"/>
            </w:tcBorders>
            <w:shd w:val="clear" w:color="auto" w:fill="auto"/>
          </w:tcPr>
          <w:p w14:paraId="008EC02F" w14:textId="77777777" w:rsidR="00715398" w:rsidRPr="00D95972" w:rsidRDefault="00715398" w:rsidP="00715398">
            <w:pPr>
              <w:rPr>
                <w:rFonts w:cs="Arial"/>
              </w:rPr>
            </w:pPr>
          </w:p>
        </w:tc>
        <w:tc>
          <w:tcPr>
            <w:tcW w:w="1315" w:type="dxa"/>
            <w:gridSpan w:val="2"/>
            <w:tcBorders>
              <w:bottom w:val="nil"/>
            </w:tcBorders>
            <w:shd w:val="clear" w:color="auto" w:fill="auto"/>
          </w:tcPr>
          <w:p w14:paraId="7F6F89B6"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750305A0"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0FFBAFE8"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45981698"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76A7B1B6"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A5993EC" w14:textId="77777777" w:rsidR="00715398" w:rsidRPr="00D95972" w:rsidRDefault="00715398" w:rsidP="00715398">
            <w:pPr>
              <w:rPr>
                <w:rFonts w:eastAsia="Batang" w:cs="Arial"/>
                <w:lang w:eastAsia="ko-KR"/>
              </w:rPr>
            </w:pPr>
          </w:p>
        </w:tc>
      </w:tr>
      <w:tr w:rsidR="00715398" w:rsidRPr="00D95972" w14:paraId="7CBEBD9F" w14:textId="77777777" w:rsidTr="008419FC">
        <w:tc>
          <w:tcPr>
            <w:tcW w:w="976" w:type="dxa"/>
            <w:tcBorders>
              <w:left w:val="thinThickThinSmallGap" w:sz="24" w:space="0" w:color="auto"/>
              <w:bottom w:val="nil"/>
            </w:tcBorders>
            <w:shd w:val="clear" w:color="auto" w:fill="auto"/>
          </w:tcPr>
          <w:p w14:paraId="1E50F141" w14:textId="77777777" w:rsidR="00715398" w:rsidRPr="00D95972" w:rsidRDefault="00715398" w:rsidP="00715398">
            <w:pPr>
              <w:rPr>
                <w:rFonts w:cs="Arial"/>
              </w:rPr>
            </w:pPr>
          </w:p>
        </w:tc>
        <w:tc>
          <w:tcPr>
            <w:tcW w:w="1315" w:type="dxa"/>
            <w:gridSpan w:val="2"/>
            <w:tcBorders>
              <w:bottom w:val="nil"/>
            </w:tcBorders>
            <w:shd w:val="clear" w:color="auto" w:fill="auto"/>
          </w:tcPr>
          <w:p w14:paraId="224417DE"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29545D8A"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24955253"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0F83EFCE"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53936769"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8F2FC1D" w14:textId="77777777" w:rsidR="00715398" w:rsidRPr="00D95972" w:rsidRDefault="00715398" w:rsidP="00715398">
            <w:pPr>
              <w:rPr>
                <w:rFonts w:eastAsia="Batang" w:cs="Arial"/>
                <w:lang w:eastAsia="ko-KR"/>
              </w:rPr>
            </w:pPr>
          </w:p>
        </w:tc>
      </w:tr>
      <w:tr w:rsidR="00715398" w:rsidRPr="00D95972" w14:paraId="2E6084F9" w14:textId="77777777" w:rsidTr="008419FC">
        <w:tc>
          <w:tcPr>
            <w:tcW w:w="976" w:type="dxa"/>
            <w:tcBorders>
              <w:left w:val="thinThickThinSmallGap" w:sz="24" w:space="0" w:color="auto"/>
              <w:bottom w:val="nil"/>
            </w:tcBorders>
            <w:shd w:val="clear" w:color="auto" w:fill="auto"/>
          </w:tcPr>
          <w:p w14:paraId="3C7D7BD7" w14:textId="77777777" w:rsidR="00715398" w:rsidRPr="00D95972" w:rsidRDefault="00715398" w:rsidP="00715398">
            <w:pPr>
              <w:rPr>
                <w:rFonts w:cs="Arial"/>
              </w:rPr>
            </w:pPr>
          </w:p>
        </w:tc>
        <w:tc>
          <w:tcPr>
            <w:tcW w:w="1315" w:type="dxa"/>
            <w:gridSpan w:val="2"/>
            <w:tcBorders>
              <w:bottom w:val="nil"/>
            </w:tcBorders>
            <w:shd w:val="clear" w:color="auto" w:fill="auto"/>
          </w:tcPr>
          <w:p w14:paraId="3504C358"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12C6D173"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705DF161"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5F0216D0"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6E321E13"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3B8AA0E" w14:textId="77777777" w:rsidR="00715398" w:rsidRPr="00D95972" w:rsidRDefault="00715398" w:rsidP="00715398">
            <w:pPr>
              <w:rPr>
                <w:rFonts w:eastAsia="Batang" w:cs="Arial"/>
                <w:lang w:eastAsia="ko-KR"/>
              </w:rPr>
            </w:pPr>
          </w:p>
        </w:tc>
      </w:tr>
      <w:tr w:rsidR="00715398" w:rsidRPr="00D95972" w14:paraId="62ADE6CF" w14:textId="77777777" w:rsidTr="008419FC">
        <w:tc>
          <w:tcPr>
            <w:tcW w:w="976" w:type="dxa"/>
            <w:tcBorders>
              <w:left w:val="thinThickThinSmallGap" w:sz="24" w:space="0" w:color="auto"/>
              <w:bottom w:val="nil"/>
            </w:tcBorders>
            <w:shd w:val="clear" w:color="auto" w:fill="auto"/>
          </w:tcPr>
          <w:p w14:paraId="47DA0C8A" w14:textId="77777777" w:rsidR="00715398" w:rsidRPr="00D95972" w:rsidRDefault="00715398" w:rsidP="00715398">
            <w:pPr>
              <w:rPr>
                <w:rFonts w:cs="Arial"/>
              </w:rPr>
            </w:pPr>
          </w:p>
        </w:tc>
        <w:tc>
          <w:tcPr>
            <w:tcW w:w="1315" w:type="dxa"/>
            <w:gridSpan w:val="2"/>
            <w:tcBorders>
              <w:bottom w:val="nil"/>
            </w:tcBorders>
            <w:shd w:val="clear" w:color="auto" w:fill="auto"/>
          </w:tcPr>
          <w:p w14:paraId="131FD9EF"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47F86A75"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2018F308"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78303C4A"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6D85E089"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403D923" w14:textId="77777777" w:rsidR="00715398" w:rsidRPr="00D95972" w:rsidRDefault="00715398" w:rsidP="00715398">
            <w:pPr>
              <w:rPr>
                <w:rFonts w:eastAsia="Batang" w:cs="Arial"/>
                <w:lang w:eastAsia="ko-KR"/>
              </w:rPr>
            </w:pPr>
          </w:p>
        </w:tc>
      </w:tr>
      <w:tr w:rsidR="00715398" w:rsidRPr="00D95972" w14:paraId="06202FDE" w14:textId="77777777" w:rsidTr="008419FC">
        <w:tc>
          <w:tcPr>
            <w:tcW w:w="976" w:type="dxa"/>
            <w:tcBorders>
              <w:left w:val="thinThickThinSmallGap" w:sz="24" w:space="0" w:color="auto"/>
              <w:bottom w:val="nil"/>
            </w:tcBorders>
            <w:shd w:val="clear" w:color="auto" w:fill="auto"/>
          </w:tcPr>
          <w:p w14:paraId="447C7DE6" w14:textId="77777777" w:rsidR="00715398" w:rsidRPr="00D95972" w:rsidRDefault="00715398" w:rsidP="00715398">
            <w:pPr>
              <w:rPr>
                <w:rFonts w:cs="Arial"/>
              </w:rPr>
            </w:pPr>
          </w:p>
        </w:tc>
        <w:tc>
          <w:tcPr>
            <w:tcW w:w="1315" w:type="dxa"/>
            <w:gridSpan w:val="2"/>
            <w:tcBorders>
              <w:bottom w:val="nil"/>
            </w:tcBorders>
            <w:shd w:val="clear" w:color="auto" w:fill="auto"/>
          </w:tcPr>
          <w:p w14:paraId="76F6AD34"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705F9D1F"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1F1BAA92"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036B63B5"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49DCC0DD"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4DFBB46" w14:textId="77777777" w:rsidR="00715398" w:rsidRPr="00D95972" w:rsidRDefault="00715398" w:rsidP="00715398">
            <w:pPr>
              <w:rPr>
                <w:rFonts w:eastAsia="Batang" w:cs="Arial"/>
                <w:lang w:eastAsia="ko-KR"/>
              </w:rPr>
            </w:pPr>
          </w:p>
        </w:tc>
      </w:tr>
      <w:tr w:rsidR="00715398" w:rsidRPr="00D95972" w14:paraId="589FE47E" w14:textId="77777777" w:rsidTr="008419FC">
        <w:tc>
          <w:tcPr>
            <w:tcW w:w="976" w:type="dxa"/>
            <w:tcBorders>
              <w:top w:val="single" w:sz="4" w:space="0" w:color="auto"/>
              <w:left w:val="thinThickThinSmallGap" w:sz="24" w:space="0" w:color="auto"/>
              <w:bottom w:val="single" w:sz="4" w:space="0" w:color="auto"/>
            </w:tcBorders>
            <w:shd w:val="clear" w:color="auto" w:fill="auto"/>
          </w:tcPr>
          <w:p w14:paraId="1BD91D69" w14:textId="77777777" w:rsidR="00715398" w:rsidRPr="00D95972" w:rsidRDefault="00715398" w:rsidP="009652D2">
            <w:pPr>
              <w:pStyle w:val="ListParagraph"/>
              <w:numPr>
                <w:ilvl w:val="2"/>
                <w:numId w:val="9"/>
              </w:numPr>
              <w:rPr>
                <w:rFonts w:cs="Arial"/>
              </w:rPr>
            </w:pPr>
          </w:p>
        </w:tc>
        <w:tc>
          <w:tcPr>
            <w:tcW w:w="1315" w:type="dxa"/>
            <w:gridSpan w:val="2"/>
            <w:tcBorders>
              <w:top w:val="single" w:sz="4" w:space="0" w:color="auto"/>
              <w:bottom w:val="single" w:sz="4" w:space="0" w:color="auto"/>
            </w:tcBorders>
            <w:shd w:val="clear" w:color="auto" w:fill="auto"/>
          </w:tcPr>
          <w:p w14:paraId="7349FCBD" w14:textId="77777777" w:rsidR="00715398" w:rsidRPr="00D95972" w:rsidRDefault="00715398" w:rsidP="00715398">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7871D651"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auto"/>
          </w:tcPr>
          <w:p w14:paraId="4237E4C6" w14:textId="77777777" w:rsidR="00715398" w:rsidRPr="00D95972" w:rsidRDefault="00715398" w:rsidP="0071539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shd w:val="clear" w:color="auto" w:fill="auto"/>
          </w:tcPr>
          <w:p w14:paraId="755069CD"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auto"/>
          </w:tcPr>
          <w:p w14:paraId="28F7D090"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4608FE27" w14:textId="77777777" w:rsidR="00715398" w:rsidRDefault="00715398" w:rsidP="00715398">
            <w:pPr>
              <w:rPr>
                <w:rFonts w:cs="Arial"/>
                <w:color w:val="000000"/>
                <w:lang w:val="en-US"/>
              </w:rPr>
            </w:pPr>
            <w:r w:rsidRPr="00BC78BB">
              <w:rPr>
                <w:rFonts w:cs="Arial"/>
                <w:color w:val="000000"/>
                <w:lang w:val="en-US"/>
              </w:rPr>
              <w:t>Mission Critical system migration and interconnection</w:t>
            </w:r>
          </w:p>
          <w:p w14:paraId="620AEFD7" w14:textId="77777777" w:rsidR="00715398" w:rsidRPr="00D95972" w:rsidRDefault="00715398" w:rsidP="00715398">
            <w:pPr>
              <w:rPr>
                <w:rFonts w:eastAsia="Batang" w:cs="Arial"/>
                <w:lang w:eastAsia="ko-KR"/>
              </w:rPr>
            </w:pPr>
          </w:p>
        </w:tc>
      </w:tr>
      <w:tr w:rsidR="00715398" w:rsidRPr="00D95972" w14:paraId="668EF6AA" w14:textId="77777777" w:rsidTr="008419FC">
        <w:tc>
          <w:tcPr>
            <w:tcW w:w="976" w:type="dxa"/>
            <w:tcBorders>
              <w:left w:val="thinThickThinSmallGap" w:sz="24" w:space="0" w:color="auto"/>
              <w:bottom w:val="nil"/>
            </w:tcBorders>
            <w:shd w:val="clear" w:color="auto" w:fill="auto"/>
          </w:tcPr>
          <w:p w14:paraId="090DAA5E" w14:textId="77777777" w:rsidR="00715398" w:rsidRPr="00D95972" w:rsidRDefault="00715398" w:rsidP="00715398">
            <w:pPr>
              <w:rPr>
                <w:rFonts w:cs="Arial"/>
              </w:rPr>
            </w:pPr>
          </w:p>
        </w:tc>
        <w:tc>
          <w:tcPr>
            <w:tcW w:w="1315" w:type="dxa"/>
            <w:gridSpan w:val="2"/>
            <w:tcBorders>
              <w:bottom w:val="nil"/>
            </w:tcBorders>
            <w:shd w:val="clear" w:color="auto" w:fill="auto"/>
          </w:tcPr>
          <w:p w14:paraId="6C4D7D89" w14:textId="77777777" w:rsidR="00715398" w:rsidRPr="00D95972" w:rsidRDefault="00715398" w:rsidP="00715398">
            <w:pPr>
              <w:rPr>
                <w:rFonts w:cs="Arial"/>
                <w:color w:val="000000"/>
              </w:rPr>
            </w:pPr>
          </w:p>
        </w:tc>
        <w:tc>
          <w:tcPr>
            <w:tcW w:w="1088" w:type="dxa"/>
            <w:tcBorders>
              <w:top w:val="single" w:sz="4" w:space="0" w:color="auto"/>
              <w:bottom w:val="single" w:sz="4" w:space="0" w:color="auto"/>
            </w:tcBorders>
            <w:shd w:val="clear" w:color="auto" w:fill="FFFFFF"/>
          </w:tcPr>
          <w:p w14:paraId="73D5E31B" w14:textId="77777777" w:rsidR="00715398" w:rsidRPr="00D95972" w:rsidRDefault="00715398" w:rsidP="00715398">
            <w:pPr>
              <w:rPr>
                <w:rFonts w:cs="Arial"/>
                <w:color w:val="FF0000"/>
              </w:rPr>
            </w:pPr>
          </w:p>
        </w:tc>
        <w:tc>
          <w:tcPr>
            <w:tcW w:w="4190" w:type="dxa"/>
            <w:gridSpan w:val="3"/>
            <w:tcBorders>
              <w:top w:val="single" w:sz="4" w:space="0" w:color="auto"/>
              <w:bottom w:val="single" w:sz="4" w:space="0" w:color="auto"/>
            </w:tcBorders>
            <w:shd w:val="clear" w:color="auto" w:fill="FFFFFF"/>
          </w:tcPr>
          <w:p w14:paraId="6F768A34" w14:textId="77777777" w:rsidR="00715398" w:rsidRPr="00D95972" w:rsidRDefault="00715398" w:rsidP="00715398">
            <w:pPr>
              <w:rPr>
                <w:rFonts w:eastAsia="Calibri" w:cs="Arial"/>
                <w:color w:val="000000"/>
              </w:rPr>
            </w:pPr>
          </w:p>
        </w:tc>
        <w:tc>
          <w:tcPr>
            <w:tcW w:w="1766" w:type="dxa"/>
            <w:tcBorders>
              <w:top w:val="single" w:sz="4" w:space="0" w:color="auto"/>
              <w:bottom w:val="single" w:sz="4" w:space="0" w:color="auto"/>
            </w:tcBorders>
            <w:shd w:val="clear" w:color="auto" w:fill="FFFFFF"/>
          </w:tcPr>
          <w:p w14:paraId="31A0CF6C" w14:textId="77777777" w:rsidR="00715398" w:rsidRPr="00D95972" w:rsidRDefault="00715398" w:rsidP="00715398">
            <w:pPr>
              <w:rPr>
                <w:rFonts w:cs="Arial"/>
                <w:color w:val="000000"/>
              </w:rPr>
            </w:pPr>
          </w:p>
        </w:tc>
        <w:tc>
          <w:tcPr>
            <w:tcW w:w="827" w:type="dxa"/>
            <w:tcBorders>
              <w:top w:val="single" w:sz="4" w:space="0" w:color="auto"/>
              <w:bottom w:val="single" w:sz="4" w:space="0" w:color="auto"/>
            </w:tcBorders>
            <w:shd w:val="clear" w:color="auto" w:fill="FFFFFF"/>
          </w:tcPr>
          <w:p w14:paraId="014236AF"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4387FE2" w14:textId="77777777" w:rsidR="00715398" w:rsidRPr="00D95972" w:rsidRDefault="00715398" w:rsidP="00715398">
            <w:pPr>
              <w:rPr>
                <w:rFonts w:cs="Arial"/>
                <w:color w:val="000000"/>
              </w:rPr>
            </w:pPr>
          </w:p>
        </w:tc>
      </w:tr>
      <w:tr w:rsidR="00715398" w:rsidRPr="00D95972" w14:paraId="5609486C" w14:textId="77777777" w:rsidTr="008419FC">
        <w:tc>
          <w:tcPr>
            <w:tcW w:w="976" w:type="dxa"/>
            <w:tcBorders>
              <w:left w:val="thinThickThinSmallGap" w:sz="24" w:space="0" w:color="auto"/>
              <w:bottom w:val="nil"/>
            </w:tcBorders>
            <w:shd w:val="clear" w:color="auto" w:fill="auto"/>
          </w:tcPr>
          <w:p w14:paraId="1599BCD7" w14:textId="77777777" w:rsidR="00715398" w:rsidRPr="00D95972" w:rsidRDefault="00715398" w:rsidP="00715398">
            <w:pPr>
              <w:rPr>
                <w:rFonts w:cs="Arial"/>
              </w:rPr>
            </w:pPr>
          </w:p>
        </w:tc>
        <w:tc>
          <w:tcPr>
            <w:tcW w:w="1315" w:type="dxa"/>
            <w:gridSpan w:val="2"/>
            <w:tcBorders>
              <w:bottom w:val="nil"/>
            </w:tcBorders>
            <w:shd w:val="clear" w:color="auto" w:fill="auto"/>
          </w:tcPr>
          <w:p w14:paraId="45EE38DB"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5F07FE9A"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50BF3A01"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53210CF5"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35FAEF9E"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6C7475A" w14:textId="77777777" w:rsidR="00715398" w:rsidRPr="00D95972" w:rsidRDefault="00715398" w:rsidP="00715398">
            <w:pPr>
              <w:rPr>
                <w:rFonts w:eastAsia="Batang" w:cs="Arial"/>
                <w:lang w:eastAsia="ko-KR"/>
              </w:rPr>
            </w:pPr>
          </w:p>
        </w:tc>
      </w:tr>
      <w:tr w:rsidR="00715398" w:rsidRPr="00D95972" w14:paraId="782AAE80" w14:textId="77777777" w:rsidTr="008419FC">
        <w:tc>
          <w:tcPr>
            <w:tcW w:w="976" w:type="dxa"/>
            <w:tcBorders>
              <w:left w:val="thinThickThinSmallGap" w:sz="24" w:space="0" w:color="auto"/>
              <w:bottom w:val="nil"/>
            </w:tcBorders>
            <w:shd w:val="clear" w:color="auto" w:fill="auto"/>
          </w:tcPr>
          <w:p w14:paraId="3D2C3379" w14:textId="77777777" w:rsidR="00715398" w:rsidRPr="00D95972" w:rsidRDefault="00715398" w:rsidP="00715398">
            <w:pPr>
              <w:rPr>
                <w:rFonts w:cs="Arial"/>
              </w:rPr>
            </w:pPr>
          </w:p>
        </w:tc>
        <w:tc>
          <w:tcPr>
            <w:tcW w:w="1315" w:type="dxa"/>
            <w:gridSpan w:val="2"/>
            <w:tcBorders>
              <w:bottom w:val="nil"/>
            </w:tcBorders>
            <w:shd w:val="clear" w:color="auto" w:fill="auto"/>
          </w:tcPr>
          <w:p w14:paraId="63BF736F"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42BC584B"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4E940F76"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2121F005"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2E01B49A"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27A480C" w14:textId="77777777" w:rsidR="00715398" w:rsidRPr="00D95972" w:rsidRDefault="00715398" w:rsidP="00715398">
            <w:pPr>
              <w:rPr>
                <w:rFonts w:eastAsia="Batang" w:cs="Arial"/>
                <w:lang w:eastAsia="ko-KR"/>
              </w:rPr>
            </w:pPr>
          </w:p>
        </w:tc>
      </w:tr>
      <w:tr w:rsidR="00715398" w:rsidRPr="00D95972" w14:paraId="3541862C" w14:textId="77777777" w:rsidTr="008419FC">
        <w:tc>
          <w:tcPr>
            <w:tcW w:w="976" w:type="dxa"/>
            <w:tcBorders>
              <w:left w:val="thinThickThinSmallGap" w:sz="24" w:space="0" w:color="auto"/>
              <w:bottom w:val="nil"/>
            </w:tcBorders>
            <w:shd w:val="clear" w:color="auto" w:fill="auto"/>
          </w:tcPr>
          <w:p w14:paraId="187562E8" w14:textId="77777777" w:rsidR="00715398" w:rsidRPr="00D95972" w:rsidRDefault="00715398" w:rsidP="00715398">
            <w:pPr>
              <w:rPr>
                <w:rFonts w:cs="Arial"/>
              </w:rPr>
            </w:pPr>
          </w:p>
        </w:tc>
        <w:tc>
          <w:tcPr>
            <w:tcW w:w="1315" w:type="dxa"/>
            <w:gridSpan w:val="2"/>
            <w:tcBorders>
              <w:bottom w:val="nil"/>
            </w:tcBorders>
            <w:shd w:val="clear" w:color="auto" w:fill="auto"/>
          </w:tcPr>
          <w:p w14:paraId="6A60223D"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050E74B3"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169FB825"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08681100"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1B60F143"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1145D05" w14:textId="77777777" w:rsidR="00715398" w:rsidRPr="00D95972" w:rsidRDefault="00715398" w:rsidP="00715398">
            <w:pPr>
              <w:rPr>
                <w:rFonts w:eastAsia="Batang" w:cs="Arial"/>
                <w:lang w:eastAsia="ko-KR"/>
              </w:rPr>
            </w:pPr>
          </w:p>
        </w:tc>
      </w:tr>
      <w:tr w:rsidR="00715398" w:rsidRPr="00D95972" w14:paraId="2984706A" w14:textId="77777777" w:rsidTr="008419FC">
        <w:tc>
          <w:tcPr>
            <w:tcW w:w="976" w:type="dxa"/>
            <w:tcBorders>
              <w:top w:val="nil"/>
              <w:left w:val="thinThickThinSmallGap" w:sz="24" w:space="0" w:color="auto"/>
              <w:bottom w:val="nil"/>
            </w:tcBorders>
            <w:shd w:val="clear" w:color="auto" w:fill="auto"/>
          </w:tcPr>
          <w:p w14:paraId="2DC51B7B"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7DBBFAD2"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2F9252E2"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1B82870A"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7983436D"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3BBEA0AA"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B265B2C" w14:textId="77777777" w:rsidR="00715398" w:rsidRPr="00D95972" w:rsidRDefault="00715398" w:rsidP="00715398">
            <w:pPr>
              <w:rPr>
                <w:rFonts w:eastAsia="Batang" w:cs="Arial"/>
                <w:lang w:eastAsia="ko-KR"/>
              </w:rPr>
            </w:pPr>
          </w:p>
        </w:tc>
      </w:tr>
      <w:tr w:rsidR="00715398" w:rsidRPr="00D95972" w14:paraId="443AA54A" w14:textId="77777777" w:rsidTr="008419FC">
        <w:tc>
          <w:tcPr>
            <w:tcW w:w="976" w:type="dxa"/>
            <w:tcBorders>
              <w:top w:val="nil"/>
              <w:left w:val="thinThickThinSmallGap" w:sz="24" w:space="0" w:color="auto"/>
              <w:bottom w:val="nil"/>
            </w:tcBorders>
            <w:shd w:val="clear" w:color="auto" w:fill="auto"/>
          </w:tcPr>
          <w:p w14:paraId="58D96CA5"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2829E37D"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6A08FB50"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759E2226"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4E90EFD5"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294DAB1A"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3A9CD6D" w14:textId="77777777" w:rsidR="00715398" w:rsidRPr="00D95972" w:rsidRDefault="00715398" w:rsidP="00715398">
            <w:pPr>
              <w:rPr>
                <w:rFonts w:cs="Arial"/>
              </w:rPr>
            </w:pPr>
          </w:p>
        </w:tc>
      </w:tr>
      <w:tr w:rsidR="00715398" w:rsidRPr="00D95972" w14:paraId="02012E18" w14:textId="77777777" w:rsidTr="005707B3">
        <w:tc>
          <w:tcPr>
            <w:tcW w:w="976" w:type="dxa"/>
            <w:tcBorders>
              <w:top w:val="single" w:sz="4" w:space="0" w:color="auto"/>
              <w:left w:val="thinThickThinSmallGap" w:sz="24" w:space="0" w:color="auto"/>
              <w:bottom w:val="single" w:sz="4" w:space="0" w:color="auto"/>
            </w:tcBorders>
          </w:tcPr>
          <w:p w14:paraId="18E3E7CB" w14:textId="77777777" w:rsidR="00715398" w:rsidRPr="00D95972" w:rsidRDefault="00715398" w:rsidP="009652D2">
            <w:pPr>
              <w:pStyle w:val="ListParagraph"/>
              <w:numPr>
                <w:ilvl w:val="2"/>
                <w:numId w:val="9"/>
              </w:numPr>
              <w:rPr>
                <w:rFonts w:cs="Arial"/>
              </w:rPr>
            </w:pPr>
          </w:p>
        </w:tc>
        <w:tc>
          <w:tcPr>
            <w:tcW w:w="1315" w:type="dxa"/>
            <w:gridSpan w:val="2"/>
            <w:tcBorders>
              <w:top w:val="single" w:sz="4" w:space="0" w:color="auto"/>
              <w:bottom w:val="single" w:sz="4" w:space="0" w:color="auto"/>
            </w:tcBorders>
          </w:tcPr>
          <w:p w14:paraId="7A401D66" w14:textId="77777777" w:rsidR="00715398" w:rsidRPr="00D95972" w:rsidRDefault="00715398" w:rsidP="00715398">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08B4DD46"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tcPr>
          <w:p w14:paraId="1D998CCA" w14:textId="77777777" w:rsidR="00715398" w:rsidRPr="00D95972" w:rsidRDefault="00715398" w:rsidP="0071539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tcPr>
          <w:p w14:paraId="26BAEA5D" w14:textId="77777777" w:rsidR="00715398" w:rsidRPr="00D95972" w:rsidRDefault="00715398" w:rsidP="00715398">
            <w:pPr>
              <w:rPr>
                <w:rFonts w:cs="Arial"/>
              </w:rPr>
            </w:pPr>
          </w:p>
        </w:tc>
        <w:tc>
          <w:tcPr>
            <w:tcW w:w="827" w:type="dxa"/>
            <w:tcBorders>
              <w:top w:val="single" w:sz="4" w:space="0" w:color="auto"/>
              <w:bottom w:val="single" w:sz="4" w:space="0" w:color="auto"/>
            </w:tcBorders>
          </w:tcPr>
          <w:p w14:paraId="6BBDC87A"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14:paraId="6AC0D03A" w14:textId="77777777" w:rsidR="00715398" w:rsidRPr="00D95972" w:rsidRDefault="00715398" w:rsidP="00715398">
            <w:pPr>
              <w:rPr>
                <w:rFonts w:cs="Arial"/>
              </w:rPr>
            </w:pPr>
            <w:r>
              <w:t xml:space="preserve">CT aspects of </w:t>
            </w:r>
            <w:r w:rsidRPr="007A4163">
              <w:t>Enhancements to Functional architecture and information flows for Mission Critical Data</w:t>
            </w:r>
            <w:r w:rsidRPr="00D95972">
              <w:rPr>
                <w:rFonts w:eastAsia="Batang" w:cs="Arial"/>
                <w:color w:val="000000"/>
                <w:lang w:eastAsia="ko-KR"/>
              </w:rPr>
              <w:br/>
            </w:r>
          </w:p>
        </w:tc>
      </w:tr>
      <w:tr w:rsidR="00715398" w:rsidRPr="00D95972" w14:paraId="7EA83D36" w14:textId="77777777" w:rsidTr="005707B3">
        <w:tc>
          <w:tcPr>
            <w:tcW w:w="976" w:type="dxa"/>
            <w:tcBorders>
              <w:left w:val="thinThickThinSmallGap" w:sz="24" w:space="0" w:color="auto"/>
              <w:bottom w:val="nil"/>
            </w:tcBorders>
            <w:shd w:val="clear" w:color="auto" w:fill="auto"/>
          </w:tcPr>
          <w:p w14:paraId="02520D37" w14:textId="77777777" w:rsidR="00715398" w:rsidRPr="00D95972" w:rsidRDefault="00715398" w:rsidP="00715398">
            <w:pPr>
              <w:rPr>
                <w:rFonts w:cs="Arial"/>
              </w:rPr>
            </w:pPr>
          </w:p>
        </w:tc>
        <w:tc>
          <w:tcPr>
            <w:tcW w:w="1315" w:type="dxa"/>
            <w:gridSpan w:val="2"/>
            <w:tcBorders>
              <w:bottom w:val="nil"/>
            </w:tcBorders>
            <w:shd w:val="clear" w:color="auto" w:fill="auto"/>
          </w:tcPr>
          <w:p w14:paraId="20D196D4"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2394150F" w14:textId="77777777" w:rsidR="00715398" w:rsidRPr="000412A1" w:rsidRDefault="00291DDC" w:rsidP="00715398">
            <w:pPr>
              <w:rPr>
                <w:rFonts w:cs="Arial"/>
              </w:rPr>
            </w:pPr>
            <w:hyperlink r:id="rId545" w:history="1">
              <w:r w:rsidR="00715398">
                <w:rPr>
                  <w:rStyle w:val="Hyperlink"/>
                </w:rPr>
                <w:t>C1-202023</w:t>
              </w:r>
            </w:hyperlink>
          </w:p>
        </w:tc>
        <w:tc>
          <w:tcPr>
            <w:tcW w:w="4190" w:type="dxa"/>
            <w:gridSpan w:val="3"/>
            <w:tcBorders>
              <w:top w:val="single" w:sz="4" w:space="0" w:color="auto"/>
              <w:bottom w:val="single" w:sz="4" w:space="0" w:color="auto"/>
            </w:tcBorders>
            <w:shd w:val="clear" w:color="auto" w:fill="FFFF00"/>
          </w:tcPr>
          <w:p w14:paraId="02F8AEAE" w14:textId="77777777" w:rsidR="00715398" w:rsidRPr="000412A1" w:rsidRDefault="00715398" w:rsidP="00715398">
            <w:pPr>
              <w:rPr>
                <w:rFonts w:cs="Arial"/>
              </w:rPr>
            </w:pPr>
            <w:r>
              <w:rPr>
                <w:rFonts w:cs="Arial"/>
              </w:rPr>
              <w:t xml:space="preserve">Deposit an object </w:t>
            </w:r>
          </w:p>
        </w:tc>
        <w:tc>
          <w:tcPr>
            <w:tcW w:w="1766" w:type="dxa"/>
            <w:tcBorders>
              <w:top w:val="single" w:sz="4" w:space="0" w:color="auto"/>
              <w:bottom w:val="single" w:sz="4" w:space="0" w:color="auto"/>
            </w:tcBorders>
            <w:shd w:val="clear" w:color="auto" w:fill="FFFF00"/>
          </w:tcPr>
          <w:p w14:paraId="1951EE9A" w14:textId="77777777" w:rsidR="00715398" w:rsidRPr="000412A1" w:rsidRDefault="00715398" w:rsidP="00715398">
            <w:pPr>
              <w:rPr>
                <w:rFonts w:cs="Arial"/>
              </w:rPr>
            </w:pPr>
            <w:r>
              <w:rPr>
                <w:rFonts w:cs="Arial"/>
              </w:rPr>
              <w:t>AT&amp;T</w:t>
            </w:r>
          </w:p>
        </w:tc>
        <w:tc>
          <w:tcPr>
            <w:tcW w:w="827" w:type="dxa"/>
            <w:tcBorders>
              <w:top w:val="single" w:sz="4" w:space="0" w:color="auto"/>
              <w:bottom w:val="single" w:sz="4" w:space="0" w:color="auto"/>
            </w:tcBorders>
            <w:shd w:val="clear" w:color="auto" w:fill="FFFF00"/>
          </w:tcPr>
          <w:p w14:paraId="773B55EC" w14:textId="77777777" w:rsidR="00715398" w:rsidRPr="000412A1" w:rsidRDefault="00715398" w:rsidP="00715398">
            <w:pPr>
              <w:rPr>
                <w:rFonts w:cs="Arial"/>
                <w:color w:val="000000"/>
              </w:rPr>
            </w:pPr>
            <w:r>
              <w:rPr>
                <w:rFonts w:cs="Arial"/>
                <w:color w:val="000000"/>
              </w:rPr>
              <w:t xml:space="preserve">CR 0118 </w:t>
            </w:r>
            <w:r>
              <w:rPr>
                <w:rFonts w:cs="Arial"/>
                <w:color w:val="000000"/>
              </w:rPr>
              <w:lastRenderedPageBreak/>
              <w:t>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A5C369F" w14:textId="77777777" w:rsidR="00715398" w:rsidRPr="000412A1" w:rsidRDefault="00715398" w:rsidP="00715398">
            <w:pPr>
              <w:rPr>
                <w:rFonts w:eastAsia="Batang" w:cs="Arial"/>
                <w:lang w:eastAsia="ko-KR"/>
              </w:rPr>
            </w:pPr>
          </w:p>
        </w:tc>
      </w:tr>
      <w:tr w:rsidR="00715398" w:rsidRPr="00D95972" w14:paraId="34B64746" w14:textId="77777777" w:rsidTr="005707B3">
        <w:tc>
          <w:tcPr>
            <w:tcW w:w="976" w:type="dxa"/>
            <w:tcBorders>
              <w:left w:val="thinThickThinSmallGap" w:sz="24" w:space="0" w:color="auto"/>
              <w:bottom w:val="nil"/>
            </w:tcBorders>
            <w:shd w:val="clear" w:color="auto" w:fill="auto"/>
          </w:tcPr>
          <w:p w14:paraId="17413D73" w14:textId="77777777" w:rsidR="00715398" w:rsidRPr="00D95972" w:rsidRDefault="00715398" w:rsidP="00715398">
            <w:pPr>
              <w:rPr>
                <w:rFonts w:cs="Arial"/>
              </w:rPr>
            </w:pPr>
          </w:p>
        </w:tc>
        <w:tc>
          <w:tcPr>
            <w:tcW w:w="1315" w:type="dxa"/>
            <w:gridSpan w:val="2"/>
            <w:tcBorders>
              <w:bottom w:val="nil"/>
            </w:tcBorders>
            <w:shd w:val="clear" w:color="auto" w:fill="auto"/>
          </w:tcPr>
          <w:p w14:paraId="3CDF2FEE"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593E9E6B" w14:textId="77777777" w:rsidR="00715398" w:rsidRPr="000412A1" w:rsidRDefault="00291DDC" w:rsidP="00715398">
            <w:pPr>
              <w:rPr>
                <w:rFonts w:cs="Arial"/>
              </w:rPr>
            </w:pPr>
            <w:hyperlink r:id="rId546" w:history="1">
              <w:r w:rsidR="00715398">
                <w:rPr>
                  <w:rStyle w:val="Hyperlink"/>
                </w:rPr>
                <w:t>C1-202024</w:t>
              </w:r>
            </w:hyperlink>
          </w:p>
        </w:tc>
        <w:tc>
          <w:tcPr>
            <w:tcW w:w="4190" w:type="dxa"/>
            <w:gridSpan w:val="3"/>
            <w:tcBorders>
              <w:top w:val="single" w:sz="4" w:space="0" w:color="auto"/>
              <w:bottom w:val="single" w:sz="4" w:space="0" w:color="auto"/>
            </w:tcBorders>
            <w:shd w:val="clear" w:color="auto" w:fill="FFFF00"/>
          </w:tcPr>
          <w:p w14:paraId="52504A5C" w14:textId="77777777" w:rsidR="00715398" w:rsidRPr="000412A1" w:rsidRDefault="00715398" w:rsidP="00715398">
            <w:pPr>
              <w:rPr>
                <w:rFonts w:cs="Arial"/>
              </w:rPr>
            </w:pPr>
            <w:r>
              <w:rPr>
                <w:rFonts w:cs="Arial"/>
              </w:rPr>
              <w:t xml:space="preserve">Create a subscription to notifications </w:t>
            </w:r>
          </w:p>
        </w:tc>
        <w:tc>
          <w:tcPr>
            <w:tcW w:w="1766" w:type="dxa"/>
            <w:tcBorders>
              <w:top w:val="single" w:sz="4" w:space="0" w:color="auto"/>
              <w:bottom w:val="single" w:sz="4" w:space="0" w:color="auto"/>
            </w:tcBorders>
            <w:shd w:val="clear" w:color="auto" w:fill="FFFF00"/>
          </w:tcPr>
          <w:p w14:paraId="6D417CF1" w14:textId="77777777" w:rsidR="00715398" w:rsidRPr="000412A1" w:rsidRDefault="00715398" w:rsidP="00715398">
            <w:pPr>
              <w:rPr>
                <w:rFonts w:cs="Arial"/>
              </w:rPr>
            </w:pPr>
            <w:r>
              <w:rPr>
                <w:rFonts w:cs="Arial"/>
              </w:rPr>
              <w:t>AT&amp;T</w:t>
            </w:r>
          </w:p>
        </w:tc>
        <w:tc>
          <w:tcPr>
            <w:tcW w:w="827" w:type="dxa"/>
            <w:tcBorders>
              <w:top w:val="single" w:sz="4" w:space="0" w:color="auto"/>
              <w:bottom w:val="single" w:sz="4" w:space="0" w:color="auto"/>
            </w:tcBorders>
            <w:shd w:val="clear" w:color="auto" w:fill="FFFF00"/>
          </w:tcPr>
          <w:p w14:paraId="04631B5F" w14:textId="77777777" w:rsidR="00715398" w:rsidRPr="000412A1" w:rsidRDefault="00715398" w:rsidP="00715398">
            <w:pPr>
              <w:rPr>
                <w:rFonts w:cs="Arial"/>
                <w:color w:val="000000"/>
              </w:rPr>
            </w:pPr>
            <w:r>
              <w:rPr>
                <w:rFonts w:cs="Arial"/>
                <w:color w:val="000000"/>
              </w:rPr>
              <w:t>CR 0119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91DBBB0" w14:textId="77777777" w:rsidR="00715398" w:rsidRPr="000412A1" w:rsidRDefault="00715398" w:rsidP="00715398">
            <w:pPr>
              <w:rPr>
                <w:rFonts w:eastAsia="Batang" w:cs="Arial"/>
                <w:lang w:eastAsia="ko-KR"/>
              </w:rPr>
            </w:pPr>
          </w:p>
        </w:tc>
      </w:tr>
      <w:tr w:rsidR="00715398" w:rsidRPr="00D95972" w14:paraId="48E2A94B" w14:textId="77777777" w:rsidTr="005707B3">
        <w:tc>
          <w:tcPr>
            <w:tcW w:w="976" w:type="dxa"/>
            <w:tcBorders>
              <w:left w:val="thinThickThinSmallGap" w:sz="24" w:space="0" w:color="auto"/>
              <w:bottom w:val="nil"/>
            </w:tcBorders>
            <w:shd w:val="clear" w:color="auto" w:fill="auto"/>
          </w:tcPr>
          <w:p w14:paraId="4FD91754" w14:textId="77777777" w:rsidR="00715398" w:rsidRPr="00D95972" w:rsidRDefault="00715398" w:rsidP="00715398">
            <w:pPr>
              <w:rPr>
                <w:rFonts w:cs="Arial"/>
              </w:rPr>
            </w:pPr>
          </w:p>
        </w:tc>
        <w:tc>
          <w:tcPr>
            <w:tcW w:w="1315" w:type="dxa"/>
            <w:gridSpan w:val="2"/>
            <w:tcBorders>
              <w:bottom w:val="nil"/>
            </w:tcBorders>
            <w:shd w:val="clear" w:color="auto" w:fill="auto"/>
          </w:tcPr>
          <w:p w14:paraId="5660D59E"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5BF00203" w14:textId="77777777" w:rsidR="00715398" w:rsidRPr="000412A1" w:rsidRDefault="00291DDC" w:rsidP="00715398">
            <w:pPr>
              <w:rPr>
                <w:rFonts w:cs="Arial"/>
              </w:rPr>
            </w:pPr>
            <w:hyperlink r:id="rId547" w:history="1">
              <w:r w:rsidR="00715398">
                <w:rPr>
                  <w:rStyle w:val="Hyperlink"/>
                </w:rPr>
                <w:t>C1-202025</w:t>
              </w:r>
            </w:hyperlink>
          </w:p>
        </w:tc>
        <w:tc>
          <w:tcPr>
            <w:tcW w:w="4190" w:type="dxa"/>
            <w:gridSpan w:val="3"/>
            <w:tcBorders>
              <w:top w:val="single" w:sz="4" w:space="0" w:color="auto"/>
              <w:bottom w:val="single" w:sz="4" w:space="0" w:color="auto"/>
            </w:tcBorders>
            <w:shd w:val="clear" w:color="auto" w:fill="FFFF00"/>
          </w:tcPr>
          <w:p w14:paraId="218A1159" w14:textId="77777777" w:rsidR="00715398" w:rsidRPr="000412A1" w:rsidRDefault="00715398" w:rsidP="00715398">
            <w:pPr>
              <w:rPr>
                <w:rFonts w:cs="Arial"/>
              </w:rPr>
            </w:pPr>
            <w:r>
              <w:rPr>
                <w:rFonts w:cs="Arial"/>
              </w:rPr>
              <w:t>Delete a subscription to notifications</w:t>
            </w:r>
          </w:p>
        </w:tc>
        <w:tc>
          <w:tcPr>
            <w:tcW w:w="1766" w:type="dxa"/>
            <w:tcBorders>
              <w:top w:val="single" w:sz="4" w:space="0" w:color="auto"/>
              <w:bottom w:val="single" w:sz="4" w:space="0" w:color="auto"/>
            </w:tcBorders>
            <w:shd w:val="clear" w:color="auto" w:fill="FFFF00"/>
          </w:tcPr>
          <w:p w14:paraId="48C83828" w14:textId="77777777" w:rsidR="00715398" w:rsidRPr="000412A1" w:rsidRDefault="00715398" w:rsidP="00715398">
            <w:pPr>
              <w:rPr>
                <w:rFonts w:cs="Arial"/>
              </w:rPr>
            </w:pPr>
            <w:r>
              <w:rPr>
                <w:rFonts w:cs="Arial"/>
              </w:rPr>
              <w:t>AT&amp;T</w:t>
            </w:r>
          </w:p>
        </w:tc>
        <w:tc>
          <w:tcPr>
            <w:tcW w:w="827" w:type="dxa"/>
            <w:tcBorders>
              <w:top w:val="single" w:sz="4" w:space="0" w:color="auto"/>
              <w:bottom w:val="single" w:sz="4" w:space="0" w:color="auto"/>
            </w:tcBorders>
            <w:shd w:val="clear" w:color="auto" w:fill="FFFF00"/>
          </w:tcPr>
          <w:p w14:paraId="441F328B" w14:textId="77777777" w:rsidR="00715398" w:rsidRPr="000412A1" w:rsidRDefault="00715398" w:rsidP="00715398">
            <w:pPr>
              <w:rPr>
                <w:rFonts w:cs="Arial"/>
                <w:color w:val="000000"/>
              </w:rPr>
            </w:pPr>
            <w:r>
              <w:rPr>
                <w:rFonts w:cs="Arial"/>
                <w:color w:val="000000"/>
              </w:rPr>
              <w:t>CR 0120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BE2DA6E" w14:textId="77777777" w:rsidR="00715398" w:rsidRPr="000412A1" w:rsidRDefault="00715398" w:rsidP="00715398">
            <w:pPr>
              <w:rPr>
                <w:rFonts w:eastAsia="Batang" w:cs="Arial"/>
                <w:lang w:eastAsia="ko-KR"/>
              </w:rPr>
            </w:pPr>
          </w:p>
        </w:tc>
      </w:tr>
      <w:tr w:rsidR="00715398" w:rsidRPr="00D95972" w14:paraId="7EF727B6" w14:textId="77777777" w:rsidTr="005707B3">
        <w:tc>
          <w:tcPr>
            <w:tcW w:w="976" w:type="dxa"/>
            <w:tcBorders>
              <w:left w:val="thinThickThinSmallGap" w:sz="24" w:space="0" w:color="auto"/>
              <w:bottom w:val="nil"/>
            </w:tcBorders>
            <w:shd w:val="clear" w:color="auto" w:fill="auto"/>
          </w:tcPr>
          <w:p w14:paraId="3A857B7D" w14:textId="77777777" w:rsidR="00715398" w:rsidRPr="00D95972" w:rsidRDefault="00715398" w:rsidP="00715398">
            <w:pPr>
              <w:rPr>
                <w:rFonts w:cs="Arial"/>
              </w:rPr>
            </w:pPr>
          </w:p>
        </w:tc>
        <w:tc>
          <w:tcPr>
            <w:tcW w:w="1315" w:type="dxa"/>
            <w:gridSpan w:val="2"/>
            <w:tcBorders>
              <w:bottom w:val="nil"/>
            </w:tcBorders>
            <w:shd w:val="clear" w:color="auto" w:fill="auto"/>
          </w:tcPr>
          <w:p w14:paraId="2DDF2AB3"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6575E905" w14:textId="77777777" w:rsidR="00715398" w:rsidRPr="000412A1" w:rsidRDefault="00291DDC" w:rsidP="00715398">
            <w:pPr>
              <w:rPr>
                <w:rFonts w:cs="Arial"/>
              </w:rPr>
            </w:pPr>
            <w:hyperlink r:id="rId548" w:history="1">
              <w:r w:rsidR="00715398">
                <w:rPr>
                  <w:rStyle w:val="Hyperlink"/>
                </w:rPr>
                <w:t>C1-202026</w:t>
              </w:r>
            </w:hyperlink>
          </w:p>
        </w:tc>
        <w:tc>
          <w:tcPr>
            <w:tcW w:w="4190" w:type="dxa"/>
            <w:gridSpan w:val="3"/>
            <w:tcBorders>
              <w:top w:val="single" w:sz="4" w:space="0" w:color="auto"/>
              <w:bottom w:val="single" w:sz="4" w:space="0" w:color="auto"/>
            </w:tcBorders>
            <w:shd w:val="clear" w:color="auto" w:fill="FFFF00"/>
          </w:tcPr>
          <w:p w14:paraId="77795668" w14:textId="77777777" w:rsidR="00715398" w:rsidRPr="000412A1" w:rsidRDefault="00715398" w:rsidP="00715398">
            <w:pPr>
              <w:rPr>
                <w:rFonts w:cs="Arial"/>
              </w:rPr>
            </w:pPr>
            <w:r>
              <w:rPr>
                <w:rFonts w:cs="Arial"/>
              </w:rPr>
              <w:t>Update a subscription to notifications</w:t>
            </w:r>
          </w:p>
        </w:tc>
        <w:tc>
          <w:tcPr>
            <w:tcW w:w="1766" w:type="dxa"/>
            <w:tcBorders>
              <w:top w:val="single" w:sz="4" w:space="0" w:color="auto"/>
              <w:bottom w:val="single" w:sz="4" w:space="0" w:color="auto"/>
            </w:tcBorders>
            <w:shd w:val="clear" w:color="auto" w:fill="FFFF00"/>
          </w:tcPr>
          <w:p w14:paraId="04F4BBB6" w14:textId="77777777" w:rsidR="00715398" w:rsidRPr="000412A1" w:rsidRDefault="00715398" w:rsidP="00715398">
            <w:pPr>
              <w:rPr>
                <w:rFonts w:cs="Arial"/>
              </w:rPr>
            </w:pPr>
            <w:r>
              <w:rPr>
                <w:rFonts w:cs="Arial"/>
              </w:rPr>
              <w:t>AT&amp;T</w:t>
            </w:r>
          </w:p>
        </w:tc>
        <w:tc>
          <w:tcPr>
            <w:tcW w:w="827" w:type="dxa"/>
            <w:tcBorders>
              <w:top w:val="single" w:sz="4" w:space="0" w:color="auto"/>
              <w:bottom w:val="single" w:sz="4" w:space="0" w:color="auto"/>
            </w:tcBorders>
            <w:shd w:val="clear" w:color="auto" w:fill="FFFF00"/>
          </w:tcPr>
          <w:p w14:paraId="3BD1E632" w14:textId="77777777" w:rsidR="00715398" w:rsidRPr="000412A1" w:rsidRDefault="00715398" w:rsidP="00715398">
            <w:pPr>
              <w:rPr>
                <w:rFonts w:cs="Arial"/>
                <w:color w:val="000000"/>
              </w:rPr>
            </w:pPr>
            <w:r>
              <w:rPr>
                <w:rFonts w:cs="Arial"/>
                <w:color w:val="000000"/>
              </w:rPr>
              <w:t>CR 0121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E78E507" w14:textId="77777777" w:rsidR="00715398" w:rsidRPr="000412A1" w:rsidRDefault="00715398" w:rsidP="00715398">
            <w:pPr>
              <w:rPr>
                <w:rFonts w:eastAsia="Batang" w:cs="Arial"/>
                <w:lang w:eastAsia="ko-KR"/>
              </w:rPr>
            </w:pPr>
          </w:p>
        </w:tc>
      </w:tr>
      <w:tr w:rsidR="00715398" w:rsidRPr="00D95972" w14:paraId="4AC99644" w14:textId="77777777" w:rsidTr="005707B3">
        <w:tc>
          <w:tcPr>
            <w:tcW w:w="976" w:type="dxa"/>
            <w:tcBorders>
              <w:left w:val="thinThickThinSmallGap" w:sz="24" w:space="0" w:color="auto"/>
              <w:bottom w:val="nil"/>
            </w:tcBorders>
            <w:shd w:val="clear" w:color="auto" w:fill="auto"/>
          </w:tcPr>
          <w:p w14:paraId="6ABB8027" w14:textId="77777777" w:rsidR="00715398" w:rsidRPr="00D95972" w:rsidRDefault="00715398" w:rsidP="00715398">
            <w:pPr>
              <w:rPr>
                <w:rFonts w:cs="Arial"/>
              </w:rPr>
            </w:pPr>
          </w:p>
        </w:tc>
        <w:tc>
          <w:tcPr>
            <w:tcW w:w="1315" w:type="dxa"/>
            <w:gridSpan w:val="2"/>
            <w:tcBorders>
              <w:bottom w:val="nil"/>
            </w:tcBorders>
            <w:shd w:val="clear" w:color="auto" w:fill="auto"/>
          </w:tcPr>
          <w:p w14:paraId="36304EEE"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7650D67A" w14:textId="77777777" w:rsidR="00715398" w:rsidRPr="000412A1" w:rsidRDefault="00291DDC" w:rsidP="00715398">
            <w:pPr>
              <w:rPr>
                <w:rFonts w:cs="Arial"/>
              </w:rPr>
            </w:pPr>
            <w:hyperlink r:id="rId549" w:history="1">
              <w:r w:rsidR="00715398">
                <w:rPr>
                  <w:rStyle w:val="Hyperlink"/>
                </w:rPr>
                <w:t>C1-202027</w:t>
              </w:r>
            </w:hyperlink>
          </w:p>
        </w:tc>
        <w:tc>
          <w:tcPr>
            <w:tcW w:w="4190" w:type="dxa"/>
            <w:gridSpan w:val="3"/>
            <w:tcBorders>
              <w:top w:val="single" w:sz="4" w:space="0" w:color="auto"/>
              <w:bottom w:val="single" w:sz="4" w:space="0" w:color="auto"/>
            </w:tcBorders>
            <w:shd w:val="clear" w:color="auto" w:fill="FFFF00"/>
          </w:tcPr>
          <w:p w14:paraId="1640F43E" w14:textId="77777777" w:rsidR="00715398" w:rsidRPr="000412A1" w:rsidRDefault="00715398" w:rsidP="00715398">
            <w:pPr>
              <w:rPr>
                <w:rFonts w:cs="Arial"/>
              </w:rPr>
            </w:pPr>
            <w:r>
              <w:rPr>
                <w:rFonts w:cs="Arial"/>
              </w:rPr>
              <w:t>Synchronization notification</w:t>
            </w:r>
          </w:p>
        </w:tc>
        <w:tc>
          <w:tcPr>
            <w:tcW w:w="1766" w:type="dxa"/>
            <w:tcBorders>
              <w:top w:val="single" w:sz="4" w:space="0" w:color="auto"/>
              <w:bottom w:val="single" w:sz="4" w:space="0" w:color="auto"/>
            </w:tcBorders>
            <w:shd w:val="clear" w:color="auto" w:fill="FFFF00"/>
          </w:tcPr>
          <w:p w14:paraId="54E6B3FB" w14:textId="77777777" w:rsidR="00715398" w:rsidRPr="000412A1" w:rsidRDefault="00715398" w:rsidP="00715398">
            <w:pPr>
              <w:rPr>
                <w:rFonts w:cs="Arial"/>
              </w:rPr>
            </w:pPr>
            <w:r>
              <w:rPr>
                <w:rFonts w:cs="Arial"/>
              </w:rPr>
              <w:t>AT&amp;T</w:t>
            </w:r>
          </w:p>
        </w:tc>
        <w:tc>
          <w:tcPr>
            <w:tcW w:w="827" w:type="dxa"/>
            <w:tcBorders>
              <w:top w:val="single" w:sz="4" w:space="0" w:color="auto"/>
              <w:bottom w:val="single" w:sz="4" w:space="0" w:color="auto"/>
            </w:tcBorders>
            <w:shd w:val="clear" w:color="auto" w:fill="FFFF00"/>
          </w:tcPr>
          <w:p w14:paraId="31938CA3" w14:textId="77777777" w:rsidR="00715398" w:rsidRPr="000412A1" w:rsidRDefault="00715398" w:rsidP="00715398">
            <w:pPr>
              <w:rPr>
                <w:rFonts w:cs="Arial"/>
                <w:color w:val="000000"/>
              </w:rPr>
            </w:pPr>
            <w:r>
              <w:rPr>
                <w:rFonts w:cs="Arial"/>
                <w:color w:val="000000"/>
              </w:rPr>
              <w:t>CR 0122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48704A3" w14:textId="77777777" w:rsidR="00715398" w:rsidRPr="000412A1" w:rsidRDefault="00715398" w:rsidP="00715398">
            <w:pPr>
              <w:rPr>
                <w:rFonts w:eastAsia="Batang" w:cs="Arial"/>
                <w:lang w:eastAsia="ko-KR"/>
              </w:rPr>
            </w:pPr>
          </w:p>
        </w:tc>
      </w:tr>
      <w:tr w:rsidR="00715398" w:rsidRPr="00D95972" w14:paraId="2C6E797F" w14:textId="77777777" w:rsidTr="005707B3">
        <w:tc>
          <w:tcPr>
            <w:tcW w:w="976" w:type="dxa"/>
            <w:tcBorders>
              <w:left w:val="thinThickThinSmallGap" w:sz="24" w:space="0" w:color="auto"/>
              <w:bottom w:val="nil"/>
            </w:tcBorders>
            <w:shd w:val="clear" w:color="auto" w:fill="auto"/>
          </w:tcPr>
          <w:p w14:paraId="32967942" w14:textId="77777777" w:rsidR="00715398" w:rsidRPr="00D95972" w:rsidRDefault="00715398" w:rsidP="00715398">
            <w:pPr>
              <w:rPr>
                <w:rFonts w:cs="Arial"/>
              </w:rPr>
            </w:pPr>
          </w:p>
        </w:tc>
        <w:tc>
          <w:tcPr>
            <w:tcW w:w="1315" w:type="dxa"/>
            <w:gridSpan w:val="2"/>
            <w:tcBorders>
              <w:bottom w:val="nil"/>
            </w:tcBorders>
            <w:shd w:val="clear" w:color="auto" w:fill="auto"/>
          </w:tcPr>
          <w:p w14:paraId="51B6A88D"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676CFF50" w14:textId="77777777" w:rsidR="00715398" w:rsidRPr="000412A1" w:rsidRDefault="00291DDC" w:rsidP="00715398">
            <w:pPr>
              <w:rPr>
                <w:rFonts w:cs="Arial"/>
              </w:rPr>
            </w:pPr>
            <w:hyperlink r:id="rId550" w:history="1">
              <w:r w:rsidR="00715398">
                <w:rPr>
                  <w:rStyle w:val="Hyperlink"/>
                </w:rPr>
                <w:t>C1-202028</w:t>
              </w:r>
            </w:hyperlink>
          </w:p>
        </w:tc>
        <w:tc>
          <w:tcPr>
            <w:tcW w:w="4190" w:type="dxa"/>
            <w:gridSpan w:val="3"/>
            <w:tcBorders>
              <w:top w:val="single" w:sz="4" w:space="0" w:color="auto"/>
              <w:bottom w:val="single" w:sz="4" w:space="0" w:color="auto"/>
            </w:tcBorders>
            <w:shd w:val="clear" w:color="auto" w:fill="FFFF00"/>
          </w:tcPr>
          <w:p w14:paraId="5B8B94F3" w14:textId="77777777" w:rsidR="00715398" w:rsidRPr="000412A1" w:rsidRDefault="00715398" w:rsidP="00715398">
            <w:pPr>
              <w:rPr>
                <w:rFonts w:cs="Arial"/>
              </w:rPr>
            </w:pPr>
            <w:r>
              <w:rPr>
                <w:rFonts w:cs="Arial"/>
              </w:rPr>
              <w:t xml:space="preserve">Search-based Synchronization </w:t>
            </w:r>
          </w:p>
        </w:tc>
        <w:tc>
          <w:tcPr>
            <w:tcW w:w="1766" w:type="dxa"/>
            <w:tcBorders>
              <w:top w:val="single" w:sz="4" w:space="0" w:color="auto"/>
              <w:bottom w:val="single" w:sz="4" w:space="0" w:color="auto"/>
            </w:tcBorders>
            <w:shd w:val="clear" w:color="auto" w:fill="FFFF00"/>
          </w:tcPr>
          <w:p w14:paraId="14DE15E8" w14:textId="77777777" w:rsidR="00715398" w:rsidRPr="000412A1" w:rsidRDefault="00715398" w:rsidP="00715398">
            <w:pPr>
              <w:rPr>
                <w:rFonts w:cs="Arial"/>
              </w:rPr>
            </w:pPr>
            <w:r>
              <w:rPr>
                <w:rFonts w:cs="Arial"/>
              </w:rPr>
              <w:t>AT&amp;T</w:t>
            </w:r>
          </w:p>
        </w:tc>
        <w:tc>
          <w:tcPr>
            <w:tcW w:w="827" w:type="dxa"/>
            <w:tcBorders>
              <w:top w:val="single" w:sz="4" w:space="0" w:color="auto"/>
              <w:bottom w:val="single" w:sz="4" w:space="0" w:color="auto"/>
            </w:tcBorders>
            <w:shd w:val="clear" w:color="auto" w:fill="FFFF00"/>
          </w:tcPr>
          <w:p w14:paraId="26FB20C7" w14:textId="77777777" w:rsidR="00715398" w:rsidRPr="000412A1" w:rsidRDefault="00715398" w:rsidP="00715398">
            <w:pPr>
              <w:rPr>
                <w:rFonts w:cs="Arial"/>
                <w:color w:val="000000"/>
              </w:rPr>
            </w:pPr>
            <w:r>
              <w:rPr>
                <w:rFonts w:cs="Arial"/>
                <w:color w:val="000000"/>
              </w:rPr>
              <w:t>CR 0123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B252E50" w14:textId="77777777" w:rsidR="00715398" w:rsidRPr="000412A1" w:rsidRDefault="00715398" w:rsidP="00715398">
            <w:pPr>
              <w:rPr>
                <w:rFonts w:eastAsia="Batang" w:cs="Arial"/>
                <w:lang w:eastAsia="ko-KR"/>
              </w:rPr>
            </w:pPr>
          </w:p>
        </w:tc>
      </w:tr>
      <w:tr w:rsidR="00715398" w:rsidRPr="00D95972" w14:paraId="75C6CC10" w14:textId="77777777" w:rsidTr="005707B3">
        <w:tc>
          <w:tcPr>
            <w:tcW w:w="976" w:type="dxa"/>
            <w:tcBorders>
              <w:left w:val="thinThickThinSmallGap" w:sz="24" w:space="0" w:color="auto"/>
              <w:bottom w:val="nil"/>
            </w:tcBorders>
            <w:shd w:val="clear" w:color="auto" w:fill="auto"/>
          </w:tcPr>
          <w:p w14:paraId="2537CD16" w14:textId="77777777" w:rsidR="00715398" w:rsidRPr="00D95972" w:rsidRDefault="00715398" w:rsidP="00715398">
            <w:pPr>
              <w:rPr>
                <w:rFonts w:cs="Arial"/>
              </w:rPr>
            </w:pPr>
          </w:p>
        </w:tc>
        <w:tc>
          <w:tcPr>
            <w:tcW w:w="1315" w:type="dxa"/>
            <w:gridSpan w:val="2"/>
            <w:tcBorders>
              <w:bottom w:val="nil"/>
            </w:tcBorders>
            <w:shd w:val="clear" w:color="auto" w:fill="auto"/>
          </w:tcPr>
          <w:p w14:paraId="68C39790"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329A4F99" w14:textId="77777777" w:rsidR="00715398" w:rsidRPr="000412A1" w:rsidRDefault="00291DDC" w:rsidP="00715398">
            <w:pPr>
              <w:rPr>
                <w:rFonts w:cs="Arial"/>
              </w:rPr>
            </w:pPr>
            <w:hyperlink r:id="rId551" w:history="1">
              <w:r w:rsidR="00715398">
                <w:rPr>
                  <w:rStyle w:val="Hyperlink"/>
                </w:rPr>
                <w:t>C1-202029</w:t>
              </w:r>
            </w:hyperlink>
          </w:p>
        </w:tc>
        <w:tc>
          <w:tcPr>
            <w:tcW w:w="4190" w:type="dxa"/>
            <w:gridSpan w:val="3"/>
            <w:tcBorders>
              <w:top w:val="single" w:sz="4" w:space="0" w:color="auto"/>
              <w:bottom w:val="single" w:sz="4" w:space="0" w:color="auto"/>
            </w:tcBorders>
            <w:shd w:val="clear" w:color="auto" w:fill="FFFF00"/>
          </w:tcPr>
          <w:p w14:paraId="64EC63B7" w14:textId="77777777" w:rsidR="00715398" w:rsidRPr="000412A1" w:rsidRDefault="00715398" w:rsidP="00715398">
            <w:pPr>
              <w:rPr>
                <w:rFonts w:cs="Arial"/>
              </w:rPr>
            </w:pPr>
            <w:r>
              <w:rPr>
                <w:rFonts w:cs="Arial"/>
              </w:rPr>
              <w:t>List folder</w:t>
            </w:r>
          </w:p>
        </w:tc>
        <w:tc>
          <w:tcPr>
            <w:tcW w:w="1766" w:type="dxa"/>
            <w:tcBorders>
              <w:top w:val="single" w:sz="4" w:space="0" w:color="auto"/>
              <w:bottom w:val="single" w:sz="4" w:space="0" w:color="auto"/>
            </w:tcBorders>
            <w:shd w:val="clear" w:color="auto" w:fill="FFFF00"/>
          </w:tcPr>
          <w:p w14:paraId="5BBA5A17" w14:textId="77777777" w:rsidR="00715398" w:rsidRPr="000412A1" w:rsidRDefault="00715398" w:rsidP="00715398">
            <w:pPr>
              <w:rPr>
                <w:rFonts w:cs="Arial"/>
              </w:rPr>
            </w:pPr>
            <w:r>
              <w:rPr>
                <w:rFonts w:cs="Arial"/>
              </w:rPr>
              <w:t>AT&amp;T</w:t>
            </w:r>
          </w:p>
        </w:tc>
        <w:tc>
          <w:tcPr>
            <w:tcW w:w="827" w:type="dxa"/>
            <w:tcBorders>
              <w:top w:val="single" w:sz="4" w:space="0" w:color="auto"/>
              <w:bottom w:val="single" w:sz="4" w:space="0" w:color="auto"/>
            </w:tcBorders>
            <w:shd w:val="clear" w:color="auto" w:fill="FFFF00"/>
          </w:tcPr>
          <w:p w14:paraId="171F12CD" w14:textId="77777777" w:rsidR="00715398" w:rsidRPr="000412A1" w:rsidRDefault="00715398" w:rsidP="00715398">
            <w:pPr>
              <w:rPr>
                <w:rFonts w:cs="Arial"/>
                <w:color w:val="000000"/>
              </w:rPr>
            </w:pPr>
            <w:r>
              <w:rPr>
                <w:rFonts w:cs="Arial"/>
                <w:color w:val="000000"/>
              </w:rPr>
              <w:t>CR 0124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E211246" w14:textId="77777777" w:rsidR="00715398" w:rsidRPr="000412A1" w:rsidRDefault="00715398" w:rsidP="00715398">
            <w:pPr>
              <w:rPr>
                <w:rFonts w:eastAsia="Batang" w:cs="Arial"/>
                <w:lang w:eastAsia="ko-KR"/>
              </w:rPr>
            </w:pPr>
          </w:p>
        </w:tc>
      </w:tr>
      <w:tr w:rsidR="00715398" w:rsidRPr="00D95972" w14:paraId="06906031" w14:textId="77777777" w:rsidTr="005707B3">
        <w:tc>
          <w:tcPr>
            <w:tcW w:w="976" w:type="dxa"/>
            <w:tcBorders>
              <w:left w:val="thinThickThinSmallGap" w:sz="24" w:space="0" w:color="auto"/>
              <w:bottom w:val="nil"/>
            </w:tcBorders>
            <w:shd w:val="clear" w:color="auto" w:fill="auto"/>
          </w:tcPr>
          <w:p w14:paraId="668F6A56" w14:textId="77777777" w:rsidR="00715398" w:rsidRPr="00D95972" w:rsidRDefault="00715398" w:rsidP="00715398">
            <w:pPr>
              <w:rPr>
                <w:rFonts w:cs="Arial"/>
              </w:rPr>
            </w:pPr>
          </w:p>
        </w:tc>
        <w:tc>
          <w:tcPr>
            <w:tcW w:w="1315" w:type="dxa"/>
            <w:gridSpan w:val="2"/>
            <w:tcBorders>
              <w:bottom w:val="nil"/>
            </w:tcBorders>
            <w:shd w:val="clear" w:color="auto" w:fill="auto"/>
          </w:tcPr>
          <w:p w14:paraId="26EF4E12"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4592C070" w14:textId="77777777" w:rsidR="00715398" w:rsidRPr="000412A1" w:rsidRDefault="00291DDC" w:rsidP="00715398">
            <w:pPr>
              <w:rPr>
                <w:rFonts w:cs="Arial"/>
              </w:rPr>
            </w:pPr>
            <w:hyperlink r:id="rId552" w:history="1">
              <w:r w:rsidR="00715398">
                <w:rPr>
                  <w:rStyle w:val="Hyperlink"/>
                </w:rPr>
                <w:t>C1-202030</w:t>
              </w:r>
            </w:hyperlink>
          </w:p>
        </w:tc>
        <w:tc>
          <w:tcPr>
            <w:tcW w:w="4190" w:type="dxa"/>
            <w:gridSpan w:val="3"/>
            <w:tcBorders>
              <w:top w:val="single" w:sz="4" w:space="0" w:color="auto"/>
              <w:bottom w:val="single" w:sz="4" w:space="0" w:color="auto"/>
            </w:tcBorders>
            <w:shd w:val="clear" w:color="auto" w:fill="FFFF00"/>
          </w:tcPr>
          <w:p w14:paraId="29ED4F7F" w14:textId="77777777" w:rsidR="00715398" w:rsidRPr="000412A1" w:rsidRDefault="00715398" w:rsidP="00715398">
            <w:pPr>
              <w:rPr>
                <w:rFonts w:cs="Arial"/>
              </w:rPr>
            </w:pPr>
            <w:r>
              <w:rPr>
                <w:rFonts w:cs="Arial"/>
              </w:rPr>
              <w:t>Typo fixes</w:t>
            </w:r>
          </w:p>
        </w:tc>
        <w:tc>
          <w:tcPr>
            <w:tcW w:w="1766" w:type="dxa"/>
            <w:tcBorders>
              <w:top w:val="single" w:sz="4" w:space="0" w:color="auto"/>
              <w:bottom w:val="single" w:sz="4" w:space="0" w:color="auto"/>
            </w:tcBorders>
            <w:shd w:val="clear" w:color="auto" w:fill="FFFF00"/>
          </w:tcPr>
          <w:p w14:paraId="100F8791" w14:textId="77777777" w:rsidR="00715398" w:rsidRPr="000412A1" w:rsidRDefault="00715398" w:rsidP="00715398">
            <w:pPr>
              <w:rPr>
                <w:rFonts w:cs="Arial"/>
              </w:rPr>
            </w:pPr>
            <w:r>
              <w:rPr>
                <w:rFonts w:cs="Arial"/>
              </w:rPr>
              <w:t>AT&amp;T</w:t>
            </w:r>
          </w:p>
        </w:tc>
        <w:tc>
          <w:tcPr>
            <w:tcW w:w="827" w:type="dxa"/>
            <w:tcBorders>
              <w:top w:val="single" w:sz="4" w:space="0" w:color="auto"/>
              <w:bottom w:val="single" w:sz="4" w:space="0" w:color="auto"/>
            </w:tcBorders>
            <w:shd w:val="clear" w:color="auto" w:fill="FFFF00"/>
          </w:tcPr>
          <w:p w14:paraId="3ED083A4" w14:textId="77777777" w:rsidR="00715398" w:rsidRPr="000412A1" w:rsidRDefault="00715398" w:rsidP="00715398">
            <w:pPr>
              <w:rPr>
                <w:rFonts w:cs="Arial"/>
                <w:color w:val="000000"/>
              </w:rPr>
            </w:pPr>
            <w:r>
              <w:rPr>
                <w:rFonts w:cs="Arial"/>
                <w:color w:val="000000"/>
              </w:rPr>
              <w:t>CR 0125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0570CBC" w14:textId="77777777" w:rsidR="00715398" w:rsidRPr="000412A1" w:rsidRDefault="00715398" w:rsidP="00715398">
            <w:pPr>
              <w:rPr>
                <w:rFonts w:eastAsia="Batang" w:cs="Arial"/>
                <w:lang w:eastAsia="ko-KR"/>
              </w:rPr>
            </w:pPr>
          </w:p>
        </w:tc>
      </w:tr>
      <w:tr w:rsidR="00715398" w:rsidRPr="00D95972" w14:paraId="12609103" w14:textId="77777777" w:rsidTr="005707B3">
        <w:tc>
          <w:tcPr>
            <w:tcW w:w="976" w:type="dxa"/>
            <w:tcBorders>
              <w:left w:val="thinThickThinSmallGap" w:sz="24" w:space="0" w:color="auto"/>
              <w:bottom w:val="nil"/>
            </w:tcBorders>
            <w:shd w:val="clear" w:color="auto" w:fill="auto"/>
          </w:tcPr>
          <w:p w14:paraId="6BC6EDBF" w14:textId="77777777" w:rsidR="00715398" w:rsidRPr="00D95972" w:rsidRDefault="00715398" w:rsidP="00715398">
            <w:pPr>
              <w:rPr>
                <w:rFonts w:cs="Arial"/>
              </w:rPr>
            </w:pPr>
          </w:p>
        </w:tc>
        <w:tc>
          <w:tcPr>
            <w:tcW w:w="1315" w:type="dxa"/>
            <w:gridSpan w:val="2"/>
            <w:tcBorders>
              <w:bottom w:val="nil"/>
            </w:tcBorders>
            <w:shd w:val="clear" w:color="auto" w:fill="auto"/>
          </w:tcPr>
          <w:p w14:paraId="499BB032"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74C35915" w14:textId="77777777" w:rsidR="00715398" w:rsidRPr="000412A1" w:rsidRDefault="00291DDC" w:rsidP="00715398">
            <w:pPr>
              <w:rPr>
                <w:rFonts w:cs="Arial"/>
              </w:rPr>
            </w:pPr>
            <w:hyperlink r:id="rId553" w:history="1">
              <w:r w:rsidR="00715398">
                <w:rPr>
                  <w:rStyle w:val="Hyperlink"/>
                </w:rPr>
                <w:t>C1-202260</w:t>
              </w:r>
            </w:hyperlink>
          </w:p>
        </w:tc>
        <w:tc>
          <w:tcPr>
            <w:tcW w:w="4190" w:type="dxa"/>
            <w:gridSpan w:val="3"/>
            <w:tcBorders>
              <w:top w:val="single" w:sz="4" w:space="0" w:color="auto"/>
              <w:bottom w:val="single" w:sz="4" w:space="0" w:color="auto"/>
            </w:tcBorders>
            <w:shd w:val="clear" w:color="auto" w:fill="FFFF00"/>
          </w:tcPr>
          <w:p w14:paraId="053D828E" w14:textId="77777777" w:rsidR="00715398" w:rsidRPr="000412A1" w:rsidRDefault="00715398" w:rsidP="00715398">
            <w:pPr>
              <w:rPr>
                <w:rFonts w:cs="Arial"/>
              </w:rPr>
            </w:pPr>
            <w:r>
              <w:rPr>
                <w:rFonts w:cs="Arial"/>
              </w:rPr>
              <w:t xml:space="preserve">Support for </w:t>
            </w:r>
            <w:proofErr w:type="spellStart"/>
            <w:r>
              <w:rPr>
                <w:rFonts w:cs="Arial"/>
              </w:rPr>
              <w:t>MCData</w:t>
            </w:r>
            <w:proofErr w:type="spellEnd"/>
            <w:r>
              <w:rPr>
                <w:rFonts w:cs="Arial"/>
              </w:rPr>
              <w:t xml:space="preserve"> emergency alert and communications</w:t>
            </w:r>
          </w:p>
        </w:tc>
        <w:tc>
          <w:tcPr>
            <w:tcW w:w="1766" w:type="dxa"/>
            <w:tcBorders>
              <w:top w:val="single" w:sz="4" w:space="0" w:color="auto"/>
              <w:bottom w:val="single" w:sz="4" w:space="0" w:color="auto"/>
            </w:tcBorders>
            <w:shd w:val="clear" w:color="auto" w:fill="FFFF00"/>
          </w:tcPr>
          <w:p w14:paraId="23C621E2" w14:textId="77777777" w:rsidR="00715398" w:rsidRPr="000412A1" w:rsidRDefault="00715398" w:rsidP="00715398">
            <w:pPr>
              <w:rPr>
                <w:rFonts w:cs="Arial"/>
              </w:rPr>
            </w:pPr>
            <w:r>
              <w:rPr>
                <w:rFonts w:cs="Arial"/>
              </w:rPr>
              <w:t>AT&amp;T / Val</w:t>
            </w:r>
          </w:p>
        </w:tc>
        <w:tc>
          <w:tcPr>
            <w:tcW w:w="827" w:type="dxa"/>
            <w:tcBorders>
              <w:top w:val="single" w:sz="4" w:space="0" w:color="auto"/>
              <w:bottom w:val="single" w:sz="4" w:space="0" w:color="auto"/>
            </w:tcBorders>
            <w:shd w:val="clear" w:color="auto" w:fill="FFFF00"/>
          </w:tcPr>
          <w:p w14:paraId="030E9999" w14:textId="77777777" w:rsidR="00715398" w:rsidRPr="000412A1" w:rsidRDefault="00715398" w:rsidP="00715398">
            <w:pPr>
              <w:rPr>
                <w:rFonts w:cs="Arial"/>
                <w:color w:val="000000"/>
              </w:rPr>
            </w:pPr>
            <w:r>
              <w:rPr>
                <w:rFonts w:cs="Arial"/>
                <w:color w:val="000000"/>
              </w:rPr>
              <w:t>CR 0126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227226D" w14:textId="77777777" w:rsidR="00715398" w:rsidRPr="000412A1" w:rsidRDefault="00715398" w:rsidP="00715398">
            <w:pPr>
              <w:rPr>
                <w:rFonts w:eastAsia="Batang" w:cs="Arial"/>
                <w:lang w:eastAsia="ko-KR"/>
              </w:rPr>
            </w:pPr>
          </w:p>
        </w:tc>
      </w:tr>
      <w:tr w:rsidR="00715398" w:rsidRPr="00D95972" w14:paraId="45A790C4" w14:textId="77777777" w:rsidTr="005707B3">
        <w:tc>
          <w:tcPr>
            <w:tcW w:w="976" w:type="dxa"/>
            <w:tcBorders>
              <w:left w:val="thinThickThinSmallGap" w:sz="24" w:space="0" w:color="auto"/>
              <w:bottom w:val="nil"/>
            </w:tcBorders>
            <w:shd w:val="clear" w:color="auto" w:fill="auto"/>
          </w:tcPr>
          <w:p w14:paraId="1DA7C94E" w14:textId="77777777" w:rsidR="00715398" w:rsidRPr="00D95972" w:rsidRDefault="00715398" w:rsidP="00715398">
            <w:pPr>
              <w:rPr>
                <w:rFonts w:cs="Arial"/>
              </w:rPr>
            </w:pPr>
          </w:p>
        </w:tc>
        <w:tc>
          <w:tcPr>
            <w:tcW w:w="1315" w:type="dxa"/>
            <w:gridSpan w:val="2"/>
            <w:tcBorders>
              <w:bottom w:val="nil"/>
            </w:tcBorders>
            <w:shd w:val="clear" w:color="auto" w:fill="auto"/>
          </w:tcPr>
          <w:p w14:paraId="48E26511"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304C0BB4" w14:textId="77777777" w:rsidR="00715398" w:rsidRPr="000412A1" w:rsidRDefault="00291DDC" w:rsidP="00715398">
            <w:pPr>
              <w:rPr>
                <w:rFonts w:cs="Arial"/>
              </w:rPr>
            </w:pPr>
            <w:hyperlink r:id="rId554" w:history="1">
              <w:r w:rsidR="00715398">
                <w:rPr>
                  <w:rStyle w:val="Hyperlink"/>
                </w:rPr>
                <w:t>C1-202262</w:t>
              </w:r>
            </w:hyperlink>
          </w:p>
        </w:tc>
        <w:tc>
          <w:tcPr>
            <w:tcW w:w="4190" w:type="dxa"/>
            <w:gridSpan w:val="3"/>
            <w:tcBorders>
              <w:top w:val="single" w:sz="4" w:space="0" w:color="auto"/>
              <w:bottom w:val="single" w:sz="4" w:space="0" w:color="auto"/>
            </w:tcBorders>
            <w:shd w:val="clear" w:color="auto" w:fill="FFFF00"/>
          </w:tcPr>
          <w:p w14:paraId="7069B9A7" w14:textId="77777777" w:rsidR="00715398" w:rsidRPr="000412A1" w:rsidRDefault="00715398" w:rsidP="00715398">
            <w:pPr>
              <w:rPr>
                <w:rFonts w:cs="Arial"/>
              </w:rPr>
            </w:pPr>
            <w:r>
              <w:rPr>
                <w:rFonts w:cs="Arial"/>
              </w:rPr>
              <w:t xml:space="preserve">Emergency Alerts for </w:t>
            </w:r>
            <w:proofErr w:type="spellStart"/>
            <w:r>
              <w:rPr>
                <w:rFonts w:cs="Arial"/>
              </w:rPr>
              <w:t>MCData</w:t>
            </w:r>
            <w:proofErr w:type="spellEnd"/>
            <w:r>
              <w:rPr>
                <w:rFonts w:cs="Arial"/>
              </w:rPr>
              <w:t xml:space="preserve"> – client procedures</w:t>
            </w:r>
          </w:p>
        </w:tc>
        <w:tc>
          <w:tcPr>
            <w:tcW w:w="1766" w:type="dxa"/>
            <w:tcBorders>
              <w:top w:val="single" w:sz="4" w:space="0" w:color="auto"/>
              <w:bottom w:val="single" w:sz="4" w:space="0" w:color="auto"/>
            </w:tcBorders>
            <w:shd w:val="clear" w:color="auto" w:fill="FFFF00"/>
          </w:tcPr>
          <w:p w14:paraId="23041D87" w14:textId="77777777" w:rsidR="00715398" w:rsidRPr="000412A1" w:rsidRDefault="00715398" w:rsidP="00715398">
            <w:pPr>
              <w:rPr>
                <w:rFonts w:cs="Arial"/>
              </w:rPr>
            </w:pPr>
            <w:r>
              <w:rPr>
                <w:rFonts w:cs="Arial"/>
              </w:rPr>
              <w:t>AT&amp;T / Val</w:t>
            </w:r>
          </w:p>
        </w:tc>
        <w:tc>
          <w:tcPr>
            <w:tcW w:w="827" w:type="dxa"/>
            <w:tcBorders>
              <w:top w:val="single" w:sz="4" w:space="0" w:color="auto"/>
              <w:bottom w:val="single" w:sz="4" w:space="0" w:color="auto"/>
            </w:tcBorders>
            <w:shd w:val="clear" w:color="auto" w:fill="FFFF00"/>
          </w:tcPr>
          <w:p w14:paraId="6FED8035" w14:textId="77777777" w:rsidR="00715398" w:rsidRPr="000412A1" w:rsidRDefault="00715398" w:rsidP="00715398">
            <w:pPr>
              <w:rPr>
                <w:rFonts w:cs="Arial"/>
                <w:color w:val="000000"/>
              </w:rPr>
            </w:pPr>
            <w:r>
              <w:rPr>
                <w:rFonts w:cs="Arial"/>
                <w:color w:val="000000"/>
              </w:rPr>
              <w:t>CR 0127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55C6BFE" w14:textId="77777777" w:rsidR="00715398" w:rsidRPr="000412A1" w:rsidRDefault="00715398" w:rsidP="00715398">
            <w:pPr>
              <w:rPr>
                <w:rFonts w:eastAsia="Batang" w:cs="Arial"/>
                <w:lang w:eastAsia="ko-KR"/>
              </w:rPr>
            </w:pPr>
          </w:p>
        </w:tc>
      </w:tr>
      <w:tr w:rsidR="00715398" w:rsidRPr="00D95972" w14:paraId="0802635A" w14:textId="77777777" w:rsidTr="005707B3">
        <w:tc>
          <w:tcPr>
            <w:tcW w:w="976" w:type="dxa"/>
            <w:tcBorders>
              <w:left w:val="thinThickThinSmallGap" w:sz="24" w:space="0" w:color="auto"/>
              <w:bottom w:val="nil"/>
            </w:tcBorders>
            <w:shd w:val="clear" w:color="auto" w:fill="auto"/>
          </w:tcPr>
          <w:p w14:paraId="48699076" w14:textId="77777777" w:rsidR="00715398" w:rsidRPr="00D95972" w:rsidRDefault="00715398" w:rsidP="00715398">
            <w:pPr>
              <w:rPr>
                <w:rFonts w:cs="Arial"/>
              </w:rPr>
            </w:pPr>
          </w:p>
        </w:tc>
        <w:tc>
          <w:tcPr>
            <w:tcW w:w="1315" w:type="dxa"/>
            <w:gridSpan w:val="2"/>
            <w:tcBorders>
              <w:bottom w:val="nil"/>
            </w:tcBorders>
            <w:shd w:val="clear" w:color="auto" w:fill="auto"/>
          </w:tcPr>
          <w:p w14:paraId="14D7CFDE"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364E38B0" w14:textId="77777777" w:rsidR="00715398" w:rsidRPr="000412A1" w:rsidRDefault="00291DDC" w:rsidP="00715398">
            <w:pPr>
              <w:rPr>
                <w:rFonts w:cs="Arial"/>
              </w:rPr>
            </w:pPr>
            <w:hyperlink r:id="rId555" w:history="1">
              <w:r w:rsidR="00715398">
                <w:rPr>
                  <w:rStyle w:val="Hyperlink"/>
                </w:rPr>
                <w:t>C1-202281</w:t>
              </w:r>
            </w:hyperlink>
          </w:p>
        </w:tc>
        <w:tc>
          <w:tcPr>
            <w:tcW w:w="4190" w:type="dxa"/>
            <w:gridSpan w:val="3"/>
            <w:tcBorders>
              <w:top w:val="single" w:sz="4" w:space="0" w:color="auto"/>
              <w:bottom w:val="single" w:sz="4" w:space="0" w:color="auto"/>
            </w:tcBorders>
            <w:shd w:val="clear" w:color="auto" w:fill="FFFF00"/>
          </w:tcPr>
          <w:p w14:paraId="71E184E3" w14:textId="77777777" w:rsidR="00715398" w:rsidRPr="000412A1" w:rsidRDefault="00715398" w:rsidP="00715398">
            <w:pPr>
              <w:rPr>
                <w:rFonts w:cs="Arial"/>
              </w:rPr>
            </w:pPr>
            <w:r>
              <w:rPr>
                <w:rFonts w:cs="Arial"/>
              </w:rPr>
              <w:t xml:space="preserve">Handling of </w:t>
            </w:r>
            <w:proofErr w:type="spellStart"/>
            <w:r>
              <w:rPr>
                <w:rFonts w:cs="Arial"/>
              </w:rPr>
              <w:t>MCData</w:t>
            </w:r>
            <w:proofErr w:type="spellEnd"/>
            <w:r>
              <w:rPr>
                <w:rFonts w:cs="Arial"/>
              </w:rPr>
              <w:t xml:space="preserve"> Emergency Alerts at the </w:t>
            </w:r>
            <w:proofErr w:type="spellStart"/>
            <w:r>
              <w:rPr>
                <w:rFonts w:cs="Arial"/>
              </w:rPr>
              <w:t>MCData</w:t>
            </w:r>
            <w:proofErr w:type="spellEnd"/>
            <w:r>
              <w:rPr>
                <w:rFonts w:cs="Arial"/>
              </w:rPr>
              <w:t xml:space="preserve"> participating servers</w:t>
            </w:r>
          </w:p>
        </w:tc>
        <w:tc>
          <w:tcPr>
            <w:tcW w:w="1766" w:type="dxa"/>
            <w:tcBorders>
              <w:top w:val="single" w:sz="4" w:space="0" w:color="auto"/>
              <w:bottom w:val="single" w:sz="4" w:space="0" w:color="auto"/>
            </w:tcBorders>
            <w:shd w:val="clear" w:color="auto" w:fill="FFFF00"/>
          </w:tcPr>
          <w:p w14:paraId="73B3E735" w14:textId="77777777" w:rsidR="00715398" w:rsidRPr="000412A1" w:rsidRDefault="00715398" w:rsidP="00715398">
            <w:pPr>
              <w:rPr>
                <w:rFonts w:cs="Arial"/>
              </w:rPr>
            </w:pPr>
            <w:r>
              <w:rPr>
                <w:rFonts w:cs="Arial"/>
              </w:rPr>
              <w:t>AT&amp;T / Val</w:t>
            </w:r>
          </w:p>
        </w:tc>
        <w:tc>
          <w:tcPr>
            <w:tcW w:w="827" w:type="dxa"/>
            <w:tcBorders>
              <w:top w:val="single" w:sz="4" w:space="0" w:color="auto"/>
              <w:bottom w:val="single" w:sz="4" w:space="0" w:color="auto"/>
            </w:tcBorders>
            <w:shd w:val="clear" w:color="auto" w:fill="FFFF00"/>
          </w:tcPr>
          <w:p w14:paraId="57B9C813" w14:textId="77777777" w:rsidR="00715398" w:rsidRPr="000412A1" w:rsidRDefault="00715398" w:rsidP="00715398">
            <w:pPr>
              <w:rPr>
                <w:rFonts w:cs="Arial"/>
                <w:color w:val="000000"/>
              </w:rPr>
            </w:pPr>
            <w:r>
              <w:rPr>
                <w:rFonts w:cs="Arial"/>
                <w:color w:val="000000"/>
              </w:rPr>
              <w:t>CR 0128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D3D696E" w14:textId="77777777" w:rsidR="00715398" w:rsidRPr="000412A1" w:rsidRDefault="00715398" w:rsidP="00715398">
            <w:pPr>
              <w:rPr>
                <w:rFonts w:eastAsia="Batang" w:cs="Arial"/>
                <w:lang w:eastAsia="ko-KR"/>
              </w:rPr>
            </w:pPr>
          </w:p>
        </w:tc>
      </w:tr>
      <w:tr w:rsidR="00715398" w:rsidRPr="00D95972" w14:paraId="49E700A1" w14:textId="77777777" w:rsidTr="005707B3">
        <w:tc>
          <w:tcPr>
            <w:tcW w:w="976" w:type="dxa"/>
            <w:tcBorders>
              <w:left w:val="thinThickThinSmallGap" w:sz="24" w:space="0" w:color="auto"/>
              <w:bottom w:val="nil"/>
            </w:tcBorders>
            <w:shd w:val="clear" w:color="auto" w:fill="auto"/>
          </w:tcPr>
          <w:p w14:paraId="5EAA249F" w14:textId="77777777" w:rsidR="00715398" w:rsidRPr="00D95972" w:rsidRDefault="00715398" w:rsidP="00715398">
            <w:pPr>
              <w:rPr>
                <w:rFonts w:cs="Arial"/>
              </w:rPr>
            </w:pPr>
          </w:p>
        </w:tc>
        <w:tc>
          <w:tcPr>
            <w:tcW w:w="1315" w:type="dxa"/>
            <w:gridSpan w:val="2"/>
            <w:tcBorders>
              <w:bottom w:val="nil"/>
            </w:tcBorders>
            <w:shd w:val="clear" w:color="auto" w:fill="auto"/>
          </w:tcPr>
          <w:p w14:paraId="404BD90E"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38D2BA24" w14:textId="77777777" w:rsidR="00715398" w:rsidRPr="000412A1" w:rsidRDefault="00291DDC" w:rsidP="00715398">
            <w:pPr>
              <w:rPr>
                <w:rFonts w:cs="Arial"/>
              </w:rPr>
            </w:pPr>
            <w:hyperlink r:id="rId556" w:history="1">
              <w:r w:rsidR="00715398">
                <w:rPr>
                  <w:rStyle w:val="Hyperlink"/>
                </w:rPr>
                <w:t>C1-202287</w:t>
              </w:r>
            </w:hyperlink>
          </w:p>
        </w:tc>
        <w:tc>
          <w:tcPr>
            <w:tcW w:w="4190" w:type="dxa"/>
            <w:gridSpan w:val="3"/>
            <w:tcBorders>
              <w:top w:val="single" w:sz="4" w:space="0" w:color="auto"/>
              <w:bottom w:val="single" w:sz="4" w:space="0" w:color="auto"/>
            </w:tcBorders>
            <w:shd w:val="clear" w:color="auto" w:fill="FFFF00"/>
          </w:tcPr>
          <w:p w14:paraId="073BB892" w14:textId="77777777" w:rsidR="00715398" w:rsidRPr="000412A1" w:rsidRDefault="00715398" w:rsidP="00715398">
            <w:pPr>
              <w:rPr>
                <w:rFonts w:cs="Arial"/>
              </w:rPr>
            </w:pPr>
            <w:r>
              <w:rPr>
                <w:rFonts w:cs="Arial"/>
              </w:rPr>
              <w:t xml:space="preserve">Handling of </w:t>
            </w:r>
            <w:proofErr w:type="spellStart"/>
            <w:r>
              <w:rPr>
                <w:rFonts w:cs="Arial"/>
              </w:rPr>
              <w:t>MCData</w:t>
            </w:r>
            <w:proofErr w:type="spellEnd"/>
            <w:r>
              <w:rPr>
                <w:rFonts w:cs="Arial"/>
              </w:rPr>
              <w:t xml:space="preserve"> Emergency Alerts at the </w:t>
            </w:r>
            <w:proofErr w:type="spellStart"/>
            <w:r>
              <w:rPr>
                <w:rFonts w:cs="Arial"/>
              </w:rPr>
              <w:t>MCData</w:t>
            </w:r>
            <w:proofErr w:type="spellEnd"/>
            <w:r>
              <w:rPr>
                <w:rFonts w:cs="Arial"/>
              </w:rPr>
              <w:t xml:space="preserve"> controlling server</w:t>
            </w:r>
          </w:p>
        </w:tc>
        <w:tc>
          <w:tcPr>
            <w:tcW w:w="1766" w:type="dxa"/>
            <w:tcBorders>
              <w:top w:val="single" w:sz="4" w:space="0" w:color="auto"/>
              <w:bottom w:val="single" w:sz="4" w:space="0" w:color="auto"/>
            </w:tcBorders>
            <w:shd w:val="clear" w:color="auto" w:fill="FFFF00"/>
          </w:tcPr>
          <w:p w14:paraId="19246314" w14:textId="77777777" w:rsidR="00715398" w:rsidRPr="000412A1" w:rsidRDefault="00715398" w:rsidP="00715398">
            <w:pPr>
              <w:rPr>
                <w:rFonts w:cs="Arial"/>
              </w:rPr>
            </w:pPr>
            <w:r>
              <w:rPr>
                <w:rFonts w:cs="Arial"/>
              </w:rPr>
              <w:t>AT&amp;T / Val</w:t>
            </w:r>
          </w:p>
        </w:tc>
        <w:tc>
          <w:tcPr>
            <w:tcW w:w="827" w:type="dxa"/>
            <w:tcBorders>
              <w:top w:val="single" w:sz="4" w:space="0" w:color="auto"/>
              <w:bottom w:val="single" w:sz="4" w:space="0" w:color="auto"/>
            </w:tcBorders>
            <w:shd w:val="clear" w:color="auto" w:fill="FFFF00"/>
          </w:tcPr>
          <w:p w14:paraId="23F9A5EC" w14:textId="77777777" w:rsidR="00715398" w:rsidRPr="000412A1" w:rsidRDefault="00715398" w:rsidP="00715398">
            <w:pPr>
              <w:rPr>
                <w:rFonts w:cs="Arial"/>
                <w:color w:val="000000"/>
              </w:rPr>
            </w:pPr>
            <w:r>
              <w:rPr>
                <w:rFonts w:cs="Arial"/>
                <w:color w:val="000000"/>
              </w:rPr>
              <w:t xml:space="preserve">CR 0129 </w:t>
            </w:r>
            <w:r>
              <w:rPr>
                <w:rFonts w:cs="Arial"/>
                <w:color w:val="000000"/>
              </w:rPr>
              <w:lastRenderedPageBreak/>
              <w:t>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B5F164B" w14:textId="77777777" w:rsidR="00715398" w:rsidRPr="000412A1" w:rsidRDefault="00715398" w:rsidP="00715398">
            <w:pPr>
              <w:rPr>
                <w:rFonts w:eastAsia="Batang" w:cs="Arial"/>
                <w:lang w:eastAsia="ko-KR"/>
              </w:rPr>
            </w:pPr>
          </w:p>
        </w:tc>
      </w:tr>
      <w:tr w:rsidR="00715398" w:rsidRPr="00D95972" w14:paraId="65BE8873" w14:textId="77777777" w:rsidTr="005707B3">
        <w:tc>
          <w:tcPr>
            <w:tcW w:w="976" w:type="dxa"/>
            <w:tcBorders>
              <w:left w:val="thinThickThinSmallGap" w:sz="24" w:space="0" w:color="auto"/>
              <w:bottom w:val="nil"/>
            </w:tcBorders>
            <w:shd w:val="clear" w:color="auto" w:fill="auto"/>
          </w:tcPr>
          <w:p w14:paraId="3E1001F8" w14:textId="77777777" w:rsidR="00715398" w:rsidRPr="00D95972" w:rsidRDefault="00715398" w:rsidP="00715398">
            <w:pPr>
              <w:rPr>
                <w:rFonts w:cs="Arial"/>
              </w:rPr>
            </w:pPr>
          </w:p>
        </w:tc>
        <w:tc>
          <w:tcPr>
            <w:tcW w:w="1315" w:type="dxa"/>
            <w:gridSpan w:val="2"/>
            <w:tcBorders>
              <w:bottom w:val="nil"/>
            </w:tcBorders>
            <w:shd w:val="clear" w:color="auto" w:fill="auto"/>
          </w:tcPr>
          <w:p w14:paraId="07286D00"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34EA4DAD" w14:textId="77777777" w:rsidR="00715398" w:rsidRPr="000412A1" w:rsidRDefault="00291DDC" w:rsidP="00715398">
            <w:pPr>
              <w:rPr>
                <w:rFonts w:cs="Arial"/>
              </w:rPr>
            </w:pPr>
            <w:hyperlink r:id="rId557" w:history="1">
              <w:r w:rsidR="00715398">
                <w:rPr>
                  <w:rStyle w:val="Hyperlink"/>
                </w:rPr>
                <w:t>C1-202288</w:t>
              </w:r>
            </w:hyperlink>
          </w:p>
        </w:tc>
        <w:tc>
          <w:tcPr>
            <w:tcW w:w="4190" w:type="dxa"/>
            <w:gridSpan w:val="3"/>
            <w:tcBorders>
              <w:top w:val="single" w:sz="4" w:space="0" w:color="auto"/>
              <w:bottom w:val="single" w:sz="4" w:space="0" w:color="auto"/>
            </w:tcBorders>
            <w:shd w:val="clear" w:color="auto" w:fill="FFFF00"/>
          </w:tcPr>
          <w:p w14:paraId="1BB2B3ED" w14:textId="77777777" w:rsidR="00715398" w:rsidRPr="000412A1" w:rsidRDefault="00715398" w:rsidP="00715398">
            <w:pPr>
              <w:rPr>
                <w:rFonts w:cs="Arial"/>
              </w:rPr>
            </w:pPr>
            <w:r>
              <w:rPr>
                <w:rFonts w:cs="Arial"/>
              </w:rPr>
              <w:t xml:space="preserve">Auxiliary procedures in support of Emergency Alerts for </w:t>
            </w:r>
            <w:proofErr w:type="spellStart"/>
            <w:r>
              <w:rPr>
                <w:rFonts w:cs="Arial"/>
              </w:rPr>
              <w:t>MCData</w:t>
            </w:r>
            <w:proofErr w:type="spellEnd"/>
          </w:p>
        </w:tc>
        <w:tc>
          <w:tcPr>
            <w:tcW w:w="1766" w:type="dxa"/>
            <w:tcBorders>
              <w:top w:val="single" w:sz="4" w:space="0" w:color="auto"/>
              <w:bottom w:val="single" w:sz="4" w:space="0" w:color="auto"/>
            </w:tcBorders>
            <w:shd w:val="clear" w:color="auto" w:fill="FFFF00"/>
          </w:tcPr>
          <w:p w14:paraId="31AD48EA" w14:textId="77777777" w:rsidR="00715398" w:rsidRPr="000412A1" w:rsidRDefault="00715398" w:rsidP="00715398">
            <w:pPr>
              <w:rPr>
                <w:rFonts w:cs="Arial"/>
              </w:rPr>
            </w:pPr>
            <w:r>
              <w:rPr>
                <w:rFonts w:cs="Arial"/>
              </w:rPr>
              <w:t>AT&amp;T / Val</w:t>
            </w:r>
          </w:p>
        </w:tc>
        <w:tc>
          <w:tcPr>
            <w:tcW w:w="827" w:type="dxa"/>
            <w:tcBorders>
              <w:top w:val="single" w:sz="4" w:space="0" w:color="auto"/>
              <w:bottom w:val="single" w:sz="4" w:space="0" w:color="auto"/>
            </w:tcBorders>
            <w:shd w:val="clear" w:color="auto" w:fill="FFFF00"/>
          </w:tcPr>
          <w:p w14:paraId="5FD30D3A" w14:textId="77777777" w:rsidR="00715398" w:rsidRPr="000412A1" w:rsidRDefault="00715398" w:rsidP="00715398">
            <w:pPr>
              <w:rPr>
                <w:rFonts w:cs="Arial"/>
                <w:color w:val="000000"/>
              </w:rPr>
            </w:pPr>
            <w:r>
              <w:rPr>
                <w:rFonts w:cs="Arial"/>
                <w:color w:val="000000"/>
              </w:rPr>
              <w:t>CR 0130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EAF4A34" w14:textId="77777777" w:rsidR="00715398" w:rsidRPr="000412A1" w:rsidRDefault="00715398" w:rsidP="00715398">
            <w:pPr>
              <w:rPr>
                <w:rFonts w:eastAsia="Batang" w:cs="Arial"/>
                <w:lang w:eastAsia="ko-KR"/>
              </w:rPr>
            </w:pPr>
          </w:p>
        </w:tc>
      </w:tr>
      <w:tr w:rsidR="00715398" w:rsidRPr="00D95972" w14:paraId="5F87C4BF" w14:textId="77777777" w:rsidTr="005707B3">
        <w:tc>
          <w:tcPr>
            <w:tcW w:w="976" w:type="dxa"/>
            <w:tcBorders>
              <w:left w:val="thinThickThinSmallGap" w:sz="24" w:space="0" w:color="auto"/>
              <w:bottom w:val="nil"/>
            </w:tcBorders>
            <w:shd w:val="clear" w:color="auto" w:fill="auto"/>
          </w:tcPr>
          <w:p w14:paraId="5985A2A1" w14:textId="77777777" w:rsidR="00715398" w:rsidRPr="00D95972" w:rsidRDefault="00715398" w:rsidP="00715398">
            <w:pPr>
              <w:rPr>
                <w:rFonts w:cs="Arial"/>
              </w:rPr>
            </w:pPr>
          </w:p>
        </w:tc>
        <w:tc>
          <w:tcPr>
            <w:tcW w:w="1315" w:type="dxa"/>
            <w:gridSpan w:val="2"/>
            <w:tcBorders>
              <w:bottom w:val="nil"/>
            </w:tcBorders>
            <w:shd w:val="clear" w:color="auto" w:fill="auto"/>
          </w:tcPr>
          <w:p w14:paraId="76BCE82E"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482429EA" w14:textId="77777777" w:rsidR="00715398" w:rsidRPr="000412A1" w:rsidRDefault="00291DDC" w:rsidP="00715398">
            <w:pPr>
              <w:rPr>
                <w:rFonts w:cs="Arial"/>
              </w:rPr>
            </w:pPr>
            <w:hyperlink r:id="rId558" w:history="1">
              <w:r w:rsidR="00715398">
                <w:rPr>
                  <w:rStyle w:val="Hyperlink"/>
                </w:rPr>
                <w:t>C1-202386</w:t>
              </w:r>
            </w:hyperlink>
          </w:p>
        </w:tc>
        <w:tc>
          <w:tcPr>
            <w:tcW w:w="4190" w:type="dxa"/>
            <w:gridSpan w:val="3"/>
            <w:tcBorders>
              <w:top w:val="single" w:sz="4" w:space="0" w:color="auto"/>
              <w:bottom w:val="single" w:sz="4" w:space="0" w:color="auto"/>
            </w:tcBorders>
            <w:shd w:val="clear" w:color="auto" w:fill="FFFF00"/>
          </w:tcPr>
          <w:p w14:paraId="2E68E3EE" w14:textId="77777777" w:rsidR="00715398" w:rsidRPr="000412A1" w:rsidRDefault="00715398" w:rsidP="00715398">
            <w:pPr>
              <w:rPr>
                <w:rFonts w:cs="Arial"/>
              </w:rPr>
            </w:pPr>
            <w:r>
              <w:rPr>
                <w:rFonts w:cs="Arial"/>
              </w:rPr>
              <w:t xml:space="preserve">Configuration of resource priority for </w:t>
            </w:r>
            <w:proofErr w:type="spellStart"/>
            <w:r>
              <w:rPr>
                <w:rFonts w:cs="Arial"/>
              </w:rPr>
              <w:t>MCData</w:t>
            </w:r>
            <w:proofErr w:type="spellEnd"/>
            <w:r>
              <w:rPr>
                <w:rFonts w:cs="Arial"/>
              </w:rPr>
              <w:t xml:space="preserve"> emergency</w:t>
            </w:r>
          </w:p>
        </w:tc>
        <w:tc>
          <w:tcPr>
            <w:tcW w:w="1766" w:type="dxa"/>
            <w:tcBorders>
              <w:top w:val="single" w:sz="4" w:space="0" w:color="auto"/>
              <w:bottom w:val="single" w:sz="4" w:space="0" w:color="auto"/>
            </w:tcBorders>
            <w:shd w:val="clear" w:color="auto" w:fill="FFFF00"/>
          </w:tcPr>
          <w:p w14:paraId="08FCE6D9" w14:textId="77777777" w:rsidR="00715398" w:rsidRPr="000412A1" w:rsidRDefault="00715398" w:rsidP="00715398">
            <w:pPr>
              <w:rPr>
                <w:rFonts w:cs="Arial"/>
              </w:rPr>
            </w:pPr>
            <w:r>
              <w:rPr>
                <w:rFonts w:cs="Arial"/>
              </w:rPr>
              <w:t>AT&amp;T / Val</w:t>
            </w:r>
          </w:p>
        </w:tc>
        <w:tc>
          <w:tcPr>
            <w:tcW w:w="827" w:type="dxa"/>
            <w:tcBorders>
              <w:top w:val="single" w:sz="4" w:space="0" w:color="auto"/>
              <w:bottom w:val="single" w:sz="4" w:space="0" w:color="auto"/>
            </w:tcBorders>
            <w:shd w:val="clear" w:color="auto" w:fill="FFFF00"/>
          </w:tcPr>
          <w:p w14:paraId="6930CDF3" w14:textId="77777777" w:rsidR="00715398" w:rsidRPr="000412A1" w:rsidRDefault="00715398" w:rsidP="00715398">
            <w:pPr>
              <w:rPr>
                <w:rFonts w:cs="Arial"/>
                <w:color w:val="000000"/>
              </w:rPr>
            </w:pPr>
            <w:r>
              <w:rPr>
                <w:rFonts w:cs="Arial"/>
                <w:color w:val="000000"/>
              </w:rPr>
              <w:t>CR 0137 24.484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059C92F" w14:textId="77777777" w:rsidR="00715398" w:rsidRPr="000412A1" w:rsidRDefault="00715398" w:rsidP="00715398">
            <w:pPr>
              <w:rPr>
                <w:rFonts w:eastAsia="Batang" w:cs="Arial"/>
                <w:lang w:eastAsia="ko-KR"/>
              </w:rPr>
            </w:pPr>
          </w:p>
        </w:tc>
      </w:tr>
      <w:tr w:rsidR="00715398" w:rsidRPr="00D95972" w14:paraId="6CA557D8" w14:textId="77777777" w:rsidTr="005707B3">
        <w:tc>
          <w:tcPr>
            <w:tcW w:w="976" w:type="dxa"/>
            <w:tcBorders>
              <w:left w:val="thinThickThinSmallGap" w:sz="24" w:space="0" w:color="auto"/>
              <w:bottom w:val="nil"/>
            </w:tcBorders>
            <w:shd w:val="clear" w:color="auto" w:fill="auto"/>
          </w:tcPr>
          <w:p w14:paraId="7693C7D3" w14:textId="77777777" w:rsidR="00715398" w:rsidRPr="00D95972" w:rsidRDefault="00715398" w:rsidP="00715398">
            <w:pPr>
              <w:rPr>
                <w:rFonts w:cs="Arial"/>
              </w:rPr>
            </w:pPr>
          </w:p>
        </w:tc>
        <w:tc>
          <w:tcPr>
            <w:tcW w:w="1315" w:type="dxa"/>
            <w:gridSpan w:val="2"/>
            <w:tcBorders>
              <w:bottom w:val="nil"/>
            </w:tcBorders>
            <w:shd w:val="clear" w:color="auto" w:fill="auto"/>
          </w:tcPr>
          <w:p w14:paraId="1E65CDD5"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429638AC" w14:textId="77777777" w:rsidR="00715398" w:rsidRPr="000412A1" w:rsidRDefault="00291DDC" w:rsidP="00715398">
            <w:pPr>
              <w:rPr>
                <w:rFonts w:cs="Arial"/>
              </w:rPr>
            </w:pPr>
            <w:hyperlink r:id="rId559" w:history="1">
              <w:r w:rsidR="00715398">
                <w:rPr>
                  <w:rStyle w:val="Hyperlink"/>
                </w:rPr>
                <w:t>C1-202452</w:t>
              </w:r>
            </w:hyperlink>
          </w:p>
        </w:tc>
        <w:tc>
          <w:tcPr>
            <w:tcW w:w="4190" w:type="dxa"/>
            <w:gridSpan w:val="3"/>
            <w:tcBorders>
              <w:top w:val="single" w:sz="4" w:space="0" w:color="auto"/>
              <w:bottom w:val="single" w:sz="4" w:space="0" w:color="auto"/>
            </w:tcBorders>
            <w:shd w:val="clear" w:color="auto" w:fill="FFFF00"/>
          </w:tcPr>
          <w:p w14:paraId="18090597" w14:textId="77777777" w:rsidR="00715398" w:rsidRPr="000412A1" w:rsidRDefault="00715398" w:rsidP="00715398">
            <w:pPr>
              <w:rPr>
                <w:rFonts w:cs="Arial"/>
              </w:rPr>
            </w:pPr>
            <w:r>
              <w:rPr>
                <w:rFonts w:cs="Arial"/>
              </w:rPr>
              <w:t xml:space="preserve">Fix minor issues in </w:t>
            </w:r>
            <w:proofErr w:type="spellStart"/>
            <w:r>
              <w:rPr>
                <w:rFonts w:cs="Arial"/>
              </w:rPr>
              <w:t>MCData</w:t>
            </w:r>
            <w:proofErr w:type="spellEnd"/>
            <w:r>
              <w:rPr>
                <w:rFonts w:cs="Arial"/>
              </w:rPr>
              <w:t xml:space="preserve"> pre-</w:t>
            </w:r>
            <w:proofErr w:type="spellStart"/>
            <w:r>
              <w:rPr>
                <w:rFonts w:cs="Arial"/>
              </w:rPr>
              <w:t>etsblished</w:t>
            </w:r>
            <w:proofErr w:type="spellEnd"/>
            <w:r>
              <w:rPr>
                <w:rFonts w:cs="Arial"/>
              </w:rPr>
              <w:t xml:space="preserve"> session</w:t>
            </w:r>
          </w:p>
        </w:tc>
        <w:tc>
          <w:tcPr>
            <w:tcW w:w="1766" w:type="dxa"/>
            <w:tcBorders>
              <w:top w:val="single" w:sz="4" w:space="0" w:color="auto"/>
              <w:bottom w:val="single" w:sz="4" w:space="0" w:color="auto"/>
            </w:tcBorders>
            <w:shd w:val="clear" w:color="auto" w:fill="FFFF00"/>
          </w:tcPr>
          <w:p w14:paraId="2D2822EF" w14:textId="77777777" w:rsidR="00715398" w:rsidRPr="000412A1" w:rsidRDefault="00715398" w:rsidP="00715398">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14:paraId="77D103B0" w14:textId="77777777" w:rsidR="00715398" w:rsidRPr="000412A1" w:rsidRDefault="00715398" w:rsidP="00715398">
            <w:pPr>
              <w:rPr>
                <w:rFonts w:cs="Arial"/>
                <w:color w:val="000000"/>
              </w:rPr>
            </w:pPr>
            <w:r>
              <w:rPr>
                <w:rFonts w:cs="Arial"/>
                <w:color w:val="000000"/>
              </w:rPr>
              <w:t>CR 0131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887611D" w14:textId="77777777" w:rsidR="00715398" w:rsidRPr="000412A1" w:rsidRDefault="00715398" w:rsidP="00715398">
            <w:pPr>
              <w:rPr>
                <w:rFonts w:eastAsia="Batang" w:cs="Arial"/>
                <w:lang w:eastAsia="ko-KR"/>
              </w:rPr>
            </w:pPr>
          </w:p>
        </w:tc>
      </w:tr>
      <w:tr w:rsidR="00715398" w:rsidRPr="00D95972" w14:paraId="5F0AF24C" w14:textId="77777777" w:rsidTr="005707B3">
        <w:tc>
          <w:tcPr>
            <w:tcW w:w="976" w:type="dxa"/>
            <w:tcBorders>
              <w:left w:val="thinThickThinSmallGap" w:sz="24" w:space="0" w:color="auto"/>
              <w:bottom w:val="nil"/>
            </w:tcBorders>
            <w:shd w:val="clear" w:color="auto" w:fill="auto"/>
          </w:tcPr>
          <w:p w14:paraId="1E27F028" w14:textId="77777777" w:rsidR="00715398" w:rsidRPr="00D95972" w:rsidRDefault="00715398" w:rsidP="00715398">
            <w:pPr>
              <w:rPr>
                <w:rFonts w:cs="Arial"/>
              </w:rPr>
            </w:pPr>
          </w:p>
        </w:tc>
        <w:tc>
          <w:tcPr>
            <w:tcW w:w="1315" w:type="dxa"/>
            <w:gridSpan w:val="2"/>
            <w:tcBorders>
              <w:bottom w:val="nil"/>
            </w:tcBorders>
            <w:shd w:val="clear" w:color="auto" w:fill="auto"/>
          </w:tcPr>
          <w:p w14:paraId="7D34FD94"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74F108CE" w14:textId="77777777" w:rsidR="00715398" w:rsidRPr="000412A1" w:rsidRDefault="00291DDC" w:rsidP="00715398">
            <w:pPr>
              <w:rPr>
                <w:rFonts w:cs="Arial"/>
              </w:rPr>
            </w:pPr>
            <w:hyperlink r:id="rId560" w:history="1">
              <w:r w:rsidR="00715398">
                <w:rPr>
                  <w:rStyle w:val="Hyperlink"/>
                </w:rPr>
                <w:t>C1-202550</w:t>
              </w:r>
            </w:hyperlink>
          </w:p>
        </w:tc>
        <w:tc>
          <w:tcPr>
            <w:tcW w:w="4190" w:type="dxa"/>
            <w:gridSpan w:val="3"/>
            <w:tcBorders>
              <w:top w:val="single" w:sz="4" w:space="0" w:color="auto"/>
              <w:bottom w:val="single" w:sz="4" w:space="0" w:color="auto"/>
            </w:tcBorders>
            <w:shd w:val="clear" w:color="auto" w:fill="FFFF00"/>
          </w:tcPr>
          <w:p w14:paraId="5DEBB25B" w14:textId="77777777" w:rsidR="00715398" w:rsidRPr="000412A1" w:rsidRDefault="00715398" w:rsidP="00715398">
            <w:pPr>
              <w:rPr>
                <w:rFonts w:cs="Arial"/>
              </w:rPr>
            </w:pPr>
            <w:r>
              <w:rPr>
                <w:rFonts w:cs="Arial"/>
              </w:rPr>
              <w:t>Corrections to file upload-download procedure as per stage 2 architecture changes</w:t>
            </w:r>
          </w:p>
        </w:tc>
        <w:tc>
          <w:tcPr>
            <w:tcW w:w="1766" w:type="dxa"/>
            <w:tcBorders>
              <w:top w:val="single" w:sz="4" w:space="0" w:color="auto"/>
              <w:bottom w:val="single" w:sz="4" w:space="0" w:color="auto"/>
            </w:tcBorders>
            <w:shd w:val="clear" w:color="auto" w:fill="FFFF00"/>
          </w:tcPr>
          <w:p w14:paraId="36264013" w14:textId="77777777" w:rsidR="00715398" w:rsidRPr="000412A1" w:rsidRDefault="00715398" w:rsidP="00715398">
            <w:pPr>
              <w:rPr>
                <w:rFonts w:cs="Arial"/>
              </w:rPr>
            </w:pPr>
            <w:r>
              <w:rPr>
                <w:rFonts w:cs="Arial"/>
              </w:rPr>
              <w:t>Samsung</w:t>
            </w:r>
          </w:p>
        </w:tc>
        <w:tc>
          <w:tcPr>
            <w:tcW w:w="827" w:type="dxa"/>
            <w:tcBorders>
              <w:top w:val="single" w:sz="4" w:space="0" w:color="auto"/>
              <w:bottom w:val="single" w:sz="4" w:space="0" w:color="auto"/>
            </w:tcBorders>
            <w:shd w:val="clear" w:color="auto" w:fill="FFFF00"/>
          </w:tcPr>
          <w:p w14:paraId="7474EBC5" w14:textId="77777777" w:rsidR="00715398" w:rsidRPr="000412A1" w:rsidRDefault="00715398" w:rsidP="00715398">
            <w:pPr>
              <w:rPr>
                <w:rFonts w:cs="Arial"/>
                <w:color w:val="000000"/>
              </w:rPr>
            </w:pPr>
            <w:r>
              <w:rPr>
                <w:rFonts w:cs="Arial"/>
                <w:color w:val="000000"/>
              </w:rPr>
              <w:t>CR 0133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485E0B9" w14:textId="77777777" w:rsidR="00715398" w:rsidRPr="000412A1" w:rsidRDefault="00715398" w:rsidP="00715398">
            <w:pPr>
              <w:rPr>
                <w:rFonts w:eastAsia="Batang" w:cs="Arial"/>
                <w:lang w:eastAsia="ko-KR"/>
              </w:rPr>
            </w:pPr>
          </w:p>
        </w:tc>
      </w:tr>
      <w:tr w:rsidR="00715398" w:rsidRPr="00D95972" w14:paraId="58A00E43" w14:textId="77777777" w:rsidTr="008419FC">
        <w:tc>
          <w:tcPr>
            <w:tcW w:w="976" w:type="dxa"/>
            <w:tcBorders>
              <w:left w:val="thinThickThinSmallGap" w:sz="24" w:space="0" w:color="auto"/>
              <w:bottom w:val="nil"/>
            </w:tcBorders>
            <w:shd w:val="clear" w:color="auto" w:fill="auto"/>
          </w:tcPr>
          <w:p w14:paraId="41FE2653" w14:textId="77777777" w:rsidR="00715398" w:rsidRPr="00D95972" w:rsidRDefault="00715398" w:rsidP="00715398">
            <w:pPr>
              <w:rPr>
                <w:rFonts w:cs="Arial"/>
              </w:rPr>
            </w:pPr>
          </w:p>
        </w:tc>
        <w:tc>
          <w:tcPr>
            <w:tcW w:w="1315" w:type="dxa"/>
            <w:gridSpan w:val="2"/>
            <w:tcBorders>
              <w:bottom w:val="nil"/>
            </w:tcBorders>
            <w:shd w:val="clear" w:color="auto" w:fill="auto"/>
          </w:tcPr>
          <w:p w14:paraId="4E111A63"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012E38D0" w14:textId="77777777" w:rsidR="00715398" w:rsidRPr="000412A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654625CE" w14:textId="77777777" w:rsidR="00715398" w:rsidRPr="000412A1" w:rsidRDefault="00715398" w:rsidP="00715398">
            <w:pPr>
              <w:rPr>
                <w:rFonts w:cs="Arial"/>
              </w:rPr>
            </w:pPr>
          </w:p>
        </w:tc>
        <w:tc>
          <w:tcPr>
            <w:tcW w:w="1766" w:type="dxa"/>
            <w:tcBorders>
              <w:top w:val="single" w:sz="4" w:space="0" w:color="auto"/>
              <w:bottom w:val="single" w:sz="4" w:space="0" w:color="auto"/>
            </w:tcBorders>
            <w:shd w:val="clear" w:color="auto" w:fill="FFFFFF"/>
          </w:tcPr>
          <w:p w14:paraId="4F252A0D" w14:textId="77777777"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14:paraId="5FCB0E56" w14:textId="77777777" w:rsidR="00715398" w:rsidRPr="000412A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BF1DC60" w14:textId="77777777" w:rsidR="00715398" w:rsidRPr="000412A1" w:rsidRDefault="00715398" w:rsidP="00715398">
            <w:pPr>
              <w:rPr>
                <w:rFonts w:eastAsia="Batang" w:cs="Arial"/>
                <w:lang w:eastAsia="ko-KR"/>
              </w:rPr>
            </w:pPr>
          </w:p>
        </w:tc>
      </w:tr>
      <w:tr w:rsidR="00715398" w:rsidRPr="00D95972" w14:paraId="05A4E8E2" w14:textId="77777777" w:rsidTr="008419FC">
        <w:tc>
          <w:tcPr>
            <w:tcW w:w="976" w:type="dxa"/>
            <w:tcBorders>
              <w:left w:val="thinThickThinSmallGap" w:sz="24" w:space="0" w:color="auto"/>
              <w:bottom w:val="nil"/>
            </w:tcBorders>
            <w:shd w:val="clear" w:color="auto" w:fill="auto"/>
          </w:tcPr>
          <w:p w14:paraId="0F5013CF" w14:textId="77777777" w:rsidR="00715398" w:rsidRPr="00D95972" w:rsidRDefault="00715398" w:rsidP="00715398">
            <w:pPr>
              <w:rPr>
                <w:rFonts w:cs="Arial"/>
              </w:rPr>
            </w:pPr>
          </w:p>
        </w:tc>
        <w:tc>
          <w:tcPr>
            <w:tcW w:w="1315" w:type="dxa"/>
            <w:gridSpan w:val="2"/>
            <w:tcBorders>
              <w:bottom w:val="nil"/>
            </w:tcBorders>
            <w:shd w:val="clear" w:color="auto" w:fill="auto"/>
          </w:tcPr>
          <w:p w14:paraId="0E149C28"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47B76799" w14:textId="77777777" w:rsidR="00715398" w:rsidRPr="000412A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620E33D8" w14:textId="77777777" w:rsidR="00715398" w:rsidRPr="000412A1" w:rsidRDefault="00715398" w:rsidP="00715398">
            <w:pPr>
              <w:rPr>
                <w:rFonts w:cs="Arial"/>
              </w:rPr>
            </w:pPr>
          </w:p>
        </w:tc>
        <w:tc>
          <w:tcPr>
            <w:tcW w:w="1766" w:type="dxa"/>
            <w:tcBorders>
              <w:top w:val="single" w:sz="4" w:space="0" w:color="auto"/>
              <w:bottom w:val="single" w:sz="4" w:space="0" w:color="auto"/>
            </w:tcBorders>
            <w:shd w:val="clear" w:color="auto" w:fill="FFFFFF"/>
          </w:tcPr>
          <w:p w14:paraId="55E7C873" w14:textId="77777777"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14:paraId="3801BB98" w14:textId="77777777" w:rsidR="00715398" w:rsidRPr="000412A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5868B90" w14:textId="77777777" w:rsidR="00715398" w:rsidRPr="000412A1" w:rsidRDefault="00715398" w:rsidP="00715398">
            <w:pPr>
              <w:rPr>
                <w:rFonts w:eastAsia="Batang" w:cs="Arial"/>
                <w:lang w:eastAsia="ko-KR"/>
              </w:rPr>
            </w:pPr>
          </w:p>
        </w:tc>
      </w:tr>
      <w:tr w:rsidR="00715398" w:rsidRPr="00D95972" w14:paraId="5003115E" w14:textId="77777777" w:rsidTr="008419FC">
        <w:tc>
          <w:tcPr>
            <w:tcW w:w="976" w:type="dxa"/>
            <w:tcBorders>
              <w:left w:val="thinThickThinSmallGap" w:sz="24" w:space="0" w:color="auto"/>
              <w:bottom w:val="nil"/>
            </w:tcBorders>
            <w:shd w:val="clear" w:color="auto" w:fill="auto"/>
          </w:tcPr>
          <w:p w14:paraId="2286EA37" w14:textId="77777777" w:rsidR="00715398" w:rsidRPr="00D95972" w:rsidRDefault="00715398" w:rsidP="00715398">
            <w:pPr>
              <w:rPr>
                <w:rFonts w:cs="Arial"/>
              </w:rPr>
            </w:pPr>
          </w:p>
        </w:tc>
        <w:tc>
          <w:tcPr>
            <w:tcW w:w="1315" w:type="dxa"/>
            <w:gridSpan w:val="2"/>
            <w:tcBorders>
              <w:bottom w:val="nil"/>
            </w:tcBorders>
            <w:shd w:val="clear" w:color="auto" w:fill="auto"/>
          </w:tcPr>
          <w:p w14:paraId="2CD3F7BB"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5AD379CE" w14:textId="77777777" w:rsidR="00715398" w:rsidRPr="000412A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7DF4A880" w14:textId="77777777" w:rsidR="00715398" w:rsidRPr="000412A1" w:rsidRDefault="00715398" w:rsidP="00715398">
            <w:pPr>
              <w:rPr>
                <w:rFonts w:cs="Arial"/>
              </w:rPr>
            </w:pPr>
          </w:p>
        </w:tc>
        <w:tc>
          <w:tcPr>
            <w:tcW w:w="1766" w:type="dxa"/>
            <w:tcBorders>
              <w:top w:val="single" w:sz="4" w:space="0" w:color="auto"/>
              <w:bottom w:val="single" w:sz="4" w:space="0" w:color="auto"/>
            </w:tcBorders>
            <w:shd w:val="clear" w:color="auto" w:fill="FFFFFF"/>
          </w:tcPr>
          <w:p w14:paraId="2DF14072" w14:textId="77777777"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14:paraId="1B421854" w14:textId="77777777" w:rsidR="00715398" w:rsidRPr="000412A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1AC09DC" w14:textId="77777777" w:rsidR="00715398" w:rsidRPr="000412A1" w:rsidRDefault="00715398" w:rsidP="00715398">
            <w:pPr>
              <w:rPr>
                <w:rFonts w:eastAsia="Batang" w:cs="Arial"/>
                <w:lang w:eastAsia="ko-KR"/>
              </w:rPr>
            </w:pPr>
          </w:p>
        </w:tc>
      </w:tr>
      <w:tr w:rsidR="00715398" w:rsidRPr="00D95972" w14:paraId="07DAFB9F" w14:textId="77777777" w:rsidTr="008419FC">
        <w:tc>
          <w:tcPr>
            <w:tcW w:w="976" w:type="dxa"/>
            <w:tcBorders>
              <w:left w:val="thinThickThinSmallGap" w:sz="24" w:space="0" w:color="auto"/>
              <w:bottom w:val="nil"/>
            </w:tcBorders>
            <w:shd w:val="clear" w:color="auto" w:fill="auto"/>
          </w:tcPr>
          <w:p w14:paraId="20BE11D3" w14:textId="77777777" w:rsidR="00715398" w:rsidRPr="00D95972" w:rsidRDefault="00715398" w:rsidP="00715398">
            <w:pPr>
              <w:rPr>
                <w:rFonts w:cs="Arial"/>
              </w:rPr>
            </w:pPr>
          </w:p>
        </w:tc>
        <w:tc>
          <w:tcPr>
            <w:tcW w:w="1315" w:type="dxa"/>
            <w:gridSpan w:val="2"/>
            <w:tcBorders>
              <w:bottom w:val="nil"/>
            </w:tcBorders>
            <w:shd w:val="clear" w:color="auto" w:fill="auto"/>
          </w:tcPr>
          <w:p w14:paraId="36BE9ADA"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494776CF" w14:textId="77777777" w:rsidR="00715398" w:rsidRPr="00F365E1" w:rsidRDefault="00715398" w:rsidP="00715398">
            <w:pPr>
              <w:overflowPunct/>
              <w:autoSpaceDE/>
              <w:autoSpaceDN/>
              <w:adjustRightInd/>
              <w:textAlignment w:val="auto"/>
            </w:pPr>
          </w:p>
        </w:tc>
        <w:tc>
          <w:tcPr>
            <w:tcW w:w="4190" w:type="dxa"/>
            <w:gridSpan w:val="3"/>
            <w:tcBorders>
              <w:top w:val="single" w:sz="4" w:space="0" w:color="auto"/>
              <w:bottom w:val="single" w:sz="4" w:space="0" w:color="auto"/>
            </w:tcBorders>
            <w:shd w:val="clear" w:color="auto" w:fill="FFFFFF"/>
          </w:tcPr>
          <w:p w14:paraId="55A5C654" w14:textId="77777777"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14:paraId="53B66A44"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1817A62C" w14:textId="77777777"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E4E95F0" w14:textId="77777777" w:rsidR="00715398" w:rsidRDefault="00715398" w:rsidP="00715398">
            <w:pPr>
              <w:rPr>
                <w:rFonts w:cs="Arial"/>
              </w:rPr>
            </w:pPr>
          </w:p>
        </w:tc>
      </w:tr>
      <w:tr w:rsidR="00715398" w:rsidRPr="00D95972" w14:paraId="7DF12C7E" w14:textId="77777777" w:rsidTr="008419FC">
        <w:tc>
          <w:tcPr>
            <w:tcW w:w="976" w:type="dxa"/>
            <w:tcBorders>
              <w:left w:val="thinThickThinSmallGap" w:sz="24" w:space="0" w:color="auto"/>
              <w:bottom w:val="nil"/>
            </w:tcBorders>
            <w:shd w:val="clear" w:color="auto" w:fill="auto"/>
          </w:tcPr>
          <w:p w14:paraId="76F3B7A8" w14:textId="77777777" w:rsidR="00715398" w:rsidRPr="00D95972" w:rsidRDefault="00715398" w:rsidP="00715398">
            <w:pPr>
              <w:rPr>
                <w:rFonts w:cs="Arial"/>
              </w:rPr>
            </w:pPr>
          </w:p>
        </w:tc>
        <w:tc>
          <w:tcPr>
            <w:tcW w:w="1315" w:type="dxa"/>
            <w:gridSpan w:val="2"/>
            <w:tcBorders>
              <w:bottom w:val="nil"/>
            </w:tcBorders>
            <w:shd w:val="clear" w:color="auto" w:fill="auto"/>
          </w:tcPr>
          <w:p w14:paraId="7ED9B15F"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007687C5" w14:textId="77777777" w:rsidR="00715398" w:rsidRPr="00F365E1" w:rsidRDefault="00715398" w:rsidP="00715398">
            <w:pPr>
              <w:overflowPunct/>
              <w:autoSpaceDE/>
              <w:autoSpaceDN/>
              <w:adjustRightInd/>
              <w:textAlignment w:val="auto"/>
            </w:pPr>
          </w:p>
        </w:tc>
        <w:tc>
          <w:tcPr>
            <w:tcW w:w="4190" w:type="dxa"/>
            <w:gridSpan w:val="3"/>
            <w:tcBorders>
              <w:top w:val="single" w:sz="4" w:space="0" w:color="auto"/>
              <w:bottom w:val="single" w:sz="4" w:space="0" w:color="auto"/>
            </w:tcBorders>
            <w:shd w:val="clear" w:color="auto" w:fill="FFFFFF"/>
          </w:tcPr>
          <w:p w14:paraId="5E434697" w14:textId="77777777"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14:paraId="55F7E745"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22703442" w14:textId="77777777"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5919AEC" w14:textId="77777777" w:rsidR="00715398" w:rsidRDefault="00715398" w:rsidP="00715398">
            <w:pPr>
              <w:rPr>
                <w:rFonts w:cs="Arial"/>
              </w:rPr>
            </w:pPr>
          </w:p>
        </w:tc>
      </w:tr>
      <w:tr w:rsidR="00715398" w:rsidRPr="00D95972" w14:paraId="1020B426" w14:textId="77777777" w:rsidTr="008419FC">
        <w:tc>
          <w:tcPr>
            <w:tcW w:w="976" w:type="dxa"/>
            <w:tcBorders>
              <w:left w:val="thinThickThinSmallGap" w:sz="24" w:space="0" w:color="auto"/>
              <w:bottom w:val="nil"/>
            </w:tcBorders>
            <w:shd w:val="clear" w:color="auto" w:fill="auto"/>
          </w:tcPr>
          <w:p w14:paraId="2844D908" w14:textId="77777777" w:rsidR="00715398" w:rsidRPr="00D95972" w:rsidRDefault="00715398" w:rsidP="00715398">
            <w:pPr>
              <w:rPr>
                <w:rFonts w:cs="Arial"/>
              </w:rPr>
            </w:pPr>
          </w:p>
        </w:tc>
        <w:tc>
          <w:tcPr>
            <w:tcW w:w="1315" w:type="dxa"/>
            <w:gridSpan w:val="2"/>
            <w:tcBorders>
              <w:bottom w:val="nil"/>
            </w:tcBorders>
            <w:shd w:val="clear" w:color="auto" w:fill="auto"/>
          </w:tcPr>
          <w:p w14:paraId="7446DA1A"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5D29FB40" w14:textId="77777777" w:rsidR="00715398" w:rsidRPr="000412A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2E989DFE" w14:textId="77777777" w:rsidR="00715398" w:rsidRPr="000412A1" w:rsidRDefault="00715398" w:rsidP="00715398">
            <w:pPr>
              <w:rPr>
                <w:rFonts w:cs="Arial"/>
              </w:rPr>
            </w:pPr>
          </w:p>
        </w:tc>
        <w:tc>
          <w:tcPr>
            <w:tcW w:w="1766" w:type="dxa"/>
            <w:tcBorders>
              <w:top w:val="single" w:sz="4" w:space="0" w:color="auto"/>
              <w:bottom w:val="single" w:sz="4" w:space="0" w:color="auto"/>
            </w:tcBorders>
            <w:shd w:val="clear" w:color="auto" w:fill="FFFFFF"/>
          </w:tcPr>
          <w:p w14:paraId="2FF1E7A6" w14:textId="77777777"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14:paraId="6E50A4FE" w14:textId="77777777" w:rsidR="00715398" w:rsidRPr="000412A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6D68E60" w14:textId="77777777" w:rsidR="00715398" w:rsidRPr="000412A1" w:rsidRDefault="00715398" w:rsidP="00715398">
            <w:pPr>
              <w:rPr>
                <w:rFonts w:eastAsia="Batang" w:cs="Arial"/>
                <w:lang w:eastAsia="ko-KR"/>
              </w:rPr>
            </w:pPr>
          </w:p>
        </w:tc>
      </w:tr>
      <w:tr w:rsidR="00715398" w:rsidRPr="00D95972" w14:paraId="5B0A7400" w14:textId="77777777" w:rsidTr="008419FC">
        <w:tc>
          <w:tcPr>
            <w:tcW w:w="976" w:type="dxa"/>
            <w:tcBorders>
              <w:top w:val="nil"/>
              <w:left w:val="thinThickThinSmallGap" w:sz="24" w:space="0" w:color="auto"/>
              <w:bottom w:val="nil"/>
            </w:tcBorders>
            <w:shd w:val="clear" w:color="auto" w:fill="auto"/>
          </w:tcPr>
          <w:p w14:paraId="51ABBCEB"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447B562B"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4AA57E72"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49F0B88D"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32E4CA99"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0E3D0D1A"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72C56CA" w14:textId="77777777" w:rsidR="00715398" w:rsidRPr="00D95972" w:rsidRDefault="00715398" w:rsidP="00715398">
            <w:pPr>
              <w:rPr>
                <w:rFonts w:eastAsia="Batang" w:cs="Arial"/>
                <w:lang w:eastAsia="ko-KR"/>
              </w:rPr>
            </w:pPr>
          </w:p>
        </w:tc>
      </w:tr>
      <w:tr w:rsidR="00715398" w:rsidRPr="00D95972" w14:paraId="2C595FD0" w14:textId="77777777" w:rsidTr="008419FC">
        <w:tc>
          <w:tcPr>
            <w:tcW w:w="976" w:type="dxa"/>
            <w:tcBorders>
              <w:top w:val="nil"/>
              <w:left w:val="thinThickThinSmallGap" w:sz="24" w:space="0" w:color="auto"/>
              <w:bottom w:val="nil"/>
            </w:tcBorders>
            <w:shd w:val="clear" w:color="auto" w:fill="auto"/>
          </w:tcPr>
          <w:p w14:paraId="3B10FE10"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15EF9264"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22CFD35B"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19EC1969"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11979256"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7ED5A1C3"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4ABC2B4" w14:textId="77777777" w:rsidR="00715398" w:rsidRPr="00D95972" w:rsidRDefault="00715398" w:rsidP="00715398">
            <w:pPr>
              <w:rPr>
                <w:rFonts w:eastAsia="Batang" w:cs="Arial"/>
                <w:lang w:eastAsia="ko-KR"/>
              </w:rPr>
            </w:pPr>
          </w:p>
        </w:tc>
      </w:tr>
      <w:tr w:rsidR="00715398" w:rsidRPr="00D95972" w14:paraId="01968AC9" w14:textId="77777777" w:rsidTr="008419FC">
        <w:tc>
          <w:tcPr>
            <w:tcW w:w="976" w:type="dxa"/>
            <w:tcBorders>
              <w:top w:val="single" w:sz="4" w:space="0" w:color="auto"/>
              <w:left w:val="thinThickThinSmallGap" w:sz="24" w:space="0" w:color="auto"/>
              <w:bottom w:val="single" w:sz="4" w:space="0" w:color="auto"/>
            </w:tcBorders>
          </w:tcPr>
          <w:p w14:paraId="7BBD8208" w14:textId="77777777" w:rsidR="00715398" w:rsidRPr="00D95972" w:rsidRDefault="00715398" w:rsidP="009652D2">
            <w:pPr>
              <w:pStyle w:val="ListParagraph"/>
              <w:numPr>
                <w:ilvl w:val="2"/>
                <w:numId w:val="9"/>
              </w:numPr>
              <w:rPr>
                <w:rFonts w:cs="Arial"/>
              </w:rPr>
            </w:pPr>
          </w:p>
        </w:tc>
        <w:tc>
          <w:tcPr>
            <w:tcW w:w="1315" w:type="dxa"/>
            <w:gridSpan w:val="2"/>
            <w:tcBorders>
              <w:top w:val="single" w:sz="4" w:space="0" w:color="auto"/>
              <w:bottom w:val="single" w:sz="4" w:space="0" w:color="auto"/>
            </w:tcBorders>
          </w:tcPr>
          <w:p w14:paraId="30325415" w14:textId="77777777" w:rsidR="00715398" w:rsidRPr="00D95972" w:rsidRDefault="00715398" w:rsidP="00715398">
            <w:pPr>
              <w:rPr>
                <w:rFonts w:cs="Arial"/>
              </w:rPr>
            </w:pPr>
            <w:r w:rsidRPr="00BE4125">
              <w:t>E2E_DELAY</w:t>
            </w:r>
            <w:r>
              <w:t xml:space="preserve"> (CT4)</w:t>
            </w:r>
          </w:p>
        </w:tc>
        <w:tc>
          <w:tcPr>
            <w:tcW w:w="1088" w:type="dxa"/>
            <w:tcBorders>
              <w:top w:val="single" w:sz="4" w:space="0" w:color="auto"/>
              <w:bottom w:val="single" w:sz="4" w:space="0" w:color="auto"/>
            </w:tcBorders>
          </w:tcPr>
          <w:p w14:paraId="15D0881E"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tcPr>
          <w:p w14:paraId="7C029C3E" w14:textId="77777777" w:rsidR="00715398" w:rsidRPr="00D95972" w:rsidRDefault="00715398" w:rsidP="0071539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14:paraId="0B310351" w14:textId="77777777" w:rsidR="00715398" w:rsidRPr="00D95972" w:rsidRDefault="00715398" w:rsidP="00715398">
            <w:pPr>
              <w:rPr>
                <w:rFonts w:cs="Arial"/>
              </w:rPr>
            </w:pPr>
          </w:p>
        </w:tc>
        <w:tc>
          <w:tcPr>
            <w:tcW w:w="827" w:type="dxa"/>
            <w:tcBorders>
              <w:top w:val="single" w:sz="4" w:space="0" w:color="auto"/>
              <w:bottom w:val="single" w:sz="4" w:space="0" w:color="auto"/>
            </w:tcBorders>
          </w:tcPr>
          <w:p w14:paraId="7258F996"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14:paraId="5A6BF46A" w14:textId="77777777" w:rsidR="00715398" w:rsidRDefault="00715398" w:rsidP="00715398">
            <w:r w:rsidRPr="00BE4125">
              <w:t>CT Aspects of Media Handling for RAN Delay Budget Reporting in MTSI</w:t>
            </w:r>
          </w:p>
          <w:p w14:paraId="7A8C6956" w14:textId="77777777" w:rsidR="00715398" w:rsidRDefault="00715398" w:rsidP="00715398">
            <w:pPr>
              <w:rPr>
                <w:rFonts w:eastAsia="Batang" w:cs="Arial"/>
                <w:color w:val="000000"/>
                <w:lang w:eastAsia="ko-KR"/>
              </w:rPr>
            </w:pPr>
          </w:p>
          <w:p w14:paraId="77B1F87B" w14:textId="77777777" w:rsidR="00715398" w:rsidRPr="00D95972" w:rsidRDefault="00715398" w:rsidP="00715398">
            <w:pPr>
              <w:rPr>
                <w:rFonts w:cs="Arial"/>
              </w:rPr>
            </w:pPr>
            <w:r w:rsidRPr="00F33914">
              <w:rPr>
                <w:rFonts w:eastAsia="Batang" w:cs="Arial"/>
                <w:color w:val="000000"/>
                <w:highlight w:val="green"/>
                <w:lang w:eastAsia="ko-KR"/>
              </w:rPr>
              <w:t>100%</w:t>
            </w:r>
            <w:r w:rsidRPr="00D95972">
              <w:rPr>
                <w:rFonts w:eastAsia="Batang" w:cs="Arial"/>
                <w:color w:val="000000"/>
                <w:lang w:eastAsia="ko-KR"/>
              </w:rPr>
              <w:br/>
            </w:r>
          </w:p>
        </w:tc>
      </w:tr>
      <w:tr w:rsidR="00715398" w:rsidRPr="000412A1" w14:paraId="370971A2" w14:textId="77777777" w:rsidTr="008419FC">
        <w:tc>
          <w:tcPr>
            <w:tcW w:w="976" w:type="dxa"/>
            <w:tcBorders>
              <w:top w:val="nil"/>
              <w:left w:val="thinThickThinSmallGap" w:sz="24" w:space="0" w:color="auto"/>
              <w:bottom w:val="nil"/>
            </w:tcBorders>
            <w:shd w:val="clear" w:color="auto" w:fill="auto"/>
          </w:tcPr>
          <w:p w14:paraId="0756FD7E"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2F476E4B" w14:textId="77777777" w:rsidR="00715398" w:rsidRPr="00D95972" w:rsidRDefault="00715398" w:rsidP="00715398">
            <w:pPr>
              <w:rPr>
                <w:rFonts w:eastAsia="Arial Unicode MS" w:cs="Arial"/>
              </w:rPr>
            </w:pPr>
          </w:p>
        </w:tc>
        <w:tc>
          <w:tcPr>
            <w:tcW w:w="1088" w:type="dxa"/>
            <w:tcBorders>
              <w:top w:val="single" w:sz="4" w:space="0" w:color="auto"/>
              <w:bottom w:val="single" w:sz="4" w:space="0" w:color="auto"/>
            </w:tcBorders>
            <w:shd w:val="clear" w:color="auto" w:fill="FFFFFF"/>
          </w:tcPr>
          <w:p w14:paraId="625EF5F8" w14:textId="77777777" w:rsidR="00715398" w:rsidRPr="000412A1" w:rsidRDefault="00715398" w:rsidP="00715398">
            <w:pPr>
              <w:overflowPunct/>
              <w:autoSpaceDE/>
              <w:autoSpaceDN/>
              <w:adjustRightInd/>
              <w:textAlignment w:val="auto"/>
              <w:rPr>
                <w:rFonts w:cs="Arial"/>
                <w:lang w:val="nb-NO"/>
              </w:rPr>
            </w:pPr>
          </w:p>
        </w:tc>
        <w:tc>
          <w:tcPr>
            <w:tcW w:w="4190" w:type="dxa"/>
            <w:gridSpan w:val="3"/>
            <w:tcBorders>
              <w:top w:val="single" w:sz="4" w:space="0" w:color="auto"/>
              <w:bottom w:val="single" w:sz="4" w:space="0" w:color="auto"/>
            </w:tcBorders>
            <w:shd w:val="clear" w:color="auto" w:fill="FFFFFF"/>
          </w:tcPr>
          <w:p w14:paraId="700F0E8F" w14:textId="77777777" w:rsidR="00715398" w:rsidRPr="000412A1" w:rsidRDefault="00715398" w:rsidP="00715398">
            <w:pPr>
              <w:rPr>
                <w:rFonts w:cs="Arial"/>
              </w:rPr>
            </w:pPr>
          </w:p>
        </w:tc>
        <w:tc>
          <w:tcPr>
            <w:tcW w:w="1766" w:type="dxa"/>
            <w:tcBorders>
              <w:top w:val="single" w:sz="4" w:space="0" w:color="auto"/>
              <w:bottom w:val="single" w:sz="4" w:space="0" w:color="auto"/>
            </w:tcBorders>
            <w:shd w:val="clear" w:color="auto" w:fill="FFFFFF"/>
          </w:tcPr>
          <w:p w14:paraId="0CAE75D8" w14:textId="77777777"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14:paraId="1BEB968B" w14:textId="77777777" w:rsidR="00715398" w:rsidRPr="000412A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7FB1961" w14:textId="77777777" w:rsidR="00715398" w:rsidRPr="000412A1" w:rsidRDefault="00715398" w:rsidP="00715398">
            <w:pPr>
              <w:rPr>
                <w:rFonts w:cs="Arial"/>
                <w:color w:val="000000"/>
              </w:rPr>
            </w:pPr>
          </w:p>
        </w:tc>
      </w:tr>
      <w:tr w:rsidR="00715398" w:rsidRPr="00D95972" w14:paraId="7CB07D62" w14:textId="77777777" w:rsidTr="008419FC">
        <w:tc>
          <w:tcPr>
            <w:tcW w:w="976" w:type="dxa"/>
            <w:tcBorders>
              <w:top w:val="nil"/>
              <w:left w:val="thinThickThinSmallGap" w:sz="24" w:space="0" w:color="auto"/>
              <w:bottom w:val="nil"/>
            </w:tcBorders>
            <w:shd w:val="clear" w:color="auto" w:fill="auto"/>
          </w:tcPr>
          <w:p w14:paraId="00593410"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792F05FA"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1C05428F" w14:textId="77777777"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10D717AF" w14:textId="77777777"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14:paraId="26B43CBD"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6B8ADFEC" w14:textId="77777777"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9BD4297" w14:textId="77777777" w:rsidR="00715398" w:rsidRPr="00D95972" w:rsidRDefault="00715398" w:rsidP="00715398">
            <w:pPr>
              <w:rPr>
                <w:rFonts w:cs="Arial"/>
              </w:rPr>
            </w:pPr>
          </w:p>
        </w:tc>
      </w:tr>
      <w:tr w:rsidR="00715398" w:rsidRPr="00D95972" w14:paraId="5B9DF93A" w14:textId="77777777" w:rsidTr="008419FC">
        <w:tc>
          <w:tcPr>
            <w:tcW w:w="976" w:type="dxa"/>
            <w:tcBorders>
              <w:top w:val="nil"/>
              <w:left w:val="thinThickThinSmallGap" w:sz="24" w:space="0" w:color="auto"/>
              <w:bottom w:val="nil"/>
            </w:tcBorders>
            <w:shd w:val="clear" w:color="auto" w:fill="auto"/>
          </w:tcPr>
          <w:p w14:paraId="19C71356"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053D921A"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261AAA57" w14:textId="77777777"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68059C9A" w14:textId="77777777"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14:paraId="3A55A759"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0301CE4A" w14:textId="77777777"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7538EE6" w14:textId="77777777" w:rsidR="00715398" w:rsidRPr="00D95972" w:rsidRDefault="00715398" w:rsidP="00715398">
            <w:pPr>
              <w:rPr>
                <w:rFonts w:cs="Arial"/>
              </w:rPr>
            </w:pPr>
          </w:p>
        </w:tc>
      </w:tr>
      <w:tr w:rsidR="00715398" w:rsidRPr="00D95972" w14:paraId="257E5D97" w14:textId="77777777" w:rsidTr="008419FC">
        <w:tc>
          <w:tcPr>
            <w:tcW w:w="976" w:type="dxa"/>
            <w:tcBorders>
              <w:top w:val="nil"/>
              <w:left w:val="thinThickThinSmallGap" w:sz="24" w:space="0" w:color="auto"/>
              <w:bottom w:val="nil"/>
            </w:tcBorders>
            <w:shd w:val="clear" w:color="auto" w:fill="auto"/>
          </w:tcPr>
          <w:p w14:paraId="566F1796"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7EE8B672"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40AC3544" w14:textId="77777777"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2984434D" w14:textId="77777777"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14:paraId="5216B365"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4BECFC0A" w14:textId="77777777"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D8DD702" w14:textId="77777777" w:rsidR="00715398" w:rsidRPr="00D95972" w:rsidRDefault="00715398" w:rsidP="00715398">
            <w:pPr>
              <w:rPr>
                <w:rFonts w:cs="Arial"/>
              </w:rPr>
            </w:pPr>
          </w:p>
        </w:tc>
      </w:tr>
      <w:tr w:rsidR="00715398" w:rsidRPr="00D95972" w14:paraId="444B53E9" w14:textId="77777777" w:rsidTr="008419FC">
        <w:tc>
          <w:tcPr>
            <w:tcW w:w="976" w:type="dxa"/>
            <w:tcBorders>
              <w:top w:val="nil"/>
              <w:left w:val="thinThickThinSmallGap" w:sz="24" w:space="0" w:color="auto"/>
              <w:bottom w:val="nil"/>
            </w:tcBorders>
            <w:shd w:val="clear" w:color="auto" w:fill="auto"/>
          </w:tcPr>
          <w:p w14:paraId="7BD938FA"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76BC7D4"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5CDDF757" w14:textId="77777777"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4A66B0F4" w14:textId="77777777"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14:paraId="609F4D24"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5A5F4960" w14:textId="77777777"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48EC5EA" w14:textId="77777777" w:rsidR="00715398" w:rsidRPr="00D95972" w:rsidRDefault="00715398" w:rsidP="00715398">
            <w:pPr>
              <w:rPr>
                <w:rFonts w:cs="Arial"/>
              </w:rPr>
            </w:pPr>
          </w:p>
        </w:tc>
      </w:tr>
      <w:tr w:rsidR="00715398" w:rsidRPr="00D95972" w14:paraId="35F4EC3D" w14:textId="77777777" w:rsidTr="008419FC">
        <w:tc>
          <w:tcPr>
            <w:tcW w:w="976" w:type="dxa"/>
            <w:tcBorders>
              <w:top w:val="single" w:sz="4" w:space="0" w:color="auto"/>
              <w:left w:val="thinThickThinSmallGap" w:sz="24" w:space="0" w:color="auto"/>
              <w:bottom w:val="single" w:sz="4" w:space="0" w:color="auto"/>
            </w:tcBorders>
          </w:tcPr>
          <w:p w14:paraId="18DEEA70" w14:textId="77777777" w:rsidR="00715398" w:rsidRPr="00D95972" w:rsidRDefault="00715398" w:rsidP="009652D2">
            <w:pPr>
              <w:pStyle w:val="ListParagraph"/>
              <w:numPr>
                <w:ilvl w:val="2"/>
                <w:numId w:val="9"/>
              </w:numPr>
              <w:rPr>
                <w:rFonts w:cs="Arial"/>
              </w:rPr>
            </w:pPr>
          </w:p>
        </w:tc>
        <w:tc>
          <w:tcPr>
            <w:tcW w:w="1315" w:type="dxa"/>
            <w:gridSpan w:val="2"/>
            <w:tcBorders>
              <w:top w:val="single" w:sz="4" w:space="0" w:color="auto"/>
              <w:bottom w:val="single" w:sz="4" w:space="0" w:color="auto"/>
            </w:tcBorders>
          </w:tcPr>
          <w:p w14:paraId="3AD48788" w14:textId="77777777" w:rsidR="00715398" w:rsidRPr="00D95972" w:rsidRDefault="00715398" w:rsidP="00715398">
            <w:pPr>
              <w:rPr>
                <w:rFonts w:cs="Arial"/>
              </w:rPr>
            </w:pPr>
            <w:r>
              <w:t>VBCLTE (CT3 lead)</w:t>
            </w:r>
          </w:p>
        </w:tc>
        <w:tc>
          <w:tcPr>
            <w:tcW w:w="1088" w:type="dxa"/>
            <w:tcBorders>
              <w:top w:val="single" w:sz="4" w:space="0" w:color="auto"/>
              <w:bottom w:val="single" w:sz="4" w:space="0" w:color="auto"/>
            </w:tcBorders>
          </w:tcPr>
          <w:p w14:paraId="066032C5"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tcPr>
          <w:p w14:paraId="3388522F" w14:textId="77777777" w:rsidR="00715398" w:rsidRPr="00D95972" w:rsidRDefault="00715398" w:rsidP="0071539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14:paraId="0FC5ABC5" w14:textId="77777777" w:rsidR="00715398" w:rsidRPr="00D95972" w:rsidRDefault="00715398" w:rsidP="00715398">
            <w:pPr>
              <w:rPr>
                <w:rFonts w:cs="Arial"/>
              </w:rPr>
            </w:pPr>
          </w:p>
        </w:tc>
        <w:tc>
          <w:tcPr>
            <w:tcW w:w="827" w:type="dxa"/>
            <w:tcBorders>
              <w:top w:val="single" w:sz="4" w:space="0" w:color="auto"/>
              <w:bottom w:val="single" w:sz="4" w:space="0" w:color="auto"/>
            </w:tcBorders>
          </w:tcPr>
          <w:p w14:paraId="2D5B5E1D"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14:paraId="25364532" w14:textId="77777777" w:rsidR="00715398" w:rsidRDefault="00715398" w:rsidP="00715398">
            <w:r w:rsidRPr="004F3D08">
              <w:rPr>
                <w:szCs w:val="16"/>
              </w:rPr>
              <w:t>Volume Based Charging Aspects for VoLTE CT</w:t>
            </w:r>
          </w:p>
          <w:p w14:paraId="2E094DA8" w14:textId="77777777" w:rsidR="00715398" w:rsidRPr="00D95972" w:rsidRDefault="00715398" w:rsidP="00715398">
            <w:pPr>
              <w:rPr>
                <w:rFonts w:cs="Arial"/>
              </w:rPr>
            </w:pPr>
            <w:r w:rsidRPr="00D95972">
              <w:rPr>
                <w:rFonts w:eastAsia="Batang" w:cs="Arial"/>
                <w:color w:val="000000"/>
                <w:lang w:eastAsia="ko-KR"/>
              </w:rPr>
              <w:br/>
            </w:r>
          </w:p>
        </w:tc>
      </w:tr>
      <w:tr w:rsidR="00715398" w:rsidRPr="00D95972" w14:paraId="28B95761" w14:textId="77777777" w:rsidTr="008419FC">
        <w:tc>
          <w:tcPr>
            <w:tcW w:w="976" w:type="dxa"/>
            <w:tcBorders>
              <w:top w:val="nil"/>
              <w:left w:val="thinThickThinSmallGap" w:sz="24" w:space="0" w:color="auto"/>
              <w:bottom w:val="nil"/>
            </w:tcBorders>
            <w:shd w:val="clear" w:color="auto" w:fill="auto"/>
          </w:tcPr>
          <w:p w14:paraId="1017C192"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7A69B69B"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448F5DD5" w14:textId="77777777"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4B0F823B" w14:textId="77777777"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14:paraId="2D03E0B6"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08D06057" w14:textId="77777777"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D0CA240" w14:textId="77777777" w:rsidR="00715398" w:rsidRPr="00D95972" w:rsidRDefault="00715398" w:rsidP="00715398">
            <w:pPr>
              <w:rPr>
                <w:rFonts w:cs="Arial"/>
              </w:rPr>
            </w:pPr>
          </w:p>
        </w:tc>
      </w:tr>
      <w:tr w:rsidR="00715398" w:rsidRPr="00D95972" w14:paraId="64BCECEF" w14:textId="77777777" w:rsidTr="008419FC">
        <w:tc>
          <w:tcPr>
            <w:tcW w:w="976" w:type="dxa"/>
            <w:tcBorders>
              <w:top w:val="nil"/>
              <w:left w:val="thinThickThinSmallGap" w:sz="24" w:space="0" w:color="auto"/>
              <w:bottom w:val="nil"/>
            </w:tcBorders>
            <w:shd w:val="clear" w:color="auto" w:fill="auto"/>
          </w:tcPr>
          <w:p w14:paraId="6959EDD1"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3A055300"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794E0C4D" w14:textId="77777777"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423AD5FE" w14:textId="77777777"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14:paraId="66303A07"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632F06B1" w14:textId="77777777"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E20A093" w14:textId="77777777" w:rsidR="00715398" w:rsidRPr="00D95972" w:rsidRDefault="00715398" w:rsidP="00715398">
            <w:pPr>
              <w:rPr>
                <w:rFonts w:cs="Arial"/>
              </w:rPr>
            </w:pPr>
          </w:p>
        </w:tc>
      </w:tr>
      <w:tr w:rsidR="00715398" w:rsidRPr="00D95972" w14:paraId="56720318" w14:textId="77777777" w:rsidTr="008419FC">
        <w:tc>
          <w:tcPr>
            <w:tcW w:w="976" w:type="dxa"/>
            <w:tcBorders>
              <w:top w:val="nil"/>
              <w:left w:val="thinThickThinSmallGap" w:sz="24" w:space="0" w:color="auto"/>
              <w:bottom w:val="nil"/>
            </w:tcBorders>
            <w:shd w:val="clear" w:color="auto" w:fill="auto"/>
          </w:tcPr>
          <w:p w14:paraId="3EDA7C3E"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EDD342F"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6727CADC" w14:textId="77777777"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7C9E4750" w14:textId="77777777"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14:paraId="5F22CFC2"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55891D84" w14:textId="77777777"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83E3B35" w14:textId="77777777" w:rsidR="00715398" w:rsidRPr="00D95972" w:rsidRDefault="00715398" w:rsidP="00715398">
            <w:pPr>
              <w:rPr>
                <w:rFonts w:cs="Arial"/>
              </w:rPr>
            </w:pPr>
          </w:p>
        </w:tc>
      </w:tr>
      <w:tr w:rsidR="00715398" w:rsidRPr="00D95972" w14:paraId="3548F0D2" w14:textId="77777777" w:rsidTr="008419FC">
        <w:tc>
          <w:tcPr>
            <w:tcW w:w="976" w:type="dxa"/>
            <w:tcBorders>
              <w:top w:val="nil"/>
              <w:left w:val="thinThickThinSmallGap" w:sz="24" w:space="0" w:color="auto"/>
              <w:bottom w:val="nil"/>
            </w:tcBorders>
            <w:shd w:val="clear" w:color="auto" w:fill="auto"/>
          </w:tcPr>
          <w:p w14:paraId="6EED9B50"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2C6C45F9"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50C52950" w14:textId="77777777"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36CEC352" w14:textId="77777777"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14:paraId="3527F1CA"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5873936B" w14:textId="77777777"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4EB632F" w14:textId="77777777" w:rsidR="00715398" w:rsidRPr="00D95972" w:rsidRDefault="00715398" w:rsidP="00715398">
            <w:pPr>
              <w:rPr>
                <w:rFonts w:cs="Arial"/>
              </w:rPr>
            </w:pPr>
          </w:p>
        </w:tc>
      </w:tr>
      <w:tr w:rsidR="00715398" w:rsidRPr="00D95972" w14:paraId="4202F442" w14:textId="77777777" w:rsidTr="008419FC">
        <w:tc>
          <w:tcPr>
            <w:tcW w:w="976" w:type="dxa"/>
            <w:tcBorders>
              <w:top w:val="nil"/>
              <w:left w:val="thinThickThinSmallGap" w:sz="24" w:space="0" w:color="auto"/>
              <w:bottom w:val="nil"/>
            </w:tcBorders>
            <w:shd w:val="clear" w:color="auto" w:fill="auto"/>
          </w:tcPr>
          <w:p w14:paraId="4A4B6D99"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4AB86118"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1E71BFBF" w14:textId="77777777"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0CD5B6B1" w14:textId="77777777"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14:paraId="7DCE4F88"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6ECE0D30" w14:textId="77777777"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1DCE325" w14:textId="77777777" w:rsidR="00715398" w:rsidRPr="00D95972" w:rsidRDefault="00715398" w:rsidP="00715398">
            <w:pPr>
              <w:rPr>
                <w:rFonts w:cs="Arial"/>
              </w:rPr>
            </w:pPr>
          </w:p>
        </w:tc>
      </w:tr>
      <w:tr w:rsidR="00715398" w:rsidRPr="00D95972" w14:paraId="3CF61CD2" w14:textId="77777777" w:rsidTr="008419FC">
        <w:tc>
          <w:tcPr>
            <w:tcW w:w="976" w:type="dxa"/>
            <w:tcBorders>
              <w:top w:val="single" w:sz="4" w:space="0" w:color="auto"/>
              <w:left w:val="thinThickThinSmallGap" w:sz="24" w:space="0" w:color="auto"/>
              <w:bottom w:val="single" w:sz="4" w:space="0" w:color="auto"/>
            </w:tcBorders>
          </w:tcPr>
          <w:p w14:paraId="06615E86" w14:textId="77777777" w:rsidR="00715398" w:rsidRPr="00D95972" w:rsidRDefault="00715398" w:rsidP="009652D2">
            <w:pPr>
              <w:pStyle w:val="ListParagraph"/>
              <w:numPr>
                <w:ilvl w:val="2"/>
                <w:numId w:val="9"/>
              </w:numPr>
              <w:rPr>
                <w:rFonts w:cs="Arial"/>
              </w:rPr>
            </w:pPr>
          </w:p>
        </w:tc>
        <w:tc>
          <w:tcPr>
            <w:tcW w:w="1315" w:type="dxa"/>
            <w:gridSpan w:val="2"/>
            <w:tcBorders>
              <w:top w:val="single" w:sz="4" w:space="0" w:color="auto"/>
              <w:bottom w:val="single" w:sz="4" w:space="0" w:color="auto"/>
            </w:tcBorders>
          </w:tcPr>
          <w:p w14:paraId="6073E649" w14:textId="77777777" w:rsidR="00715398" w:rsidRPr="00D95972" w:rsidRDefault="00715398" w:rsidP="00715398">
            <w:pPr>
              <w:rPr>
                <w:rFonts w:cs="Arial"/>
              </w:rPr>
            </w:pPr>
            <w:r w:rsidRPr="002D454F">
              <w:t>ISAT-MO-WITHDRAW</w:t>
            </w:r>
          </w:p>
        </w:tc>
        <w:tc>
          <w:tcPr>
            <w:tcW w:w="1088" w:type="dxa"/>
            <w:tcBorders>
              <w:top w:val="single" w:sz="4" w:space="0" w:color="auto"/>
              <w:bottom w:val="single" w:sz="4" w:space="0" w:color="auto"/>
            </w:tcBorders>
          </w:tcPr>
          <w:p w14:paraId="595673C8"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tcPr>
          <w:p w14:paraId="64A4A3C2" w14:textId="77777777" w:rsidR="00715398" w:rsidRPr="00D95972" w:rsidRDefault="00715398" w:rsidP="0071539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14:paraId="1B2B3D18" w14:textId="77777777" w:rsidR="00715398" w:rsidRPr="00D95972" w:rsidRDefault="00715398" w:rsidP="00715398">
            <w:pPr>
              <w:rPr>
                <w:rFonts w:cs="Arial"/>
              </w:rPr>
            </w:pPr>
          </w:p>
        </w:tc>
        <w:tc>
          <w:tcPr>
            <w:tcW w:w="827" w:type="dxa"/>
            <w:tcBorders>
              <w:top w:val="single" w:sz="4" w:space="0" w:color="auto"/>
              <w:bottom w:val="single" w:sz="4" w:space="0" w:color="auto"/>
            </w:tcBorders>
          </w:tcPr>
          <w:p w14:paraId="64D37F9C"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14:paraId="20D35EDD" w14:textId="77777777" w:rsidR="00715398" w:rsidRDefault="00715398" w:rsidP="00715398">
            <w:pPr>
              <w:rPr>
                <w:szCs w:val="16"/>
              </w:rPr>
            </w:pPr>
            <w:r w:rsidRPr="002D454F">
              <w:rPr>
                <w:szCs w:val="16"/>
              </w:rPr>
              <w:t>Withdrawal of TS 24.323 from Rel-11, Rel-12, Rel-13</w:t>
            </w:r>
          </w:p>
          <w:p w14:paraId="67EAF9EF" w14:textId="77777777" w:rsidR="00715398" w:rsidRDefault="00715398" w:rsidP="00715398"/>
          <w:p w14:paraId="3C8321C3" w14:textId="77777777" w:rsidR="00715398" w:rsidRDefault="00715398" w:rsidP="00715398">
            <w:r>
              <w:t>No CRs needed, listed for the sake of completeness</w:t>
            </w:r>
          </w:p>
          <w:p w14:paraId="0DB30AD0" w14:textId="77777777" w:rsidR="00715398" w:rsidRDefault="00715398" w:rsidP="00715398"/>
          <w:p w14:paraId="28B2804A" w14:textId="77777777" w:rsidR="00715398" w:rsidRDefault="00715398" w:rsidP="00715398">
            <w:r w:rsidRPr="004A33FD">
              <w:rPr>
                <w:highlight w:val="green"/>
              </w:rPr>
              <w:t>100%</w:t>
            </w:r>
          </w:p>
          <w:p w14:paraId="62F06F99" w14:textId="77777777" w:rsidR="00715398" w:rsidRPr="00D95972" w:rsidRDefault="00715398" w:rsidP="00715398">
            <w:pPr>
              <w:rPr>
                <w:rFonts w:cs="Arial"/>
              </w:rPr>
            </w:pPr>
            <w:r w:rsidRPr="00D95972">
              <w:rPr>
                <w:rFonts w:eastAsia="Batang" w:cs="Arial"/>
                <w:color w:val="000000"/>
                <w:lang w:eastAsia="ko-KR"/>
              </w:rPr>
              <w:br/>
            </w:r>
          </w:p>
        </w:tc>
      </w:tr>
      <w:tr w:rsidR="00715398" w:rsidRPr="00D95972" w14:paraId="3A481BBF" w14:textId="77777777" w:rsidTr="008419FC">
        <w:tc>
          <w:tcPr>
            <w:tcW w:w="976" w:type="dxa"/>
            <w:tcBorders>
              <w:top w:val="nil"/>
              <w:left w:val="thinThickThinSmallGap" w:sz="24" w:space="0" w:color="auto"/>
              <w:bottom w:val="nil"/>
            </w:tcBorders>
            <w:shd w:val="clear" w:color="auto" w:fill="auto"/>
          </w:tcPr>
          <w:p w14:paraId="48BC6EC5"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7FF2442B"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0C2E2634" w14:textId="77777777"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617C40AD" w14:textId="77777777"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14:paraId="76CA17FE"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420761BC" w14:textId="77777777"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03D49E1" w14:textId="77777777" w:rsidR="00715398" w:rsidRPr="00D95972" w:rsidRDefault="00715398" w:rsidP="00715398">
            <w:pPr>
              <w:rPr>
                <w:rFonts w:cs="Arial"/>
              </w:rPr>
            </w:pPr>
          </w:p>
        </w:tc>
      </w:tr>
      <w:tr w:rsidR="00715398" w:rsidRPr="00D95972" w14:paraId="3DFEB742" w14:textId="77777777" w:rsidTr="008419FC">
        <w:tc>
          <w:tcPr>
            <w:tcW w:w="976" w:type="dxa"/>
            <w:tcBorders>
              <w:top w:val="nil"/>
              <w:left w:val="thinThickThinSmallGap" w:sz="24" w:space="0" w:color="auto"/>
              <w:bottom w:val="nil"/>
            </w:tcBorders>
            <w:shd w:val="clear" w:color="auto" w:fill="auto"/>
          </w:tcPr>
          <w:p w14:paraId="7B5D5483"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46801588"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3AC6EAA2" w14:textId="77777777"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7C2415BA" w14:textId="77777777"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14:paraId="0F626859"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4D49E7D6" w14:textId="77777777"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74FDDDA" w14:textId="77777777" w:rsidR="00715398" w:rsidRPr="00D95972" w:rsidRDefault="00715398" w:rsidP="00715398">
            <w:pPr>
              <w:rPr>
                <w:rFonts w:cs="Arial"/>
              </w:rPr>
            </w:pPr>
          </w:p>
        </w:tc>
      </w:tr>
      <w:tr w:rsidR="00715398" w:rsidRPr="00D95972" w14:paraId="7D118CA2" w14:textId="77777777" w:rsidTr="008419FC">
        <w:tc>
          <w:tcPr>
            <w:tcW w:w="976" w:type="dxa"/>
            <w:tcBorders>
              <w:top w:val="nil"/>
              <w:left w:val="thinThickThinSmallGap" w:sz="24" w:space="0" w:color="auto"/>
              <w:bottom w:val="nil"/>
            </w:tcBorders>
            <w:shd w:val="clear" w:color="auto" w:fill="auto"/>
          </w:tcPr>
          <w:p w14:paraId="6FC92841"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131A382F"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6FEA0C35"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00E342BF"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298445AC"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5271985F"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AEF6564" w14:textId="77777777" w:rsidR="00715398" w:rsidRPr="00D95972" w:rsidRDefault="00715398" w:rsidP="00715398">
            <w:pPr>
              <w:rPr>
                <w:rFonts w:cs="Arial"/>
              </w:rPr>
            </w:pPr>
          </w:p>
        </w:tc>
      </w:tr>
      <w:tr w:rsidR="00715398" w:rsidRPr="00D95972" w14:paraId="00A535BD" w14:textId="77777777" w:rsidTr="00D0101F">
        <w:tc>
          <w:tcPr>
            <w:tcW w:w="976" w:type="dxa"/>
            <w:tcBorders>
              <w:top w:val="single" w:sz="4" w:space="0" w:color="auto"/>
              <w:left w:val="thinThickThinSmallGap" w:sz="24" w:space="0" w:color="auto"/>
              <w:bottom w:val="single" w:sz="4" w:space="0" w:color="auto"/>
            </w:tcBorders>
          </w:tcPr>
          <w:p w14:paraId="254D24DB" w14:textId="77777777" w:rsidR="00715398" w:rsidRPr="00D95972" w:rsidRDefault="00715398" w:rsidP="009652D2">
            <w:pPr>
              <w:pStyle w:val="ListParagraph"/>
              <w:numPr>
                <w:ilvl w:val="2"/>
                <w:numId w:val="9"/>
              </w:numPr>
              <w:rPr>
                <w:rFonts w:cs="Arial"/>
              </w:rPr>
            </w:pPr>
          </w:p>
        </w:tc>
        <w:tc>
          <w:tcPr>
            <w:tcW w:w="1315" w:type="dxa"/>
            <w:gridSpan w:val="2"/>
            <w:tcBorders>
              <w:top w:val="single" w:sz="4" w:space="0" w:color="auto"/>
              <w:bottom w:val="single" w:sz="4" w:space="0" w:color="auto"/>
            </w:tcBorders>
          </w:tcPr>
          <w:p w14:paraId="1B8B9EBB" w14:textId="77777777" w:rsidR="00715398" w:rsidRPr="00D95972" w:rsidRDefault="00715398" w:rsidP="00715398">
            <w:pPr>
              <w:rPr>
                <w:rFonts w:cs="Arial"/>
              </w:rPr>
            </w:pPr>
            <w:r>
              <w:t>MONASTERY2</w:t>
            </w:r>
          </w:p>
        </w:tc>
        <w:tc>
          <w:tcPr>
            <w:tcW w:w="1088" w:type="dxa"/>
            <w:tcBorders>
              <w:top w:val="single" w:sz="4" w:space="0" w:color="auto"/>
              <w:bottom w:val="single" w:sz="4" w:space="0" w:color="auto"/>
            </w:tcBorders>
          </w:tcPr>
          <w:p w14:paraId="5655361D"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tcPr>
          <w:p w14:paraId="1E09C9A2" w14:textId="77777777" w:rsidR="00715398" w:rsidRPr="00D95972" w:rsidRDefault="00715398" w:rsidP="0071539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14:paraId="7889102F" w14:textId="77777777" w:rsidR="00715398" w:rsidRPr="00D95972" w:rsidRDefault="00715398" w:rsidP="00715398">
            <w:pPr>
              <w:rPr>
                <w:rFonts w:cs="Arial"/>
              </w:rPr>
            </w:pPr>
          </w:p>
        </w:tc>
        <w:tc>
          <w:tcPr>
            <w:tcW w:w="827" w:type="dxa"/>
            <w:tcBorders>
              <w:top w:val="single" w:sz="4" w:space="0" w:color="auto"/>
              <w:bottom w:val="single" w:sz="4" w:space="0" w:color="auto"/>
            </w:tcBorders>
          </w:tcPr>
          <w:p w14:paraId="3D3ECE17"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14:paraId="2D751B4D" w14:textId="77777777" w:rsidR="00715398" w:rsidRPr="00D95972" w:rsidRDefault="00715398" w:rsidP="00715398">
            <w:pPr>
              <w:rPr>
                <w:rFonts w:cs="Arial"/>
              </w:rPr>
            </w:pPr>
            <w:r>
              <w:t>Mobile Communication System for Railways Phase 2</w:t>
            </w:r>
            <w:r w:rsidRPr="00D95972">
              <w:rPr>
                <w:rFonts w:eastAsia="Batang" w:cs="Arial"/>
                <w:color w:val="000000"/>
                <w:lang w:eastAsia="ko-KR"/>
              </w:rPr>
              <w:br/>
            </w:r>
          </w:p>
        </w:tc>
      </w:tr>
      <w:tr w:rsidR="00715398" w:rsidRPr="00D95972" w14:paraId="0E64380A" w14:textId="77777777" w:rsidTr="00D0101F">
        <w:tc>
          <w:tcPr>
            <w:tcW w:w="976" w:type="dxa"/>
            <w:tcBorders>
              <w:top w:val="nil"/>
              <w:left w:val="thinThickThinSmallGap" w:sz="24" w:space="0" w:color="auto"/>
              <w:bottom w:val="nil"/>
            </w:tcBorders>
            <w:shd w:val="clear" w:color="auto" w:fill="auto"/>
          </w:tcPr>
          <w:p w14:paraId="5D0B4230"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13F723ED"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0B29FD0A" w14:textId="77777777" w:rsidR="00715398" w:rsidRPr="00D95972" w:rsidRDefault="00291DDC" w:rsidP="00715398">
            <w:pPr>
              <w:rPr>
                <w:rFonts w:cs="Arial"/>
              </w:rPr>
            </w:pPr>
            <w:hyperlink r:id="rId561" w:history="1">
              <w:r w:rsidR="00715398">
                <w:rPr>
                  <w:rStyle w:val="Hyperlink"/>
                </w:rPr>
                <w:t>C1-202496</w:t>
              </w:r>
            </w:hyperlink>
          </w:p>
        </w:tc>
        <w:tc>
          <w:tcPr>
            <w:tcW w:w="4190" w:type="dxa"/>
            <w:gridSpan w:val="3"/>
            <w:tcBorders>
              <w:top w:val="single" w:sz="4" w:space="0" w:color="auto"/>
              <w:bottom w:val="single" w:sz="4" w:space="0" w:color="auto"/>
            </w:tcBorders>
            <w:shd w:val="clear" w:color="auto" w:fill="FFFF00"/>
          </w:tcPr>
          <w:p w14:paraId="64DD161D" w14:textId="77777777" w:rsidR="00715398" w:rsidRPr="00D95972" w:rsidRDefault="00715398" w:rsidP="00715398">
            <w:pPr>
              <w:rPr>
                <w:rFonts w:cs="Arial"/>
              </w:rPr>
            </w:pPr>
            <w:proofErr w:type="spellStart"/>
            <w:r>
              <w:rPr>
                <w:rFonts w:cs="Arial"/>
              </w:rPr>
              <w:t>IPConnectivity</w:t>
            </w:r>
            <w:proofErr w:type="spellEnd"/>
            <w:r>
              <w:rPr>
                <w:rFonts w:cs="Arial"/>
              </w:rPr>
              <w:t xml:space="preserve"> extension to include IP Information</w:t>
            </w:r>
          </w:p>
        </w:tc>
        <w:tc>
          <w:tcPr>
            <w:tcW w:w="1766" w:type="dxa"/>
            <w:tcBorders>
              <w:top w:val="single" w:sz="4" w:space="0" w:color="auto"/>
              <w:bottom w:val="single" w:sz="4" w:space="0" w:color="auto"/>
            </w:tcBorders>
            <w:shd w:val="clear" w:color="auto" w:fill="FFFF00"/>
          </w:tcPr>
          <w:p w14:paraId="10A63A31" w14:textId="77777777" w:rsidR="00715398" w:rsidRPr="00D95972" w:rsidRDefault="00715398" w:rsidP="00715398">
            <w:pPr>
              <w:rPr>
                <w:rFonts w:cs="Arial"/>
              </w:rPr>
            </w:pPr>
            <w:r>
              <w:rPr>
                <w:rFonts w:cs="Arial"/>
              </w:rPr>
              <w:t>Kontron Transportation France</w:t>
            </w:r>
          </w:p>
        </w:tc>
        <w:tc>
          <w:tcPr>
            <w:tcW w:w="827" w:type="dxa"/>
            <w:tcBorders>
              <w:top w:val="single" w:sz="4" w:space="0" w:color="auto"/>
              <w:bottom w:val="single" w:sz="4" w:space="0" w:color="auto"/>
            </w:tcBorders>
            <w:shd w:val="clear" w:color="auto" w:fill="FFFF00"/>
          </w:tcPr>
          <w:p w14:paraId="5413339B" w14:textId="77777777" w:rsidR="00715398" w:rsidRPr="00D95972" w:rsidRDefault="00715398" w:rsidP="00715398">
            <w:pPr>
              <w:rPr>
                <w:rFonts w:cs="Arial"/>
              </w:rPr>
            </w:pPr>
            <w:r>
              <w:rPr>
                <w:rFonts w:cs="Arial"/>
              </w:rPr>
              <w:t>CR 0067 24.483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FAF97EC" w14:textId="77777777" w:rsidR="00715398" w:rsidRPr="00D95972" w:rsidRDefault="00715398" w:rsidP="00715398">
            <w:pPr>
              <w:rPr>
                <w:rFonts w:cs="Arial"/>
              </w:rPr>
            </w:pPr>
          </w:p>
        </w:tc>
      </w:tr>
      <w:tr w:rsidR="00715398" w:rsidRPr="00D95972" w14:paraId="7B886499" w14:textId="77777777" w:rsidTr="00D0101F">
        <w:tc>
          <w:tcPr>
            <w:tcW w:w="976" w:type="dxa"/>
            <w:tcBorders>
              <w:top w:val="nil"/>
              <w:left w:val="thinThickThinSmallGap" w:sz="24" w:space="0" w:color="auto"/>
              <w:bottom w:val="nil"/>
            </w:tcBorders>
            <w:shd w:val="clear" w:color="auto" w:fill="auto"/>
          </w:tcPr>
          <w:p w14:paraId="35C6A27D"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20545A7F"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5F207FBE" w14:textId="77777777" w:rsidR="00715398" w:rsidRPr="00D95972" w:rsidRDefault="00291DDC" w:rsidP="00715398">
            <w:pPr>
              <w:rPr>
                <w:rFonts w:cs="Arial"/>
              </w:rPr>
            </w:pPr>
            <w:hyperlink r:id="rId562" w:history="1">
              <w:r w:rsidR="00715398">
                <w:rPr>
                  <w:rStyle w:val="Hyperlink"/>
                </w:rPr>
                <w:t>C1-202497</w:t>
              </w:r>
            </w:hyperlink>
          </w:p>
        </w:tc>
        <w:tc>
          <w:tcPr>
            <w:tcW w:w="4190" w:type="dxa"/>
            <w:gridSpan w:val="3"/>
            <w:tcBorders>
              <w:top w:val="single" w:sz="4" w:space="0" w:color="auto"/>
              <w:bottom w:val="single" w:sz="4" w:space="0" w:color="auto"/>
            </w:tcBorders>
            <w:shd w:val="clear" w:color="auto" w:fill="FFFF00"/>
          </w:tcPr>
          <w:p w14:paraId="7CD19268" w14:textId="77777777" w:rsidR="00715398" w:rsidRPr="00D95972" w:rsidRDefault="00715398" w:rsidP="00715398">
            <w:pPr>
              <w:rPr>
                <w:rFonts w:cs="Arial"/>
              </w:rPr>
            </w:pPr>
            <w:proofErr w:type="spellStart"/>
            <w:r>
              <w:rPr>
                <w:rFonts w:cs="Arial"/>
              </w:rPr>
              <w:t>IPConnectivity</w:t>
            </w:r>
            <w:proofErr w:type="spellEnd"/>
            <w:r>
              <w:rPr>
                <w:rFonts w:cs="Arial"/>
              </w:rPr>
              <w:t xml:space="preserve"> extension to include IP Information</w:t>
            </w:r>
          </w:p>
        </w:tc>
        <w:tc>
          <w:tcPr>
            <w:tcW w:w="1766" w:type="dxa"/>
            <w:tcBorders>
              <w:top w:val="single" w:sz="4" w:space="0" w:color="auto"/>
              <w:bottom w:val="single" w:sz="4" w:space="0" w:color="auto"/>
            </w:tcBorders>
            <w:shd w:val="clear" w:color="auto" w:fill="FFFF00"/>
          </w:tcPr>
          <w:p w14:paraId="0EEA9FB0" w14:textId="77777777" w:rsidR="00715398" w:rsidRPr="00D95972" w:rsidRDefault="00715398" w:rsidP="00715398">
            <w:pPr>
              <w:rPr>
                <w:rFonts w:cs="Arial"/>
              </w:rPr>
            </w:pPr>
            <w:r>
              <w:rPr>
                <w:rFonts w:cs="Arial"/>
              </w:rPr>
              <w:t>Kontron Transportation France</w:t>
            </w:r>
          </w:p>
        </w:tc>
        <w:tc>
          <w:tcPr>
            <w:tcW w:w="827" w:type="dxa"/>
            <w:tcBorders>
              <w:top w:val="single" w:sz="4" w:space="0" w:color="auto"/>
              <w:bottom w:val="single" w:sz="4" w:space="0" w:color="auto"/>
            </w:tcBorders>
            <w:shd w:val="clear" w:color="auto" w:fill="FFFF00"/>
          </w:tcPr>
          <w:p w14:paraId="59FCD8CF" w14:textId="77777777" w:rsidR="00715398" w:rsidRPr="00D95972" w:rsidRDefault="00715398" w:rsidP="00715398">
            <w:pPr>
              <w:rPr>
                <w:rFonts w:cs="Arial"/>
              </w:rPr>
            </w:pPr>
            <w:r>
              <w:rPr>
                <w:rFonts w:cs="Arial"/>
              </w:rPr>
              <w:t>CR 0138 24.484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4166E0A" w14:textId="77777777" w:rsidR="00715398" w:rsidRPr="00D95972" w:rsidRDefault="00715398" w:rsidP="00715398">
            <w:pPr>
              <w:rPr>
                <w:rFonts w:cs="Arial"/>
              </w:rPr>
            </w:pPr>
          </w:p>
        </w:tc>
      </w:tr>
      <w:tr w:rsidR="00715398" w:rsidRPr="00D95972" w14:paraId="4038FA83" w14:textId="77777777" w:rsidTr="00D0101F">
        <w:tc>
          <w:tcPr>
            <w:tcW w:w="976" w:type="dxa"/>
            <w:tcBorders>
              <w:top w:val="nil"/>
              <w:left w:val="thinThickThinSmallGap" w:sz="24" w:space="0" w:color="auto"/>
              <w:bottom w:val="nil"/>
            </w:tcBorders>
            <w:shd w:val="clear" w:color="auto" w:fill="auto"/>
          </w:tcPr>
          <w:p w14:paraId="3A884229"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185EED0C"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0CB8AA26" w14:textId="77777777" w:rsidR="00715398" w:rsidRPr="00D95972" w:rsidRDefault="00291DDC" w:rsidP="00715398">
            <w:pPr>
              <w:rPr>
                <w:rFonts w:cs="Arial"/>
              </w:rPr>
            </w:pPr>
            <w:hyperlink r:id="rId563" w:history="1">
              <w:r w:rsidR="00715398">
                <w:rPr>
                  <w:rStyle w:val="Hyperlink"/>
                </w:rPr>
                <w:t>C1-202498</w:t>
              </w:r>
            </w:hyperlink>
          </w:p>
        </w:tc>
        <w:tc>
          <w:tcPr>
            <w:tcW w:w="4190" w:type="dxa"/>
            <w:gridSpan w:val="3"/>
            <w:tcBorders>
              <w:top w:val="single" w:sz="4" w:space="0" w:color="auto"/>
              <w:bottom w:val="single" w:sz="4" w:space="0" w:color="auto"/>
            </w:tcBorders>
            <w:shd w:val="clear" w:color="auto" w:fill="FFFF00"/>
          </w:tcPr>
          <w:p w14:paraId="23641D8B" w14:textId="77777777" w:rsidR="00715398" w:rsidRPr="00D95972" w:rsidRDefault="00715398" w:rsidP="00715398">
            <w:pPr>
              <w:rPr>
                <w:rFonts w:cs="Arial"/>
              </w:rPr>
            </w:pPr>
            <w:proofErr w:type="spellStart"/>
            <w:r>
              <w:rPr>
                <w:rFonts w:cs="Arial"/>
              </w:rPr>
              <w:t>IPConnectivity</w:t>
            </w:r>
            <w:proofErr w:type="spellEnd"/>
            <w:r>
              <w:rPr>
                <w:rFonts w:cs="Arial"/>
              </w:rPr>
              <w:t xml:space="preserve"> extension to include IP Information</w:t>
            </w:r>
          </w:p>
        </w:tc>
        <w:tc>
          <w:tcPr>
            <w:tcW w:w="1766" w:type="dxa"/>
            <w:tcBorders>
              <w:top w:val="single" w:sz="4" w:space="0" w:color="auto"/>
              <w:bottom w:val="single" w:sz="4" w:space="0" w:color="auto"/>
            </w:tcBorders>
            <w:shd w:val="clear" w:color="auto" w:fill="FFFF00"/>
          </w:tcPr>
          <w:p w14:paraId="52CE17A4" w14:textId="77777777" w:rsidR="00715398" w:rsidRPr="00D95972" w:rsidRDefault="00715398" w:rsidP="00715398">
            <w:pPr>
              <w:rPr>
                <w:rFonts w:cs="Arial"/>
              </w:rPr>
            </w:pPr>
            <w:r>
              <w:rPr>
                <w:rFonts w:cs="Arial"/>
              </w:rPr>
              <w:t>Kontron Transportation France</w:t>
            </w:r>
          </w:p>
        </w:tc>
        <w:tc>
          <w:tcPr>
            <w:tcW w:w="827" w:type="dxa"/>
            <w:tcBorders>
              <w:top w:val="single" w:sz="4" w:space="0" w:color="auto"/>
              <w:bottom w:val="single" w:sz="4" w:space="0" w:color="auto"/>
            </w:tcBorders>
            <w:shd w:val="clear" w:color="auto" w:fill="FFFF00"/>
          </w:tcPr>
          <w:p w14:paraId="476DC69E" w14:textId="77777777" w:rsidR="00715398" w:rsidRPr="00D95972" w:rsidRDefault="00715398" w:rsidP="00715398">
            <w:pPr>
              <w:rPr>
                <w:rFonts w:cs="Arial"/>
              </w:rPr>
            </w:pPr>
            <w:r>
              <w:rPr>
                <w:rFonts w:cs="Arial"/>
              </w:rPr>
              <w:t>CR 0132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96985A5" w14:textId="77777777" w:rsidR="00715398" w:rsidRPr="00D95972" w:rsidRDefault="00715398" w:rsidP="00715398">
            <w:pPr>
              <w:rPr>
                <w:rFonts w:cs="Arial"/>
              </w:rPr>
            </w:pPr>
          </w:p>
        </w:tc>
      </w:tr>
      <w:tr w:rsidR="00715398" w:rsidRPr="00D95972" w14:paraId="2D9FB794" w14:textId="77777777" w:rsidTr="00D0101F">
        <w:tc>
          <w:tcPr>
            <w:tcW w:w="976" w:type="dxa"/>
            <w:tcBorders>
              <w:top w:val="nil"/>
              <w:left w:val="thinThickThinSmallGap" w:sz="24" w:space="0" w:color="auto"/>
              <w:bottom w:val="nil"/>
            </w:tcBorders>
            <w:shd w:val="clear" w:color="auto" w:fill="auto"/>
          </w:tcPr>
          <w:p w14:paraId="64EF38D2"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4863CA32"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3750CE4F" w14:textId="77777777" w:rsidR="00715398" w:rsidRPr="00D95972" w:rsidRDefault="00291DDC" w:rsidP="00715398">
            <w:pPr>
              <w:rPr>
                <w:rFonts w:cs="Arial"/>
              </w:rPr>
            </w:pPr>
            <w:hyperlink r:id="rId564" w:history="1">
              <w:r w:rsidR="00715398">
                <w:rPr>
                  <w:rStyle w:val="Hyperlink"/>
                </w:rPr>
                <w:t>C1-202566</w:t>
              </w:r>
            </w:hyperlink>
          </w:p>
        </w:tc>
        <w:tc>
          <w:tcPr>
            <w:tcW w:w="4190" w:type="dxa"/>
            <w:gridSpan w:val="3"/>
            <w:tcBorders>
              <w:top w:val="single" w:sz="4" w:space="0" w:color="auto"/>
              <w:bottom w:val="single" w:sz="4" w:space="0" w:color="auto"/>
            </w:tcBorders>
            <w:shd w:val="clear" w:color="auto" w:fill="FFFF00"/>
          </w:tcPr>
          <w:p w14:paraId="320786FD" w14:textId="77777777" w:rsidR="00715398" w:rsidRPr="00D95972" w:rsidRDefault="00715398" w:rsidP="00715398">
            <w:pPr>
              <w:rPr>
                <w:rFonts w:cs="Arial"/>
              </w:rPr>
            </w:pPr>
            <w:r>
              <w:rPr>
                <w:rFonts w:cs="Arial"/>
              </w:rPr>
              <w:t>Work plan for the CT1 part of MONASTERY2</w:t>
            </w:r>
          </w:p>
        </w:tc>
        <w:tc>
          <w:tcPr>
            <w:tcW w:w="1766" w:type="dxa"/>
            <w:tcBorders>
              <w:top w:val="single" w:sz="4" w:space="0" w:color="auto"/>
              <w:bottom w:val="single" w:sz="4" w:space="0" w:color="auto"/>
            </w:tcBorders>
            <w:shd w:val="clear" w:color="auto" w:fill="FFFF00"/>
          </w:tcPr>
          <w:p w14:paraId="65D26D07" w14:textId="77777777" w:rsidR="00715398" w:rsidRPr="00D95972" w:rsidRDefault="00715398" w:rsidP="00715398">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54AD8C92" w14:textId="77777777" w:rsidR="00715398" w:rsidRPr="00D95972" w:rsidRDefault="00715398" w:rsidP="00715398">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0F68D84" w14:textId="77777777" w:rsidR="00715398" w:rsidRPr="00D95972" w:rsidRDefault="00715398" w:rsidP="00715398">
            <w:pPr>
              <w:rPr>
                <w:rFonts w:cs="Arial"/>
              </w:rPr>
            </w:pPr>
          </w:p>
        </w:tc>
      </w:tr>
      <w:tr w:rsidR="00715398" w:rsidRPr="00D95972" w14:paraId="78756FD9" w14:textId="77777777" w:rsidTr="00D0101F">
        <w:tc>
          <w:tcPr>
            <w:tcW w:w="976" w:type="dxa"/>
            <w:tcBorders>
              <w:top w:val="nil"/>
              <w:left w:val="thinThickThinSmallGap" w:sz="24" w:space="0" w:color="auto"/>
              <w:bottom w:val="nil"/>
            </w:tcBorders>
            <w:shd w:val="clear" w:color="auto" w:fill="auto"/>
          </w:tcPr>
          <w:p w14:paraId="63526C33"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6C0DCCA6"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6870DA43" w14:textId="77777777" w:rsidR="00715398" w:rsidRPr="00D95972" w:rsidRDefault="00291DDC" w:rsidP="00715398">
            <w:pPr>
              <w:rPr>
                <w:rFonts w:cs="Arial"/>
              </w:rPr>
            </w:pPr>
            <w:hyperlink r:id="rId565" w:history="1">
              <w:r w:rsidR="00715398">
                <w:rPr>
                  <w:rStyle w:val="Hyperlink"/>
                </w:rPr>
                <w:t>C1-202567</w:t>
              </w:r>
            </w:hyperlink>
          </w:p>
        </w:tc>
        <w:tc>
          <w:tcPr>
            <w:tcW w:w="4190" w:type="dxa"/>
            <w:gridSpan w:val="3"/>
            <w:tcBorders>
              <w:top w:val="single" w:sz="4" w:space="0" w:color="auto"/>
              <w:bottom w:val="single" w:sz="4" w:space="0" w:color="auto"/>
            </w:tcBorders>
            <w:shd w:val="clear" w:color="auto" w:fill="FFFF00"/>
          </w:tcPr>
          <w:p w14:paraId="4C723426" w14:textId="77777777" w:rsidR="00715398" w:rsidRPr="00D95972" w:rsidRDefault="00715398" w:rsidP="00715398">
            <w:pPr>
              <w:rPr>
                <w:rFonts w:cs="Arial"/>
              </w:rPr>
            </w:pPr>
            <w:r>
              <w:rPr>
                <w:rFonts w:cs="Arial"/>
              </w:rPr>
              <w:t>Sub/Notify FA resolution analysis</w:t>
            </w:r>
          </w:p>
        </w:tc>
        <w:tc>
          <w:tcPr>
            <w:tcW w:w="1766" w:type="dxa"/>
            <w:tcBorders>
              <w:top w:val="single" w:sz="4" w:space="0" w:color="auto"/>
              <w:bottom w:val="single" w:sz="4" w:space="0" w:color="auto"/>
            </w:tcBorders>
            <w:shd w:val="clear" w:color="auto" w:fill="FFFF00"/>
          </w:tcPr>
          <w:p w14:paraId="544780A7" w14:textId="77777777" w:rsidR="00715398" w:rsidRPr="00D95972" w:rsidRDefault="00715398" w:rsidP="00715398">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561F6141" w14:textId="77777777" w:rsidR="00715398" w:rsidRPr="00D95972" w:rsidRDefault="00715398" w:rsidP="00715398">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CE2EB9C" w14:textId="77777777" w:rsidR="00715398" w:rsidRPr="00D95972" w:rsidRDefault="00715398" w:rsidP="00715398">
            <w:pPr>
              <w:rPr>
                <w:rFonts w:cs="Arial"/>
              </w:rPr>
            </w:pPr>
          </w:p>
        </w:tc>
      </w:tr>
      <w:tr w:rsidR="00715398" w:rsidRPr="00D95972" w14:paraId="31784087" w14:textId="77777777" w:rsidTr="00D0101F">
        <w:tc>
          <w:tcPr>
            <w:tcW w:w="976" w:type="dxa"/>
            <w:tcBorders>
              <w:top w:val="nil"/>
              <w:left w:val="thinThickThinSmallGap" w:sz="24" w:space="0" w:color="auto"/>
              <w:bottom w:val="nil"/>
            </w:tcBorders>
            <w:shd w:val="clear" w:color="auto" w:fill="auto"/>
          </w:tcPr>
          <w:p w14:paraId="4C50D02B"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34ED0AB"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11A8222A" w14:textId="77777777" w:rsidR="00715398" w:rsidRPr="00D95972" w:rsidRDefault="00291DDC" w:rsidP="00715398">
            <w:pPr>
              <w:rPr>
                <w:rFonts w:cs="Arial"/>
              </w:rPr>
            </w:pPr>
            <w:hyperlink r:id="rId566" w:history="1">
              <w:r w:rsidR="00715398">
                <w:rPr>
                  <w:rStyle w:val="Hyperlink"/>
                </w:rPr>
                <w:t>C1-202568</w:t>
              </w:r>
            </w:hyperlink>
          </w:p>
        </w:tc>
        <w:tc>
          <w:tcPr>
            <w:tcW w:w="4190" w:type="dxa"/>
            <w:gridSpan w:val="3"/>
            <w:tcBorders>
              <w:top w:val="single" w:sz="4" w:space="0" w:color="auto"/>
              <w:bottom w:val="single" w:sz="4" w:space="0" w:color="auto"/>
            </w:tcBorders>
            <w:shd w:val="clear" w:color="auto" w:fill="FFFF00"/>
          </w:tcPr>
          <w:p w14:paraId="7A336A43" w14:textId="77777777" w:rsidR="00715398" w:rsidRPr="00D95972" w:rsidRDefault="00715398" w:rsidP="00715398">
            <w:pPr>
              <w:rPr>
                <w:rFonts w:cs="Arial"/>
              </w:rPr>
            </w:pPr>
            <w:r>
              <w:rPr>
                <w:rFonts w:cs="Arial"/>
              </w:rPr>
              <w:t>Resolution of called functional alias in first-to-answer calls</w:t>
            </w:r>
          </w:p>
        </w:tc>
        <w:tc>
          <w:tcPr>
            <w:tcW w:w="1766" w:type="dxa"/>
            <w:tcBorders>
              <w:top w:val="single" w:sz="4" w:space="0" w:color="auto"/>
              <w:bottom w:val="single" w:sz="4" w:space="0" w:color="auto"/>
            </w:tcBorders>
            <w:shd w:val="clear" w:color="auto" w:fill="FFFF00"/>
          </w:tcPr>
          <w:p w14:paraId="218097B5" w14:textId="77777777" w:rsidR="00715398" w:rsidRPr="00D95972" w:rsidRDefault="00715398" w:rsidP="00715398">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5D48CEE6" w14:textId="77777777" w:rsidR="00715398" w:rsidRPr="00D95972" w:rsidRDefault="00715398" w:rsidP="00715398">
            <w:pPr>
              <w:rPr>
                <w:rFonts w:cs="Arial"/>
              </w:rPr>
            </w:pPr>
            <w:r>
              <w:rPr>
                <w:rFonts w:cs="Arial"/>
              </w:rPr>
              <w:t>CR 0564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D3626B8" w14:textId="77777777" w:rsidR="00715398" w:rsidRPr="00D95972" w:rsidRDefault="00715398" w:rsidP="00715398">
            <w:pPr>
              <w:rPr>
                <w:rFonts w:cs="Arial"/>
              </w:rPr>
            </w:pPr>
          </w:p>
        </w:tc>
      </w:tr>
      <w:tr w:rsidR="00715398" w:rsidRPr="00D95972" w14:paraId="36FD0583" w14:textId="77777777" w:rsidTr="00D0101F">
        <w:tc>
          <w:tcPr>
            <w:tcW w:w="976" w:type="dxa"/>
            <w:tcBorders>
              <w:top w:val="nil"/>
              <w:left w:val="thinThickThinSmallGap" w:sz="24" w:space="0" w:color="auto"/>
              <w:bottom w:val="nil"/>
            </w:tcBorders>
            <w:shd w:val="clear" w:color="auto" w:fill="auto"/>
          </w:tcPr>
          <w:p w14:paraId="6D505328"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3D9316C0"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4EDC88E9" w14:textId="77777777" w:rsidR="00715398" w:rsidRPr="00D95972" w:rsidRDefault="00291DDC" w:rsidP="00715398">
            <w:pPr>
              <w:rPr>
                <w:rFonts w:cs="Arial"/>
              </w:rPr>
            </w:pPr>
            <w:hyperlink r:id="rId567" w:history="1">
              <w:r w:rsidR="00715398">
                <w:rPr>
                  <w:rStyle w:val="Hyperlink"/>
                </w:rPr>
                <w:t>C1-202569</w:t>
              </w:r>
            </w:hyperlink>
          </w:p>
        </w:tc>
        <w:tc>
          <w:tcPr>
            <w:tcW w:w="4190" w:type="dxa"/>
            <w:gridSpan w:val="3"/>
            <w:tcBorders>
              <w:top w:val="single" w:sz="4" w:space="0" w:color="auto"/>
              <w:bottom w:val="single" w:sz="4" w:space="0" w:color="auto"/>
            </w:tcBorders>
            <w:shd w:val="clear" w:color="auto" w:fill="FFFF00"/>
          </w:tcPr>
          <w:p w14:paraId="7D7D1F38" w14:textId="77777777" w:rsidR="00715398" w:rsidRPr="00D95972" w:rsidRDefault="00715398" w:rsidP="00715398">
            <w:pPr>
              <w:rPr>
                <w:rFonts w:cs="Arial"/>
              </w:rPr>
            </w:pPr>
            <w:r>
              <w:rPr>
                <w:rFonts w:cs="Arial"/>
              </w:rPr>
              <w:t>Update service configuration to support limiting the number of authorized clients per MCPTT user</w:t>
            </w:r>
          </w:p>
        </w:tc>
        <w:tc>
          <w:tcPr>
            <w:tcW w:w="1766" w:type="dxa"/>
            <w:tcBorders>
              <w:top w:val="single" w:sz="4" w:space="0" w:color="auto"/>
              <w:bottom w:val="single" w:sz="4" w:space="0" w:color="auto"/>
            </w:tcBorders>
            <w:shd w:val="clear" w:color="auto" w:fill="FFFF00"/>
          </w:tcPr>
          <w:p w14:paraId="4423999C" w14:textId="77777777" w:rsidR="00715398" w:rsidRPr="00D95972" w:rsidRDefault="00715398" w:rsidP="00715398">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24C8CFAA" w14:textId="77777777" w:rsidR="00715398" w:rsidRPr="00D95972" w:rsidRDefault="00715398" w:rsidP="00715398">
            <w:pPr>
              <w:rPr>
                <w:rFonts w:cs="Arial"/>
              </w:rPr>
            </w:pPr>
            <w:r>
              <w:rPr>
                <w:rFonts w:cs="Arial"/>
              </w:rPr>
              <w:t>CR 0139 24.484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6D36601" w14:textId="77777777" w:rsidR="00715398" w:rsidRPr="00D95972" w:rsidRDefault="00715398" w:rsidP="00715398">
            <w:pPr>
              <w:rPr>
                <w:rFonts w:cs="Arial"/>
              </w:rPr>
            </w:pPr>
          </w:p>
        </w:tc>
      </w:tr>
      <w:tr w:rsidR="00715398" w:rsidRPr="00D95972" w14:paraId="39287294" w14:textId="77777777" w:rsidTr="008419FC">
        <w:tc>
          <w:tcPr>
            <w:tcW w:w="976" w:type="dxa"/>
            <w:tcBorders>
              <w:top w:val="nil"/>
              <w:left w:val="thinThickThinSmallGap" w:sz="24" w:space="0" w:color="auto"/>
              <w:bottom w:val="nil"/>
            </w:tcBorders>
            <w:shd w:val="clear" w:color="auto" w:fill="auto"/>
          </w:tcPr>
          <w:p w14:paraId="23C94191"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7AE51C62"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427ECB18"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15423C5A"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2911FA00"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31B09968"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EFA0897" w14:textId="77777777" w:rsidR="00715398" w:rsidRPr="00D95972" w:rsidRDefault="00715398" w:rsidP="00715398">
            <w:pPr>
              <w:rPr>
                <w:rFonts w:cs="Arial"/>
              </w:rPr>
            </w:pPr>
          </w:p>
        </w:tc>
      </w:tr>
      <w:tr w:rsidR="00715398" w:rsidRPr="00D95972" w14:paraId="01D3A3B7" w14:textId="77777777" w:rsidTr="008419FC">
        <w:tc>
          <w:tcPr>
            <w:tcW w:w="976" w:type="dxa"/>
            <w:tcBorders>
              <w:top w:val="nil"/>
              <w:left w:val="thinThickThinSmallGap" w:sz="24" w:space="0" w:color="auto"/>
              <w:bottom w:val="nil"/>
            </w:tcBorders>
            <w:shd w:val="clear" w:color="auto" w:fill="auto"/>
          </w:tcPr>
          <w:p w14:paraId="5FC07CEB"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76852573"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6CFAA410"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6674DA3E"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2BE57409"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1CA14C3F"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2F6D198" w14:textId="77777777" w:rsidR="00715398" w:rsidRPr="00D95972" w:rsidRDefault="00715398" w:rsidP="00715398">
            <w:pPr>
              <w:rPr>
                <w:rFonts w:cs="Arial"/>
              </w:rPr>
            </w:pPr>
          </w:p>
        </w:tc>
      </w:tr>
      <w:tr w:rsidR="00715398" w:rsidRPr="00D95972" w14:paraId="78393F7C" w14:textId="77777777" w:rsidTr="008419FC">
        <w:tc>
          <w:tcPr>
            <w:tcW w:w="976" w:type="dxa"/>
            <w:tcBorders>
              <w:top w:val="nil"/>
              <w:left w:val="thinThickThinSmallGap" w:sz="24" w:space="0" w:color="auto"/>
              <w:bottom w:val="nil"/>
            </w:tcBorders>
            <w:shd w:val="clear" w:color="auto" w:fill="auto"/>
          </w:tcPr>
          <w:p w14:paraId="2F3C61BF"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3A7EB40E"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29CE5B7F"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6C98EBE1"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419E0149"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65A432BF"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73BB26F" w14:textId="77777777" w:rsidR="00715398" w:rsidRPr="00D95972" w:rsidRDefault="00715398" w:rsidP="00715398">
            <w:pPr>
              <w:rPr>
                <w:rFonts w:cs="Arial"/>
              </w:rPr>
            </w:pPr>
          </w:p>
        </w:tc>
      </w:tr>
      <w:tr w:rsidR="00715398" w:rsidRPr="00D95972" w14:paraId="47709C81" w14:textId="77777777" w:rsidTr="008419FC">
        <w:tc>
          <w:tcPr>
            <w:tcW w:w="976" w:type="dxa"/>
            <w:tcBorders>
              <w:top w:val="nil"/>
              <w:left w:val="thinThickThinSmallGap" w:sz="24" w:space="0" w:color="auto"/>
              <w:bottom w:val="nil"/>
            </w:tcBorders>
            <w:shd w:val="clear" w:color="auto" w:fill="auto"/>
          </w:tcPr>
          <w:p w14:paraId="47457F38"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02E54E5"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1C7BAEF5"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4FF3B7B5"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53DB7843"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25A1968E"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31994DC" w14:textId="77777777" w:rsidR="00715398" w:rsidRPr="00D95972" w:rsidRDefault="00715398" w:rsidP="00715398">
            <w:pPr>
              <w:rPr>
                <w:rFonts w:cs="Arial"/>
              </w:rPr>
            </w:pPr>
          </w:p>
        </w:tc>
      </w:tr>
      <w:tr w:rsidR="00715398" w:rsidRPr="00D95972" w14:paraId="0A3EDFD5" w14:textId="77777777" w:rsidTr="008419FC">
        <w:tc>
          <w:tcPr>
            <w:tcW w:w="976" w:type="dxa"/>
            <w:tcBorders>
              <w:top w:val="nil"/>
              <w:left w:val="thinThickThinSmallGap" w:sz="24" w:space="0" w:color="auto"/>
              <w:bottom w:val="nil"/>
            </w:tcBorders>
            <w:shd w:val="clear" w:color="auto" w:fill="auto"/>
          </w:tcPr>
          <w:p w14:paraId="4630DFDF"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C095423"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6CEDB2A8"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75EBBF1B"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700F542F"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171D8623"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2AFB851" w14:textId="77777777" w:rsidR="00715398" w:rsidRPr="00D95972" w:rsidRDefault="00715398" w:rsidP="00715398">
            <w:pPr>
              <w:rPr>
                <w:rFonts w:cs="Arial"/>
              </w:rPr>
            </w:pPr>
          </w:p>
        </w:tc>
      </w:tr>
      <w:tr w:rsidR="00715398" w:rsidRPr="00D95972" w14:paraId="35EFAD34" w14:textId="77777777" w:rsidTr="008419FC">
        <w:tc>
          <w:tcPr>
            <w:tcW w:w="976" w:type="dxa"/>
            <w:tcBorders>
              <w:top w:val="nil"/>
              <w:left w:val="thinThickThinSmallGap" w:sz="24" w:space="0" w:color="auto"/>
              <w:bottom w:val="nil"/>
            </w:tcBorders>
            <w:shd w:val="clear" w:color="auto" w:fill="auto"/>
          </w:tcPr>
          <w:p w14:paraId="291DB124"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732185D8"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6818B284"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16856652"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16B30EA4"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6E455B8E"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5D63657" w14:textId="77777777" w:rsidR="00715398" w:rsidRPr="00D95972" w:rsidRDefault="00715398" w:rsidP="00715398">
            <w:pPr>
              <w:rPr>
                <w:rFonts w:cs="Arial"/>
              </w:rPr>
            </w:pPr>
          </w:p>
        </w:tc>
      </w:tr>
      <w:tr w:rsidR="00715398" w:rsidRPr="00D95972" w14:paraId="1C8143FA" w14:textId="77777777" w:rsidTr="008419FC">
        <w:tc>
          <w:tcPr>
            <w:tcW w:w="976" w:type="dxa"/>
            <w:tcBorders>
              <w:top w:val="nil"/>
              <w:left w:val="thinThickThinSmallGap" w:sz="24" w:space="0" w:color="auto"/>
              <w:bottom w:val="nil"/>
            </w:tcBorders>
            <w:shd w:val="clear" w:color="auto" w:fill="auto"/>
          </w:tcPr>
          <w:p w14:paraId="46D478A2"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6024C966"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7E4F3321" w14:textId="77777777" w:rsidR="00715398" w:rsidRPr="00F365E1" w:rsidRDefault="00715398" w:rsidP="00715398"/>
        </w:tc>
        <w:tc>
          <w:tcPr>
            <w:tcW w:w="4190" w:type="dxa"/>
            <w:gridSpan w:val="3"/>
            <w:tcBorders>
              <w:top w:val="single" w:sz="4" w:space="0" w:color="auto"/>
              <w:bottom w:val="single" w:sz="4" w:space="0" w:color="auto"/>
            </w:tcBorders>
            <w:shd w:val="clear" w:color="auto" w:fill="FFFFFF"/>
          </w:tcPr>
          <w:p w14:paraId="3F697A77" w14:textId="77777777"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14:paraId="4C8BFC46"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3159E97D" w14:textId="77777777"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15F3501" w14:textId="77777777" w:rsidR="00715398" w:rsidRDefault="00715398" w:rsidP="00715398">
            <w:pPr>
              <w:rPr>
                <w:rFonts w:cs="Arial"/>
              </w:rPr>
            </w:pPr>
          </w:p>
        </w:tc>
      </w:tr>
      <w:tr w:rsidR="00715398" w:rsidRPr="00D95972" w14:paraId="55204689" w14:textId="77777777" w:rsidTr="008419FC">
        <w:tc>
          <w:tcPr>
            <w:tcW w:w="976" w:type="dxa"/>
            <w:tcBorders>
              <w:top w:val="nil"/>
              <w:left w:val="thinThickThinSmallGap" w:sz="24" w:space="0" w:color="auto"/>
              <w:bottom w:val="nil"/>
            </w:tcBorders>
            <w:shd w:val="clear" w:color="auto" w:fill="auto"/>
          </w:tcPr>
          <w:p w14:paraId="261994C8"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3E6D70A8"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0787B91F"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7CD596CD"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29072DAF"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13706C1E"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AF070B2" w14:textId="77777777" w:rsidR="00715398" w:rsidRPr="00D95972" w:rsidRDefault="00715398" w:rsidP="00715398">
            <w:pPr>
              <w:rPr>
                <w:rFonts w:cs="Arial"/>
              </w:rPr>
            </w:pPr>
          </w:p>
        </w:tc>
      </w:tr>
      <w:tr w:rsidR="00715398" w:rsidRPr="00D95972" w14:paraId="14CAFC4B" w14:textId="77777777" w:rsidTr="008419FC">
        <w:tc>
          <w:tcPr>
            <w:tcW w:w="976" w:type="dxa"/>
            <w:tcBorders>
              <w:top w:val="nil"/>
              <w:left w:val="thinThickThinSmallGap" w:sz="24" w:space="0" w:color="auto"/>
              <w:bottom w:val="nil"/>
            </w:tcBorders>
            <w:shd w:val="clear" w:color="auto" w:fill="auto"/>
          </w:tcPr>
          <w:p w14:paraId="523EE8DC"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27819C3"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64811F83"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48A2BDFB"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265F1469"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289ECBE6"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F010288" w14:textId="77777777" w:rsidR="00715398" w:rsidRPr="00D95972" w:rsidRDefault="00715398" w:rsidP="00715398">
            <w:pPr>
              <w:rPr>
                <w:rFonts w:cs="Arial"/>
              </w:rPr>
            </w:pPr>
          </w:p>
        </w:tc>
      </w:tr>
      <w:tr w:rsidR="00715398" w:rsidRPr="00D95972" w14:paraId="61AF36F6" w14:textId="77777777" w:rsidTr="008419FC">
        <w:tc>
          <w:tcPr>
            <w:tcW w:w="976" w:type="dxa"/>
            <w:tcBorders>
              <w:top w:val="nil"/>
              <w:left w:val="thinThickThinSmallGap" w:sz="24" w:space="0" w:color="auto"/>
              <w:bottom w:val="nil"/>
            </w:tcBorders>
            <w:shd w:val="clear" w:color="auto" w:fill="auto"/>
          </w:tcPr>
          <w:p w14:paraId="4A3D777A"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331D5FEF"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08F61AC9"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646E4505"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755AACE6"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32A7FCD3"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19AFB7F" w14:textId="77777777" w:rsidR="00715398" w:rsidRPr="00D95972" w:rsidRDefault="00715398" w:rsidP="00715398">
            <w:pPr>
              <w:rPr>
                <w:rFonts w:cs="Arial"/>
              </w:rPr>
            </w:pPr>
          </w:p>
        </w:tc>
      </w:tr>
      <w:tr w:rsidR="00715398" w:rsidRPr="00D95972" w14:paraId="167BD700" w14:textId="77777777" w:rsidTr="005707B3">
        <w:tc>
          <w:tcPr>
            <w:tcW w:w="976" w:type="dxa"/>
            <w:tcBorders>
              <w:top w:val="single" w:sz="4" w:space="0" w:color="auto"/>
              <w:left w:val="thinThickThinSmallGap" w:sz="24" w:space="0" w:color="auto"/>
              <w:bottom w:val="single" w:sz="4" w:space="0" w:color="auto"/>
            </w:tcBorders>
          </w:tcPr>
          <w:p w14:paraId="19DC7714" w14:textId="77777777" w:rsidR="00715398" w:rsidRPr="00D95972" w:rsidRDefault="00715398" w:rsidP="009652D2">
            <w:pPr>
              <w:pStyle w:val="ListParagraph"/>
              <w:numPr>
                <w:ilvl w:val="2"/>
                <w:numId w:val="9"/>
              </w:numPr>
              <w:rPr>
                <w:rFonts w:cs="Arial"/>
              </w:rPr>
            </w:pPr>
          </w:p>
        </w:tc>
        <w:tc>
          <w:tcPr>
            <w:tcW w:w="1315" w:type="dxa"/>
            <w:gridSpan w:val="2"/>
            <w:tcBorders>
              <w:top w:val="single" w:sz="4" w:space="0" w:color="auto"/>
              <w:bottom w:val="single" w:sz="4" w:space="0" w:color="auto"/>
            </w:tcBorders>
          </w:tcPr>
          <w:p w14:paraId="39D0E979" w14:textId="77777777" w:rsidR="00715398" w:rsidRPr="00D95972" w:rsidRDefault="00715398" w:rsidP="00715398">
            <w:pPr>
              <w:rPr>
                <w:rFonts w:cs="Arial"/>
              </w:rPr>
            </w:pPr>
            <w:r>
              <w:rPr>
                <w:lang w:val="fr-FR" w:eastAsia="zh-CN"/>
              </w:rPr>
              <w:t>eIMS5G_SBA</w:t>
            </w:r>
          </w:p>
        </w:tc>
        <w:tc>
          <w:tcPr>
            <w:tcW w:w="1088" w:type="dxa"/>
            <w:tcBorders>
              <w:top w:val="single" w:sz="4" w:space="0" w:color="auto"/>
              <w:bottom w:val="single" w:sz="4" w:space="0" w:color="auto"/>
            </w:tcBorders>
          </w:tcPr>
          <w:p w14:paraId="1E998B12"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tcPr>
          <w:p w14:paraId="0378E94A" w14:textId="77777777" w:rsidR="00715398" w:rsidRPr="00D95972" w:rsidRDefault="00715398" w:rsidP="0071539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14:paraId="509A74C1" w14:textId="77777777" w:rsidR="00715398" w:rsidRPr="00D95972" w:rsidRDefault="00715398" w:rsidP="00715398">
            <w:pPr>
              <w:rPr>
                <w:rFonts w:cs="Arial"/>
              </w:rPr>
            </w:pPr>
          </w:p>
        </w:tc>
        <w:tc>
          <w:tcPr>
            <w:tcW w:w="827" w:type="dxa"/>
            <w:tcBorders>
              <w:top w:val="single" w:sz="4" w:space="0" w:color="auto"/>
              <w:bottom w:val="single" w:sz="4" w:space="0" w:color="auto"/>
            </w:tcBorders>
          </w:tcPr>
          <w:p w14:paraId="507DE4C8"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14:paraId="08BEB03D" w14:textId="77777777" w:rsidR="00715398" w:rsidRPr="00D95972" w:rsidRDefault="00715398" w:rsidP="00715398">
            <w:pPr>
              <w:rPr>
                <w:rFonts w:cs="Arial"/>
              </w:rPr>
            </w:pPr>
            <w:r>
              <w:t>CT aspects of SBA interactions between IMS and 5GC</w:t>
            </w:r>
            <w:r w:rsidRPr="00D95972">
              <w:rPr>
                <w:rFonts w:eastAsia="Batang" w:cs="Arial"/>
                <w:color w:val="000000"/>
                <w:lang w:eastAsia="ko-KR"/>
              </w:rPr>
              <w:br/>
            </w:r>
          </w:p>
        </w:tc>
      </w:tr>
      <w:tr w:rsidR="00715398" w:rsidRPr="00D95972" w14:paraId="2963DE7E" w14:textId="77777777" w:rsidTr="005707B3">
        <w:tc>
          <w:tcPr>
            <w:tcW w:w="976" w:type="dxa"/>
            <w:tcBorders>
              <w:top w:val="nil"/>
              <w:left w:val="thinThickThinSmallGap" w:sz="24" w:space="0" w:color="auto"/>
              <w:bottom w:val="nil"/>
            </w:tcBorders>
            <w:shd w:val="clear" w:color="auto" w:fill="auto"/>
          </w:tcPr>
          <w:p w14:paraId="27F3CF60"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4F676E71"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4E04B35A" w14:textId="77777777" w:rsidR="00715398" w:rsidRPr="00D95972" w:rsidRDefault="00291DDC" w:rsidP="00715398">
            <w:pPr>
              <w:rPr>
                <w:rFonts w:cs="Arial"/>
              </w:rPr>
            </w:pPr>
            <w:hyperlink r:id="rId568" w:history="1">
              <w:r w:rsidR="00715398">
                <w:rPr>
                  <w:rStyle w:val="Hyperlink"/>
                </w:rPr>
                <w:t>C1-202066</w:t>
              </w:r>
            </w:hyperlink>
          </w:p>
        </w:tc>
        <w:tc>
          <w:tcPr>
            <w:tcW w:w="4190" w:type="dxa"/>
            <w:gridSpan w:val="3"/>
            <w:tcBorders>
              <w:top w:val="single" w:sz="4" w:space="0" w:color="auto"/>
              <w:bottom w:val="single" w:sz="4" w:space="0" w:color="auto"/>
            </w:tcBorders>
            <w:shd w:val="clear" w:color="auto" w:fill="FFFF00"/>
          </w:tcPr>
          <w:p w14:paraId="2561566B" w14:textId="77777777" w:rsidR="00715398" w:rsidRPr="00D95972" w:rsidRDefault="00715398" w:rsidP="00715398">
            <w:pPr>
              <w:rPr>
                <w:rFonts w:cs="Arial"/>
              </w:rPr>
            </w:pPr>
            <w:r>
              <w:rPr>
                <w:rFonts w:cs="Arial"/>
              </w:rPr>
              <w:t>No impact from SBA on main body</w:t>
            </w:r>
          </w:p>
        </w:tc>
        <w:tc>
          <w:tcPr>
            <w:tcW w:w="1766" w:type="dxa"/>
            <w:tcBorders>
              <w:top w:val="single" w:sz="4" w:space="0" w:color="auto"/>
              <w:bottom w:val="single" w:sz="4" w:space="0" w:color="auto"/>
            </w:tcBorders>
            <w:shd w:val="clear" w:color="auto" w:fill="FFFF00"/>
          </w:tcPr>
          <w:p w14:paraId="223D0EBB" w14:textId="77777777" w:rsidR="00715398" w:rsidRPr="00D95972" w:rsidRDefault="00715398" w:rsidP="00715398">
            <w:pPr>
              <w:rPr>
                <w:rFonts w:cs="Arial"/>
              </w:rPr>
            </w:pPr>
            <w:r>
              <w:rPr>
                <w:rFonts w:cs="Arial"/>
              </w:rPr>
              <w:t>Nokia, Nokia Shanghai Bell, Ericsson</w:t>
            </w:r>
          </w:p>
        </w:tc>
        <w:tc>
          <w:tcPr>
            <w:tcW w:w="827" w:type="dxa"/>
            <w:tcBorders>
              <w:top w:val="single" w:sz="4" w:space="0" w:color="auto"/>
              <w:bottom w:val="single" w:sz="4" w:space="0" w:color="auto"/>
            </w:tcBorders>
            <w:shd w:val="clear" w:color="auto" w:fill="FFFF00"/>
          </w:tcPr>
          <w:p w14:paraId="1B6AD6D4" w14:textId="77777777" w:rsidR="00715398" w:rsidRPr="00D95972" w:rsidRDefault="00715398" w:rsidP="00715398">
            <w:pPr>
              <w:rPr>
                <w:rFonts w:cs="Arial"/>
              </w:rPr>
            </w:pPr>
            <w:r>
              <w:rPr>
                <w:rFonts w:cs="Arial"/>
              </w:rPr>
              <w:t>CR 6408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CC05403" w14:textId="77777777" w:rsidR="00715398" w:rsidRPr="00D95972" w:rsidRDefault="00715398" w:rsidP="00715398">
            <w:pPr>
              <w:rPr>
                <w:rFonts w:cs="Arial"/>
              </w:rPr>
            </w:pPr>
            <w:r>
              <w:rPr>
                <w:rFonts w:cs="Arial"/>
              </w:rPr>
              <w:t>Revision of C1-200353</w:t>
            </w:r>
          </w:p>
        </w:tc>
      </w:tr>
      <w:tr w:rsidR="00715398" w:rsidRPr="00D95972" w14:paraId="6D52F952" w14:textId="77777777" w:rsidTr="005707B3">
        <w:tc>
          <w:tcPr>
            <w:tcW w:w="976" w:type="dxa"/>
            <w:tcBorders>
              <w:top w:val="nil"/>
              <w:left w:val="thinThickThinSmallGap" w:sz="24" w:space="0" w:color="auto"/>
              <w:bottom w:val="nil"/>
            </w:tcBorders>
            <w:shd w:val="clear" w:color="auto" w:fill="auto"/>
          </w:tcPr>
          <w:p w14:paraId="775B54B9"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05CE2BF4"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5178F519" w14:textId="77777777" w:rsidR="00715398" w:rsidRPr="00D95972" w:rsidRDefault="00291DDC" w:rsidP="00715398">
            <w:pPr>
              <w:rPr>
                <w:rFonts w:cs="Arial"/>
              </w:rPr>
            </w:pPr>
            <w:hyperlink r:id="rId569" w:history="1">
              <w:r w:rsidR="00715398">
                <w:rPr>
                  <w:rStyle w:val="Hyperlink"/>
                </w:rPr>
                <w:t>C1-202099</w:t>
              </w:r>
            </w:hyperlink>
          </w:p>
        </w:tc>
        <w:tc>
          <w:tcPr>
            <w:tcW w:w="4190" w:type="dxa"/>
            <w:gridSpan w:val="3"/>
            <w:tcBorders>
              <w:top w:val="single" w:sz="4" w:space="0" w:color="auto"/>
              <w:bottom w:val="single" w:sz="4" w:space="0" w:color="auto"/>
            </w:tcBorders>
            <w:shd w:val="clear" w:color="auto" w:fill="FFFF00"/>
          </w:tcPr>
          <w:p w14:paraId="285FA889" w14:textId="77777777" w:rsidR="00715398" w:rsidRPr="00D95972" w:rsidRDefault="00715398" w:rsidP="00715398">
            <w:pPr>
              <w:rPr>
                <w:rFonts w:cs="Arial"/>
              </w:rPr>
            </w:pPr>
            <w:r>
              <w:rPr>
                <w:rFonts w:cs="Arial"/>
              </w:rPr>
              <w:t>Support scenario where the SCC AS sends a request to the HSS to retrieve the SRVCC data for the UE</w:t>
            </w:r>
          </w:p>
        </w:tc>
        <w:tc>
          <w:tcPr>
            <w:tcW w:w="1766" w:type="dxa"/>
            <w:tcBorders>
              <w:top w:val="single" w:sz="4" w:space="0" w:color="auto"/>
              <w:bottom w:val="single" w:sz="4" w:space="0" w:color="auto"/>
            </w:tcBorders>
            <w:shd w:val="clear" w:color="auto" w:fill="FFFF00"/>
          </w:tcPr>
          <w:p w14:paraId="78D14B2F" w14:textId="77777777" w:rsidR="00715398" w:rsidRPr="00D95972" w:rsidRDefault="00715398" w:rsidP="00715398">
            <w:pPr>
              <w:rPr>
                <w:rFonts w:cs="Arial"/>
              </w:rPr>
            </w:pPr>
            <w:r>
              <w:rPr>
                <w:rFonts w:cs="Arial"/>
              </w:rPr>
              <w:t>BlackBerry UK Ltd.</w:t>
            </w:r>
          </w:p>
        </w:tc>
        <w:tc>
          <w:tcPr>
            <w:tcW w:w="827" w:type="dxa"/>
            <w:tcBorders>
              <w:top w:val="single" w:sz="4" w:space="0" w:color="auto"/>
              <w:bottom w:val="single" w:sz="4" w:space="0" w:color="auto"/>
            </w:tcBorders>
            <w:shd w:val="clear" w:color="auto" w:fill="FFFF00"/>
          </w:tcPr>
          <w:p w14:paraId="103E4BDA" w14:textId="77777777" w:rsidR="00715398" w:rsidRPr="00D95972" w:rsidRDefault="00715398" w:rsidP="00715398">
            <w:pPr>
              <w:rPr>
                <w:rFonts w:cs="Arial"/>
              </w:rPr>
            </w:pPr>
            <w:r>
              <w:rPr>
                <w:rFonts w:cs="Arial"/>
              </w:rPr>
              <w:t>CR 1299 24.237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0F0B4C0" w14:textId="77777777" w:rsidR="00715398" w:rsidRPr="00D95972" w:rsidRDefault="00715398" w:rsidP="00715398">
            <w:pPr>
              <w:rPr>
                <w:rFonts w:cs="Arial"/>
              </w:rPr>
            </w:pPr>
          </w:p>
        </w:tc>
      </w:tr>
      <w:tr w:rsidR="00715398" w:rsidRPr="00D95972" w14:paraId="3424343E" w14:textId="77777777" w:rsidTr="008419FC">
        <w:tc>
          <w:tcPr>
            <w:tcW w:w="976" w:type="dxa"/>
            <w:tcBorders>
              <w:top w:val="nil"/>
              <w:left w:val="thinThickThinSmallGap" w:sz="24" w:space="0" w:color="auto"/>
              <w:bottom w:val="nil"/>
            </w:tcBorders>
            <w:shd w:val="clear" w:color="auto" w:fill="auto"/>
          </w:tcPr>
          <w:p w14:paraId="2333BB3F"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12A32E7D"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193B39A5"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101F2651"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160DADD2"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25D21434"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75DCA3D" w14:textId="77777777" w:rsidR="00715398" w:rsidRPr="00D95972" w:rsidRDefault="00715398" w:rsidP="00715398">
            <w:pPr>
              <w:rPr>
                <w:rFonts w:cs="Arial"/>
              </w:rPr>
            </w:pPr>
          </w:p>
        </w:tc>
      </w:tr>
      <w:tr w:rsidR="00715398" w:rsidRPr="00D95972" w14:paraId="7E652D78" w14:textId="77777777" w:rsidTr="008419FC">
        <w:tc>
          <w:tcPr>
            <w:tcW w:w="976" w:type="dxa"/>
            <w:tcBorders>
              <w:top w:val="nil"/>
              <w:left w:val="thinThickThinSmallGap" w:sz="24" w:space="0" w:color="auto"/>
              <w:bottom w:val="nil"/>
            </w:tcBorders>
            <w:shd w:val="clear" w:color="auto" w:fill="auto"/>
          </w:tcPr>
          <w:p w14:paraId="6BF4FD32"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30A25CBA"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5FCC2542"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35BE3F13"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5E869D88"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6D565E3E"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56A69AF" w14:textId="77777777" w:rsidR="00715398" w:rsidRPr="00D95972" w:rsidRDefault="00715398" w:rsidP="00715398">
            <w:pPr>
              <w:rPr>
                <w:rFonts w:cs="Arial"/>
              </w:rPr>
            </w:pPr>
          </w:p>
        </w:tc>
      </w:tr>
      <w:tr w:rsidR="00715398" w:rsidRPr="00D95972" w14:paraId="52BE5AB3" w14:textId="77777777" w:rsidTr="008419FC">
        <w:tc>
          <w:tcPr>
            <w:tcW w:w="976" w:type="dxa"/>
            <w:tcBorders>
              <w:top w:val="nil"/>
              <w:left w:val="thinThickThinSmallGap" w:sz="24" w:space="0" w:color="auto"/>
              <w:bottom w:val="single" w:sz="4" w:space="0" w:color="auto"/>
            </w:tcBorders>
            <w:shd w:val="clear" w:color="auto" w:fill="auto"/>
          </w:tcPr>
          <w:p w14:paraId="0A8E5F11" w14:textId="77777777" w:rsidR="00715398" w:rsidRPr="00D95972" w:rsidRDefault="00715398" w:rsidP="00715398">
            <w:pPr>
              <w:rPr>
                <w:rFonts w:cs="Arial"/>
              </w:rPr>
            </w:pPr>
          </w:p>
        </w:tc>
        <w:tc>
          <w:tcPr>
            <w:tcW w:w="1315" w:type="dxa"/>
            <w:gridSpan w:val="2"/>
            <w:tcBorders>
              <w:top w:val="nil"/>
              <w:bottom w:val="single" w:sz="4" w:space="0" w:color="auto"/>
            </w:tcBorders>
            <w:shd w:val="clear" w:color="auto" w:fill="auto"/>
          </w:tcPr>
          <w:p w14:paraId="12E1B611"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78126810"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752F2F5C"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2E38DEE0"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56CAF3FE"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2FF2F17" w14:textId="77777777" w:rsidR="00715398" w:rsidRPr="00D95972" w:rsidRDefault="00715398" w:rsidP="00715398">
            <w:pPr>
              <w:rPr>
                <w:rFonts w:cs="Arial"/>
              </w:rPr>
            </w:pPr>
          </w:p>
        </w:tc>
      </w:tr>
      <w:tr w:rsidR="00715398" w:rsidRPr="00D95972" w14:paraId="24E99996" w14:textId="77777777" w:rsidTr="008419FC">
        <w:tc>
          <w:tcPr>
            <w:tcW w:w="976" w:type="dxa"/>
            <w:tcBorders>
              <w:top w:val="single" w:sz="4" w:space="0" w:color="auto"/>
              <w:left w:val="thinThickThinSmallGap" w:sz="24" w:space="0" w:color="auto"/>
              <w:bottom w:val="single" w:sz="4" w:space="0" w:color="auto"/>
            </w:tcBorders>
            <w:shd w:val="clear" w:color="auto" w:fill="auto"/>
          </w:tcPr>
          <w:p w14:paraId="6BAA5A98" w14:textId="77777777" w:rsidR="00715398" w:rsidRPr="00D95972" w:rsidRDefault="00715398" w:rsidP="009652D2">
            <w:pPr>
              <w:pStyle w:val="ListParagraph"/>
              <w:numPr>
                <w:ilvl w:val="2"/>
                <w:numId w:val="9"/>
              </w:numPr>
              <w:rPr>
                <w:rFonts w:cs="Arial"/>
              </w:rPr>
            </w:pPr>
          </w:p>
        </w:tc>
        <w:tc>
          <w:tcPr>
            <w:tcW w:w="1315" w:type="dxa"/>
            <w:gridSpan w:val="2"/>
            <w:tcBorders>
              <w:top w:val="single" w:sz="4" w:space="0" w:color="auto"/>
              <w:bottom w:val="single" w:sz="4" w:space="0" w:color="auto"/>
            </w:tcBorders>
            <w:shd w:val="clear" w:color="auto" w:fill="auto"/>
          </w:tcPr>
          <w:p w14:paraId="016263B2" w14:textId="77777777" w:rsidR="00715398" w:rsidRPr="00D95972" w:rsidRDefault="00715398" w:rsidP="00715398">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36975B7D"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679D8A40" w14:textId="77777777" w:rsidR="00715398" w:rsidRPr="00D95972" w:rsidRDefault="00715398" w:rsidP="0071539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shd w:val="clear" w:color="auto" w:fill="FFFFFF"/>
          </w:tcPr>
          <w:p w14:paraId="21CD9544"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66E40746"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4F803C3" w14:textId="77777777" w:rsidR="00715398" w:rsidRDefault="00715398" w:rsidP="00715398">
            <w:r w:rsidRPr="00677702">
              <w:t>Enhancements for Mission Critical Push-to-Talk CT aspects</w:t>
            </w:r>
          </w:p>
          <w:p w14:paraId="49B528EE" w14:textId="77777777" w:rsidR="00715398" w:rsidRDefault="00715398" w:rsidP="00715398"/>
          <w:p w14:paraId="45F00B2D" w14:textId="77777777" w:rsidR="00715398" w:rsidRPr="00D95972" w:rsidRDefault="00715398" w:rsidP="00715398">
            <w:pPr>
              <w:rPr>
                <w:rFonts w:cs="Arial"/>
              </w:rPr>
            </w:pPr>
            <w:r w:rsidRPr="004A33FD">
              <w:rPr>
                <w:szCs w:val="16"/>
                <w:highlight w:val="green"/>
              </w:rPr>
              <w:t>100%</w:t>
            </w:r>
            <w:r w:rsidRPr="00D95972">
              <w:rPr>
                <w:rFonts w:eastAsia="Batang" w:cs="Arial"/>
                <w:color w:val="000000"/>
                <w:lang w:eastAsia="ko-KR"/>
              </w:rPr>
              <w:br/>
            </w:r>
            <w:r w:rsidRPr="00D95972">
              <w:rPr>
                <w:rFonts w:eastAsia="Batang" w:cs="Arial"/>
                <w:color w:val="000000"/>
                <w:lang w:eastAsia="ko-KR"/>
              </w:rPr>
              <w:br/>
            </w:r>
          </w:p>
        </w:tc>
      </w:tr>
      <w:tr w:rsidR="00715398" w:rsidRPr="00D95972" w14:paraId="27D01325" w14:textId="77777777" w:rsidTr="008419FC">
        <w:tc>
          <w:tcPr>
            <w:tcW w:w="976" w:type="dxa"/>
            <w:tcBorders>
              <w:top w:val="single" w:sz="4" w:space="0" w:color="auto"/>
              <w:left w:val="thinThickThinSmallGap" w:sz="24" w:space="0" w:color="auto"/>
              <w:bottom w:val="nil"/>
            </w:tcBorders>
            <w:shd w:val="clear" w:color="auto" w:fill="auto"/>
          </w:tcPr>
          <w:p w14:paraId="30B5D9F9" w14:textId="77777777" w:rsidR="00715398" w:rsidRPr="00D95972" w:rsidRDefault="00715398" w:rsidP="00715398">
            <w:pPr>
              <w:rPr>
                <w:rFonts w:cs="Arial"/>
              </w:rPr>
            </w:pPr>
          </w:p>
        </w:tc>
        <w:tc>
          <w:tcPr>
            <w:tcW w:w="1315" w:type="dxa"/>
            <w:gridSpan w:val="2"/>
            <w:tcBorders>
              <w:top w:val="single" w:sz="4" w:space="0" w:color="auto"/>
              <w:bottom w:val="nil"/>
            </w:tcBorders>
            <w:shd w:val="clear" w:color="auto" w:fill="auto"/>
          </w:tcPr>
          <w:p w14:paraId="4B77EE10"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52F4B606"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10F7F8B2"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140C8974"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4001D0E0"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0B701E3" w14:textId="77777777" w:rsidR="00715398" w:rsidRPr="00D95972" w:rsidRDefault="00715398" w:rsidP="00715398">
            <w:pPr>
              <w:rPr>
                <w:rFonts w:cs="Arial"/>
              </w:rPr>
            </w:pPr>
          </w:p>
        </w:tc>
      </w:tr>
      <w:tr w:rsidR="00715398" w:rsidRPr="00D95972" w14:paraId="000CFFC1" w14:textId="77777777" w:rsidTr="008419FC">
        <w:tc>
          <w:tcPr>
            <w:tcW w:w="976" w:type="dxa"/>
            <w:tcBorders>
              <w:left w:val="thinThickThinSmallGap" w:sz="24" w:space="0" w:color="auto"/>
              <w:bottom w:val="nil"/>
            </w:tcBorders>
            <w:shd w:val="clear" w:color="auto" w:fill="auto"/>
          </w:tcPr>
          <w:p w14:paraId="747B3653" w14:textId="77777777" w:rsidR="00715398" w:rsidRPr="00D95972" w:rsidRDefault="00715398" w:rsidP="00715398">
            <w:pPr>
              <w:rPr>
                <w:rFonts w:cs="Arial"/>
              </w:rPr>
            </w:pPr>
          </w:p>
        </w:tc>
        <w:tc>
          <w:tcPr>
            <w:tcW w:w="1315" w:type="dxa"/>
            <w:gridSpan w:val="2"/>
            <w:tcBorders>
              <w:bottom w:val="nil"/>
            </w:tcBorders>
            <w:shd w:val="clear" w:color="auto" w:fill="auto"/>
          </w:tcPr>
          <w:p w14:paraId="35DFFDB9"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6D156783"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69310D77"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19DE7842"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06B83048"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320E563" w14:textId="77777777" w:rsidR="00715398" w:rsidRPr="00D95972" w:rsidRDefault="00715398" w:rsidP="00715398">
            <w:pPr>
              <w:rPr>
                <w:rFonts w:cs="Arial"/>
              </w:rPr>
            </w:pPr>
          </w:p>
        </w:tc>
      </w:tr>
      <w:tr w:rsidR="00715398" w:rsidRPr="00D95972" w14:paraId="6548BE21" w14:textId="77777777" w:rsidTr="008419FC">
        <w:tc>
          <w:tcPr>
            <w:tcW w:w="976" w:type="dxa"/>
            <w:tcBorders>
              <w:left w:val="thinThickThinSmallGap" w:sz="24" w:space="0" w:color="auto"/>
              <w:bottom w:val="nil"/>
            </w:tcBorders>
            <w:shd w:val="clear" w:color="auto" w:fill="auto"/>
          </w:tcPr>
          <w:p w14:paraId="0DBC3B19" w14:textId="77777777" w:rsidR="00715398" w:rsidRPr="00D95972" w:rsidRDefault="00715398" w:rsidP="00715398">
            <w:pPr>
              <w:rPr>
                <w:rFonts w:cs="Arial"/>
              </w:rPr>
            </w:pPr>
          </w:p>
        </w:tc>
        <w:tc>
          <w:tcPr>
            <w:tcW w:w="1315" w:type="dxa"/>
            <w:gridSpan w:val="2"/>
            <w:tcBorders>
              <w:bottom w:val="nil"/>
            </w:tcBorders>
            <w:shd w:val="clear" w:color="auto" w:fill="auto"/>
          </w:tcPr>
          <w:p w14:paraId="0933F977"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29F60106"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5D920CB4"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46FE2EA1"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204FBD24"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E17E213" w14:textId="77777777" w:rsidR="00715398" w:rsidRPr="00D95972" w:rsidRDefault="00715398" w:rsidP="00715398">
            <w:pPr>
              <w:rPr>
                <w:rFonts w:cs="Arial"/>
              </w:rPr>
            </w:pPr>
          </w:p>
        </w:tc>
      </w:tr>
      <w:tr w:rsidR="00715398" w:rsidRPr="00D95972" w14:paraId="2EDECD57" w14:textId="77777777" w:rsidTr="008419FC">
        <w:tc>
          <w:tcPr>
            <w:tcW w:w="976" w:type="dxa"/>
            <w:tcBorders>
              <w:left w:val="thinThickThinSmallGap" w:sz="24" w:space="0" w:color="auto"/>
              <w:bottom w:val="nil"/>
            </w:tcBorders>
            <w:shd w:val="clear" w:color="auto" w:fill="auto"/>
          </w:tcPr>
          <w:p w14:paraId="32B2DFEA" w14:textId="77777777" w:rsidR="00715398" w:rsidRPr="00D95972" w:rsidRDefault="00715398" w:rsidP="00715398">
            <w:pPr>
              <w:rPr>
                <w:rFonts w:cs="Arial"/>
              </w:rPr>
            </w:pPr>
          </w:p>
        </w:tc>
        <w:tc>
          <w:tcPr>
            <w:tcW w:w="1315" w:type="dxa"/>
            <w:gridSpan w:val="2"/>
            <w:tcBorders>
              <w:bottom w:val="nil"/>
            </w:tcBorders>
            <w:shd w:val="clear" w:color="auto" w:fill="auto"/>
          </w:tcPr>
          <w:p w14:paraId="1344EB61"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560693C5"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555FDADC"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595C1225"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3C3108AF"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026E2FD" w14:textId="77777777" w:rsidR="00715398" w:rsidRPr="00D95972" w:rsidRDefault="00715398" w:rsidP="00715398">
            <w:pPr>
              <w:rPr>
                <w:rFonts w:cs="Arial"/>
              </w:rPr>
            </w:pPr>
          </w:p>
        </w:tc>
      </w:tr>
      <w:tr w:rsidR="00715398" w:rsidRPr="00D95972" w14:paraId="61DEEE36" w14:textId="77777777" w:rsidTr="008419FC">
        <w:tc>
          <w:tcPr>
            <w:tcW w:w="976" w:type="dxa"/>
            <w:tcBorders>
              <w:left w:val="thinThickThinSmallGap" w:sz="24" w:space="0" w:color="auto"/>
              <w:bottom w:val="single" w:sz="4" w:space="0" w:color="auto"/>
            </w:tcBorders>
            <w:shd w:val="clear" w:color="auto" w:fill="auto"/>
          </w:tcPr>
          <w:p w14:paraId="34785CBF" w14:textId="77777777" w:rsidR="00715398" w:rsidRPr="00D95972" w:rsidRDefault="00715398" w:rsidP="00715398">
            <w:pPr>
              <w:rPr>
                <w:rFonts w:cs="Arial"/>
              </w:rPr>
            </w:pPr>
          </w:p>
        </w:tc>
        <w:tc>
          <w:tcPr>
            <w:tcW w:w="1315" w:type="dxa"/>
            <w:gridSpan w:val="2"/>
            <w:tcBorders>
              <w:bottom w:val="single" w:sz="4" w:space="0" w:color="auto"/>
            </w:tcBorders>
            <w:shd w:val="clear" w:color="auto" w:fill="auto"/>
          </w:tcPr>
          <w:p w14:paraId="088AD293"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50BCF3F2"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7BE75AA2"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758D033E"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3DC24E3F"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2408FF1" w14:textId="77777777" w:rsidR="00715398" w:rsidRPr="00D95972" w:rsidRDefault="00715398" w:rsidP="00715398">
            <w:pPr>
              <w:rPr>
                <w:rFonts w:cs="Arial"/>
              </w:rPr>
            </w:pPr>
          </w:p>
        </w:tc>
      </w:tr>
      <w:tr w:rsidR="00715398" w:rsidRPr="00D95972" w14:paraId="0ADEF56A" w14:textId="77777777" w:rsidTr="005707B3">
        <w:tc>
          <w:tcPr>
            <w:tcW w:w="976" w:type="dxa"/>
            <w:tcBorders>
              <w:top w:val="single" w:sz="4" w:space="0" w:color="auto"/>
              <w:left w:val="thinThickThinSmallGap" w:sz="24" w:space="0" w:color="auto"/>
              <w:bottom w:val="single" w:sz="4" w:space="0" w:color="auto"/>
            </w:tcBorders>
            <w:shd w:val="clear" w:color="auto" w:fill="auto"/>
          </w:tcPr>
          <w:p w14:paraId="40656968" w14:textId="77777777" w:rsidR="00715398" w:rsidRPr="00D95972" w:rsidRDefault="00715398" w:rsidP="009652D2">
            <w:pPr>
              <w:pStyle w:val="ListParagraph"/>
              <w:numPr>
                <w:ilvl w:val="2"/>
                <w:numId w:val="9"/>
              </w:numPr>
              <w:rPr>
                <w:rFonts w:cs="Arial"/>
              </w:rPr>
            </w:pPr>
          </w:p>
        </w:tc>
        <w:tc>
          <w:tcPr>
            <w:tcW w:w="1315" w:type="dxa"/>
            <w:gridSpan w:val="2"/>
            <w:tcBorders>
              <w:top w:val="single" w:sz="4" w:space="0" w:color="auto"/>
              <w:bottom w:val="single" w:sz="4" w:space="0" w:color="auto"/>
            </w:tcBorders>
            <w:shd w:val="clear" w:color="auto" w:fill="auto"/>
          </w:tcPr>
          <w:p w14:paraId="0D8981D1" w14:textId="77777777" w:rsidR="00715398" w:rsidRPr="00D95972" w:rsidRDefault="00715398" w:rsidP="00715398">
            <w:pPr>
              <w:rPr>
                <w:rFonts w:cs="Arial"/>
              </w:rPr>
            </w:pPr>
            <w:proofErr w:type="spellStart"/>
            <w:r>
              <w:t>eIMS</w:t>
            </w:r>
            <w:r>
              <w:rPr>
                <w:rFonts w:hint="eastAsia"/>
                <w:lang w:eastAsia="zh-CN"/>
              </w:rPr>
              <w:t>Video</w:t>
            </w:r>
            <w:proofErr w:type="spellEnd"/>
          </w:p>
        </w:tc>
        <w:tc>
          <w:tcPr>
            <w:tcW w:w="1088" w:type="dxa"/>
            <w:tcBorders>
              <w:top w:val="single" w:sz="4" w:space="0" w:color="auto"/>
              <w:bottom w:val="single" w:sz="4" w:space="0" w:color="auto"/>
            </w:tcBorders>
            <w:shd w:val="clear" w:color="auto" w:fill="FFFFFF"/>
          </w:tcPr>
          <w:p w14:paraId="6F45E9E4"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682ACE28" w14:textId="77777777" w:rsidR="00715398" w:rsidRPr="00D95972" w:rsidRDefault="00715398" w:rsidP="0071539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shd w:val="clear" w:color="auto" w:fill="FFFFFF"/>
          </w:tcPr>
          <w:p w14:paraId="4D33B7F6"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542533A1"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23A8A78" w14:textId="77777777" w:rsidR="00715398" w:rsidRPr="00D95972" w:rsidRDefault="00715398" w:rsidP="00715398">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tc>
      </w:tr>
      <w:tr w:rsidR="00715398" w:rsidRPr="00D95972" w14:paraId="49D4CCB1" w14:textId="77777777" w:rsidTr="005707B3">
        <w:tc>
          <w:tcPr>
            <w:tcW w:w="976" w:type="dxa"/>
            <w:tcBorders>
              <w:top w:val="single" w:sz="4" w:space="0" w:color="auto"/>
              <w:left w:val="thinThickThinSmallGap" w:sz="24" w:space="0" w:color="auto"/>
              <w:bottom w:val="nil"/>
            </w:tcBorders>
            <w:shd w:val="clear" w:color="auto" w:fill="auto"/>
          </w:tcPr>
          <w:p w14:paraId="2679927D" w14:textId="77777777" w:rsidR="00715398" w:rsidRPr="00D95972" w:rsidRDefault="00715398" w:rsidP="00715398">
            <w:pPr>
              <w:rPr>
                <w:rFonts w:cs="Arial"/>
              </w:rPr>
            </w:pPr>
          </w:p>
        </w:tc>
        <w:tc>
          <w:tcPr>
            <w:tcW w:w="1315" w:type="dxa"/>
            <w:gridSpan w:val="2"/>
            <w:tcBorders>
              <w:top w:val="single" w:sz="4" w:space="0" w:color="auto"/>
              <w:bottom w:val="nil"/>
            </w:tcBorders>
            <w:shd w:val="clear" w:color="auto" w:fill="auto"/>
          </w:tcPr>
          <w:p w14:paraId="20F59AFB"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0947534C" w14:textId="77777777" w:rsidR="00715398" w:rsidRPr="00D95972" w:rsidRDefault="00291DDC" w:rsidP="00715398">
            <w:pPr>
              <w:rPr>
                <w:rFonts w:cs="Arial"/>
              </w:rPr>
            </w:pPr>
            <w:hyperlink r:id="rId570" w:history="1">
              <w:r w:rsidR="00715398">
                <w:rPr>
                  <w:rStyle w:val="Hyperlink"/>
                </w:rPr>
                <w:t>C1-202155</w:t>
              </w:r>
            </w:hyperlink>
          </w:p>
        </w:tc>
        <w:tc>
          <w:tcPr>
            <w:tcW w:w="4190" w:type="dxa"/>
            <w:gridSpan w:val="3"/>
            <w:tcBorders>
              <w:top w:val="single" w:sz="4" w:space="0" w:color="auto"/>
              <w:bottom w:val="single" w:sz="4" w:space="0" w:color="auto"/>
            </w:tcBorders>
            <w:shd w:val="clear" w:color="auto" w:fill="FFFF00"/>
          </w:tcPr>
          <w:p w14:paraId="1053425C" w14:textId="77777777" w:rsidR="00715398" w:rsidRPr="00D95972" w:rsidRDefault="00715398" w:rsidP="00715398">
            <w:pPr>
              <w:rPr>
                <w:rFonts w:cs="Arial"/>
              </w:rPr>
            </w:pPr>
            <w:r>
              <w:rPr>
                <w:rFonts w:cs="Arial"/>
              </w:rPr>
              <w:t>Use preconditions for CAT when originating UE supports precondition</w:t>
            </w:r>
          </w:p>
        </w:tc>
        <w:tc>
          <w:tcPr>
            <w:tcW w:w="1766" w:type="dxa"/>
            <w:tcBorders>
              <w:top w:val="single" w:sz="4" w:space="0" w:color="auto"/>
              <w:bottom w:val="single" w:sz="4" w:space="0" w:color="auto"/>
            </w:tcBorders>
            <w:shd w:val="clear" w:color="auto" w:fill="FFFF00"/>
          </w:tcPr>
          <w:p w14:paraId="65257C4A" w14:textId="77777777" w:rsidR="00715398" w:rsidRPr="00D95972" w:rsidRDefault="00715398" w:rsidP="00715398">
            <w:pPr>
              <w:rPr>
                <w:rFonts w:cs="Arial"/>
              </w:rPr>
            </w:pPr>
            <w:proofErr w:type="spellStart"/>
            <w:proofErr w:type="gramStart"/>
            <w:r>
              <w:rPr>
                <w:rFonts w:cs="Arial"/>
              </w:rPr>
              <w:t>Huawei,China</w:t>
            </w:r>
            <w:proofErr w:type="spellEnd"/>
            <w:proofErr w:type="gramEnd"/>
            <w:r>
              <w:rPr>
                <w:rFonts w:cs="Arial"/>
              </w:rPr>
              <w:t xml:space="preserve"> </w:t>
            </w:r>
            <w:proofErr w:type="spellStart"/>
            <w:r>
              <w:rPr>
                <w:rFonts w:cs="Arial"/>
              </w:rPr>
              <w:t>Telecom,China</w:t>
            </w:r>
            <w:proofErr w:type="spellEnd"/>
            <w:r>
              <w:rPr>
                <w:rFonts w:cs="Arial"/>
              </w:rPr>
              <w:t xml:space="preserve"> </w:t>
            </w:r>
            <w:proofErr w:type="spellStart"/>
            <w:r>
              <w:rPr>
                <w:rFonts w:cs="Arial"/>
              </w:rPr>
              <w:lastRenderedPageBreak/>
              <w:t>Unicom,HiSilicon</w:t>
            </w:r>
            <w:proofErr w:type="spellEnd"/>
            <w:r>
              <w:rPr>
                <w:rFonts w:cs="Arial"/>
              </w:rPr>
              <w:t xml:space="preserve"> /</w:t>
            </w:r>
            <w:proofErr w:type="spellStart"/>
            <w:r>
              <w:rPr>
                <w:rFonts w:cs="Arial"/>
              </w:rPr>
              <w:t>Hongxia</w:t>
            </w:r>
            <w:proofErr w:type="spellEnd"/>
          </w:p>
        </w:tc>
        <w:tc>
          <w:tcPr>
            <w:tcW w:w="827" w:type="dxa"/>
            <w:tcBorders>
              <w:top w:val="single" w:sz="4" w:space="0" w:color="auto"/>
              <w:bottom w:val="single" w:sz="4" w:space="0" w:color="auto"/>
            </w:tcBorders>
            <w:shd w:val="clear" w:color="auto" w:fill="FFFF00"/>
          </w:tcPr>
          <w:p w14:paraId="6A1E1DEA" w14:textId="77777777" w:rsidR="00715398" w:rsidRPr="00D95972" w:rsidRDefault="00715398" w:rsidP="00715398">
            <w:pPr>
              <w:rPr>
                <w:rFonts w:cs="Arial"/>
              </w:rPr>
            </w:pPr>
            <w:r>
              <w:rPr>
                <w:rFonts w:cs="Arial"/>
              </w:rPr>
              <w:lastRenderedPageBreak/>
              <w:t xml:space="preserve">CR 0119 </w:t>
            </w:r>
            <w:r>
              <w:rPr>
                <w:rFonts w:cs="Arial"/>
              </w:rPr>
              <w:lastRenderedPageBreak/>
              <w:t>24.182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06E7D97" w14:textId="77777777" w:rsidR="00715398" w:rsidRPr="00D95972" w:rsidRDefault="00715398" w:rsidP="00715398">
            <w:pPr>
              <w:rPr>
                <w:rFonts w:cs="Arial"/>
              </w:rPr>
            </w:pPr>
          </w:p>
        </w:tc>
      </w:tr>
      <w:tr w:rsidR="00715398" w:rsidRPr="00D95972" w14:paraId="7C86936F" w14:textId="77777777" w:rsidTr="005707B3">
        <w:tc>
          <w:tcPr>
            <w:tcW w:w="976" w:type="dxa"/>
            <w:tcBorders>
              <w:left w:val="thinThickThinSmallGap" w:sz="24" w:space="0" w:color="auto"/>
              <w:bottom w:val="nil"/>
            </w:tcBorders>
            <w:shd w:val="clear" w:color="auto" w:fill="auto"/>
          </w:tcPr>
          <w:p w14:paraId="03BD7D0B" w14:textId="77777777" w:rsidR="00715398" w:rsidRPr="00D95972" w:rsidRDefault="00715398" w:rsidP="00715398">
            <w:pPr>
              <w:rPr>
                <w:rFonts w:cs="Arial"/>
              </w:rPr>
            </w:pPr>
          </w:p>
        </w:tc>
        <w:tc>
          <w:tcPr>
            <w:tcW w:w="1315" w:type="dxa"/>
            <w:gridSpan w:val="2"/>
            <w:tcBorders>
              <w:bottom w:val="nil"/>
            </w:tcBorders>
            <w:shd w:val="clear" w:color="auto" w:fill="auto"/>
          </w:tcPr>
          <w:p w14:paraId="1772C133"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286A8FD4" w14:textId="77777777" w:rsidR="00715398" w:rsidRPr="00D95972" w:rsidRDefault="00291DDC" w:rsidP="00715398">
            <w:pPr>
              <w:rPr>
                <w:rFonts w:cs="Arial"/>
              </w:rPr>
            </w:pPr>
            <w:hyperlink r:id="rId571" w:history="1">
              <w:r w:rsidR="00715398">
                <w:rPr>
                  <w:rStyle w:val="Hyperlink"/>
                </w:rPr>
                <w:t>C1-202156</w:t>
              </w:r>
            </w:hyperlink>
          </w:p>
        </w:tc>
        <w:tc>
          <w:tcPr>
            <w:tcW w:w="4190" w:type="dxa"/>
            <w:gridSpan w:val="3"/>
            <w:tcBorders>
              <w:top w:val="single" w:sz="4" w:space="0" w:color="auto"/>
              <w:bottom w:val="single" w:sz="4" w:space="0" w:color="auto"/>
            </w:tcBorders>
            <w:shd w:val="clear" w:color="auto" w:fill="FFFF00"/>
          </w:tcPr>
          <w:p w14:paraId="1B1C8ABD" w14:textId="77777777" w:rsidR="00715398" w:rsidRPr="00D95972" w:rsidRDefault="00715398" w:rsidP="00715398">
            <w:pPr>
              <w:rPr>
                <w:rFonts w:cs="Arial"/>
              </w:rPr>
            </w:pPr>
            <w:r>
              <w:rPr>
                <w:rFonts w:cs="Arial"/>
              </w:rPr>
              <w:t>Use preconditions for CRS when terminating UE supports precondition</w:t>
            </w:r>
          </w:p>
        </w:tc>
        <w:tc>
          <w:tcPr>
            <w:tcW w:w="1766" w:type="dxa"/>
            <w:tcBorders>
              <w:top w:val="single" w:sz="4" w:space="0" w:color="auto"/>
              <w:bottom w:val="single" w:sz="4" w:space="0" w:color="auto"/>
            </w:tcBorders>
            <w:shd w:val="clear" w:color="auto" w:fill="FFFF00"/>
          </w:tcPr>
          <w:p w14:paraId="31033C85" w14:textId="77777777" w:rsidR="00715398" w:rsidRPr="00D95972" w:rsidRDefault="00715398" w:rsidP="00715398">
            <w:pPr>
              <w:rPr>
                <w:rFonts w:cs="Arial"/>
              </w:rPr>
            </w:pPr>
            <w:proofErr w:type="spellStart"/>
            <w:proofErr w:type="gramStart"/>
            <w:r>
              <w:rPr>
                <w:rFonts w:cs="Arial"/>
              </w:rPr>
              <w:t>Huawei,China</w:t>
            </w:r>
            <w:proofErr w:type="spellEnd"/>
            <w:proofErr w:type="gramEnd"/>
            <w:r>
              <w:rPr>
                <w:rFonts w:cs="Arial"/>
              </w:rPr>
              <w:t xml:space="preserve"> </w:t>
            </w:r>
            <w:proofErr w:type="spellStart"/>
            <w:r>
              <w:rPr>
                <w:rFonts w:cs="Arial"/>
              </w:rPr>
              <w:t>Telecom,China</w:t>
            </w:r>
            <w:proofErr w:type="spellEnd"/>
            <w:r>
              <w:rPr>
                <w:rFonts w:cs="Arial"/>
              </w:rPr>
              <w:t xml:space="preserve"> </w:t>
            </w:r>
            <w:proofErr w:type="spellStart"/>
            <w:r>
              <w:rPr>
                <w:rFonts w:cs="Arial"/>
              </w:rPr>
              <w:t>Unicom,HiSilicon</w:t>
            </w:r>
            <w:proofErr w:type="spellEnd"/>
            <w:r>
              <w:rPr>
                <w:rFonts w:cs="Arial"/>
              </w:rPr>
              <w:t xml:space="preserve"> /</w:t>
            </w:r>
            <w:proofErr w:type="spellStart"/>
            <w:r>
              <w:rPr>
                <w:rFonts w:cs="Arial"/>
              </w:rPr>
              <w:t>Hongxia</w:t>
            </w:r>
            <w:proofErr w:type="spellEnd"/>
          </w:p>
        </w:tc>
        <w:tc>
          <w:tcPr>
            <w:tcW w:w="827" w:type="dxa"/>
            <w:tcBorders>
              <w:top w:val="single" w:sz="4" w:space="0" w:color="auto"/>
              <w:bottom w:val="single" w:sz="4" w:space="0" w:color="auto"/>
            </w:tcBorders>
            <w:shd w:val="clear" w:color="auto" w:fill="FFFF00"/>
          </w:tcPr>
          <w:p w14:paraId="64357535" w14:textId="77777777" w:rsidR="00715398" w:rsidRPr="00D95972" w:rsidRDefault="00715398" w:rsidP="00715398">
            <w:pPr>
              <w:rPr>
                <w:rFonts w:cs="Arial"/>
              </w:rPr>
            </w:pPr>
            <w:r>
              <w:rPr>
                <w:rFonts w:cs="Arial"/>
              </w:rPr>
              <w:t>CR 0063 24.183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1DE699D" w14:textId="77777777" w:rsidR="00715398" w:rsidRPr="00D95972" w:rsidRDefault="00715398" w:rsidP="00715398">
            <w:pPr>
              <w:rPr>
                <w:rFonts w:cs="Arial"/>
              </w:rPr>
            </w:pPr>
          </w:p>
        </w:tc>
      </w:tr>
      <w:tr w:rsidR="00715398" w:rsidRPr="00D95972" w14:paraId="1F3D46DE" w14:textId="77777777" w:rsidTr="005707B3">
        <w:tc>
          <w:tcPr>
            <w:tcW w:w="976" w:type="dxa"/>
            <w:tcBorders>
              <w:left w:val="thinThickThinSmallGap" w:sz="24" w:space="0" w:color="auto"/>
              <w:bottom w:val="nil"/>
            </w:tcBorders>
            <w:shd w:val="clear" w:color="auto" w:fill="auto"/>
          </w:tcPr>
          <w:p w14:paraId="51D2FCA3" w14:textId="77777777" w:rsidR="00715398" w:rsidRPr="00D95972" w:rsidRDefault="00715398" w:rsidP="00715398">
            <w:pPr>
              <w:rPr>
                <w:rFonts w:cs="Arial"/>
              </w:rPr>
            </w:pPr>
          </w:p>
        </w:tc>
        <w:tc>
          <w:tcPr>
            <w:tcW w:w="1315" w:type="dxa"/>
            <w:gridSpan w:val="2"/>
            <w:tcBorders>
              <w:bottom w:val="nil"/>
            </w:tcBorders>
            <w:shd w:val="clear" w:color="auto" w:fill="auto"/>
          </w:tcPr>
          <w:p w14:paraId="2632E809"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09FC6D8D" w14:textId="77777777" w:rsidR="00715398" w:rsidRPr="00D95972" w:rsidRDefault="00291DDC" w:rsidP="00715398">
            <w:pPr>
              <w:rPr>
                <w:rFonts w:cs="Arial"/>
              </w:rPr>
            </w:pPr>
            <w:hyperlink r:id="rId572" w:history="1">
              <w:r w:rsidR="00715398">
                <w:rPr>
                  <w:rStyle w:val="Hyperlink"/>
                </w:rPr>
                <w:t>C1-202356</w:t>
              </w:r>
            </w:hyperlink>
          </w:p>
        </w:tc>
        <w:tc>
          <w:tcPr>
            <w:tcW w:w="4190" w:type="dxa"/>
            <w:gridSpan w:val="3"/>
            <w:tcBorders>
              <w:top w:val="single" w:sz="4" w:space="0" w:color="auto"/>
              <w:bottom w:val="single" w:sz="4" w:space="0" w:color="auto"/>
            </w:tcBorders>
            <w:shd w:val="clear" w:color="auto" w:fill="FFFF00"/>
          </w:tcPr>
          <w:p w14:paraId="34036A41" w14:textId="77777777" w:rsidR="00715398" w:rsidRPr="00D95972" w:rsidRDefault="00715398" w:rsidP="00715398">
            <w:pPr>
              <w:rPr>
                <w:rFonts w:cs="Arial"/>
              </w:rPr>
            </w:pPr>
            <w:r>
              <w:rPr>
                <w:rFonts w:cs="Arial"/>
              </w:rPr>
              <w:t>Restrictions of providing video announcement</w:t>
            </w:r>
          </w:p>
        </w:tc>
        <w:tc>
          <w:tcPr>
            <w:tcW w:w="1766" w:type="dxa"/>
            <w:tcBorders>
              <w:top w:val="single" w:sz="4" w:space="0" w:color="auto"/>
              <w:bottom w:val="single" w:sz="4" w:space="0" w:color="auto"/>
            </w:tcBorders>
            <w:shd w:val="clear" w:color="auto" w:fill="FFFF00"/>
          </w:tcPr>
          <w:p w14:paraId="021003A7" w14:textId="77777777" w:rsidR="00715398" w:rsidRPr="00D95972" w:rsidRDefault="00715398" w:rsidP="00715398">
            <w:pPr>
              <w:rPr>
                <w:rFonts w:cs="Arial"/>
              </w:rPr>
            </w:pPr>
            <w:r>
              <w:rPr>
                <w:rFonts w:cs="Arial"/>
              </w:rPr>
              <w:t xml:space="preserve">China </w:t>
            </w:r>
            <w:proofErr w:type="spellStart"/>
            <w:proofErr w:type="gramStart"/>
            <w:r>
              <w:rPr>
                <w:rFonts w:cs="Arial"/>
              </w:rPr>
              <w:t>Telecom,Huawei</w:t>
            </w:r>
            <w:proofErr w:type="gramEnd"/>
            <w:r>
              <w:rPr>
                <w:rFonts w:cs="Arial"/>
              </w:rPr>
              <w:t>,China</w:t>
            </w:r>
            <w:proofErr w:type="spellEnd"/>
            <w:r>
              <w:rPr>
                <w:rFonts w:cs="Arial"/>
              </w:rPr>
              <w:t xml:space="preserve"> </w:t>
            </w:r>
            <w:proofErr w:type="spellStart"/>
            <w:r>
              <w:rPr>
                <w:rFonts w:cs="Arial"/>
              </w:rPr>
              <w:t>Unicom,HiSilicon</w:t>
            </w:r>
            <w:proofErr w:type="spellEnd"/>
            <w:r>
              <w:rPr>
                <w:rFonts w:cs="Arial"/>
              </w:rPr>
              <w:t xml:space="preserve"> / Michelle</w:t>
            </w:r>
          </w:p>
        </w:tc>
        <w:tc>
          <w:tcPr>
            <w:tcW w:w="827" w:type="dxa"/>
            <w:tcBorders>
              <w:top w:val="single" w:sz="4" w:space="0" w:color="auto"/>
              <w:bottom w:val="single" w:sz="4" w:space="0" w:color="auto"/>
            </w:tcBorders>
            <w:shd w:val="clear" w:color="auto" w:fill="FFFF00"/>
          </w:tcPr>
          <w:p w14:paraId="3B68CE72" w14:textId="77777777" w:rsidR="00715398" w:rsidRPr="00D95972" w:rsidRDefault="00715398" w:rsidP="00715398">
            <w:pPr>
              <w:rPr>
                <w:rFonts w:cs="Arial"/>
              </w:rPr>
            </w:pPr>
            <w:r>
              <w:rPr>
                <w:rFonts w:cs="Arial"/>
              </w:rPr>
              <w:t>CR 0076 24.628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EC4CEC6" w14:textId="77777777" w:rsidR="00715398" w:rsidRPr="00D95972" w:rsidRDefault="00715398" w:rsidP="00715398">
            <w:pPr>
              <w:rPr>
                <w:rFonts w:cs="Arial"/>
              </w:rPr>
            </w:pPr>
          </w:p>
        </w:tc>
      </w:tr>
      <w:tr w:rsidR="00715398" w:rsidRPr="00D95972" w14:paraId="7C94AB9D" w14:textId="77777777" w:rsidTr="008419FC">
        <w:tc>
          <w:tcPr>
            <w:tcW w:w="976" w:type="dxa"/>
            <w:tcBorders>
              <w:left w:val="thinThickThinSmallGap" w:sz="24" w:space="0" w:color="auto"/>
              <w:bottom w:val="nil"/>
            </w:tcBorders>
            <w:shd w:val="clear" w:color="auto" w:fill="auto"/>
          </w:tcPr>
          <w:p w14:paraId="0CD46A53" w14:textId="77777777" w:rsidR="00715398" w:rsidRPr="00D95972" w:rsidRDefault="00715398" w:rsidP="00715398">
            <w:pPr>
              <w:rPr>
                <w:rFonts w:cs="Arial"/>
              </w:rPr>
            </w:pPr>
          </w:p>
        </w:tc>
        <w:tc>
          <w:tcPr>
            <w:tcW w:w="1315" w:type="dxa"/>
            <w:gridSpan w:val="2"/>
            <w:tcBorders>
              <w:bottom w:val="nil"/>
            </w:tcBorders>
            <w:shd w:val="clear" w:color="auto" w:fill="auto"/>
          </w:tcPr>
          <w:p w14:paraId="4BFFA40E"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294585E1"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6B2DC594"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5601AB7C"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191CA378"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AB7E9E3" w14:textId="77777777" w:rsidR="00715398" w:rsidRPr="00D95972" w:rsidRDefault="00715398" w:rsidP="00715398">
            <w:pPr>
              <w:rPr>
                <w:rFonts w:cs="Arial"/>
              </w:rPr>
            </w:pPr>
          </w:p>
        </w:tc>
      </w:tr>
      <w:tr w:rsidR="00715398" w:rsidRPr="00D95972" w14:paraId="7024876F" w14:textId="77777777" w:rsidTr="008419FC">
        <w:tc>
          <w:tcPr>
            <w:tcW w:w="976" w:type="dxa"/>
            <w:tcBorders>
              <w:left w:val="thinThickThinSmallGap" w:sz="24" w:space="0" w:color="auto"/>
              <w:bottom w:val="nil"/>
            </w:tcBorders>
            <w:shd w:val="clear" w:color="auto" w:fill="auto"/>
          </w:tcPr>
          <w:p w14:paraId="6E889381" w14:textId="77777777" w:rsidR="00715398" w:rsidRPr="00D95972" w:rsidRDefault="00715398" w:rsidP="00715398">
            <w:pPr>
              <w:rPr>
                <w:rFonts w:cs="Arial"/>
              </w:rPr>
            </w:pPr>
          </w:p>
        </w:tc>
        <w:tc>
          <w:tcPr>
            <w:tcW w:w="1315" w:type="dxa"/>
            <w:gridSpan w:val="2"/>
            <w:tcBorders>
              <w:bottom w:val="nil"/>
            </w:tcBorders>
            <w:shd w:val="clear" w:color="auto" w:fill="auto"/>
          </w:tcPr>
          <w:p w14:paraId="088FA43E"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099C930D"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56C219DC"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6F66F957"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5C787870"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4B14804" w14:textId="77777777" w:rsidR="00715398" w:rsidRPr="00D95972" w:rsidRDefault="00715398" w:rsidP="00715398">
            <w:pPr>
              <w:rPr>
                <w:rFonts w:cs="Arial"/>
              </w:rPr>
            </w:pPr>
          </w:p>
        </w:tc>
      </w:tr>
      <w:tr w:rsidR="00715398" w:rsidRPr="00D95972" w14:paraId="2D159653" w14:textId="77777777" w:rsidTr="008419FC">
        <w:tc>
          <w:tcPr>
            <w:tcW w:w="976" w:type="dxa"/>
            <w:tcBorders>
              <w:left w:val="thinThickThinSmallGap" w:sz="24" w:space="0" w:color="auto"/>
              <w:bottom w:val="nil"/>
            </w:tcBorders>
            <w:shd w:val="clear" w:color="auto" w:fill="auto"/>
          </w:tcPr>
          <w:p w14:paraId="446CA030" w14:textId="77777777" w:rsidR="00715398" w:rsidRPr="00D95972" w:rsidRDefault="00715398" w:rsidP="00715398">
            <w:pPr>
              <w:rPr>
                <w:rFonts w:cs="Arial"/>
              </w:rPr>
            </w:pPr>
          </w:p>
        </w:tc>
        <w:tc>
          <w:tcPr>
            <w:tcW w:w="1315" w:type="dxa"/>
            <w:gridSpan w:val="2"/>
            <w:tcBorders>
              <w:bottom w:val="nil"/>
            </w:tcBorders>
            <w:shd w:val="clear" w:color="auto" w:fill="auto"/>
          </w:tcPr>
          <w:p w14:paraId="164A3CD0"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390BB634"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1159BD0A"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3AB5DB6F"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6DB01101"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68951D8" w14:textId="77777777" w:rsidR="00715398" w:rsidRPr="00D95972" w:rsidRDefault="00715398" w:rsidP="00715398">
            <w:pPr>
              <w:rPr>
                <w:rFonts w:cs="Arial"/>
              </w:rPr>
            </w:pPr>
          </w:p>
        </w:tc>
      </w:tr>
      <w:tr w:rsidR="00715398" w:rsidRPr="00D95972" w14:paraId="2C3FC9B2" w14:textId="77777777" w:rsidTr="008419FC">
        <w:tc>
          <w:tcPr>
            <w:tcW w:w="976" w:type="dxa"/>
            <w:tcBorders>
              <w:left w:val="thinThickThinSmallGap" w:sz="24" w:space="0" w:color="auto"/>
              <w:bottom w:val="nil"/>
            </w:tcBorders>
            <w:shd w:val="clear" w:color="auto" w:fill="auto"/>
          </w:tcPr>
          <w:p w14:paraId="3034B33D" w14:textId="77777777" w:rsidR="00715398" w:rsidRPr="00D95972" w:rsidRDefault="00715398" w:rsidP="00715398">
            <w:pPr>
              <w:rPr>
                <w:rFonts w:cs="Arial"/>
              </w:rPr>
            </w:pPr>
          </w:p>
        </w:tc>
        <w:tc>
          <w:tcPr>
            <w:tcW w:w="1315" w:type="dxa"/>
            <w:gridSpan w:val="2"/>
            <w:tcBorders>
              <w:bottom w:val="nil"/>
            </w:tcBorders>
            <w:shd w:val="clear" w:color="auto" w:fill="auto"/>
          </w:tcPr>
          <w:p w14:paraId="70CCF0C4"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013D8598"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303ACB65"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5A99BDDA"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57154992"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6B44173" w14:textId="77777777" w:rsidR="00715398" w:rsidRPr="00D95972" w:rsidRDefault="00715398" w:rsidP="00715398">
            <w:pPr>
              <w:rPr>
                <w:rFonts w:cs="Arial"/>
              </w:rPr>
            </w:pPr>
          </w:p>
        </w:tc>
      </w:tr>
      <w:tr w:rsidR="00715398" w:rsidRPr="00D95972" w14:paraId="11025E41" w14:textId="77777777" w:rsidTr="005707B3">
        <w:tc>
          <w:tcPr>
            <w:tcW w:w="976" w:type="dxa"/>
            <w:tcBorders>
              <w:top w:val="single" w:sz="4" w:space="0" w:color="auto"/>
              <w:left w:val="thinThickThinSmallGap" w:sz="24" w:space="0" w:color="auto"/>
              <w:bottom w:val="single" w:sz="4" w:space="0" w:color="auto"/>
            </w:tcBorders>
            <w:shd w:val="clear" w:color="auto" w:fill="FFFFFF"/>
          </w:tcPr>
          <w:p w14:paraId="2629813D" w14:textId="77777777" w:rsidR="00715398" w:rsidRPr="00D95972" w:rsidRDefault="00715398" w:rsidP="009652D2">
            <w:pPr>
              <w:pStyle w:val="ListParagraph"/>
              <w:numPr>
                <w:ilvl w:val="2"/>
                <w:numId w:val="9"/>
              </w:numPr>
              <w:rPr>
                <w:rFonts w:cs="Arial"/>
              </w:rPr>
            </w:pPr>
          </w:p>
        </w:tc>
        <w:tc>
          <w:tcPr>
            <w:tcW w:w="1315" w:type="dxa"/>
            <w:gridSpan w:val="2"/>
            <w:tcBorders>
              <w:top w:val="single" w:sz="4" w:space="0" w:color="auto"/>
              <w:bottom w:val="single" w:sz="4" w:space="0" w:color="auto"/>
            </w:tcBorders>
            <w:shd w:val="clear" w:color="auto" w:fill="FFFFFF"/>
          </w:tcPr>
          <w:p w14:paraId="214FD741" w14:textId="77777777" w:rsidR="00715398" w:rsidRPr="00D95972" w:rsidRDefault="00715398" w:rsidP="00715398">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0F01A724"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tcPr>
          <w:p w14:paraId="4D75D157" w14:textId="77777777" w:rsidR="00715398" w:rsidRPr="00D95972" w:rsidRDefault="00715398" w:rsidP="0071539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tcPr>
          <w:p w14:paraId="3BECD876" w14:textId="77777777" w:rsidR="00715398" w:rsidRPr="00D95972" w:rsidRDefault="00715398" w:rsidP="00715398">
            <w:pPr>
              <w:rPr>
                <w:rFonts w:cs="Arial"/>
              </w:rPr>
            </w:pPr>
          </w:p>
        </w:tc>
        <w:tc>
          <w:tcPr>
            <w:tcW w:w="827" w:type="dxa"/>
            <w:tcBorders>
              <w:top w:val="single" w:sz="4" w:space="0" w:color="auto"/>
              <w:bottom w:val="single" w:sz="4" w:space="0" w:color="auto"/>
            </w:tcBorders>
          </w:tcPr>
          <w:p w14:paraId="08390940"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14:paraId="0F24A2B0" w14:textId="77777777" w:rsidR="00715398" w:rsidRPr="00D95972" w:rsidRDefault="00715398" w:rsidP="00715398">
            <w:pPr>
              <w:rPr>
                <w:rFonts w:eastAsia="Batang" w:cs="Arial"/>
                <w:color w:val="000000"/>
                <w:lang w:eastAsia="ko-KR"/>
              </w:rPr>
            </w:pPr>
            <w:r w:rsidRPr="00D95972">
              <w:rPr>
                <w:rFonts w:eastAsia="Batang" w:cs="Arial"/>
                <w:color w:val="000000"/>
                <w:lang w:eastAsia="ko-KR"/>
              </w:rPr>
              <w:t>Other Rel-16 IMS topics</w:t>
            </w:r>
          </w:p>
          <w:p w14:paraId="0B81E387" w14:textId="77777777" w:rsidR="00715398" w:rsidRPr="00D95972" w:rsidRDefault="00715398" w:rsidP="00715398">
            <w:pPr>
              <w:rPr>
                <w:rFonts w:eastAsia="Batang" w:cs="Arial"/>
                <w:lang w:eastAsia="ko-KR"/>
              </w:rPr>
            </w:pPr>
          </w:p>
        </w:tc>
      </w:tr>
      <w:tr w:rsidR="00715398" w:rsidRPr="000412A1" w14:paraId="513EC2AE" w14:textId="77777777" w:rsidTr="005707B3">
        <w:tc>
          <w:tcPr>
            <w:tcW w:w="976" w:type="dxa"/>
            <w:tcBorders>
              <w:top w:val="nil"/>
              <w:left w:val="thinThickThinSmallGap" w:sz="24" w:space="0" w:color="auto"/>
              <w:bottom w:val="nil"/>
            </w:tcBorders>
            <w:shd w:val="clear" w:color="auto" w:fill="auto"/>
          </w:tcPr>
          <w:p w14:paraId="22E69D89"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043653E9" w14:textId="77777777" w:rsidR="00715398" w:rsidRPr="00D95972" w:rsidRDefault="00715398" w:rsidP="00715398">
            <w:pPr>
              <w:rPr>
                <w:rFonts w:eastAsia="Arial Unicode MS" w:cs="Arial"/>
              </w:rPr>
            </w:pPr>
          </w:p>
        </w:tc>
        <w:tc>
          <w:tcPr>
            <w:tcW w:w="1088" w:type="dxa"/>
            <w:tcBorders>
              <w:top w:val="single" w:sz="4" w:space="0" w:color="auto"/>
              <w:bottom w:val="single" w:sz="4" w:space="0" w:color="auto"/>
            </w:tcBorders>
            <w:shd w:val="clear" w:color="auto" w:fill="FFFF00"/>
          </w:tcPr>
          <w:p w14:paraId="333DBB88" w14:textId="77777777" w:rsidR="00715398" w:rsidRPr="000412A1" w:rsidRDefault="00291DDC" w:rsidP="00715398">
            <w:pPr>
              <w:rPr>
                <w:rFonts w:cs="Arial"/>
              </w:rPr>
            </w:pPr>
            <w:hyperlink r:id="rId573" w:history="1">
              <w:r w:rsidR="00715398">
                <w:rPr>
                  <w:rStyle w:val="Hyperlink"/>
                </w:rPr>
                <w:t>C1-202072</w:t>
              </w:r>
            </w:hyperlink>
          </w:p>
        </w:tc>
        <w:tc>
          <w:tcPr>
            <w:tcW w:w="4190" w:type="dxa"/>
            <w:gridSpan w:val="3"/>
            <w:tcBorders>
              <w:top w:val="single" w:sz="4" w:space="0" w:color="auto"/>
              <w:bottom w:val="single" w:sz="4" w:space="0" w:color="auto"/>
            </w:tcBorders>
            <w:shd w:val="clear" w:color="auto" w:fill="FFFF00"/>
          </w:tcPr>
          <w:p w14:paraId="6250187C" w14:textId="77777777" w:rsidR="00715398" w:rsidRPr="000412A1" w:rsidRDefault="00715398" w:rsidP="00715398">
            <w:pPr>
              <w:rPr>
                <w:rFonts w:cs="Arial"/>
              </w:rPr>
            </w:pPr>
            <w:r>
              <w:rPr>
                <w:rFonts w:cs="Arial"/>
              </w:rPr>
              <w:t>Correction in CRS interactions with CDIV</w:t>
            </w:r>
          </w:p>
        </w:tc>
        <w:tc>
          <w:tcPr>
            <w:tcW w:w="1766" w:type="dxa"/>
            <w:tcBorders>
              <w:top w:val="single" w:sz="4" w:space="0" w:color="auto"/>
              <w:bottom w:val="single" w:sz="4" w:space="0" w:color="auto"/>
            </w:tcBorders>
            <w:shd w:val="clear" w:color="auto" w:fill="FFFF00"/>
          </w:tcPr>
          <w:p w14:paraId="35C84336" w14:textId="77777777" w:rsidR="00715398" w:rsidRPr="000412A1" w:rsidRDefault="00715398" w:rsidP="00715398">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14:paraId="5EC73340" w14:textId="77777777" w:rsidR="00715398" w:rsidRPr="000412A1" w:rsidRDefault="00715398" w:rsidP="00715398">
            <w:pPr>
              <w:rPr>
                <w:rFonts w:cs="Arial"/>
                <w:color w:val="000000"/>
              </w:rPr>
            </w:pPr>
            <w:r>
              <w:rPr>
                <w:rFonts w:cs="Arial"/>
                <w:color w:val="000000"/>
              </w:rPr>
              <w:t>CR 0062 24.183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B0606C7" w14:textId="77777777" w:rsidR="00715398" w:rsidRPr="000412A1" w:rsidRDefault="00715398" w:rsidP="00715398">
            <w:pPr>
              <w:rPr>
                <w:rFonts w:cs="Arial"/>
                <w:color w:val="000000"/>
              </w:rPr>
            </w:pPr>
          </w:p>
        </w:tc>
      </w:tr>
      <w:tr w:rsidR="00715398" w:rsidRPr="000412A1" w14:paraId="38DBAD16" w14:textId="77777777" w:rsidTr="005707B3">
        <w:tc>
          <w:tcPr>
            <w:tcW w:w="976" w:type="dxa"/>
            <w:tcBorders>
              <w:top w:val="nil"/>
              <w:left w:val="thinThickThinSmallGap" w:sz="24" w:space="0" w:color="auto"/>
              <w:bottom w:val="nil"/>
            </w:tcBorders>
            <w:shd w:val="clear" w:color="auto" w:fill="auto"/>
          </w:tcPr>
          <w:p w14:paraId="6FBF6480"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1C7F73CB" w14:textId="77777777" w:rsidR="00715398" w:rsidRPr="00D95972" w:rsidRDefault="00715398" w:rsidP="00715398">
            <w:pPr>
              <w:rPr>
                <w:rFonts w:eastAsia="Arial Unicode MS" w:cs="Arial"/>
              </w:rPr>
            </w:pPr>
          </w:p>
        </w:tc>
        <w:tc>
          <w:tcPr>
            <w:tcW w:w="1088" w:type="dxa"/>
            <w:tcBorders>
              <w:top w:val="single" w:sz="4" w:space="0" w:color="auto"/>
              <w:bottom w:val="single" w:sz="4" w:space="0" w:color="auto"/>
            </w:tcBorders>
            <w:shd w:val="clear" w:color="auto" w:fill="FFFF00"/>
          </w:tcPr>
          <w:p w14:paraId="6089FECC" w14:textId="77777777" w:rsidR="00715398" w:rsidRPr="000412A1" w:rsidRDefault="00291DDC" w:rsidP="00715398">
            <w:pPr>
              <w:rPr>
                <w:rFonts w:cs="Arial"/>
              </w:rPr>
            </w:pPr>
            <w:hyperlink r:id="rId574" w:history="1">
              <w:r w:rsidR="00715398">
                <w:rPr>
                  <w:rStyle w:val="Hyperlink"/>
                </w:rPr>
                <w:t>C1-202080</w:t>
              </w:r>
            </w:hyperlink>
          </w:p>
        </w:tc>
        <w:tc>
          <w:tcPr>
            <w:tcW w:w="4190" w:type="dxa"/>
            <w:gridSpan w:val="3"/>
            <w:tcBorders>
              <w:top w:val="single" w:sz="4" w:space="0" w:color="auto"/>
              <w:bottom w:val="single" w:sz="4" w:space="0" w:color="auto"/>
            </w:tcBorders>
            <w:shd w:val="clear" w:color="auto" w:fill="FFFF00"/>
          </w:tcPr>
          <w:p w14:paraId="2900BFF6" w14:textId="77777777" w:rsidR="00715398" w:rsidRPr="000412A1" w:rsidRDefault="00715398" w:rsidP="00715398">
            <w:pPr>
              <w:rPr>
                <w:rFonts w:cs="Arial"/>
              </w:rPr>
            </w:pPr>
            <w:r>
              <w:rPr>
                <w:rFonts w:cs="Arial"/>
              </w:rPr>
              <w:t>UE must not render local tones in case of call is being forwarded or call is queued</w:t>
            </w:r>
          </w:p>
        </w:tc>
        <w:tc>
          <w:tcPr>
            <w:tcW w:w="1766" w:type="dxa"/>
            <w:tcBorders>
              <w:top w:val="single" w:sz="4" w:space="0" w:color="auto"/>
              <w:bottom w:val="single" w:sz="4" w:space="0" w:color="auto"/>
            </w:tcBorders>
            <w:shd w:val="clear" w:color="auto" w:fill="FFFF00"/>
          </w:tcPr>
          <w:p w14:paraId="1CD110C5" w14:textId="77777777" w:rsidR="00715398" w:rsidRPr="000412A1" w:rsidRDefault="00715398" w:rsidP="00715398">
            <w:pPr>
              <w:rPr>
                <w:rFonts w:cs="Arial"/>
              </w:rPr>
            </w:pPr>
            <w:r>
              <w:rPr>
                <w:rFonts w:cs="Arial"/>
              </w:rPr>
              <w:t>Qualcomm Incorporated</w:t>
            </w:r>
          </w:p>
        </w:tc>
        <w:tc>
          <w:tcPr>
            <w:tcW w:w="827" w:type="dxa"/>
            <w:tcBorders>
              <w:top w:val="single" w:sz="4" w:space="0" w:color="auto"/>
              <w:bottom w:val="single" w:sz="4" w:space="0" w:color="auto"/>
            </w:tcBorders>
            <w:shd w:val="clear" w:color="auto" w:fill="FFFF00"/>
          </w:tcPr>
          <w:p w14:paraId="1B7D0539" w14:textId="77777777" w:rsidR="00715398" w:rsidRPr="000412A1" w:rsidRDefault="00715398" w:rsidP="00715398">
            <w:pPr>
              <w:rPr>
                <w:rFonts w:cs="Arial"/>
                <w:color w:val="000000"/>
              </w:rPr>
            </w:pPr>
            <w:r>
              <w:rPr>
                <w:rFonts w:cs="Arial"/>
                <w:color w:val="000000"/>
              </w:rPr>
              <w:t>CR 0075 24.628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63E2344" w14:textId="77777777" w:rsidR="00715398" w:rsidRPr="000412A1" w:rsidRDefault="00715398" w:rsidP="00715398">
            <w:pPr>
              <w:rPr>
                <w:rFonts w:cs="Arial"/>
                <w:color w:val="000000"/>
              </w:rPr>
            </w:pPr>
          </w:p>
        </w:tc>
      </w:tr>
      <w:tr w:rsidR="00715398" w:rsidRPr="000412A1" w14:paraId="3ECEB609" w14:textId="77777777" w:rsidTr="005707B3">
        <w:tc>
          <w:tcPr>
            <w:tcW w:w="976" w:type="dxa"/>
            <w:tcBorders>
              <w:top w:val="nil"/>
              <w:left w:val="thinThickThinSmallGap" w:sz="24" w:space="0" w:color="auto"/>
              <w:bottom w:val="nil"/>
            </w:tcBorders>
            <w:shd w:val="clear" w:color="auto" w:fill="auto"/>
          </w:tcPr>
          <w:p w14:paraId="5E8C0679"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3CE135DC" w14:textId="77777777" w:rsidR="00715398" w:rsidRPr="00D95972" w:rsidRDefault="00715398" w:rsidP="00715398">
            <w:pPr>
              <w:rPr>
                <w:rFonts w:eastAsia="Arial Unicode MS" w:cs="Arial"/>
              </w:rPr>
            </w:pPr>
          </w:p>
        </w:tc>
        <w:tc>
          <w:tcPr>
            <w:tcW w:w="1088" w:type="dxa"/>
            <w:tcBorders>
              <w:top w:val="single" w:sz="4" w:space="0" w:color="auto"/>
              <w:bottom w:val="single" w:sz="4" w:space="0" w:color="auto"/>
            </w:tcBorders>
            <w:shd w:val="clear" w:color="auto" w:fill="FFFF00"/>
          </w:tcPr>
          <w:p w14:paraId="26DC13F6" w14:textId="77777777" w:rsidR="00715398" w:rsidRPr="000412A1" w:rsidRDefault="00291DDC" w:rsidP="00715398">
            <w:pPr>
              <w:rPr>
                <w:rFonts w:cs="Arial"/>
              </w:rPr>
            </w:pPr>
            <w:hyperlink r:id="rId575" w:history="1">
              <w:r w:rsidR="00715398">
                <w:rPr>
                  <w:rStyle w:val="Hyperlink"/>
                </w:rPr>
                <w:t>C1-202081</w:t>
              </w:r>
            </w:hyperlink>
          </w:p>
        </w:tc>
        <w:tc>
          <w:tcPr>
            <w:tcW w:w="4190" w:type="dxa"/>
            <w:gridSpan w:val="3"/>
            <w:tcBorders>
              <w:top w:val="single" w:sz="4" w:space="0" w:color="auto"/>
              <w:bottom w:val="single" w:sz="4" w:space="0" w:color="auto"/>
            </w:tcBorders>
            <w:shd w:val="clear" w:color="auto" w:fill="FFFF00"/>
          </w:tcPr>
          <w:p w14:paraId="63F69271" w14:textId="77777777" w:rsidR="00715398" w:rsidRPr="000412A1" w:rsidRDefault="00715398" w:rsidP="00715398">
            <w:pPr>
              <w:rPr>
                <w:rFonts w:cs="Arial"/>
              </w:rPr>
            </w:pPr>
            <w:r>
              <w:rPr>
                <w:rFonts w:cs="Arial"/>
              </w:rPr>
              <w:t xml:space="preserve">NG </w:t>
            </w:r>
            <w:proofErr w:type="spellStart"/>
            <w:r>
              <w:rPr>
                <w:rFonts w:cs="Arial"/>
              </w:rPr>
              <w:t>eCall</w:t>
            </w:r>
            <w:proofErr w:type="spellEnd"/>
            <w:r>
              <w:rPr>
                <w:rFonts w:cs="Arial"/>
              </w:rPr>
              <w:t xml:space="preserve"> support over NR connected to the 5GC</w:t>
            </w:r>
          </w:p>
        </w:tc>
        <w:tc>
          <w:tcPr>
            <w:tcW w:w="1766" w:type="dxa"/>
            <w:tcBorders>
              <w:top w:val="single" w:sz="4" w:space="0" w:color="auto"/>
              <w:bottom w:val="single" w:sz="4" w:space="0" w:color="auto"/>
            </w:tcBorders>
            <w:shd w:val="clear" w:color="auto" w:fill="FFFF00"/>
          </w:tcPr>
          <w:p w14:paraId="055CDD3C" w14:textId="77777777" w:rsidR="00715398" w:rsidRPr="000412A1" w:rsidRDefault="00715398" w:rsidP="00715398">
            <w:pPr>
              <w:rPr>
                <w:rFonts w:cs="Arial"/>
              </w:rPr>
            </w:pPr>
            <w:r>
              <w:rPr>
                <w:rFonts w:cs="Arial"/>
              </w:rPr>
              <w:t>Qualcomm Incorporated</w:t>
            </w:r>
          </w:p>
        </w:tc>
        <w:tc>
          <w:tcPr>
            <w:tcW w:w="827" w:type="dxa"/>
            <w:tcBorders>
              <w:top w:val="single" w:sz="4" w:space="0" w:color="auto"/>
              <w:bottom w:val="single" w:sz="4" w:space="0" w:color="auto"/>
            </w:tcBorders>
            <w:shd w:val="clear" w:color="auto" w:fill="FFFF00"/>
          </w:tcPr>
          <w:p w14:paraId="569FF4A7" w14:textId="77777777" w:rsidR="00715398" w:rsidRPr="000412A1" w:rsidRDefault="00715398" w:rsidP="00715398">
            <w:pPr>
              <w:rPr>
                <w:rFonts w:cs="Arial"/>
                <w:color w:val="000000"/>
              </w:rPr>
            </w:pPr>
            <w:r>
              <w:rPr>
                <w:rFonts w:cs="Arial"/>
                <w:color w:val="000000"/>
              </w:rPr>
              <w:t>CR 6414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1798ACD" w14:textId="77777777" w:rsidR="00715398" w:rsidRPr="000412A1" w:rsidRDefault="00715398" w:rsidP="00715398">
            <w:pPr>
              <w:rPr>
                <w:rFonts w:cs="Arial"/>
                <w:color w:val="000000"/>
              </w:rPr>
            </w:pPr>
          </w:p>
        </w:tc>
      </w:tr>
      <w:tr w:rsidR="00715398" w:rsidRPr="000412A1" w14:paraId="66565016" w14:textId="77777777" w:rsidTr="00D0101F">
        <w:tc>
          <w:tcPr>
            <w:tcW w:w="976" w:type="dxa"/>
            <w:tcBorders>
              <w:top w:val="nil"/>
              <w:left w:val="thinThickThinSmallGap" w:sz="24" w:space="0" w:color="auto"/>
              <w:bottom w:val="nil"/>
            </w:tcBorders>
            <w:shd w:val="clear" w:color="auto" w:fill="auto"/>
          </w:tcPr>
          <w:p w14:paraId="1B2A4FC3"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4142B32C" w14:textId="77777777" w:rsidR="00715398" w:rsidRPr="00D95972" w:rsidRDefault="00715398" w:rsidP="00715398">
            <w:pPr>
              <w:rPr>
                <w:rFonts w:eastAsia="Arial Unicode MS" w:cs="Arial"/>
              </w:rPr>
            </w:pPr>
          </w:p>
        </w:tc>
        <w:tc>
          <w:tcPr>
            <w:tcW w:w="1088" w:type="dxa"/>
            <w:tcBorders>
              <w:top w:val="single" w:sz="4" w:space="0" w:color="auto"/>
              <w:bottom w:val="single" w:sz="4" w:space="0" w:color="auto"/>
            </w:tcBorders>
            <w:shd w:val="clear" w:color="auto" w:fill="FFFF00"/>
          </w:tcPr>
          <w:p w14:paraId="36E075D4" w14:textId="77777777" w:rsidR="00715398" w:rsidRPr="000412A1" w:rsidRDefault="00291DDC" w:rsidP="00715398">
            <w:pPr>
              <w:rPr>
                <w:rFonts w:cs="Arial"/>
              </w:rPr>
            </w:pPr>
            <w:hyperlink r:id="rId576" w:history="1">
              <w:r w:rsidR="00715398">
                <w:rPr>
                  <w:rStyle w:val="Hyperlink"/>
                </w:rPr>
                <w:t>C1-202090</w:t>
              </w:r>
            </w:hyperlink>
          </w:p>
        </w:tc>
        <w:tc>
          <w:tcPr>
            <w:tcW w:w="4190" w:type="dxa"/>
            <w:gridSpan w:val="3"/>
            <w:tcBorders>
              <w:top w:val="single" w:sz="4" w:space="0" w:color="auto"/>
              <w:bottom w:val="single" w:sz="4" w:space="0" w:color="auto"/>
            </w:tcBorders>
            <w:shd w:val="clear" w:color="auto" w:fill="FFFF00"/>
          </w:tcPr>
          <w:p w14:paraId="5C150D7F" w14:textId="77777777" w:rsidR="00715398" w:rsidRPr="000412A1" w:rsidRDefault="00715398" w:rsidP="00715398">
            <w:pPr>
              <w:rPr>
                <w:rFonts w:cs="Arial"/>
              </w:rPr>
            </w:pPr>
            <w:r>
              <w:rPr>
                <w:rFonts w:cs="Arial"/>
              </w:rPr>
              <w:t xml:space="preserve">Correction in </w:t>
            </w:r>
            <w:proofErr w:type="spellStart"/>
            <w:r>
              <w:rPr>
                <w:rFonts w:cs="Arial"/>
              </w:rPr>
              <w:t>IMS_Registration_handling</w:t>
            </w:r>
            <w:proofErr w:type="spellEnd"/>
            <w:r>
              <w:rPr>
                <w:rFonts w:cs="Arial"/>
              </w:rPr>
              <w:t xml:space="preserve"> policy about how UE should deregister</w:t>
            </w:r>
          </w:p>
        </w:tc>
        <w:tc>
          <w:tcPr>
            <w:tcW w:w="1766" w:type="dxa"/>
            <w:tcBorders>
              <w:top w:val="single" w:sz="4" w:space="0" w:color="auto"/>
              <w:bottom w:val="single" w:sz="4" w:space="0" w:color="auto"/>
            </w:tcBorders>
            <w:shd w:val="clear" w:color="auto" w:fill="FFFF00"/>
          </w:tcPr>
          <w:p w14:paraId="2EB3A5EB" w14:textId="77777777" w:rsidR="00715398" w:rsidRPr="000412A1" w:rsidRDefault="00715398" w:rsidP="00715398">
            <w:pPr>
              <w:rPr>
                <w:rFonts w:cs="Arial"/>
              </w:rPr>
            </w:pPr>
            <w:r>
              <w:rPr>
                <w:rFonts w:cs="Arial"/>
              </w:rPr>
              <w:t>MediaTek Inc.</w:t>
            </w:r>
          </w:p>
        </w:tc>
        <w:tc>
          <w:tcPr>
            <w:tcW w:w="827" w:type="dxa"/>
            <w:tcBorders>
              <w:top w:val="single" w:sz="4" w:space="0" w:color="auto"/>
              <w:bottom w:val="single" w:sz="4" w:space="0" w:color="auto"/>
            </w:tcBorders>
            <w:shd w:val="clear" w:color="auto" w:fill="FFFF00"/>
          </w:tcPr>
          <w:p w14:paraId="3CF0E79C" w14:textId="77777777" w:rsidR="00715398" w:rsidRPr="000412A1" w:rsidRDefault="00715398" w:rsidP="00715398">
            <w:pPr>
              <w:rPr>
                <w:rFonts w:cs="Arial"/>
                <w:color w:val="000000"/>
              </w:rPr>
            </w:pPr>
            <w:r>
              <w:rPr>
                <w:rFonts w:cs="Arial"/>
                <w:color w:val="000000"/>
              </w:rPr>
              <w:t>CR 6404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0F23134" w14:textId="77777777" w:rsidR="00715398" w:rsidRPr="000412A1" w:rsidRDefault="00715398" w:rsidP="00715398">
            <w:pPr>
              <w:rPr>
                <w:rFonts w:cs="Arial"/>
                <w:color w:val="000000"/>
              </w:rPr>
            </w:pPr>
            <w:r>
              <w:rPr>
                <w:rFonts w:cs="Arial"/>
                <w:color w:val="000000"/>
              </w:rPr>
              <w:t>Revision of C1-199028</w:t>
            </w:r>
          </w:p>
        </w:tc>
      </w:tr>
      <w:tr w:rsidR="00715398" w:rsidRPr="000412A1" w14:paraId="3DD8DF70" w14:textId="77777777" w:rsidTr="00D0101F">
        <w:tc>
          <w:tcPr>
            <w:tcW w:w="976" w:type="dxa"/>
            <w:tcBorders>
              <w:top w:val="nil"/>
              <w:left w:val="thinThickThinSmallGap" w:sz="24" w:space="0" w:color="auto"/>
              <w:bottom w:val="nil"/>
            </w:tcBorders>
            <w:shd w:val="clear" w:color="auto" w:fill="auto"/>
          </w:tcPr>
          <w:p w14:paraId="184B3EAD"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19B03A42" w14:textId="77777777" w:rsidR="00715398" w:rsidRPr="00D95972" w:rsidRDefault="00715398" w:rsidP="00715398">
            <w:pPr>
              <w:rPr>
                <w:rFonts w:eastAsia="Arial Unicode MS" w:cs="Arial"/>
              </w:rPr>
            </w:pPr>
          </w:p>
        </w:tc>
        <w:tc>
          <w:tcPr>
            <w:tcW w:w="1088" w:type="dxa"/>
            <w:tcBorders>
              <w:top w:val="single" w:sz="4" w:space="0" w:color="auto"/>
              <w:bottom w:val="single" w:sz="4" w:space="0" w:color="auto"/>
            </w:tcBorders>
            <w:shd w:val="clear" w:color="auto" w:fill="FFFF00"/>
          </w:tcPr>
          <w:p w14:paraId="18B7AD6D" w14:textId="77777777" w:rsidR="00715398" w:rsidRPr="000412A1" w:rsidRDefault="00291DDC" w:rsidP="00715398">
            <w:pPr>
              <w:rPr>
                <w:rFonts w:cs="Arial"/>
              </w:rPr>
            </w:pPr>
            <w:hyperlink r:id="rId577" w:history="1">
              <w:r w:rsidR="00715398">
                <w:rPr>
                  <w:rStyle w:val="Hyperlink"/>
                </w:rPr>
                <w:t>C1-202132</w:t>
              </w:r>
            </w:hyperlink>
          </w:p>
        </w:tc>
        <w:tc>
          <w:tcPr>
            <w:tcW w:w="4190" w:type="dxa"/>
            <w:gridSpan w:val="3"/>
            <w:tcBorders>
              <w:top w:val="single" w:sz="4" w:space="0" w:color="auto"/>
              <w:bottom w:val="single" w:sz="4" w:space="0" w:color="auto"/>
            </w:tcBorders>
            <w:shd w:val="clear" w:color="auto" w:fill="FFFF00"/>
          </w:tcPr>
          <w:p w14:paraId="5984F1F5" w14:textId="77777777" w:rsidR="00715398" w:rsidRPr="000412A1" w:rsidRDefault="00715398" w:rsidP="00715398">
            <w:pPr>
              <w:rPr>
                <w:rFonts w:cs="Arial"/>
              </w:rPr>
            </w:pPr>
            <w:r>
              <w:rPr>
                <w:rFonts w:cs="Arial"/>
              </w:rPr>
              <w:t>Discussion on SRVCC from E-UTRAN to GERAN/UTRAN when IMS voice call is initiated in 5GS</w:t>
            </w:r>
          </w:p>
        </w:tc>
        <w:tc>
          <w:tcPr>
            <w:tcW w:w="1766" w:type="dxa"/>
            <w:tcBorders>
              <w:top w:val="single" w:sz="4" w:space="0" w:color="auto"/>
              <w:bottom w:val="single" w:sz="4" w:space="0" w:color="auto"/>
            </w:tcBorders>
            <w:shd w:val="clear" w:color="auto" w:fill="FFFF00"/>
          </w:tcPr>
          <w:p w14:paraId="5C432928" w14:textId="77777777" w:rsidR="00715398" w:rsidRPr="000412A1" w:rsidRDefault="00715398" w:rsidP="00715398">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178EC59D" w14:textId="77777777" w:rsidR="00715398" w:rsidRPr="000412A1" w:rsidRDefault="00715398" w:rsidP="00715398">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B3FE8F5" w14:textId="77777777" w:rsidR="00715398" w:rsidRPr="000412A1" w:rsidRDefault="00715398" w:rsidP="00715398">
            <w:pPr>
              <w:rPr>
                <w:rFonts w:cs="Arial"/>
                <w:color w:val="000000"/>
              </w:rPr>
            </w:pPr>
            <w:r>
              <w:rPr>
                <w:rFonts w:cs="Arial"/>
                <w:color w:val="000000"/>
              </w:rPr>
              <w:t>Revision of C1-200940</w:t>
            </w:r>
          </w:p>
        </w:tc>
      </w:tr>
      <w:tr w:rsidR="00715398" w:rsidRPr="000412A1" w14:paraId="72E9B056" w14:textId="77777777" w:rsidTr="00D0101F">
        <w:tc>
          <w:tcPr>
            <w:tcW w:w="976" w:type="dxa"/>
            <w:tcBorders>
              <w:top w:val="nil"/>
              <w:left w:val="thinThickThinSmallGap" w:sz="24" w:space="0" w:color="auto"/>
              <w:bottom w:val="nil"/>
            </w:tcBorders>
            <w:shd w:val="clear" w:color="auto" w:fill="auto"/>
          </w:tcPr>
          <w:p w14:paraId="44009CC3"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668AACD8" w14:textId="77777777" w:rsidR="00715398" w:rsidRPr="00D95972" w:rsidRDefault="00715398" w:rsidP="00715398">
            <w:pPr>
              <w:rPr>
                <w:rFonts w:eastAsia="Arial Unicode MS" w:cs="Arial"/>
              </w:rPr>
            </w:pPr>
          </w:p>
        </w:tc>
        <w:tc>
          <w:tcPr>
            <w:tcW w:w="1088" w:type="dxa"/>
            <w:tcBorders>
              <w:top w:val="single" w:sz="4" w:space="0" w:color="auto"/>
              <w:bottom w:val="single" w:sz="4" w:space="0" w:color="auto"/>
            </w:tcBorders>
            <w:shd w:val="clear" w:color="auto" w:fill="FFFF00"/>
          </w:tcPr>
          <w:p w14:paraId="7115C9A9" w14:textId="77777777" w:rsidR="00715398" w:rsidRPr="000412A1" w:rsidRDefault="00291DDC" w:rsidP="00715398">
            <w:pPr>
              <w:rPr>
                <w:rFonts w:cs="Arial"/>
              </w:rPr>
            </w:pPr>
            <w:hyperlink r:id="rId578" w:history="1">
              <w:r w:rsidR="00715398">
                <w:rPr>
                  <w:rStyle w:val="Hyperlink"/>
                </w:rPr>
                <w:t>C1-202133</w:t>
              </w:r>
            </w:hyperlink>
          </w:p>
        </w:tc>
        <w:tc>
          <w:tcPr>
            <w:tcW w:w="4190" w:type="dxa"/>
            <w:gridSpan w:val="3"/>
            <w:tcBorders>
              <w:top w:val="single" w:sz="4" w:space="0" w:color="auto"/>
              <w:bottom w:val="single" w:sz="4" w:space="0" w:color="auto"/>
            </w:tcBorders>
            <w:shd w:val="clear" w:color="auto" w:fill="FFFF00"/>
          </w:tcPr>
          <w:p w14:paraId="6BE64783" w14:textId="77777777" w:rsidR="00715398" w:rsidRPr="000412A1" w:rsidRDefault="00715398" w:rsidP="00715398">
            <w:pPr>
              <w:rPr>
                <w:rFonts w:cs="Arial"/>
              </w:rPr>
            </w:pPr>
            <w:r>
              <w:rPr>
                <w:rFonts w:cs="Arial"/>
              </w:rPr>
              <w:t>SRVCC from E-UTRAN to GERAN/UTRAN when IMS voice call is initiated in 5GS</w:t>
            </w:r>
          </w:p>
        </w:tc>
        <w:tc>
          <w:tcPr>
            <w:tcW w:w="1766" w:type="dxa"/>
            <w:tcBorders>
              <w:top w:val="single" w:sz="4" w:space="0" w:color="auto"/>
              <w:bottom w:val="single" w:sz="4" w:space="0" w:color="auto"/>
            </w:tcBorders>
            <w:shd w:val="clear" w:color="auto" w:fill="FFFF00"/>
          </w:tcPr>
          <w:p w14:paraId="7C5254D0" w14:textId="77777777" w:rsidR="00715398" w:rsidRPr="000412A1" w:rsidRDefault="00715398" w:rsidP="00715398">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7D8CA2E0" w14:textId="77777777" w:rsidR="00715398" w:rsidRPr="000412A1" w:rsidRDefault="00715398" w:rsidP="00715398">
            <w:pPr>
              <w:rPr>
                <w:rFonts w:cs="Arial"/>
                <w:color w:val="000000"/>
              </w:rPr>
            </w:pPr>
            <w:r>
              <w:rPr>
                <w:rFonts w:cs="Arial"/>
                <w:color w:val="000000"/>
              </w:rPr>
              <w:t>CR 1298 24.237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7515A32" w14:textId="77777777" w:rsidR="00715398" w:rsidRDefault="00715398" w:rsidP="00715398">
            <w:pPr>
              <w:rPr>
                <w:rFonts w:cs="Arial"/>
                <w:color w:val="000000"/>
              </w:rPr>
            </w:pPr>
            <w:r>
              <w:rPr>
                <w:rFonts w:cs="Arial"/>
                <w:color w:val="000000"/>
              </w:rPr>
              <w:t>Revision of C1-200941</w:t>
            </w:r>
          </w:p>
          <w:p w14:paraId="26FDFC85" w14:textId="77777777" w:rsidR="00715398" w:rsidRDefault="00715398" w:rsidP="00715398">
            <w:pPr>
              <w:rPr>
                <w:rFonts w:cs="Arial"/>
                <w:color w:val="000000"/>
              </w:rPr>
            </w:pPr>
          </w:p>
          <w:p w14:paraId="78CD3150" w14:textId="77777777" w:rsidR="00715398" w:rsidRPr="000412A1" w:rsidRDefault="00715398" w:rsidP="00715398">
            <w:pPr>
              <w:rPr>
                <w:rFonts w:cs="Arial"/>
                <w:color w:val="000000"/>
              </w:rPr>
            </w:pPr>
            <w:r>
              <w:rPr>
                <w:rFonts w:cs="Arial"/>
                <w:color w:val="000000"/>
              </w:rPr>
              <w:t xml:space="preserve">Alternative to </w:t>
            </w:r>
            <w:r>
              <w:rPr>
                <w:lang w:val="en-US"/>
              </w:rPr>
              <w:t>C1-202094 – C1-202097</w:t>
            </w:r>
          </w:p>
        </w:tc>
      </w:tr>
      <w:tr w:rsidR="00715398" w:rsidRPr="000412A1" w14:paraId="5BF63038" w14:textId="77777777" w:rsidTr="00D0101F">
        <w:tc>
          <w:tcPr>
            <w:tcW w:w="976" w:type="dxa"/>
            <w:tcBorders>
              <w:top w:val="nil"/>
              <w:left w:val="thinThickThinSmallGap" w:sz="24" w:space="0" w:color="auto"/>
              <w:bottom w:val="nil"/>
            </w:tcBorders>
            <w:shd w:val="clear" w:color="auto" w:fill="auto"/>
          </w:tcPr>
          <w:p w14:paraId="0A1ED133"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B4C520A" w14:textId="77777777" w:rsidR="00715398" w:rsidRPr="00D95972" w:rsidRDefault="00715398" w:rsidP="00715398">
            <w:pPr>
              <w:rPr>
                <w:rFonts w:eastAsia="Arial Unicode MS" w:cs="Arial"/>
              </w:rPr>
            </w:pPr>
          </w:p>
        </w:tc>
        <w:tc>
          <w:tcPr>
            <w:tcW w:w="1088" w:type="dxa"/>
            <w:tcBorders>
              <w:top w:val="single" w:sz="4" w:space="0" w:color="auto"/>
              <w:bottom w:val="single" w:sz="4" w:space="0" w:color="auto"/>
            </w:tcBorders>
            <w:shd w:val="clear" w:color="auto" w:fill="FFFF00"/>
          </w:tcPr>
          <w:p w14:paraId="19F43289" w14:textId="77777777" w:rsidR="00715398" w:rsidRPr="000412A1" w:rsidRDefault="00291DDC" w:rsidP="00715398">
            <w:pPr>
              <w:rPr>
                <w:rFonts w:cs="Arial"/>
              </w:rPr>
            </w:pPr>
            <w:hyperlink r:id="rId579" w:history="1">
              <w:r w:rsidR="00715398">
                <w:rPr>
                  <w:rStyle w:val="Hyperlink"/>
                </w:rPr>
                <w:t>C1-202488</w:t>
              </w:r>
            </w:hyperlink>
          </w:p>
        </w:tc>
        <w:tc>
          <w:tcPr>
            <w:tcW w:w="4190" w:type="dxa"/>
            <w:gridSpan w:val="3"/>
            <w:tcBorders>
              <w:top w:val="single" w:sz="4" w:space="0" w:color="auto"/>
              <w:bottom w:val="single" w:sz="4" w:space="0" w:color="auto"/>
            </w:tcBorders>
            <w:shd w:val="clear" w:color="auto" w:fill="FFFF00"/>
          </w:tcPr>
          <w:p w14:paraId="484370A2" w14:textId="77777777" w:rsidR="00715398" w:rsidRPr="000412A1" w:rsidRDefault="00715398" w:rsidP="00715398">
            <w:pPr>
              <w:rPr>
                <w:rFonts w:cs="Arial"/>
              </w:rPr>
            </w:pPr>
            <w:r>
              <w:rPr>
                <w:rFonts w:cs="Arial"/>
              </w:rPr>
              <w:t>Editorial clean-up</w:t>
            </w:r>
          </w:p>
        </w:tc>
        <w:tc>
          <w:tcPr>
            <w:tcW w:w="1766" w:type="dxa"/>
            <w:tcBorders>
              <w:top w:val="single" w:sz="4" w:space="0" w:color="auto"/>
              <w:bottom w:val="single" w:sz="4" w:space="0" w:color="auto"/>
            </w:tcBorders>
            <w:shd w:val="clear" w:color="auto" w:fill="FFFF00"/>
          </w:tcPr>
          <w:p w14:paraId="5E44DFE6" w14:textId="77777777" w:rsidR="00715398" w:rsidRPr="000412A1" w:rsidRDefault="00715398" w:rsidP="00715398">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14:paraId="134E6DB9" w14:textId="77777777" w:rsidR="00715398" w:rsidRPr="000412A1" w:rsidRDefault="00715398" w:rsidP="00715398">
            <w:pPr>
              <w:rPr>
                <w:rFonts w:cs="Arial"/>
                <w:color w:val="000000"/>
              </w:rPr>
            </w:pPr>
            <w:r>
              <w:rPr>
                <w:rFonts w:cs="Arial"/>
                <w:color w:val="000000"/>
              </w:rPr>
              <w:t xml:space="preserve">CR 0064 </w:t>
            </w:r>
            <w:r>
              <w:rPr>
                <w:rFonts w:cs="Arial"/>
                <w:color w:val="000000"/>
              </w:rPr>
              <w:lastRenderedPageBreak/>
              <w:t>24.183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2D40CA7" w14:textId="77777777" w:rsidR="00715398" w:rsidRPr="000412A1" w:rsidRDefault="00715398" w:rsidP="00715398">
            <w:pPr>
              <w:rPr>
                <w:rFonts w:cs="Arial"/>
                <w:color w:val="000000"/>
              </w:rPr>
            </w:pPr>
          </w:p>
        </w:tc>
      </w:tr>
      <w:tr w:rsidR="00715398" w:rsidRPr="000412A1" w14:paraId="32A34B57" w14:textId="77777777" w:rsidTr="00CC0EB2">
        <w:tc>
          <w:tcPr>
            <w:tcW w:w="976" w:type="dxa"/>
            <w:tcBorders>
              <w:top w:val="nil"/>
              <w:left w:val="thinThickThinSmallGap" w:sz="24" w:space="0" w:color="auto"/>
              <w:bottom w:val="nil"/>
            </w:tcBorders>
            <w:shd w:val="clear" w:color="auto" w:fill="auto"/>
          </w:tcPr>
          <w:p w14:paraId="0EA4AE1C"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EB832E0" w14:textId="77777777" w:rsidR="00715398" w:rsidRPr="00D95972" w:rsidRDefault="00715398" w:rsidP="00715398">
            <w:pPr>
              <w:rPr>
                <w:rFonts w:eastAsia="Arial Unicode MS" w:cs="Arial"/>
              </w:rPr>
            </w:pPr>
          </w:p>
        </w:tc>
        <w:tc>
          <w:tcPr>
            <w:tcW w:w="1088" w:type="dxa"/>
            <w:tcBorders>
              <w:top w:val="single" w:sz="4" w:space="0" w:color="auto"/>
              <w:bottom w:val="single" w:sz="4" w:space="0" w:color="auto"/>
            </w:tcBorders>
            <w:shd w:val="clear" w:color="auto" w:fill="FFFF00"/>
          </w:tcPr>
          <w:p w14:paraId="5B8498E2" w14:textId="77777777" w:rsidR="00715398" w:rsidRPr="000412A1" w:rsidRDefault="00291DDC" w:rsidP="00715398">
            <w:pPr>
              <w:rPr>
                <w:rFonts w:cs="Arial"/>
              </w:rPr>
            </w:pPr>
            <w:hyperlink r:id="rId580" w:history="1">
              <w:r w:rsidR="00715398">
                <w:rPr>
                  <w:rStyle w:val="Hyperlink"/>
                </w:rPr>
                <w:t>C1-202500</w:t>
              </w:r>
            </w:hyperlink>
          </w:p>
        </w:tc>
        <w:tc>
          <w:tcPr>
            <w:tcW w:w="4190" w:type="dxa"/>
            <w:gridSpan w:val="3"/>
            <w:tcBorders>
              <w:top w:val="single" w:sz="4" w:space="0" w:color="auto"/>
              <w:bottom w:val="single" w:sz="4" w:space="0" w:color="auto"/>
            </w:tcBorders>
            <w:shd w:val="clear" w:color="auto" w:fill="FFFF00"/>
          </w:tcPr>
          <w:p w14:paraId="08EA0A52" w14:textId="77777777" w:rsidR="00715398" w:rsidRPr="000412A1" w:rsidRDefault="00715398" w:rsidP="00715398">
            <w:pPr>
              <w:rPr>
                <w:rFonts w:cs="Arial"/>
              </w:rPr>
            </w:pPr>
            <w:r>
              <w:rPr>
                <w:rFonts w:cs="Arial"/>
              </w:rPr>
              <w:t>Correction on rendering local tones</w:t>
            </w:r>
          </w:p>
        </w:tc>
        <w:tc>
          <w:tcPr>
            <w:tcW w:w="1766" w:type="dxa"/>
            <w:tcBorders>
              <w:top w:val="single" w:sz="4" w:space="0" w:color="auto"/>
              <w:bottom w:val="single" w:sz="4" w:space="0" w:color="auto"/>
            </w:tcBorders>
            <w:shd w:val="clear" w:color="auto" w:fill="FFFF00"/>
          </w:tcPr>
          <w:p w14:paraId="159A94B4" w14:textId="77777777" w:rsidR="00715398" w:rsidRPr="000412A1" w:rsidRDefault="00715398" w:rsidP="00715398">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14:paraId="6647779C" w14:textId="77777777" w:rsidR="00715398" w:rsidRPr="000412A1" w:rsidRDefault="00715398" w:rsidP="00715398">
            <w:pPr>
              <w:rPr>
                <w:rFonts w:cs="Arial"/>
                <w:color w:val="000000"/>
              </w:rPr>
            </w:pPr>
            <w:r>
              <w:rPr>
                <w:rFonts w:cs="Arial"/>
                <w:color w:val="000000"/>
              </w:rPr>
              <w:t>CR 0077 24.628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EC47AAE" w14:textId="77777777" w:rsidR="00715398" w:rsidRPr="000412A1" w:rsidRDefault="00715398" w:rsidP="00715398">
            <w:pPr>
              <w:rPr>
                <w:rFonts w:cs="Arial"/>
                <w:color w:val="000000"/>
              </w:rPr>
            </w:pPr>
          </w:p>
        </w:tc>
      </w:tr>
      <w:tr w:rsidR="00715398" w:rsidRPr="000412A1" w14:paraId="36E0F5FB" w14:textId="77777777" w:rsidTr="008419FC">
        <w:tc>
          <w:tcPr>
            <w:tcW w:w="976" w:type="dxa"/>
            <w:tcBorders>
              <w:top w:val="nil"/>
              <w:left w:val="thinThickThinSmallGap" w:sz="24" w:space="0" w:color="auto"/>
              <w:bottom w:val="nil"/>
            </w:tcBorders>
            <w:shd w:val="clear" w:color="auto" w:fill="auto"/>
          </w:tcPr>
          <w:p w14:paraId="3D8E122F"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0E5C7D27" w14:textId="77777777" w:rsidR="00715398" w:rsidRPr="00D95972" w:rsidRDefault="00715398" w:rsidP="00715398">
            <w:pPr>
              <w:rPr>
                <w:rFonts w:eastAsia="Arial Unicode MS" w:cs="Arial"/>
              </w:rPr>
            </w:pPr>
          </w:p>
        </w:tc>
        <w:tc>
          <w:tcPr>
            <w:tcW w:w="1088" w:type="dxa"/>
            <w:tcBorders>
              <w:top w:val="single" w:sz="4" w:space="0" w:color="auto"/>
              <w:bottom w:val="single" w:sz="4" w:space="0" w:color="auto"/>
            </w:tcBorders>
            <w:shd w:val="clear" w:color="auto" w:fill="FFFFFF"/>
          </w:tcPr>
          <w:p w14:paraId="0D3A001C" w14:textId="77777777" w:rsidR="00715398" w:rsidRPr="00CC0EB2" w:rsidRDefault="00715398" w:rsidP="00715398">
            <w:pPr>
              <w:rPr>
                <w:rFonts w:cs="Arial"/>
              </w:rPr>
            </w:pPr>
            <w:r w:rsidRPr="00CC0EB2">
              <w:rPr>
                <w:rFonts w:cs="Arial"/>
              </w:rPr>
              <w:t>C1-202590</w:t>
            </w:r>
          </w:p>
        </w:tc>
        <w:tc>
          <w:tcPr>
            <w:tcW w:w="4190" w:type="dxa"/>
            <w:gridSpan w:val="3"/>
            <w:tcBorders>
              <w:top w:val="single" w:sz="4" w:space="0" w:color="auto"/>
              <w:bottom w:val="single" w:sz="4" w:space="0" w:color="auto"/>
            </w:tcBorders>
            <w:shd w:val="clear" w:color="auto" w:fill="FFFFFF"/>
          </w:tcPr>
          <w:p w14:paraId="0522FBD5" w14:textId="77777777" w:rsidR="00715398" w:rsidRPr="00CC0EB2" w:rsidRDefault="00715398" w:rsidP="00715398">
            <w:pPr>
              <w:rPr>
                <w:rFonts w:cs="Arial"/>
              </w:rPr>
            </w:pPr>
            <w:r w:rsidRPr="00CC0EB2">
              <w:rPr>
                <w:rFonts w:cs="Arial"/>
              </w:rPr>
              <w:t xml:space="preserve">Correction in </w:t>
            </w:r>
            <w:proofErr w:type="spellStart"/>
            <w:r w:rsidRPr="00CC0EB2">
              <w:rPr>
                <w:rFonts w:cs="Arial"/>
              </w:rPr>
              <w:t>IMS_Registration_handling</w:t>
            </w:r>
            <w:proofErr w:type="spellEnd"/>
            <w:r w:rsidRPr="00CC0EB2">
              <w:rPr>
                <w:rFonts w:cs="Arial"/>
              </w:rPr>
              <w:t xml:space="preserve"> policy about how UE should deregister</w:t>
            </w:r>
          </w:p>
        </w:tc>
        <w:tc>
          <w:tcPr>
            <w:tcW w:w="1766" w:type="dxa"/>
            <w:tcBorders>
              <w:top w:val="single" w:sz="4" w:space="0" w:color="auto"/>
              <w:bottom w:val="single" w:sz="4" w:space="0" w:color="auto"/>
            </w:tcBorders>
            <w:shd w:val="clear" w:color="auto" w:fill="FFFFFF"/>
          </w:tcPr>
          <w:p w14:paraId="2A23BCB3" w14:textId="77777777" w:rsidR="00715398" w:rsidRPr="00CC0EB2" w:rsidRDefault="00715398" w:rsidP="00715398">
            <w:pPr>
              <w:rPr>
                <w:rFonts w:cs="Arial"/>
              </w:rPr>
            </w:pPr>
            <w:r w:rsidRPr="00CC0EB2">
              <w:rPr>
                <w:rFonts w:cs="Arial"/>
              </w:rPr>
              <w:t>MediaTek Inc.</w:t>
            </w:r>
          </w:p>
          <w:p w14:paraId="380AD9D9" w14:textId="77777777"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14:paraId="135423DD" w14:textId="77777777" w:rsidR="00715398" w:rsidRDefault="00715398" w:rsidP="00715398">
            <w:pPr>
              <w:rPr>
                <w:rFonts w:cs="Arial"/>
                <w:color w:val="000000"/>
              </w:rPr>
            </w:pPr>
            <w:r>
              <w:rPr>
                <w:rFonts w:cs="Arial"/>
                <w:color w:val="000000"/>
              </w:rPr>
              <w:t>CR 6404</w:t>
            </w:r>
          </w:p>
          <w:p w14:paraId="1DF09A72" w14:textId="77777777" w:rsidR="00715398" w:rsidRPr="000412A1" w:rsidRDefault="00715398" w:rsidP="00715398">
            <w:pPr>
              <w:rPr>
                <w:rFonts w:cs="Arial"/>
                <w:color w:val="000000"/>
              </w:rPr>
            </w:pPr>
            <w:r>
              <w:rPr>
                <w:rFonts w:cs="Arial"/>
                <w:color w:val="000000"/>
              </w:rPr>
              <w:t>24.229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3261D3FE" w14:textId="77777777" w:rsidR="00715398" w:rsidRDefault="00715398" w:rsidP="00715398">
            <w:pPr>
              <w:rPr>
                <w:rFonts w:cs="Arial"/>
                <w:color w:val="000000"/>
              </w:rPr>
            </w:pPr>
            <w:r>
              <w:rPr>
                <w:rFonts w:cs="Arial"/>
                <w:color w:val="000000"/>
              </w:rPr>
              <w:t>Withdrawn</w:t>
            </w:r>
          </w:p>
          <w:p w14:paraId="6E0E832C" w14:textId="77777777" w:rsidR="00715398" w:rsidRDefault="00715398" w:rsidP="00715398">
            <w:pPr>
              <w:rPr>
                <w:rFonts w:cs="Arial"/>
                <w:color w:val="000000"/>
              </w:rPr>
            </w:pPr>
            <w:r>
              <w:rPr>
                <w:rFonts w:cs="Arial"/>
                <w:color w:val="000000"/>
              </w:rPr>
              <w:t>Not provided on time</w:t>
            </w:r>
          </w:p>
          <w:p w14:paraId="3DCB2F43" w14:textId="77777777" w:rsidR="00715398" w:rsidRPr="000412A1" w:rsidRDefault="00715398" w:rsidP="00715398">
            <w:pPr>
              <w:rPr>
                <w:rFonts w:cs="Arial"/>
                <w:color w:val="000000"/>
              </w:rPr>
            </w:pPr>
          </w:p>
        </w:tc>
      </w:tr>
      <w:tr w:rsidR="00715398" w:rsidRPr="000412A1" w14:paraId="0C4EA5BD" w14:textId="77777777" w:rsidTr="008419FC">
        <w:tc>
          <w:tcPr>
            <w:tcW w:w="976" w:type="dxa"/>
            <w:tcBorders>
              <w:top w:val="nil"/>
              <w:left w:val="thinThickThinSmallGap" w:sz="24" w:space="0" w:color="auto"/>
              <w:bottom w:val="nil"/>
            </w:tcBorders>
            <w:shd w:val="clear" w:color="auto" w:fill="auto"/>
          </w:tcPr>
          <w:p w14:paraId="6F497373"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6FDEF7BD" w14:textId="77777777" w:rsidR="00715398" w:rsidRPr="00D95972" w:rsidRDefault="00715398" w:rsidP="00715398">
            <w:pPr>
              <w:rPr>
                <w:rFonts w:eastAsia="Arial Unicode MS" w:cs="Arial"/>
              </w:rPr>
            </w:pPr>
          </w:p>
        </w:tc>
        <w:tc>
          <w:tcPr>
            <w:tcW w:w="1088" w:type="dxa"/>
            <w:tcBorders>
              <w:top w:val="single" w:sz="4" w:space="0" w:color="auto"/>
              <w:bottom w:val="single" w:sz="4" w:space="0" w:color="auto"/>
            </w:tcBorders>
            <w:shd w:val="clear" w:color="auto" w:fill="FFFFFF"/>
          </w:tcPr>
          <w:p w14:paraId="57D2FC54" w14:textId="77777777" w:rsidR="00715398" w:rsidRPr="000412A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5427074B" w14:textId="77777777" w:rsidR="00715398" w:rsidRPr="000412A1" w:rsidRDefault="00715398" w:rsidP="00715398">
            <w:pPr>
              <w:rPr>
                <w:rFonts w:cs="Arial"/>
              </w:rPr>
            </w:pPr>
          </w:p>
        </w:tc>
        <w:tc>
          <w:tcPr>
            <w:tcW w:w="1766" w:type="dxa"/>
            <w:tcBorders>
              <w:top w:val="single" w:sz="4" w:space="0" w:color="auto"/>
              <w:bottom w:val="single" w:sz="4" w:space="0" w:color="auto"/>
            </w:tcBorders>
            <w:shd w:val="clear" w:color="auto" w:fill="FFFFFF"/>
          </w:tcPr>
          <w:p w14:paraId="784FADD9" w14:textId="77777777"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14:paraId="23CD435D" w14:textId="77777777" w:rsidR="00715398" w:rsidRPr="000412A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49DFF0F" w14:textId="77777777" w:rsidR="00715398" w:rsidRPr="000412A1" w:rsidRDefault="00715398" w:rsidP="00715398">
            <w:pPr>
              <w:rPr>
                <w:rFonts w:cs="Arial"/>
                <w:color w:val="000000"/>
              </w:rPr>
            </w:pPr>
          </w:p>
        </w:tc>
      </w:tr>
      <w:tr w:rsidR="00715398" w:rsidRPr="000412A1" w14:paraId="60ED6DE4" w14:textId="77777777" w:rsidTr="008419FC">
        <w:tc>
          <w:tcPr>
            <w:tcW w:w="976" w:type="dxa"/>
            <w:tcBorders>
              <w:top w:val="nil"/>
              <w:left w:val="thinThickThinSmallGap" w:sz="24" w:space="0" w:color="auto"/>
              <w:bottom w:val="nil"/>
            </w:tcBorders>
            <w:shd w:val="clear" w:color="auto" w:fill="auto"/>
          </w:tcPr>
          <w:p w14:paraId="4038FB7B"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651483E2" w14:textId="77777777" w:rsidR="00715398" w:rsidRPr="00D95972" w:rsidRDefault="00715398" w:rsidP="00715398">
            <w:pPr>
              <w:rPr>
                <w:rFonts w:eastAsia="Arial Unicode MS" w:cs="Arial"/>
              </w:rPr>
            </w:pPr>
          </w:p>
        </w:tc>
        <w:tc>
          <w:tcPr>
            <w:tcW w:w="1088" w:type="dxa"/>
            <w:tcBorders>
              <w:top w:val="single" w:sz="4" w:space="0" w:color="auto"/>
              <w:bottom w:val="single" w:sz="4" w:space="0" w:color="auto"/>
            </w:tcBorders>
            <w:shd w:val="clear" w:color="auto" w:fill="FFFFFF"/>
          </w:tcPr>
          <w:p w14:paraId="5F146C03" w14:textId="77777777" w:rsidR="00715398" w:rsidRPr="000412A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2D80930C" w14:textId="77777777" w:rsidR="00715398" w:rsidRPr="000412A1" w:rsidRDefault="00715398" w:rsidP="00715398">
            <w:pPr>
              <w:rPr>
                <w:rFonts w:cs="Arial"/>
              </w:rPr>
            </w:pPr>
          </w:p>
        </w:tc>
        <w:tc>
          <w:tcPr>
            <w:tcW w:w="1766" w:type="dxa"/>
            <w:tcBorders>
              <w:top w:val="single" w:sz="4" w:space="0" w:color="auto"/>
              <w:bottom w:val="single" w:sz="4" w:space="0" w:color="auto"/>
            </w:tcBorders>
            <w:shd w:val="clear" w:color="auto" w:fill="FFFFFF"/>
          </w:tcPr>
          <w:p w14:paraId="3895F2AD" w14:textId="77777777"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14:paraId="6B8B9CFA" w14:textId="77777777" w:rsidR="00715398" w:rsidRPr="000412A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612239F" w14:textId="77777777" w:rsidR="00715398" w:rsidRPr="000412A1" w:rsidRDefault="00715398" w:rsidP="00715398">
            <w:pPr>
              <w:rPr>
                <w:rFonts w:cs="Arial"/>
                <w:color w:val="000000"/>
              </w:rPr>
            </w:pPr>
          </w:p>
        </w:tc>
      </w:tr>
      <w:tr w:rsidR="00715398" w:rsidRPr="000412A1" w14:paraId="20145827" w14:textId="77777777" w:rsidTr="008419FC">
        <w:tc>
          <w:tcPr>
            <w:tcW w:w="976" w:type="dxa"/>
            <w:tcBorders>
              <w:top w:val="nil"/>
              <w:left w:val="thinThickThinSmallGap" w:sz="24" w:space="0" w:color="auto"/>
              <w:bottom w:val="nil"/>
            </w:tcBorders>
            <w:shd w:val="clear" w:color="auto" w:fill="auto"/>
          </w:tcPr>
          <w:p w14:paraId="0F9DA996"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2E7F863B" w14:textId="77777777" w:rsidR="00715398" w:rsidRPr="00D95972" w:rsidRDefault="00715398" w:rsidP="00715398">
            <w:pPr>
              <w:rPr>
                <w:rFonts w:eastAsia="Arial Unicode MS" w:cs="Arial"/>
              </w:rPr>
            </w:pPr>
          </w:p>
        </w:tc>
        <w:tc>
          <w:tcPr>
            <w:tcW w:w="1088" w:type="dxa"/>
            <w:tcBorders>
              <w:top w:val="single" w:sz="4" w:space="0" w:color="auto"/>
              <w:bottom w:val="single" w:sz="4" w:space="0" w:color="auto"/>
            </w:tcBorders>
            <w:shd w:val="clear" w:color="auto" w:fill="FFFFFF"/>
          </w:tcPr>
          <w:p w14:paraId="6D4D5BC0" w14:textId="77777777" w:rsidR="00715398" w:rsidRPr="000412A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4BC5B82E" w14:textId="77777777" w:rsidR="00715398" w:rsidRPr="000412A1" w:rsidRDefault="00715398" w:rsidP="00715398">
            <w:pPr>
              <w:rPr>
                <w:rFonts w:cs="Arial"/>
              </w:rPr>
            </w:pPr>
          </w:p>
        </w:tc>
        <w:tc>
          <w:tcPr>
            <w:tcW w:w="1766" w:type="dxa"/>
            <w:tcBorders>
              <w:top w:val="single" w:sz="4" w:space="0" w:color="auto"/>
              <w:bottom w:val="single" w:sz="4" w:space="0" w:color="auto"/>
            </w:tcBorders>
            <w:shd w:val="clear" w:color="auto" w:fill="FFFFFF"/>
          </w:tcPr>
          <w:p w14:paraId="7B37980C" w14:textId="77777777"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14:paraId="1ED0EE4F" w14:textId="77777777" w:rsidR="00715398" w:rsidRPr="000412A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053208B" w14:textId="77777777" w:rsidR="00715398" w:rsidRPr="000412A1" w:rsidRDefault="00715398" w:rsidP="00715398">
            <w:pPr>
              <w:rPr>
                <w:rFonts w:cs="Arial"/>
                <w:color w:val="000000"/>
              </w:rPr>
            </w:pPr>
          </w:p>
        </w:tc>
      </w:tr>
      <w:tr w:rsidR="00715398" w:rsidRPr="000412A1" w14:paraId="5A583006" w14:textId="77777777" w:rsidTr="008419FC">
        <w:tc>
          <w:tcPr>
            <w:tcW w:w="976" w:type="dxa"/>
            <w:tcBorders>
              <w:top w:val="nil"/>
              <w:left w:val="thinThickThinSmallGap" w:sz="24" w:space="0" w:color="auto"/>
              <w:bottom w:val="nil"/>
            </w:tcBorders>
            <w:shd w:val="clear" w:color="auto" w:fill="auto"/>
          </w:tcPr>
          <w:p w14:paraId="478699F9"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11CDBC14" w14:textId="77777777" w:rsidR="00715398" w:rsidRPr="00D95972" w:rsidRDefault="00715398" w:rsidP="00715398">
            <w:pPr>
              <w:rPr>
                <w:rFonts w:eastAsia="Arial Unicode MS" w:cs="Arial"/>
              </w:rPr>
            </w:pPr>
          </w:p>
        </w:tc>
        <w:tc>
          <w:tcPr>
            <w:tcW w:w="1088" w:type="dxa"/>
            <w:tcBorders>
              <w:top w:val="single" w:sz="4" w:space="0" w:color="auto"/>
              <w:bottom w:val="single" w:sz="4" w:space="0" w:color="auto"/>
            </w:tcBorders>
            <w:shd w:val="clear" w:color="auto" w:fill="FFFFFF"/>
          </w:tcPr>
          <w:p w14:paraId="1CB4FDD8" w14:textId="77777777" w:rsidR="00715398" w:rsidRPr="000412A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667B123F" w14:textId="77777777" w:rsidR="00715398" w:rsidRPr="000412A1" w:rsidRDefault="00715398" w:rsidP="00715398">
            <w:pPr>
              <w:rPr>
                <w:rFonts w:cs="Arial"/>
              </w:rPr>
            </w:pPr>
          </w:p>
        </w:tc>
        <w:tc>
          <w:tcPr>
            <w:tcW w:w="1766" w:type="dxa"/>
            <w:tcBorders>
              <w:top w:val="single" w:sz="4" w:space="0" w:color="auto"/>
              <w:bottom w:val="single" w:sz="4" w:space="0" w:color="auto"/>
            </w:tcBorders>
            <w:shd w:val="clear" w:color="auto" w:fill="FFFFFF"/>
          </w:tcPr>
          <w:p w14:paraId="1A77DF5E" w14:textId="77777777"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14:paraId="03C0E2E2" w14:textId="77777777" w:rsidR="00715398" w:rsidRPr="000412A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9CCA164" w14:textId="77777777" w:rsidR="00715398" w:rsidRPr="000412A1" w:rsidRDefault="00715398" w:rsidP="00715398">
            <w:pPr>
              <w:rPr>
                <w:rFonts w:cs="Arial"/>
                <w:color w:val="000000"/>
              </w:rPr>
            </w:pPr>
          </w:p>
        </w:tc>
      </w:tr>
      <w:tr w:rsidR="00715398" w:rsidRPr="00D95972" w14:paraId="110BDDDC"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043746F3" w14:textId="77777777" w:rsidR="00715398" w:rsidRPr="00D95972" w:rsidRDefault="00715398" w:rsidP="009652D2">
            <w:pPr>
              <w:pStyle w:val="ListParagraph"/>
              <w:numPr>
                <w:ilvl w:val="0"/>
                <w:numId w:val="4"/>
              </w:numPr>
              <w:rPr>
                <w:rFonts w:cs="Arial"/>
              </w:rPr>
            </w:pPr>
          </w:p>
        </w:tc>
        <w:tc>
          <w:tcPr>
            <w:tcW w:w="1315" w:type="dxa"/>
            <w:gridSpan w:val="2"/>
            <w:tcBorders>
              <w:top w:val="single" w:sz="12" w:space="0" w:color="auto"/>
              <w:bottom w:val="single" w:sz="4" w:space="0" w:color="auto"/>
            </w:tcBorders>
            <w:shd w:val="clear" w:color="auto" w:fill="0000FF"/>
          </w:tcPr>
          <w:p w14:paraId="57A999EA" w14:textId="77777777" w:rsidR="00715398" w:rsidRPr="00D95972" w:rsidRDefault="00715398" w:rsidP="00715398">
            <w:pPr>
              <w:rPr>
                <w:rFonts w:cs="Arial"/>
              </w:rPr>
            </w:pPr>
            <w:r w:rsidRPr="00D95972">
              <w:rPr>
                <w:rFonts w:cs="Arial"/>
              </w:rPr>
              <w:t>Release 1</w:t>
            </w:r>
            <w:r>
              <w:rPr>
                <w:rFonts w:cs="Arial"/>
              </w:rPr>
              <w:t>7</w:t>
            </w:r>
          </w:p>
          <w:p w14:paraId="20828458" w14:textId="77777777" w:rsidR="00715398" w:rsidRPr="00D95972" w:rsidRDefault="00715398" w:rsidP="0071539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A1BF1BE" w14:textId="77777777" w:rsidR="00715398" w:rsidRPr="00D95972" w:rsidRDefault="00715398" w:rsidP="00715398">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14:paraId="2D15F4B2" w14:textId="77777777" w:rsidR="00715398" w:rsidRPr="00E32EA2" w:rsidRDefault="00715398" w:rsidP="00715398">
            <w:pPr>
              <w:rPr>
                <w:rFonts w:cs="Arial"/>
                <w:b/>
                <w:bCs/>
              </w:rPr>
            </w:pPr>
            <w:r w:rsidRPr="00E32EA2">
              <w:rPr>
                <w:rFonts w:cs="Arial"/>
                <w:b/>
                <w:bCs/>
              </w:rPr>
              <w:t>NOT PART OF THIS MEETING</w:t>
            </w:r>
          </w:p>
        </w:tc>
        <w:tc>
          <w:tcPr>
            <w:tcW w:w="1766" w:type="dxa"/>
            <w:tcBorders>
              <w:top w:val="single" w:sz="12" w:space="0" w:color="auto"/>
              <w:bottom w:val="single" w:sz="4" w:space="0" w:color="auto"/>
            </w:tcBorders>
            <w:shd w:val="clear" w:color="auto" w:fill="0000FF"/>
          </w:tcPr>
          <w:p w14:paraId="3E590F01" w14:textId="77777777" w:rsidR="00715398" w:rsidRPr="00D95972" w:rsidRDefault="00715398" w:rsidP="00715398">
            <w:pPr>
              <w:rPr>
                <w:rFonts w:cs="Arial"/>
              </w:rPr>
            </w:pPr>
          </w:p>
        </w:tc>
        <w:tc>
          <w:tcPr>
            <w:tcW w:w="827" w:type="dxa"/>
            <w:tcBorders>
              <w:top w:val="single" w:sz="12" w:space="0" w:color="auto"/>
              <w:bottom w:val="single" w:sz="4" w:space="0" w:color="auto"/>
            </w:tcBorders>
            <w:shd w:val="clear" w:color="auto" w:fill="0000FF"/>
          </w:tcPr>
          <w:p w14:paraId="79A177FF" w14:textId="77777777" w:rsidR="00715398" w:rsidRPr="00D95972" w:rsidRDefault="00715398" w:rsidP="00715398">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42855B49" w14:textId="77777777" w:rsidR="00715398" w:rsidRPr="00D95972" w:rsidRDefault="00715398" w:rsidP="00715398">
            <w:pPr>
              <w:rPr>
                <w:rFonts w:cs="Arial"/>
              </w:rPr>
            </w:pPr>
          </w:p>
        </w:tc>
      </w:tr>
      <w:tr w:rsidR="00715398" w:rsidRPr="00DA4B50" w14:paraId="10A5F328" w14:textId="77777777" w:rsidTr="008419FC">
        <w:tc>
          <w:tcPr>
            <w:tcW w:w="976" w:type="dxa"/>
            <w:tcBorders>
              <w:top w:val="nil"/>
              <w:left w:val="thinThickThinSmallGap" w:sz="24" w:space="0" w:color="auto"/>
              <w:bottom w:val="nil"/>
            </w:tcBorders>
            <w:shd w:val="clear" w:color="auto" w:fill="auto"/>
          </w:tcPr>
          <w:p w14:paraId="0F4AE856" w14:textId="77777777" w:rsidR="00715398" w:rsidRPr="00DA4B50" w:rsidRDefault="00715398" w:rsidP="00715398">
            <w:pPr>
              <w:rPr>
                <w:rFonts w:cs="Arial"/>
                <w:lang w:val="en-US"/>
              </w:rPr>
            </w:pPr>
          </w:p>
        </w:tc>
        <w:tc>
          <w:tcPr>
            <w:tcW w:w="1315" w:type="dxa"/>
            <w:gridSpan w:val="2"/>
            <w:tcBorders>
              <w:top w:val="nil"/>
              <w:bottom w:val="nil"/>
            </w:tcBorders>
            <w:shd w:val="clear" w:color="auto" w:fill="auto"/>
          </w:tcPr>
          <w:p w14:paraId="47BFF38C" w14:textId="77777777" w:rsidR="00715398" w:rsidRPr="00DA4B50" w:rsidRDefault="00715398" w:rsidP="00715398">
            <w:pPr>
              <w:rPr>
                <w:rFonts w:eastAsia="Arial Unicode MS" w:cs="Arial"/>
                <w:lang w:val="en-US"/>
              </w:rPr>
            </w:pPr>
          </w:p>
        </w:tc>
        <w:tc>
          <w:tcPr>
            <w:tcW w:w="1088" w:type="dxa"/>
            <w:tcBorders>
              <w:top w:val="single" w:sz="4" w:space="0" w:color="auto"/>
              <w:bottom w:val="single" w:sz="4" w:space="0" w:color="auto"/>
            </w:tcBorders>
            <w:shd w:val="clear" w:color="auto" w:fill="FFFFFF"/>
          </w:tcPr>
          <w:p w14:paraId="29EF2691" w14:textId="77777777" w:rsidR="00715398" w:rsidRPr="00DA4B50" w:rsidRDefault="00715398" w:rsidP="00715398">
            <w:pPr>
              <w:rPr>
                <w:rFonts w:cs="Arial"/>
                <w:lang w:val="en-US"/>
              </w:rPr>
            </w:pPr>
          </w:p>
        </w:tc>
        <w:tc>
          <w:tcPr>
            <w:tcW w:w="4190" w:type="dxa"/>
            <w:gridSpan w:val="3"/>
            <w:tcBorders>
              <w:top w:val="single" w:sz="4" w:space="0" w:color="auto"/>
              <w:bottom w:val="single" w:sz="4" w:space="0" w:color="auto"/>
            </w:tcBorders>
            <w:shd w:val="clear" w:color="auto" w:fill="FFFFFF"/>
          </w:tcPr>
          <w:p w14:paraId="56A740F2" w14:textId="77777777" w:rsidR="00715398" w:rsidRPr="00DA4B50" w:rsidRDefault="00715398" w:rsidP="00715398">
            <w:pPr>
              <w:rPr>
                <w:rFonts w:cs="Arial"/>
                <w:lang w:val="en-US"/>
              </w:rPr>
            </w:pPr>
          </w:p>
        </w:tc>
        <w:tc>
          <w:tcPr>
            <w:tcW w:w="1766" w:type="dxa"/>
            <w:tcBorders>
              <w:top w:val="single" w:sz="4" w:space="0" w:color="auto"/>
              <w:bottom w:val="single" w:sz="4" w:space="0" w:color="auto"/>
            </w:tcBorders>
            <w:shd w:val="clear" w:color="auto" w:fill="FFFFFF"/>
          </w:tcPr>
          <w:p w14:paraId="69736D90" w14:textId="77777777" w:rsidR="00715398" w:rsidRPr="00DA4B50" w:rsidRDefault="00715398" w:rsidP="00715398">
            <w:pPr>
              <w:rPr>
                <w:rFonts w:cs="Arial"/>
                <w:lang w:val="en-US"/>
              </w:rPr>
            </w:pPr>
          </w:p>
        </w:tc>
        <w:tc>
          <w:tcPr>
            <w:tcW w:w="827" w:type="dxa"/>
            <w:tcBorders>
              <w:top w:val="single" w:sz="4" w:space="0" w:color="auto"/>
              <w:bottom w:val="single" w:sz="4" w:space="0" w:color="auto"/>
            </w:tcBorders>
            <w:shd w:val="clear" w:color="auto" w:fill="FFFFFF"/>
          </w:tcPr>
          <w:p w14:paraId="0C3F0B80" w14:textId="77777777" w:rsidR="00715398" w:rsidRPr="00DA4B50" w:rsidRDefault="00715398" w:rsidP="00715398">
            <w:pPr>
              <w:rPr>
                <w:rFonts w:cs="Arial"/>
                <w:lang w:val="en-US"/>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9A8ED56" w14:textId="77777777" w:rsidR="00715398" w:rsidRPr="00DA4B50" w:rsidRDefault="00715398" w:rsidP="00715398">
            <w:pPr>
              <w:rPr>
                <w:rFonts w:cs="Arial"/>
                <w:lang w:val="en-US"/>
              </w:rPr>
            </w:pPr>
          </w:p>
        </w:tc>
      </w:tr>
      <w:tr w:rsidR="00715398" w:rsidRPr="00D95972" w14:paraId="38116931" w14:textId="77777777" w:rsidTr="00D0101F">
        <w:tc>
          <w:tcPr>
            <w:tcW w:w="976" w:type="dxa"/>
            <w:tcBorders>
              <w:top w:val="single" w:sz="12" w:space="0" w:color="auto"/>
              <w:left w:val="thinThickThinSmallGap" w:sz="24" w:space="0" w:color="auto"/>
              <w:bottom w:val="single" w:sz="4" w:space="0" w:color="auto"/>
            </w:tcBorders>
            <w:shd w:val="clear" w:color="auto" w:fill="0000FF"/>
          </w:tcPr>
          <w:p w14:paraId="496E031F" w14:textId="77777777" w:rsidR="00715398" w:rsidRPr="00DA4B50" w:rsidRDefault="00715398" w:rsidP="009652D2">
            <w:pPr>
              <w:pStyle w:val="ListParagraph"/>
              <w:numPr>
                <w:ilvl w:val="0"/>
                <w:numId w:val="4"/>
              </w:numPr>
              <w:rPr>
                <w:rFonts w:cs="Arial"/>
                <w:lang w:val="en-US"/>
              </w:rPr>
            </w:pPr>
          </w:p>
        </w:tc>
        <w:tc>
          <w:tcPr>
            <w:tcW w:w="1315" w:type="dxa"/>
            <w:gridSpan w:val="2"/>
            <w:tcBorders>
              <w:top w:val="single" w:sz="12" w:space="0" w:color="auto"/>
              <w:bottom w:val="single" w:sz="4" w:space="0" w:color="auto"/>
            </w:tcBorders>
            <w:shd w:val="clear" w:color="auto" w:fill="0000FF"/>
          </w:tcPr>
          <w:p w14:paraId="1C7AA1F1" w14:textId="77777777" w:rsidR="00715398" w:rsidRPr="00D95972" w:rsidRDefault="00715398" w:rsidP="00715398">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27A360AF" w14:textId="77777777" w:rsidR="00715398" w:rsidRPr="00D95972" w:rsidRDefault="00715398" w:rsidP="00715398">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14:paraId="41C0F403" w14:textId="77777777" w:rsidR="00715398" w:rsidRPr="00D95972" w:rsidRDefault="00715398" w:rsidP="00715398">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14:paraId="225DFA26" w14:textId="77777777" w:rsidR="00715398" w:rsidRPr="00D95972" w:rsidRDefault="00715398" w:rsidP="00715398">
            <w:pPr>
              <w:rPr>
                <w:rFonts w:cs="Arial"/>
              </w:rPr>
            </w:pPr>
            <w:r w:rsidRPr="00D95972">
              <w:rPr>
                <w:rFonts w:cs="Arial"/>
              </w:rPr>
              <w:t>Prepared by</w:t>
            </w:r>
          </w:p>
        </w:tc>
        <w:tc>
          <w:tcPr>
            <w:tcW w:w="827" w:type="dxa"/>
            <w:tcBorders>
              <w:top w:val="single" w:sz="12" w:space="0" w:color="auto"/>
              <w:bottom w:val="single" w:sz="4" w:space="0" w:color="auto"/>
            </w:tcBorders>
            <w:shd w:val="clear" w:color="auto" w:fill="0000FF"/>
          </w:tcPr>
          <w:p w14:paraId="0A523C3B" w14:textId="77777777" w:rsidR="00715398" w:rsidRPr="00D95972" w:rsidRDefault="00715398" w:rsidP="00715398">
            <w:pPr>
              <w:rPr>
                <w:rFonts w:cs="Arial"/>
              </w:rPr>
            </w:pPr>
            <w:r w:rsidRPr="00D95972">
              <w:rPr>
                <w:rFonts w:cs="Arial"/>
              </w:rPr>
              <w:t>To/CC</w:t>
            </w:r>
          </w:p>
        </w:tc>
        <w:tc>
          <w:tcPr>
            <w:tcW w:w="4564" w:type="dxa"/>
            <w:gridSpan w:val="2"/>
            <w:tcBorders>
              <w:top w:val="single" w:sz="12" w:space="0" w:color="auto"/>
              <w:bottom w:val="single" w:sz="4" w:space="0" w:color="auto"/>
              <w:right w:val="thinThickThinSmallGap" w:sz="24" w:space="0" w:color="auto"/>
            </w:tcBorders>
            <w:shd w:val="clear" w:color="auto" w:fill="0000FF"/>
          </w:tcPr>
          <w:p w14:paraId="0FDD4E4C" w14:textId="77777777" w:rsidR="00715398" w:rsidRPr="00D95972" w:rsidRDefault="00715398" w:rsidP="00715398">
            <w:pPr>
              <w:rPr>
                <w:rFonts w:eastAsia="Batang" w:cs="Arial"/>
                <w:color w:val="000000"/>
                <w:lang w:eastAsia="ko-KR"/>
              </w:rPr>
            </w:pPr>
            <w:r w:rsidRPr="00D95972">
              <w:rPr>
                <w:rFonts w:cs="Arial"/>
              </w:rPr>
              <w:t>Result &amp; comment</w:t>
            </w:r>
          </w:p>
        </w:tc>
      </w:tr>
      <w:tr w:rsidR="00715398" w:rsidRPr="00D95972" w14:paraId="08D241C7" w14:textId="77777777" w:rsidTr="00D0101F">
        <w:tc>
          <w:tcPr>
            <w:tcW w:w="976" w:type="dxa"/>
            <w:tcBorders>
              <w:top w:val="nil"/>
              <w:left w:val="thinThickThinSmallGap" w:sz="24" w:space="0" w:color="auto"/>
              <w:bottom w:val="nil"/>
            </w:tcBorders>
          </w:tcPr>
          <w:p w14:paraId="0EFD3D64" w14:textId="77777777" w:rsidR="00715398" w:rsidRPr="00D95972" w:rsidRDefault="00715398" w:rsidP="00715398">
            <w:pPr>
              <w:rPr>
                <w:rFonts w:cs="Arial"/>
                <w:lang w:val="en-US"/>
              </w:rPr>
            </w:pPr>
          </w:p>
        </w:tc>
        <w:tc>
          <w:tcPr>
            <w:tcW w:w="1315" w:type="dxa"/>
            <w:gridSpan w:val="2"/>
            <w:tcBorders>
              <w:top w:val="nil"/>
              <w:bottom w:val="nil"/>
            </w:tcBorders>
          </w:tcPr>
          <w:p w14:paraId="2428EED6" w14:textId="77777777"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00"/>
          </w:tcPr>
          <w:p w14:paraId="515F427C" w14:textId="77777777" w:rsidR="00715398" w:rsidRPr="00D326B1" w:rsidRDefault="00291DDC" w:rsidP="00715398">
            <w:pPr>
              <w:rPr>
                <w:rFonts w:cs="Arial"/>
                <w:color w:val="000000"/>
              </w:rPr>
            </w:pPr>
            <w:hyperlink r:id="rId581" w:history="1">
              <w:r w:rsidR="00715398">
                <w:rPr>
                  <w:rStyle w:val="Hyperlink"/>
                </w:rPr>
                <w:t>C1-202012</w:t>
              </w:r>
            </w:hyperlink>
          </w:p>
        </w:tc>
        <w:tc>
          <w:tcPr>
            <w:tcW w:w="4190" w:type="dxa"/>
            <w:gridSpan w:val="3"/>
            <w:tcBorders>
              <w:top w:val="single" w:sz="4" w:space="0" w:color="auto"/>
              <w:bottom w:val="single" w:sz="4" w:space="0" w:color="auto"/>
            </w:tcBorders>
            <w:shd w:val="clear" w:color="auto" w:fill="FFFF00"/>
          </w:tcPr>
          <w:p w14:paraId="4E867878" w14:textId="77777777" w:rsidR="00715398" w:rsidRPr="00D326B1" w:rsidRDefault="00715398" w:rsidP="00715398">
            <w:pPr>
              <w:rPr>
                <w:rFonts w:cs="Arial"/>
              </w:rPr>
            </w:pPr>
            <w:r>
              <w:rPr>
                <w:rFonts w:cs="Arial"/>
              </w:rPr>
              <w:t>Reply LS on Manual CAG ID selection and granularity of UAC parameters for PNI-NPNs</w:t>
            </w:r>
          </w:p>
        </w:tc>
        <w:tc>
          <w:tcPr>
            <w:tcW w:w="1766" w:type="dxa"/>
            <w:tcBorders>
              <w:top w:val="single" w:sz="4" w:space="0" w:color="auto"/>
              <w:bottom w:val="single" w:sz="4" w:space="0" w:color="auto"/>
            </w:tcBorders>
            <w:shd w:val="clear" w:color="auto" w:fill="FFFF00"/>
          </w:tcPr>
          <w:p w14:paraId="17C8833D" w14:textId="77777777" w:rsidR="00715398" w:rsidRPr="00D326B1" w:rsidRDefault="00715398" w:rsidP="00715398">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025F875E" w14:textId="77777777" w:rsidR="00715398" w:rsidRPr="00D326B1" w:rsidRDefault="00715398" w:rsidP="00715398">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5D8CA36" w14:textId="77777777" w:rsidR="00715398" w:rsidRPr="00D326B1" w:rsidRDefault="00715398" w:rsidP="00715398">
            <w:pPr>
              <w:rPr>
                <w:rFonts w:cs="Arial"/>
                <w:lang w:eastAsia="ko-KR"/>
              </w:rPr>
            </w:pPr>
            <w:r>
              <w:rPr>
                <w:rFonts w:cs="Arial"/>
                <w:lang w:eastAsia="ko-KR"/>
              </w:rPr>
              <w:t>Reply to incoming LS in C1-202045</w:t>
            </w:r>
          </w:p>
        </w:tc>
      </w:tr>
      <w:tr w:rsidR="00715398" w:rsidRPr="00D95972" w14:paraId="10BF2B44" w14:textId="77777777" w:rsidTr="00D0101F">
        <w:tc>
          <w:tcPr>
            <w:tcW w:w="976" w:type="dxa"/>
            <w:tcBorders>
              <w:top w:val="nil"/>
              <w:left w:val="thinThickThinSmallGap" w:sz="24" w:space="0" w:color="auto"/>
              <w:bottom w:val="nil"/>
            </w:tcBorders>
          </w:tcPr>
          <w:p w14:paraId="053236B4" w14:textId="77777777" w:rsidR="00715398" w:rsidRPr="00D95972" w:rsidRDefault="00715398" w:rsidP="00715398">
            <w:pPr>
              <w:rPr>
                <w:rFonts w:cs="Arial"/>
                <w:lang w:val="en-US"/>
              </w:rPr>
            </w:pPr>
          </w:p>
        </w:tc>
        <w:tc>
          <w:tcPr>
            <w:tcW w:w="1315" w:type="dxa"/>
            <w:gridSpan w:val="2"/>
            <w:tcBorders>
              <w:top w:val="nil"/>
              <w:bottom w:val="nil"/>
            </w:tcBorders>
          </w:tcPr>
          <w:p w14:paraId="72694ED6" w14:textId="77777777"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00"/>
          </w:tcPr>
          <w:p w14:paraId="4D025177" w14:textId="77777777" w:rsidR="00715398" w:rsidRPr="009A4107" w:rsidRDefault="00291DDC" w:rsidP="00715398">
            <w:pPr>
              <w:rPr>
                <w:rFonts w:cs="Arial"/>
                <w:lang w:val="en-US"/>
              </w:rPr>
            </w:pPr>
            <w:hyperlink r:id="rId582" w:history="1">
              <w:r w:rsidR="00715398">
                <w:rPr>
                  <w:rStyle w:val="Hyperlink"/>
                </w:rPr>
                <w:t>C1-202067</w:t>
              </w:r>
            </w:hyperlink>
          </w:p>
        </w:tc>
        <w:tc>
          <w:tcPr>
            <w:tcW w:w="4190" w:type="dxa"/>
            <w:gridSpan w:val="3"/>
            <w:tcBorders>
              <w:top w:val="single" w:sz="4" w:space="0" w:color="auto"/>
              <w:bottom w:val="single" w:sz="4" w:space="0" w:color="auto"/>
            </w:tcBorders>
            <w:shd w:val="clear" w:color="auto" w:fill="FFFF00"/>
          </w:tcPr>
          <w:p w14:paraId="6CFC2775" w14:textId="77777777" w:rsidR="00715398" w:rsidRPr="009A4107" w:rsidRDefault="00715398" w:rsidP="00715398">
            <w:pPr>
              <w:rPr>
                <w:rFonts w:cs="Arial"/>
                <w:lang w:val="en-US"/>
              </w:rPr>
            </w:pPr>
            <w:r>
              <w:rPr>
                <w:rFonts w:cs="Arial"/>
                <w:lang w:val="en-US"/>
              </w:rPr>
              <w:t>Reply LS on 5G Steering of Roaming</w:t>
            </w:r>
          </w:p>
        </w:tc>
        <w:tc>
          <w:tcPr>
            <w:tcW w:w="1766" w:type="dxa"/>
            <w:tcBorders>
              <w:top w:val="single" w:sz="4" w:space="0" w:color="auto"/>
              <w:bottom w:val="single" w:sz="4" w:space="0" w:color="auto"/>
            </w:tcBorders>
            <w:shd w:val="clear" w:color="auto" w:fill="FFFF00"/>
          </w:tcPr>
          <w:p w14:paraId="20829C8E" w14:textId="77777777" w:rsidR="00715398" w:rsidRPr="009A4107" w:rsidRDefault="00715398" w:rsidP="00715398">
            <w:pPr>
              <w:rPr>
                <w:rFonts w:cs="Arial"/>
                <w:lang w:val="en-US"/>
              </w:rPr>
            </w:pPr>
            <w:r>
              <w:rPr>
                <w:rFonts w:cs="Arial"/>
                <w:lang w:val="en-US"/>
              </w:rPr>
              <w:t>Orange / Mariusz</w:t>
            </w:r>
          </w:p>
        </w:tc>
        <w:tc>
          <w:tcPr>
            <w:tcW w:w="827" w:type="dxa"/>
            <w:tcBorders>
              <w:top w:val="single" w:sz="4" w:space="0" w:color="auto"/>
              <w:bottom w:val="single" w:sz="4" w:space="0" w:color="auto"/>
            </w:tcBorders>
            <w:shd w:val="clear" w:color="auto" w:fill="FFFF00"/>
          </w:tcPr>
          <w:p w14:paraId="4DBCC089" w14:textId="77777777" w:rsidR="00715398" w:rsidRPr="00AB5FEE" w:rsidRDefault="00715398" w:rsidP="00715398">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D333683" w14:textId="77777777" w:rsidR="00715398" w:rsidRPr="009A4107" w:rsidRDefault="00715398" w:rsidP="00715398">
            <w:pPr>
              <w:rPr>
                <w:rFonts w:cs="Arial"/>
                <w:color w:val="000000"/>
                <w:lang w:val="en-US"/>
              </w:rPr>
            </w:pPr>
            <w:r>
              <w:rPr>
                <w:rFonts w:cs="Arial"/>
                <w:color w:val="000000"/>
                <w:lang w:val="en-US"/>
              </w:rPr>
              <w:t>Reply to incoming LS in C1-202041</w:t>
            </w:r>
          </w:p>
        </w:tc>
      </w:tr>
      <w:tr w:rsidR="00715398" w:rsidRPr="00D95972" w14:paraId="034A367E" w14:textId="77777777" w:rsidTr="00D0101F">
        <w:tc>
          <w:tcPr>
            <w:tcW w:w="976" w:type="dxa"/>
            <w:tcBorders>
              <w:top w:val="nil"/>
              <w:left w:val="thinThickThinSmallGap" w:sz="24" w:space="0" w:color="auto"/>
              <w:bottom w:val="nil"/>
            </w:tcBorders>
          </w:tcPr>
          <w:p w14:paraId="10EB83DB" w14:textId="77777777" w:rsidR="00715398" w:rsidRPr="00D95972" w:rsidRDefault="00715398" w:rsidP="00715398">
            <w:pPr>
              <w:rPr>
                <w:rFonts w:cs="Arial"/>
                <w:lang w:val="en-US"/>
              </w:rPr>
            </w:pPr>
          </w:p>
        </w:tc>
        <w:tc>
          <w:tcPr>
            <w:tcW w:w="1315" w:type="dxa"/>
            <w:gridSpan w:val="2"/>
            <w:tcBorders>
              <w:top w:val="nil"/>
              <w:bottom w:val="nil"/>
            </w:tcBorders>
          </w:tcPr>
          <w:p w14:paraId="362E2C38" w14:textId="77777777"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00"/>
          </w:tcPr>
          <w:p w14:paraId="24633B02" w14:textId="77777777" w:rsidR="00715398" w:rsidRPr="009A4107" w:rsidRDefault="00291DDC" w:rsidP="00715398">
            <w:pPr>
              <w:rPr>
                <w:rFonts w:cs="Arial"/>
                <w:lang w:val="en-US"/>
              </w:rPr>
            </w:pPr>
            <w:hyperlink r:id="rId583" w:history="1">
              <w:r w:rsidR="00715398">
                <w:rPr>
                  <w:rStyle w:val="Hyperlink"/>
                </w:rPr>
                <w:t>C1-202103</w:t>
              </w:r>
            </w:hyperlink>
          </w:p>
        </w:tc>
        <w:tc>
          <w:tcPr>
            <w:tcW w:w="4190" w:type="dxa"/>
            <w:gridSpan w:val="3"/>
            <w:tcBorders>
              <w:top w:val="single" w:sz="4" w:space="0" w:color="auto"/>
              <w:bottom w:val="single" w:sz="4" w:space="0" w:color="auto"/>
            </w:tcBorders>
            <w:shd w:val="clear" w:color="auto" w:fill="FFFF00"/>
          </w:tcPr>
          <w:p w14:paraId="0DDB8D54" w14:textId="77777777" w:rsidR="00715398" w:rsidRPr="009A4107" w:rsidRDefault="00715398" w:rsidP="00715398">
            <w:pPr>
              <w:rPr>
                <w:rFonts w:cs="Arial"/>
                <w:lang w:val="en-US"/>
              </w:rPr>
            </w:pPr>
            <w:r>
              <w:rPr>
                <w:rFonts w:cs="Arial"/>
                <w:lang w:val="en-US"/>
              </w:rPr>
              <w:t>Reply LS on Manual CAG ID selection and granularity of UAC parameters for PNI-NPNs</w:t>
            </w:r>
          </w:p>
        </w:tc>
        <w:tc>
          <w:tcPr>
            <w:tcW w:w="1766" w:type="dxa"/>
            <w:tcBorders>
              <w:top w:val="single" w:sz="4" w:space="0" w:color="auto"/>
              <w:bottom w:val="single" w:sz="4" w:space="0" w:color="auto"/>
            </w:tcBorders>
            <w:shd w:val="clear" w:color="auto" w:fill="FFFF00"/>
          </w:tcPr>
          <w:p w14:paraId="3AC97B93" w14:textId="77777777" w:rsidR="00715398" w:rsidRPr="009A4107" w:rsidRDefault="00715398" w:rsidP="00715398">
            <w:pPr>
              <w:rPr>
                <w:rFonts w:cs="Arial"/>
                <w:lang w:val="en-US"/>
              </w:rPr>
            </w:pPr>
            <w:r>
              <w:rPr>
                <w:rFonts w:cs="Arial"/>
                <w:lang w:val="en-US"/>
              </w:rPr>
              <w:t>Qualcomm Incorporated / Lena</w:t>
            </w:r>
          </w:p>
        </w:tc>
        <w:tc>
          <w:tcPr>
            <w:tcW w:w="827" w:type="dxa"/>
            <w:tcBorders>
              <w:top w:val="single" w:sz="4" w:space="0" w:color="auto"/>
              <w:bottom w:val="single" w:sz="4" w:space="0" w:color="auto"/>
            </w:tcBorders>
            <w:shd w:val="clear" w:color="auto" w:fill="FFFF00"/>
          </w:tcPr>
          <w:p w14:paraId="5E9688BF" w14:textId="77777777" w:rsidR="00715398" w:rsidRPr="00AB5FEE" w:rsidRDefault="00715398" w:rsidP="00715398">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008F921" w14:textId="77777777" w:rsidR="00715398" w:rsidRPr="009A4107" w:rsidRDefault="00715398" w:rsidP="00715398">
            <w:pPr>
              <w:rPr>
                <w:rFonts w:cs="Arial"/>
                <w:color w:val="000000"/>
                <w:lang w:val="en-US"/>
              </w:rPr>
            </w:pPr>
            <w:r>
              <w:rPr>
                <w:rFonts w:cs="Arial"/>
                <w:lang w:eastAsia="ko-KR"/>
              </w:rPr>
              <w:t>Reply to incoming LS in C1-202045</w:t>
            </w:r>
          </w:p>
        </w:tc>
      </w:tr>
      <w:tr w:rsidR="00715398" w:rsidRPr="00D95972" w14:paraId="25070B86" w14:textId="77777777" w:rsidTr="00D0101F">
        <w:tc>
          <w:tcPr>
            <w:tcW w:w="976" w:type="dxa"/>
            <w:tcBorders>
              <w:top w:val="nil"/>
              <w:left w:val="thinThickThinSmallGap" w:sz="24" w:space="0" w:color="auto"/>
              <w:bottom w:val="nil"/>
            </w:tcBorders>
          </w:tcPr>
          <w:p w14:paraId="51192889" w14:textId="77777777" w:rsidR="00715398" w:rsidRPr="00D95972" w:rsidRDefault="00715398" w:rsidP="00715398">
            <w:pPr>
              <w:rPr>
                <w:rFonts w:cs="Arial"/>
                <w:lang w:val="en-US"/>
              </w:rPr>
            </w:pPr>
          </w:p>
        </w:tc>
        <w:tc>
          <w:tcPr>
            <w:tcW w:w="1315" w:type="dxa"/>
            <w:gridSpan w:val="2"/>
            <w:tcBorders>
              <w:top w:val="nil"/>
              <w:bottom w:val="nil"/>
            </w:tcBorders>
          </w:tcPr>
          <w:p w14:paraId="4D34E26B" w14:textId="77777777"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00"/>
          </w:tcPr>
          <w:p w14:paraId="00DEFAC4" w14:textId="77777777" w:rsidR="00715398" w:rsidRPr="009A4107" w:rsidRDefault="00291DDC" w:rsidP="00715398">
            <w:pPr>
              <w:rPr>
                <w:rFonts w:cs="Arial"/>
                <w:lang w:val="en-US"/>
              </w:rPr>
            </w:pPr>
            <w:hyperlink r:id="rId584" w:history="1">
              <w:r w:rsidR="00715398">
                <w:rPr>
                  <w:rStyle w:val="Hyperlink"/>
                </w:rPr>
                <w:t>C1-202151</w:t>
              </w:r>
            </w:hyperlink>
          </w:p>
        </w:tc>
        <w:tc>
          <w:tcPr>
            <w:tcW w:w="4190" w:type="dxa"/>
            <w:gridSpan w:val="3"/>
            <w:tcBorders>
              <w:top w:val="single" w:sz="4" w:space="0" w:color="auto"/>
              <w:bottom w:val="single" w:sz="4" w:space="0" w:color="auto"/>
            </w:tcBorders>
            <w:shd w:val="clear" w:color="auto" w:fill="FFFF00"/>
          </w:tcPr>
          <w:p w14:paraId="0546E728" w14:textId="77777777" w:rsidR="00715398" w:rsidRPr="009A4107" w:rsidRDefault="00715398" w:rsidP="00715398">
            <w:pPr>
              <w:rPr>
                <w:rFonts w:cs="Arial"/>
                <w:lang w:val="en-US"/>
              </w:rPr>
            </w:pPr>
            <w:r>
              <w:rPr>
                <w:rFonts w:cs="Arial"/>
                <w:lang w:val="en-US"/>
              </w:rPr>
              <w:t>LS on subscribe/notify for 5G Steering of Roaming</w:t>
            </w:r>
          </w:p>
        </w:tc>
        <w:tc>
          <w:tcPr>
            <w:tcW w:w="1766" w:type="dxa"/>
            <w:tcBorders>
              <w:top w:val="single" w:sz="4" w:space="0" w:color="auto"/>
              <w:bottom w:val="single" w:sz="4" w:space="0" w:color="auto"/>
            </w:tcBorders>
            <w:shd w:val="clear" w:color="auto" w:fill="FFFF00"/>
          </w:tcPr>
          <w:p w14:paraId="0C1E949F" w14:textId="77777777" w:rsidR="00715398" w:rsidRPr="009A4107" w:rsidRDefault="00715398" w:rsidP="00715398">
            <w:pPr>
              <w:rPr>
                <w:rFonts w:cs="Arial"/>
                <w:lang w:val="en-US"/>
              </w:rPr>
            </w:pPr>
            <w:r>
              <w:rPr>
                <w:rFonts w:cs="Arial"/>
                <w:lang w:val="en-US"/>
              </w:rPr>
              <w:t>DOCOMO Communications Lab.</w:t>
            </w:r>
          </w:p>
        </w:tc>
        <w:tc>
          <w:tcPr>
            <w:tcW w:w="827" w:type="dxa"/>
            <w:tcBorders>
              <w:top w:val="single" w:sz="4" w:space="0" w:color="auto"/>
              <w:bottom w:val="single" w:sz="4" w:space="0" w:color="auto"/>
            </w:tcBorders>
            <w:shd w:val="clear" w:color="auto" w:fill="FFFF00"/>
          </w:tcPr>
          <w:p w14:paraId="0C384162" w14:textId="77777777" w:rsidR="00715398" w:rsidRPr="00AB5FEE" w:rsidRDefault="00715398" w:rsidP="00715398">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53107D9" w14:textId="77777777" w:rsidR="00715398" w:rsidRPr="009A4107" w:rsidRDefault="00715398" w:rsidP="00715398">
            <w:pPr>
              <w:rPr>
                <w:rFonts w:cs="Arial"/>
                <w:color w:val="000000"/>
                <w:lang w:val="en-US"/>
              </w:rPr>
            </w:pPr>
            <w:r>
              <w:rPr>
                <w:rFonts w:cs="Arial"/>
                <w:color w:val="000000"/>
                <w:lang w:val="en-US"/>
              </w:rPr>
              <w:t>Reply to incoming LS in C1-202041</w:t>
            </w:r>
          </w:p>
        </w:tc>
      </w:tr>
      <w:tr w:rsidR="00715398" w:rsidRPr="00D95972" w14:paraId="4E1107BD" w14:textId="77777777" w:rsidTr="00D0101F">
        <w:tc>
          <w:tcPr>
            <w:tcW w:w="976" w:type="dxa"/>
            <w:tcBorders>
              <w:top w:val="nil"/>
              <w:left w:val="thinThickThinSmallGap" w:sz="24" w:space="0" w:color="auto"/>
              <w:bottom w:val="nil"/>
            </w:tcBorders>
          </w:tcPr>
          <w:p w14:paraId="1A51CAC1" w14:textId="77777777" w:rsidR="00715398" w:rsidRPr="00D95972" w:rsidRDefault="00715398" w:rsidP="00715398">
            <w:pPr>
              <w:rPr>
                <w:rFonts w:cs="Arial"/>
                <w:lang w:val="en-US"/>
              </w:rPr>
            </w:pPr>
          </w:p>
        </w:tc>
        <w:tc>
          <w:tcPr>
            <w:tcW w:w="1315" w:type="dxa"/>
            <w:gridSpan w:val="2"/>
            <w:tcBorders>
              <w:top w:val="nil"/>
              <w:bottom w:val="nil"/>
            </w:tcBorders>
          </w:tcPr>
          <w:p w14:paraId="4EDC14FF" w14:textId="77777777"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00"/>
          </w:tcPr>
          <w:p w14:paraId="6C1E4E08" w14:textId="77777777" w:rsidR="00715398" w:rsidRPr="009A4107" w:rsidRDefault="00291DDC" w:rsidP="00715398">
            <w:pPr>
              <w:rPr>
                <w:rFonts w:cs="Arial"/>
                <w:lang w:val="en-US"/>
              </w:rPr>
            </w:pPr>
            <w:hyperlink r:id="rId585" w:history="1">
              <w:r w:rsidR="00715398">
                <w:rPr>
                  <w:rStyle w:val="Hyperlink"/>
                </w:rPr>
                <w:t>C1-202180</w:t>
              </w:r>
            </w:hyperlink>
          </w:p>
        </w:tc>
        <w:tc>
          <w:tcPr>
            <w:tcW w:w="4190" w:type="dxa"/>
            <w:gridSpan w:val="3"/>
            <w:tcBorders>
              <w:top w:val="single" w:sz="4" w:space="0" w:color="auto"/>
              <w:bottom w:val="single" w:sz="4" w:space="0" w:color="auto"/>
            </w:tcBorders>
            <w:shd w:val="clear" w:color="auto" w:fill="FFFF00"/>
          </w:tcPr>
          <w:p w14:paraId="61A4691D" w14:textId="77777777" w:rsidR="00715398" w:rsidRPr="009A4107" w:rsidRDefault="00715398" w:rsidP="00715398">
            <w:pPr>
              <w:rPr>
                <w:rFonts w:cs="Arial"/>
                <w:lang w:val="en-US"/>
              </w:rPr>
            </w:pPr>
            <w:r>
              <w:rPr>
                <w:rFonts w:cs="Arial"/>
                <w:lang w:val="en-US"/>
              </w:rPr>
              <w:t>[draft] Reply LS on Manual CAG ID selection and granularity of UAC parameters for PNI-NPNs</w:t>
            </w:r>
          </w:p>
        </w:tc>
        <w:tc>
          <w:tcPr>
            <w:tcW w:w="1766" w:type="dxa"/>
            <w:tcBorders>
              <w:top w:val="single" w:sz="4" w:space="0" w:color="auto"/>
              <w:bottom w:val="single" w:sz="4" w:space="0" w:color="auto"/>
            </w:tcBorders>
            <w:shd w:val="clear" w:color="auto" w:fill="FFFF00"/>
          </w:tcPr>
          <w:p w14:paraId="7B616010" w14:textId="77777777" w:rsidR="00715398" w:rsidRPr="009A4107" w:rsidRDefault="00715398" w:rsidP="00715398">
            <w:pPr>
              <w:rPr>
                <w:rFonts w:cs="Arial"/>
                <w:lang w:val="en-US"/>
              </w:rPr>
            </w:pPr>
            <w:r>
              <w:rPr>
                <w:rFonts w:cs="Arial"/>
                <w:lang w:val="en-US"/>
              </w:rPr>
              <w:t>vivo</w:t>
            </w:r>
          </w:p>
        </w:tc>
        <w:tc>
          <w:tcPr>
            <w:tcW w:w="827" w:type="dxa"/>
            <w:tcBorders>
              <w:top w:val="single" w:sz="4" w:space="0" w:color="auto"/>
              <w:bottom w:val="single" w:sz="4" w:space="0" w:color="auto"/>
            </w:tcBorders>
            <w:shd w:val="clear" w:color="auto" w:fill="FFFF00"/>
          </w:tcPr>
          <w:p w14:paraId="61AF408B" w14:textId="77777777" w:rsidR="00715398" w:rsidRPr="00AB5FEE" w:rsidRDefault="00715398" w:rsidP="00715398">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B4C02B8" w14:textId="77777777" w:rsidR="00715398" w:rsidRPr="009A4107" w:rsidRDefault="00715398" w:rsidP="00715398">
            <w:pPr>
              <w:rPr>
                <w:rFonts w:cs="Arial"/>
                <w:color w:val="000000"/>
                <w:lang w:val="en-US"/>
              </w:rPr>
            </w:pPr>
            <w:r>
              <w:rPr>
                <w:rFonts w:cs="Arial"/>
                <w:lang w:eastAsia="ko-KR"/>
              </w:rPr>
              <w:t>Reply to incoming LS in C1-202045</w:t>
            </w:r>
          </w:p>
        </w:tc>
      </w:tr>
      <w:tr w:rsidR="00715398" w:rsidRPr="00D95972" w14:paraId="557005FB" w14:textId="77777777" w:rsidTr="00D0101F">
        <w:tc>
          <w:tcPr>
            <w:tcW w:w="976" w:type="dxa"/>
            <w:tcBorders>
              <w:top w:val="nil"/>
              <w:left w:val="thinThickThinSmallGap" w:sz="24" w:space="0" w:color="auto"/>
              <w:bottom w:val="nil"/>
            </w:tcBorders>
          </w:tcPr>
          <w:p w14:paraId="7E62AEA7" w14:textId="77777777" w:rsidR="00715398" w:rsidRPr="00D95972" w:rsidRDefault="00715398" w:rsidP="00715398">
            <w:pPr>
              <w:rPr>
                <w:rFonts w:cs="Arial"/>
                <w:lang w:val="en-US"/>
              </w:rPr>
            </w:pPr>
          </w:p>
        </w:tc>
        <w:tc>
          <w:tcPr>
            <w:tcW w:w="1315" w:type="dxa"/>
            <w:gridSpan w:val="2"/>
            <w:tcBorders>
              <w:top w:val="nil"/>
              <w:bottom w:val="nil"/>
            </w:tcBorders>
          </w:tcPr>
          <w:p w14:paraId="2AD34A6F" w14:textId="77777777"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00"/>
          </w:tcPr>
          <w:p w14:paraId="06DB5148" w14:textId="77777777" w:rsidR="00715398" w:rsidRPr="009A4107" w:rsidRDefault="00291DDC" w:rsidP="00715398">
            <w:pPr>
              <w:rPr>
                <w:rFonts w:cs="Arial"/>
                <w:lang w:val="en-US"/>
              </w:rPr>
            </w:pPr>
            <w:hyperlink r:id="rId586" w:history="1">
              <w:r w:rsidR="00715398">
                <w:rPr>
                  <w:rStyle w:val="Hyperlink"/>
                </w:rPr>
                <w:t>C1-202204</w:t>
              </w:r>
            </w:hyperlink>
          </w:p>
        </w:tc>
        <w:tc>
          <w:tcPr>
            <w:tcW w:w="4190" w:type="dxa"/>
            <w:gridSpan w:val="3"/>
            <w:tcBorders>
              <w:top w:val="single" w:sz="4" w:space="0" w:color="auto"/>
              <w:bottom w:val="single" w:sz="4" w:space="0" w:color="auto"/>
            </w:tcBorders>
            <w:shd w:val="clear" w:color="auto" w:fill="FFFF00"/>
          </w:tcPr>
          <w:p w14:paraId="26C9D92D" w14:textId="77777777" w:rsidR="00715398" w:rsidRPr="009A4107" w:rsidRDefault="00715398" w:rsidP="00715398">
            <w:pPr>
              <w:rPr>
                <w:rFonts w:cs="Arial"/>
                <w:lang w:val="en-US"/>
              </w:rPr>
            </w:pPr>
            <w:r>
              <w:rPr>
                <w:rFonts w:cs="Arial"/>
                <w:lang w:val="en-US"/>
              </w:rPr>
              <w:t>LS on PWS Test Flag</w:t>
            </w:r>
          </w:p>
        </w:tc>
        <w:tc>
          <w:tcPr>
            <w:tcW w:w="1766" w:type="dxa"/>
            <w:tcBorders>
              <w:top w:val="single" w:sz="4" w:space="0" w:color="auto"/>
              <w:bottom w:val="single" w:sz="4" w:space="0" w:color="auto"/>
            </w:tcBorders>
            <w:shd w:val="clear" w:color="auto" w:fill="FFFF00"/>
          </w:tcPr>
          <w:p w14:paraId="289D58A8" w14:textId="77777777" w:rsidR="00715398" w:rsidRPr="009A4107" w:rsidRDefault="00715398" w:rsidP="00715398">
            <w:pPr>
              <w:rPr>
                <w:rFonts w:cs="Arial"/>
                <w:lang w:val="en-US"/>
              </w:rPr>
            </w:pPr>
            <w:r>
              <w:rPr>
                <w:rFonts w:cs="Arial"/>
                <w:lang w:val="en-US"/>
              </w:rPr>
              <w:t>one2many B.V.</w:t>
            </w:r>
          </w:p>
        </w:tc>
        <w:tc>
          <w:tcPr>
            <w:tcW w:w="827" w:type="dxa"/>
            <w:tcBorders>
              <w:top w:val="single" w:sz="4" w:space="0" w:color="auto"/>
              <w:bottom w:val="single" w:sz="4" w:space="0" w:color="auto"/>
            </w:tcBorders>
            <w:shd w:val="clear" w:color="auto" w:fill="FFFF00"/>
          </w:tcPr>
          <w:p w14:paraId="375EFF8C" w14:textId="77777777" w:rsidR="00715398" w:rsidRPr="00AB5FEE" w:rsidRDefault="00715398" w:rsidP="00715398">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27E6185" w14:textId="77777777" w:rsidR="00715398" w:rsidRPr="009A4107" w:rsidRDefault="00715398" w:rsidP="00715398">
            <w:pPr>
              <w:rPr>
                <w:rFonts w:cs="Arial"/>
                <w:color w:val="000000"/>
                <w:lang w:val="en-US"/>
              </w:rPr>
            </w:pPr>
          </w:p>
        </w:tc>
      </w:tr>
      <w:tr w:rsidR="00715398" w:rsidRPr="00D95972" w14:paraId="63615998" w14:textId="77777777" w:rsidTr="00D0101F">
        <w:tc>
          <w:tcPr>
            <w:tcW w:w="976" w:type="dxa"/>
            <w:tcBorders>
              <w:top w:val="nil"/>
              <w:left w:val="thinThickThinSmallGap" w:sz="24" w:space="0" w:color="auto"/>
              <w:bottom w:val="nil"/>
            </w:tcBorders>
          </w:tcPr>
          <w:p w14:paraId="45A23FC8" w14:textId="77777777" w:rsidR="00715398" w:rsidRPr="00D95972" w:rsidRDefault="00715398" w:rsidP="00715398">
            <w:pPr>
              <w:rPr>
                <w:rFonts w:cs="Arial"/>
                <w:lang w:val="en-US"/>
              </w:rPr>
            </w:pPr>
          </w:p>
        </w:tc>
        <w:tc>
          <w:tcPr>
            <w:tcW w:w="1315" w:type="dxa"/>
            <w:gridSpan w:val="2"/>
            <w:tcBorders>
              <w:top w:val="nil"/>
              <w:bottom w:val="nil"/>
            </w:tcBorders>
          </w:tcPr>
          <w:p w14:paraId="7C75AE13" w14:textId="77777777"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00"/>
          </w:tcPr>
          <w:p w14:paraId="49A4079D" w14:textId="77777777" w:rsidR="00715398" w:rsidRPr="009A4107" w:rsidRDefault="00291DDC" w:rsidP="00715398">
            <w:pPr>
              <w:rPr>
                <w:rFonts w:cs="Arial"/>
                <w:lang w:val="en-US"/>
              </w:rPr>
            </w:pPr>
            <w:hyperlink r:id="rId587" w:history="1">
              <w:r w:rsidR="00715398">
                <w:rPr>
                  <w:rStyle w:val="Hyperlink"/>
                </w:rPr>
                <w:t>C1-202232</w:t>
              </w:r>
            </w:hyperlink>
          </w:p>
        </w:tc>
        <w:tc>
          <w:tcPr>
            <w:tcW w:w="4190" w:type="dxa"/>
            <w:gridSpan w:val="3"/>
            <w:tcBorders>
              <w:top w:val="single" w:sz="4" w:space="0" w:color="auto"/>
              <w:bottom w:val="single" w:sz="4" w:space="0" w:color="auto"/>
            </w:tcBorders>
            <w:shd w:val="clear" w:color="auto" w:fill="FFFF00"/>
          </w:tcPr>
          <w:p w14:paraId="34C4DD7D" w14:textId="77777777" w:rsidR="00715398" w:rsidRPr="009A4107" w:rsidRDefault="00715398" w:rsidP="00715398">
            <w:pPr>
              <w:rPr>
                <w:rFonts w:cs="Arial"/>
                <w:lang w:val="en-US"/>
              </w:rPr>
            </w:pPr>
            <w:r>
              <w:rPr>
                <w:rFonts w:cs="Arial"/>
                <w:lang w:val="en-US"/>
              </w:rPr>
              <w:t>LS on Concurrent Broadcasting for CMAS</w:t>
            </w:r>
          </w:p>
        </w:tc>
        <w:tc>
          <w:tcPr>
            <w:tcW w:w="1766" w:type="dxa"/>
            <w:tcBorders>
              <w:top w:val="single" w:sz="4" w:space="0" w:color="auto"/>
              <w:bottom w:val="single" w:sz="4" w:space="0" w:color="auto"/>
            </w:tcBorders>
            <w:shd w:val="clear" w:color="auto" w:fill="FFFF00"/>
          </w:tcPr>
          <w:p w14:paraId="7F71DAE0" w14:textId="77777777" w:rsidR="00715398" w:rsidRPr="009A4107" w:rsidRDefault="00715398" w:rsidP="00715398">
            <w:pPr>
              <w:rPr>
                <w:rFonts w:cs="Arial"/>
                <w:lang w:val="en-US"/>
              </w:rPr>
            </w:pPr>
            <w:r>
              <w:rPr>
                <w:rFonts w:cs="Arial"/>
                <w:lang w:val="en-US"/>
              </w:rPr>
              <w:t>Ericsson / Mikael</w:t>
            </w:r>
          </w:p>
        </w:tc>
        <w:tc>
          <w:tcPr>
            <w:tcW w:w="827" w:type="dxa"/>
            <w:tcBorders>
              <w:top w:val="single" w:sz="4" w:space="0" w:color="auto"/>
              <w:bottom w:val="single" w:sz="4" w:space="0" w:color="auto"/>
            </w:tcBorders>
            <w:shd w:val="clear" w:color="auto" w:fill="FFFF00"/>
          </w:tcPr>
          <w:p w14:paraId="4DE6B4BE" w14:textId="77777777" w:rsidR="00715398" w:rsidRPr="00AB5FEE" w:rsidRDefault="00715398" w:rsidP="00715398">
            <w:pPr>
              <w:rPr>
                <w:rFonts w:cs="Arial"/>
              </w:rPr>
            </w:pPr>
            <w:r>
              <w:rPr>
                <w:rFonts w:cs="Arial"/>
              </w:rPr>
              <w:t>LS out   Rel-15</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6B0B01F" w14:textId="77777777" w:rsidR="00715398" w:rsidRPr="009A4107" w:rsidRDefault="00715398" w:rsidP="00715398">
            <w:pPr>
              <w:rPr>
                <w:rFonts w:cs="Arial"/>
                <w:color w:val="000000"/>
                <w:lang w:val="en-US"/>
              </w:rPr>
            </w:pPr>
            <w:r>
              <w:rPr>
                <w:rFonts w:cs="Arial"/>
                <w:color w:val="000000"/>
                <w:lang w:val="en-US"/>
              </w:rPr>
              <w:t xml:space="preserve">Reply to incoming LS in </w:t>
            </w:r>
            <w:r w:rsidRPr="00FD60E7">
              <w:rPr>
                <w:rFonts w:cs="Arial"/>
                <w:color w:val="000000"/>
                <w:lang w:val="en-US"/>
              </w:rPr>
              <w:t>C1-202046</w:t>
            </w:r>
            <w:r>
              <w:rPr>
                <w:rFonts w:cs="Arial"/>
                <w:color w:val="000000"/>
                <w:lang w:val="en-US"/>
              </w:rPr>
              <w:t>/C1-202597</w:t>
            </w:r>
          </w:p>
        </w:tc>
      </w:tr>
      <w:tr w:rsidR="00715398" w:rsidRPr="00D95972" w14:paraId="19F3F3E0" w14:textId="77777777" w:rsidTr="00D0101F">
        <w:tc>
          <w:tcPr>
            <w:tcW w:w="976" w:type="dxa"/>
            <w:tcBorders>
              <w:top w:val="nil"/>
              <w:left w:val="thinThickThinSmallGap" w:sz="24" w:space="0" w:color="auto"/>
              <w:bottom w:val="nil"/>
            </w:tcBorders>
          </w:tcPr>
          <w:p w14:paraId="28B70F3C" w14:textId="77777777" w:rsidR="00715398" w:rsidRPr="00D95972" w:rsidRDefault="00715398" w:rsidP="00715398">
            <w:pPr>
              <w:rPr>
                <w:rFonts w:cs="Arial"/>
                <w:lang w:val="en-US"/>
              </w:rPr>
            </w:pPr>
          </w:p>
        </w:tc>
        <w:tc>
          <w:tcPr>
            <w:tcW w:w="1315" w:type="dxa"/>
            <w:gridSpan w:val="2"/>
            <w:tcBorders>
              <w:top w:val="nil"/>
              <w:bottom w:val="nil"/>
            </w:tcBorders>
          </w:tcPr>
          <w:p w14:paraId="11D043AC" w14:textId="77777777"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00"/>
          </w:tcPr>
          <w:p w14:paraId="7DC0CCE9" w14:textId="77777777" w:rsidR="00715398" w:rsidRPr="009A4107" w:rsidRDefault="00291DDC" w:rsidP="00715398">
            <w:pPr>
              <w:rPr>
                <w:rFonts w:cs="Arial"/>
                <w:lang w:val="en-US"/>
              </w:rPr>
            </w:pPr>
            <w:hyperlink r:id="rId588" w:history="1">
              <w:r w:rsidR="00715398">
                <w:rPr>
                  <w:rStyle w:val="Hyperlink"/>
                </w:rPr>
                <w:t>C1-202400</w:t>
              </w:r>
            </w:hyperlink>
          </w:p>
        </w:tc>
        <w:tc>
          <w:tcPr>
            <w:tcW w:w="4190" w:type="dxa"/>
            <w:gridSpan w:val="3"/>
            <w:tcBorders>
              <w:top w:val="single" w:sz="4" w:space="0" w:color="auto"/>
              <w:bottom w:val="single" w:sz="4" w:space="0" w:color="auto"/>
            </w:tcBorders>
            <w:shd w:val="clear" w:color="auto" w:fill="FFFF00"/>
          </w:tcPr>
          <w:p w14:paraId="68820605" w14:textId="77777777" w:rsidR="00715398" w:rsidRPr="009A4107" w:rsidRDefault="00715398" w:rsidP="00715398">
            <w:pPr>
              <w:rPr>
                <w:rFonts w:cs="Arial"/>
                <w:lang w:val="en-US"/>
              </w:rPr>
            </w:pPr>
            <w:r>
              <w:rPr>
                <w:rFonts w:cs="Arial"/>
                <w:lang w:val="en-US"/>
              </w:rPr>
              <w:t>LS on manual CAG selection</w:t>
            </w:r>
          </w:p>
        </w:tc>
        <w:tc>
          <w:tcPr>
            <w:tcW w:w="1766" w:type="dxa"/>
            <w:tcBorders>
              <w:top w:val="single" w:sz="4" w:space="0" w:color="auto"/>
              <w:bottom w:val="single" w:sz="4" w:space="0" w:color="auto"/>
            </w:tcBorders>
            <w:shd w:val="clear" w:color="auto" w:fill="FFFF00"/>
          </w:tcPr>
          <w:p w14:paraId="5F2DE5ED" w14:textId="77777777" w:rsidR="00715398" w:rsidRPr="009A4107" w:rsidRDefault="00715398" w:rsidP="00715398">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14:paraId="7EDA9574" w14:textId="77777777" w:rsidR="00715398" w:rsidRPr="00AB5FEE" w:rsidRDefault="00715398" w:rsidP="00715398">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2A4739C" w14:textId="77777777" w:rsidR="00715398" w:rsidRPr="009A4107" w:rsidRDefault="00715398" w:rsidP="00715398">
            <w:pPr>
              <w:rPr>
                <w:rFonts w:cs="Arial"/>
                <w:color w:val="000000"/>
                <w:lang w:val="en-US"/>
              </w:rPr>
            </w:pPr>
            <w:r>
              <w:rPr>
                <w:rFonts w:cs="Arial"/>
                <w:color w:val="000000"/>
                <w:lang w:val="en-US"/>
              </w:rPr>
              <w:t>Revision of C1-201053</w:t>
            </w:r>
          </w:p>
        </w:tc>
      </w:tr>
      <w:tr w:rsidR="00715398" w:rsidRPr="00D95972" w14:paraId="34FDACD2" w14:textId="77777777" w:rsidTr="00D0101F">
        <w:tc>
          <w:tcPr>
            <w:tcW w:w="976" w:type="dxa"/>
            <w:tcBorders>
              <w:top w:val="nil"/>
              <w:left w:val="thinThickThinSmallGap" w:sz="24" w:space="0" w:color="auto"/>
              <w:bottom w:val="nil"/>
            </w:tcBorders>
          </w:tcPr>
          <w:p w14:paraId="3EDFA7CD" w14:textId="77777777" w:rsidR="00715398" w:rsidRPr="00D95972" w:rsidRDefault="00715398" w:rsidP="00715398">
            <w:pPr>
              <w:rPr>
                <w:rFonts w:cs="Arial"/>
                <w:lang w:val="en-US"/>
              </w:rPr>
            </w:pPr>
          </w:p>
        </w:tc>
        <w:tc>
          <w:tcPr>
            <w:tcW w:w="1315" w:type="dxa"/>
            <w:gridSpan w:val="2"/>
            <w:tcBorders>
              <w:top w:val="nil"/>
              <w:bottom w:val="nil"/>
            </w:tcBorders>
          </w:tcPr>
          <w:p w14:paraId="25352BA1" w14:textId="77777777"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00"/>
          </w:tcPr>
          <w:p w14:paraId="03D79642" w14:textId="77777777" w:rsidR="00715398" w:rsidRPr="009A4107" w:rsidRDefault="00291DDC" w:rsidP="00715398">
            <w:pPr>
              <w:rPr>
                <w:rFonts w:cs="Arial"/>
                <w:lang w:val="en-US"/>
              </w:rPr>
            </w:pPr>
            <w:hyperlink r:id="rId589" w:history="1">
              <w:r w:rsidR="00715398">
                <w:rPr>
                  <w:rStyle w:val="Hyperlink"/>
                </w:rPr>
                <w:t>C1-202474</w:t>
              </w:r>
            </w:hyperlink>
          </w:p>
        </w:tc>
        <w:tc>
          <w:tcPr>
            <w:tcW w:w="4190" w:type="dxa"/>
            <w:gridSpan w:val="3"/>
            <w:tcBorders>
              <w:top w:val="single" w:sz="4" w:space="0" w:color="auto"/>
              <w:bottom w:val="single" w:sz="4" w:space="0" w:color="auto"/>
            </w:tcBorders>
            <w:shd w:val="clear" w:color="auto" w:fill="FFFF00"/>
          </w:tcPr>
          <w:p w14:paraId="00AC227E" w14:textId="77777777" w:rsidR="00715398" w:rsidRPr="009A4107" w:rsidRDefault="00715398" w:rsidP="00715398">
            <w:pPr>
              <w:rPr>
                <w:rFonts w:cs="Arial"/>
                <w:lang w:val="en-US"/>
              </w:rPr>
            </w:pPr>
            <w:r>
              <w:rPr>
                <w:rFonts w:cs="Arial"/>
                <w:lang w:val="en-US"/>
              </w:rPr>
              <w:t>LS on handling pending NSSAI during ongoing NSSAA</w:t>
            </w:r>
          </w:p>
        </w:tc>
        <w:tc>
          <w:tcPr>
            <w:tcW w:w="1766" w:type="dxa"/>
            <w:tcBorders>
              <w:top w:val="single" w:sz="4" w:space="0" w:color="auto"/>
              <w:bottom w:val="single" w:sz="4" w:space="0" w:color="auto"/>
            </w:tcBorders>
            <w:shd w:val="clear" w:color="auto" w:fill="FFFF00"/>
          </w:tcPr>
          <w:p w14:paraId="66B3FE4F" w14:textId="77777777" w:rsidR="00715398" w:rsidRPr="009A4107" w:rsidRDefault="00715398" w:rsidP="00715398">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FFFF00"/>
          </w:tcPr>
          <w:p w14:paraId="223001EE" w14:textId="77777777" w:rsidR="00715398" w:rsidRPr="00AB5FEE" w:rsidRDefault="00715398" w:rsidP="00715398">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6C6D59D" w14:textId="77777777" w:rsidR="00715398" w:rsidRPr="009A4107" w:rsidRDefault="00715398" w:rsidP="00715398">
            <w:pPr>
              <w:rPr>
                <w:rFonts w:cs="Arial"/>
                <w:color w:val="000000"/>
                <w:lang w:val="en-US"/>
              </w:rPr>
            </w:pPr>
          </w:p>
        </w:tc>
      </w:tr>
      <w:tr w:rsidR="00715398" w:rsidRPr="00D95972" w14:paraId="19039B44" w14:textId="77777777" w:rsidTr="00D0101F">
        <w:tc>
          <w:tcPr>
            <w:tcW w:w="976" w:type="dxa"/>
            <w:tcBorders>
              <w:top w:val="nil"/>
              <w:left w:val="thinThickThinSmallGap" w:sz="24" w:space="0" w:color="auto"/>
              <w:bottom w:val="nil"/>
            </w:tcBorders>
          </w:tcPr>
          <w:p w14:paraId="02DBC464" w14:textId="77777777" w:rsidR="00715398" w:rsidRPr="00D95972" w:rsidRDefault="00715398" w:rsidP="00715398">
            <w:pPr>
              <w:rPr>
                <w:rFonts w:cs="Arial"/>
                <w:lang w:val="en-US"/>
              </w:rPr>
            </w:pPr>
          </w:p>
        </w:tc>
        <w:tc>
          <w:tcPr>
            <w:tcW w:w="1315" w:type="dxa"/>
            <w:gridSpan w:val="2"/>
            <w:tcBorders>
              <w:top w:val="nil"/>
              <w:bottom w:val="nil"/>
            </w:tcBorders>
          </w:tcPr>
          <w:p w14:paraId="4409EA79" w14:textId="77777777"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00"/>
          </w:tcPr>
          <w:p w14:paraId="4B74FC00" w14:textId="77777777" w:rsidR="00715398" w:rsidRPr="009A4107" w:rsidRDefault="00291DDC" w:rsidP="00715398">
            <w:pPr>
              <w:rPr>
                <w:rFonts w:cs="Arial"/>
                <w:lang w:val="en-US"/>
              </w:rPr>
            </w:pPr>
            <w:hyperlink r:id="rId590" w:history="1">
              <w:r w:rsidR="00715398">
                <w:rPr>
                  <w:rStyle w:val="Hyperlink"/>
                </w:rPr>
                <w:t>C1-202487</w:t>
              </w:r>
            </w:hyperlink>
          </w:p>
        </w:tc>
        <w:tc>
          <w:tcPr>
            <w:tcW w:w="4190" w:type="dxa"/>
            <w:gridSpan w:val="3"/>
            <w:tcBorders>
              <w:top w:val="single" w:sz="4" w:space="0" w:color="auto"/>
              <w:bottom w:val="single" w:sz="4" w:space="0" w:color="auto"/>
            </w:tcBorders>
            <w:shd w:val="clear" w:color="auto" w:fill="FFFF00"/>
          </w:tcPr>
          <w:p w14:paraId="61F466E3" w14:textId="77777777" w:rsidR="00715398" w:rsidRPr="009A4107" w:rsidRDefault="00715398" w:rsidP="00715398">
            <w:pPr>
              <w:rPr>
                <w:rFonts w:cs="Arial"/>
                <w:lang w:val="en-US"/>
              </w:rPr>
            </w:pPr>
            <w:r>
              <w:rPr>
                <w:rFonts w:cs="Arial"/>
                <w:lang w:val="en-US"/>
              </w:rPr>
              <w:t>LS on 3GPP based access authentication for untrusted non-3GPP access to 5GCN</w:t>
            </w:r>
          </w:p>
        </w:tc>
        <w:tc>
          <w:tcPr>
            <w:tcW w:w="1766" w:type="dxa"/>
            <w:tcBorders>
              <w:top w:val="single" w:sz="4" w:space="0" w:color="auto"/>
              <w:bottom w:val="single" w:sz="4" w:space="0" w:color="auto"/>
            </w:tcBorders>
            <w:shd w:val="clear" w:color="auto" w:fill="FFFF00"/>
          </w:tcPr>
          <w:p w14:paraId="781BF8F7" w14:textId="77777777" w:rsidR="00715398" w:rsidRPr="009A4107" w:rsidRDefault="00715398" w:rsidP="00715398">
            <w:pPr>
              <w:rPr>
                <w:rFonts w:cs="Arial"/>
                <w:lang w:val="en-US"/>
              </w:rPr>
            </w:pPr>
            <w:r>
              <w:rPr>
                <w:rFonts w:cs="Arial"/>
                <w:lang w:val="en-US"/>
              </w:rPr>
              <w:t>Ericsson / Ivo</w:t>
            </w:r>
          </w:p>
        </w:tc>
        <w:tc>
          <w:tcPr>
            <w:tcW w:w="827" w:type="dxa"/>
            <w:tcBorders>
              <w:top w:val="single" w:sz="4" w:space="0" w:color="auto"/>
              <w:bottom w:val="single" w:sz="4" w:space="0" w:color="auto"/>
            </w:tcBorders>
            <w:shd w:val="clear" w:color="auto" w:fill="FFFF00"/>
          </w:tcPr>
          <w:p w14:paraId="642B0826" w14:textId="77777777" w:rsidR="00715398" w:rsidRPr="00AB5FEE" w:rsidRDefault="00715398" w:rsidP="00715398">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1E493B6" w14:textId="77777777" w:rsidR="00715398" w:rsidRPr="009A4107" w:rsidRDefault="00715398" w:rsidP="00715398">
            <w:pPr>
              <w:rPr>
                <w:rFonts w:cs="Arial"/>
                <w:color w:val="000000"/>
                <w:lang w:val="en-US"/>
              </w:rPr>
            </w:pPr>
          </w:p>
        </w:tc>
      </w:tr>
      <w:tr w:rsidR="00715398" w:rsidRPr="00D95972" w14:paraId="03A59FB9" w14:textId="77777777" w:rsidTr="002932D6">
        <w:tc>
          <w:tcPr>
            <w:tcW w:w="976" w:type="dxa"/>
            <w:tcBorders>
              <w:top w:val="nil"/>
              <w:left w:val="thinThickThinSmallGap" w:sz="24" w:space="0" w:color="auto"/>
              <w:bottom w:val="nil"/>
            </w:tcBorders>
          </w:tcPr>
          <w:p w14:paraId="3A6833A1" w14:textId="77777777" w:rsidR="00715398" w:rsidRPr="00D95972" w:rsidRDefault="00715398" w:rsidP="00715398">
            <w:pPr>
              <w:rPr>
                <w:rFonts w:cs="Arial"/>
                <w:lang w:val="en-US"/>
              </w:rPr>
            </w:pPr>
          </w:p>
        </w:tc>
        <w:tc>
          <w:tcPr>
            <w:tcW w:w="1315" w:type="dxa"/>
            <w:gridSpan w:val="2"/>
            <w:tcBorders>
              <w:top w:val="nil"/>
              <w:bottom w:val="nil"/>
            </w:tcBorders>
          </w:tcPr>
          <w:p w14:paraId="4A917C9B" w14:textId="77777777"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00"/>
          </w:tcPr>
          <w:p w14:paraId="4A662D56" w14:textId="77777777" w:rsidR="00715398" w:rsidRPr="009A4107" w:rsidRDefault="00291DDC" w:rsidP="00715398">
            <w:pPr>
              <w:rPr>
                <w:rFonts w:cs="Arial"/>
                <w:lang w:val="en-US"/>
              </w:rPr>
            </w:pPr>
            <w:hyperlink r:id="rId591" w:history="1">
              <w:r w:rsidR="00715398">
                <w:rPr>
                  <w:rStyle w:val="Hyperlink"/>
                </w:rPr>
                <w:t>C1-202564</w:t>
              </w:r>
            </w:hyperlink>
          </w:p>
        </w:tc>
        <w:tc>
          <w:tcPr>
            <w:tcW w:w="4190" w:type="dxa"/>
            <w:gridSpan w:val="3"/>
            <w:tcBorders>
              <w:top w:val="single" w:sz="4" w:space="0" w:color="auto"/>
              <w:bottom w:val="single" w:sz="4" w:space="0" w:color="auto"/>
            </w:tcBorders>
            <w:shd w:val="clear" w:color="auto" w:fill="FFFF00"/>
          </w:tcPr>
          <w:p w14:paraId="4CE60CB7" w14:textId="77777777" w:rsidR="00715398" w:rsidRPr="009A4107" w:rsidRDefault="00715398" w:rsidP="00715398">
            <w:pPr>
              <w:rPr>
                <w:rFonts w:cs="Arial"/>
                <w:lang w:val="en-US"/>
              </w:rPr>
            </w:pPr>
            <w:r>
              <w:rPr>
                <w:rFonts w:cs="Arial"/>
                <w:lang w:val="en-US"/>
              </w:rPr>
              <w:t>Reply LS on concurrent Broadcasting for CMAS</w:t>
            </w:r>
          </w:p>
        </w:tc>
        <w:tc>
          <w:tcPr>
            <w:tcW w:w="1766" w:type="dxa"/>
            <w:tcBorders>
              <w:top w:val="single" w:sz="4" w:space="0" w:color="auto"/>
              <w:bottom w:val="single" w:sz="4" w:space="0" w:color="auto"/>
            </w:tcBorders>
            <w:shd w:val="clear" w:color="auto" w:fill="FFFF00"/>
          </w:tcPr>
          <w:p w14:paraId="3082A578" w14:textId="77777777" w:rsidR="00715398" w:rsidRPr="009A4107" w:rsidRDefault="00715398" w:rsidP="00715398">
            <w:pPr>
              <w:rPr>
                <w:rFonts w:cs="Arial"/>
                <w:lang w:val="en-US"/>
              </w:rPr>
            </w:pPr>
            <w:r>
              <w:rPr>
                <w:rFonts w:cs="Arial"/>
                <w:lang w:val="en-US"/>
              </w:rPr>
              <w:t>Samsung/ Kyungjoo Grace Suh</w:t>
            </w:r>
          </w:p>
        </w:tc>
        <w:tc>
          <w:tcPr>
            <w:tcW w:w="827" w:type="dxa"/>
            <w:tcBorders>
              <w:top w:val="single" w:sz="4" w:space="0" w:color="auto"/>
              <w:bottom w:val="single" w:sz="4" w:space="0" w:color="auto"/>
            </w:tcBorders>
            <w:shd w:val="clear" w:color="auto" w:fill="FFFF00"/>
          </w:tcPr>
          <w:p w14:paraId="1F12B008" w14:textId="77777777" w:rsidR="00715398" w:rsidRPr="00AB5FEE" w:rsidRDefault="00715398" w:rsidP="00715398">
            <w:pPr>
              <w:rPr>
                <w:rFonts w:cs="Arial"/>
              </w:rPr>
            </w:pPr>
            <w:r>
              <w:rPr>
                <w:rFonts w:cs="Arial"/>
              </w:rPr>
              <w:t>LS out   Rel-15</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AF7E8AB" w14:textId="77777777" w:rsidR="00715398" w:rsidRPr="009A4107" w:rsidRDefault="00715398" w:rsidP="00715398">
            <w:pPr>
              <w:rPr>
                <w:rFonts w:cs="Arial"/>
                <w:color w:val="000000"/>
                <w:lang w:val="en-US"/>
              </w:rPr>
            </w:pPr>
            <w:r>
              <w:rPr>
                <w:rFonts w:cs="Arial"/>
                <w:color w:val="000000"/>
                <w:lang w:val="en-US"/>
              </w:rPr>
              <w:t xml:space="preserve">Reply to incoming LS in </w:t>
            </w:r>
            <w:r w:rsidRPr="00FD60E7">
              <w:rPr>
                <w:rFonts w:cs="Arial"/>
                <w:color w:val="000000"/>
                <w:lang w:val="en-US"/>
              </w:rPr>
              <w:t>C1-202046</w:t>
            </w:r>
            <w:r>
              <w:rPr>
                <w:rFonts w:cs="Arial"/>
                <w:color w:val="000000"/>
                <w:lang w:val="en-US"/>
              </w:rPr>
              <w:t>/C1-202597</w:t>
            </w:r>
          </w:p>
        </w:tc>
      </w:tr>
      <w:tr w:rsidR="00715398" w:rsidRPr="00D95972" w14:paraId="71EA1487" w14:textId="77777777" w:rsidTr="002932D6">
        <w:tc>
          <w:tcPr>
            <w:tcW w:w="976" w:type="dxa"/>
            <w:tcBorders>
              <w:top w:val="nil"/>
              <w:left w:val="thinThickThinSmallGap" w:sz="24" w:space="0" w:color="auto"/>
              <w:bottom w:val="nil"/>
            </w:tcBorders>
          </w:tcPr>
          <w:p w14:paraId="03ED2725" w14:textId="77777777" w:rsidR="00715398" w:rsidRPr="00D95972" w:rsidRDefault="00715398" w:rsidP="00715398">
            <w:pPr>
              <w:rPr>
                <w:rFonts w:cs="Arial"/>
                <w:lang w:val="en-US"/>
              </w:rPr>
            </w:pPr>
          </w:p>
        </w:tc>
        <w:tc>
          <w:tcPr>
            <w:tcW w:w="1315" w:type="dxa"/>
            <w:gridSpan w:val="2"/>
            <w:tcBorders>
              <w:top w:val="nil"/>
              <w:bottom w:val="nil"/>
            </w:tcBorders>
          </w:tcPr>
          <w:p w14:paraId="3C036CFD" w14:textId="77777777"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00"/>
          </w:tcPr>
          <w:p w14:paraId="6A7908BD" w14:textId="77777777" w:rsidR="00715398" w:rsidRPr="00D95972" w:rsidRDefault="00291DDC" w:rsidP="00715398">
            <w:pPr>
              <w:rPr>
                <w:rFonts w:cs="Arial"/>
              </w:rPr>
            </w:pPr>
            <w:hyperlink r:id="rId592" w:history="1">
              <w:r w:rsidR="00715398">
                <w:rPr>
                  <w:rStyle w:val="Hyperlink"/>
                </w:rPr>
                <w:t>C1-202240</w:t>
              </w:r>
            </w:hyperlink>
          </w:p>
        </w:tc>
        <w:tc>
          <w:tcPr>
            <w:tcW w:w="4190" w:type="dxa"/>
            <w:gridSpan w:val="3"/>
            <w:tcBorders>
              <w:top w:val="single" w:sz="4" w:space="0" w:color="auto"/>
              <w:bottom w:val="single" w:sz="4" w:space="0" w:color="auto"/>
            </w:tcBorders>
            <w:shd w:val="clear" w:color="auto" w:fill="FFFF00"/>
          </w:tcPr>
          <w:p w14:paraId="40512AE7" w14:textId="77777777" w:rsidR="00715398" w:rsidRPr="00D95972" w:rsidRDefault="00715398" w:rsidP="00715398">
            <w:pPr>
              <w:rPr>
                <w:rFonts w:cs="Arial"/>
              </w:rPr>
            </w:pPr>
            <w:r>
              <w:rPr>
                <w:rFonts w:cs="Arial"/>
              </w:rPr>
              <w:t>Reply LS to RAN2 on Manual CAG selection</w:t>
            </w:r>
          </w:p>
        </w:tc>
        <w:tc>
          <w:tcPr>
            <w:tcW w:w="1766" w:type="dxa"/>
            <w:tcBorders>
              <w:top w:val="single" w:sz="4" w:space="0" w:color="auto"/>
              <w:bottom w:val="single" w:sz="4" w:space="0" w:color="auto"/>
            </w:tcBorders>
            <w:shd w:val="clear" w:color="auto" w:fill="FFFF00"/>
          </w:tcPr>
          <w:p w14:paraId="04E7BD82" w14:textId="77777777"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14:paraId="495DD2AF" w14:textId="77777777" w:rsidR="00715398" w:rsidRPr="00D95972" w:rsidRDefault="00715398" w:rsidP="00715398">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F684EBB" w14:textId="77777777" w:rsidR="00715398" w:rsidRDefault="00715398" w:rsidP="00715398">
            <w:pPr>
              <w:rPr>
                <w:rFonts w:eastAsia="Batang" w:cs="Arial"/>
                <w:lang w:eastAsia="ko-KR"/>
              </w:rPr>
            </w:pPr>
            <w:r>
              <w:rPr>
                <w:rFonts w:eastAsia="Batang" w:cs="Arial"/>
                <w:lang w:eastAsia="ko-KR"/>
              </w:rPr>
              <w:t>Shifted from 16.2.7.2</w:t>
            </w:r>
          </w:p>
          <w:p w14:paraId="4FA11687" w14:textId="77777777" w:rsidR="00715398" w:rsidRPr="00D95972" w:rsidRDefault="00715398" w:rsidP="00715398">
            <w:pPr>
              <w:rPr>
                <w:rFonts w:eastAsia="Batang" w:cs="Arial"/>
                <w:lang w:eastAsia="ko-KR"/>
              </w:rPr>
            </w:pPr>
            <w:r>
              <w:rPr>
                <w:rFonts w:cs="Arial"/>
                <w:lang w:eastAsia="ko-KR"/>
              </w:rPr>
              <w:t>Reply to incoming LS in C1-202045</w:t>
            </w:r>
          </w:p>
        </w:tc>
      </w:tr>
      <w:tr w:rsidR="00715398" w:rsidRPr="00D95972" w14:paraId="28BF0F3B" w14:textId="77777777" w:rsidTr="002932D6">
        <w:tc>
          <w:tcPr>
            <w:tcW w:w="976" w:type="dxa"/>
            <w:tcBorders>
              <w:top w:val="nil"/>
              <w:left w:val="thinThickThinSmallGap" w:sz="24" w:space="0" w:color="auto"/>
              <w:bottom w:val="nil"/>
            </w:tcBorders>
          </w:tcPr>
          <w:p w14:paraId="3C2276EE" w14:textId="77777777" w:rsidR="00715398" w:rsidRPr="00D95972" w:rsidRDefault="00715398" w:rsidP="00715398">
            <w:pPr>
              <w:rPr>
                <w:rFonts w:cs="Arial"/>
                <w:lang w:val="en-US"/>
              </w:rPr>
            </w:pPr>
          </w:p>
        </w:tc>
        <w:tc>
          <w:tcPr>
            <w:tcW w:w="1315" w:type="dxa"/>
            <w:gridSpan w:val="2"/>
            <w:tcBorders>
              <w:top w:val="nil"/>
              <w:bottom w:val="nil"/>
            </w:tcBorders>
          </w:tcPr>
          <w:p w14:paraId="113953EB" w14:textId="77777777"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00"/>
          </w:tcPr>
          <w:p w14:paraId="5F550E79" w14:textId="77777777" w:rsidR="00715398" w:rsidRDefault="00291DDC" w:rsidP="00715398">
            <w:pPr>
              <w:rPr>
                <w:rFonts w:cs="Arial"/>
              </w:rPr>
            </w:pPr>
            <w:hyperlink r:id="rId593" w:history="1">
              <w:r w:rsidR="00715398">
                <w:rPr>
                  <w:rStyle w:val="Hyperlink"/>
                </w:rPr>
                <w:t>C1-202359</w:t>
              </w:r>
            </w:hyperlink>
          </w:p>
        </w:tc>
        <w:tc>
          <w:tcPr>
            <w:tcW w:w="4190" w:type="dxa"/>
            <w:gridSpan w:val="3"/>
            <w:tcBorders>
              <w:top w:val="single" w:sz="4" w:space="0" w:color="auto"/>
              <w:bottom w:val="single" w:sz="4" w:space="0" w:color="auto"/>
            </w:tcBorders>
            <w:shd w:val="clear" w:color="auto" w:fill="FFFF00"/>
          </w:tcPr>
          <w:p w14:paraId="5D192952" w14:textId="77777777" w:rsidR="00715398" w:rsidRDefault="00715398" w:rsidP="00715398">
            <w:pPr>
              <w:rPr>
                <w:rFonts w:cs="Arial"/>
              </w:rPr>
            </w:pPr>
            <w:r>
              <w:rPr>
                <w:rFonts w:cs="Arial"/>
              </w:rPr>
              <w:t>LS response on Manual CAG ID selection and granularity of UAC parameters for PNI-NPNs</w:t>
            </w:r>
          </w:p>
        </w:tc>
        <w:tc>
          <w:tcPr>
            <w:tcW w:w="1766" w:type="dxa"/>
            <w:tcBorders>
              <w:top w:val="single" w:sz="4" w:space="0" w:color="auto"/>
              <w:bottom w:val="single" w:sz="4" w:space="0" w:color="auto"/>
            </w:tcBorders>
            <w:shd w:val="clear" w:color="auto" w:fill="FFFF00"/>
          </w:tcPr>
          <w:p w14:paraId="2953282D" w14:textId="77777777" w:rsidR="00715398" w:rsidRDefault="00715398" w:rsidP="00715398">
            <w:pPr>
              <w:rPr>
                <w:rFonts w:cs="Arial"/>
              </w:rPr>
            </w:pPr>
            <w:r>
              <w:rPr>
                <w:rFonts w:cs="Arial"/>
              </w:rPr>
              <w:t>Samsung/Kundan</w:t>
            </w:r>
          </w:p>
        </w:tc>
        <w:tc>
          <w:tcPr>
            <w:tcW w:w="827" w:type="dxa"/>
            <w:tcBorders>
              <w:top w:val="single" w:sz="4" w:space="0" w:color="auto"/>
              <w:bottom w:val="single" w:sz="4" w:space="0" w:color="auto"/>
            </w:tcBorders>
            <w:shd w:val="clear" w:color="auto" w:fill="FFFF00"/>
          </w:tcPr>
          <w:p w14:paraId="763903B6" w14:textId="77777777" w:rsidR="00715398" w:rsidRDefault="00715398" w:rsidP="00715398">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4505442" w14:textId="77777777" w:rsidR="00715398" w:rsidRDefault="00715398" w:rsidP="00715398">
            <w:pPr>
              <w:rPr>
                <w:rFonts w:cs="Arial"/>
                <w:lang w:eastAsia="ko-KR"/>
              </w:rPr>
            </w:pPr>
            <w:r>
              <w:rPr>
                <w:rFonts w:cs="Arial"/>
                <w:lang w:eastAsia="ko-KR"/>
              </w:rPr>
              <w:t>Shifted from 16.2.7.1</w:t>
            </w:r>
          </w:p>
          <w:p w14:paraId="18BD1443" w14:textId="77777777" w:rsidR="00715398" w:rsidRDefault="00715398" w:rsidP="00715398">
            <w:pPr>
              <w:rPr>
                <w:rFonts w:cs="Arial"/>
                <w:lang w:eastAsia="ko-KR"/>
              </w:rPr>
            </w:pPr>
            <w:r>
              <w:rPr>
                <w:rFonts w:cs="Arial"/>
                <w:lang w:eastAsia="ko-KR"/>
              </w:rPr>
              <w:t>Reply to incoming LS in C1-202045</w:t>
            </w:r>
          </w:p>
        </w:tc>
      </w:tr>
      <w:tr w:rsidR="00715398" w:rsidRPr="00D95972" w14:paraId="37E98F15" w14:textId="77777777" w:rsidTr="008419FC">
        <w:tc>
          <w:tcPr>
            <w:tcW w:w="976" w:type="dxa"/>
            <w:tcBorders>
              <w:top w:val="nil"/>
              <w:left w:val="thinThickThinSmallGap" w:sz="24" w:space="0" w:color="auto"/>
              <w:bottom w:val="nil"/>
            </w:tcBorders>
          </w:tcPr>
          <w:p w14:paraId="44B80973" w14:textId="77777777" w:rsidR="00715398" w:rsidRPr="00D95972" w:rsidRDefault="00715398" w:rsidP="00715398">
            <w:pPr>
              <w:rPr>
                <w:rFonts w:cs="Arial"/>
                <w:lang w:val="en-US"/>
              </w:rPr>
            </w:pPr>
          </w:p>
        </w:tc>
        <w:tc>
          <w:tcPr>
            <w:tcW w:w="1315" w:type="dxa"/>
            <w:gridSpan w:val="2"/>
            <w:tcBorders>
              <w:top w:val="nil"/>
              <w:bottom w:val="nil"/>
            </w:tcBorders>
          </w:tcPr>
          <w:p w14:paraId="634F5166" w14:textId="77777777"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FF"/>
          </w:tcPr>
          <w:p w14:paraId="74F2A0F9" w14:textId="77777777" w:rsidR="00715398" w:rsidRDefault="00715398" w:rsidP="00715398"/>
        </w:tc>
        <w:tc>
          <w:tcPr>
            <w:tcW w:w="4190" w:type="dxa"/>
            <w:gridSpan w:val="3"/>
            <w:tcBorders>
              <w:top w:val="single" w:sz="4" w:space="0" w:color="auto"/>
              <w:bottom w:val="single" w:sz="4" w:space="0" w:color="auto"/>
            </w:tcBorders>
            <w:shd w:val="clear" w:color="auto" w:fill="FFFFFF"/>
          </w:tcPr>
          <w:p w14:paraId="1B167861" w14:textId="77777777"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14:paraId="4814E7E5"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6511210B" w14:textId="77777777" w:rsidR="00715398"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D2D8F91" w14:textId="77777777" w:rsidR="00715398" w:rsidRPr="000612B1" w:rsidRDefault="00715398" w:rsidP="00715398">
            <w:pPr>
              <w:rPr>
                <w:rFonts w:cs="Arial"/>
                <w:lang w:eastAsia="ko-KR"/>
              </w:rPr>
            </w:pPr>
          </w:p>
        </w:tc>
      </w:tr>
      <w:tr w:rsidR="00715398" w:rsidRPr="00D95972" w14:paraId="461171E9" w14:textId="77777777" w:rsidTr="008419FC">
        <w:tc>
          <w:tcPr>
            <w:tcW w:w="976" w:type="dxa"/>
            <w:tcBorders>
              <w:top w:val="nil"/>
              <w:left w:val="thinThickThinSmallGap" w:sz="24" w:space="0" w:color="auto"/>
              <w:bottom w:val="nil"/>
            </w:tcBorders>
          </w:tcPr>
          <w:p w14:paraId="1622F791" w14:textId="77777777" w:rsidR="00715398" w:rsidRPr="00D95972" w:rsidRDefault="00715398" w:rsidP="00715398">
            <w:pPr>
              <w:rPr>
                <w:rFonts w:cs="Arial"/>
                <w:lang w:val="en-US"/>
              </w:rPr>
            </w:pPr>
          </w:p>
        </w:tc>
        <w:tc>
          <w:tcPr>
            <w:tcW w:w="1315" w:type="dxa"/>
            <w:gridSpan w:val="2"/>
            <w:tcBorders>
              <w:top w:val="nil"/>
              <w:bottom w:val="nil"/>
            </w:tcBorders>
          </w:tcPr>
          <w:p w14:paraId="56802E78" w14:textId="77777777"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FF"/>
          </w:tcPr>
          <w:p w14:paraId="0E83A5A9" w14:textId="77777777" w:rsidR="00715398" w:rsidRPr="00D326B1" w:rsidRDefault="00715398" w:rsidP="00715398">
            <w:pPr>
              <w:rPr>
                <w:rFonts w:cs="Arial"/>
                <w:color w:val="000000"/>
              </w:rPr>
            </w:pPr>
          </w:p>
        </w:tc>
        <w:tc>
          <w:tcPr>
            <w:tcW w:w="4190" w:type="dxa"/>
            <w:gridSpan w:val="3"/>
            <w:tcBorders>
              <w:top w:val="single" w:sz="4" w:space="0" w:color="auto"/>
              <w:bottom w:val="single" w:sz="4" w:space="0" w:color="auto"/>
            </w:tcBorders>
            <w:shd w:val="clear" w:color="auto" w:fill="FFFFFF"/>
          </w:tcPr>
          <w:p w14:paraId="6B7705BB" w14:textId="77777777" w:rsidR="00715398" w:rsidRPr="00D326B1" w:rsidRDefault="00715398" w:rsidP="00715398">
            <w:pPr>
              <w:rPr>
                <w:rFonts w:cs="Arial"/>
              </w:rPr>
            </w:pPr>
          </w:p>
        </w:tc>
        <w:tc>
          <w:tcPr>
            <w:tcW w:w="1766" w:type="dxa"/>
            <w:tcBorders>
              <w:top w:val="single" w:sz="4" w:space="0" w:color="auto"/>
              <w:bottom w:val="single" w:sz="4" w:space="0" w:color="auto"/>
            </w:tcBorders>
            <w:shd w:val="clear" w:color="auto" w:fill="FFFFFF"/>
          </w:tcPr>
          <w:p w14:paraId="5023BFC2" w14:textId="77777777" w:rsidR="00715398" w:rsidRPr="00D326B1" w:rsidRDefault="00715398" w:rsidP="00715398">
            <w:pPr>
              <w:rPr>
                <w:rFonts w:cs="Arial"/>
              </w:rPr>
            </w:pPr>
          </w:p>
        </w:tc>
        <w:tc>
          <w:tcPr>
            <w:tcW w:w="827" w:type="dxa"/>
            <w:tcBorders>
              <w:top w:val="single" w:sz="4" w:space="0" w:color="auto"/>
              <w:bottom w:val="single" w:sz="4" w:space="0" w:color="auto"/>
            </w:tcBorders>
            <w:shd w:val="clear" w:color="auto" w:fill="FFFFFF"/>
          </w:tcPr>
          <w:p w14:paraId="068053D1" w14:textId="77777777" w:rsidR="00715398" w:rsidRPr="00D326B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41C2058" w14:textId="77777777" w:rsidR="00715398" w:rsidRPr="00D326B1" w:rsidRDefault="00715398" w:rsidP="00715398">
            <w:pPr>
              <w:rPr>
                <w:rFonts w:cs="Arial"/>
                <w:lang w:eastAsia="ko-KR"/>
              </w:rPr>
            </w:pPr>
          </w:p>
        </w:tc>
      </w:tr>
      <w:tr w:rsidR="00715398" w:rsidRPr="00D95972" w14:paraId="01AE926F" w14:textId="77777777" w:rsidTr="008419FC">
        <w:tc>
          <w:tcPr>
            <w:tcW w:w="976" w:type="dxa"/>
            <w:tcBorders>
              <w:top w:val="nil"/>
              <w:left w:val="thinThickThinSmallGap" w:sz="24" w:space="0" w:color="auto"/>
              <w:bottom w:val="nil"/>
            </w:tcBorders>
          </w:tcPr>
          <w:p w14:paraId="264BDC5A" w14:textId="77777777" w:rsidR="00715398" w:rsidRPr="00D95972" w:rsidRDefault="00715398" w:rsidP="00715398">
            <w:pPr>
              <w:rPr>
                <w:rFonts w:cs="Arial"/>
                <w:lang w:val="en-US"/>
              </w:rPr>
            </w:pPr>
          </w:p>
        </w:tc>
        <w:tc>
          <w:tcPr>
            <w:tcW w:w="1315" w:type="dxa"/>
            <w:gridSpan w:val="2"/>
            <w:tcBorders>
              <w:top w:val="nil"/>
              <w:bottom w:val="nil"/>
            </w:tcBorders>
          </w:tcPr>
          <w:p w14:paraId="475120F7" w14:textId="77777777"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FF"/>
          </w:tcPr>
          <w:p w14:paraId="0E6A8D62" w14:textId="77777777" w:rsidR="00715398" w:rsidRDefault="00715398" w:rsidP="00715398">
            <w:pPr>
              <w:rPr>
                <w:rFonts w:cs="Arial"/>
                <w:color w:val="000000"/>
              </w:rPr>
            </w:pPr>
          </w:p>
        </w:tc>
        <w:tc>
          <w:tcPr>
            <w:tcW w:w="4190" w:type="dxa"/>
            <w:gridSpan w:val="3"/>
            <w:tcBorders>
              <w:top w:val="single" w:sz="4" w:space="0" w:color="auto"/>
              <w:bottom w:val="single" w:sz="4" w:space="0" w:color="auto"/>
            </w:tcBorders>
            <w:shd w:val="clear" w:color="auto" w:fill="FFFFFF"/>
          </w:tcPr>
          <w:p w14:paraId="28BEA06D" w14:textId="77777777"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14:paraId="341D3570"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5F97DA3C" w14:textId="77777777" w:rsidR="00715398"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F9C13C0" w14:textId="77777777" w:rsidR="00715398" w:rsidRPr="00D326B1" w:rsidRDefault="00715398" w:rsidP="00715398">
            <w:pPr>
              <w:rPr>
                <w:rFonts w:cs="Arial"/>
                <w:lang w:eastAsia="ko-KR"/>
              </w:rPr>
            </w:pPr>
          </w:p>
        </w:tc>
      </w:tr>
      <w:tr w:rsidR="00715398" w:rsidRPr="00D95972" w14:paraId="3474B918" w14:textId="77777777" w:rsidTr="008419FC">
        <w:tc>
          <w:tcPr>
            <w:tcW w:w="976" w:type="dxa"/>
            <w:tcBorders>
              <w:top w:val="nil"/>
              <w:left w:val="thinThickThinSmallGap" w:sz="24" w:space="0" w:color="auto"/>
              <w:bottom w:val="nil"/>
            </w:tcBorders>
          </w:tcPr>
          <w:p w14:paraId="21344C19" w14:textId="77777777" w:rsidR="00715398" w:rsidRPr="00D95972" w:rsidRDefault="00715398" w:rsidP="00715398">
            <w:pPr>
              <w:rPr>
                <w:rFonts w:cs="Arial"/>
                <w:lang w:val="en-US"/>
              </w:rPr>
            </w:pPr>
          </w:p>
        </w:tc>
        <w:tc>
          <w:tcPr>
            <w:tcW w:w="1315" w:type="dxa"/>
            <w:gridSpan w:val="2"/>
            <w:tcBorders>
              <w:top w:val="nil"/>
              <w:bottom w:val="nil"/>
            </w:tcBorders>
          </w:tcPr>
          <w:p w14:paraId="6E580F28" w14:textId="77777777"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FF"/>
          </w:tcPr>
          <w:p w14:paraId="434A6B97" w14:textId="77777777" w:rsidR="00715398" w:rsidRDefault="00715398" w:rsidP="00715398">
            <w:pPr>
              <w:rPr>
                <w:color w:val="000000"/>
              </w:rPr>
            </w:pPr>
          </w:p>
        </w:tc>
        <w:tc>
          <w:tcPr>
            <w:tcW w:w="4190" w:type="dxa"/>
            <w:gridSpan w:val="3"/>
            <w:tcBorders>
              <w:top w:val="single" w:sz="4" w:space="0" w:color="auto"/>
              <w:bottom w:val="single" w:sz="4" w:space="0" w:color="auto"/>
            </w:tcBorders>
            <w:shd w:val="clear" w:color="auto" w:fill="FFFFFF"/>
          </w:tcPr>
          <w:p w14:paraId="190E55A7" w14:textId="77777777" w:rsidR="00715398" w:rsidRDefault="00715398" w:rsidP="00715398">
            <w:pPr>
              <w:rPr>
                <w:rFonts w:cs="Arial"/>
                <w:lang w:val="en-US"/>
              </w:rPr>
            </w:pPr>
          </w:p>
        </w:tc>
        <w:tc>
          <w:tcPr>
            <w:tcW w:w="1766" w:type="dxa"/>
            <w:tcBorders>
              <w:top w:val="single" w:sz="4" w:space="0" w:color="auto"/>
              <w:bottom w:val="single" w:sz="4" w:space="0" w:color="auto"/>
            </w:tcBorders>
            <w:shd w:val="clear" w:color="auto" w:fill="FFFFFF"/>
          </w:tcPr>
          <w:p w14:paraId="55F89A52"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3D450D89" w14:textId="77777777" w:rsidR="00715398"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D252121" w14:textId="77777777" w:rsidR="00715398" w:rsidRPr="00D326B1" w:rsidRDefault="00715398" w:rsidP="00715398">
            <w:pPr>
              <w:rPr>
                <w:rFonts w:cs="Arial"/>
                <w:lang w:eastAsia="ko-KR"/>
              </w:rPr>
            </w:pPr>
          </w:p>
        </w:tc>
      </w:tr>
      <w:tr w:rsidR="00715398" w:rsidRPr="00D95972" w14:paraId="3ED5B31E" w14:textId="77777777" w:rsidTr="008419FC">
        <w:tc>
          <w:tcPr>
            <w:tcW w:w="976" w:type="dxa"/>
            <w:tcBorders>
              <w:top w:val="nil"/>
              <w:left w:val="thinThickThinSmallGap" w:sz="24" w:space="0" w:color="auto"/>
              <w:bottom w:val="nil"/>
            </w:tcBorders>
          </w:tcPr>
          <w:p w14:paraId="7CED99D8" w14:textId="77777777" w:rsidR="00715398" w:rsidRPr="00D95972" w:rsidRDefault="00715398" w:rsidP="00715398">
            <w:pPr>
              <w:rPr>
                <w:rFonts w:cs="Arial"/>
                <w:lang w:val="en-US"/>
              </w:rPr>
            </w:pPr>
          </w:p>
        </w:tc>
        <w:tc>
          <w:tcPr>
            <w:tcW w:w="1315" w:type="dxa"/>
            <w:gridSpan w:val="2"/>
            <w:tcBorders>
              <w:top w:val="nil"/>
              <w:bottom w:val="nil"/>
            </w:tcBorders>
          </w:tcPr>
          <w:p w14:paraId="4233E24A" w14:textId="77777777"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FF"/>
          </w:tcPr>
          <w:p w14:paraId="5B7CFD3C" w14:textId="77777777" w:rsidR="00715398" w:rsidRPr="00F15EB4" w:rsidRDefault="00715398" w:rsidP="00715398">
            <w:pPr>
              <w:rPr>
                <w:color w:val="000000"/>
              </w:rPr>
            </w:pPr>
          </w:p>
        </w:tc>
        <w:tc>
          <w:tcPr>
            <w:tcW w:w="4190" w:type="dxa"/>
            <w:gridSpan w:val="3"/>
            <w:tcBorders>
              <w:top w:val="single" w:sz="4" w:space="0" w:color="auto"/>
              <w:bottom w:val="single" w:sz="4" w:space="0" w:color="auto"/>
            </w:tcBorders>
            <w:shd w:val="clear" w:color="auto" w:fill="FFFFFF"/>
          </w:tcPr>
          <w:p w14:paraId="650BC428" w14:textId="77777777"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14:paraId="0F7118D0"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00D194B8" w14:textId="77777777" w:rsidR="00715398"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3431051" w14:textId="77777777" w:rsidR="00715398" w:rsidRPr="00D326B1" w:rsidRDefault="00715398" w:rsidP="00715398">
            <w:pPr>
              <w:rPr>
                <w:rFonts w:cs="Arial"/>
                <w:lang w:eastAsia="ko-KR"/>
              </w:rPr>
            </w:pPr>
          </w:p>
        </w:tc>
      </w:tr>
      <w:tr w:rsidR="00715398" w:rsidRPr="00D95972" w14:paraId="1F3F151B" w14:textId="77777777" w:rsidTr="008419FC">
        <w:tc>
          <w:tcPr>
            <w:tcW w:w="976" w:type="dxa"/>
            <w:tcBorders>
              <w:top w:val="nil"/>
              <w:left w:val="thinThickThinSmallGap" w:sz="24" w:space="0" w:color="auto"/>
              <w:bottom w:val="nil"/>
            </w:tcBorders>
          </w:tcPr>
          <w:p w14:paraId="27455403" w14:textId="77777777" w:rsidR="00715398" w:rsidRPr="00D95972" w:rsidRDefault="00715398" w:rsidP="00715398">
            <w:pPr>
              <w:rPr>
                <w:rFonts w:cs="Arial"/>
                <w:lang w:val="en-US"/>
              </w:rPr>
            </w:pPr>
          </w:p>
        </w:tc>
        <w:tc>
          <w:tcPr>
            <w:tcW w:w="1315" w:type="dxa"/>
            <w:gridSpan w:val="2"/>
            <w:tcBorders>
              <w:top w:val="nil"/>
              <w:bottom w:val="nil"/>
            </w:tcBorders>
          </w:tcPr>
          <w:p w14:paraId="29B4B49C" w14:textId="77777777"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auto"/>
          </w:tcPr>
          <w:p w14:paraId="14817D05" w14:textId="77777777" w:rsidR="00715398" w:rsidRDefault="00715398" w:rsidP="00715398">
            <w:pPr>
              <w:rPr>
                <w:rFonts w:cs="Arial"/>
                <w:color w:val="000000"/>
              </w:rPr>
            </w:pPr>
          </w:p>
        </w:tc>
        <w:tc>
          <w:tcPr>
            <w:tcW w:w="4190" w:type="dxa"/>
            <w:gridSpan w:val="3"/>
            <w:tcBorders>
              <w:top w:val="single" w:sz="4" w:space="0" w:color="auto"/>
              <w:bottom w:val="single" w:sz="4" w:space="0" w:color="auto"/>
            </w:tcBorders>
            <w:shd w:val="clear" w:color="auto" w:fill="auto"/>
          </w:tcPr>
          <w:p w14:paraId="46A5F312" w14:textId="77777777" w:rsidR="00715398" w:rsidRDefault="00715398" w:rsidP="00715398">
            <w:pPr>
              <w:rPr>
                <w:rFonts w:cs="Arial"/>
              </w:rPr>
            </w:pPr>
          </w:p>
        </w:tc>
        <w:tc>
          <w:tcPr>
            <w:tcW w:w="1766" w:type="dxa"/>
            <w:tcBorders>
              <w:top w:val="single" w:sz="4" w:space="0" w:color="auto"/>
              <w:bottom w:val="single" w:sz="4" w:space="0" w:color="auto"/>
            </w:tcBorders>
            <w:shd w:val="clear" w:color="auto" w:fill="auto"/>
          </w:tcPr>
          <w:p w14:paraId="676AD39A"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auto"/>
          </w:tcPr>
          <w:p w14:paraId="0844A187" w14:textId="77777777" w:rsidR="00715398"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4BF55EB5" w14:textId="77777777" w:rsidR="00715398" w:rsidRPr="00D326B1" w:rsidRDefault="00715398" w:rsidP="00715398">
            <w:pPr>
              <w:rPr>
                <w:rFonts w:cs="Arial"/>
                <w:lang w:eastAsia="ko-KR"/>
              </w:rPr>
            </w:pPr>
          </w:p>
        </w:tc>
      </w:tr>
      <w:tr w:rsidR="00715398" w:rsidRPr="00D95972" w14:paraId="68703752" w14:textId="77777777" w:rsidTr="008419FC">
        <w:tc>
          <w:tcPr>
            <w:tcW w:w="976" w:type="dxa"/>
            <w:tcBorders>
              <w:top w:val="nil"/>
              <w:left w:val="thinThickThinSmallGap" w:sz="24" w:space="0" w:color="auto"/>
              <w:bottom w:val="nil"/>
            </w:tcBorders>
            <w:shd w:val="clear" w:color="auto" w:fill="auto"/>
          </w:tcPr>
          <w:p w14:paraId="52196DFF" w14:textId="77777777" w:rsidR="00715398" w:rsidRPr="00151301" w:rsidRDefault="00715398" w:rsidP="00715398">
            <w:pPr>
              <w:rPr>
                <w:rFonts w:cs="Arial"/>
              </w:rPr>
            </w:pPr>
          </w:p>
        </w:tc>
        <w:tc>
          <w:tcPr>
            <w:tcW w:w="1315" w:type="dxa"/>
            <w:gridSpan w:val="2"/>
            <w:tcBorders>
              <w:top w:val="nil"/>
              <w:bottom w:val="nil"/>
            </w:tcBorders>
            <w:shd w:val="clear" w:color="auto" w:fill="auto"/>
          </w:tcPr>
          <w:p w14:paraId="349DAA87" w14:textId="77777777"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FF"/>
          </w:tcPr>
          <w:p w14:paraId="1FA3BD2F" w14:textId="77777777" w:rsidR="00715398" w:rsidRPr="00897B70" w:rsidRDefault="00715398" w:rsidP="00715398">
            <w:pPr>
              <w:overflowPunct/>
              <w:autoSpaceDE/>
              <w:autoSpaceDN/>
              <w:adjustRightInd/>
              <w:textAlignment w:val="auto"/>
              <w:rPr>
                <w:rFonts w:cs="Arial"/>
                <w:lang w:val="en-US"/>
              </w:rPr>
            </w:pPr>
          </w:p>
        </w:tc>
        <w:tc>
          <w:tcPr>
            <w:tcW w:w="4190" w:type="dxa"/>
            <w:gridSpan w:val="3"/>
            <w:tcBorders>
              <w:top w:val="single" w:sz="4" w:space="0" w:color="auto"/>
              <w:bottom w:val="single" w:sz="4" w:space="0" w:color="auto"/>
            </w:tcBorders>
            <w:shd w:val="clear" w:color="auto" w:fill="FFFFFF"/>
          </w:tcPr>
          <w:p w14:paraId="679D7A21" w14:textId="77777777" w:rsidR="00715398" w:rsidRPr="00897B70" w:rsidRDefault="00715398" w:rsidP="00715398">
            <w:pPr>
              <w:rPr>
                <w:rFonts w:cs="Arial"/>
              </w:rPr>
            </w:pPr>
          </w:p>
        </w:tc>
        <w:tc>
          <w:tcPr>
            <w:tcW w:w="1766" w:type="dxa"/>
            <w:tcBorders>
              <w:top w:val="single" w:sz="4" w:space="0" w:color="auto"/>
              <w:bottom w:val="single" w:sz="4" w:space="0" w:color="auto"/>
            </w:tcBorders>
            <w:shd w:val="clear" w:color="auto" w:fill="FFFFFF"/>
          </w:tcPr>
          <w:p w14:paraId="1F633DD3" w14:textId="77777777" w:rsidR="00715398" w:rsidRPr="00897B70" w:rsidRDefault="00715398" w:rsidP="00715398">
            <w:pPr>
              <w:rPr>
                <w:rFonts w:cs="Arial"/>
              </w:rPr>
            </w:pPr>
          </w:p>
        </w:tc>
        <w:tc>
          <w:tcPr>
            <w:tcW w:w="827" w:type="dxa"/>
            <w:tcBorders>
              <w:top w:val="single" w:sz="4" w:space="0" w:color="auto"/>
              <w:bottom w:val="single" w:sz="4" w:space="0" w:color="auto"/>
            </w:tcBorders>
            <w:shd w:val="clear" w:color="auto" w:fill="FFFFFF"/>
          </w:tcPr>
          <w:p w14:paraId="3D478877" w14:textId="77777777" w:rsidR="00715398" w:rsidRPr="00897B70" w:rsidRDefault="00715398" w:rsidP="00715398">
            <w:pPr>
              <w:rPr>
                <w:rFonts w:cs="Arial"/>
                <w:b/>
                <w:bCs/>
                <w:u w:val="single"/>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C4B1BA3" w14:textId="77777777" w:rsidR="00715398" w:rsidRPr="00897B70" w:rsidRDefault="00715398" w:rsidP="00715398">
            <w:pPr>
              <w:rPr>
                <w:rFonts w:cs="Arial"/>
                <w:b/>
                <w:bCs/>
                <w:u w:val="single"/>
              </w:rPr>
            </w:pPr>
          </w:p>
        </w:tc>
      </w:tr>
      <w:tr w:rsidR="00715398" w:rsidRPr="00D95972" w14:paraId="422CBF47" w14:textId="77777777" w:rsidTr="0060332D">
        <w:tc>
          <w:tcPr>
            <w:tcW w:w="976" w:type="dxa"/>
            <w:tcBorders>
              <w:top w:val="single" w:sz="12" w:space="0" w:color="auto"/>
              <w:left w:val="thinThickThinSmallGap" w:sz="24" w:space="0" w:color="auto"/>
              <w:bottom w:val="single" w:sz="6" w:space="0" w:color="auto"/>
            </w:tcBorders>
            <w:shd w:val="clear" w:color="auto" w:fill="0000FF"/>
          </w:tcPr>
          <w:p w14:paraId="34072F6A" w14:textId="77777777" w:rsidR="00715398" w:rsidRPr="00D95972" w:rsidRDefault="00715398" w:rsidP="009652D2">
            <w:pPr>
              <w:pStyle w:val="ListParagraph"/>
              <w:numPr>
                <w:ilvl w:val="0"/>
                <w:numId w:val="4"/>
              </w:numPr>
              <w:rPr>
                <w:rFonts w:cs="Arial"/>
              </w:rPr>
            </w:pPr>
          </w:p>
        </w:tc>
        <w:tc>
          <w:tcPr>
            <w:tcW w:w="1315" w:type="dxa"/>
            <w:gridSpan w:val="2"/>
            <w:tcBorders>
              <w:top w:val="single" w:sz="12" w:space="0" w:color="auto"/>
              <w:bottom w:val="single" w:sz="6" w:space="0" w:color="auto"/>
            </w:tcBorders>
            <w:shd w:val="clear" w:color="auto" w:fill="0000FF"/>
          </w:tcPr>
          <w:p w14:paraId="12B2BB32" w14:textId="77777777" w:rsidR="00715398" w:rsidRPr="00D95972" w:rsidRDefault="00715398" w:rsidP="00715398">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6DC41DCA" w14:textId="77777777" w:rsidR="00715398" w:rsidRPr="00D95972" w:rsidRDefault="00715398" w:rsidP="00715398">
            <w:pPr>
              <w:rPr>
                <w:rFonts w:cs="Arial"/>
              </w:rPr>
            </w:pPr>
            <w:proofErr w:type="spellStart"/>
            <w:r w:rsidRPr="00D95972">
              <w:rPr>
                <w:rFonts w:cs="Arial"/>
              </w:rPr>
              <w:t>Tdoc</w:t>
            </w:r>
            <w:proofErr w:type="spellEnd"/>
          </w:p>
        </w:tc>
        <w:tc>
          <w:tcPr>
            <w:tcW w:w="4190" w:type="dxa"/>
            <w:gridSpan w:val="3"/>
            <w:tcBorders>
              <w:top w:val="single" w:sz="12" w:space="0" w:color="auto"/>
              <w:bottom w:val="single" w:sz="6" w:space="0" w:color="auto"/>
            </w:tcBorders>
            <w:shd w:val="clear" w:color="auto" w:fill="0000FF"/>
          </w:tcPr>
          <w:p w14:paraId="17B7CA2B" w14:textId="77777777" w:rsidR="00715398" w:rsidRPr="008B7AD1" w:rsidRDefault="00715398" w:rsidP="00715398">
            <w:pPr>
              <w:rPr>
                <w:rFonts w:cs="Arial"/>
                <w:bCs/>
              </w:rPr>
            </w:pPr>
            <w:r w:rsidRPr="008B7AD1">
              <w:rPr>
                <w:rFonts w:cs="Arial"/>
                <w:bCs/>
              </w:rPr>
              <w:t xml:space="preserve">Title </w:t>
            </w:r>
          </w:p>
          <w:p w14:paraId="00D389CC" w14:textId="77777777" w:rsidR="00715398" w:rsidRPr="008B7AD1" w:rsidRDefault="00715398" w:rsidP="00715398">
            <w:pPr>
              <w:rPr>
                <w:rFonts w:cs="Arial"/>
                <w:bCs/>
              </w:rPr>
            </w:pPr>
          </w:p>
          <w:p w14:paraId="4E5A1719" w14:textId="77777777" w:rsidR="00715398" w:rsidRPr="008B7AD1" w:rsidRDefault="00715398" w:rsidP="00715398">
            <w:pPr>
              <w:rPr>
                <w:rFonts w:cs="Arial"/>
                <w:bCs/>
              </w:rPr>
            </w:pPr>
            <w:r w:rsidRPr="008B7AD1">
              <w:rPr>
                <w:rFonts w:cs="Arial"/>
                <w:bCs/>
              </w:rPr>
              <w:t>Prioritization of documents within this category will be done during the meeting.</w:t>
            </w:r>
          </w:p>
          <w:p w14:paraId="7134F891" w14:textId="77777777" w:rsidR="00715398" w:rsidRPr="008B7AD1" w:rsidRDefault="00715398" w:rsidP="00715398">
            <w:pPr>
              <w:rPr>
                <w:rFonts w:cs="Arial"/>
                <w:bCs/>
              </w:rPr>
            </w:pPr>
          </w:p>
          <w:p w14:paraId="1830B9DB" w14:textId="77777777" w:rsidR="00715398" w:rsidRPr="00D95972" w:rsidRDefault="00715398" w:rsidP="00715398">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(e.g. papers reporting IETF progress, which are usually more up to date the later they are submitted)</w:t>
            </w:r>
            <w:r w:rsidRPr="00D95972">
              <w:rPr>
                <w:rFonts w:cs="Arial"/>
                <w:color w:val="FF0000"/>
              </w:rPr>
              <w:t xml:space="preserve"> </w:t>
            </w:r>
          </w:p>
        </w:tc>
        <w:tc>
          <w:tcPr>
            <w:tcW w:w="1766" w:type="dxa"/>
            <w:tcBorders>
              <w:top w:val="single" w:sz="12" w:space="0" w:color="auto"/>
              <w:bottom w:val="single" w:sz="6" w:space="0" w:color="auto"/>
            </w:tcBorders>
            <w:shd w:val="clear" w:color="auto" w:fill="0000FF"/>
          </w:tcPr>
          <w:p w14:paraId="2056BEAF" w14:textId="77777777" w:rsidR="00715398" w:rsidRPr="00D95972" w:rsidRDefault="00715398" w:rsidP="00715398">
            <w:pPr>
              <w:rPr>
                <w:rFonts w:cs="Arial"/>
              </w:rPr>
            </w:pPr>
            <w:r w:rsidRPr="00D95972">
              <w:rPr>
                <w:rFonts w:cs="Arial"/>
              </w:rPr>
              <w:t>Source</w:t>
            </w:r>
          </w:p>
        </w:tc>
        <w:tc>
          <w:tcPr>
            <w:tcW w:w="827" w:type="dxa"/>
            <w:tcBorders>
              <w:top w:val="single" w:sz="12" w:space="0" w:color="auto"/>
              <w:bottom w:val="single" w:sz="6" w:space="0" w:color="auto"/>
            </w:tcBorders>
            <w:shd w:val="clear" w:color="auto" w:fill="0000FF"/>
          </w:tcPr>
          <w:p w14:paraId="3ADDF4EC" w14:textId="77777777" w:rsidR="00715398" w:rsidRPr="00D95972" w:rsidRDefault="00715398" w:rsidP="00715398">
            <w:pPr>
              <w:rPr>
                <w:rFonts w:cs="Arial"/>
              </w:rPr>
            </w:pPr>
            <w:proofErr w:type="spellStart"/>
            <w:r>
              <w:rPr>
                <w:rFonts w:cs="Arial"/>
              </w:rPr>
              <w:t>Tdoc</w:t>
            </w:r>
            <w:proofErr w:type="spellEnd"/>
            <w:r>
              <w:rPr>
                <w:rFonts w:cs="Arial"/>
              </w:rPr>
              <w:t xml:space="preserve"> info</w:t>
            </w:r>
          </w:p>
        </w:tc>
        <w:tc>
          <w:tcPr>
            <w:tcW w:w="4564" w:type="dxa"/>
            <w:gridSpan w:val="2"/>
            <w:tcBorders>
              <w:top w:val="single" w:sz="12" w:space="0" w:color="auto"/>
              <w:bottom w:val="single" w:sz="6" w:space="0" w:color="auto"/>
              <w:right w:val="thinThickThinSmallGap" w:sz="24" w:space="0" w:color="auto"/>
            </w:tcBorders>
            <w:shd w:val="clear" w:color="auto" w:fill="0000FF"/>
          </w:tcPr>
          <w:p w14:paraId="7009E829" w14:textId="77777777" w:rsidR="00715398" w:rsidRPr="00D95972" w:rsidRDefault="00715398" w:rsidP="00715398">
            <w:pPr>
              <w:rPr>
                <w:rFonts w:cs="Arial"/>
              </w:rPr>
            </w:pPr>
            <w:r w:rsidRPr="00D95972">
              <w:rPr>
                <w:rFonts w:cs="Arial"/>
              </w:rPr>
              <w:t xml:space="preserve">Result &amp; comments </w:t>
            </w:r>
          </w:p>
          <w:p w14:paraId="471C5259" w14:textId="77777777" w:rsidR="00715398" w:rsidRPr="00D95972" w:rsidRDefault="00715398" w:rsidP="00715398">
            <w:pPr>
              <w:rPr>
                <w:rFonts w:cs="Arial"/>
              </w:rPr>
            </w:pPr>
          </w:p>
          <w:p w14:paraId="248FF813" w14:textId="77777777" w:rsidR="00715398" w:rsidRPr="00D95972" w:rsidRDefault="00715398" w:rsidP="00715398">
            <w:pPr>
              <w:rPr>
                <w:rFonts w:cs="Arial"/>
              </w:rPr>
            </w:pPr>
            <w:r w:rsidRPr="00D95972">
              <w:rPr>
                <w:rFonts w:cs="Arial"/>
              </w:rPr>
              <w:t xml:space="preserve">Late documents and documents which were submitted with erroneous or incomplete information </w:t>
            </w:r>
          </w:p>
        </w:tc>
      </w:tr>
      <w:tr w:rsidR="00715398" w:rsidRPr="00D95972" w14:paraId="0311319F" w14:textId="77777777" w:rsidTr="0060332D">
        <w:tc>
          <w:tcPr>
            <w:tcW w:w="976" w:type="dxa"/>
            <w:tcBorders>
              <w:left w:val="thinThickThinSmallGap" w:sz="24" w:space="0" w:color="auto"/>
              <w:bottom w:val="nil"/>
            </w:tcBorders>
          </w:tcPr>
          <w:p w14:paraId="49B2E07B" w14:textId="77777777" w:rsidR="00715398" w:rsidRPr="00D95972" w:rsidRDefault="00715398" w:rsidP="00715398">
            <w:pPr>
              <w:rPr>
                <w:rFonts w:cs="Arial"/>
              </w:rPr>
            </w:pPr>
          </w:p>
        </w:tc>
        <w:tc>
          <w:tcPr>
            <w:tcW w:w="1315" w:type="dxa"/>
            <w:gridSpan w:val="2"/>
            <w:tcBorders>
              <w:bottom w:val="nil"/>
            </w:tcBorders>
          </w:tcPr>
          <w:p w14:paraId="6E5AB8C8" w14:textId="77777777" w:rsidR="00715398" w:rsidRPr="00D95972" w:rsidRDefault="00715398" w:rsidP="00715398">
            <w:pPr>
              <w:rPr>
                <w:rFonts w:cs="Arial"/>
              </w:rPr>
            </w:pPr>
          </w:p>
        </w:tc>
        <w:tc>
          <w:tcPr>
            <w:tcW w:w="1088" w:type="dxa"/>
            <w:tcBorders>
              <w:top w:val="single" w:sz="6" w:space="0" w:color="auto"/>
              <w:bottom w:val="single" w:sz="4" w:space="0" w:color="auto"/>
            </w:tcBorders>
            <w:shd w:val="clear" w:color="auto" w:fill="FFFFFF"/>
          </w:tcPr>
          <w:p w14:paraId="296FB24A" w14:textId="77777777" w:rsidR="00715398" w:rsidRPr="00D326B1" w:rsidRDefault="00715398" w:rsidP="00715398">
            <w:pPr>
              <w:rPr>
                <w:rFonts w:cs="Arial"/>
              </w:rPr>
            </w:pPr>
            <w:r>
              <w:rPr>
                <w:rFonts w:cs="Arial"/>
              </w:rPr>
              <w:t>C1-202135</w:t>
            </w:r>
          </w:p>
        </w:tc>
        <w:tc>
          <w:tcPr>
            <w:tcW w:w="4190" w:type="dxa"/>
            <w:gridSpan w:val="3"/>
            <w:tcBorders>
              <w:top w:val="single" w:sz="6" w:space="0" w:color="auto"/>
              <w:bottom w:val="single" w:sz="4" w:space="0" w:color="auto"/>
            </w:tcBorders>
            <w:shd w:val="clear" w:color="auto" w:fill="FFFFFF"/>
          </w:tcPr>
          <w:p w14:paraId="3D178E6F" w14:textId="77777777" w:rsidR="00715398" w:rsidRPr="00D326B1" w:rsidRDefault="00715398" w:rsidP="00715398">
            <w:pPr>
              <w:rPr>
                <w:rFonts w:cs="Arial"/>
              </w:rPr>
            </w:pPr>
            <w:r>
              <w:rPr>
                <w:rFonts w:cs="Arial"/>
              </w:rPr>
              <w:t>Discussion on SRVCC and 5G-SRVCC NAS capabilities vs. IMS based solution</w:t>
            </w:r>
          </w:p>
        </w:tc>
        <w:tc>
          <w:tcPr>
            <w:tcW w:w="1766" w:type="dxa"/>
            <w:tcBorders>
              <w:top w:val="single" w:sz="6" w:space="0" w:color="auto"/>
              <w:bottom w:val="single" w:sz="4" w:space="0" w:color="auto"/>
            </w:tcBorders>
            <w:shd w:val="clear" w:color="auto" w:fill="FFFFFF"/>
          </w:tcPr>
          <w:p w14:paraId="4BC01217" w14:textId="77777777" w:rsidR="00715398" w:rsidRPr="00D326B1" w:rsidRDefault="00715398" w:rsidP="00715398">
            <w:pPr>
              <w:rPr>
                <w:rFonts w:cs="Arial"/>
              </w:rPr>
            </w:pPr>
            <w:r>
              <w:rPr>
                <w:rFonts w:cs="Arial"/>
              </w:rPr>
              <w:t>BlackBerry UK Limited</w:t>
            </w:r>
          </w:p>
        </w:tc>
        <w:tc>
          <w:tcPr>
            <w:tcW w:w="827" w:type="dxa"/>
            <w:tcBorders>
              <w:top w:val="single" w:sz="6" w:space="0" w:color="auto"/>
              <w:bottom w:val="single" w:sz="4" w:space="0" w:color="auto"/>
            </w:tcBorders>
            <w:shd w:val="clear" w:color="auto" w:fill="FFFFFF"/>
          </w:tcPr>
          <w:p w14:paraId="2282C710" w14:textId="77777777" w:rsidR="00715398" w:rsidRPr="00D326B1" w:rsidRDefault="00715398" w:rsidP="00715398">
            <w:pPr>
              <w:rPr>
                <w:rFonts w:cs="Arial"/>
              </w:rPr>
            </w:pPr>
            <w:r>
              <w:rPr>
                <w:rFonts w:cs="Arial"/>
              </w:rPr>
              <w:t>discussion   Rel-15</w:t>
            </w:r>
          </w:p>
        </w:tc>
        <w:tc>
          <w:tcPr>
            <w:tcW w:w="4564" w:type="dxa"/>
            <w:gridSpan w:val="2"/>
            <w:tcBorders>
              <w:top w:val="single" w:sz="6" w:space="0" w:color="auto"/>
              <w:bottom w:val="single" w:sz="4" w:space="0" w:color="auto"/>
              <w:right w:val="thinThickThinSmallGap" w:sz="24" w:space="0" w:color="auto"/>
            </w:tcBorders>
            <w:shd w:val="clear" w:color="auto" w:fill="FFFFFF"/>
          </w:tcPr>
          <w:p w14:paraId="0E1B67F7" w14:textId="77777777" w:rsidR="00715398" w:rsidRDefault="00715398" w:rsidP="00715398">
            <w:pPr>
              <w:rPr>
                <w:rFonts w:cs="Arial"/>
              </w:rPr>
            </w:pPr>
            <w:r>
              <w:rPr>
                <w:rFonts w:cs="Arial"/>
              </w:rPr>
              <w:t>Withdrawn</w:t>
            </w:r>
          </w:p>
          <w:p w14:paraId="4C701638" w14:textId="77777777" w:rsidR="00715398" w:rsidRPr="00D326B1" w:rsidRDefault="00715398" w:rsidP="00715398">
            <w:pPr>
              <w:rPr>
                <w:rFonts w:cs="Arial"/>
              </w:rPr>
            </w:pPr>
            <w:r>
              <w:rPr>
                <w:rFonts w:cs="Arial"/>
              </w:rPr>
              <w:t>Not available on time</w:t>
            </w:r>
          </w:p>
        </w:tc>
      </w:tr>
      <w:tr w:rsidR="00715398" w:rsidRPr="00D95972" w14:paraId="6B77F0C4" w14:textId="77777777" w:rsidTr="008419FC">
        <w:tc>
          <w:tcPr>
            <w:tcW w:w="976" w:type="dxa"/>
            <w:tcBorders>
              <w:left w:val="thinThickThinSmallGap" w:sz="24" w:space="0" w:color="auto"/>
              <w:bottom w:val="nil"/>
            </w:tcBorders>
          </w:tcPr>
          <w:p w14:paraId="45A95AFB" w14:textId="77777777" w:rsidR="00715398" w:rsidRPr="00D95972" w:rsidRDefault="00715398" w:rsidP="00715398">
            <w:pPr>
              <w:rPr>
                <w:rFonts w:cs="Arial"/>
              </w:rPr>
            </w:pPr>
          </w:p>
        </w:tc>
        <w:tc>
          <w:tcPr>
            <w:tcW w:w="1315" w:type="dxa"/>
            <w:gridSpan w:val="2"/>
            <w:tcBorders>
              <w:bottom w:val="nil"/>
            </w:tcBorders>
          </w:tcPr>
          <w:p w14:paraId="0D142E33"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5A3D0AEE" w14:textId="77777777" w:rsidR="00715398" w:rsidRPr="00D326B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72D93356" w14:textId="77777777" w:rsidR="00715398" w:rsidRPr="00D326B1" w:rsidRDefault="00715398" w:rsidP="00715398">
            <w:pPr>
              <w:rPr>
                <w:rFonts w:cs="Arial"/>
              </w:rPr>
            </w:pPr>
          </w:p>
        </w:tc>
        <w:tc>
          <w:tcPr>
            <w:tcW w:w="1766" w:type="dxa"/>
            <w:tcBorders>
              <w:top w:val="single" w:sz="4" w:space="0" w:color="auto"/>
              <w:bottom w:val="single" w:sz="4" w:space="0" w:color="auto"/>
            </w:tcBorders>
            <w:shd w:val="clear" w:color="auto" w:fill="FFFFFF"/>
          </w:tcPr>
          <w:p w14:paraId="11935325" w14:textId="77777777" w:rsidR="00715398" w:rsidRPr="00D326B1" w:rsidRDefault="00715398" w:rsidP="00715398">
            <w:pPr>
              <w:rPr>
                <w:rFonts w:cs="Arial"/>
              </w:rPr>
            </w:pPr>
          </w:p>
        </w:tc>
        <w:tc>
          <w:tcPr>
            <w:tcW w:w="827" w:type="dxa"/>
            <w:tcBorders>
              <w:top w:val="single" w:sz="4" w:space="0" w:color="auto"/>
              <w:bottom w:val="single" w:sz="4" w:space="0" w:color="auto"/>
            </w:tcBorders>
            <w:shd w:val="clear" w:color="auto" w:fill="FFFFFF"/>
          </w:tcPr>
          <w:p w14:paraId="5BE9714E" w14:textId="77777777" w:rsidR="00715398" w:rsidRPr="00D326B1"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5ACA663" w14:textId="77777777" w:rsidR="00715398" w:rsidRPr="00D326B1" w:rsidRDefault="00715398" w:rsidP="00715398">
            <w:pPr>
              <w:rPr>
                <w:rFonts w:cs="Arial"/>
              </w:rPr>
            </w:pPr>
          </w:p>
        </w:tc>
      </w:tr>
      <w:tr w:rsidR="00715398" w:rsidRPr="00D95972" w14:paraId="2A875C0F" w14:textId="77777777" w:rsidTr="008419FC">
        <w:tc>
          <w:tcPr>
            <w:tcW w:w="976" w:type="dxa"/>
            <w:tcBorders>
              <w:left w:val="thinThickThinSmallGap" w:sz="24" w:space="0" w:color="auto"/>
              <w:bottom w:val="nil"/>
            </w:tcBorders>
          </w:tcPr>
          <w:p w14:paraId="735C7002" w14:textId="77777777" w:rsidR="00715398" w:rsidRPr="00D95972" w:rsidRDefault="00715398" w:rsidP="00715398">
            <w:pPr>
              <w:rPr>
                <w:rFonts w:cs="Arial"/>
              </w:rPr>
            </w:pPr>
          </w:p>
        </w:tc>
        <w:tc>
          <w:tcPr>
            <w:tcW w:w="1315" w:type="dxa"/>
            <w:gridSpan w:val="2"/>
            <w:tcBorders>
              <w:bottom w:val="nil"/>
            </w:tcBorders>
          </w:tcPr>
          <w:p w14:paraId="3C41F0A4"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48B99D6B" w14:textId="77777777" w:rsidR="00715398" w:rsidRPr="00D326B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13D8E38C" w14:textId="77777777" w:rsidR="00715398" w:rsidRPr="00D326B1" w:rsidRDefault="00715398" w:rsidP="00715398">
            <w:pPr>
              <w:rPr>
                <w:rFonts w:cs="Arial"/>
              </w:rPr>
            </w:pPr>
          </w:p>
        </w:tc>
        <w:tc>
          <w:tcPr>
            <w:tcW w:w="1766" w:type="dxa"/>
            <w:tcBorders>
              <w:top w:val="single" w:sz="4" w:space="0" w:color="auto"/>
              <w:bottom w:val="single" w:sz="4" w:space="0" w:color="auto"/>
            </w:tcBorders>
            <w:shd w:val="clear" w:color="auto" w:fill="FFFFFF"/>
          </w:tcPr>
          <w:p w14:paraId="029E24E4" w14:textId="77777777" w:rsidR="00715398" w:rsidRPr="00D326B1" w:rsidRDefault="00715398" w:rsidP="00715398">
            <w:pPr>
              <w:rPr>
                <w:rFonts w:cs="Arial"/>
              </w:rPr>
            </w:pPr>
          </w:p>
        </w:tc>
        <w:tc>
          <w:tcPr>
            <w:tcW w:w="827" w:type="dxa"/>
            <w:tcBorders>
              <w:top w:val="single" w:sz="4" w:space="0" w:color="auto"/>
              <w:bottom w:val="single" w:sz="4" w:space="0" w:color="auto"/>
            </w:tcBorders>
            <w:shd w:val="clear" w:color="auto" w:fill="FFFFFF"/>
          </w:tcPr>
          <w:p w14:paraId="07F9E6B2" w14:textId="77777777" w:rsidR="00715398" w:rsidRPr="00D326B1"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913E00F" w14:textId="77777777" w:rsidR="00715398" w:rsidRPr="00D326B1" w:rsidRDefault="00715398" w:rsidP="00715398">
            <w:pPr>
              <w:rPr>
                <w:rFonts w:cs="Arial"/>
              </w:rPr>
            </w:pPr>
          </w:p>
        </w:tc>
      </w:tr>
      <w:tr w:rsidR="00715398" w:rsidRPr="00D95972" w14:paraId="7A885E89" w14:textId="77777777" w:rsidTr="008419FC">
        <w:tc>
          <w:tcPr>
            <w:tcW w:w="976" w:type="dxa"/>
            <w:tcBorders>
              <w:left w:val="thinThickThinSmallGap" w:sz="24" w:space="0" w:color="auto"/>
              <w:bottom w:val="nil"/>
            </w:tcBorders>
          </w:tcPr>
          <w:p w14:paraId="25E37405" w14:textId="77777777" w:rsidR="00715398" w:rsidRPr="00D95972" w:rsidRDefault="00715398" w:rsidP="00715398">
            <w:pPr>
              <w:rPr>
                <w:rFonts w:cs="Arial"/>
              </w:rPr>
            </w:pPr>
          </w:p>
        </w:tc>
        <w:tc>
          <w:tcPr>
            <w:tcW w:w="1315" w:type="dxa"/>
            <w:gridSpan w:val="2"/>
            <w:tcBorders>
              <w:bottom w:val="nil"/>
            </w:tcBorders>
          </w:tcPr>
          <w:p w14:paraId="21E6A75E"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28AF7E2E" w14:textId="77777777" w:rsidR="00715398" w:rsidRPr="00D326B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6F886F4E" w14:textId="77777777" w:rsidR="00715398" w:rsidRPr="00D326B1" w:rsidRDefault="00715398" w:rsidP="00715398">
            <w:pPr>
              <w:rPr>
                <w:rFonts w:cs="Arial"/>
              </w:rPr>
            </w:pPr>
          </w:p>
        </w:tc>
        <w:tc>
          <w:tcPr>
            <w:tcW w:w="1766" w:type="dxa"/>
            <w:tcBorders>
              <w:top w:val="single" w:sz="4" w:space="0" w:color="auto"/>
              <w:bottom w:val="single" w:sz="4" w:space="0" w:color="auto"/>
            </w:tcBorders>
            <w:shd w:val="clear" w:color="auto" w:fill="FFFFFF"/>
          </w:tcPr>
          <w:p w14:paraId="6022FB8F" w14:textId="77777777" w:rsidR="00715398" w:rsidRPr="00D326B1" w:rsidRDefault="00715398" w:rsidP="00715398">
            <w:pPr>
              <w:rPr>
                <w:rFonts w:cs="Arial"/>
              </w:rPr>
            </w:pPr>
          </w:p>
        </w:tc>
        <w:tc>
          <w:tcPr>
            <w:tcW w:w="827" w:type="dxa"/>
            <w:tcBorders>
              <w:top w:val="single" w:sz="4" w:space="0" w:color="auto"/>
              <w:bottom w:val="single" w:sz="4" w:space="0" w:color="auto"/>
            </w:tcBorders>
            <w:shd w:val="clear" w:color="auto" w:fill="FFFFFF"/>
          </w:tcPr>
          <w:p w14:paraId="391974B1" w14:textId="77777777" w:rsidR="00715398" w:rsidRPr="00D326B1"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09E78AE" w14:textId="77777777" w:rsidR="00715398" w:rsidRPr="00D326B1" w:rsidRDefault="00715398" w:rsidP="00715398">
            <w:pPr>
              <w:rPr>
                <w:rFonts w:cs="Arial"/>
              </w:rPr>
            </w:pPr>
          </w:p>
        </w:tc>
      </w:tr>
      <w:tr w:rsidR="00715398" w:rsidRPr="00D95972" w14:paraId="256D9420"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5C9F97DE" w14:textId="77777777" w:rsidR="00715398" w:rsidRPr="00D95972" w:rsidRDefault="00715398" w:rsidP="009652D2">
            <w:pPr>
              <w:pStyle w:val="ListParagraph"/>
              <w:numPr>
                <w:ilvl w:val="0"/>
                <w:numId w:val="4"/>
              </w:numPr>
              <w:rPr>
                <w:rFonts w:cs="Arial"/>
              </w:rPr>
            </w:pPr>
          </w:p>
        </w:tc>
        <w:tc>
          <w:tcPr>
            <w:tcW w:w="1315" w:type="dxa"/>
            <w:gridSpan w:val="2"/>
            <w:tcBorders>
              <w:top w:val="single" w:sz="12" w:space="0" w:color="auto"/>
              <w:bottom w:val="single" w:sz="4" w:space="0" w:color="auto"/>
            </w:tcBorders>
            <w:shd w:val="clear" w:color="auto" w:fill="0000FF"/>
          </w:tcPr>
          <w:p w14:paraId="71920147" w14:textId="77777777" w:rsidR="00715398" w:rsidRPr="00D95972" w:rsidRDefault="00715398" w:rsidP="00715398">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0947F4A3" w14:textId="77777777" w:rsidR="00715398" w:rsidRPr="00D95972" w:rsidRDefault="00715398" w:rsidP="00715398">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14:paraId="2880BDCD" w14:textId="77777777" w:rsidR="00715398" w:rsidRPr="00D95972" w:rsidRDefault="00715398" w:rsidP="00715398">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14:paraId="6DFE17DE" w14:textId="77777777" w:rsidR="00715398" w:rsidRPr="00D95972" w:rsidRDefault="00715398" w:rsidP="00715398">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14:paraId="47E69AE8" w14:textId="77777777" w:rsidR="00715398" w:rsidRPr="00D95972" w:rsidRDefault="00715398" w:rsidP="00715398">
            <w:pPr>
              <w:rPr>
                <w:rFonts w:cs="Arial"/>
              </w:rPr>
            </w:pPr>
            <w:proofErr w:type="spellStart"/>
            <w:r>
              <w:rPr>
                <w:rFonts w:cs="Arial"/>
              </w:rPr>
              <w:t>Tdoc</w:t>
            </w:r>
            <w:proofErr w:type="spellEnd"/>
            <w:r>
              <w:rPr>
                <w:rFonts w:cs="Arial"/>
              </w:rPr>
              <w:t xml:space="preserve"> info</w:t>
            </w:r>
          </w:p>
        </w:tc>
        <w:tc>
          <w:tcPr>
            <w:tcW w:w="4564" w:type="dxa"/>
            <w:gridSpan w:val="2"/>
            <w:tcBorders>
              <w:top w:val="single" w:sz="12" w:space="0" w:color="auto"/>
              <w:bottom w:val="single" w:sz="4" w:space="0" w:color="auto"/>
              <w:right w:val="thinThickThinSmallGap" w:sz="24" w:space="0" w:color="auto"/>
            </w:tcBorders>
            <w:shd w:val="clear" w:color="auto" w:fill="0000FF"/>
          </w:tcPr>
          <w:p w14:paraId="74D1887A" w14:textId="77777777" w:rsidR="00715398" w:rsidRPr="00D95972" w:rsidRDefault="00715398" w:rsidP="00715398">
            <w:pPr>
              <w:rPr>
                <w:rFonts w:cs="Arial"/>
              </w:rPr>
            </w:pPr>
            <w:r w:rsidRPr="00D95972">
              <w:rPr>
                <w:rFonts w:cs="Arial"/>
              </w:rPr>
              <w:t>Result &amp; comments</w:t>
            </w:r>
          </w:p>
        </w:tc>
      </w:tr>
      <w:tr w:rsidR="00715398" w:rsidRPr="00D95972" w14:paraId="1CD22923" w14:textId="77777777" w:rsidTr="008419FC">
        <w:tc>
          <w:tcPr>
            <w:tcW w:w="976" w:type="dxa"/>
            <w:tcBorders>
              <w:left w:val="thinThickThinSmallGap" w:sz="24" w:space="0" w:color="auto"/>
              <w:bottom w:val="nil"/>
            </w:tcBorders>
          </w:tcPr>
          <w:p w14:paraId="77D8675D" w14:textId="77777777" w:rsidR="00715398" w:rsidRPr="00D95972" w:rsidRDefault="00715398" w:rsidP="00715398">
            <w:pPr>
              <w:rPr>
                <w:rFonts w:cs="Arial"/>
              </w:rPr>
            </w:pPr>
          </w:p>
        </w:tc>
        <w:tc>
          <w:tcPr>
            <w:tcW w:w="1315" w:type="dxa"/>
            <w:gridSpan w:val="2"/>
            <w:tcBorders>
              <w:bottom w:val="nil"/>
            </w:tcBorders>
          </w:tcPr>
          <w:p w14:paraId="44024F86"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27B1A185" w14:textId="77777777" w:rsidR="00715398" w:rsidRPr="00D326B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648E3CFD" w14:textId="77777777" w:rsidR="00715398" w:rsidRPr="00D326B1" w:rsidRDefault="00715398" w:rsidP="00715398">
            <w:pPr>
              <w:rPr>
                <w:rFonts w:cs="Arial"/>
              </w:rPr>
            </w:pPr>
          </w:p>
        </w:tc>
        <w:tc>
          <w:tcPr>
            <w:tcW w:w="1766" w:type="dxa"/>
            <w:tcBorders>
              <w:top w:val="single" w:sz="4" w:space="0" w:color="auto"/>
              <w:bottom w:val="single" w:sz="4" w:space="0" w:color="auto"/>
            </w:tcBorders>
            <w:shd w:val="clear" w:color="auto" w:fill="FFFFFF"/>
          </w:tcPr>
          <w:p w14:paraId="3FC68F4D" w14:textId="77777777" w:rsidR="00715398" w:rsidRPr="00D326B1" w:rsidRDefault="00715398" w:rsidP="00715398">
            <w:pPr>
              <w:rPr>
                <w:rFonts w:cs="Arial"/>
              </w:rPr>
            </w:pPr>
          </w:p>
        </w:tc>
        <w:tc>
          <w:tcPr>
            <w:tcW w:w="827" w:type="dxa"/>
            <w:tcBorders>
              <w:top w:val="single" w:sz="4" w:space="0" w:color="auto"/>
              <w:bottom w:val="single" w:sz="4" w:space="0" w:color="auto"/>
            </w:tcBorders>
            <w:shd w:val="clear" w:color="auto" w:fill="FFFFFF"/>
          </w:tcPr>
          <w:p w14:paraId="3F744B33" w14:textId="77777777" w:rsidR="00715398" w:rsidRPr="00D326B1"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B75AF47" w14:textId="77777777" w:rsidR="00715398" w:rsidRPr="00D326B1" w:rsidRDefault="00715398" w:rsidP="00715398">
            <w:pPr>
              <w:rPr>
                <w:rFonts w:cs="Arial"/>
              </w:rPr>
            </w:pPr>
          </w:p>
        </w:tc>
      </w:tr>
      <w:tr w:rsidR="00715398" w:rsidRPr="00D95972" w14:paraId="6DEBA369" w14:textId="77777777" w:rsidTr="008419FC">
        <w:tc>
          <w:tcPr>
            <w:tcW w:w="976" w:type="dxa"/>
            <w:tcBorders>
              <w:left w:val="thinThickThinSmallGap" w:sz="24" w:space="0" w:color="auto"/>
              <w:bottom w:val="nil"/>
            </w:tcBorders>
          </w:tcPr>
          <w:p w14:paraId="4580DE62" w14:textId="77777777" w:rsidR="00715398" w:rsidRPr="00D95972" w:rsidRDefault="00715398" w:rsidP="00715398">
            <w:pPr>
              <w:rPr>
                <w:rFonts w:cs="Arial"/>
              </w:rPr>
            </w:pPr>
          </w:p>
        </w:tc>
        <w:tc>
          <w:tcPr>
            <w:tcW w:w="1315" w:type="dxa"/>
            <w:gridSpan w:val="2"/>
            <w:tcBorders>
              <w:bottom w:val="nil"/>
            </w:tcBorders>
          </w:tcPr>
          <w:p w14:paraId="7BE0380E"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63D364D9" w14:textId="77777777" w:rsidR="00715398" w:rsidRPr="00D326B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3FD0CB19" w14:textId="77777777" w:rsidR="00715398" w:rsidRPr="00D326B1" w:rsidRDefault="00715398" w:rsidP="00715398">
            <w:pPr>
              <w:rPr>
                <w:rFonts w:cs="Arial"/>
              </w:rPr>
            </w:pPr>
          </w:p>
        </w:tc>
        <w:tc>
          <w:tcPr>
            <w:tcW w:w="1766" w:type="dxa"/>
            <w:tcBorders>
              <w:top w:val="single" w:sz="4" w:space="0" w:color="auto"/>
              <w:bottom w:val="single" w:sz="4" w:space="0" w:color="auto"/>
            </w:tcBorders>
            <w:shd w:val="clear" w:color="auto" w:fill="FFFFFF"/>
          </w:tcPr>
          <w:p w14:paraId="480C57FF" w14:textId="77777777" w:rsidR="00715398" w:rsidRPr="00D326B1" w:rsidRDefault="00715398" w:rsidP="00715398">
            <w:pPr>
              <w:rPr>
                <w:rFonts w:cs="Arial"/>
              </w:rPr>
            </w:pPr>
          </w:p>
        </w:tc>
        <w:tc>
          <w:tcPr>
            <w:tcW w:w="827" w:type="dxa"/>
            <w:tcBorders>
              <w:top w:val="single" w:sz="4" w:space="0" w:color="auto"/>
              <w:bottom w:val="single" w:sz="4" w:space="0" w:color="auto"/>
            </w:tcBorders>
            <w:shd w:val="clear" w:color="auto" w:fill="FFFFFF"/>
          </w:tcPr>
          <w:p w14:paraId="1C98AA48" w14:textId="77777777" w:rsidR="00715398" w:rsidRPr="00D326B1"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7C93B10" w14:textId="77777777" w:rsidR="00715398" w:rsidRPr="00D326B1" w:rsidRDefault="00715398" w:rsidP="00715398">
            <w:pPr>
              <w:rPr>
                <w:rFonts w:cs="Arial"/>
              </w:rPr>
            </w:pPr>
          </w:p>
        </w:tc>
      </w:tr>
      <w:tr w:rsidR="00715398" w:rsidRPr="00D95972" w14:paraId="188D2DFC" w14:textId="77777777" w:rsidTr="008419FC">
        <w:tc>
          <w:tcPr>
            <w:tcW w:w="976" w:type="dxa"/>
            <w:tcBorders>
              <w:left w:val="thinThickThinSmallGap" w:sz="24" w:space="0" w:color="auto"/>
              <w:bottom w:val="nil"/>
            </w:tcBorders>
          </w:tcPr>
          <w:p w14:paraId="03E8E1BE" w14:textId="77777777" w:rsidR="00715398" w:rsidRPr="00D95972" w:rsidRDefault="00715398" w:rsidP="00715398">
            <w:pPr>
              <w:rPr>
                <w:rFonts w:cs="Arial"/>
              </w:rPr>
            </w:pPr>
          </w:p>
        </w:tc>
        <w:tc>
          <w:tcPr>
            <w:tcW w:w="1315" w:type="dxa"/>
            <w:gridSpan w:val="2"/>
            <w:tcBorders>
              <w:bottom w:val="nil"/>
            </w:tcBorders>
          </w:tcPr>
          <w:p w14:paraId="1828ED66"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75281E72" w14:textId="77777777" w:rsidR="00715398" w:rsidRPr="00D326B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1F24E4B1" w14:textId="77777777" w:rsidR="00715398" w:rsidRPr="00D326B1" w:rsidRDefault="00715398" w:rsidP="00715398">
            <w:pPr>
              <w:rPr>
                <w:rFonts w:cs="Arial"/>
              </w:rPr>
            </w:pPr>
          </w:p>
        </w:tc>
        <w:tc>
          <w:tcPr>
            <w:tcW w:w="1766" w:type="dxa"/>
            <w:tcBorders>
              <w:top w:val="single" w:sz="4" w:space="0" w:color="auto"/>
              <w:bottom w:val="single" w:sz="4" w:space="0" w:color="auto"/>
            </w:tcBorders>
            <w:shd w:val="clear" w:color="auto" w:fill="FFFFFF"/>
          </w:tcPr>
          <w:p w14:paraId="656615B8" w14:textId="77777777" w:rsidR="00715398" w:rsidRPr="00D326B1" w:rsidRDefault="00715398" w:rsidP="00715398">
            <w:pPr>
              <w:rPr>
                <w:rFonts w:cs="Arial"/>
              </w:rPr>
            </w:pPr>
          </w:p>
        </w:tc>
        <w:tc>
          <w:tcPr>
            <w:tcW w:w="827" w:type="dxa"/>
            <w:tcBorders>
              <w:top w:val="single" w:sz="4" w:space="0" w:color="auto"/>
              <w:bottom w:val="single" w:sz="4" w:space="0" w:color="auto"/>
            </w:tcBorders>
            <w:shd w:val="clear" w:color="auto" w:fill="FFFFFF"/>
          </w:tcPr>
          <w:p w14:paraId="185C0F42" w14:textId="77777777" w:rsidR="00715398" w:rsidRPr="00D326B1"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EC22188" w14:textId="77777777" w:rsidR="00715398" w:rsidRPr="00D326B1" w:rsidRDefault="00715398" w:rsidP="00715398">
            <w:pPr>
              <w:rPr>
                <w:rFonts w:cs="Arial"/>
              </w:rPr>
            </w:pPr>
          </w:p>
        </w:tc>
      </w:tr>
      <w:tr w:rsidR="00715398" w:rsidRPr="00D95972" w14:paraId="677F56BA"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7B29CC46" w14:textId="77777777" w:rsidR="00715398" w:rsidRPr="00D95972" w:rsidRDefault="00715398" w:rsidP="009652D2">
            <w:pPr>
              <w:pStyle w:val="ListParagraph"/>
              <w:numPr>
                <w:ilvl w:val="0"/>
                <w:numId w:val="4"/>
              </w:numPr>
              <w:rPr>
                <w:rFonts w:cs="Arial"/>
              </w:rPr>
            </w:pPr>
          </w:p>
        </w:tc>
        <w:tc>
          <w:tcPr>
            <w:tcW w:w="1315" w:type="dxa"/>
            <w:gridSpan w:val="2"/>
            <w:tcBorders>
              <w:top w:val="single" w:sz="12" w:space="0" w:color="auto"/>
              <w:bottom w:val="single" w:sz="4" w:space="0" w:color="auto"/>
            </w:tcBorders>
            <w:shd w:val="clear" w:color="auto" w:fill="0000FF"/>
          </w:tcPr>
          <w:p w14:paraId="0D8E8E52" w14:textId="77777777" w:rsidR="00715398" w:rsidRPr="00D95972" w:rsidRDefault="00715398" w:rsidP="00715398">
            <w:pPr>
              <w:rPr>
                <w:rFonts w:cs="Arial"/>
              </w:rPr>
            </w:pPr>
            <w:r w:rsidRPr="00D95972">
              <w:rPr>
                <w:rFonts w:cs="Arial"/>
              </w:rPr>
              <w:t>Closing</w:t>
            </w:r>
          </w:p>
          <w:p w14:paraId="30F6A10E" w14:textId="77777777" w:rsidR="00715398" w:rsidRPr="008B7AD1" w:rsidRDefault="00715398" w:rsidP="00715398">
            <w:pPr>
              <w:rPr>
                <w:rFonts w:cs="Arial"/>
              </w:rPr>
            </w:pPr>
            <w:r w:rsidRPr="008B7AD1">
              <w:rPr>
                <w:rFonts w:cs="Arial"/>
              </w:rPr>
              <w:t>Friday</w:t>
            </w:r>
          </w:p>
          <w:p w14:paraId="008D5195" w14:textId="77777777" w:rsidR="00715398" w:rsidRPr="00D95972" w:rsidRDefault="00715398" w:rsidP="00715398">
            <w:pPr>
              <w:rPr>
                <w:rFonts w:cs="Arial"/>
                <w:color w:val="FF0000"/>
              </w:rPr>
            </w:pPr>
            <w:r w:rsidRPr="008B7AD1">
              <w:rPr>
                <w:rFonts w:cs="Arial"/>
              </w:rPr>
              <w:t>by 16:00 at the latest</w:t>
            </w:r>
          </w:p>
        </w:tc>
        <w:tc>
          <w:tcPr>
            <w:tcW w:w="1088" w:type="dxa"/>
            <w:tcBorders>
              <w:top w:val="single" w:sz="12" w:space="0" w:color="auto"/>
              <w:bottom w:val="single" w:sz="4" w:space="0" w:color="auto"/>
            </w:tcBorders>
            <w:shd w:val="clear" w:color="auto" w:fill="0000FF"/>
          </w:tcPr>
          <w:p w14:paraId="487F7D25" w14:textId="77777777" w:rsidR="00715398" w:rsidRPr="00D95972" w:rsidRDefault="00715398" w:rsidP="00715398">
            <w:pPr>
              <w:rPr>
                <w:rFonts w:cs="Arial"/>
              </w:rPr>
            </w:pPr>
          </w:p>
        </w:tc>
        <w:tc>
          <w:tcPr>
            <w:tcW w:w="4190" w:type="dxa"/>
            <w:gridSpan w:val="3"/>
            <w:tcBorders>
              <w:top w:val="single" w:sz="12" w:space="0" w:color="auto"/>
              <w:bottom w:val="single" w:sz="4" w:space="0" w:color="auto"/>
            </w:tcBorders>
            <w:shd w:val="clear" w:color="auto" w:fill="0000FF"/>
          </w:tcPr>
          <w:p w14:paraId="5DF0E13D" w14:textId="77777777" w:rsidR="00715398" w:rsidRPr="00D95972" w:rsidRDefault="00715398" w:rsidP="00715398">
            <w:pPr>
              <w:rPr>
                <w:rFonts w:cs="Arial"/>
                <w:color w:val="FF0000"/>
              </w:rPr>
            </w:pPr>
            <w:r w:rsidRPr="008B7AD1">
              <w:rPr>
                <w:rFonts w:cs="Arial"/>
              </w:rPr>
              <w:t>Did you mark your attendance to this meeting?</w:t>
            </w:r>
          </w:p>
        </w:tc>
        <w:tc>
          <w:tcPr>
            <w:tcW w:w="1766" w:type="dxa"/>
            <w:tcBorders>
              <w:top w:val="single" w:sz="12" w:space="0" w:color="auto"/>
              <w:bottom w:val="single" w:sz="4" w:space="0" w:color="auto"/>
            </w:tcBorders>
            <w:shd w:val="clear" w:color="auto" w:fill="0000FF"/>
          </w:tcPr>
          <w:p w14:paraId="7CFDBC92" w14:textId="77777777" w:rsidR="00715398" w:rsidRPr="00D95972" w:rsidRDefault="00715398" w:rsidP="00715398">
            <w:pPr>
              <w:rPr>
                <w:rFonts w:cs="Arial"/>
              </w:rPr>
            </w:pPr>
          </w:p>
        </w:tc>
        <w:tc>
          <w:tcPr>
            <w:tcW w:w="827" w:type="dxa"/>
            <w:tcBorders>
              <w:top w:val="single" w:sz="12" w:space="0" w:color="auto"/>
              <w:bottom w:val="single" w:sz="4" w:space="0" w:color="auto"/>
            </w:tcBorders>
            <w:shd w:val="clear" w:color="auto" w:fill="0000FF"/>
          </w:tcPr>
          <w:p w14:paraId="2D381DF5" w14:textId="77777777" w:rsidR="00715398" w:rsidRPr="00D95972" w:rsidRDefault="00715398" w:rsidP="00715398">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5CE20FA7" w14:textId="77777777" w:rsidR="00715398" w:rsidRPr="00D95972" w:rsidRDefault="00715398" w:rsidP="00715398">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715398" w:rsidRPr="00D95972" w14:paraId="3EFD6F83" w14:textId="77777777" w:rsidTr="008419FC">
        <w:tc>
          <w:tcPr>
            <w:tcW w:w="976" w:type="dxa"/>
            <w:tcBorders>
              <w:left w:val="thinThickThinSmallGap" w:sz="24" w:space="0" w:color="auto"/>
              <w:bottom w:val="nil"/>
            </w:tcBorders>
          </w:tcPr>
          <w:p w14:paraId="1B2F0E57" w14:textId="77777777" w:rsidR="00715398" w:rsidRPr="00D95972" w:rsidRDefault="00715398" w:rsidP="00715398">
            <w:pPr>
              <w:rPr>
                <w:rFonts w:cs="Arial"/>
              </w:rPr>
            </w:pPr>
          </w:p>
        </w:tc>
        <w:tc>
          <w:tcPr>
            <w:tcW w:w="1315" w:type="dxa"/>
            <w:gridSpan w:val="2"/>
            <w:tcBorders>
              <w:bottom w:val="nil"/>
            </w:tcBorders>
          </w:tcPr>
          <w:p w14:paraId="7745E13D"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4EDEE5DC" w14:textId="77777777" w:rsidR="00715398" w:rsidRPr="00D326B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5824F6C5" w14:textId="77777777" w:rsidR="00715398" w:rsidRPr="00E32EA2" w:rsidRDefault="00715398" w:rsidP="00715398">
            <w:pPr>
              <w:rPr>
                <w:rFonts w:cs="Arial"/>
                <w:b/>
                <w:bCs/>
                <w:iCs/>
                <w:color w:val="FF0000"/>
              </w:rPr>
            </w:pPr>
            <w:r w:rsidRPr="00E32EA2">
              <w:rPr>
                <w:rFonts w:cs="Arial"/>
                <w:b/>
                <w:bCs/>
                <w:iCs/>
                <w:color w:val="FF0000"/>
              </w:rPr>
              <w:t xml:space="preserve">Last upload of revisions: </w:t>
            </w:r>
          </w:p>
          <w:p w14:paraId="1D1BD935" w14:textId="77777777" w:rsidR="00715398" w:rsidRPr="00E32EA2" w:rsidRDefault="00715398" w:rsidP="00715398">
            <w:pPr>
              <w:rPr>
                <w:rFonts w:cs="Arial"/>
                <w:b/>
                <w:bCs/>
                <w:iCs/>
                <w:color w:val="FF0000"/>
              </w:rPr>
            </w:pPr>
            <w:r w:rsidRPr="00E32EA2">
              <w:rPr>
                <w:rFonts w:cs="Arial"/>
                <w:b/>
                <w:bCs/>
                <w:iCs/>
                <w:color w:val="FF0000"/>
              </w:rPr>
              <w:t xml:space="preserve">Thursday </w:t>
            </w:r>
            <w:r>
              <w:rPr>
                <w:rFonts w:cs="Arial"/>
                <w:b/>
                <w:bCs/>
                <w:iCs/>
                <w:color w:val="FF0000"/>
              </w:rPr>
              <w:t>23rd</w:t>
            </w:r>
            <w:r w:rsidRPr="00E32EA2">
              <w:rPr>
                <w:rFonts w:cs="Arial"/>
                <w:b/>
                <w:bCs/>
                <w:iCs/>
                <w:color w:val="FF0000"/>
              </w:rPr>
              <w:t xml:space="preserve"> </w:t>
            </w:r>
            <w:r>
              <w:rPr>
                <w:rFonts w:cs="Arial"/>
                <w:b/>
                <w:bCs/>
                <w:iCs/>
                <w:color w:val="FF0000"/>
              </w:rPr>
              <w:t>April</w:t>
            </w:r>
            <w:r w:rsidRPr="00E32EA2">
              <w:rPr>
                <w:rFonts w:cs="Arial"/>
                <w:b/>
                <w:bCs/>
                <w:iCs/>
                <w:color w:val="FF0000"/>
              </w:rPr>
              <w:t xml:space="preserve"> 2020 16:00 CE</w:t>
            </w:r>
            <w:r>
              <w:rPr>
                <w:rFonts w:cs="Arial"/>
                <w:b/>
                <w:bCs/>
                <w:iCs/>
                <w:color w:val="FF0000"/>
              </w:rPr>
              <w:t>S</w:t>
            </w:r>
            <w:r w:rsidRPr="00E32EA2">
              <w:rPr>
                <w:rFonts w:cs="Arial"/>
                <w:b/>
                <w:bCs/>
                <w:iCs/>
                <w:color w:val="FF0000"/>
              </w:rPr>
              <w:t>T</w:t>
            </w:r>
          </w:p>
          <w:p w14:paraId="50688079" w14:textId="77777777" w:rsidR="00715398" w:rsidRPr="00E32EA2" w:rsidRDefault="00715398" w:rsidP="00715398">
            <w:pPr>
              <w:rPr>
                <w:rFonts w:cs="Arial"/>
                <w:b/>
                <w:bCs/>
                <w:iCs/>
                <w:color w:val="FF0000"/>
              </w:rPr>
            </w:pPr>
          </w:p>
          <w:p w14:paraId="541580F7" w14:textId="77777777" w:rsidR="00715398" w:rsidRPr="00E32EA2" w:rsidRDefault="00715398" w:rsidP="00715398">
            <w:pPr>
              <w:rPr>
                <w:rFonts w:cs="Arial"/>
                <w:b/>
                <w:bCs/>
                <w:iCs/>
                <w:color w:val="FF0000"/>
              </w:rPr>
            </w:pPr>
            <w:r w:rsidRPr="00E32EA2">
              <w:rPr>
                <w:rFonts w:cs="Arial"/>
                <w:b/>
                <w:bCs/>
                <w:iCs/>
                <w:color w:val="FF0000"/>
              </w:rPr>
              <w:lastRenderedPageBreak/>
              <w:t>Last comments:</w:t>
            </w:r>
          </w:p>
          <w:p w14:paraId="580169DB" w14:textId="77777777" w:rsidR="00715398" w:rsidRPr="00E32EA2" w:rsidRDefault="00715398" w:rsidP="00715398">
            <w:pPr>
              <w:rPr>
                <w:rFonts w:cs="Arial"/>
                <w:b/>
                <w:bCs/>
                <w:iCs/>
                <w:color w:val="FF0000"/>
              </w:rPr>
            </w:pPr>
            <w:r w:rsidRPr="00E32EA2">
              <w:rPr>
                <w:rFonts w:cs="Arial"/>
                <w:b/>
                <w:bCs/>
                <w:iCs/>
                <w:color w:val="FF0000"/>
              </w:rPr>
              <w:t>Friday 2</w:t>
            </w:r>
            <w:r>
              <w:rPr>
                <w:rFonts w:cs="Arial"/>
                <w:b/>
                <w:bCs/>
                <w:iCs/>
                <w:color w:val="FF0000"/>
              </w:rPr>
              <w:t>4</w:t>
            </w:r>
            <w:r w:rsidRPr="00E32EA2">
              <w:rPr>
                <w:rFonts w:cs="Arial"/>
                <w:b/>
                <w:bCs/>
                <w:iCs/>
                <w:color w:val="FF0000"/>
              </w:rPr>
              <w:t xml:space="preserve">th </w:t>
            </w:r>
            <w:r>
              <w:rPr>
                <w:rFonts w:cs="Arial"/>
                <w:b/>
                <w:bCs/>
                <w:iCs/>
                <w:color w:val="FF0000"/>
              </w:rPr>
              <w:t>April</w:t>
            </w:r>
            <w:r w:rsidRPr="00E32EA2">
              <w:rPr>
                <w:rFonts w:cs="Arial"/>
                <w:b/>
                <w:bCs/>
                <w:iCs/>
                <w:color w:val="FF0000"/>
              </w:rPr>
              <w:t xml:space="preserve"> 2020 16:00 CE</w:t>
            </w:r>
            <w:r>
              <w:rPr>
                <w:rFonts w:cs="Arial"/>
                <w:b/>
                <w:bCs/>
                <w:iCs/>
                <w:color w:val="FF0000"/>
              </w:rPr>
              <w:t>S</w:t>
            </w:r>
            <w:r w:rsidRPr="00E32EA2">
              <w:rPr>
                <w:rFonts w:cs="Arial"/>
                <w:b/>
                <w:bCs/>
                <w:iCs/>
                <w:color w:val="FF0000"/>
              </w:rPr>
              <w:t>T</w:t>
            </w:r>
          </w:p>
          <w:p w14:paraId="4946E680" w14:textId="77777777" w:rsidR="00715398" w:rsidRPr="00E32EA2" w:rsidRDefault="00715398" w:rsidP="00715398">
            <w:pPr>
              <w:rPr>
                <w:rFonts w:cs="Arial"/>
                <w:b/>
                <w:bCs/>
                <w:iCs/>
                <w:color w:val="FF0000"/>
              </w:rPr>
            </w:pPr>
          </w:p>
          <w:p w14:paraId="4005A493" w14:textId="77777777" w:rsidR="00715398" w:rsidRPr="00E32EA2" w:rsidRDefault="00715398" w:rsidP="00715398">
            <w:pPr>
              <w:rPr>
                <w:rFonts w:cs="Arial"/>
                <w:b/>
                <w:bCs/>
                <w:iCs/>
                <w:color w:val="FF0000"/>
              </w:rPr>
            </w:pPr>
            <w:r w:rsidRPr="00E32EA2">
              <w:rPr>
                <w:rFonts w:cs="Arial"/>
                <w:b/>
                <w:bCs/>
                <w:iCs/>
                <w:color w:val="FF0000"/>
              </w:rPr>
              <w:t xml:space="preserve">Chairman Report of the meeting: </w:t>
            </w:r>
          </w:p>
          <w:p w14:paraId="338780B5" w14:textId="77777777" w:rsidR="00715398" w:rsidRPr="00D326B1" w:rsidRDefault="00715398" w:rsidP="00715398">
            <w:pPr>
              <w:rPr>
                <w:rFonts w:cs="Arial"/>
              </w:rPr>
            </w:pPr>
            <w:r w:rsidRPr="00E32EA2">
              <w:rPr>
                <w:rFonts w:cs="Arial"/>
                <w:b/>
                <w:bCs/>
                <w:iCs/>
                <w:color w:val="FF0000"/>
              </w:rPr>
              <w:t xml:space="preserve">Monday </w:t>
            </w:r>
            <w:r>
              <w:rPr>
                <w:rFonts w:cs="Arial"/>
                <w:b/>
                <w:bCs/>
                <w:iCs/>
                <w:color w:val="FF0000"/>
              </w:rPr>
              <w:t>27th April</w:t>
            </w:r>
            <w:r w:rsidRPr="00E32EA2">
              <w:rPr>
                <w:rFonts w:cs="Arial"/>
                <w:b/>
                <w:bCs/>
                <w:iCs/>
                <w:color w:val="FF0000"/>
              </w:rPr>
              <w:t xml:space="preserve"> 2020</w:t>
            </w:r>
          </w:p>
        </w:tc>
        <w:tc>
          <w:tcPr>
            <w:tcW w:w="1766" w:type="dxa"/>
            <w:tcBorders>
              <w:top w:val="single" w:sz="4" w:space="0" w:color="auto"/>
              <w:bottom w:val="single" w:sz="4" w:space="0" w:color="auto"/>
            </w:tcBorders>
            <w:shd w:val="clear" w:color="auto" w:fill="FFFFFF"/>
          </w:tcPr>
          <w:p w14:paraId="70616968" w14:textId="77777777" w:rsidR="00715398" w:rsidRPr="00D326B1" w:rsidRDefault="00715398" w:rsidP="00715398">
            <w:pPr>
              <w:rPr>
                <w:rFonts w:cs="Arial"/>
              </w:rPr>
            </w:pPr>
          </w:p>
        </w:tc>
        <w:tc>
          <w:tcPr>
            <w:tcW w:w="827" w:type="dxa"/>
            <w:tcBorders>
              <w:top w:val="single" w:sz="4" w:space="0" w:color="auto"/>
              <w:bottom w:val="single" w:sz="4" w:space="0" w:color="auto"/>
            </w:tcBorders>
            <w:shd w:val="clear" w:color="auto" w:fill="FFFFFF"/>
          </w:tcPr>
          <w:p w14:paraId="6415A9D3" w14:textId="77777777" w:rsidR="00715398" w:rsidRPr="00D326B1"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E20E4FC" w14:textId="77777777" w:rsidR="00715398" w:rsidRPr="00D326B1" w:rsidRDefault="00715398" w:rsidP="00715398">
            <w:pPr>
              <w:rPr>
                <w:rFonts w:cs="Arial"/>
              </w:rPr>
            </w:pPr>
          </w:p>
        </w:tc>
      </w:tr>
      <w:tr w:rsidR="00715398" w:rsidRPr="00D95972" w14:paraId="6A732ABD" w14:textId="77777777" w:rsidTr="008419FC">
        <w:tc>
          <w:tcPr>
            <w:tcW w:w="976" w:type="dxa"/>
            <w:tcBorders>
              <w:left w:val="thinThickThinSmallGap" w:sz="24" w:space="0" w:color="auto"/>
              <w:bottom w:val="thinThickThinSmallGap" w:sz="24" w:space="0" w:color="auto"/>
            </w:tcBorders>
          </w:tcPr>
          <w:p w14:paraId="1BABD7DF" w14:textId="77777777" w:rsidR="00715398" w:rsidRPr="00D95972" w:rsidRDefault="00715398" w:rsidP="00715398">
            <w:pPr>
              <w:rPr>
                <w:rFonts w:cs="Arial"/>
              </w:rPr>
            </w:pPr>
          </w:p>
        </w:tc>
        <w:tc>
          <w:tcPr>
            <w:tcW w:w="1315" w:type="dxa"/>
            <w:gridSpan w:val="2"/>
            <w:tcBorders>
              <w:bottom w:val="thinThickThinSmallGap" w:sz="24" w:space="0" w:color="auto"/>
            </w:tcBorders>
          </w:tcPr>
          <w:p w14:paraId="2A855357" w14:textId="77777777" w:rsidR="00715398" w:rsidRPr="00D95972" w:rsidRDefault="00715398" w:rsidP="00715398">
            <w:pPr>
              <w:rPr>
                <w:rFonts w:cs="Arial"/>
              </w:rPr>
            </w:pPr>
          </w:p>
        </w:tc>
        <w:tc>
          <w:tcPr>
            <w:tcW w:w="1088" w:type="dxa"/>
            <w:tcBorders>
              <w:bottom w:val="thinThickThinSmallGap" w:sz="24" w:space="0" w:color="auto"/>
            </w:tcBorders>
          </w:tcPr>
          <w:p w14:paraId="57DAF577" w14:textId="77777777" w:rsidR="00715398" w:rsidRPr="00D95972" w:rsidRDefault="00715398" w:rsidP="00715398">
            <w:pPr>
              <w:rPr>
                <w:rFonts w:cs="Arial"/>
              </w:rPr>
            </w:pPr>
          </w:p>
        </w:tc>
        <w:tc>
          <w:tcPr>
            <w:tcW w:w="4190" w:type="dxa"/>
            <w:gridSpan w:val="3"/>
            <w:tcBorders>
              <w:bottom w:val="thinThickThinSmallGap" w:sz="24" w:space="0" w:color="auto"/>
            </w:tcBorders>
          </w:tcPr>
          <w:p w14:paraId="0607AD4D" w14:textId="77777777" w:rsidR="00715398" w:rsidRPr="00D95972" w:rsidRDefault="00715398" w:rsidP="00715398">
            <w:pPr>
              <w:rPr>
                <w:rFonts w:cs="Arial"/>
                <w:bCs/>
              </w:rPr>
            </w:pPr>
          </w:p>
        </w:tc>
        <w:tc>
          <w:tcPr>
            <w:tcW w:w="1766" w:type="dxa"/>
            <w:tcBorders>
              <w:bottom w:val="thinThickThinSmallGap" w:sz="24" w:space="0" w:color="auto"/>
            </w:tcBorders>
          </w:tcPr>
          <w:p w14:paraId="6F9018FE" w14:textId="77777777" w:rsidR="00715398" w:rsidRPr="00D95972" w:rsidRDefault="00715398" w:rsidP="00715398">
            <w:pPr>
              <w:rPr>
                <w:rFonts w:cs="Arial"/>
              </w:rPr>
            </w:pPr>
          </w:p>
        </w:tc>
        <w:tc>
          <w:tcPr>
            <w:tcW w:w="827" w:type="dxa"/>
            <w:tcBorders>
              <w:bottom w:val="thinThickThinSmallGap" w:sz="24" w:space="0" w:color="auto"/>
            </w:tcBorders>
          </w:tcPr>
          <w:p w14:paraId="061BC70E" w14:textId="77777777" w:rsidR="00715398" w:rsidRPr="00D95972" w:rsidRDefault="00715398" w:rsidP="00715398">
            <w:pPr>
              <w:rPr>
                <w:rFonts w:cs="Arial"/>
              </w:rPr>
            </w:pPr>
          </w:p>
        </w:tc>
        <w:tc>
          <w:tcPr>
            <w:tcW w:w="4564" w:type="dxa"/>
            <w:gridSpan w:val="2"/>
            <w:tcBorders>
              <w:bottom w:val="thinThickThinSmallGap" w:sz="24" w:space="0" w:color="auto"/>
              <w:right w:val="thinThickThinSmallGap" w:sz="24" w:space="0" w:color="auto"/>
            </w:tcBorders>
          </w:tcPr>
          <w:p w14:paraId="72B02472" w14:textId="77777777" w:rsidR="00715398" w:rsidRPr="00D95972" w:rsidRDefault="00715398" w:rsidP="00715398">
            <w:pPr>
              <w:rPr>
                <w:rFonts w:cs="Arial"/>
              </w:rPr>
            </w:pPr>
          </w:p>
        </w:tc>
      </w:tr>
    </w:tbl>
    <w:p w14:paraId="5F3B8247" w14:textId="77777777" w:rsidR="00FB32E2" w:rsidRDefault="00FB32E2" w:rsidP="003B1FFE">
      <w:pPr>
        <w:rPr>
          <w:rFonts w:cs="Arial"/>
          <w:vertAlign w:val="superscript"/>
        </w:rPr>
      </w:pPr>
    </w:p>
    <w:p w14:paraId="0901D409" w14:textId="77777777" w:rsidR="003B1FFE" w:rsidRDefault="003B1FFE" w:rsidP="003B1FFE">
      <w:pPr>
        <w:rPr>
          <w:rFonts w:cs="Arial"/>
          <w:vertAlign w:val="superscript"/>
        </w:rPr>
      </w:pPr>
    </w:p>
    <w:p w14:paraId="26300283" w14:textId="77777777" w:rsidR="003B1FFE" w:rsidRPr="00D95972" w:rsidRDefault="003B1FFE" w:rsidP="003B1FFE">
      <w:pPr>
        <w:rPr>
          <w:rFonts w:cs="Arial"/>
          <w:vertAlign w:val="superscript"/>
        </w:rPr>
      </w:pPr>
    </w:p>
    <w:sectPr w:rsidR="003B1FFE" w:rsidRPr="00D95972" w:rsidSect="0058333E">
      <w:headerReference w:type="even" r:id="rId594"/>
      <w:footerReference w:type="even" r:id="rId595"/>
      <w:footerReference w:type="default" r:id="rId596"/>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FE94E" w14:textId="77777777" w:rsidR="009652D2" w:rsidRDefault="009652D2">
      <w:r>
        <w:separator/>
      </w:r>
    </w:p>
  </w:endnote>
  <w:endnote w:type="continuationSeparator" w:id="0">
    <w:p w14:paraId="73BE9488" w14:textId="77777777" w:rsidR="009652D2" w:rsidRDefault="00965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1DC8B" w14:textId="77777777" w:rsidR="00291DDC" w:rsidRDefault="00291DDC">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29B7B" w14:textId="77777777" w:rsidR="00291DDC" w:rsidRDefault="00291DDC">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B45AE6" w14:textId="77777777" w:rsidR="009652D2" w:rsidRDefault="009652D2">
      <w:r>
        <w:separator/>
      </w:r>
    </w:p>
  </w:footnote>
  <w:footnote w:type="continuationSeparator" w:id="0">
    <w:p w14:paraId="760D32FA" w14:textId="77777777" w:rsidR="009652D2" w:rsidRDefault="009652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C15FB" w14:textId="77777777" w:rsidR="00291DDC" w:rsidRDefault="00291DDC">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0950135"/>
    <w:multiLevelType w:val="hybridMultilevel"/>
    <w:tmpl w:val="35BE0E24"/>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03A51320"/>
    <w:multiLevelType w:val="hybridMultilevel"/>
    <w:tmpl w:val="0CA2070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1137ED"/>
    <w:multiLevelType w:val="hybridMultilevel"/>
    <w:tmpl w:val="D484551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BD174D4"/>
    <w:multiLevelType w:val="hybridMultilevel"/>
    <w:tmpl w:val="680E46B4"/>
    <w:lvl w:ilvl="0" w:tplc="632E6E72">
      <w:start w:val="1"/>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0C6A7005"/>
    <w:multiLevelType w:val="hybridMultilevel"/>
    <w:tmpl w:val="2E062B0E"/>
    <w:lvl w:ilvl="0" w:tplc="420EA4B4">
      <w:numFmt w:val="bullet"/>
      <w:lvlText w:val="-"/>
      <w:lvlJc w:val="left"/>
      <w:pPr>
        <w:ind w:left="720" w:hanging="360"/>
      </w:pPr>
      <w:rPr>
        <w:rFonts w:ascii="Arial" w:eastAsia="Batang"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BD1611A"/>
    <w:multiLevelType w:val="hybridMultilevel"/>
    <w:tmpl w:val="CA940AE0"/>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2EAE7619"/>
    <w:multiLevelType w:val="hybridMultilevel"/>
    <w:tmpl w:val="BB380A88"/>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0" w15:restartNumberingAfterBreak="0">
    <w:nsid w:val="2FE808BA"/>
    <w:multiLevelType w:val="hybridMultilevel"/>
    <w:tmpl w:val="8BFA6372"/>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1" w15:restartNumberingAfterBreak="0">
    <w:nsid w:val="33DF2AAA"/>
    <w:multiLevelType w:val="hybridMultilevel"/>
    <w:tmpl w:val="5A3892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45157F9A"/>
    <w:multiLevelType w:val="hybridMultilevel"/>
    <w:tmpl w:val="371C956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5" w15:restartNumberingAfterBreak="0">
    <w:nsid w:val="45DF4196"/>
    <w:multiLevelType w:val="hybridMultilevel"/>
    <w:tmpl w:val="F116994A"/>
    <w:lvl w:ilvl="0" w:tplc="BD424590">
      <w:start w:val="1"/>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6"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1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8" w15:restartNumberingAfterBreak="0">
    <w:nsid w:val="6619104B"/>
    <w:multiLevelType w:val="hybridMultilevel"/>
    <w:tmpl w:val="07441E24"/>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9"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6D634D91"/>
    <w:multiLevelType w:val="hybridMultilevel"/>
    <w:tmpl w:val="F10858EE"/>
    <w:lvl w:ilvl="0" w:tplc="DCAA1012">
      <w:start w:val="1"/>
      <w:numFmt w:val="decimal"/>
      <w:lvlText w:val="%1."/>
      <w:lvlJc w:val="left"/>
      <w:pPr>
        <w:ind w:left="360" w:hanging="360"/>
      </w:pPr>
      <w:rPr>
        <w:rFonts w:cs="Arial"/>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1" w15:restartNumberingAfterBreak="0">
    <w:nsid w:val="6F3231A1"/>
    <w:multiLevelType w:val="hybridMultilevel"/>
    <w:tmpl w:val="09D69438"/>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2" w15:restartNumberingAfterBreak="0">
    <w:nsid w:val="6F6D022D"/>
    <w:multiLevelType w:val="hybridMultilevel"/>
    <w:tmpl w:val="E9C275C6"/>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3" w15:restartNumberingAfterBreak="0">
    <w:nsid w:val="70F075DA"/>
    <w:multiLevelType w:val="hybridMultilevel"/>
    <w:tmpl w:val="8D72BEA6"/>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4" w15:restartNumberingAfterBreak="0">
    <w:nsid w:val="768640B3"/>
    <w:multiLevelType w:val="multilevel"/>
    <w:tmpl w:val="0407001F"/>
    <w:numStyleLink w:val="Style2"/>
  </w:abstractNum>
  <w:abstractNum w:abstractNumId="25" w15:restartNumberingAfterBreak="0">
    <w:nsid w:val="7EE561CA"/>
    <w:multiLevelType w:val="hybridMultilevel"/>
    <w:tmpl w:val="07441E24"/>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13"/>
  </w:num>
  <w:num w:numId="2">
    <w:abstractNumId w:val="19"/>
  </w:num>
  <w:num w:numId="3">
    <w:abstractNumId w:val="17"/>
  </w:num>
  <w:num w:numId="4">
    <w:abstractNumId w:val="24"/>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7"/>
  </w:num>
  <w:num w:numId="6">
    <w:abstractNumId w:val="12"/>
  </w:num>
  <w:num w:numId="7">
    <w:abstractNumId w:val="16"/>
  </w:num>
  <w:num w:numId="8">
    <w:abstractNumId w:val="3"/>
  </w:num>
  <w:num w:numId="9">
    <w:abstractNumId w:val="24"/>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lvlOverride w:ilvl="2"/>
    <w:lvlOverride w:ilvl="3"/>
    <w:lvlOverride w:ilvl="4"/>
    <w:lvlOverride w:ilvl="5"/>
    <w:lvlOverride w:ilvl="6"/>
    <w:lvlOverride w:ilvl="7"/>
    <w:lvlOverride w:ilvl="8"/>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lvlOverride w:ilvl="1"/>
    <w:lvlOverride w:ilvl="2"/>
    <w:lvlOverride w:ilvl="3"/>
    <w:lvlOverride w:ilvl="4"/>
    <w:lvlOverride w:ilvl="5"/>
    <w:lvlOverride w:ilvl="6"/>
    <w:lvlOverride w:ilvl="7"/>
    <w:lvlOverride w:ilvl="8"/>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lvlOverride w:ilvl="1"/>
    <w:lvlOverride w:ilvl="2"/>
    <w:lvlOverride w:ilvl="3"/>
    <w:lvlOverride w:ilvl="4"/>
    <w:lvlOverride w:ilvl="5"/>
    <w:lvlOverride w:ilvl="6"/>
    <w:lvlOverride w:ilvl="7"/>
    <w:lvlOverride w:ilvl="8"/>
  </w:num>
  <w:num w:numId="24">
    <w:abstractNumId w:val="25"/>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L-preApril">
    <w15:presenceInfo w15:providerId="None" w15:userId="PL-preApr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2587"/>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7E"/>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6AD7"/>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1FE4"/>
    <w:rsid w:val="0001203C"/>
    <w:rsid w:val="00012188"/>
    <w:rsid w:val="00012534"/>
    <w:rsid w:val="000126B2"/>
    <w:rsid w:val="00012794"/>
    <w:rsid w:val="00012951"/>
    <w:rsid w:val="00012992"/>
    <w:rsid w:val="00012AB8"/>
    <w:rsid w:val="00012C05"/>
    <w:rsid w:val="00012C15"/>
    <w:rsid w:val="00012CB1"/>
    <w:rsid w:val="0001306B"/>
    <w:rsid w:val="000133E1"/>
    <w:rsid w:val="000134BE"/>
    <w:rsid w:val="0001361E"/>
    <w:rsid w:val="000137F8"/>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8C"/>
    <w:rsid w:val="000158C5"/>
    <w:rsid w:val="00015AC9"/>
    <w:rsid w:val="00015B13"/>
    <w:rsid w:val="00015DC9"/>
    <w:rsid w:val="00015E14"/>
    <w:rsid w:val="00015E8F"/>
    <w:rsid w:val="00015F44"/>
    <w:rsid w:val="00015F7D"/>
    <w:rsid w:val="0001609F"/>
    <w:rsid w:val="0001629A"/>
    <w:rsid w:val="00016311"/>
    <w:rsid w:val="000163A6"/>
    <w:rsid w:val="000166B5"/>
    <w:rsid w:val="00016910"/>
    <w:rsid w:val="00016CBA"/>
    <w:rsid w:val="00016E07"/>
    <w:rsid w:val="00016E7C"/>
    <w:rsid w:val="00016F75"/>
    <w:rsid w:val="0001721B"/>
    <w:rsid w:val="00017351"/>
    <w:rsid w:val="00017459"/>
    <w:rsid w:val="00017572"/>
    <w:rsid w:val="000175F8"/>
    <w:rsid w:val="000179D4"/>
    <w:rsid w:val="000179F9"/>
    <w:rsid w:val="00017BF4"/>
    <w:rsid w:val="00017D05"/>
    <w:rsid w:val="00017DA3"/>
    <w:rsid w:val="00017DFD"/>
    <w:rsid w:val="00017E25"/>
    <w:rsid w:val="00017F45"/>
    <w:rsid w:val="00017FD8"/>
    <w:rsid w:val="00020135"/>
    <w:rsid w:val="000202FE"/>
    <w:rsid w:val="000206A3"/>
    <w:rsid w:val="0002075D"/>
    <w:rsid w:val="00020801"/>
    <w:rsid w:val="00020861"/>
    <w:rsid w:val="000208A6"/>
    <w:rsid w:val="00020B56"/>
    <w:rsid w:val="00020C3B"/>
    <w:rsid w:val="0002109A"/>
    <w:rsid w:val="000212F7"/>
    <w:rsid w:val="00021677"/>
    <w:rsid w:val="000218BB"/>
    <w:rsid w:val="00021986"/>
    <w:rsid w:val="00021AB0"/>
    <w:rsid w:val="00021F7D"/>
    <w:rsid w:val="0002232D"/>
    <w:rsid w:val="00022616"/>
    <w:rsid w:val="000226FD"/>
    <w:rsid w:val="000229A1"/>
    <w:rsid w:val="00022BFE"/>
    <w:rsid w:val="00022F53"/>
    <w:rsid w:val="00022F6E"/>
    <w:rsid w:val="000230CA"/>
    <w:rsid w:val="000235F0"/>
    <w:rsid w:val="000236CE"/>
    <w:rsid w:val="0002375B"/>
    <w:rsid w:val="00023AB7"/>
    <w:rsid w:val="00023C9A"/>
    <w:rsid w:val="00023D46"/>
    <w:rsid w:val="00024163"/>
    <w:rsid w:val="0002423A"/>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D02"/>
    <w:rsid w:val="00025D1A"/>
    <w:rsid w:val="00025D24"/>
    <w:rsid w:val="00025D67"/>
    <w:rsid w:val="00025F37"/>
    <w:rsid w:val="00025F55"/>
    <w:rsid w:val="00025FDD"/>
    <w:rsid w:val="0002604B"/>
    <w:rsid w:val="000265EC"/>
    <w:rsid w:val="00026A83"/>
    <w:rsid w:val="00026D3E"/>
    <w:rsid w:val="00026DD6"/>
    <w:rsid w:val="00026EA0"/>
    <w:rsid w:val="0002708E"/>
    <w:rsid w:val="000271DF"/>
    <w:rsid w:val="00027362"/>
    <w:rsid w:val="0002759D"/>
    <w:rsid w:val="000276C9"/>
    <w:rsid w:val="0002779C"/>
    <w:rsid w:val="000278D9"/>
    <w:rsid w:val="000278DA"/>
    <w:rsid w:val="000279E7"/>
    <w:rsid w:val="0003005E"/>
    <w:rsid w:val="00030097"/>
    <w:rsid w:val="00030125"/>
    <w:rsid w:val="00030716"/>
    <w:rsid w:val="00030812"/>
    <w:rsid w:val="00030B91"/>
    <w:rsid w:val="00030CB5"/>
    <w:rsid w:val="00030D9C"/>
    <w:rsid w:val="00030DE0"/>
    <w:rsid w:val="00030EEB"/>
    <w:rsid w:val="000310DA"/>
    <w:rsid w:val="000310F3"/>
    <w:rsid w:val="0003121C"/>
    <w:rsid w:val="00031269"/>
    <w:rsid w:val="000312E0"/>
    <w:rsid w:val="00031617"/>
    <w:rsid w:val="00031908"/>
    <w:rsid w:val="000319F7"/>
    <w:rsid w:val="00031A84"/>
    <w:rsid w:val="00031EFF"/>
    <w:rsid w:val="00031F8C"/>
    <w:rsid w:val="0003214A"/>
    <w:rsid w:val="000321A6"/>
    <w:rsid w:val="000324D4"/>
    <w:rsid w:val="0003271D"/>
    <w:rsid w:val="000328A3"/>
    <w:rsid w:val="00032BE6"/>
    <w:rsid w:val="00032D7D"/>
    <w:rsid w:val="00032DE5"/>
    <w:rsid w:val="00032FA3"/>
    <w:rsid w:val="00033042"/>
    <w:rsid w:val="000330F0"/>
    <w:rsid w:val="000336EA"/>
    <w:rsid w:val="00033A77"/>
    <w:rsid w:val="00033AEA"/>
    <w:rsid w:val="00033B96"/>
    <w:rsid w:val="00033ECB"/>
    <w:rsid w:val="00034054"/>
    <w:rsid w:val="000342F0"/>
    <w:rsid w:val="00034734"/>
    <w:rsid w:val="000348CD"/>
    <w:rsid w:val="00034919"/>
    <w:rsid w:val="0003496D"/>
    <w:rsid w:val="00034BA6"/>
    <w:rsid w:val="00034D37"/>
    <w:rsid w:val="00034E2D"/>
    <w:rsid w:val="000350C3"/>
    <w:rsid w:val="00035217"/>
    <w:rsid w:val="000354F9"/>
    <w:rsid w:val="00035586"/>
    <w:rsid w:val="0003583A"/>
    <w:rsid w:val="000359D5"/>
    <w:rsid w:val="00035A9E"/>
    <w:rsid w:val="00035AEE"/>
    <w:rsid w:val="00035BAA"/>
    <w:rsid w:val="00035D59"/>
    <w:rsid w:val="00035E2A"/>
    <w:rsid w:val="00035ED7"/>
    <w:rsid w:val="00036114"/>
    <w:rsid w:val="00036304"/>
    <w:rsid w:val="000363DB"/>
    <w:rsid w:val="0003657B"/>
    <w:rsid w:val="00036648"/>
    <w:rsid w:val="00036840"/>
    <w:rsid w:val="0003686B"/>
    <w:rsid w:val="00036B25"/>
    <w:rsid w:val="00036CF6"/>
    <w:rsid w:val="00036DA2"/>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EA"/>
    <w:rsid w:val="00043410"/>
    <w:rsid w:val="00043522"/>
    <w:rsid w:val="00043598"/>
    <w:rsid w:val="000436F1"/>
    <w:rsid w:val="00043761"/>
    <w:rsid w:val="000438AC"/>
    <w:rsid w:val="00043B4C"/>
    <w:rsid w:val="00043B98"/>
    <w:rsid w:val="00043BB1"/>
    <w:rsid w:val="00043C1D"/>
    <w:rsid w:val="00043CA4"/>
    <w:rsid w:val="00043D80"/>
    <w:rsid w:val="00043DB3"/>
    <w:rsid w:val="00043F3B"/>
    <w:rsid w:val="00044194"/>
    <w:rsid w:val="00044205"/>
    <w:rsid w:val="000442F3"/>
    <w:rsid w:val="00044408"/>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D9"/>
    <w:rsid w:val="000512AA"/>
    <w:rsid w:val="000515B7"/>
    <w:rsid w:val="00051635"/>
    <w:rsid w:val="000517D1"/>
    <w:rsid w:val="000517D6"/>
    <w:rsid w:val="00051820"/>
    <w:rsid w:val="000519D6"/>
    <w:rsid w:val="00051B5B"/>
    <w:rsid w:val="00051C93"/>
    <w:rsid w:val="00051EBF"/>
    <w:rsid w:val="00051F7B"/>
    <w:rsid w:val="00052089"/>
    <w:rsid w:val="00052A15"/>
    <w:rsid w:val="00052AF8"/>
    <w:rsid w:val="00052C99"/>
    <w:rsid w:val="00052F64"/>
    <w:rsid w:val="0005309C"/>
    <w:rsid w:val="0005334E"/>
    <w:rsid w:val="000533CA"/>
    <w:rsid w:val="000533E2"/>
    <w:rsid w:val="0005359E"/>
    <w:rsid w:val="000538BA"/>
    <w:rsid w:val="00053F1B"/>
    <w:rsid w:val="00053FBA"/>
    <w:rsid w:val="0005416C"/>
    <w:rsid w:val="000541C6"/>
    <w:rsid w:val="0005434A"/>
    <w:rsid w:val="0005449C"/>
    <w:rsid w:val="00054ACA"/>
    <w:rsid w:val="00054E5B"/>
    <w:rsid w:val="000550CC"/>
    <w:rsid w:val="00055360"/>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D8B"/>
    <w:rsid w:val="00057DB7"/>
    <w:rsid w:val="00057DF1"/>
    <w:rsid w:val="000602E6"/>
    <w:rsid w:val="00060386"/>
    <w:rsid w:val="000603BC"/>
    <w:rsid w:val="00060442"/>
    <w:rsid w:val="00060706"/>
    <w:rsid w:val="0006090A"/>
    <w:rsid w:val="00060972"/>
    <w:rsid w:val="00060BD1"/>
    <w:rsid w:val="00060DAE"/>
    <w:rsid w:val="00060FAC"/>
    <w:rsid w:val="000612B1"/>
    <w:rsid w:val="0006145E"/>
    <w:rsid w:val="00061707"/>
    <w:rsid w:val="000619BD"/>
    <w:rsid w:val="00061B58"/>
    <w:rsid w:val="00061D2A"/>
    <w:rsid w:val="00061DDF"/>
    <w:rsid w:val="00061E17"/>
    <w:rsid w:val="00061EBE"/>
    <w:rsid w:val="0006249C"/>
    <w:rsid w:val="000629A5"/>
    <w:rsid w:val="00062AA6"/>
    <w:rsid w:val="00062DC2"/>
    <w:rsid w:val="00062FBA"/>
    <w:rsid w:val="000635BE"/>
    <w:rsid w:val="00063811"/>
    <w:rsid w:val="00063879"/>
    <w:rsid w:val="000639FD"/>
    <w:rsid w:val="00063DA6"/>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F95"/>
    <w:rsid w:val="0006615C"/>
    <w:rsid w:val="00066292"/>
    <w:rsid w:val="00066580"/>
    <w:rsid w:val="00066694"/>
    <w:rsid w:val="00066753"/>
    <w:rsid w:val="00066A30"/>
    <w:rsid w:val="00066B09"/>
    <w:rsid w:val="000670AA"/>
    <w:rsid w:val="000672BE"/>
    <w:rsid w:val="0006732E"/>
    <w:rsid w:val="000673BD"/>
    <w:rsid w:val="0006771F"/>
    <w:rsid w:val="00067818"/>
    <w:rsid w:val="000678B8"/>
    <w:rsid w:val="0006796D"/>
    <w:rsid w:val="00067989"/>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2084"/>
    <w:rsid w:val="000720F1"/>
    <w:rsid w:val="000721BA"/>
    <w:rsid w:val="0007221D"/>
    <w:rsid w:val="00072629"/>
    <w:rsid w:val="000726D0"/>
    <w:rsid w:val="000726E8"/>
    <w:rsid w:val="00072949"/>
    <w:rsid w:val="00072A93"/>
    <w:rsid w:val="00072F6C"/>
    <w:rsid w:val="00072FAD"/>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50"/>
    <w:rsid w:val="000754CE"/>
    <w:rsid w:val="0007552F"/>
    <w:rsid w:val="0007558B"/>
    <w:rsid w:val="0007579D"/>
    <w:rsid w:val="0007595D"/>
    <w:rsid w:val="00075D33"/>
    <w:rsid w:val="00075DBA"/>
    <w:rsid w:val="00075DFD"/>
    <w:rsid w:val="00075FDC"/>
    <w:rsid w:val="00076259"/>
    <w:rsid w:val="000762C7"/>
    <w:rsid w:val="000762D4"/>
    <w:rsid w:val="0007645D"/>
    <w:rsid w:val="000765A2"/>
    <w:rsid w:val="000766C1"/>
    <w:rsid w:val="00076A6D"/>
    <w:rsid w:val="00076BD0"/>
    <w:rsid w:val="00076E5C"/>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109B"/>
    <w:rsid w:val="000810E8"/>
    <w:rsid w:val="0008139C"/>
    <w:rsid w:val="0008158C"/>
    <w:rsid w:val="00081705"/>
    <w:rsid w:val="000817F1"/>
    <w:rsid w:val="00081994"/>
    <w:rsid w:val="00081AB7"/>
    <w:rsid w:val="00081DAA"/>
    <w:rsid w:val="00081E58"/>
    <w:rsid w:val="00081E78"/>
    <w:rsid w:val="000822D6"/>
    <w:rsid w:val="000826C7"/>
    <w:rsid w:val="000827A6"/>
    <w:rsid w:val="00082A26"/>
    <w:rsid w:val="00082A84"/>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71"/>
    <w:rsid w:val="000846E5"/>
    <w:rsid w:val="00084995"/>
    <w:rsid w:val="00084BC0"/>
    <w:rsid w:val="00084C61"/>
    <w:rsid w:val="00084D40"/>
    <w:rsid w:val="00084DCC"/>
    <w:rsid w:val="00084EDC"/>
    <w:rsid w:val="00084FD1"/>
    <w:rsid w:val="0008503A"/>
    <w:rsid w:val="00085057"/>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493"/>
    <w:rsid w:val="00090636"/>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314E"/>
    <w:rsid w:val="00093216"/>
    <w:rsid w:val="00093354"/>
    <w:rsid w:val="00093395"/>
    <w:rsid w:val="00093397"/>
    <w:rsid w:val="000933B8"/>
    <w:rsid w:val="000933D1"/>
    <w:rsid w:val="00093625"/>
    <w:rsid w:val="00093D5D"/>
    <w:rsid w:val="00093E65"/>
    <w:rsid w:val="000940AD"/>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59F9"/>
    <w:rsid w:val="00096227"/>
    <w:rsid w:val="0009635F"/>
    <w:rsid w:val="00096466"/>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870"/>
    <w:rsid w:val="000A0966"/>
    <w:rsid w:val="000A09B7"/>
    <w:rsid w:val="000A0C83"/>
    <w:rsid w:val="000A0CAE"/>
    <w:rsid w:val="000A0E8C"/>
    <w:rsid w:val="000A0FB0"/>
    <w:rsid w:val="000A178E"/>
    <w:rsid w:val="000A18C3"/>
    <w:rsid w:val="000A1B14"/>
    <w:rsid w:val="000A1B5A"/>
    <w:rsid w:val="000A1BCC"/>
    <w:rsid w:val="000A1D1F"/>
    <w:rsid w:val="000A1F19"/>
    <w:rsid w:val="000A1F41"/>
    <w:rsid w:val="000A21A0"/>
    <w:rsid w:val="000A24F3"/>
    <w:rsid w:val="000A25B5"/>
    <w:rsid w:val="000A290E"/>
    <w:rsid w:val="000A29B0"/>
    <w:rsid w:val="000A2AFA"/>
    <w:rsid w:val="000A2AFB"/>
    <w:rsid w:val="000A2B5E"/>
    <w:rsid w:val="000A2D8F"/>
    <w:rsid w:val="000A31FB"/>
    <w:rsid w:val="000A35AB"/>
    <w:rsid w:val="000A3914"/>
    <w:rsid w:val="000A3A19"/>
    <w:rsid w:val="000A42E9"/>
    <w:rsid w:val="000A455A"/>
    <w:rsid w:val="000A4664"/>
    <w:rsid w:val="000A4673"/>
    <w:rsid w:val="000A4F0C"/>
    <w:rsid w:val="000A5387"/>
    <w:rsid w:val="000A53D4"/>
    <w:rsid w:val="000A549E"/>
    <w:rsid w:val="000A5B1F"/>
    <w:rsid w:val="000A62B6"/>
    <w:rsid w:val="000A631E"/>
    <w:rsid w:val="000A66B6"/>
    <w:rsid w:val="000A6796"/>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0EE"/>
    <w:rsid w:val="000B2188"/>
    <w:rsid w:val="000B24A4"/>
    <w:rsid w:val="000B253C"/>
    <w:rsid w:val="000B2874"/>
    <w:rsid w:val="000B2D5F"/>
    <w:rsid w:val="000B2FCA"/>
    <w:rsid w:val="000B3221"/>
    <w:rsid w:val="000B331C"/>
    <w:rsid w:val="000B3334"/>
    <w:rsid w:val="000B34FE"/>
    <w:rsid w:val="000B353A"/>
    <w:rsid w:val="000B388A"/>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444"/>
    <w:rsid w:val="000B6822"/>
    <w:rsid w:val="000B6873"/>
    <w:rsid w:val="000B69CA"/>
    <w:rsid w:val="000B69CC"/>
    <w:rsid w:val="000B6B17"/>
    <w:rsid w:val="000B6BF2"/>
    <w:rsid w:val="000B6C31"/>
    <w:rsid w:val="000B6D2A"/>
    <w:rsid w:val="000B6EE8"/>
    <w:rsid w:val="000B6EFE"/>
    <w:rsid w:val="000B6F5D"/>
    <w:rsid w:val="000B72E9"/>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200"/>
    <w:rsid w:val="000C42D0"/>
    <w:rsid w:val="000C454D"/>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35A"/>
    <w:rsid w:val="000C7560"/>
    <w:rsid w:val="000C7599"/>
    <w:rsid w:val="000C779A"/>
    <w:rsid w:val="000C7979"/>
    <w:rsid w:val="000C79C2"/>
    <w:rsid w:val="000C7B6D"/>
    <w:rsid w:val="000C7DEF"/>
    <w:rsid w:val="000C7E72"/>
    <w:rsid w:val="000D003B"/>
    <w:rsid w:val="000D0111"/>
    <w:rsid w:val="000D0113"/>
    <w:rsid w:val="000D021D"/>
    <w:rsid w:val="000D03B4"/>
    <w:rsid w:val="000D0590"/>
    <w:rsid w:val="000D061B"/>
    <w:rsid w:val="000D0A0F"/>
    <w:rsid w:val="000D0B37"/>
    <w:rsid w:val="000D0C59"/>
    <w:rsid w:val="000D0D1F"/>
    <w:rsid w:val="000D0E5F"/>
    <w:rsid w:val="000D0F91"/>
    <w:rsid w:val="000D1037"/>
    <w:rsid w:val="000D116A"/>
    <w:rsid w:val="000D116F"/>
    <w:rsid w:val="000D1434"/>
    <w:rsid w:val="000D1636"/>
    <w:rsid w:val="000D17A1"/>
    <w:rsid w:val="000D1804"/>
    <w:rsid w:val="000D180A"/>
    <w:rsid w:val="000D1B23"/>
    <w:rsid w:val="000D1DD4"/>
    <w:rsid w:val="000D1EA0"/>
    <w:rsid w:val="000D1ECB"/>
    <w:rsid w:val="000D2012"/>
    <w:rsid w:val="000D215A"/>
    <w:rsid w:val="000D218E"/>
    <w:rsid w:val="000D2247"/>
    <w:rsid w:val="000D25A7"/>
    <w:rsid w:val="000D2AD0"/>
    <w:rsid w:val="000D2F20"/>
    <w:rsid w:val="000D33B1"/>
    <w:rsid w:val="000D34C4"/>
    <w:rsid w:val="000D357C"/>
    <w:rsid w:val="000D3591"/>
    <w:rsid w:val="000D3724"/>
    <w:rsid w:val="000D3851"/>
    <w:rsid w:val="000D387A"/>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C73"/>
    <w:rsid w:val="000D4E98"/>
    <w:rsid w:val="000D516C"/>
    <w:rsid w:val="000D51DC"/>
    <w:rsid w:val="000D5237"/>
    <w:rsid w:val="000D53FF"/>
    <w:rsid w:val="000D5520"/>
    <w:rsid w:val="000D556E"/>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6A9"/>
    <w:rsid w:val="000D7708"/>
    <w:rsid w:val="000D7731"/>
    <w:rsid w:val="000D782D"/>
    <w:rsid w:val="000D7954"/>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90"/>
    <w:rsid w:val="000E1FBC"/>
    <w:rsid w:val="000E1FC3"/>
    <w:rsid w:val="000E2013"/>
    <w:rsid w:val="000E2743"/>
    <w:rsid w:val="000E28FC"/>
    <w:rsid w:val="000E29F3"/>
    <w:rsid w:val="000E29FB"/>
    <w:rsid w:val="000E2E4E"/>
    <w:rsid w:val="000E319D"/>
    <w:rsid w:val="000E323D"/>
    <w:rsid w:val="000E379E"/>
    <w:rsid w:val="000E3858"/>
    <w:rsid w:val="000E3ED8"/>
    <w:rsid w:val="000E425C"/>
    <w:rsid w:val="000E47A4"/>
    <w:rsid w:val="000E47D8"/>
    <w:rsid w:val="000E551D"/>
    <w:rsid w:val="000E552A"/>
    <w:rsid w:val="000E55BF"/>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854"/>
    <w:rsid w:val="000E7A77"/>
    <w:rsid w:val="000E7A8E"/>
    <w:rsid w:val="000E7C37"/>
    <w:rsid w:val="000E7E28"/>
    <w:rsid w:val="000E7E51"/>
    <w:rsid w:val="000E7EA0"/>
    <w:rsid w:val="000F055A"/>
    <w:rsid w:val="000F056F"/>
    <w:rsid w:val="000F0BD6"/>
    <w:rsid w:val="000F1654"/>
    <w:rsid w:val="000F18EE"/>
    <w:rsid w:val="000F1958"/>
    <w:rsid w:val="000F19AC"/>
    <w:rsid w:val="000F19B7"/>
    <w:rsid w:val="000F1A85"/>
    <w:rsid w:val="000F1BEB"/>
    <w:rsid w:val="000F1F80"/>
    <w:rsid w:val="000F222B"/>
    <w:rsid w:val="000F22B3"/>
    <w:rsid w:val="000F2562"/>
    <w:rsid w:val="000F2B46"/>
    <w:rsid w:val="000F2D56"/>
    <w:rsid w:val="000F2DF1"/>
    <w:rsid w:val="000F2DF5"/>
    <w:rsid w:val="000F2E27"/>
    <w:rsid w:val="000F30BC"/>
    <w:rsid w:val="000F314E"/>
    <w:rsid w:val="000F31CD"/>
    <w:rsid w:val="000F3480"/>
    <w:rsid w:val="000F35A5"/>
    <w:rsid w:val="000F36FA"/>
    <w:rsid w:val="000F38E9"/>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DC"/>
    <w:rsid w:val="000F657B"/>
    <w:rsid w:val="000F65AB"/>
    <w:rsid w:val="000F68C4"/>
    <w:rsid w:val="000F695F"/>
    <w:rsid w:val="000F6BCD"/>
    <w:rsid w:val="000F6BF0"/>
    <w:rsid w:val="000F6CBA"/>
    <w:rsid w:val="000F6DF4"/>
    <w:rsid w:val="000F70D3"/>
    <w:rsid w:val="000F74A5"/>
    <w:rsid w:val="000F74C2"/>
    <w:rsid w:val="000F7617"/>
    <w:rsid w:val="000F7655"/>
    <w:rsid w:val="000F7A01"/>
    <w:rsid w:val="000F7BBA"/>
    <w:rsid w:val="001003A0"/>
    <w:rsid w:val="0010042C"/>
    <w:rsid w:val="001006A1"/>
    <w:rsid w:val="00100788"/>
    <w:rsid w:val="00100913"/>
    <w:rsid w:val="00100D44"/>
    <w:rsid w:val="00100D7A"/>
    <w:rsid w:val="00101145"/>
    <w:rsid w:val="001011B6"/>
    <w:rsid w:val="001011BB"/>
    <w:rsid w:val="001012E6"/>
    <w:rsid w:val="001013A3"/>
    <w:rsid w:val="0010152A"/>
    <w:rsid w:val="001018E0"/>
    <w:rsid w:val="00101A5F"/>
    <w:rsid w:val="00101CCE"/>
    <w:rsid w:val="00101F99"/>
    <w:rsid w:val="001021FC"/>
    <w:rsid w:val="00102215"/>
    <w:rsid w:val="00102228"/>
    <w:rsid w:val="0010224D"/>
    <w:rsid w:val="00102519"/>
    <w:rsid w:val="001025EA"/>
    <w:rsid w:val="00102690"/>
    <w:rsid w:val="00102B73"/>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BDF"/>
    <w:rsid w:val="00104C53"/>
    <w:rsid w:val="00104CC5"/>
    <w:rsid w:val="00104CC9"/>
    <w:rsid w:val="00105089"/>
    <w:rsid w:val="0010516E"/>
    <w:rsid w:val="00105328"/>
    <w:rsid w:val="0010536A"/>
    <w:rsid w:val="00105391"/>
    <w:rsid w:val="0010548D"/>
    <w:rsid w:val="00105519"/>
    <w:rsid w:val="00105B51"/>
    <w:rsid w:val="00105F82"/>
    <w:rsid w:val="00105FDC"/>
    <w:rsid w:val="0010612C"/>
    <w:rsid w:val="001062B9"/>
    <w:rsid w:val="0010653C"/>
    <w:rsid w:val="00106604"/>
    <w:rsid w:val="0010673C"/>
    <w:rsid w:val="00106C2C"/>
    <w:rsid w:val="00107323"/>
    <w:rsid w:val="00107353"/>
    <w:rsid w:val="0010741D"/>
    <w:rsid w:val="00107423"/>
    <w:rsid w:val="00107936"/>
    <w:rsid w:val="00107B8F"/>
    <w:rsid w:val="00110030"/>
    <w:rsid w:val="001100A4"/>
    <w:rsid w:val="0011026A"/>
    <w:rsid w:val="001107A3"/>
    <w:rsid w:val="001107D4"/>
    <w:rsid w:val="00110930"/>
    <w:rsid w:val="00110A29"/>
    <w:rsid w:val="00110C42"/>
    <w:rsid w:val="00110C4D"/>
    <w:rsid w:val="00110EE3"/>
    <w:rsid w:val="001113C7"/>
    <w:rsid w:val="0011142E"/>
    <w:rsid w:val="0011151B"/>
    <w:rsid w:val="001115B6"/>
    <w:rsid w:val="001115D1"/>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5C"/>
    <w:rsid w:val="00112B69"/>
    <w:rsid w:val="00112BE8"/>
    <w:rsid w:val="00112F0D"/>
    <w:rsid w:val="00112FCE"/>
    <w:rsid w:val="001130BB"/>
    <w:rsid w:val="00113189"/>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A35"/>
    <w:rsid w:val="00114BDE"/>
    <w:rsid w:val="00114C85"/>
    <w:rsid w:val="00114E65"/>
    <w:rsid w:val="001151D5"/>
    <w:rsid w:val="00115399"/>
    <w:rsid w:val="001153F3"/>
    <w:rsid w:val="00115571"/>
    <w:rsid w:val="00115C96"/>
    <w:rsid w:val="00115D67"/>
    <w:rsid w:val="00115EC1"/>
    <w:rsid w:val="0011615A"/>
    <w:rsid w:val="0011642F"/>
    <w:rsid w:val="0011653C"/>
    <w:rsid w:val="00116698"/>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B5B"/>
    <w:rsid w:val="00120B92"/>
    <w:rsid w:val="00120BD7"/>
    <w:rsid w:val="00120C87"/>
    <w:rsid w:val="00120E87"/>
    <w:rsid w:val="0012100E"/>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D1A"/>
    <w:rsid w:val="00122EF8"/>
    <w:rsid w:val="00122F4A"/>
    <w:rsid w:val="0012301C"/>
    <w:rsid w:val="001231EA"/>
    <w:rsid w:val="001233A8"/>
    <w:rsid w:val="0012342C"/>
    <w:rsid w:val="001234D8"/>
    <w:rsid w:val="001239CA"/>
    <w:rsid w:val="00123DE8"/>
    <w:rsid w:val="00123F97"/>
    <w:rsid w:val="001240C6"/>
    <w:rsid w:val="001240C7"/>
    <w:rsid w:val="001241EF"/>
    <w:rsid w:val="00124320"/>
    <w:rsid w:val="00124452"/>
    <w:rsid w:val="0012486D"/>
    <w:rsid w:val="00124A8E"/>
    <w:rsid w:val="00124F29"/>
    <w:rsid w:val="00125313"/>
    <w:rsid w:val="0012533D"/>
    <w:rsid w:val="00125714"/>
    <w:rsid w:val="0012597A"/>
    <w:rsid w:val="00125A4B"/>
    <w:rsid w:val="00125CEF"/>
    <w:rsid w:val="0012614A"/>
    <w:rsid w:val="001261EB"/>
    <w:rsid w:val="001262BB"/>
    <w:rsid w:val="001263F6"/>
    <w:rsid w:val="001265CD"/>
    <w:rsid w:val="001268A8"/>
    <w:rsid w:val="001268B3"/>
    <w:rsid w:val="00126965"/>
    <w:rsid w:val="00126B78"/>
    <w:rsid w:val="00126C57"/>
    <w:rsid w:val="00126CA5"/>
    <w:rsid w:val="00126E6C"/>
    <w:rsid w:val="0012753D"/>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2AA"/>
    <w:rsid w:val="0013131A"/>
    <w:rsid w:val="00131381"/>
    <w:rsid w:val="00131382"/>
    <w:rsid w:val="001313A4"/>
    <w:rsid w:val="0013148B"/>
    <w:rsid w:val="00131554"/>
    <w:rsid w:val="0013165C"/>
    <w:rsid w:val="001317FC"/>
    <w:rsid w:val="00131B17"/>
    <w:rsid w:val="00131DE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644"/>
    <w:rsid w:val="00133C63"/>
    <w:rsid w:val="00133CD9"/>
    <w:rsid w:val="00133DB3"/>
    <w:rsid w:val="00133DBB"/>
    <w:rsid w:val="00133F46"/>
    <w:rsid w:val="00134209"/>
    <w:rsid w:val="001343DF"/>
    <w:rsid w:val="001344A8"/>
    <w:rsid w:val="0013455A"/>
    <w:rsid w:val="001346C0"/>
    <w:rsid w:val="001346F5"/>
    <w:rsid w:val="0013470C"/>
    <w:rsid w:val="0013489A"/>
    <w:rsid w:val="001348D5"/>
    <w:rsid w:val="0013492E"/>
    <w:rsid w:val="00134A89"/>
    <w:rsid w:val="00134B0F"/>
    <w:rsid w:val="00134C57"/>
    <w:rsid w:val="0013502D"/>
    <w:rsid w:val="0013533C"/>
    <w:rsid w:val="001355A3"/>
    <w:rsid w:val="00135725"/>
    <w:rsid w:val="00135764"/>
    <w:rsid w:val="00135959"/>
    <w:rsid w:val="00135DA3"/>
    <w:rsid w:val="00135EAE"/>
    <w:rsid w:val="00135F57"/>
    <w:rsid w:val="001362B9"/>
    <w:rsid w:val="00136357"/>
    <w:rsid w:val="001363D4"/>
    <w:rsid w:val="001364E1"/>
    <w:rsid w:val="00136772"/>
    <w:rsid w:val="001367E4"/>
    <w:rsid w:val="00136BF2"/>
    <w:rsid w:val="001372D0"/>
    <w:rsid w:val="001377A0"/>
    <w:rsid w:val="001377A1"/>
    <w:rsid w:val="0013780A"/>
    <w:rsid w:val="00137965"/>
    <w:rsid w:val="00137B4E"/>
    <w:rsid w:val="00137DB5"/>
    <w:rsid w:val="001402F6"/>
    <w:rsid w:val="00140392"/>
    <w:rsid w:val="00140660"/>
    <w:rsid w:val="00140697"/>
    <w:rsid w:val="001409F8"/>
    <w:rsid w:val="00140D1C"/>
    <w:rsid w:val="00140E33"/>
    <w:rsid w:val="00140F8D"/>
    <w:rsid w:val="0014104C"/>
    <w:rsid w:val="0014167D"/>
    <w:rsid w:val="001416D9"/>
    <w:rsid w:val="00141973"/>
    <w:rsid w:val="00141A0B"/>
    <w:rsid w:val="00141B86"/>
    <w:rsid w:val="00141CC4"/>
    <w:rsid w:val="00141D37"/>
    <w:rsid w:val="0014202F"/>
    <w:rsid w:val="0014253C"/>
    <w:rsid w:val="0014255E"/>
    <w:rsid w:val="0014262D"/>
    <w:rsid w:val="0014269A"/>
    <w:rsid w:val="0014279D"/>
    <w:rsid w:val="0014281B"/>
    <w:rsid w:val="001428AC"/>
    <w:rsid w:val="00142911"/>
    <w:rsid w:val="00142B3C"/>
    <w:rsid w:val="00142CC1"/>
    <w:rsid w:val="00142EAF"/>
    <w:rsid w:val="00142FEF"/>
    <w:rsid w:val="0014301B"/>
    <w:rsid w:val="00143265"/>
    <w:rsid w:val="001432DD"/>
    <w:rsid w:val="0014379D"/>
    <w:rsid w:val="00143941"/>
    <w:rsid w:val="00143A96"/>
    <w:rsid w:val="00143C65"/>
    <w:rsid w:val="00143DCC"/>
    <w:rsid w:val="00143EC0"/>
    <w:rsid w:val="001440F5"/>
    <w:rsid w:val="001441CF"/>
    <w:rsid w:val="0014430F"/>
    <w:rsid w:val="0014431B"/>
    <w:rsid w:val="001443B4"/>
    <w:rsid w:val="0014450E"/>
    <w:rsid w:val="001445BD"/>
    <w:rsid w:val="001446C9"/>
    <w:rsid w:val="001446D2"/>
    <w:rsid w:val="00144960"/>
    <w:rsid w:val="00144AAC"/>
    <w:rsid w:val="00144CAE"/>
    <w:rsid w:val="00144D62"/>
    <w:rsid w:val="00144F6E"/>
    <w:rsid w:val="00144F81"/>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A29"/>
    <w:rsid w:val="00150D18"/>
    <w:rsid w:val="00150F09"/>
    <w:rsid w:val="00150F87"/>
    <w:rsid w:val="00150F88"/>
    <w:rsid w:val="00151301"/>
    <w:rsid w:val="001513ED"/>
    <w:rsid w:val="001514D1"/>
    <w:rsid w:val="0015168B"/>
    <w:rsid w:val="001517AA"/>
    <w:rsid w:val="001518A8"/>
    <w:rsid w:val="00151BA7"/>
    <w:rsid w:val="00151C41"/>
    <w:rsid w:val="00151C6F"/>
    <w:rsid w:val="00151DF3"/>
    <w:rsid w:val="001526D0"/>
    <w:rsid w:val="0015296A"/>
    <w:rsid w:val="00152A45"/>
    <w:rsid w:val="00153136"/>
    <w:rsid w:val="001531AB"/>
    <w:rsid w:val="00153276"/>
    <w:rsid w:val="00153440"/>
    <w:rsid w:val="00153782"/>
    <w:rsid w:val="001537E1"/>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397"/>
    <w:rsid w:val="0015795A"/>
    <w:rsid w:val="00157B2C"/>
    <w:rsid w:val="00157E1F"/>
    <w:rsid w:val="00160304"/>
    <w:rsid w:val="001603C8"/>
    <w:rsid w:val="0016060A"/>
    <w:rsid w:val="00160720"/>
    <w:rsid w:val="001608FB"/>
    <w:rsid w:val="00160974"/>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DD5"/>
    <w:rsid w:val="00161EB8"/>
    <w:rsid w:val="0016229E"/>
    <w:rsid w:val="0016254A"/>
    <w:rsid w:val="00162702"/>
    <w:rsid w:val="00162728"/>
    <w:rsid w:val="001627C6"/>
    <w:rsid w:val="0016285F"/>
    <w:rsid w:val="00162923"/>
    <w:rsid w:val="00162C12"/>
    <w:rsid w:val="00162EFF"/>
    <w:rsid w:val="0016308A"/>
    <w:rsid w:val="001630F5"/>
    <w:rsid w:val="00163112"/>
    <w:rsid w:val="00163171"/>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253"/>
    <w:rsid w:val="001653A5"/>
    <w:rsid w:val="001653BA"/>
    <w:rsid w:val="00165481"/>
    <w:rsid w:val="0016564C"/>
    <w:rsid w:val="00165AF8"/>
    <w:rsid w:val="00165C38"/>
    <w:rsid w:val="00165D16"/>
    <w:rsid w:val="00165D34"/>
    <w:rsid w:val="00165DC2"/>
    <w:rsid w:val="00165F48"/>
    <w:rsid w:val="00166001"/>
    <w:rsid w:val="001661C3"/>
    <w:rsid w:val="001662A3"/>
    <w:rsid w:val="0016637A"/>
    <w:rsid w:val="00166438"/>
    <w:rsid w:val="001665A2"/>
    <w:rsid w:val="00166626"/>
    <w:rsid w:val="001666B6"/>
    <w:rsid w:val="001669D3"/>
    <w:rsid w:val="00166B07"/>
    <w:rsid w:val="00166C47"/>
    <w:rsid w:val="00166CFE"/>
    <w:rsid w:val="00166D68"/>
    <w:rsid w:val="00166E63"/>
    <w:rsid w:val="0016755D"/>
    <w:rsid w:val="001676A8"/>
    <w:rsid w:val="00167AF3"/>
    <w:rsid w:val="00167B44"/>
    <w:rsid w:val="00167C31"/>
    <w:rsid w:val="00167C96"/>
    <w:rsid w:val="001700E6"/>
    <w:rsid w:val="001701CB"/>
    <w:rsid w:val="00170312"/>
    <w:rsid w:val="00170614"/>
    <w:rsid w:val="001706DC"/>
    <w:rsid w:val="00170779"/>
    <w:rsid w:val="001708EF"/>
    <w:rsid w:val="00170B37"/>
    <w:rsid w:val="00170D08"/>
    <w:rsid w:val="00170E9C"/>
    <w:rsid w:val="00170E9F"/>
    <w:rsid w:val="00171137"/>
    <w:rsid w:val="00171358"/>
    <w:rsid w:val="001714EC"/>
    <w:rsid w:val="001715FB"/>
    <w:rsid w:val="00171624"/>
    <w:rsid w:val="0017180B"/>
    <w:rsid w:val="00172310"/>
    <w:rsid w:val="00172394"/>
    <w:rsid w:val="00172469"/>
    <w:rsid w:val="00172790"/>
    <w:rsid w:val="001729A5"/>
    <w:rsid w:val="00172D4C"/>
    <w:rsid w:val="00172F3E"/>
    <w:rsid w:val="0017305B"/>
    <w:rsid w:val="00173271"/>
    <w:rsid w:val="00173334"/>
    <w:rsid w:val="00173444"/>
    <w:rsid w:val="001735FB"/>
    <w:rsid w:val="001736EB"/>
    <w:rsid w:val="0017372F"/>
    <w:rsid w:val="00173923"/>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61CC"/>
    <w:rsid w:val="00176496"/>
    <w:rsid w:val="001765F3"/>
    <w:rsid w:val="00176D0C"/>
    <w:rsid w:val="00176D3A"/>
    <w:rsid w:val="00176DC3"/>
    <w:rsid w:val="00176E1A"/>
    <w:rsid w:val="00177154"/>
    <w:rsid w:val="0017720D"/>
    <w:rsid w:val="00177561"/>
    <w:rsid w:val="00177895"/>
    <w:rsid w:val="001778E5"/>
    <w:rsid w:val="00177B5F"/>
    <w:rsid w:val="00177C5D"/>
    <w:rsid w:val="00177CAD"/>
    <w:rsid w:val="00177D47"/>
    <w:rsid w:val="001800FE"/>
    <w:rsid w:val="00180500"/>
    <w:rsid w:val="00180749"/>
    <w:rsid w:val="0018089F"/>
    <w:rsid w:val="001808F6"/>
    <w:rsid w:val="001809AD"/>
    <w:rsid w:val="001809F7"/>
    <w:rsid w:val="00180D9C"/>
    <w:rsid w:val="00180E24"/>
    <w:rsid w:val="00180EF6"/>
    <w:rsid w:val="00180FD6"/>
    <w:rsid w:val="00181221"/>
    <w:rsid w:val="001814CD"/>
    <w:rsid w:val="001814E2"/>
    <w:rsid w:val="0018176F"/>
    <w:rsid w:val="001817A0"/>
    <w:rsid w:val="001817AE"/>
    <w:rsid w:val="00181C59"/>
    <w:rsid w:val="00181DF3"/>
    <w:rsid w:val="00182172"/>
    <w:rsid w:val="001826B8"/>
    <w:rsid w:val="0018270A"/>
    <w:rsid w:val="001829E9"/>
    <w:rsid w:val="001829EA"/>
    <w:rsid w:val="00182B5D"/>
    <w:rsid w:val="00182C13"/>
    <w:rsid w:val="00182D32"/>
    <w:rsid w:val="00182F57"/>
    <w:rsid w:val="00183207"/>
    <w:rsid w:val="001833EE"/>
    <w:rsid w:val="001835C3"/>
    <w:rsid w:val="001835FD"/>
    <w:rsid w:val="00184262"/>
    <w:rsid w:val="001842F9"/>
    <w:rsid w:val="001843E1"/>
    <w:rsid w:val="00184465"/>
    <w:rsid w:val="001844CA"/>
    <w:rsid w:val="001844F5"/>
    <w:rsid w:val="0018471B"/>
    <w:rsid w:val="001848DA"/>
    <w:rsid w:val="00184CFE"/>
    <w:rsid w:val="00185053"/>
    <w:rsid w:val="00185168"/>
    <w:rsid w:val="0018561D"/>
    <w:rsid w:val="00185716"/>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F6"/>
    <w:rsid w:val="00187450"/>
    <w:rsid w:val="00187474"/>
    <w:rsid w:val="001875AF"/>
    <w:rsid w:val="0018771E"/>
    <w:rsid w:val="00187815"/>
    <w:rsid w:val="001879ED"/>
    <w:rsid w:val="00187CE3"/>
    <w:rsid w:val="001900B2"/>
    <w:rsid w:val="00190227"/>
    <w:rsid w:val="001904D9"/>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B5"/>
    <w:rsid w:val="001921AF"/>
    <w:rsid w:val="00192281"/>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A2"/>
    <w:rsid w:val="00194B31"/>
    <w:rsid w:val="00195043"/>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6364"/>
    <w:rsid w:val="001964AF"/>
    <w:rsid w:val="001964C3"/>
    <w:rsid w:val="00196594"/>
    <w:rsid w:val="001965D3"/>
    <w:rsid w:val="0019668F"/>
    <w:rsid w:val="00196CA1"/>
    <w:rsid w:val="00196EEA"/>
    <w:rsid w:val="00196F28"/>
    <w:rsid w:val="00196FBC"/>
    <w:rsid w:val="001971CF"/>
    <w:rsid w:val="0019725B"/>
    <w:rsid w:val="00197341"/>
    <w:rsid w:val="001974A9"/>
    <w:rsid w:val="001974B6"/>
    <w:rsid w:val="00197798"/>
    <w:rsid w:val="001977C3"/>
    <w:rsid w:val="00197BC9"/>
    <w:rsid w:val="00197C4F"/>
    <w:rsid w:val="00197D75"/>
    <w:rsid w:val="001A005D"/>
    <w:rsid w:val="001A0092"/>
    <w:rsid w:val="001A0662"/>
    <w:rsid w:val="001A0809"/>
    <w:rsid w:val="001A0908"/>
    <w:rsid w:val="001A090A"/>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54C"/>
    <w:rsid w:val="001A2556"/>
    <w:rsid w:val="001A283A"/>
    <w:rsid w:val="001A2902"/>
    <w:rsid w:val="001A2A21"/>
    <w:rsid w:val="001A2C56"/>
    <w:rsid w:val="001A2DB9"/>
    <w:rsid w:val="001A3199"/>
    <w:rsid w:val="001A32B5"/>
    <w:rsid w:val="001A3362"/>
    <w:rsid w:val="001A3373"/>
    <w:rsid w:val="001A33A6"/>
    <w:rsid w:val="001A33DE"/>
    <w:rsid w:val="001A3407"/>
    <w:rsid w:val="001A3617"/>
    <w:rsid w:val="001A3627"/>
    <w:rsid w:val="001A3750"/>
    <w:rsid w:val="001A38AC"/>
    <w:rsid w:val="001A3A73"/>
    <w:rsid w:val="001A3ABB"/>
    <w:rsid w:val="001A3EBC"/>
    <w:rsid w:val="001A44CA"/>
    <w:rsid w:val="001A4846"/>
    <w:rsid w:val="001A486D"/>
    <w:rsid w:val="001A4954"/>
    <w:rsid w:val="001A496A"/>
    <w:rsid w:val="001A4998"/>
    <w:rsid w:val="001A4B82"/>
    <w:rsid w:val="001A4CCE"/>
    <w:rsid w:val="001A4D5B"/>
    <w:rsid w:val="001A4EFA"/>
    <w:rsid w:val="001A4F4F"/>
    <w:rsid w:val="001A52DB"/>
    <w:rsid w:val="001A5404"/>
    <w:rsid w:val="001A5741"/>
    <w:rsid w:val="001A5C03"/>
    <w:rsid w:val="001A5C23"/>
    <w:rsid w:val="001A5D5F"/>
    <w:rsid w:val="001A5D70"/>
    <w:rsid w:val="001A60B0"/>
    <w:rsid w:val="001A60F6"/>
    <w:rsid w:val="001A6110"/>
    <w:rsid w:val="001A6442"/>
    <w:rsid w:val="001A6595"/>
    <w:rsid w:val="001A675D"/>
    <w:rsid w:val="001A6D72"/>
    <w:rsid w:val="001A6E89"/>
    <w:rsid w:val="001A6F4D"/>
    <w:rsid w:val="001A7252"/>
    <w:rsid w:val="001B0302"/>
    <w:rsid w:val="001B0406"/>
    <w:rsid w:val="001B0758"/>
    <w:rsid w:val="001B0850"/>
    <w:rsid w:val="001B0A17"/>
    <w:rsid w:val="001B0D6C"/>
    <w:rsid w:val="001B11E6"/>
    <w:rsid w:val="001B12C8"/>
    <w:rsid w:val="001B1387"/>
    <w:rsid w:val="001B1445"/>
    <w:rsid w:val="001B148F"/>
    <w:rsid w:val="001B1632"/>
    <w:rsid w:val="001B163A"/>
    <w:rsid w:val="001B18E4"/>
    <w:rsid w:val="001B1A4F"/>
    <w:rsid w:val="001B1A85"/>
    <w:rsid w:val="001B1EF7"/>
    <w:rsid w:val="001B2095"/>
    <w:rsid w:val="001B20F4"/>
    <w:rsid w:val="001B28D8"/>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A2"/>
    <w:rsid w:val="001B59FE"/>
    <w:rsid w:val="001B5A2E"/>
    <w:rsid w:val="001B5D10"/>
    <w:rsid w:val="001B5D2B"/>
    <w:rsid w:val="001B5E3A"/>
    <w:rsid w:val="001B5F21"/>
    <w:rsid w:val="001B615E"/>
    <w:rsid w:val="001B61E8"/>
    <w:rsid w:val="001B624D"/>
    <w:rsid w:val="001B6295"/>
    <w:rsid w:val="001B63BA"/>
    <w:rsid w:val="001B6553"/>
    <w:rsid w:val="001B67FA"/>
    <w:rsid w:val="001B6981"/>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1067"/>
    <w:rsid w:val="001C138E"/>
    <w:rsid w:val="001C1824"/>
    <w:rsid w:val="001C182C"/>
    <w:rsid w:val="001C19D5"/>
    <w:rsid w:val="001C1AFE"/>
    <w:rsid w:val="001C1B4F"/>
    <w:rsid w:val="001C1E1B"/>
    <w:rsid w:val="001C20CF"/>
    <w:rsid w:val="001C2671"/>
    <w:rsid w:val="001C2855"/>
    <w:rsid w:val="001C2B87"/>
    <w:rsid w:val="001C2D28"/>
    <w:rsid w:val="001C2E49"/>
    <w:rsid w:val="001C2EE8"/>
    <w:rsid w:val="001C3032"/>
    <w:rsid w:val="001C30C5"/>
    <w:rsid w:val="001C3360"/>
    <w:rsid w:val="001C3463"/>
    <w:rsid w:val="001C38C4"/>
    <w:rsid w:val="001C3C95"/>
    <w:rsid w:val="001C3C99"/>
    <w:rsid w:val="001C4057"/>
    <w:rsid w:val="001C4205"/>
    <w:rsid w:val="001C423B"/>
    <w:rsid w:val="001C4453"/>
    <w:rsid w:val="001C4584"/>
    <w:rsid w:val="001C4587"/>
    <w:rsid w:val="001C498D"/>
    <w:rsid w:val="001C4A68"/>
    <w:rsid w:val="001C4F7C"/>
    <w:rsid w:val="001C507F"/>
    <w:rsid w:val="001C50D2"/>
    <w:rsid w:val="001C543B"/>
    <w:rsid w:val="001C5586"/>
    <w:rsid w:val="001C56C5"/>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A75"/>
    <w:rsid w:val="001C6BE2"/>
    <w:rsid w:val="001C6CD7"/>
    <w:rsid w:val="001C6CF8"/>
    <w:rsid w:val="001C6D1D"/>
    <w:rsid w:val="001C6D79"/>
    <w:rsid w:val="001C722C"/>
    <w:rsid w:val="001C75A0"/>
    <w:rsid w:val="001C76BA"/>
    <w:rsid w:val="001C78DF"/>
    <w:rsid w:val="001C7BD4"/>
    <w:rsid w:val="001C7E94"/>
    <w:rsid w:val="001C7EE8"/>
    <w:rsid w:val="001C7FF6"/>
    <w:rsid w:val="001D01AF"/>
    <w:rsid w:val="001D04B0"/>
    <w:rsid w:val="001D0653"/>
    <w:rsid w:val="001D0747"/>
    <w:rsid w:val="001D0822"/>
    <w:rsid w:val="001D0829"/>
    <w:rsid w:val="001D0919"/>
    <w:rsid w:val="001D0B44"/>
    <w:rsid w:val="001D0C34"/>
    <w:rsid w:val="001D11F9"/>
    <w:rsid w:val="001D13BD"/>
    <w:rsid w:val="001D1746"/>
    <w:rsid w:val="001D1B29"/>
    <w:rsid w:val="001D1C93"/>
    <w:rsid w:val="001D209E"/>
    <w:rsid w:val="001D20E4"/>
    <w:rsid w:val="001D23AA"/>
    <w:rsid w:val="001D28D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D77"/>
    <w:rsid w:val="001D4124"/>
    <w:rsid w:val="001D4535"/>
    <w:rsid w:val="001D49C7"/>
    <w:rsid w:val="001D4B47"/>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B84"/>
    <w:rsid w:val="001D6EA8"/>
    <w:rsid w:val="001D6EC5"/>
    <w:rsid w:val="001D6F1F"/>
    <w:rsid w:val="001D70CF"/>
    <w:rsid w:val="001D7508"/>
    <w:rsid w:val="001D76A1"/>
    <w:rsid w:val="001D76A9"/>
    <w:rsid w:val="001D76E4"/>
    <w:rsid w:val="001D791A"/>
    <w:rsid w:val="001D7972"/>
    <w:rsid w:val="001D7A02"/>
    <w:rsid w:val="001D7B33"/>
    <w:rsid w:val="001E0029"/>
    <w:rsid w:val="001E00AE"/>
    <w:rsid w:val="001E0314"/>
    <w:rsid w:val="001E050A"/>
    <w:rsid w:val="001E067B"/>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87E"/>
    <w:rsid w:val="001E4937"/>
    <w:rsid w:val="001E4BB8"/>
    <w:rsid w:val="001E4D3A"/>
    <w:rsid w:val="001E4F34"/>
    <w:rsid w:val="001E4F6A"/>
    <w:rsid w:val="001E536F"/>
    <w:rsid w:val="001E5420"/>
    <w:rsid w:val="001E5427"/>
    <w:rsid w:val="001E54F6"/>
    <w:rsid w:val="001E55A1"/>
    <w:rsid w:val="001E575A"/>
    <w:rsid w:val="001E57C5"/>
    <w:rsid w:val="001E57D9"/>
    <w:rsid w:val="001E5BE5"/>
    <w:rsid w:val="001E5CDC"/>
    <w:rsid w:val="001E5F08"/>
    <w:rsid w:val="001E5FF6"/>
    <w:rsid w:val="001E605B"/>
    <w:rsid w:val="001E6267"/>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CDF"/>
    <w:rsid w:val="001F0CF0"/>
    <w:rsid w:val="001F0F86"/>
    <w:rsid w:val="001F0FF6"/>
    <w:rsid w:val="001F106B"/>
    <w:rsid w:val="001F1430"/>
    <w:rsid w:val="001F14E2"/>
    <w:rsid w:val="001F1576"/>
    <w:rsid w:val="001F1747"/>
    <w:rsid w:val="001F1946"/>
    <w:rsid w:val="001F1A4C"/>
    <w:rsid w:val="001F1BD7"/>
    <w:rsid w:val="001F1BF2"/>
    <w:rsid w:val="001F1D3A"/>
    <w:rsid w:val="001F1D51"/>
    <w:rsid w:val="001F1F0B"/>
    <w:rsid w:val="001F203C"/>
    <w:rsid w:val="001F2053"/>
    <w:rsid w:val="001F22F2"/>
    <w:rsid w:val="001F2427"/>
    <w:rsid w:val="001F27E3"/>
    <w:rsid w:val="001F2824"/>
    <w:rsid w:val="001F292F"/>
    <w:rsid w:val="001F293B"/>
    <w:rsid w:val="001F2A2A"/>
    <w:rsid w:val="001F2C69"/>
    <w:rsid w:val="001F2D2F"/>
    <w:rsid w:val="001F2D7A"/>
    <w:rsid w:val="001F2D8E"/>
    <w:rsid w:val="001F2E21"/>
    <w:rsid w:val="001F317D"/>
    <w:rsid w:val="001F3674"/>
    <w:rsid w:val="001F3694"/>
    <w:rsid w:val="001F3751"/>
    <w:rsid w:val="001F3AE2"/>
    <w:rsid w:val="001F3B94"/>
    <w:rsid w:val="001F3EC3"/>
    <w:rsid w:val="001F3F29"/>
    <w:rsid w:val="001F405D"/>
    <w:rsid w:val="001F40A2"/>
    <w:rsid w:val="001F431A"/>
    <w:rsid w:val="001F43EA"/>
    <w:rsid w:val="001F444D"/>
    <w:rsid w:val="001F4471"/>
    <w:rsid w:val="001F44AA"/>
    <w:rsid w:val="001F45D6"/>
    <w:rsid w:val="001F46C7"/>
    <w:rsid w:val="001F47CA"/>
    <w:rsid w:val="001F47DE"/>
    <w:rsid w:val="001F47F6"/>
    <w:rsid w:val="001F48F1"/>
    <w:rsid w:val="001F4DA9"/>
    <w:rsid w:val="001F4E81"/>
    <w:rsid w:val="001F4F71"/>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4AF"/>
    <w:rsid w:val="001F654F"/>
    <w:rsid w:val="001F6648"/>
    <w:rsid w:val="001F6858"/>
    <w:rsid w:val="001F6AF1"/>
    <w:rsid w:val="001F6B31"/>
    <w:rsid w:val="001F6DCA"/>
    <w:rsid w:val="001F6FDF"/>
    <w:rsid w:val="001F72A2"/>
    <w:rsid w:val="001F73AA"/>
    <w:rsid w:val="001F743B"/>
    <w:rsid w:val="001F74DB"/>
    <w:rsid w:val="001F7BC0"/>
    <w:rsid w:val="001F7D89"/>
    <w:rsid w:val="001F7EBC"/>
    <w:rsid w:val="0020002E"/>
    <w:rsid w:val="00200C21"/>
    <w:rsid w:val="00200D5E"/>
    <w:rsid w:val="00200D63"/>
    <w:rsid w:val="00201208"/>
    <w:rsid w:val="00201271"/>
    <w:rsid w:val="002018E8"/>
    <w:rsid w:val="002019F5"/>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C52"/>
    <w:rsid w:val="00203DB5"/>
    <w:rsid w:val="0020401E"/>
    <w:rsid w:val="00204183"/>
    <w:rsid w:val="0020432D"/>
    <w:rsid w:val="0020446D"/>
    <w:rsid w:val="002044F6"/>
    <w:rsid w:val="0020466E"/>
    <w:rsid w:val="00204817"/>
    <w:rsid w:val="00204BBC"/>
    <w:rsid w:val="00204E42"/>
    <w:rsid w:val="00204F46"/>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44"/>
    <w:rsid w:val="00211DA0"/>
    <w:rsid w:val="00211FB4"/>
    <w:rsid w:val="00211FE3"/>
    <w:rsid w:val="0021240B"/>
    <w:rsid w:val="002124ED"/>
    <w:rsid w:val="0021271F"/>
    <w:rsid w:val="00212C0A"/>
    <w:rsid w:val="00212CE2"/>
    <w:rsid w:val="00212F8A"/>
    <w:rsid w:val="00213103"/>
    <w:rsid w:val="002131BC"/>
    <w:rsid w:val="002134D4"/>
    <w:rsid w:val="00213CFE"/>
    <w:rsid w:val="00213F3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99C"/>
    <w:rsid w:val="002169FF"/>
    <w:rsid w:val="00216B2D"/>
    <w:rsid w:val="00216D15"/>
    <w:rsid w:val="00217013"/>
    <w:rsid w:val="002174BE"/>
    <w:rsid w:val="002175B4"/>
    <w:rsid w:val="0021797C"/>
    <w:rsid w:val="00217A2A"/>
    <w:rsid w:val="00217C2C"/>
    <w:rsid w:val="00217CF9"/>
    <w:rsid w:val="00217E64"/>
    <w:rsid w:val="00217F10"/>
    <w:rsid w:val="00217FF1"/>
    <w:rsid w:val="00220013"/>
    <w:rsid w:val="002200E4"/>
    <w:rsid w:val="0022065B"/>
    <w:rsid w:val="00220668"/>
    <w:rsid w:val="00220816"/>
    <w:rsid w:val="00220CD7"/>
    <w:rsid w:val="00220EDE"/>
    <w:rsid w:val="0022105C"/>
    <w:rsid w:val="00221174"/>
    <w:rsid w:val="002211FF"/>
    <w:rsid w:val="0022125A"/>
    <w:rsid w:val="0022130B"/>
    <w:rsid w:val="002213E3"/>
    <w:rsid w:val="002215DC"/>
    <w:rsid w:val="0022170A"/>
    <w:rsid w:val="002217F7"/>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633"/>
    <w:rsid w:val="00223725"/>
    <w:rsid w:val="002237D9"/>
    <w:rsid w:val="002238BF"/>
    <w:rsid w:val="00223DCB"/>
    <w:rsid w:val="00223E9D"/>
    <w:rsid w:val="002242DA"/>
    <w:rsid w:val="0022456E"/>
    <w:rsid w:val="0022481C"/>
    <w:rsid w:val="00224B23"/>
    <w:rsid w:val="00224B46"/>
    <w:rsid w:val="00224F5E"/>
    <w:rsid w:val="0022514F"/>
    <w:rsid w:val="002251D4"/>
    <w:rsid w:val="0022523D"/>
    <w:rsid w:val="002254C1"/>
    <w:rsid w:val="00225772"/>
    <w:rsid w:val="002258F6"/>
    <w:rsid w:val="00225B7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B12"/>
    <w:rsid w:val="00226BA0"/>
    <w:rsid w:val="00226CBD"/>
    <w:rsid w:val="00226D5E"/>
    <w:rsid w:val="00226DBA"/>
    <w:rsid w:val="00226DD6"/>
    <w:rsid w:val="00226DE3"/>
    <w:rsid w:val="00226F4D"/>
    <w:rsid w:val="00226F57"/>
    <w:rsid w:val="00226FCB"/>
    <w:rsid w:val="00226FE5"/>
    <w:rsid w:val="002270D3"/>
    <w:rsid w:val="002272B3"/>
    <w:rsid w:val="002272B7"/>
    <w:rsid w:val="00227535"/>
    <w:rsid w:val="0022754A"/>
    <w:rsid w:val="00227612"/>
    <w:rsid w:val="0022782D"/>
    <w:rsid w:val="002278A1"/>
    <w:rsid w:val="00227EA5"/>
    <w:rsid w:val="00230100"/>
    <w:rsid w:val="002301AE"/>
    <w:rsid w:val="0023021E"/>
    <w:rsid w:val="002303C6"/>
    <w:rsid w:val="00230416"/>
    <w:rsid w:val="002304F3"/>
    <w:rsid w:val="00230910"/>
    <w:rsid w:val="00230AF7"/>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8E2"/>
    <w:rsid w:val="00233987"/>
    <w:rsid w:val="00233DB6"/>
    <w:rsid w:val="00233EE4"/>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89B"/>
    <w:rsid w:val="00240BE7"/>
    <w:rsid w:val="00240F4D"/>
    <w:rsid w:val="0024109B"/>
    <w:rsid w:val="002410DD"/>
    <w:rsid w:val="00241102"/>
    <w:rsid w:val="00241294"/>
    <w:rsid w:val="0024130B"/>
    <w:rsid w:val="00241558"/>
    <w:rsid w:val="0024162D"/>
    <w:rsid w:val="00241778"/>
    <w:rsid w:val="00241BD0"/>
    <w:rsid w:val="00241C7E"/>
    <w:rsid w:val="00241D63"/>
    <w:rsid w:val="00241F02"/>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4088"/>
    <w:rsid w:val="00244225"/>
    <w:rsid w:val="00244382"/>
    <w:rsid w:val="00244383"/>
    <w:rsid w:val="00244440"/>
    <w:rsid w:val="00244747"/>
    <w:rsid w:val="00244962"/>
    <w:rsid w:val="00244D03"/>
    <w:rsid w:val="00244D25"/>
    <w:rsid w:val="00244E9C"/>
    <w:rsid w:val="002452AE"/>
    <w:rsid w:val="002452DD"/>
    <w:rsid w:val="002455CB"/>
    <w:rsid w:val="0024560F"/>
    <w:rsid w:val="00245C49"/>
    <w:rsid w:val="00245DE5"/>
    <w:rsid w:val="00245EF1"/>
    <w:rsid w:val="00245F60"/>
    <w:rsid w:val="0024602E"/>
    <w:rsid w:val="00246391"/>
    <w:rsid w:val="002465CC"/>
    <w:rsid w:val="0024687E"/>
    <w:rsid w:val="00246CF7"/>
    <w:rsid w:val="00246E95"/>
    <w:rsid w:val="00246FCF"/>
    <w:rsid w:val="00247177"/>
    <w:rsid w:val="00247262"/>
    <w:rsid w:val="00247264"/>
    <w:rsid w:val="002472B3"/>
    <w:rsid w:val="00247361"/>
    <w:rsid w:val="0024756E"/>
    <w:rsid w:val="002478F5"/>
    <w:rsid w:val="00247D8C"/>
    <w:rsid w:val="00247EAA"/>
    <w:rsid w:val="00250087"/>
    <w:rsid w:val="002500AE"/>
    <w:rsid w:val="002500C2"/>
    <w:rsid w:val="002501E0"/>
    <w:rsid w:val="00250682"/>
    <w:rsid w:val="002509F0"/>
    <w:rsid w:val="00250BBD"/>
    <w:rsid w:val="0025159C"/>
    <w:rsid w:val="00251B4C"/>
    <w:rsid w:val="00251B92"/>
    <w:rsid w:val="00251C97"/>
    <w:rsid w:val="00251E85"/>
    <w:rsid w:val="002520A0"/>
    <w:rsid w:val="002524C8"/>
    <w:rsid w:val="00252616"/>
    <w:rsid w:val="0025305E"/>
    <w:rsid w:val="002532A3"/>
    <w:rsid w:val="002532D5"/>
    <w:rsid w:val="0025352B"/>
    <w:rsid w:val="002537CD"/>
    <w:rsid w:val="0025380B"/>
    <w:rsid w:val="00253841"/>
    <w:rsid w:val="00253B35"/>
    <w:rsid w:val="00253F07"/>
    <w:rsid w:val="00253FFE"/>
    <w:rsid w:val="00254215"/>
    <w:rsid w:val="002544AA"/>
    <w:rsid w:val="00254624"/>
    <w:rsid w:val="0025463D"/>
    <w:rsid w:val="002548A7"/>
    <w:rsid w:val="0025492E"/>
    <w:rsid w:val="00254ADD"/>
    <w:rsid w:val="00254C13"/>
    <w:rsid w:val="00254FF3"/>
    <w:rsid w:val="0025512F"/>
    <w:rsid w:val="0025519C"/>
    <w:rsid w:val="00255383"/>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324"/>
    <w:rsid w:val="0026087E"/>
    <w:rsid w:val="00260E49"/>
    <w:rsid w:val="00260E84"/>
    <w:rsid w:val="002612B2"/>
    <w:rsid w:val="002613C7"/>
    <w:rsid w:val="00261547"/>
    <w:rsid w:val="00261912"/>
    <w:rsid w:val="00261B6F"/>
    <w:rsid w:val="00261CFD"/>
    <w:rsid w:val="00262967"/>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48B"/>
    <w:rsid w:val="0026458C"/>
    <w:rsid w:val="002645B2"/>
    <w:rsid w:val="0026477E"/>
    <w:rsid w:val="002648A7"/>
    <w:rsid w:val="00264C0D"/>
    <w:rsid w:val="00264D45"/>
    <w:rsid w:val="00264F4E"/>
    <w:rsid w:val="0026508A"/>
    <w:rsid w:val="0026512A"/>
    <w:rsid w:val="00265160"/>
    <w:rsid w:val="0026531F"/>
    <w:rsid w:val="00265694"/>
    <w:rsid w:val="00265C09"/>
    <w:rsid w:val="00265DE2"/>
    <w:rsid w:val="00265F33"/>
    <w:rsid w:val="0026633F"/>
    <w:rsid w:val="002663E6"/>
    <w:rsid w:val="00266408"/>
    <w:rsid w:val="00266598"/>
    <w:rsid w:val="00266620"/>
    <w:rsid w:val="00266823"/>
    <w:rsid w:val="00266F5B"/>
    <w:rsid w:val="002670B5"/>
    <w:rsid w:val="00267295"/>
    <w:rsid w:val="00267374"/>
    <w:rsid w:val="00267683"/>
    <w:rsid w:val="00267A79"/>
    <w:rsid w:val="00267B1C"/>
    <w:rsid w:val="00267DD5"/>
    <w:rsid w:val="00267E95"/>
    <w:rsid w:val="00267F89"/>
    <w:rsid w:val="00270176"/>
    <w:rsid w:val="00270752"/>
    <w:rsid w:val="00270B7E"/>
    <w:rsid w:val="00270F77"/>
    <w:rsid w:val="0027130D"/>
    <w:rsid w:val="0027146A"/>
    <w:rsid w:val="00271495"/>
    <w:rsid w:val="00271533"/>
    <w:rsid w:val="0027161A"/>
    <w:rsid w:val="002716E8"/>
    <w:rsid w:val="00271843"/>
    <w:rsid w:val="00271914"/>
    <w:rsid w:val="00271CCC"/>
    <w:rsid w:val="00272375"/>
    <w:rsid w:val="00272382"/>
    <w:rsid w:val="002723B2"/>
    <w:rsid w:val="002724E5"/>
    <w:rsid w:val="0027258F"/>
    <w:rsid w:val="00272687"/>
    <w:rsid w:val="002728F5"/>
    <w:rsid w:val="0027294F"/>
    <w:rsid w:val="00272DAC"/>
    <w:rsid w:val="00272E9F"/>
    <w:rsid w:val="00273076"/>
    <w:rsid w:val="0027319F"/>
    <w:rsid w:val="00273621"/>
    <w:rsid w:val="002736CD"/>
    <w:rsid w:val="00273719"/>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65A1"/>
    <w:rsid w:val="002765D0"/>
    <w:rsid w:val="00276AE7"/>
    <w:rsid w:val="00276FDB"/>
    <w:rsid w:val="0027770A"/>
    <w:rsid w:val="00277AA2"/>
    <w:rsid w:val="00277B84"/>
    <w:rsid w:val="00280143"/>
    <w:rsid w:val="00280151"/>
    <w:rsid w:val="0028017D"/>
    <w:rsid w:val="002802B7"/>
    <w:rsid w:val="00280423"/>
    <w:rsid w:val="00280467"/>
    <w:rsid w:val="0028049E"/>
    <w:rsid w:val="0028090B"/>
    <w:rsid w:val="00280CFD"/>
    <w:rsid w:val="00280F07"/>
    <w:rsid w:val="00281196"/>
    <w:rsid w:val="00281362"/>
    <w:rsid w:val="00281396"/>
    <w:rsid w:val="002814EB"/>
    <w:rsid w:val="002815C1"/>
    <w:rsid w:val="0028174C"/>
    <w:rsid w:val="002817B3"/>
    <w:rsid w:val="00281E72"/>
    <w:rsid w:val="00281F79"/>
    <w:rsid w:val="002823B5"/>
    <w:rsid w:val="002824F3"/>
    <w:rsid w:val="0028250D"/>
    <w:rsid w:val="002828B8"/>
    <w:rsid w:val="0028298A"/>
    <w:rsid w:val="00282A8D"/>
    <w:rsid w:val="00282CD7"/>
    <w:rsid w:val="00282DC5"/>
    <w:rsid w:val="00282F4B"/>
    <w:rsid w:val="00283496"/>
    <w:rsid w:val="00283661"/>
    <w:rsid w:val="00283729"/>
    <w:rsid w:val="00283972"/>
    <w:rsid w:val="00283C4B"/>
    <w:rsid w:val="00283E1B"/>
    <w:rsid w:val="00283E8C"/>
    <w:rsid w:val="00283F86"/>
    <w:rsid w:val="00284286"/>
    <w:rsid w:val="002844F4"/>
    <w:rsid w:val="002845BE"/>
    <w:rsid w:val="0028465E"/>
    <w:rsid w:val="002847C0"/>
    <w:rsid w:val="00284B60"/>
    <w:rsid w:val="00284D18"/>
    <w:rsid w:val="00284DCF"/>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A6"/>
    <w:rsid w:val="00287383"/>
    <w:rsid w:val="00287577"/>
    <w:rsid w:val="002878B7"/>
    <w:rsid w:val="002901E9"/>
    <w:rsid w:val="002907AF"/>
    <w:rsid w:val="0029087B"/>
    <w:rsid w:val="0029088B"/>
    <w:rsid w:val="00290B2E"/>
    <w:rsid w:val="00290C61"/>
    <w:rsid w:val="00290CC0"/>
    <w:rsid w:val="00290D29"/>
    <w:rsid w:val="002910B5"/>
    <w:rsid w:val="002912BD"/>
    <w:rsid w:val="0029153B"/>
    <w:rsid w:val="00291569"/>
    <w:rsid w:val="0029158F"/>
    <w:rsid w:val="00291DDC"/>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292"/>
    <w:rsid w:val="002932D6"/>
    <w:rsid w:val="00293479"/>
    <w:rsid w:val="002939CB"/>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428"/>
    <w:rsid w:val="0029668A"/>
    <w:rsid w:val="00296AAE"/>
    <w:rsid w:val="00296B1C"/>
    <w:rsid w:val="00296C5C"/>
    <w:rsid w:val="00296D81"/>
    <w:rsid w:val="00296E4F"/>
    <w:rsid w:val="00296EC3"/>
    <w:rsid w:val="0029719B"/>
    <w:rsid w:val="002972F8"/>
    <w:rsid w:val="0029742B"/>
    <w:rsid w:val="002974E6"/>
    <w:rsid w:val="002975E7"/>
    <w:rsid w:val="002977B3"/>
    <w:rsid w:val="002979C9"/>
    <w:rsid w:val="00297B05"/>
    <w:rsid w:val="002A015B"/>
    <w:rsid w:val="002A02B4"/>
    <w:rsid w:val="002A067C"/>
    <w:rsid w:val="002A0987"/>
    <w:rsid w:val="002A0B30"/>
    <w:rsid w:val="002A0B7C"/>
    <w:rsid w:val="002A0BA9"/>
    <w:rsid w:val="002A0DD9"/>
    <w:rsid w:val="002A1072"/>
    <w:rsid w:val="002A1193"/>
    <w:rsid w:val="002A122C"/>
    <w:rsid w:val="002A1347"/>
    <w:rsid w:val="002A146A"/>
    <w:rsid w:val="002A15A9"/>
    <w:rsid w:val="002A17F1"/>
    <w:rsid w:val="002A17F5"/>
    <w:rsid w:val="002A1842"/>
    <w:rsid w:val="002A198E"/>
    <w:rsid w:val="002A1A11"/>
    <w:rsid w:val="002A1E08"/>
    <w:rsid w:val="002A1F16"/>
    <w:rsid w:val="002A204F"/>
    <w:rsid w:val="002A2117"/>
    <w:rsid w:val="002A24E6"/>
    <w:rsid w:val="002A25FF"/>
    <w:rsid w:val="002A260F"/>
    <w:rsid w:val="002A2A6A"/>
    <w:rsid w:val="002A2BFC"/>
    <w:rsid w:val="002A30A6"/>
    <w:rsid w:val="002A35B4"/>
    <w:rsid w:val="002A364E"/>
    <w:rsid w:val="002A36D6"/>
    <w:rsid w:val="002A3790"/>
    <w:rsid w:val="002A37DF"/>
    <w:rsid w:val="002A3923"/>
    <w:rsid w:val="002A3E09"/>
    <w:rsid w:val="002A4079"/>
    <w:rsid w:val="002A430A"/>
    <w:rsid w:val="002A44F7"/>
    <w:rsid w:val="002A4734"/>
    <w:rsid w:val="002A47E5"/>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C3"/>
    <w:rsid w:val="002A58E7"/>
    <w:rsid w:val="002A59A5"/>
    <w:rsid w:val="002A5B38"/>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701"/>
    <w:rsid w:val="002A792D"/>
    <w:rsid w:val="002A7CBD"/>
    <w:rsid w:val="002A7E26"/>
    <w:rsid w:val="002B00A3"/>
    <w:rsid w:val="002B0165"/>
    <w:rsid w:val="002B034D"/>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97"/>
    <w:rsid w:val="002B2470"/>
    <w:rsid w:val="002B259A"/>
    <w:rsid w:val="002B276A"/>
    <w:rsid w:val="002B280C"/>
    <w:rsid w:val="002B2AC4"/>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7B4"/>
    <w:rsid w:val="002B7805"/>
    <w:rsid w:val="002B7AD8"/>
    <w:rsid w:val="002B7D73"/>
    <w:rsid w:val="002B7E7A"/>
    <w:rsid w:val="002B7FE5"/>
    <w:rsid w:val="002C0040"/>
    <w:rsid w:val="002C0090"/>
    <w:rsid w:val="002C0292"/>
    <w:rsid w:val="002C04C5"/>
    <w:rsid w:val="002C0659"/>
    <w:rsid w:val="002C0DC2"/>
    <w:rsid w:val="002C1557"/>
    <w:rsid w:val="002C1575"/>
    <w:rsid w:val="002C16A9"/>
    <w:rsid w:val="002C16FC"/>
    <w:rsid w:val="002C1C12"/>
    <w:rsid w:val="002C1C4F"/>
    <w:rsid w:val="002C1D05"/>
    <w:rsid w:val="002C1D96"/>
    <w:rsid w:val="002C1E81"/>
    <w:rsid w:val="002C1F5C"/>
    <w:rsid w:val="002C2310"/>
    <w:rsid w:val="002C27F0"/>
    <w:rsid w:val="002C2C8A"/>
    <w:rsid w:val="002C2CFA"/>
    <w:rsid w:val="002C2D96"/>
    <w:rsid w:val="002C313A"/>
    <w:rsid w:val="002C3318"/>
    <w:rsid w:val="002C3623"/>
    <w:rsid w:val="002C3625"/>
    <w:rsid w:val="002C3D25"/>
    <w:rsid w:val="002C40DC"/>
    <w:rsid w:val="002C4156"/>
    <w:rsid w:val="002C4173"/>
    <w:rsid w:val="002C42F3"/>
    <w:rsid w:val="002C447F"/>
    <w:rsid w:val="002C45DC"/>
    <w:rsid w:val="002C474A"/>
    <w:rsid w:val="002C49BB"/>
    <w:rsid w:val="002C4B3A"/>
    <w:rsid w:val="002C4DCC"/>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9C"/>
    <w:rsid w:val="002C7F04"/>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F82"/>
    <w:rsid w:val="002D31F2"/>
    <w:rsid w:val="002D338D"/>
    <w:rsid w:val="002D34F4"/>
    <w:rsid w:val="002D39AB"/>
    <w:rsid w:val="002D39B5"/>
    <w:rsid w:val="002D3A62"/>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CA6"/>
    <w:rsid w:val="002D4EB5"/>
    <w:rsid w:val="002D4F33"/>
    <w:rsid w:val="002D5034"/>
    <w:rsid w:val="002D5352"/>
    <w:rsid w:val="002D5490"/>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114"/>
    <w:rsid w:val="002E01BD"/>
    <w:rsid w:val="002E02A2"/>
    <w:rsid w:val="002E05F3"/>
    <w:rsid w:val="002E060E"/>
    <w:rsid w:val="002E0657"/>
    <w:rsid w:val="002E067E"/>
    <w:rsid w:val="002E0749"/>
    <w:rsid w:val="002E0B35"/>
    <w:rsid w:val="002E0D04"/>
    <w:rsid w:val="002E10A6"/>
    <w:rsid w:val="002E1269"/>
    <w:rsid w:val="002E150A"/>
    <w:rsid w:val="002E199F"/>
    <w:rsid w:val="002E1B0D"/>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BFA"/>
    <w:rsid w:val="002E3C19"/>
    <w:rsid w:val="002E3FAF"/>
    <w:rsid w:val="002E4228"/>
    <w:rsid w:val="002E44A9"/>
    <w:rsid w:val="002E44C3"/>
    <w:rsid w:val="002E44D1"/>
    <w:rsid w:val="002E4635"/>
    <w:rsid w:val="002E468A"/>
    <w:rsid w:val="002E47D7"/>
    <w:rsid w:val="002E4841"/>
    <w:rsid w:val="002E4B56"/>
    <w:rsid w:val="002E4B8C"/>
    <w:rsid w:val="002E4C86"/>
    <w:rsid w:val="002E4EB3"/>
    <w:rsid w:val="002E4F77"/>
    <w:rsid w:val="002E5316"/>
    <w:rsid w:val="002E5349"/>
    <w:rsid w:val="002E54A7"/>
    <w:rsid w:val="002E5A8C"/>
    <w:rsid w:val="002E5B90"/>
    <w:rsid w:val="002E5D22"/>
    <w:rsid w:val="002E5DB6"/>
    <w:rsid w:val="002E5ED2"/>
    <w:rsid w:val="002E5EF5"/>
    <w:rsid w:val="002E6250"/>
    <w:rsid w:val="002E6550"/>
    <w:rsid w:val="002E65CB"/>
    <w:rsid w:val="002E6706"/>
    <w:rsid w:val="002E694C"/>
    <w:rsid w:val="002E6AC5"/>
    <w:rsid w:val="002E6C4A"/>
    <w:rsid w:val="002E6C4E"/>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B44"/>
    <w:rsid w:val="002F0D64"/>
    <w:rsid w:val="002F0D85"/>
    <w:rsid w:val="002F0DC7"/>
    <w:rsid w:val="002F0F05"/>
    <w:rsid w:val="002F0F7D"/>
    <w:rsid w:val="002F116F"/>
    <w:rsid w:val="002F1462"/>
    <w:rsid w:val="002F14FB"/>
    <w:rsid w:val="002F15CB"/>
    <w:rsid w:val="002F1621"/>
    <w:rsid w:val="002F18B5"/>
    <w:rsid w:val="002F1909"/>
    <w:rsid w:val="002F199D"/>
    <w:rsid w:val="002F1BC1"/>
    <w:rsid w:val="002F1EBA"/>
    <w:rsid w:val="002F227D"/>
    <w:rsid w:val="002F2528"/>
    <w:rsid w:val="002F26AA"/>
    <w:rsid w:val="002F274D"/>
    <w:rsid w:val="002F278C"/>
    <w:rsid w:val="002F292B"/>
    <w:rsid w:val="002F2A57"/>
    <w:rsid w:val="002F2B1B"/>
    <w:rsid w:val="002F2C81"/>
    <w:rsid w:val="002F3512"/>
    <w:rsid w:val="002F37DB"/>
    <w:rsid w:val="002F3A95"/>
    <w:rsid w:val="002F3B25"/>
    <w:rsid w:val="002F3B50"/>
    <w:rsid w:val="002F3B78"/>
    <w:rsid w:val="002F3CEE"/>
    <w:rsid w:val="002F3D76"/>
    <w:rsid w:val="002F4088"/>
    <w:rsid w:val="002F40BC"/>
    <w:rsid w:val="002F42A7"/>
    <w:rsid w:val="002F4324"/>
    <w:rsid w:val="002F4400"/>
    <w:rsid w:val="002F4F7F"/>
    <w:rsid w:val="002F4F96"/>
    <w:rsid w:val="002F4FB0"/>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AFF"/>
    <w:rsid w:val="002F6B1A"/>
    <w:rsid w:val="002F6CBC"/>
    <w:rsid w:val="002F6E6F"/>
    <w:rsid w:val="002F7328"/>
    <w:rsid w:val="002F78B6"/>
    <w:rsid w:val="002F7A3B"/>
    <w:rsid w:val="002F7D01"/>
    <w:rsid w:val="002F7D1B"/>
    <w:rsid w:val="002F7DB2"/>
    <w:rsid w:val="002F7DE6"/>
    <w:rsid w:val="003004BE"/>
    <w:rsid w:val="00300BC8"/>
    <w:rsid w:val="00300CD2"/>
    <w:rsid w:val="00300DF4"/>
    <w:rsid w:val="00300F86"/>
    <w:rsid w:val="00301394"/>
    <w:rsid w:val="0030154C"/>
    <w:rsid w:val="00301648"/>
    <w:rsid w:val="00301A7F"/>
    <w:rsid w:val="00301B49"/>
    <w:rsid w:val="00301FD9"/>
    <w:rsid w:val="00302178"/>
    <w:rsid w:val="003022D0"/>
    <w:rsid w:val="003024A9"/>
    <w:rsid w:val="00302640"/>
    <w:rsid w:val="00302734"/>
    <w:rsid w:val="003027E3"/>
    <w:rsid w:val="003029A4"/>
    <w:rsid w:val="00302A65"/>
    <w:rsid w:val="00302D00"/>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142"/>
    <w:rsid w:val="003074BE"/>
    <w:rsid w:val="00307633"/>
    <w:rsid w:val="0030763B"/>
    <w:rsid w:val="00307C04"/>
    <w:rsid w:val="00307D3D"/>
    <w:rsid w:val="003103E2"/>
    <w:rsid w:val="0031049A"/>
    <w:rsid w:val="003107A2"/>
    <w:rsid w:val="00310C8E"/>
    <w:rsid w:val="00310ED2"/>
    <w:rsid w:val="0031153B"/>
    <w:rsid w:val="00311647"/>
    <w:rsid w:val="00311681"/>
    <w:rsid w:val="00311D83"/>
    <w:rsid w:val="00311E25"/>
    <w:rsid w:val="00311E8C"/>
    <w:rsid w:val="00312097"/>
    <w:rsid w:val="00312389"/>
    <w:rsid w:val="00312938"/>
    <w:rsid w:val="0031293B"/>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5153"/>
    <w:rsid w:val="0031546D"/>
    <w:rsid w:val="00315700"/>
    <w:rsid w:val="00315981"/>
    <w:rsid w:val="003164ED"/>
    <w:rsid w:val="00316535"/>
    <w:rsid w:val="0031657E"/>
    <w:rsid w:val="003166F7"/>
    <w:rsid w:val="00316CF0"/>
    <w:rsid w:val="00316DA1"/>
    <w:rsid w:val="003171F0"/>
    <w:rsid w:val="0031730C"/>
    <w:rsid w:val="003173B3"/>
    <w:rsid w:val="0031741F"/>
    <w:rsid w:val="00317425"/>
    <w:rsid w:val="00317484"/>
    <w:rsid w:val="00317513"/>
    <w:rsid w:val="00317633"/>
    <w:rsid w:val="00317918"/>
    <w:rsid w:val="00317DD7"/>
    <w:rsid w:val="00317E5A"/>
    <w:rsid w:val="003200D3"/>
    <w:rsid w:val="00320476"/>
    <w:rsid w:val="003206A9"/>
    <w:rsid w:val="003206EF"/>
    <w:rsid w:val="00320AB6"/>
    <w:rsid w:val="00320CDF"/>
    <w:rsid w:val="00320DC0"/>
    <w:rsid w:val="00320FAB"/>
    <w:rsid w:val="00321490"/>
    <w:rsid w:val="00321838"/>
    <w:rsid w:val="003218C6"/>
    <w:rsid w:val="00321BC8"/>
    <w:rsid w:val="00321D73"/>
    <w:rsid w:val="0032204C"/>
    <w:rsid w:val="003221DE"/>
    <w:rsid w:val="003221E6"/>
    <w:rsid w:val="0032222C"/>
    <w:rsid w:val="00322243"/>
    <w:rsid w:val="00322941"/>
    <w:rsid w:val="00322A61"/>
    <w:rsid w:val="00322D0C"/>
    <w:rsid w:val="00322DB4"/>
    <w:rsid w:val="00322FFA"/>
    <w:rsid w:val="00323041"/>
    <w:rsid w:val="003232BC"/>
    <w:rsid w:val="00323418"/>
    <w:rsid w:val="003236A6"/>
    <w:rsid w:val="00323781"/>
    <w:rsid w:val="003238E4"/>
    <w:rsid w:val="00323916"/>
    <w:rsid w:val="00323C3A"/>
    <w:rsid w:val="00323E89"/>
    <w:rsid w:val="00323F49"/>
    <w:rsid w:val="00324059"/>
    <w:rsid w:val="00324314"/>
    <w:rsid w:val="003247E2"/>
    <w:rsid w:val="00324B74"/>
    <w:rsid w:val="00324E01"/>
    <w:rsid w:val="00324E48"/>
    <w:rsid w:val="00325164"/>
    <w:rsid w:val="0032516A"/>
    <w:rsid w:val="00325486"/>
    <w:rsid w:val="003257CD"/>
    <w:rsid w:val="00325C37"/>
    <w:rsid w:val="00325C7C"/>
    <w:rsid w:val="00325E92"/>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B8E"/>
    <w:rsid w:val="00327BF0"/>
    <w:rsid w:val="00327D9F"/>
    <w:rsid w:val="00327F09"/>
    <w:rsid w:val="0033006D"/>
    <w:rsid w:val="00330111"/>
    <w:rsid w:val="003301A1"/>
    <w:rsid w:val="0033026C"/>
    <w:rsid w:val="00330311"/>
    <w:rsid w:val="0033035B"/>
    <w:rsid w:val="003303AF"/>
    <w:rsid w:val="003305DE"/>
    <w:rsid w:val="00330BEB"/>
    <w:rsid w:val="00330E3C"/>
    <w:rsid w:val="00330F01"/>
    <w:rsid w:val="00330FE8"/>
    <w:rsid w:val="003311DC"/>
    <w:rsid w:val="00331223"/>
    <w:rsid w:val="00331559"/>
    <w:rsid w:val="00331647"/>
    <w:rsid w:val="00331672"/>
    <w:rsid w:val="003316AA"/>
    <w:rsid w:val="00331AA2"/>
    <w:rsid w:val="00331D32"/>
    <w:rsid w:val="00331FC3"/>
    <w:rsid w:val="003320DC"/>
    <w:rsid w:val="00332346"/>
    <w:rsid w:val="003323EA"/>
    <w:rsid w:val="003327A0"/>
    <w:rsid w:val="003328D5"/>
    <w:rsid w:val="003329CE"/>
    <w:rsid w:val="00332A34"/>
    <w:rsid w:val="00332A71"/>
    <w:rsid w:val="00332C55"/>
    <w:rsid w:val="00332C95"/>
    <w:rsid w:val="00332E6B"/>
    <w:rsid w:val="0033328D"/>
    <w:rsid w:val="003337D8"/>
    <w:rsid w:val="0033393F"/>
    <w:rsid w:val="00333F1F"/>
    <w:rsid w:val="003340B5"/>
    <w:rsid w:val="003341A2"/>
    <w:rsid w:val="003341D1"/>
    <w:rsid w:val="003341F0"/>
    <w:rsid w:val="003342D8"/>
    <w:rsid w:val="00334372"/>
    <w:rsid w:val="0033443F"/>
    <w:rsid w:val="00334853"/>
    <w:rsid w:val="0033496E"/>
    <w:rsid w:val="00334B72"/>
    <w:rsid w:val="00334F21"/>
    <w:rsid w:val="00335064"/>
    <w:rsid w:val="00335090"/>
    <w:rsid w:val="00335693"/>
    <w:rsid w:val="00335B7A"/>
    <w:rsid w:val="00335BDF"/>
    <w:rsid w:val="00335C64"/>
    <w:rsid w:val="00335FA0"/>
    <w:rsid w:val="00335FE8"/>
    <w:rsid w:val="0033600A"/>
    <w:rsid w:val="00336168"/>
    <w:rsid w:val="00336300"/>
    <w:rsid w:val="003363E6"/>
    <w:rsid w:val="003373C6"/>
    <w:rsid w:val="0033745B"/>
    <w:rsid w:val="0033762F"/>
    <w:rsid w:val="003376A9"/>
    <w:rsid w:val="0033781F"/>
    <w:rsid w:val="0033789C"/>
    <w:rsid w:val="003379F2"/>
    <w:rsid w:val="003401FE"/>
    <w:rsid w:val="00340456"/>
    <w:rsid w:val="00340724"/>
    <w:rsid w:val="00340F75"/>
    <w:rsid w:val="0034102F"/>
    <w:rsid w:val="003411B0"/>
    <w:rsid w:val="00341455"/>
    <w:rsid w:val="0034154F"/>
    <w:rsid w:val="003418B7"/>
    <w:rsid w:val="00341910"/>
    <w:rsid w:val="003419AE"/>
    <w:rsid w:val="00341D96"/>
    <w:rsid w:val="00342413"/>
    <w:rsid w:val="0034255A"/>
    <w:rsid w:val="003425AD"/>
    <w:rsid w:val="003425FA"/>
    <w:rsid w:val="00342705"/>
    <w:rsid w:val="00342A6E"/>
    <w:rsid w:val="00342B99"/>
    <w:rsid w:val="00342EB6"/>
    <w:rsid w:val="00343082"/>
    <w:rsid w:val="003430FB"/>
    <w:rsid w:val="00343466"/>
    <w:rsid w:val="00343759"/>
    <w:rsid w:val="003437A8"/>
    <w:rsid w:val="00343BAC"/>
    <w:rsid w:val="00343D3D"/>
    <w:rsid w:val="00343E37"/>
    <w:rsid w:val="00343FF4"/>
    <w:rsid w:val="003441AC"/>
    <w:rsid w:val="00344273"/>
    <w:rsid w:val="00344332"/>
    <w:rsid w:val="00344339"/>
    <w:rsid w:val="003444C9"/>
    <w:rsid w:val="0034454B"/>
    <w:rsid w:val="00344573"/>
    <w:rsid w:val="00344C16"/>
    <w:rsid w:val="00344C34"/>
    <w:rsid w:val="00344D0C"/>
    <w:rsid w:val="00344D12"/>
    <w:rsid w:val="00344D52"/>
    <w:rsid w:val="00344E8F"/>
    <w:rsid w:val="003453C6"/>
    <w:rsid w:val="0034571D"/>
    <w:rsid w:val="003457F2"/>
    <w:rsid w:val="00345C10"/>
    <w:rsid w:val="00345CCC"/>
    <w:rsid w:val="00345CCD"/>
    <w:rsid w:val="003462F4"/>
    <w:rsid w:val="003465ED"/>
    <w:rsid w:val="003469DF"/>
    <w:rsid w:val="00346BEA"/>
    <w:rsid w:val="00346C62"/>
    <w:rsid w:val="00346E2B"/>
    <w:rsid w:val="00346E7D"/>
    <w:rsid w:val="003472C3"/>
    <w:rsid w:val="00347450"/>
    <w:rsid w:val="003475CC"/>
    <w:rsid w:val="0034778B"/>
    <w:rsid w:val="00347C49"/>
    <w:rsid w:val="00347D44"/>
    <w:rsid w:val="00347E47"/>
    <w:rsid w:val="00347F34"/>
    <w:rsid w:val="00350089"/>
    <w:rsid w:val="003500E8"/>
    <w:rsid w:val="0035017E"/>
    <w:rsid w:val="003501A5"/>
    <w:rsid w:val="00350265"/>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FD"/>
    <w:rsid w:val="003529B4"/>
    <w:rsid w:val="00352A60"/>
    <w:rsid w:val="00352CF4"/>
    <w:rsid w:val="00352FEA"/>
    <w:rsid w:val="00353149"/>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5186"/>
    <w:rsid w:val="0035522C"/>
    <w:rsid w:val="0035531A"/>
    <w:rsid w:val="003553B8"/>
    <w:rsid w:val="003553D7"/>
    <w:rsid w:val="003556F4"/>
    <w:rsid w:val="00355745"/>
    <w:rsid w:val="00355AFE"/>
    <w:rsid w:val="00355CA5"/>
    <w:rsid w:val="0035620D"/>
    <w:rsid w:val="0035629E"/>
    <w:rsid w:val="003562D2"/>
    <w:rsid w:val="003563DB"/>
    <w:rsid w:val="00356AAC"/>
    <w:rsid w:val="00356B54"/>
    <w:rsid w:val="00356C25"/>
    <w:rsid w:val="00356C43"/>
    <w:rsid w:val="00356CEE"/>
    <w:rsid w:val="00356D31"/>
    <w:rsid w:val="0035758F"/>
    <w:rsid w:val="003575B6"/>
    <w:rsid w:val="00357659"/>
    <w:rsid w:val="00357771"/>
    <w:rsid w:val="0035778F"/>
    <w:rsid w:val="0035779E"/>
    <w:rsid w:val="00357982"/>
    <w:rsid w:val="00357992"/>
    <w:rsid w:val="00357D63"/>
    <w:rsid w:val="0036016C"/>
    <w:rsid w:val="00360341"/>
    <w:rsid w:val="00360375"/>
    <w:rsid w:val="0036040C"/>
    <w:rsid w:val="003604AA"/>
    <w:rsid w:val="003606FD"/>
    <w:rsid w:val="003608F4"/>
    <w:rsid w:val="0036091B"/>
    <w:rsid w:val="00360944"/>
    <w:rsid w:val="003609F7"/>
    <w:rsid w:val="0036108A"/>
    <w:rsid w:val="00361109"/>
    <w:rsid w:val="00361193"/>
    <w:rsid w:val="00361209"/>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8A5"/>
    <w:rsid w:val="00362A11"/>
    <w:rsid w:val="00362F4B"/>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F44"/>
    <w:rsid w:val="00372061"/>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B8"/>
    <w:rsid w:val="003753CB"/>
    <w:rsid w:val="003754DC"/>
    <w:rsid w:val="00375616"/>
    <w:rsid w:val="003756BB"/>
    <w:rsid w:val="00375733"/>
    <w:rsid w:val="003759A7"/>
    <w:rsid w:val="00375B54"/>
    <w:rsid w:val="00375CC9"/>
    <w:rsid w:val="00375F72"/>
    <w:rsid w:val="00376714"/>
    <w:rsid w:val="00376789"/>
    <w:rsid w:val="003767C9"/>
    <w:rsid w:val="003767DF"/>
    <w:rsid w:val="00376ACD"/>
    <w:rsid w:val="00376B64"/>
    <w:rsid w:val="00376DBA"/>
    <w:rsid w:val="00376E7F"/>
    <w:rsid w:val="00376EE0"/>
    <w:rsid w:val="003772C6"/>
    <w:rsid w:val="00377380"/>
    <w:rsid w:val="0037748D"/>
    <w:rsid w:val="003776BB"/>
    <w:rsid w:val="003777AE"/>
    <w:rsid w:val="003801D5"/>
    <w:rsid w:val="003802CE"/>
    <w:rsid w:val="0038051E"/>
    <w:rsid w:val="003806F6"/>
    <w:rsid w:val="00380921"/>
    <w:rsid w:val="003809F3"/>
    <w:rsid w:val="00380C80"/>
    <w:rsid w:val="00380D0B"/>
    <w:rsid w:val="00380F81"/>
    <w:rsid w:val="00380F8E"/>
    <w:rsid w:val="003810BA"/>
    <w:rsid w:val="00381128"/>
    <w:rsid w:val="003815D8"/>
    <w:rsid w:val="003815EA"/>
    <w:rsid w:val="00381620"/>
    <w:rsid w:val="00381A45"/>
    <w:rsid w:val="003821F0"/>
    <w:rsid w:val="003823C5"/>
    <w:rsid w:val="00382416"/>
    <w:rsid w:val="00382417"/>
    <w:rsid w:val="00382501"/>
    <w:rsid w:val="00382716"/>
    <w:rsid w:val="00382887"/>
    <w:rsid w:val="003828FD"/>
    <w:rsid w:val="00382C38"/>
    <w:rsid w:val="003831F7"/>
    <w:rsid w:val="00383367"/>
    <w:rsid w:val="003838B8"/>
    <w:rsid w:val="003838F6"/>
    <w:rsid w:val="00383A20"/>
    <w:rsid w:val="00383A3D"/>
    <w:rsid w:val="00383A8A"/>
    <w:rsid w:val="00383AC3"/>
    <w:rsid w:val="00383AE1"/>
    <w:rsid w:val="00383F38"/>
    <w:rsid w:val="00383F93"/>
    <w:rsid w:val="0038410D"/>
    <w:rsid w:val="003843E8"/>
    <w:rsid w:val="00384642"/>
    <w:rsid w:val="003847AA"/>
    <w:rsid w:val="00384C52"/>
    <w:rsid w:val="00384F54"/>
    <w:rsid w:val="003851C2"/>
    <w:rsid w:val="00385319"/>
    <w:rsid w:val="003853FF"/>
    <w:rsid w:val="0038553D"/>
    <w:rsid w:val="003859B3"/>
    <w:rsid w:val="00385A1F"/>
    <w:rsid w:val="00385A3A"/>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314"/>
    <w:rsid w:val="0038775E"/>
    <w:rsid w:val="003879B8"/>
    <w:rsid w:val="003879E6"/>
    <w:rsid w:val="00387A11"/>
    <w:rsid w:val="00387C95"/>
    <w:rsid w:val="00387CB9"/>
    <w:rsid w:val="00387E82"/>
    <w:rsid w:val="00387EA3"/>
    <w:rsid w:val="00390085"/>
    <w:rsid w:val="003902AB"/>
    <w:rsid w:val="00390385"/>
    <w:rsid w:val="003903CC"/>
    <w:rsid w:val="00390535"/>
    <w:rsid w:val="0039054B"/>
    <w:rsid w:val="003906B1"/>
    <w:rsid w:val="00390770"/>
    <w:rsid w:val="00390C6D"/>
    <w:rsid w:val="00390D11"/>
    <w:rsid w:val="00390D5E"/>
    <w:rsid w:val="003914CD"/>
    <w:rsid w:val="00391550"/>
    <w:rsid w:val="00391646"/>
    <w:rsid w:val="00391B6B"/>
    <w:rsid w:val="0039209C"/>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87B"/>
    <w:rsid w:val="00393B4F"/>
    <w:rsid w:val="00393BA4"/>
    <w:rsid w:val="00393C95"/>
    <w:rsid w:val="00393D3E"/>
    <w:rsid w:val="00393DA6"/>
    <w:rsid w:val="00393EAE"/>
    <w:rsid w:val="00393F41"/>
    <w:rsid w:val="00393FCC"/>
    <w:rsid w:val="00394698"/>
    <w:rsid w:val="00394871"/>
    <w:rsid w:val="003948C9"/>
    <w:rsid w:val="00394ADD"/>
    <w:rsid w:val="00394BF8"/>
    <w:rsid w:val="00394C1C"/>
    <w:rsid w:val="00394CAA"/>
    <w:rsid w:val="00394FFD"/>
    <w:rsid w:val="00395221"/>
    <w:rsid w:val="0039534C"/>
    <w:rsid w:val="00395417"/>
    <w:rsid w:val="00395484"/>
    <w:rsid w:val="003955B0"/>
    <w:rsid w:val="003957AD"/>
    <w:rsid w:val="0039596C"/>
    <w:rsid w:val="00395970"/>
    <w:rsid w:val="003959C8"/>
    <w:rsid w:val="00395B2B"/>
    <w:rsid w:val="00395EC9"/>
    <w:rsid w:val="0039613F"/>
    <w:rsid w:val="003961FC"/>
    <w:rsid w:val="00396361"/>
    <w:rsid w:val="0039648A"/>
    <w:rsid w:val="00396563"/>
    <w:rsid w:val="00396602"/>
    <w:rsid w:val="00396770"/>
    <w:rsid w:val="00396C5C"/>
    <w:rsid w:val="00396EB0"/>
    <w:rsid w:val="00396EE1"/>
    <w:rsid w:val="00396EF6"/>
    <w:rsid w:val="0039752D"/>
    <w:rsid w:val="00397564"/>
    <w:rsid w:val="003978B7"/>
    <w:rsid w:val="003979E2"/>
    <w:rsid w:val="003979FC"/>
    <w:rsid w:val="00397ADC"/>
    <w:rsid w:val="00397B36"/>
    <w:rsid w:val="003A0171"/>
    <w:rsid w:val="003A01D9"/>
    <w:rsid w:val="003A02AB"/>
    <w:rsid w:val="003A04F6"/>
    <w:rsid w:val="003A120E"/>
    <w:rsid w:val="003A1275"/>
    <w:rsid w:val="003A15E2"/>
    <w:rsid w:val="003A1765"/>
    <w:rsid w:val="003A1985"/>
    <w:rsid w:val="003A1B36"/>
    <w:rsid w:val="003A1BB4"/>
    <w:rsid w:val="003A1BDF"/>
    <w:rsid w:val="003A1C35"/>
    <w:rsid w:val="003A1FD6"/>
    <w:rsid w:val="003A2038"/>
    <w:rsid w:val="003A204D"/>
    <w:rsid w:val="003A217D"/>
    <w:rsid w:val="003A2184"/>
    <w:rsid w:val="003A233A"/>
    <w:rsid w:val="003A2397"/>
    <w:rsid w:val="003A2627"/>
    <w:rsid w:val="003A2B9D"/>
    <w:rsid w:val="003A2BB4"/>
    <w:rsid w:val="003A2DF6"/>
    <w:rsid w:val="003A306F"/>
    <w:rsid w:val="003A3076"/>
    <w:rsid w:val="003A3137"/>
    <w:rsid w:val="003A31E3"/>
    <w:rsid w:val="003A325B"/>
    <w:rsid w:val="003A38D0"/>
    <w:rsid w:val="003A39D2"/>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A6"/>
    <w:rsid w:val="003A7E35"/>
    <w:rsid w:val="003A7F25"/>
    <w:rsid w:val="003B00B8"/>
    <w:rsid w:val="003B0502"/>
    <w:rsid w:val="003B0544"/>
    <w:rsid w:val="003B057B"/>
    <w:rsid w:val="003B0710"/>
    <w:rsid w:val="003B0795"/>
    <w:rsid w:val="003B0983"/>
    <w:rsid w:val="003B0F72"/>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682"/>
    <w:rsid w:val="003B39F8"/>
    <w:rsid w:val="003B3ACF"/>
    <w:rsid w:val="003B3AE7"/>
    <w:rsid w:val="003B3B55"/>
    <w:rsid w:val="003B3BAF"/>
    <w:rsid w:val="003B3CAD"/>
    <w:rsid w:val="003B3CFA"/>
    <w:rsid w:val="003B3E7F"/>
    <w:rsid w:val="003B3EB4"/>
    <w:rsid w:val="003B4A9B"/>
    <w:rsid w:val="003B4BC9"/>
    <w:rsid w:val="003B4D20"/>
    <w:rsid w:val="003B4E0E"/>
    <w:rsid w:val="003B4E8D"/>
    <w:rsid w:val="003B505B"/>
    <w:rsid w:val="003B51DB"/>
    <w:rsid w:val="003B5265"/>
    <w:rsid w:val="003B5349"/>
    <w:rsid w:val="003B57C1"/>
    <w:rsid w:val="003B592C"/>
    <w:rsid w:val="003B5B15"/>
    <w:rsid w:val="003B5BC6"/>
    <w:rsid w:val="003B5E51"/>
    <w:rsid w:val="003B6158"/>
    <w:rsid w:val="003B68E1"/>
    <w:rsid w:val="003B6970"/>
    <w:rsid w:val="003B69B3"/>
    <w:rsid w:val="003B6DDD"/>
    <w:rsid w:val="003B6FA3"/>
    <w:rsid w:val="003B7272"/>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A60"/>
    <w:rsid w:val="003C1B6B"/>
    <w:rsid w:val="003C1D37"/>
    <w:rsid w:val="003C1EE5"/>
    <w:rsid w:val="003C1F79"/>
    <w:rsid w:val="003C1F9B"/>
    <w:rsid w:val="003C22C8"/>
    <w:rsid w:val="003C2567"/>
    <w:rsid w:val="003C2781"/>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916"/>
    <w:rsid w:val="003C6AB5"/>
    <w:rsid w:val="003C6CAA"/>
    <w:rsid w:val="003C7018"/>
    <w:rsid w:val="003C709F"/>
    <w:rsid w:val="003C7115"/>
    <w:rsid w:val="003C7740"/>
    <w:rsid w:val="003C7867"/>
    <w:rsid w:val="003C78A2"/>
    <w:rsid w:val="003C7CDD"/>
    <w:rsid w:val="003C7DEE"/>
    <w:rsid w:val="003C7F01"/>
    <w:rsid w:val="003D029C"/>
    <w:rsid w:val="003D031A"/>
    <w:rsid w:val="003D062A"/>
    <w:rsid w:val="003D07A5"/>
    <w:rsid w:val="003D07E7"/>
    <w:rsid w:val="003D0990"/>
    <w:rsid w:val="003D0CDF"/>
    <w:rsid w:val="003D0E1F"/>
    <w:rsid w:val="003D1090"/>
    <w:rsid w:val="003D126F"/>
    <w:rsid w:val="003D1316"/>
    <w:rsid w:val="003D13BC"/>
    <w:rsid w:val="003D14A5"/>
    <w:rsid w:val="003D1663"/>
    <w:rsid w:val="003D1A4D"/>
    <w:rsid w:val="003D1BDA"/>
    <w:rsid w:val="003D1C0F"/>
    <w:rsid w:val="003D1CB9"/>
    <w:rsid w:val="003D1CFF"/>
    <w:rsid w:val="003D1D28"/>
    <w:rsid w:val="003D1E7E"/>
    <w:rsid w:val="003D1F33"/>
    <w:rsid w:val="003D23F2"/>
    <w:rsid w:val="003D24DE"/>
    <w:rsid w:val="003D27DC"/>
    <w:rsid w:val="003D2B9B"/>
    <w:rsid w:val="003D2BEB"/>
    <w:rsid w:val="003D2C8A"/>
    <w:rsid w:val="003D2D83"/>
    <w:rsid w:val="003D33EF"/>
    <w:rsid w:val="003D366C"/>
    <w:rsid w:val="003D372E"/>
    <w:rsid w:val="003D373A"/>
    <w:rsid w:val="003D37B6"/>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549"/>
    <w:rsid w:val="003E3AE1"/>
    <w:rsid w:val="003E4075"/>
    <w:rsid w:val="003E42B7"/>
    <w:rsid w:val="003E43F1"/>
    <w:rsid w:val="003E4421"/>
    <w:rsid w:val="003E4457"/>
    <w:rsid w:val="003E44F1"/>
    <w:rsid w:val="003E47C8"/>
    <w:rsid w:val="003E51DE"/>
    <w:rsid w:val="003E5227"/>
    <w:rsid w:val="003E581D"/>
    <w:rsid w:val="003E583F"/>
    <w:rsid w:val="003E5D38"/>
    <w:rsid w:val="003E5DC5"/>
    <w:rsid w:val="003E606C"/>
    <w:rsid w:val="003E60BC"/>
    <w:rsid w:val="003E62FD"/>
    <w:rsid w:val="003E6873"/>
    <w:rsid w:val="003E689D"/>
    <w:rsid w:val="003E68D3"/>
    <w:rsid w:val="003E6900"/>
    <w:rsid w:val="003E6CE9"/>
    <w:rsid w:val="003E6F6D"/>
    <w:rsid w:val="003E6FE1"/>
    <w:rsid w:val="003E7171"/>
    <w:rsid w:val="003E7385"/>
    <w:rsid w:val="003E74C0"/>
    <w:rsid w:val="003E75C4"/>
    <w:rsid w:val="003E7751"/>
    <w:rsid w:val="003E784F"/>
    <w:rsid w:val="003E7C26"/>
    <w:rsid w:val="003F00B0"/>
    <w:rsid w:val="003F00D5"/>
    <w:rsid w:val="003F02FB"/>
    <w:rsid w:val="003F046B"/>
    <w:rsid w:val="003F0660"/>
    <w:rsid w:val="003F09EE"/>
    <w:rsid w:val="003F0B41"/>
    <w:rsid w:val="003F0B62"/>
    <w:rsid w:val="003F0C66"/>
    <w:rsid w:val="003F14B1"/>
    <w:rsid w:val="003F14EF"/>
    <w:rsid w:val="003F156D"/>
    <w:rsid w:val="003F16DE"/>
    <w:rsid w:val="003F1946"/>
    <w:rsid w:val="003F1ED2"/>
    <w:rsid w:val="003F2106"/>
    <w:rsid w:val="003F2333"/>
    <w:rsid w:val="003F2345"/>
    <w:rsid w:val="003F2585"/>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54E"/>
    <w:rsid w:val="003F459C"/>
    <w:rsid w:val="003F4AE8"/>
    <w:rsid w:val="003F4CF7"/>
    <w:rsid w:val="003F4D15"/>
    <w:rsid w:val="003F4FC5"/>
    <w:rsid w:val="003F5097"/>
    <w:rsid w:val="003F50A4"/>
    <w:rsid w:val="003F50BA"/>
    <w:rsid w:val="003F52A7"/>
    <w:rsid w:val="003F55CD"/>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32E"/>
    <w:rsid w:val="003F6346"/>
    <w:rsid w:val="003F66B3"/>
    <w:rsid w:val="003F6769"/>
    <w:rsid w:val="003F69D4"/>
    <w:rsid w:val="003F6C56"/>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984"/>
    <w:rsid w:val="004029DA"/>
    <w:rsid w:val="00402E33"/>
    <w:rsid w:val="00403090"/>
    <w:rsid w:val="0040334D"/>
    <w:rsid w:val="00403576"/>
    <w:rsid w:val="004036A5"/>
    <w:rsid w:val="004036B9"/>
    <w:rsid w:val="00403787"/>
    <w:rsid w:val="00403BBC"/>
    <w:rsid w:val="00403BF8"/>
    <w:rsid w:val="00403C2B"/>
    <w:rsid w:val="00404017"/>
    <w:rsid w:val="00404260"/>
    <w:rsid w:val="00404634"/>
    <w:rsid w:val="00404645"/>
    <w:rsid w:val="0040485F"/>
    <w:rsid w:val="00404A97"/>
    <w:rsid w:val="00404F59"/>
    <w:rsid w:val="00405136"/>
    <w:rsid w:val="004053F4"/>
    <w:rsid w:val="00405448"/>
    <w:rsid w:val="00405655"/>
    <w:rsid w:val="0040594F"/>
    <w:rsid w:val="00405F52"/>
    <w:rsid w:val="0040604F"/>
    <w:rsid w:val="00406095"/>
    <w:rsid w:val="00406703"/>
    <w:rsid w:val="0040676B"/>
    <w:rsid w:val="00406983"/>
    <w:rsid w:val="004069B7"/>
    <w:rsid w:val="00406A3A"/>
    <w:rsid w:val="00406A97"/>
    <w:rsid w:val="00406B02"/>
    <w:rsid w:val="00406C12"/>
    <w:rsid w:val="00406E1C"/>
    <w:rsid w:val="00406F2F"/>
    <w:rsid w:val="004074C8"/>
    <w:rsid w:val="00407648"/>
    <w:rsid w:val="0040793B"/>
    <w:rsid w:val="00407A56"/>
    <w:rsid w:val="00407B9E"/>
    <w:rsid w:val="00407F72"/>
    <w:rsid w:val="00407FB5"/>
    <w:rsid w:val="00410279"/>
    <w:rsid w:val="004102ED"/>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843"/>
    <w:rsid w:val="00412893"/>
    <w:rsid w:val="004129F1"/>
    <w:rsid w:val="00412CCB"/>
    <w:rsid w:val="00412E25"/>
    <w:rsid w:val="00412FEB"/>
    <w:rsid w:val="0041342E"/>
    <w:rsid w:val="00413883"/>
    <w:rsid w:val="00413A00"/>
    <w:rsid w:val="00413D46"/>
    <w:rsid w:val="004140C4"/>
    <w:rsid w:val="004141A3"/>
    <w:rsid w:val="004141E8"/>
    <w:rsid w:val="00414B81"/>
    <w:rsid w:val="00414B88"/>
    <w:rsid w:val="00414C3C"/>
    <w:rsid w:val="00414F4C"/>
    <w:rsid w:val="00414FA5"/>
    <w:rsid w:val="00415185"/>
    <w:rsid w:val="004152EC"/>
    <w:rsid w:val="0041535A"/>
    <w:rsid w:val="0041567E"/>
    <w:rsid w:val="004157EA"/>
    <w:rsid w:val="004159FE"/>
    <w:rsid w:val="00415AD2"/>
    <w:rsid w:val="00415F9C"/>
    <w:rsid w:val="0041635E"/>
    <w:rsid w:val="00416369"/>
    <w:rsid w:val="0041682D"/>
    <w:rsid w:val="004168AB"/>
    <w:rsid w:val="00416958"/>
    <w:rsid w:val="00416C6E"/>
    <w:rsid w:val="00416E73"/>
    <w:rsid w:val="00416E74"/>
    <w:rsid w:val="00416F91"/>
    <w:rsid w:val="0041711D"/>
    <w:rsid w:val="0041714C"/>
    <w:rsid w:val="004172D4"/>
    <w:rsid w:val="004173A9"/>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EA2"/>
    <w:rsid w:val="00424196"/>
    <w:rsid w:val="004242E3"/>
    <w:rsid w:val="004242FE"/>
    <w:rsid w:val="004243ED"/>
    <w:rsid w:val="00424568"/>
    <w:rsid w:val="0042462D"/>
    <w:rsid w:val="0042475C"/>
    <w:rsid w:val="004248A0"/>
    <w:rsid w:val="00424A7B"/>
    <w:rsid w:val="00424A82"/>
    <w:rsid w:val="00424AF6"/>
    <w:rsid w:val="00424BFC"/>
    <w:rsid w:val="00424DE8"/>
    <w:rsid w:val="00424E2D"/>
    <w:rsid w:val="00424FC0"/>
    <w:rsid w:val="0042500B"/>
    <w:rsid w:val="0042508D"/>
    <w:rsid w:val="004250EA"/>
    <w:rsid w:val="00425A4E"/>
    <w:rsid w:val="00425A8F"/>
    <w:rsid w:val="00425A9E"/>
    <w:rsid w:val="00425AA0"/>
    <w:rsid w:val="00425D99"/>
    <w:rsid w:val="00426516"/>
    <w:rsid w:val="0042653E"/>
    <w:rsid w:val="0042676A"/>
    <w:rsid w:val="00426986"/>
    <w:rsid w:val="004269B9"/>
    <w:rsid w:val="00426C4D"/>
    <w:rsid w:val="00426E7C"/>
    <w:rsid w:val="00426FFF"/>
    <w:rsid w:val="004271A5"/>
    <w:rsid w:val="004271BC"/>
    <w:rsid w:val="00427206"/>
    <w:rsid w:val="0042741D"/>
    <w:rsid w:val="004274C0"/>
    <w:rsid w:val="0042776F"/>
    <w:rsid w:val="004279A8"/>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89"/>
    <w:rsid w:val="00431C58"/>
    <w:rsid w:val="00432059"/>
    <w:rsid w:val="00432072"/>
    <w:rsid w:val="0043235F"/>
    <w:rsid w:val="00432621"/>
    <w:rsid w:val="004327D9"/>
    <w:rsid w:val="00432D3D"/>
    <w:rsid w:val="00432EF2"/>
    <w:rsid w:val="00432F33"/>
    <w:rsid w:val="00432F66"/>
    <w:rsid w:val="004330F3"/>
    <w:rsid w:val="0043328D"/>
    <w:rsid w:val="004332F4"/>
    <w:rsid w:val="004334EA"/>
    <w:rsid w:val="00433895"/>
    <w:rsid w:val="00433B75"/>
    <w:rsid w:val="00434196"/>
    <w:rsid w:val="00434692"/>
    <w:rsid w:val="00434C72"/>
    <w:rsid w:val="00434D62"/>
    <w:rsid w:val="00434E71"/>
    <w:rsid w:val="00435730"/>
    <w:rsid w:val="004358D0"/>
    <w:rsid w:val="0043594F"/>
    <w:rsid w:val="0043597B"/>
    <w:rsid w:val="00435B92"/>
    <w:rsid w:val="00435BF6"/>
    <w:rsid w:val="00435DC0"/>
    <w:rsid w:val="004360D2"/>
    <w:rsid w:val="0043632D"/>
    <w:rsid w:val="0043656E"/>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416"/>
    <w:rsid w:val="004448CA"/>
    <w:rsid w:val="00444A9D"/>
    <w:rsid w:val="00444B70"/>
    <w:rsid w:val="00444E14"/>
    <w:rsid w:val="00444FFD"/>
    <w:rsid w:val="00445033"/>
    <w:rsid w:val="004450B3"/>
    <w:rsid w:val="00445215"/>
    <w:rsid w:val="00445519"/>
    <w:rsid w:val="004457C4"/>
    <w:rsid w:val="004458C9"/>
    <w:rsid w:val="00445D59"/>
    <w:rsid w:val="004460BE"/>
    <w:rsid w:val="004462C1"/>
    <w:rsid w:val="004465A7"/>
    <w:rsid w:val="004467AA"/>
    <w:rsid w:val="00446946"/>
    <w:rsid w:val="00446ABF"/>
    <w:rsid w:val="00446BB7"/>
    <w:rsid w:val="00446C25"/>
    <w:rsid w:val="00446D97"/>
    <w:rsid w:val="00446DA8"/>
    <w:rsid w:val="00446ED9"/>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A26"/>
    <w:rsid w:val="00451A9C"/>
    <w:rsid w:val="00451C72"/>
    <w:rsid w:val="00451E0F"/>
    <w:rsid w:val="0045216F"/>
    <w:rsid w:val="00452383"/>
    <w:rsid w:val="0045251A"/>
    <w:rsid w:val="0045274C"/>
    <w:rsid w:val="00452805"/>
    <w:rsid w:val="004529AB"/>
    <w:rsid w:val="00452BAC"/>
    <w:rsid w:val="00452D8E"/>
    <w:rsid w:val="00452E5C"/>
    <w:rsid w:val="00452E63"/>
    <w:rsid w:val="00452FF5"/>
    <w:rsid w:val="0045302A"/>
    <w:rsid w:val="00453144"/>
    <w:rsid w:val="0045314A"/>
    <w:rsid w:val="00453660"/>
    <w:rsid w:val="004537EF"/>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FB"/>
    <w:rsid w:val="00457848"/>
    <w:rsid w:val="00457A65"/>
    <w:rsid w:val="00457C5C"/>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F4"/>
    <w:rsid w:val="00467D64"/>
    <w:rsid w:val="00467E66"/>
    <w:rsid w:val="00467E90"/>
    <w:rsid w:val="004700C3"/>
    <w:rsid w:val="004701E4"/>
    <w:rsid w:val="0047035A"/>
    <w:rsid w:val="00470823"/>
    <w:rsid w:val="00470D60"/>
    <w:rsid w:val="00470D78"/>
    <w:rsid w:val="00470ECE"/>
    <w:rsid w:val="00471148"/>
    <w:rsid w:val="00471244"/>
    <w:rsid w:val="004714EA"/>
    <w:rsid w:val="0047156A"/>
    <w:rsid w:val="00471634"/>
    <w:rsid w:val="0047182C"/>
    <w:rsid w:val="00471AC4"/>
    <w:rsid w:val="00471C6A"/>
    <w:rsid w:val="00471F61"/>
    <w:rsid w:val="00471F90"/>
    <w:rsid w:val="00471FF7"/>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7D"/>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F4A"/>
    <w:rsid w:val="00480176"/>
    <w:rsid w:val="004802E9"/>
    <w:rsid w:val="004804C2"/>
    <w:rsid w:val="00480559"/>
    <w:rsid w:val="004805E7"/>
    <w:rsid w:val="0048061A"/>
    <w:rsid w:val="004806CC"/>
    <w:rsid w:val="0048084F"/>
    <w:rsid w:val="00480869"/>
    <w:rsid w:val="0048088E"/>
    <w:rsid w:val="0048096C"/>
    <w:rsid w:val="00480C34"/>
    <w:rsid w:val="00480C83"/>
    <w:rsid w:val="00480E77"/>
    <w:rsid w:val="00480F65"/>
    <w:rsid w:val="004811AD"/>
    <w:rsid w:val="004812C5"/>
    <w:rsid w:val="0048130D"/>
    <w:rsid w:val="00481339"/>
    <w:rsid w:val="004813FB"/>
    <w:rsid w:val="00481426"/>
    <w:rsid w:val="00481610"/>
    <w:rsid w:val="0048179C"/>
    <w:rsid w:val="00481861"/>
    <w:rsid w:val="00481AB4"/>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FA"/>
    <w:rsid w:val="00484165"/>
    <w:rsid w:val="0048427E"/>
    <w:rsid w:val="00484330"/>
    <w:rsid w:val="00484523"/>
    <w:rsid w:val="00484569"/>
    <w:rsid w:val="004845C1"/>
    <w:rsid w:val="0048463B"/>
    <w:rsid w:val="00484702"/>
    <w:rsid w:val="00484744"/>
    <w:rsid w:val="00484A07"/>
    <w:rsid w:val="00484D83"/>
    <w:rsid w:val="00485634"/>
    <w:rsid w:val="004856F0"/>
    <w:rsid w:val="00485883"/>
    <w:rsid w:val="004858C6"/>
    <w:rsid w:val="00485A91"/>
    <w:rsid w:val="00485AC9"/>
    <w:rsid w:val="00485D0E"/>
    <w:rsid w:val="00485F14"/>
    <w:rsid w:val="00486002"/>
    <w:rsid w:val="0048609F"/>
    <w:rsid w:val="004860BE"/>
    <w:rsid w:val="0048618A"/>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0"/>
    <w:rsid w:val="004905E3"/>
    <w:rsid w:val="0049091C"/>
    <w:rsid w:val="004909D3"/>
    <w:rsid w:val="00490A8C"/>
    <w:rsid w:val="00490D15"/>
    <w:rsid w:val="00490D17"/>
    <w:rsid w:val="00490F3C"/>
    <w:rsid w:val="004910B0"/>
    <w:rsid w:val="00491436"/>
    <w:rsid w:val="0049156B"/>
    <w:rsid w:val="004917F9"/>
    <w:rsid w:val="00491AA8"/>
    <w:rsid w:val="00491BB5"/>
    <w:rsid w:val="00491D31"/>
    <w:rsid w:val="00491DC3"/>
    <w:rsid w:val="00491DF0"/>
    <w:rsid w:val="00491F1C"/>
    <w:rsid w:val="00492104"/>
    <w:rsid w:val="0049228B"/>
    <w:rsid w:val="00492386"/>
    <w:rsid w:val="0049248E"/>
    <w:rsid w:val="004924F4"/>
    <w:rsid w:val="00492670"/>
    <w:rsid w:val="00492823"/>
    <w:rsid w:val="004928C5"/>
    <w:rsid w:val="00492BF8"/>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810"/>
    <w:rsid w:val="00496BF0"/>
    <w:rsid w:val="004970C8"/>
    <w:rsid w:val="004973B9"/>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DD"/>
    <w:rsid w:val="004A4295"/>
    <w:rsid w:val="004A4C21"/>
    <w:rsid w:val="004A5303"/>
    <w:rsid w:val="004A5366"/>
    <w:rsid w:val="004A53A1"/>
    <w:rsid w:val="004A545D"/>
    <w:rsid w:val="004A575E"/>
    <w:rsid w:val="004A5E33"/>
    <w:rsid w:val="004A642F"/>
    <w:rsid w:val="004A6431"/>
    <w:rsid w:val="004A6464"/>
    <w:rsid w:val="004A648B"/>
    <w:rsid w:val="004A6609"/>
    <w:rsid w:val="004A6671"/>
    <w:rsid w:val="004A6781"/>
    <w:rsid w:val="004A6C8E"/>
    <w:rsid w:val="004A6E3A"/>
    <w:rsid w:val="004A71B1"/>
    <w:rsid w:val="004A73A5"/>
    <w:rsid w:val="004A75C6"/>
    <w:rsid w:val="004A7D87"/>
    <w:rsid w:val="004A7DB7"/>
    <w:rsid w:val="004A7FE3"/>
    <w:rsid w:val="004B004E"/>
    <w:rsid w:val="004B0192"/>
    <w:rsid w:val="004B0426"/>
    <w:rsid w:val="004B0657"/>
    <w:rsid w:val="004B0869"/>
    <w:rsid w:val="004B08ED"/>
    <w:rsid w:val="004B0932"/>
    <w:rsid w:val="004B0D71"/>
    <w:rsid w:val="004B0EFC"/>
    <w:rsid w:val="004B0FB5"/>
    <w:rsid w:val="004B1358"/>
    <w:rsid w:val="004B1485"/>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E06"/>
    <w:rsid w:val="004C1F8E"/>
    <w:rsid w:val="004C22AD"/>
    <w:rsid w:val="004C22E4"/>
    <w:rsid w:val="004C2351"/>
    <w:rsid w:val="004C2386"/>
    <w:rsid w:val="004C25F5"/>
    <w:rsid w:val="004C2618"/>
    <w:rsid w:val="004C276B"/>
    <w:rsid w:val="004C29F5"/>
    <w:rsid w:val="004C37EF"/>
    <w:rsid w:val="004C3AFD"/>
    <w:rsid w:val="004C48C0"/>
    <w:rsid w:val="004C4975"/>
    <w:rsid w:val="004C4AE9"/>
    <w:rsid w:val="004C4CFD"/>
    <w:rsid w:val="004C4D84"/>
    <w:rsid w:val="004C4F60"/>
    <w:rsid w:val="004C51AA"/>
    <w:rsid w:val="004C528C"/>
    <w:rsid w:val="004C562B"/>
    <w:rsid w:val="004C5836"/>
    <w:rsid w:val="004C5BE0"/>
    <w:rsid w:val="004C5CFE"/>
    <w:rsid w:val="004C5D9A"/>
    <w:rsid w:val="004C5DBF"/>
    <w:rsid w:val="004C5EA1"/>
    <w:rsid w:val="004C5FA3"/>
    <w:rsid w:val="004C6029"/>
    <w:rsid w:val="004C6220"/>
    <w:rsid w:val="004C6585"/>
    <w:rsid w:val="004C66FC"/>
    <w:rsid w:val="004C67B3"/>
    <w:rsid w:val="004C6E7C"/>
    <w:rsid w:val="004C7820"/>
    <w:rsid w:val="004C7A83"/>
    <w:rsid w:val="004C7BEA"/>
    <w:rsid w:val="004C7CB2"/>
    <w:rsid w:val="004C7D1F"/>
    <w:rsid w:val="004D032A"/>
    <w:rsid w:val="004D0429"/>
    <w:rsid w:val="004D096B"/>
    <w:rsid w:val="004D0A5C"/>
    <w:rsid w:val="004D0B61"/>
    <w:rsid w:val="004D0CE1"/>
    <w:rsid w:val="004D0F3D"/>
    <w:rsid w:val="004D1105"/>
    <w:rsid w:val="004D1257"/>
    <w:rsid w:val="004D134B"/>
    <w:rsid w:val="004D1616"/>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3DF"/>
    <w:rsid w:val="004D34CD"/>
    <w:rsid w:val="004D3517"/>
    <w:rsid w:val="004D3598"/>
    <w:rsid w:val="004D3ECC"/>
    <w:rsid w:val="004D40BB"/>
    <w:rsid w:val="004D4217"/>
    <w:rsid w:val="004D4313"/>
    <w:rsid w:val="004D4327"/>
    <w:rsid w:val="004D446F"/>
    <w:rsid w:val="004D47E0"/>
    <w:rsid w:val="004D4A0C"/>
    <w:rsid w:val="004D4DAE"/>
    <w:rsid w:val="004D4F9C"/>
    <w:rsid w:val="004D52DD"/>
    <w:rsid w:val="004D57A1"/>
    <w:rsid w:val="004D5A00"/>
    <w:rsid w:val="004D5A24"/>
    <w:rsid w:val="004D61EA"/>
    <w:rsid w:val="004D622F"/>
    <w:rsid w:val="004D62CE"/>
    <w:rsid w:val="004D6427"/>
    <w:rsid w:val="004D646A"/>
    <w:rsid w:val="004D666B"/>
    <w:rsid w:val="004D6993"/>
    <w:rsid w:val="004D69FC"/>
    <w:rsid w:val="004D6A72"/>
    <w:rsid w:val="004D6B51"/>
    <w:rsid w:val="004D6BAD"/>
    <w:rsid w:val="004D6C67"/>
    <w:rsid w:val="004D6DEB"/>
    <w:rsid w:val="004D6F48"/>
    <w:rsid w:val="004D7257"/>
    <w:rsid w:val="004D7269"/>
    <w:rsid w:val="004D72EE"/>
    <w:rsid w:val="004D7312"/>
    <w:rsid w:val="004D7331"/>
    <w:rsid w:val="004D76AE"/>
    <w:rsid w:val="004D77E3"/>
    <w:rsid w:val="004D77F4"/>
    <w:rsid w:val="004D7D6B"/>
    <w:rsid w:val="004D7F19"/>
    <w:rsid w:val="004D7FDF"/>
    <w:rsid w:val="004E0084"/>
    <w:rsid w:val="004E0120"/>
    <w:rsid w:val="004E095D"/>
    <w:rsid w:val="004E0F34"/>
    <w:rsid w:val="004E0F64"/>
    <w:rsid w:val="004E1213"/>
    <w:rsid w:val="004E125E"/>
    <w:rsid w:val="004E13A8"/>
    <w:rsid w:val="004E1435"/>
    <w:rsid w:val="004E15C5"/>
    <w:rsid w:val="004E16D4"/>
    <w:rsid w:val="004E18C6"/>
    <w:rsid w:val="004E1CA8"/>
    <w:rsid w:val="004E1CC9"/>
    <w:rsid w:val="004E1FA1"/>
    <w:rsid w:val="004E202E"/>
    <w:rsid w:val="004E2120"/>
    <w:rsid w:val="004E22AC"/>
    <w:rsid w:val="004E235B"/>
    <w:rsid w:val="004E275A"/>
    <w:rsid w:val="004E2809"/>
    <w:rsid w:val="004E2C22"/>
    <w:rsid w:val="004E2C9E"/>
    <w:rsid w:val="004E2D59"/>
    <w:rsid w:val="004E311D"/>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5EAE"/>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A33"/>
    <w:rsid w:val="004F0D74"/>
    <w:rsid w:val="004F1022"/>
    <w:rsid w:val="004F109E"/>
    <w:rsid w:val="004F11F6"/>
    <w:rsid w:val="004F1252"/>
    <w:rsid w:val="004F14C0"/>
    <w:rsid w:val="004F17BF"/>
    <w:rsid w:val="004F1920"/>
    <w:rsid w:val="004F194C"/>
    <w:rsid w:val="004F1D26"/>
    <w:rsid w:val="004F1E45"/>
    <w:rsid w:val="004F1E7A"/>
    <w:rsid w:val="004F1F62"/>
    <w:rsid w:val="004F2171"/>
    <w:rsid w:val="004F2361"/>
    <w:rsid w:val="004F2591"/>
    <w:rsid w:val="004F284E"/>
    <w:rsid w:val="004F28EB"/>
    <w:rsid w:val="004F389D"/>
    <w:rsid w:val="004F3976"/>
    <w:rsid w:val="004F3981"/>
    <w:rsid w:val="004F3A60"/>
    <w:rsid w:val="004F3AB6"/>
    <w:rsid w:val="004F3C7E"/>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F9D"/>
    <w:rsid w:val="004F60D8"/>
    <w:rsid w:val="004F6268"/>
    <w:rsid w:val="004F6287"/>
    <w:rsid w:val="004F62C7"/>
    <w:rsid w:val="004F65C8"/>
    <w:rsid w:val="004F69ED"/>
    <w:rsid w:val="004F6B47"/>
    <w:rsid w:val="004F6B8F"/>
    <w:rsid w:val="004F6D96"/>
    <w:rsid w:val="004F6FC6"/>
    <w:rsid w:val="004F743E"/>
    <w:rsid w:val="004F7606"/>
    <w:rsid w:val="004F767C"/>
    <w:rsid w:val="004F76EC"/>
    <w:rsid w:val="004F7866"/>
    <w:rsid w:val="004F7A03"/>
    <w:rsid w:val="004F7C6B"/>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6EA"/>
    <w:rsid w:val="00501707"/>
    <w:rsid w:val="0050196B"/>
    <w:rsid w:val="00501B8F"/>
    <w:rsid w:val="00501D74"/>
    <w:rsid w:val="00501DE8"/>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816"/>
    <w:rsid w:val="00503873"/>
    <w:rsid w:val="00503D76"/>
    <w:rsid w:val="00503DF6"/>
    <w:rsid w:val="0050450C"/>
    <w:rsid w:val="005045D5"/>
    <w:rsid w:val="005046CF"/>
    <w:rsid w:val="00504802"/>
    <w:rsid w:val="00504972"/>
    <w:rsid w:val="00504993"/>
    <w:rsid w:val="00504B7E"/>
    <w:rsid w:val="00504B8B"/>
    <w:rsid w:val="00504B9C"/>
    <w:rsid w:val="00504D3F"/>
    <w:rsid w:val="00504DDF"/>
    <w:rsid w:val="00504E16"/>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4EC"/>
    <w:rsid w:val="00507542"/>
    <w:rsid w:val="00507870"/>
    <w:rsid w:val="00507DAB"/>
    <w:rsid w:val="00507E7B"/>
    <w:rsid w:val="00507E94"/>
    <w:rsid w:val="00510205"/>
    <w:rsid w:val="00510308"/>
    <w:rsid w:val="00510516"/>
    <w:rsid w:val="005105AB"/>
    <w:rsid w:val="00510D3D"/>
    <w:rsid w:val="00510DDC"/>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C4"/>
    <w:rsid w:val="00515DA8"/>
    <w:rsid w:val="00516039"/>
    <w:rsid w:val="0051641C"/>
    <w:rsid w:val="005164D1"/>
    <w:rsid w:val="0051652A"/>
    <w:rsid w:val="00516841"/>
    <w:rsid w:val="00516971"/>
    <w:rsid w:val="00516AB5"/>
    <w:rsid w:val="00516B2C"/>
    <w:rsid w:val="00516CE1"/>
    <w:rsid w:val="00516EC5"/>
    <w:rsid w:val="00516FC4"/>
    <w:rsid w:val="005175F3"/>
    <w:rsid w:val="00517A45"/>
    <w:rsid w:val="00517A61"/>
    <w:rsid w:val="00517BD4"/>
    <w:rsid w:val="00517F9E"/>
    <w:rsid w:val="005203CE"/>
    <w:rsid w:val="005203F3"/>
    <w:rsid w:val="005204A3"/>
    <w:rsid w:val="005204D5"/>
    <w:rsid w:val="00520638"/>
    <w:rsid w:val="0052068E"/>
    <w:rsid w:val="005209DF"/>
    <w:rsid w:val="00520A89"/>
    <w:rsid w:val="00520B63"/>
    <w:rsid w:val="00520BC7"/>
    <w:rsid w:val="00521104"/>
    <w:rsid w:val="00521110"/>
    <w:rsid w:val="00521162"/>
    <w:rsid w:val="005211DE"/>
    <w:rsid w:val="0052121A"/>
    <w:rsid w:val="0052131E"/>
    <w:rsid w:val="0052181B"/>
    <w:rsid w:val="0052185F"/>
    <w:rsid w:val="0052187B"/>
    <w:rsid w:val="00521A66"/>
    <w:rsid w:val="00521AC5"/>
    <w:rsid w:val="00521AC9"/>
    <w:rsid w:val="00521F4D"/>
    <w:rsid w:val="00521F61"/>
    <w:rsid w:val="005221CD"/>
    <w:rsid w:val="0052260B"/>
    <w:rsid w:val="005226F8"/>
    <w:rsid w:val="0052274B"/>
    <w:rsid w:val="00522AD2"/>
    <w:rsid w:val="00522BBF"/>
    <w:rsid w:val="00523529"/>
    <w:rsid w:val="005235AA"/>
    <w:rsid w:val="005236B6"/>
    <w:rsid w:val="005236B9"/>
    <w:rsid w:val="005238B6"/>
    <w:rsid w:val="00523DA9"/>
    <w:rsid w:val="00523F99"/>
    <w:rsid w:val="00524089"/>
    <w:rsid w:val="00524665"/>
    <w:rsid w:val="00524702"/>
    <w:rsid w:val="00524B1C"/>
    <w:rsid w:val="0052530B"/>
    <w:rsid w:val="005254AF"/>
    <w:rsid w:val="005259A0"/>
    <w:rsid w:val="00525B43"/>
    <w:rsid w:val="00525D3C"/>
    <w:rsid w:val="00525D4B"/>
    <w:rsid w:val="00525FC9"/>
    <w:rsid w:val="00526084"/>
    <w:rsid w:val="00526120"/>
    <w:rsid w:val="00526226"/>
    <w:rsid w:val="00526451"/>
    <w:rsid w:val="00526628"/>
    <w:rsid w:val="0052681A"/>
    <w:rsid w:val="005269D7"/>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3C"/>
    <w:rsid w:val="00532A43"/>
    <w:rsid w:val="00532B38"/>
    <w:rsid w:val="00532C21"/>
    <w:rsid w:val="00532DAF"/>
    <w:rsid w:val="00532E73"/>
    <w:rsid w:val="005335FB"/>
    <w:rsid w:val="0053388F"/>
    <w:rsid w:val="00533ADB"/>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0B2"/>
    <w:rsid w:val="00535FD8"/>
    <w:rsid w:val="00536311"/>
    <w:rsid w:val="005363A3"/>
    <w:rsid w:val="0053666A"/>
    <w:rsid w:val="005367F1"/>
    <w:rsid w:val="00536845"/>
    <w:rsid w:val="00536893"/>
    <w:rsid w:val="005369DD"/>
    <w:rsid w:val="00536B15"/>
    <w:rsid w:val="0053706C"/>
    <w:rsid w:val="0053731B"/>
    <w:rsid w:val="0053732E"/>
    <w:rsid w:val="0053737E"/>
    <w:rsid w:val="005373AC"/>
    <w:rsid w:val="00537553"/>
    <w:rsid w:val="005375E9"/>
    <w:rsid w:val="005377C7"/>
    <w:rsid w:val="005377CB"/>
    <w:rsid w:val="00537DE6"/>
    <w:rsid w:val="00540127"/>
    <w:rsid w:val="00540440"/>
    <w:rsid w:val="00540574"/>
    <w:rsid w:val="00540851"/>
    <w:rsid w:val="00540BD1"/>
    <w:rsid w:val="00540D76"/>
    <w:rsid w:val="005410BC"/>
    <w:rsid w:val="005411B9"/>
    <w:rsid w:val="00541258"/>
    <w:rsid w:val="005413AA"/>
    <w:rsid w:val="005415B4"/>
    <w:rsid w:val="0054177C"/>
    <w:rsid w:val="005417F4"/>
    <w:rsid w:val="00541963"/>
    <w:rsid w:val="00541E18"/>
    <w:rsid w:val="00542258"/>
    <w:rsid w:val="0054234E"/>
    <w:rsid w:val="00542538"/>
    <w:rsid w:val="0054256F"/>
    <w:rsid w:val="0054289D"/>
    <w:rsid w:val="00542A5D"/>
    <w:rsid w:val="00542DF0"/>
    <w:rsid w:val="00542E0C"/>
    <w:rsid w:val="0054334B"/>
    <w:rsid w:val="0054370E"/>
    <w:rsid w:val="00543ABC"/>
    <w:rsid w:val="00543AF8"/>
    <w:rsid w:val="00543E97"/>
    <w:rsid w:val="0054402C"/>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803"/>
    <w:rsid w:val="005509AE"/>
    <w:rsid w:val="00550D35"/>
    <w:rsid w:val="00550E55"/>
    <w:rsid w:val="00550FEC"/>
    <w:rsid w:val="00551032"/>
    <w:rsid w:val="0055105D"/>
    <w:rsid w:val="00551100"/>
    <w:rsid w:val="005511BF"/>
    <w:rsid w:val="00551302"/>
    <w:rsid w:val="00551306"/>
    <w:rsid w:val="005513CF"/>
    <w:rsid w:val="00551567"/>
    <w:rsid w:val="00551680"/>
    <w:rsid w:val="0055172B"/>
    <w:rsid w:val="0055176D"/>
    <w:rsid w:val="0055179A"/>
    <w:rsid w:val="0055188C"/>
    <w:rsid w:val="00551A32"/>
    <w:rsid w:val="00551F71"/>
    <w:rsid w:val="005520B0"/>
    <w:rsid w:val="00552101"/>
    <w:rsid w:val="0055212F"/>
    <w:rsid w:val="00552574"/>
    <w:rsid w:val="00552D2B"/>
    <w:rsid w:val="00552DA2"/>
    <w:rsid w:val="00552EC6"/>
    <w:rsid w:val="00553172"/>
    <w:rsid w:val="00553189"/>
    <w:rsid w:val="005531DD"/>
    <w:rsid w:val="00553518"/>
    <w:rsid w:val="00553558"/>
    <w:rsid w:val="0055365D"/>
    <w:rsid w:val="00553716"/>
    <w:rsid w:val="00553830"/>
    <w:rsid w:val="0055396D"/>
    <w:rsid w:val="005539BE"/>
    <w:rsid w:val="00553B67"/>
    <w:rsid w:val="00553EF9"/>
    <w:rsid w:val="00553F00"/>
    <w:rsid w:val="00554064"/>
    <w:rsid w:val="0055414D"/>
    <w:rsid w:val="00554352"/>
    <w:rsid w:val="005545F8"/>
    <w:rsid w:val="0055467A"/>
    <w:rsid w:val="00554774"/>
    <w:rsid w:val="00554A55"/>
    <w:rsid w:val="00554AC4"/>
    <w:rsid w:val="00554B4A"/>
    <w:rsid w:val="00554F8B"/>
    <w:rsid w:val="005552D7"/>
    <w:rsid w:val="0055541D"/>
    <w:rsid w:val="0055555A"/>
    <w:rsid w:val="005555AB"/>
    <w:rsid w:val="005556C7"/>
    <w:rsid w:val="00555BA1"/>
    <w:rsid w:val="00555BD7"/>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77"/>
    <w:rsid w:val="00560BBA"/>
    <w:rsid w:val="00560F2B"/>
    <w:rsid w:val="00561186"/>
    <w:rsid w:val="005611C2"/>
    <w:rsid w:val="00561263"/>
    <w:rsid w:val="005617FD"/>
    <w:rsid w:val="00561808"/>
    <w:rsid w:val="00561964"/>
    <w:rsid w:val="00561DA3"/>
    <w:rsid w:val="00562031"/>
    <w:rsid w:val="00562159"/>
    <w:rsid w:val="00562226"/>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F7D"/>
    <w:rsid w:val="00563FDC"/>
    <w:rsid w:val="0056440D"/>
    <w:rsid w:val="00564417"/>
    <w:rsid w:val="005645D0"/>
    <w:rsid w:val="00564877"/>
    <w:rsid w:val="0056494A"/>
    <w:rsid w:val="00564A95"/>
    <w:rsid w:val="00564AD0"/>
    <w:rsid w:val="00564B42"/>
    <w:rsid w:val="00564D66"/>
    <w:rsid w:val="00564DF4"/>
    <w:rsid w:val="00564FA8"/>
    <w:rsid w:val="005653F1"/>
    <w:rsid w:val="00565419"/>
    <w:rsid w:val="0056560C"/>
    <w:rsid w:val="0056560D"/>
    <w:rsid w:val="00565943"/>
    <w:rsid w:val="005659D2"/>
    <w:rsid w:val="00565A6A"/>
    <w:rsid w:val="00565C24"/>
    <w:rsid w:val="00565CC1"/>
    <w:rsid w:val="0056604D"/>
    <w:rsid w:val="00566275"/>
    <w:rsid w:val="005662D5"/>
    <w:rsid w:val="0056655A"/>
    <w:rsid w:val="005667F0"/>
    <w:rsid w:val="005668E6"/>
    <w:rsid w:val="00566A97"/>
    <w:rsid w:val="00566C42"/>
    <w:rsid w:val="00566E77"/>
    <w:rsid w:val="00566F44"/>
    <w:rsid w:val="00567084"/>
    <w:rsid w:val="005671E5"/>
    <w:rsid w:val="0056735B"/>
    <w:rsid w:val="00567413"/>
    <w:rsid w:val="005674E1"/>
    <w:rsid w:val="00567527"/>
    <w:rsid w:val="00567750"/>
    <w:rsid w:val="005679C7"/>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FC1"/>
    <w:rsid w:val="00571227"/>
    <w:rsid w:val="00571485"/>
    <w:rsid w:val="005715C5"/>
    <w:rsid w:val="00571686"/>
    <w:rsid w:val="005719BE"/>
    <w:rsid w:val="00571A4A"/>
    <w:rsid w:val="00571A82"/>
    <w:rsid w:val="00571B05"/>
    <w:rsid w:val="00571CB3"/>
    <w:rsid w:val="0057210F"/>
    <w:rsid w:val="005721E8"/>
    <w:rsid w:val="00572241"/>
    <w:rsid w:val="005729BC"/>
    <w:rsid w:val="00572DC9"/>
    <w:rsid w:val="00572F4F"/>
    <w:rsid w:val="00573289"/>
    <w:rsid w:val="005737CA"/>
    <w:rsid w:val="00573914"/>
    <w:rsid w:val="0057392A"/>
    <w:rsid w:val="00573EF4"/>
    <w:rsid w:val="00573F40"/>
    <w:rsid w:val="00573F93"/>
    <w:rsid w:val="00574425"/>
    <w:rsid w:val="005744FB"/>
    <w:rsid w:val="00574594"/>
    <w:rsid w:val="00574684"/>
    <w:rsid w:val="00574758"/>
    <w:rsid w:val="00574990"/>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303A"/>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629"/>
    <w:rsid w:val="0059075A"/>
    <w:rsid w:val="005907D3"/>
    <w:rsid w:val="005908A1"/>
    <w:rsid w:val="0059092F"/>
    <w:rsid w:val="00590F0F"/>
    <w:rsid w:val="00591023"/>
    <w:rsid w:val="0059107D"/>
    <w:rsid w:val="0059183D"/>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3FC"/>
    <w:rsid w:val="005938FA"/>
    <w:rsid w:val="00593DB1"/>
    <w:rsid w:val="00594180"/>
    <w:rsid w:val="00594311"/>
    <w:rsid w:val="00594412"/>
    <w:rsid w:val="00594494"/>
    <w:rsid w:val="00594618"/>
    <w:rsid w:val="005947B3"/>
    <w:rsid w:val="005948D9"/>
    <w:rsid w:val="00595050"/>
    <w:rsid w:val="0059529A"/>
    <w:rsid w:val="00595857"/>
    <w:rsid w:val="00595B02"/>
    <w:rsid w:val="00595C7F"/>
    <w:rsid w:val="00595E6E"/>
    <w:rsid w:val="0059602F"/>
    <w:rsid w:val="005962F1"/>
    <w:rsid w:val="00596482"/>
    <w:rsid w:val="0059677C"/>
    <w:rsid w:val="00596B49"/>
    <w:rsid w:val="00596B7D"/>
    <w:rsid w:val="00596CFA"/>
    <w:rsid w:val="00596D35"/>
    <w:rsid w:val="00596D64"/>
    <w:rsid w:val="00596DDC"/>
    <w:rsid w:val="00596EA9"/>
    <w:rsid w:val="005976D0"/>
    <w:rsid w:val="005976F8"/>
    <w:rsid w:val="005979E6"/>
    <w:rsid w:val="00597B04"/>
    <w:rsid w:val="00597C30"/>
    <w:rsid w:val="00597C4F"/>
    <w:rsid w:val="00597E72"/>
    <w:rsid w:val="00597E7C"/>
    <w:rsid w:val="00597EBD"/>
    <w:rsid w:val="005A04C0"/>
    <w:rsid w:val="005A0504"/>
    <w:rsid w:val="005A0721"/>
    <w:rsid w:val="005A079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179"/>
    <w:rsid w:val="005A253C"/>
    <w:rsid w:val="005A2821"/>
    <w:rsid w:val="005A286E"/>
    <w:rsid w:val="005A2BD4"/>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49D2"/>
    <w:rsid w:val="005A5195"/>
    <w:rsid w:val="005A5758"/>
    <w:rsid w:val="005A5D10"/>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757"/>
    <w:rsid w:val="005A794E"/>
    <w:rsid w:val="005A7BA6"/>
    <w:rsid w:val="005A7CA9"/>
    <w:rsid w:val="005B0059"/>
    <w:rsid w:val="005B0340"/>
    <w:rsid w:val="005B07B5"/>
    <w:rsid w:val="005B07FF"/>
    <w:rsid w:val="005B097D"/>
    <w:rsid w:val="005B0B9B"/>
    <w:rsid w:val="005B0D8B"/>
    <w:rsid w:val="005B0D92"/>
    <w:rsid w:val="005B1174"/>
    <w:rsid w:val="005B1182"/>
    <w:rsid w:val="005B1243"/>
    <w:rsid w:val="005B14B7"/>
    <w:rsid w:val="005B199A"/>
    <w:rsid w:val="005B1A0F"/>
    <w:rsid w:val="005B1BC9"/>
    <w:rsid w:val="005B2235"/>
    <w:rsid w:val="005B23F7"/>
    <w:rsid w:val="005B2795"/>
    <w:rsid w:val="005B284E"/>
    <w:rsid w:val="005B2B78"/>
    <w:rsid w:val="005B2C91"/>
    <w:rsid w:val="005B2D41"/>
    <w:rsid w:val="005B2E1A"/>
    <w:rsid w:val="005B2FF5"/>
    <w:rsid w:val="005B32BA"/>
    <w:rsid w:val="005B36AE"/>
    <w:rsid w:val="005B36F3"/>
    <w:rsid w:val="005B3832"/>
    <w:rsid w:val="005B396E"/>
    <w:rsid w:val="005B3B15"/>
    <w:rsid w:val="005B3B67"/>
    <w:rsid w:val="005B3CD5"/>
    <w:rsid w:val="005B41D7"/>
    <w:rsid w:val="005B4281"/>
    <w:rsid w:val="005B431C"/>
    <w:rsid w:val="005B4389"/>
    <w:rsid w:val="005B43E7"/>
    <w:rsid w:val="005B45F5"/>
    <w:rsid w:val="005B46F2"/>
    <w:rsid w:val="005B4948"/>
    <w:rsid w:val="005B4B8E"/>
    <w:rsid w:val="005B4BB8"/>
    <w:rsid w:val="005B4CC3"/>
    <w:rsid w:val="005B4D4B"/>
    <w:rsid w:val="005B4DE0"/>
    <w:rsid w:val="005B4F33"/>
    <w:rsid w:val="005B509A"/>
    <w:rsid w:val="005B50A2"/>
    <w:rsid w:val="005B5296"/>
    <w:rsid w:val="005B53B1"/>
    <w:rsid w:val="005B5CDD"/>
    <w:rsid w:val="005B5E5B"/>
    <w:rsid w:val="005B6008"/>
    <w:rsid w:val="005B617A"/>
    <w:rsid w:val="005B637B"/>
    <w:rsid w:val="005B64C9"/>
    <w:rsid w:val="005B6559"/>
    <w:rsid w:val="005B679E"/>
    <w:rsid w:val="005B689C"/>
    <w:rsid w:val="005B69AE"/>
    <w:rsid w:val="005B6D4D"/>
    <w:rsid w:val="005B6DA7"/>
    <w:rsid w:val="005B72F4"/>
    <w:rsid w:val="005B7337"/>
    <w:rsid w:val="005B7A50"/>
    <w:rsid w:val="005B7A81"/>
    <w:rsid w:val="005B7D97"/>
    <w:rsid w:val="005B7DDD"/>
    <w:rsid w:val="005B7E9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1F1E"/>
    <w:rsid w:val="005C2090"/>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82D"/>
    <w:rsid w:val="005C4979"/>
    <w:rsid w:val="005C4D53"/>
    <w:rsid w:val="005C4D5F"/>
    <w:rsid w:val="005C4EDF"/>
    <w:rsid w:val="005C4EE7"/>
    <w:rsid w:val="005C510C"/>
    <w:rsid w:val="005C5314"/>
    <w:rsid w:val="005C541A"/>
    <w:rsid w:val="005C5432"/>
    <w:rsid w:val="005C54BB"/>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069"/>
    <w:rsid w:val="005D11E6"/>
    <w:rsid w:val="005D1313"/>
    <w:rsid w:val="005D1670"/>
    <w:rsid w:val="005D169C"/>
    <w:rsid w:val="005D16BA"/>
    <w:rsid w:val="005D19C8"/>
    <w:rsid w:val="005D1E26"/>
    <w:rsid w:val="005D1ED9"/>
    <w:rsid w:val="005D1F00"/>
    <w:rsid w:val="005D1FF3"/>
    <w:rsid w:val="005D2046"/>
    <w:rsid w:val="005D212D"/>
    <w:rsid w:val="005D2148"/>
    <w:rsid w:val="005D2212"/>
    <w:rsid w:val="005D2677"/>
    <w:rsid w:val="005D27A6"/>
    <w:rsid w:val="005D27AD"/>
    <w:rsid w:val="005D291B"/>
    <w:rsid w:val="005D2BD6"/>
    <w:rsid w:val="005D2FA0"/>
    <w:rsid w:val="005D34DA"/>
    <w:rsid w:val="005D3607"/>
    <w:rsid w:val="005D389A"/>
    <w:rsid w:val="005D3985"/>
    <w:rsid w:val="005D3A3E"/>
    <w:rsid w:val="005D3B48"/>
    <w:rsid w:val="005D3C65"/>
    <w:rsid w:val="005D3F86"/>
    <w:rsid w:val="005D42D9"/>
    <w:rsid w:val="005D45B9"/>
    <w:rsid w:val="005D4946"/>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E7"/>
    <w:rsid w:val="005E25A0"/>
    <w:rsid w:val="005E25AC"/>
    <w:rsid w:val="005E2629"/>
    <w:rsid w:val="005E27E7"/>
    <w:rsid w:val="005E2938"/>
    <w:rsid w:val="005E298C"/>
    <w:rsid w:val="005E2A1D"/>
    <w:rsid w:val="005E2A52"/>
    <w:rsid w:val="005E2A79"/>
    <w:rsid w:val="005E2D2A"/>
    <w:rsid w:val="005E2E06"/>
    <w:rsid w:val="005E3016"/>
    <w:rsid w:val="005E3525"/>
    <w:rsid w:val="005E3653"/>
    <w:rsid w:val="005E370A"/>
    <w:rsid w:val="005E386D"/>
    <w:rsid w:val="005E3976"/>
    <w:rsid w:val="005E3E47"/>
    <w:rsid w:val="005E3FF1"/>
    <w:rsid w:val="005E4118"/>
    <w:rsid w:val="005E43CA"/>
    <w:rsid w:val="005E4A1A"/>
    <w:rsid w:val="005E4B1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7DC"/>
    <w:rsid w:val="005F19F8"/>
    <w:rsid w:val="005F1A7A"/>
    <w:rsid w:val="005F2A3B"/>
    <w:rsid w:val="005F2AFD"/>
    <w:rsid w:val="005F2B0B"/>
    <w:rsid w:val="005F2B1D"/>
    <w:rsid w:val="005F2B4D"/>
    <w:rsid w:val="005F2B8F"/>
    <w:rsid w:val="005F2EED"/>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5FE1"/>
    <w:rsid w:val="005F6080"/>
    <w:rsid w:val="005F6443"/>
    <w:rsid w:val="005F6555"/>
    <w:rsid w:val="005F6567"/>
    <w:rsid w:val="005F6588"/>
    <w:rsid w:val="005F6851"/>
    <w:rsid w:val="005F6919"/>
    <w:rsid w:val="005F69E5"/>
    <w:rsid w:val="005F6D87"/>
    <w:rsid w:val="005F6DCA"/>
    <w:rsid w:val="005F70A2"/>
    <w:rsid w:val="005F717A"/>
    <w:rsid w:val="005F733A"/>
    <w:rsid w:val="005F7341"/>
    <w:rsid w:val="005F7AE1"/>
    <w:rsid w:val="005F7C69"/>
    <w:rsid w:val="005F7E3F"/>
    <w:rsid w:val="006003EA"/>
    <w:rsid w:val="0060050D"/>
    <w:rsid w:val="00600801"/>
    <w:rsid w:val="0060082C"/>
    <w:rsid w:val="00600B74"/>
    <w:rsid w:val="00600B7D"/>
    <w:rsid w:val="00600B9A"/>
    <w:rsid w:val="00600CE6"/>
    <w:rsid w:val="00600DF6"/>
    <w:rsid w:val="00600EAC"/>
    <w:rsid w:val="00600FE5"/>
    <w:rsid w:val="0060112B"/>
    <w:rsid w:val="00601365"/>
    <w:rsid w:val="006014A1"/>
    <w:rsid w:val="006014CC"/>
    <w:rsid w:val="0060183C"/>
    <w:rsid w:val="006019D8"/>
    <w:rsid w:val="00601E79"/>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F01"/>
    <w:rsid w:val="006050ED"/>
    <w:rsid w:val="00605307"/>
    <w:rsid w:val="00605329"/>
    <w:rsid w:val="006053FB"/>
    <w:rsid w:val="00605423"/>
    <w:rsid w:val="006055C1"/>
    <w:rsid w:val="00605796"/>
    <w:rsid w:val="00605971"/>
    <w:rsid w:val="00605BB7"/>
    <w:rsid w:val="00605C29"/>
    <w:rsid w:val="00605E3E"/>
    <w:rsid w:val="006060D8"/>
    <w:rsid w:val="0060611A"/>
    <w:rsid w:val="00606150"/>
    <w:rsid w:val="006061B6"/>
    <w:rsid w:val="006061CA"/>
    <w:rsid w:val="00606437"/>
    <w:rsid w:val="00606996"/>
    <w:rsid w:val="00606D6C"/>
    <w:rsid w:val="00606FAF"/>
    <w:rsid w:val="0060703B"/>
    <w:rsid w:val="00607241"/>
    <w:rsid w:val="006073D8"/>
    <w:rsid w:val="00607542"/>
    <w:rsid w:val="00607652"/>
    <w:rsid w:val="00607693"/>
    <w:rsid w:val="00607C20"/>
    <w:rsid w:val="00610094"/>
    <w:rsid w:val="006101D9"/>
    <w:rsid w:val="0061047C"/>
    <w:rsid w:val="00610A5D"/>
    <w:rsid w:val="00610C2D"/>
    <w:rsid w:val="00610CF6"/>
    <w:rsid w:val="00610EC1"/>
    <w:rsid w:val="00610FDA"/>
    <w:rsid w:val="0061124C"/>
    <w:rsid w:val="00611413"/>
    <w:rsid w:val="006114C4"/>
    <w:rsid w:val="006114EF"/>
    <w:rsid w:val="006115D9"/>
    <w:rsid w:val="00611B85"/>
    <w:rsid w:val="00611BF3"/>
    <w:rsid w:val="00611C11"/>
    <w:rsid w:val="00611CF2"/>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E12"/>
    <w:rsid w:val="00613FBF"/>
    <w:rsid w:val="006141C2"/>
    <w:rsid w:val="006144A9"/>
    <w:rsid w:val="00614507"/>
    <w:rsid w:val="0061465E"/>
    <w:rsid w:val="006148CC"/>
    <w:rsid w:val="00614A2F"/>
    <w:rsid w:val="00614B83"/>
    <w:rsid w:val="00614C8F"/>
    <w:rsid w:val="00615142"/>
    <w:rsid w:val="0061539C"/>
    <w:rsid w:val="00615789"/>
    <w:rsid w:val="00615794"/>
    <w:rsid w:val="006157DD"/>
    <w:rsid w:val="006158D1"/>
    <w:rsid w:val="006158D6"/>
    <w:rsid w:val="00615D13"/>
    <w:rsid w:val="00615E32"/>
    <w:rsid w:val="0061601E"/>
    <w:rsid w:val="006161DB"/>
    <w:rsid w:val="00616282"/>
    <w:rsid w:val="00616760"/>
    <w:rsid w:val="00616834"/>
    <w:rsid w:val="006168C4"/>
    <w:rsid w:val="0061691F"/>
    <w:rsid w:val="00616CD7"/>
    <w:rsid w:val="00616D8F"/>
    <w:rsid w:val="00616E6A"/>
    <w:rsid w:val="006170F7"/>
    <w:rsid w:val="00617251"/>
    <w:rsid w:val="006172F5"/>
    <w:rsid w:val="00617390"/>
    <w:rsid w:val="0061748E"/>
    <w:rsid w:val="006176F3"/>
    <w:rsid w:val="00617851"/>
    <w:rsid w:val="00617A0F"/>
    <w:rsid w:val="00617E3D"/>
    <w:rsid w:val="00620133"/>
    <w:rsid w:val="006203F7"/>
    <w:rsid w:val="00620505"/>
    <w:rsid w:val="00620613"/>
    <w:rsid w:val="00620BED"/>
    <w:rsid w:val="00620C1E"/>
    <w:rsid w:val="00621006"/>
    <w:rsid w:val="00621274"/>
    <w:rsid w:val="00621778"/>
    <w:rsid w:val="006218F3"/>
    <w:rsid w:val="006219F4"/>
    <w:rsid w:val="00621D16"/>
    <w:rsid w:val="00621DD8"/>
    <w:rsid w:val="00621FF7"/>
    <w:rsid w:val="0062217B"/>
    <w:rsid w:val="006223BE"/>
    <w:rsid w:val="0062257E"/>
    <w:rsid w:val="006226FF"/>
    <w:rsid w:val="006227DD"/>
    <w:rsid w:val="00622BBA"/>
    <w:rsid w:val="00622E1F"/>
    <w:rsid w:val="006232A3"/>
    <w:rsid w:val="00623445"/>
    <w:rsid w:val="006234DD"/>
    <w:rsid w:val="006235B0"/>
    <w:rsid w:val="006235D3"/>
    <w:rsid w:val="00623AFF"/>
    <w:rsid w:val="00623B1D"/>
    <w:rsid w:val="00623E1F"/>
    <w:rsid w:val="00623ECE"/>
    <w:rsid w:val="00624264"/>
    <w:rsid w:val="006242CE"/>
    <w:rsid w:val="0062434A"/>
    <w:rsid w:val="00624431"/>
    <w:rsid w:val="0062461D"/>
    <w:rsid w:val="006246B2"/>
    <w:rsid w:val="006247BE"/>
    <w:rsid w:val="0062487B"/>
    <w:rsid w:val="00624A83"/>
    <w:rsid w:val="00624BEF"/>
    <w:rsid w:val="00624D30"/>
    <w:rsid w:val="00624E4E"/>
    <w:rsid w:val="00624E74"/>
    <w:rsid w:val="00624F2B"/>
    <w:rsid w:val="006251CD"/>
    <w:rsid w:val="00625327"/>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D3F"/>
    <w:rsid w:val="00630EEF"/>
    <w:rsid w:val="00630F9F"/>
    <w:rsid w:val="00630FCD"/>
    <w:rsid w:val="00630FD3"/>
    <w:rsid w:val="0063126F"/>
    <w:rsid w:val="0063150C"/>
    <w:rsid w:val="006315DE"/>
    <w:rsid w:val="00631872"/>
    <w:rsid w:val="006318C6"/>
    <w:rsid w:val="00631A21"/>
    <w:rsid w:val="00631ABD"/>
    <w:rsid w:val="00631B82"/>
    <w:rsid w:val="00631CDC"/>
    <w:rsid w:val="00631F6F"/>
    <w:rsid w:val="00632110"/>
    <w:rsid w:val="0063217B"/>
    <w:rsid w:val="006323FF"/>
    <w:rsid w:val="00632539"/>
    <w:rsid w:val="0063265D"/>
    <w:rsid w:val="006327D6"/>
    <w:rsid w:val="0063313C"/>
    <w:rsid w:val="0063320E"/>
    <w:rsid w:val="006332E2"/>
    <w:rsid w:val="0063356D"/>
    <w:rsid w:val="00633625"/>
    <w:rsid w:val="006336E7"/>
    <w:rsid w:val="00633EB7"/>
    <w:rsid w:val="00634108"/>
    <w:rsid w:val="0063415F"/>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7F1"/>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37"/>
    <w:rsid w:val="00636E93"/>
    <w:rsid w:val="00636F41"/>
    <w:rsid w:val="00636F7E"/>
    <w:rsid w:val="00636FBB"/>
    <w:rsid w:val="006372A8"/>
    <w:rsid w:val="00637318"/>
    <w:rsid w:val="0063733C"/>
    <w:rsid w:val="006373AF"/>
    <w:rsid w:val="006374C8"/>
    <w:rsid w:val="00637648"/>
    <w:rsid w:val="00637899"/>
    <w:rsid w:val="006378FB"/>
    <w:rsid w:val="0063793A"/>
    <w:rsid w:val="00637A7B"/>
    <w:rsid w:val="00637D85"/>
    <w:rsid w:val="00637F9C"/>
    <w:rsid w:val="00637FAE"/>
    <w:rsid w:val="0064059B"/>
    <w:rsid w:val="0064078A"/>
    <w:rsid w:val="006407F2"/>
    <w:rsid w:val="00640C01"/>
    <w:rsid w:val="00640C98"/>
    <w:rsid w:val="00640F5A"/>
    <w:rsid w:val="00640FB8"/>
    <w:rsid w:val="00641025"/>
    <w:rsid w:val="006410A0"/>
    <w:rsid w:val="006411EE"/>
    <w:rsid w:val="00641333"/>
    <w:rsid w:val="0064142F"/>
    <w:rsid w:val="00641BA9"/>
    <w:rsid w:val="00641DBD"/>
    <w:rsid w:val="006420D3"/>
    <w:rsid w:val="0064232E"/>
    <w:rsid w:val="006427A4"/>
    <w:rsid w:val="00642956"/>
    <w:rsid w:val="00642B8B"/>
    <w:rsid w:val="00642ECB"/>
    <w:rsid w:val="00642F0E"/>
    <w:rsid w:val="006430D1"/>
    <w:rsid w:val="006435F3"/>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844"/>
    <w:rsid w:val="006459C0"/>
    <w:rsid w:val="00645A28"/>
    <w:rsid w:val="00645FF4"/>
    <w:rsid w:val="00646037"/>
    <w:rsid w:val="006462C7"/>
    <w:rsid w:val="006462E9"/>
    <w:rsid w:val="006464F6"/>
    <w:rsid w:val="0064668D"/>
    <w:rsid w:val="00646755"/>
    <w:rsid w:val="00646975"/>
    <w:rsid w:val="00646AE9"/>
    <w:rsid w:val="00646B65"/>
    <w:rsid w:val="00646FE4"/>
    <w:rsid w:val="006470BE"/>
    <w:rsid w:val="00647120"/>
    <w:rsid w:val="00647147"/>
    <w:rsid w:val="0064715A"/>
    <w:rsid w:val="00647243"/>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2EEC"/>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8A4"/>
    <w:rsid w:val="006559CF"/>
    <w:rsid w:val="00655A40"/>
    <w:rsid w:val="00655BB4"/>
    <w:rsid w:val="00655D3A"/>
    <w:rsid w:val="00655F9F"/>
    <w:rsid w:val="00655FBF"/>
    <w:rsid w:val="00655FD5"/>
    <w:rsid w:val="00656492"/>
    <w:rsid w:val="00656571"/>
    <w:rsid w:val="006567DB"/>
    <w:rsid w:val="0065700C"/>
    <w:rsid w:val="006570D3"/>
    <w:rsid w:val="00657146"/>
    <w:rsid w:val="006572DC"/>
    <w:rsid w:val="0065741A"/>
    <w:rsid w:val="00657520"/>
    <w:rsid w:val="0065755D"/>
    <w:rsid w:val="00657644"/>
    <w:rsid w:val="006576E8"/>
    <w:rsid w:val="00657CE9"/>
    <w:rsid w:val="00657D8C"/>
    <w:rsid w:val="00657F4D"/>
    <w:rsid w:val="00660055"/>
    <w:rsid w:val="006604E8"/>
    <w:rsid w:val="0066083E"/>
    <w:rsid w:val="00660A45"/>
    <w:rsid w:val="00660AD2"/>
    <w:rsid w:val="00660F33"/>
    <w:rsid w:val="006610B1"/>
    <w:rsid w:val="006610FF"/>
    <w:rsid w:val="006617D5"/>
    <w:rsid w:val="0066184D"/>
    <w:rsid w:val="006618E0"/>
    <w:rsid w:val="00661D92"/>
    <w:rsid w:val="00661ED4"/>
    <w:rsid w:val="00662096"/>
    <w:rsid w:val="006624DC"/>
    <w:rsid w:val="00662588"/>
    <w:rsid w:val="006627B6"/>
    <w:rsid w:val="00662893"/>
    <w:rsid w:val="006629BB"/>
    <w:rsid w:val="00662A0E"/>
    <w:rsid w:val="00662C1A"/>
    <w:rsid w:val="00662DC0"/>
    <w:rsid w:val="00662F1B"/>
    <w:rsid w:val="006632BA"/>
    <w:rsid w:val="006635C3"/>
    <w:rsid w:val="006635F9"/>
    <w:rsid w:val="0066394A"/>
    <w:rsid w:val="00663D85"/>
    <w:rsid w:val="00663F88"/>
    <w:rsid w:val="0066452C"/>
    <w:rsid w:val="0066494A"/>
    <w:rsid w:val="006649ED"/>
    <w:rsid w:val="00664A1F"/>
    <w:rsid w:val="00664C8C"/>
    <w:rsid w:val="00664CC7"/>
    <w:rsid w:val="00664D98"/>
    <w:rsid w:val="006657F4"/>
    <w:rsid w:val="00665966"/>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F5"/>
    <w:rsid w:val="00667769"/>
    <w:rsid w:val="00667988"/>
    <w:rsid w:val="00667C08"/>
    <w:rsid w:val="00667CAF"/>
    <w:rsid w:val="00667CB5"/>
    <w:rsid w:val="00667E1F"/>
    <w:rsid w:val="006700FD"/>
    <w:rsid w:val="00670130"/>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D48"/>
    <w:rsid w:val="00671FC0"/>
    <w:rsid w:val="00672153"/>
    <w:rsid w:val="0067222A"/>
    <w:rsid w:val="006728DF"/>
    <w:rsid w:val="00672A68"/>
    <w:rsid w:val="00672B33"/>
    <w:rsid w:val="00672BC9"/>
    <w:rsid w:val="00672C85"/>
    <w:rsid w:val="00672D5D"/>
    <w:rsid w:val="00672DC4"/>
    <w:rsid w:val="00672E6D"/>
    <w:rsid w:val="006731DF"/>
    <w:rsid w:val="006732D2"/>
    <w:rsid w:val="00673443"/>
    <w:rsid w:val="00673516"/>
    <w:rsid w:val="00673767"/>
    <w:rsid w:val="00673A89"/>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363"/>
    <w:rsid w:val="0067556E"/>
    <w:rsid w:val="00675923"/>
    <w:rsid w:val="00675A19"/>
    <w:rsid w:val="00675A7E"/>
    <w:rsid w:val="00675FB6"/>
    <w:rsid w:val="006763BD"/>
    <w:rsid w:val="006763F7"/>
    <w:rsid w:val="006764B9"/>
    <w:rsid w:val="00676609"/>
    <w:rsid w:val="0067666C"/>
    <w:rsid w:val="006768E0"/>
    <w:rsid w:val="00676ABA"/>
    <w:rsid w:val="00676D7B"/>
    <w:rsid w:val="00676DA1"/>
    <w:rsid w:val="00676DDF"/>
    <w:rsid w:val="006771CD"/>
    <w:rsid w:val="00677702"/>
    <w:rsid w:val="00677715"/>
    <w:rsid w:val="00677770"/>
    <w:rsid w:val="006778D5"/>
    <w:rsid w:val="00677AA3"/>
    <w:rsid w:val="00680360"/>
    <w:rsid w:val="006804A5"/>
    <w:rsid w:val="00680980"/>
    <w:rsid w:val="00680B10"/>
    <w:rsid w:val="00680BB9"/>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445"/>
    <w:rsid w:val="00682963"/>
    <w:rsid w:val="0068296E"/>
    <w:rsid w:val="00682A80"/>
    <w:rsid w:val="00682D77"/>
    <w:rsid w:val="00682E28"/>
    <w:rsid w:val="00682FEF"/>
    <w:rsid w:val="0068303A"/>
    <w:rsid w:val="00683058"/>
    <w:rsid w:val="006832C4"/>
    <w:rsid w:val="006832F6"/>
    <w:rsid w:val="00683665"/>
    <w:rsid w:val="0068425B"/>
    <w:rsid w:val="006842F1"/>
    <w:rsid w:val="0068434C"/>
    <w:rsid w:val="00684373"/>
    <w:rsid w:val="00684997"/>
    <w:rsid w:val="00684AC8"/>
    <w:rsid w:val="00685123"/>
    <w:rsid w:val="00685274"/>
    <w:rsid w:val="006856D4"/>
    <w:rsid w:val="00685702"/>
    <w:rsid w:val="00685A6E"/>
    <w:rsid w:val="00685D5B"/>
    <w:rsid w:val="00685DC6"/>
    <w:rsid w:val="00685FB0"/>
    <w:rsid w:val="00685FC1"/>
    <w:rsid w:val="006860FE"/>
    <w:rsid w:val="006863CE"/>
    <w:rsid w:val="00686504"/>
    <w:rsid w:val="00686611"/>
    <w:rsid w:val="0068667A"/>
    <w:rsid w:val="006866BD"/>
    <w:rsid w:val="0068677B"/>
    <w:rsid w:val="00686796"/>
    <w:rsid w:val="0068679A"/>
    <w:rsid w:val="0068697D"/>
    <w:rsid w:val="00686A60"/>
    <w:rsid w:val="00687186"/>
    <w:rsid w:val="00687360"/>
    <w:rsid w:val="0068786C"/>
    <w:rsid w:val="00687996"/>
    <w:rsid w:val="006879C9"/>
    <w:rsid w:val="00687F60"/>
    <w:rsid w:val="00690007"/>
    <w:rsid w:val="00690106"/>
    <w:rsid w:val="006906AD"/>
    <w:rsid w:val="006906C1"/>
    <w:rsid w:val="006906E0"/>
    <w:rsid w:val="006907A4"/>
    <w:rsid w:val="0069083B"/>
    <w:rsid w:val="00690907"/>
    <w:rsid w:val="00690CE7"/>
    <w:rsid w:val="00691030"/>
    <w:rsid w:val="0069148C"/>
    <w:rsid w:val="00691599"/>
    <w:rsid w:val="00691B3A"/>
    <w:rsid w:val="00691C06"/>
    <w:rsid w:val="00691F5E"/>
    <w:rsid w:val="00691FE3"/>
    <w:rsid w:val="00692595"/>
    <w:rsid w:val="006926B9"/>
    <w:rsid w:val="0069292A"/>
    <w:rsid w:val="00692B6A"/>
    <w:rsid w:val="00692B9D"/>
    <w:rsid w:val="00692D44"/>
    <w:rsid w:val="00692E90"/>
    <w:rsid w:val="00692FA6"/>
    <w:rsid w:val="006932D9"/>
    <w:rsid w:val="006933A4"/>
    <w:rsid w:val="00693401"/>
    <w:rsid w:val="006935B9"/>
    <w:rsid w:val="00693651"/>
    <w:rsid w:val="006938DB"/>
    <w:rsid w:val="00693BEA"/>
    <w:rsid w:val="00693E0A"/>
    <w:rsid w:val="00693F25"/>
    <w:rsid w:val="006944E0"/>
    <w:rsid w:val="00694D83"/>
    <w:rsid w:val="00695112"/>
    <w:rsid w:val="0069524C"/>
    <w:rsid w:val="00695272"/>
    <w:rsid w:val="0069530B"/>
    <w:rsid w:val="006954E8"/>
    <w:rsid w:val="00696251"/>
    <w:rsid w:val="006963C3"/>
    <w:rsid w:val="0069649E"/>
    <w:rsid w:val="00696834"/>
    <w:rsid w:val="006969B0"/>
    <w:rsid w:val="00696FAC"/>
    <w:rsid w:val="006971A8"/>
    <w:rsid w:val="00697256"/>
    <w:rsid w:val="006972A0"/>
    <w:rsid w:val="00697410"/>
    <w:rsid w:val="00697462"/>
    <w:rsid w:val="00697629"/>
    <w:rsid w:val="00697A24"/>
    <w:rsid w:val="00697CDF"/>
    <w:rsid w:val="00697CE9"/>
    <w:rsid w:val="00697D51"/>
    <w:rsid w:val="006A012A"/>
    <w:rsid w:val="006A0241"/>
    <w:rsid w:val="006A0303"/>
    <w:rsid w:val="006A07AC"/>
    <w:rsid w:val="006A0BD3"/>
    <w:rsid w:val="006A0C37"/>
    <w:rsid w:val="006A0E12"/>
    <w:rsid w:val="006A1097"/>
    <w:rsid w:val="006A1437"/>
    <w:rsid w:val="006A143E"/>
    <w:rsid w:val="006A1459"/>
    <w:rsid w:val="006A149C"/>
    <w:rsid w:val="006A159F"/>
    <w:rsid w:val="006A19EA"/>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90"/>
    <w:rsid w:val="006A5314"/>
    <w:rsid w:val="006A57BD"/>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5C5"/>
    <w:rsid w:val="006B0632"/>
    <w:rsid w:val="006B06B4"/>
    <w:rsid w:val="006B07CE"/>
    <w:rsid w:val="006B07D4"/>
    <w:rsid w:val="006B0909"/>
    <w:rsid w:val="006B0AFE"/>
    <w:rsid w:val="006B0B75"/>
    <w:rsid w:val="006B0C0A"/>
    <w:rsid w:val="006B126B"/>
    <w:rsid w:val="006B131D"/>
    <w:rsid w:val="006B136C"/>
    <w:rsid w:val="006B138E"/>
    <w:rsid w:val="006B14EF"/>
    <w:rsid w:val="006B1600"/>
    <w:rsid w:val="006B170B"/>
    <w:rsid w:val="006B182A"/>
    <w:rsid w:val="006B1F41"/>
    <w:rsid w:val="006B210B"/>
    <w:rsid w:val="006B229F"/>
    <w:rsid w:val="006B26F7"/>
    <w:rsid w:val="006B294C"/>
    <w:rsid w:val="006B29C1"/>
    <w:rsid w:val="006B2D7C"/>
    <w:rsid w:val="006B2EE2"/>
    <w:rsid w:val="006B2F2B"/>
    <w:rsid w:val="006B2F70"/>
    <w:rsid w:val="006B2FB9"/>
    <w:rsid w:val="006B3037"/>
    <w:rsid w:val="006B331C"/>
    <w:rsid w:val="006B3368"/>
    <w:rsid w:val="006B3ACB"/>
    <w:rsid w:val="006B3BCB"/>
    <w:rsid w:val="006B3D63"/>
    <w:rsid w:val="006B3E1F"/>
    <w:rsid w:val="006B3E59"/>
    <w:rsid w:val="006B3F27"/>
    <w:rsid w:val="006B4095"/>
    <w:rsid w:val="006B40BD"/>
    <w:rsid w:val="006B4137"/>
    <w:rsid w:val="006B4226"/>
    <w:rsid w:val="006B42D8"/>
    <w:rsid w:val="006B4307"/>
    <w:rsid w:val="006B4582"/>
    <w:rsid w:val="006B4670"/>
    <w:rsid w:val="006B4730"/>
    <w:rsid w:val="006B4968"/>
    <w:rsid w:val="006B4AD6"/>
    <w:rsid w:val="006B4B2D"/>
    <w:rsid w:val="006B4EF0"/>
    <w:rsid w:val="006B5082"/>
    <w:rsid w:val="006B5102"/>
    <w:rsid w:val="006B52AC"/>
    <w:rsid w:val="006B568C"/>
    <w:rsid w:val="006B59E8"/>
    <w:rsid w:val="006B5A07"/>
    <w:rsid w:val="006B5C44"/>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AE"/>
    <w:rsid w:val="006C2FE5"/>
    <w:rsid w:val="006C314E"/>
    <w:rsid w:val="006C339B"/>
    <w:rsid w:val="006C379C"/>
    <w:rsid w:val="006C383F"/>
    <w:rsid w:val="006C395F"/>
    <w:rsid w:val="006C396C"/>
    <w:rsid w:val="006C3A5A"/>
    <w:rsid w:val="006C3AA1"/>
    <w:rsid w:val="006C3D3A"/>
    <w:rsid w:val="006C3D47"/>
    <w:rsid w:val="006C3DD6"/>
    <w:rsid w:val="006C3E2A"/>
    <w:rsid w:val="006C3EA4"/>
    <w:rsid w:val="006C4077"/>
    <w:rsid w:val="006C41D2"/>
    <w:rsid w:val="006C4428"/>
    <w:rsid w:val="006C45A4"/>
    <w:rsid w:val="006C474C"/>
    <w:rsid w:val="006C4F68"/>
    <w:rsid w:val="006C512F"/>
    <w:rsid w:val="006C53A5"/>
    <w:rsid w:val="006C5940"/>
    <w:rsid w:val="006C5AC7"/>
    <w:rsid w:val="006C5B8C"/>
    <w:rsid w:val="006C5E42"/>
    <w:rsid w:val="006C6046"/>
    <w:rsid w:val="006C65F1"/>
    <w:rsid w:val="006C660B"/>
    <w:rsid w:val="006C67C2"/>
    <w:rsid w:val="006C6897"/>
    <w:rsid w:val="006C69C1"/>
    <w:rsid w:val="006C69F9"/>
    <w:rsid w:val="006C6A56"/>
    <w:rsid w:val="006C6AF4"/>
    <w:rsid w:val="006C6D05"/>
    <w:rsid w:val="006C6EF2"/>
    <w:rsid w:val="006C6F8D"/>
    <w:rsid w:val="006C7083"/>
    <w:rsid w:val="006C71F7"/>
    <w:rsid w:val="006C74FA"/>
    <w:rsid w:val="006C7675"/>
    <w:rsid w:val="006C7B4C"/>
    <w:rsid w:val="006C7C64"/>
    <w:rsid w:val="006D0127"/>
    <w:rsid w:val="006D0456"/>
    <w:rsid w:val="006D0BBC"/>
    <w:rsid w:val="006D13C2"/>
    <w:rsid w:val="006D13D3"/>
    <w:rsid w:val="006D1845"/>
    <w:rsid w:val="006D1861"/>
    <w:rsid w:val="006D19DB"/>
    <w:rsid w:val="006D1C24"/>
    <w:rsid w:val="006D1C47"/>
    <w:rsid w:val="006D1CBD"/>
    <w:rsid w:val="006D1DCB"/>
    <w:rsid w:val="006D21EE"/>
    <w:rsid w:val="006D2628"/>
    <w:rsid w:val="006D279A"/>
    <w:rsid w:val="006D2A6A"/>
    <w:rsid w:val="006D2F5B"/>
    <w:rsid w:val="006D2F97"/>
    <w:rsid w:val="006D30CF"/>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51B"/>
    <w:rsid w:val="006D5A15"/>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E1F"/>
    <w:rsid w:val="006D6E9D"/>
    <w:rsid w:val="006D7314"/>
    <w:rsid w:val="006D73D4"/>
    <w:rsid w:val="006D7504"/>
    <w:rsid w:val="006D766C"/>
    <w:rsid w:val="006E03E5"/>
    <w:rsid w:val="006E0667"/>
    <w:rsid w:val="006E0704"/>
    <w:rsid w:val="006E084C"/>
    <w:rsid w:val="006E098F"/>
    <w:rsid w:val="006E0AE0"/>
    <w:rsid w:val="006E0DF4"/>
    <w:rsid w:val="006E0F7A"/>
    <w:rsid w:val="006E101D"/>
    <w:rsid w:val="006E11B9"/>
    <w:rsid w:val="006E1430"/>
    <w:rsid w:val="006E19D9"/>
    <w:rsid w:val="006E1EA2"/>
    <w:rsid w:val="006E1EE1"/>
    <w:rsid w:val="006E1F89"/>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B20"/>
    <w:rsid w:val="006E40DF"/>
    <w:rsid w:val="006E44C4"/>
    <w:rsid w:val="006E4632"/>
    <w:rsid w:val="006E4803"/>
    <w:rsid w:val="006E48B1"/>
    <w:rsid w:val="006E4943"/>
    <w:rsid w:val="006E4972"/>
    <w:rsid w:val="006E4AE3"/>
    <w:rsid w:val="006E4F51"/>
    <w:rsid w:val="006E4F95"/>
    <w:rsid w:val="006E51BA"/>
    <w:rsid w:val="006E5476"/>
    <w:rsid w:val="006E5496"/>
    <w:rsid w:val="006E5993"/>
    <w:rsid w:val="006E5A4F"/>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56B"/>
    <w:rsid w:val="006E7675"/>
    <w:rsid w:val="006E7B83"/>
    <w:rsid w:val="006E7BAB"/>
    <w:rsid w:val="006E7E33"/>
    <w:rsid w:val="006E7F8B"/>
    <w:rsid w:val="006F007C"/>
    <w:rsid w:val="006F0269"/>
    <w:rsid w:val="006F0319"/>
    <w:rsid w:val="006F0691"/>
    <w:rsid w:val="006F081A"/>
    <w:rsid w:val="006F0983"/>
    <w:rsid w:val="006F0D31"/>
    <w:rsid w:val="006F0D5E"/>
    <w:rsid w:val="006F0E2C"/>
    <w:rsid w:val="006F1578"/>
    <w:rsid w:val="006F15FE"/>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2DF"/>
    <w:rsid w:val="006F3435"/>
    <w:rsid w:val="006F3600"/>
    <w:rsid w:val="006F3972"/>
    <w:rsid w:val="006F39C1"/>
    <w:rsid w:val="006F3B07"/>
    <w:rsid w:val="006F3B8B"/>
    <w:rsid w:val="006F3E6D"/>
    <w:rsid w:val="006F41A1"/>
    <w:rsid w:val="006F44C0"/>
    <w:rsid w:val="006F488F"/>
    <w:rsid w:val="006F4917"/>
    <w:rsid w:val="006F4CFA"/>
    <w:rsid w:val="006F521F"/>
    <w:rsid w:val="006F5612"/>
    <w:rsid w:val="006F5626"/>
    <w:rsid w:val="006F58B4"/>
    <w:rsid w:val="006F5AAF"/>
    <w:rsid w:val="006F5B66"/>
    <w:rsid w:val="006F5DFC"/>
    <w:rsid w:val="006F5F9F"/>
    <w:rsid w:val="006F6169"/>
    <w:rsid w:val="006F6377"/>
    <w:rsid w:val="006F6454"/>
    <w:rsid w:val="006F655F"/>
    <w:rsid w:val="006F6650"/>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B0F"/>
    <w:rsid w:val="00701B1A"/>
    <w:rsid w:val="00701D16"/>
    <w:rsid w:val="00701D35"/>
    <w:rsid w:val="00701D59"/>
    <w:rsid w:val="00701DEA"/>
    <w:rsid w:val="00701F81"/>
    <w:rsid w:val="00702246"/>
    <w:rsid w:val="007022B5"/>
    <w:rsid w:val="00702407"/>
    <w:rsid w:val="00702615"/>
    <w:rsid w:val="007029B0"/>
    <w:rsid w:val="00702BEA"/>
    <w:rsid w:val="007031BB"/>
    <w:rsid w:val="007031CB"/>
    <w:rsid w:val="007031E7"/>
    <w:rsid w:val="0070322A"/>
    <w:rsid w:val="0070330D"/>
    <w:rsid w:val="0070336C"/>
    <w:rsid w:val="007035A2"/>
    <w:rsid w:val="007036CB"/>
    <w:rsid w:val="00703895"/>
    <w:rsid w:val="00703941"/>
    <w:rsid w:val="00703B65"/>
    <w:rsid w:val="00703E6E"/>
    <w:rsid w:val="00703E97"/>
    <w:rsid w:val="0070420D"/>
    <w:rsid w:val="00704597"/>
    <w:rsid w:val="00704AF1"/>
    <w:rsid w:val="00704D2C"/>
    <w:rsid w:val="00704E97"/>
    <w:rsid w:val="007050F0"/>
    <w:rsid w:val="00705879"/>
    <w:rsid w:val="007058CD"/>
    <w:rsid w:val="00705C5F"/>
    <w:rsid w:val="00705CD0"/>
    <w:rsid w:val="00705D13"/>
    <w:rsid w:val="00705EBD"/>
    <w:rsid w:val="00705F9E"/>
    <w:rsid w:val="00706045"/>
    <w:rsid w:val="007060BA"/>
    <w:rsid w:val="007064CA"/>
    <w:rsid w:val="007067CA"/>
    <w:rsid w:val="00706996"/>
    <w:rsid w:val="00706A6A"/>
    <w:rsid w:val="00706ADB"/>
    <w:rsid w:val="00706AE7"/>
    <w:rsid w:val="007073A2"/>
    <w:rsid w:val="00707582"/>
    <w:rsid w:val="007075D5"/>
    <w:rsid w:val="00707824"/>
    <w:rsid w:val="007078D5"/>
    <w:rsid w:val="0070794E"/>
    <w:rsid w:val="00707AEC"/>
    <w:rsid w:val="00707E47"/>
    <w:rsid w:val="00710202"/>
    <w:rsid w:val="00710393"/>
    <w:rsid w:val="007105C0"/>
    <w:rsid w:val="0071065B"/>
    <w:rsid w:val="00710667"/>
    <w:rsid w:val="00711227"/>
    <w:rsid w:val="007113B7"/>
    <w:rsid w:val="007114A4"/>
    <w:rsid w:val="007118DC"/>
    <w:rsid w:val="00711A35"/>
    <w:rsid w:val="00711B6C"/>
    <w:rsid w:val="00711CB5"/>
    <w:rsid w:val="00711ECF"/>
    <w:rsid w:val="00711F98"/>
    <w:rsid w:val="00711FFF"/>
    <w:rsid w:val="00712418"/>
    <w:rsid w:val="0071265A"/>
    <w:rsid w:val="007129C0"/>
    <w:rsid w:val="00712F3A"/>
    <w:rsid w:val="00712FB5"/>
    <w:rsid w:val="00713004"/>
    <w:rsid w:val="00713023"/>
    <w:rsid w:val="007131D8"/>
    <w:rsid w:val="0071333B"/>
    <w:rsid w:val="00713536"/>
    <w:rsid w:val="0071353A"/>
    <w:rsid w:val="00713555"/>
    <w:rsid w:val="00713648"/>
    <w:rsid w:val="0071385E"/>
    <w:rsid w:val="007139E3"/>
    <w:rsid w:val="00713E0C"/>
    <w:rsid w:val="0071448E"/>
    <w:rsid w:val="00714853"/>
    <w:rsid w:val="00714B3A"/>
    <w:rsid w:val="00714BBB"/>
    <w:rsid w:val="00714BF9"/>
    <w:rsid w:val="00714C6A"/>
    <w:rsid w:val="00714DCD"/>
    <w:rsid w:val="00714FF2"/>
    <w:rsid w:val="00715073"/>
    <w:rsid w:val="00715080"/>
    <w:rsid w:val="00715239"/>
    <w:rsid w:val="00715398"/>
    <w:rsid w:val="0071555E"/>
    <w:rsid w:val="007155EC"/>
    <w:rsid w:val="007157BD"/>
    <w:rsid w:val="007158E6"/>
    <w:rsid w:val="0071591B"/>
    <w:rsid w:val="00715DA4"/>
    <w:rsid w:val="00715FEA"/>
    <w:rsid w:val="0071602B"/>
    <w:rsid w:val="00716044"/>
    <w:rsid w:val="007161CD"/>
    <w:rsid w:val="00716400"/>
    <w:rsid w:val="00716AA0"/>
    <w:rsid w:val="00716CC1"/>
    <w:rsid w:val="00716ECD"/>
    <w:rsid w:val="007171BB"/>
    <w:rsid w:val="00717394"/>
    <w:rsid w:val="0071754B"/>
    <w:rsid w:val="007175F0"/>
    <w:rsid w:val="0071778D"/>
    <w:rsid w:val="0071796C"/>
    <w:rsid w:val="007179B7"/>
    <w:rsid w:val="00717C77"/>
    <w:rsid w:val="00720065"/>
    <w:rsid w:val="00720437"/>
    <w:rsid w:val="0072059D"/>
    <w:rsid w:val="00720680"/>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67D"/>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542B"/>
    <w:rsid w:val="0072546E"/>
    <w:rsid w:val="007254ED"/>
    <w:rsid w:val="00725639"/>
    <w:rsid w:val="007259C2"/>
    <w:rsid w:val="00725A99"/>
    <w:rsid w:val="00725C16"/>
    <w:rsid w:val="00725C5B"/>
    <w:rsid w:val="00725CC0"/>
    <w:rsid w:val="00725CFB"/>
    <w:rsid w:val="00725D45"/>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685"/>
    <w:rsid w:val="00727A66"/>
    <w:rsid w:val="00727D6E"/>
    <w:rsid w:val="00727D94"/>
    <w:rsid w:val="00727ECD"/>
    <w:rsid w:val="00730048"/>
    <w:rsid w:val="0073076C"/>
    <w:rsid w:val="00730B9E"/>
    <w:rsid w:val="00730C0D"/>
    <w:rsid w:val="00730D11"/>
    <w:rsid w:val="00730F71"/>
    <w:rsid w:val="00730FA4"/>
    <w:rsid w:val="00731043"/>
    <w:rsid w:val="00731363"/>
    <w:rsid w:val="0073137D"/>
    <w:rsid w:val="00731400"/>
    <w:rsid w:val="00731E18"/>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C8F"/>
    <w:rsid w:val="00735E95"/>
    <w:rsid w:val="00735EEA"/>
    <w:rsid w:val="00736355"/>
    <w:rsid w:val="00736484"/>
    <w:rsid w:val="00736664"/>
    <w:rsid w:val="00736673"/>
    <w:rsid w:val="00736735"/>
    <w:rsid w:val="00736784"/>
    <w:rsid w:val="007368D5"/>
    <w:rsid w:val="00736D01"/>
    <w:rsid w:val="00736D9E"/>
    <w:rsid w:val="00736EF1"/>
    <w:rsid w:val="00736FB3"/>
    <w:rsid w:val="0073721E"/>
    <w:rsid w:val="0073736D"/>
    <w:rsid w:val="0073739F"/>
    <w:rsid w:val="0073760A"/>
    <w:rsid w:val="007377C8"/>
    <w:rsid w:val="007377D4"/>
    <w:rsid w:val="00737895"/>
    <w:rsid w:val="00737C3E"/>
    <w:rsid w:val="0074038B"/>
    <w:rsid w:val="00740609"/>
    <w:rsid w:val="0074082B"/>
    <w:rsid w:val="00740A70"/>
    <w:rsid w:val="00740DB9"/>
    <w:rsid w:val="00740E2A"/>
    <w:rsid w:val="0074102F"/>
    <w:rsid w:val="007411B2"/>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505"/>
    <w:rsid w:val="007455B2"/>
    <w:rsid w:val="007455B7"/>
    <w:rsid w:val="00745638"/>
    <w:rsid w:val="00745739"/>
    <w:rsid w:val="007457B0"/>
    <w:rsid w:val="00745901"/>
    <w:rsid w:val="00745A09"/>
    <w:rsid w:val="00745DAE"/>
    <w:rsid w:val="00745E31"/>
    <w:rsid w:val="00745E46"/>
    <w:rsid w:val="007462AA"/>
    <w:rsid w:val="00746862"/>
    <w:rsid w:val="00746892"/>
    <w:rsid w:val="007468C1"/>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E61"/>
    <w:rsid w:val="00747F43"/>
    <w:rsid w:val="007501CA"/>
    <w:rsid w:val="00750225"/>
    <w:rsid w:val="00750383"/>
    <w:rsid w:val="007503F3"/>
    <w:rsid w:val="00750540"/>
    <w:rsid w:val="007505C9"/>
    <w:rsid w:val="007508B0"/>
    <w:rsid w:val="00750C3B"/>
    <w:rsid w:val="00750C9E"/>
    <w:rsid w:val="00750EAC"/>
    <w:rsid w:val="00750ED9"/>
    <w:rsid w:val="00750FCF"/>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943"/>
    <w:rsid w:val="00752D50"/>
    <w:rsid w:val="00752D63"/>
    <w:rsid w:val="00752DA5"/>
    <w:rsid w:val="00752EEC"/>
    <w:rsid w:val="00752EF7"/>
    <w:rsid w:val="007531ED"/>
    <w:rsid w:val="0075367E"/>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C3"/>
    <w:rsid w:val="007559C8"/>
    <w:rsid w:val="00755D70"/>
    <w:rsid w:val="00755E77"/>
    <w:rsid w:val="00756154"/>
    <w:rsid w:val="0075621F"/>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6A2"/>
    <w:rsid w:val="007606F1"/>
    <w:rsid w:val="00760ACB"/>
    <w:rsid w:val="007610C1"/>
    <w:rsid w:val="007612E9"/>
    <w:rsid w:val="00761515"/>
    <w:rsid w:val="007615A2"/>
    <w:rsid w:val="007615FF"/>
    <w:rsid w:val="007616C0"/>
    <w:rsid w:val="007618E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61B"/>
    <w:rsid w:val="0076466C"/>
    <w:rsid w:val="00764689"/>
    <w:rsid w:val="00764A59"/>
    <w:rsid w:val="00764AEC"/>
    <w:rsid w:val="00764C39"/>
    <w:rsid w:val="00764D20"/>
    <w:rsid w:val="00764E09"/>
    <w:rsid w:val="00764E85"/>
    <w:rsid w:val="0076509D"/>
    <w:rsid w:val="0076570E"/>
    <w:rsid w:val="00765BBF"/>
    <w:rsid w:val="00765CCF"/>
    <w:rsid w:val="00765E2B"/>
    <w:rsid w:val="00765F5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F3A"/>
    <w:rsid w:val="007701EF"/>
    <w:rsid w:val="007702E1"/>
    <w:rsid w:val="00770440"/>
    <w:rsid w:val="007705E2"/>
    <w:rsid w:val="00770759"/>
    <w:rsid w:val="00770B77"/>
    <w:rsid w:val="00770F42"/>
    <w:rsid w:val="00770FCA"/>
    <w:rsid w:val="0077107C"/>
    <w:rsid w:val="007710EB"/>
    <w:rsid w:val="007715CE"/>
    <w:rsid w:val="007718FF"/>
    <w:rsid w:val="00771A1B"/>
    <w:rsid w:val="00771D9A"/>
    <w:rsid w:val="00772019"/>
    <w:rsid w:val="007722A2"/>
    <w:rsid w:val="007724E3"/>
    <w:rsid w:val="00772728"/>
    <w:rsid w:val="007728B0"/>
    <w:rsid w:val="00772A09"/>
    <w:rsid w:val="00772AC6"/>
    <w:rsid w:val="00772E37"/>
    <w:rsid w:val="00772FF8"/>
    <w:rsid w:val="00773098"/>
    <w:rsid w:val="007731E9"/>
    <w:rsid w:val="007732EE"/>
    <w:rsid w:val="007735EF"/>
    <w:rsid w:val="007736F4"/>
    <w:rsid w:val="00773890"/>
    <w:rsid w:val="00773AB1"/>
    <w:rsid w:val="00773DD8"/>
    <w:rsid w:val="00773E12"/>
    <w:rsid w:val="00773FF1"/>
    <w:rsid w:val="0077428F"/>
    <w:rsid w:val="007742FB"/>
    <w:rsid w:val="00774503"/>
    <w:rsid w:val="007747BF"/>
    <w:rsid w:val="00774919"/>
    <w:rsid w:val="007749AC"/>
    <w:rsid w:val="00774AF2"/>
    <w:rsid w:val="00774D32"/>
    <w:rsid w:val="00774EB0"/>
    <w:rsid w:val="00774FAA"/>
    <w:rsid w:val="00774FF2"/>
    <w:rsid w:val="007753D3"/>
    <w:rsid w:val="007753FB"/>
    <w:rsid w:val="007758DD"/>
    <w:rsid w:val="007759A2"/>
    <w:rsid w:val="00775AF8"/>
    <w:rsid w:val="00775DB7"/>
    <w:rsid w:val="00776102"/>
    <w:rsid w:val="0077617F"/>
    <w:rsid w:val="0077651A"/>
    <w:rsid w:val="00776624"/>
    <w:rsid w:val="00776731"/>
    <w:rsid w:val="007767CD"/>
    <w:rsid w:val="0077683C"/>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63D"/>
    <w:rsid w:val="00780A0D"/>
    <w:rsid w:val="00780B11"/>
    <w:rsid w:val="00780B4C"/>
    <w:rsid w:val="00781244"/>
    <w:rsid w:val="007812D4"/>
    <w:rsid w:val="0078147F"/>
    <w:rsid w:val="007814B0"/>
    <w:rsid w:val="00781639"/>
    <w:rsid w:val="00781900"/>
    <w:rsid w:val="00781CB6"/>
    <w:rsid w:val="00782170"/>
    <w:rsid w:val="007821A4"/>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59"/>
    <w:rsid w:val="007840F8"/>
    <w:rsid w:val="0078411F"/>
    <w:rsid w:val="007842BA"/>
    <w:rsid w:val="00784780"/>
    <w:rsid w:val="007848CD"/>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579"/>
    <w:rsid w:val="00787647"/>
    <w:rsid w:val="00787851"/>
    <w:rsid w:val="00787D0F"/>
    <w:rsid w:val="00790281"/>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3B4"/>
    <w:rsid w:val="00793400"/>
    <w:rsid w:val="00793435"/>
    <w:rsid w:val="0079350D"/>
    <w:rsid w:val="00793855"/>
    <w:rsid w:val="00793880"/>
    <w:rsid w:val="007939D2"/>
    <w:rsid w:val="00793CAC"/>
    <w:rsid w:val="00793F81"/>
    <w:rsid w:val="0079443B"/>
    <w:rsid w:val="00794C5E"/>
    <w:rsid w:val="00794E47"/>
    <w:rsid w:val="00795353"/>
    <w:rsid w:val="007953D5"/>
    <w:rsid w:val="00795853"/>
    <w:rsid w:val="007958C6"/>
    <w:rsid w:val="00795D08"/>
    <w:rsid w:val="00795F4D"/>
    <w:rsid w:val="0079607E"/>
    <w:rsid w:val="0079622B"/>
    <w:rsid w:val="00796461"/>
    <w:rsid w:val="0079648F"/>
    <w:rsid w:val="007965BC"/>
    <w:rsid w:val="0079668C"/>
    <w:rsid w:val="00796D18"/>
    <w:rsid w:val="00796FD7"/>
    <w:rsid w:val="00797004"/>
    <w:rsid w:val="0079708E"/>
    <w:rsid w:val="00797092"/>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44B"/>
    <w:rsid w:val="007A14EF"/>
    <w:rsid w:val="007A1722"/>
    <w:rsid w:val="007A19DD"/>
    <w:rsid w:val="007A1B22"/>
    <w:rsid w:val="007A1BA3"/>
    <w:rsid w:val="007A1BBC"/>
    <w:rsid w:val="007A1C10"/>
    <w:rsid w:val="007A2282"/>
    <w:rsid w:val="007A263B"/>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64D"/>
    <w:rsid w:val="007A4993"/>
    <w:rsid w:val="007A4D06"/>
    <w:rsid w:val="007A50BC"/>
    <w:rsid w:val="007A52EB"/>
    <w:rsid w:val="007A53C3"/>
    <w:rsid w:val="007A56D5"/>
    <w:rsid w:val="007A589A"/>
    <w:rsid w:val="007A5C23"/>
    <w:rsid w:val="007A5CE7"/>
    <w:rsid w:val="007A5D6F"/>
    <w:rsid w:val="007A63E2"/>
    <w:rsid w:val="007A64C2"/>
    <w:rsid w:val="007A6524"/>
    <w:rsid w:val="007A6548"/>
    <w:rsid w:val="007A6821"/>
    <w:rsid w:val="007A6AB0"/>
    <w:rsid w:val="007A6EEE"/>
    <w:rsid w:val="007A703D"/>
    <w:rsid w:val="007A70DA"/>
    <w:rsid w:val="007A71E4"/>
    <w:rsid w:val="007A7220"/>
    <w:rsid w:val="007A7458"/>
    <w:rsid w:val="007A7486"/>
    <w:rsid w:val="007A7553"/>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70C"/>
    <w:rsid w:val="007B2846"/>
    <w:rsid w:val="007B2C41"/>
    <w:rsid w:val="007B2C46"/>
    <w:rsid w:val="007B2DB0"/>
    <w:rsid w:val="007B2EAA"/>
    <w:rsid w:val="007B3026"/>
    <w:rsid w:val="007B32F6"/>
    <w:rsid w:val="007B344B"/>
    <w:rsid w:val="007B349A"/>
    <w:rsid w:val="007B34EC"/>
    <w:rsid w:val="007B350F"/>
    <w:rsid w:val="007B3734"/>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598"/>
    <w:rsid w:val="007B668F"/>
    <w:rsid w:val="007B6BC7"/>
    <w:rsid w:val="007B6FF3"/>
    <w:rsid w:val="007B716C"/>
    <w:rsid w:val="007B71A3"/>
    <w:rsid w:val="007B7342"/>
    <w:rsid w:val="007B7727"/>
    <w:rsid w:val="007B7739"/>
    <w:rsid w:val="007B7A47"/>
    <w:rsid w:val="007C02B4"/>
    <w:rsid w:val="007C03D3"/>
    <w:rsid w:val="007C05D4"/>
    <w:rsid w:val="007C05D9"/>
    <w:rsid w:val="007C0773"/>
    <w:rsid w:val="007C0902"/>
    <w:rsid w:val="007C0CA8"/>
    <w:rsid w:val="007C0DE9"/>
    <w:rsid w:val="007C0ED2"/>
    <w:rsid w:val="007C115F"/>
    <w:rsid w:val="007C1234"/>
    <w:rsid w:val="007C1380"/>
    <w:rsid w:val="007C1A6E"/>
    <w:rsid w:val="007C1AA6"/>
    <w:rsid w:val="007C1B73"/>
    <w:rsid w:val="007C1BA3"/>
    <w:rsid w:val="007C1E00"/>
    <w:rsid w:val="007C1E54"/>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EDD"/>
    <w:rsid w:val="007C3F5E"/>
    <w:rsid w:val="007C40BF"/>
    <w:rsid w:val="007C458B"/>
    <w:rsid w:val="007C4769"/>
    <w:rsid w:val="007C4962"/>
    <w:rsid w:val="007C498D"/>
    <w:rsid w:val="007C4A6B"/>
    <w:rsid w:val="007C4C5A"/>
    <w:rsid w:val="007C4C9A"/>
    <w:rsid w:val="007C4CF9"/>
    <w:rsid w:val="007C4DAB"/>
    <w:rsid w:val="007C4F86"/>
    <w:rsid w:val="007C4FC3"/>
    <w:rsid w:val="007C5077"/>
    <w:rsid w:val="007C514C"/>
    <w:rsid w:val="007C5218"/>
    <w:rsid w:val="007C52A6"/>
    <w:rsid w:val="007C564D"/>
    <w:rsid w:val="007C56CB"/>
    <w:rsid w:val="007C5EEB"/>
    <w:rsid w:val="007C5FE7"/>
    <w:rsid w:val="007C6434"/>
    <w:rsid w:val="007C688F"/>
    <w:rsid w:val="007C6BF0"/>
    <w:rsid w:val="007C6BF3"/>
    <w:rsid w:val="007C6C79"/>
    <w:rsid w:val="007C6E8C"/>
    <w:rsid w:val="007C6E8D"/>
    <w:rsid w:val="007C7209"/>
    <w:rsid w:val="007C7403"/>
    <w:rsid w:val="007C74DB"/>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6"/>
    <w:rsid w:val="007D153B"/>
    <w:rsid w:val="007D1637"/>
    <w:rsid w:val="007D1676"/>
    <w:rsid w:val="007D1864"/>
    <w:rsid w:val="007D1BB5"/>
    <w:rsid w:val="007D1D03"/>
    <w:rsid w:val="007D1D70"/>
    <w:rsid w:val="007D1EE5"/>
    <w:rsid w:val="007D2227"/>
    <w:rsid w:val="007D238F"/>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40"/>
    <w:rsid w:val="007D45C4"/>
    <w:rsid w:val="007D46CC"/>
    <w:rsid w:val="007D46CE"/>
    <w:rsid w:val="007D47BD"/>
    <w:rsid w:val="007D487E"/>
    <w:rsid w:val="007D4938"/>
    <w:rsid w:val="007D49D2"/>
    <w:rsid w:val="007D4D37"/>
    <w:rsid w:val="007D4F5D"/>
    <w:rsid w:val="007D52CE"/>
    <w:rsid w:val="007D5599"/>
    <w:rsid w:val="007D55E4"/>
    <w:rsid w:val="007D568C"/>
    <w:rsid w:val="007D5CAB"/>
    <w:rsid w:val="007D5D2A"/>
    <w:rsid w:val="007D5DB8"/>
    <w:rsid w:val="007D5FEF"/>
    <w:rsid w:val="007D60A5"/>
    <w:rsid w:val="007D6900"/>
    <w:rsid w:val="007D6975"/>
    <w:rsid w:val="007D6A7F"/>
    <w:rsid w:val="007D6AFC"/>
    <w:rsid w:val="007D6D2C"/>
    <w:rsid w:val="007D6D87"/>
    <w:rsid w:val="007D6D9F"/>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290"/>
    <w:rsid w:val="007E15BD"/>
    <w:rsid w:val="007E163F"/>
    <w:rsid w:val="007E1888"/>
    <w:rsid w:val="007E1C7C"/>
    <w:rsid w:val="007E1D94"/>
    <w:rsid w:val="007E1E0E"/>
    <w:rsid w:val="007E26E3"/>
    <w:rsid w:val="007E27C1"/>
    <w:rsid w:val="007E2815"/>
    <w:rsid w:val="007E2CEF"/>
    <w:rsid w:val="007E2DB5"/>
    <w:rsid w:val="007E34C5"/>
    <w:rsid w:val="007E3645"/>
    <w:rsid w:val="007E3817"/>
    <w:rsid w:val="007E39FC"/>
    <w:rsid w:val="007E3A51"/>
    <w:rsid w:val="007E3CC3"/>
    <w:rsid w:val="007E3DCC"/>
    <w:rsid w:val="007E413B"/>
    <w:rsid w:val="007E41E2"/>
    <w:rsid w:val="007E4478"/>
    <w:rsid w:val="007E4521"/>
    <w:rsid w:val="007E466F"/>
    <w:rsid w:val="007E498C"/>
    <w:rsid w:val="007E4A49"/>
    <w:rsid w:val="007E4A81"/>
    <w:rsid w:val="007E4CBA"/>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2FA"/>
    <w:rsid w:val="007E63A5"/>
    <w:rsid w:val="007E6500"/>
    <w:rsid w:val="007E66D2"/>
    <w:rsid w:val="007E6B9B"/>
    <w:rsid w:val="007E6C5F"/>
    <w:rsid w:val="007E7141"/>
    <w:rsid w:val="007E7154"/>
    <w:rsid w:val="007E71E1"/>
    <w:rsid w:val="007E76C2"/>
    <w:rsid w:val="007E7921"/>
    <w:rsid w:val="007E7BDB"/>
    <w:rsid w:val="007E7EF1"/>
    <w:rsid w:val="007E7FD7"/>
    <w:rsid w:val="007F0206"/>
    <w:rsid w:val="007F0383"/>
    <w:rsid w:val="007F0701"/>
    <w:rsid w:val="007F08D5"/>
    <w:rsid w:val="007F0A36"/>
    <w:rsid w:val="007F0BA3"/>
    <w:rsid w:val="007F0F41"/>
    <w:rsid w:val="007F0F47"/>
    <w:rsid w:val="007F13F3"/>
    <w:rsid w:val="007F163B"/>
    <w:rsid w:val="007F165A"/>
    <w:rsid w:val="007F1702"/>
    <w:rsid w:val="007F18BC"/>
    <w:rsid w:val="007F1AB8"/>
    <w:rsid w:val="007F1F44"/>
    <w:rsid w:val="007F2009"/>
    <w:rsid w:val="007F21CA"/>
    <w:rsid w:val="007F22CF"/>
    <w:rsid w:val="007F248F"/>
    <w:rsid w:val="007F2640"/>
    <w:rsid w:val="007F266F"/>
    <w:rsid w:val="007F27F9"/>
    <w:rsid w:val="007F28AB"/>
    <w:rsid w:val="007F2ABA"/>
    <w:rsid w:val="007F2BCD"/>
    <w:rsid w:val="007F2C3C"/>
    <w:rsid w:val="007F2EAA"/>
    <w:rsid w:val="007F351C"/>
    <w:rsid w:val="007F352B"/>
    <w:rsid w:val="007F35ED"/>
    <w:rsid w:val="007F389A"/>
    <w:rsid w:val="007F38FC"/>
    <w:rsid w:val="007F398D"/>
    <w:rsid w:val="007F3BF4"/>
    <w:rsid w:val="007F3CD6"/>
    <w:rsid w:val="007F3DBF"/>
    <w:rsid w:val="007F3E76"/>
    <w:rsid w:val="007F4001"/>
    <w:rsid w:val="007F405F"/>
    <w:rsid w:val="007F406B"/>
    <w:rsid w:val="007F40BA"/>
    <w:rsid w:val="007F41C5"/>
    <w:rsid w:val="007F4201"/>
    <w:rsid w:val="007F430C"/>
    <w:rsid w:val="007F4560"/>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EC6"/>
    <w:rsid w:val="007F6FC9"/>
    <w:rsid w:val="007F70E0"/>
    <w:rsid w:val="007F726F"/>
    <w:rsid w:val="007F73D6"/>
    <w:rsid w:val="007F7453"/>
    <w:rsid w:val="007F76CD"/>
    <w:rsid w:val="007F781F"/>
    <w:rsid w:val="007F7BF5"/>
    <w:rsid w:val="007F7CD9"/>
    <w:rsid w:val="0080006B"/>
    <w:rsid w:val="0080033D"/>
    <w:rsid w:val="0080037D"/>
    <w:rsid w:val="00800455"/>
    <w:rsid w:val="008006E7"/>
    <w:rsid w:val="0080079B"/>
    <w:rsid w:val="00800A9E"/>
    <w:rsid w:val="00800B5A"/>
    <w:rsid w:val="00800EA0"/>
    <w:rsid w:val="00801050"/>
    <w:rsid w:val="00801093"/>
    <w:rsid w:val="008010E1"/>
    <w:rsid w:val="008011B1"/>
    <w:rsid w:val="008012E3"/>
    <w:rsid w:val="0080132B"/>
    <w:rsid w:val="008013A7"/>
    <w:rsid w:val="008013E1"/>
    <w:rsid w:val="00801444"/>
    <w:rsid w:val="00801464"/>
    <w:rsid w:val="0080160F"/>
    <w:rsid w:val="008016D9"/>
    <w:rsid w:val="008017A7"/>
    <w:rsid w:val="0080197F"/>
    <w:rsid w:val="00801A96"/>
    <w:rsid w:val="00801C69"/>
    <w:rsid w:val="00801D97"/>
    <w:rsid w:val="00801DA1"/>
    <w:rsid w:val="008022AB"/>
    <w:rsid w:val="00802467"/>
    <w:rsid w:val="008024F9"/>
    <w:rsid w:val="008025F4"/>
    <w:rsid w:val="00802C12"/>
    <w:rsid w:val="00802DBB"/>
    <w:rsid w:val="008030F7"/>
    <w:rsid w:val="00803301"/>
    <w:rsid w:val="0080353A"/>
    <w:rsid w:val="008037DC"/>
    <w:rsid w:val="00803B7E"/>
    <w:rsid w:val="00803B9E"/>
    <w:rsid w:val="00804175"/>
    <w:rsid w:val="008041FF"/>
    <w:rsid w:val="008048A8"/>
    <w:rsid w:val="00804CB0"/>
    <w:rsid w:val="00804CCE"/>
    <w:rsid w:val="00804DE6"/>
    <w:rsid w:val="0080520D"/>
    <w:rsid w:val="008053E4"/>
    <w:rsid w:val="00805557"/>
    <w:rsid w:val="00805B79"/>
    <w:rsid w:val="00805CDE"/>
    <w:rsid w:val="00805CF7"/>
    <w:rsid w:val="00805D2E"/>
    <w:rsid w:val="00805EFF"/>
    <w:rsid w:val="00805F4C"/>
    <w:rsid w:val="00805F9D"/>
    <w:rsid w:val="00806040"/>
    <w:rsid w:val="008062AB"/>
    <w:rsid w:val="00806FA4"/>
    <w:rsid w:val="00807322"/>
    <w:rsid w:val="008077F4"/>
    <w:rsid w:val="0080781B"/>
    <w:rsid w:val="008078BE"/>
    <w:rsid w:val="00807ADD"/>
    <w:rsid w:val="00807BFB"/>
    <w:rsid w:val="00807E2F"/>
    <w:rsid w:val="00807EC4"/>
    <w:rsid w:val="008102BE"/>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8B"/>
    <w:rsid w:val="00813BA2"/>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893"/>
    <w:rsid w:val="00816AAE"/>
    <w:rsid w:val="00816BAD"/>
    <w:rsid w:val="00816E29"/>
    <w:rsid w:val="00816FA3"/>
    <w:rsid w:val="00816FF4"/>
    <w:rsid w:val="008170D9"/>
    <w:rsid w:val="008173FB"/>
    <w:rsid w:val="00817512"/>
    <w:rsid w:val="008176F2"/>
    <w:rsid w:val="00817C64"/>
    <w:rsid w:val="00817CAE"/>
    <w:rsid w:val="00817FCB"/>
    <w:rsid w:val="008201E0"/>
    <w:rsid w:val="0082035A"/>
    <w:rsid w:val="008204D7"/>
    <w:rsid w:val="008209B4"/>
    <w:rsid w:val="00820ECA"/>
    <w:rsid w:val="00820EE4"/>
    <w:rsid w:val="00820FA7"/>
    <w:rsid w:val="0082154D"/>
    <w:rsid w:val="008216AB"/>
    <w:rsid w:val="00821887"/>
    <w:rsid w:val="00821CD0"/>
    <w:rsid w:val="00821D80"/>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41FA"/>
    <w:rsid w:val="00824290"/>
    <w:rsid w:val="008242F8"/>
    <w:rsid w:val="00824BD6"/>
    <w:rsid w:val="00824D9D"/>
    <w:rsid w:val="00824FAB"/>
    <w:rsid w:val="008250B2"/>
    <w:rsid w:val="00825264"/>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AED"/>
    <w:rsid w:val="00830B98"/>
    <w:rsid w:val="00830BBF"/>
    <w:rsid w:val="00830C4F"/>
    <w:rsid w:val="00830E5F"/>
    <w:rsid w:val="008310FA"/>
    <w:rsid w:val="0083139B"/>
    <w:rsid w:val="0083152C"/>
    <w:rsid w:val="0083173F"/>
    <w:rsid w:val="008317E0"/>
    <w:rsid w:val="0083197A"/>
    <w:rsid w:val="008319F6"/>
    <w:rsid w:val="00831A12"/>
    <w:rsid w:val="00831A6E"/>
    <w:rsid w:val="00831CDE"/>
    <w:rsid w:val="00831D9A"/>
    <w:rsid w:val="00831DAB"/>
    <w:rsid w:val="00831E05"/>
    <w:rsid w:val="008321B2"/>
    <w:rsid w:val="008321D8"/>
    <w:rsid w:val="00832606"/>
    <w:rsid w:val="00832857"/>
    <w:rsid w:val="008329D0"/>
    <w:rsid w:val="00832E44"/>
    <w:rsid w:val="008330EB"/>
    <w:rsid w:val="00833138"/>
    <w:rsid w:val="0083318A"/>
    <w:rsid w:val="008331D2"/>
    <w:rsid w:val="00833317"/>
    <w:rsid w:val="00833568"/>
    <w:rsid w:val="008337B1"/>
    <w:rsid w:val="00833998"/>
    <w:rsid w:val="00833ADB"/>
    <w:rsid w:val="00833B27"/>
    <w:rsid w:val="00833F15"/>
    <w:rsid w:val="00834123"/>
    <w:rsid w:val="008342A8"/>
    <w:rsid w:val="008346B1"/>
    <w:rsid w:val="008346FC"/>
    <w:rsid w:val="008354FD"/>
    <w:rsid w:val="008355C1"/>
    <w:rsid w:val="008356A6"/>
    <w:rsid w:val="00835917"/>
    <w:rsid w:val="0083593F"/>
    <w:rsid w:val="00835AA4"/>
    <w:rsid w:val="00835ACC"/>
    <w:rsid w:val="00835B67"/>
    <w:rsid w:val="00835C53"/>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C36"/>
    <w:rsid w:val="0084302E"/>
    <w:rsid w:val="0084326D"/>
    <w:rsid w:val="00843627"/>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ED2"/>
    <w:rsid w:val="008462B0"/>
    <w:rsid w:val="00846737"/>
    <w:rsid w:val="00846AE2"/>
    <w:rsid w:val="00846B1F"/>
    <w:rsid w:val="00847008"/>
    <w:rsid w:val="0084708A"/>
    <w:rsid w:val="008470F6"/>
    <w:rsid w:val="00847130"/>
    <w:rsid w:val="008471FC"/>
    <w:rsid w:val="0084739D"/>
    <w:rsid w:val="00847453"/>
    <w:rsid w:val="008475C0"/>
    <w:rsid w:val="008476D4"/>
    <w:rsid w:val="008478F1"/>
    <w:rsid w:val="00847973"/>
    <w:rsid w:val="00847B2A"/>
    <w:rsid w:val="00847C8A"/>
    <w:rsid w:val="00847DC1"/>
    <w:rsid w:val="00847F5F"/>
    <w:rsid w:val="00847FE3"/>
    <w:rsid w:val="0085013A"/>
    <w:rsid w:val="00850290"/>
    <w:rsid w:val="008502F9"/>
    <w:rsid w:val="00850304"/>
    <w:rsid w:val="00850325"/>
    <w:rsid w:val="00850C1F"/>
    <w:rsid w:val="00850C5E"/>
    <w:rsid w:val="00850F9E"/>
    <w:rsid w:val="008511D5"/>
    <w:rsid w:val="00851285"/>
    <w:rsid w:val="00851364"/>
    <w:rsid w:val="00851568"/>
    <w:rsid w:val="008515F3"/>
    <w:rsid w:val="008518F6"/>
    <w:rsid w:val="00851B7D"/>
    <w:rsid w:val="00851F3B"/>
    <w:rsid w:val="00852034"/>
    <w:rsid w:val="0085243A"/>
    <w:rsid w:val="00852485"/>
    <w:rsid w:val="00852673"/>
    <w:rsid w:val="00852A51"/>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EB1"/>
    <w:rsid w:val="00854F19"/>
    <w:rsid w:val="00855218"/>
    <w:rsid w:val="008552F6"/>
    <w:rsid w:val="00855827"/>
    <w:rsid w:val="008559F8"/>
    <w:rsid w:val="00855B4F"/>
    <w:rsid w:val="00855BB8"/>
    <w:rsid w:val="00855C04"/>
    <w:rsid w:val="00855D2A"/>
    <w:rsid w:val="00855EBC"/>
    <w:rsid w:val="00855F0E"/>
    <w:rsid w:val="00855FAE"/>
    <w:rsid w:val="008560CF"/>
    <w:rsid w:val="008562D0"/>
    <w:rsid w:val="008562F4"/>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2442"/>
    <w:rsid w:val="00862564"/>
    <w:rsid w:val="00862705"/>
    <w:rsid w:val="0086273F"/>
    <w:rsid w:val="008627B4"/>
    <w:rsid w:val="00862832"/>
    <w:rsid w:val="0086295F"/>
    <w:rsid w:val="008629F2"/>
    <w:rsid w:val="00862F53"/>
    <w:rsid w:val="00862FB9"/>
    <w:rsid w:val="008630CB"/>
    <w:rsid w:val="00863114"/>
    <w:rsid w:val="008631E3"/>
    <w:rsid w:val="00863767"/>
    <w:rsid w:val="008638A5"/>
    <w:rsid w:val="008638C1"/>
    <w:rsid w:val="00863943"/>
    <w:rsid w:val="00863E15"/>
    <w:rsid w:val="00864180"/>
    <w:rsid w:val="008644DE"/>
    <w:rsid w:val="0086465A"/>
    <w:rsid w:val="0086472B"/>
    <w:rsid w:val="008649D4"/>
    <w:rsid w:val="00864A9C"/>
    <w:rsid w:val="00864EA8"/>
    <w:rsid w:val="008650F5"/>
    <w:rsid w:val="0086514B"/>
    <w:rsid w:val="0086517F"/>
    <w:rsid w:val="00865806"/>
    <w:rsid w:val="00865882"/>
    <w:rsid w:val="00865A34"/>
    <w:rsid w:val="00865ADB"/>
    <w:rsid w:val="00865D05"/>
    <w:rsid w:val="00865F7E"/>
    <w:rsid w:val="00866254"/>
    <w:rsid w:val="00866367"/>
    <w:rsid w:val="00866516"/>
    <w:rsid w:val="00866595"/>
    <w:rsid w:val="008666E6"/>
    <w:rsid w:val="008668E8"/>
    <w:rsid w:val="0086697B"/>
    <w:rsid w:val="00866A3D"/>
    <w:rsid w:val="00866C2B"/>
    <w:rsid w:val="00866C6F"/>
    <w:rsid w:val="00866FFB"/>
    <w:rsid w:val="0086709E"/>
    <w:rsid w:val="008670A9"/>
    <w:rsid w:val="008674D6"/>
    <w:rsid w:val="008674F5"/>
    <w:rsid w:val="008679BF"/>
    <w:rsid w:val="00867BEE"/>
    <w:rsid w:val="00867C5B"/>
    <w:rsid w:val="00867F49"/>
    <w:rsid w:val="00867F99"/>
    <w:rsid w:val="0087004A"/>
    <w:rsid w:val="00870155"/>
    <w:rsid w:val="00870276"/>
    <w:rsid w:val="0087050A"/>
    <w:rsid w:val="00870531"/>
    <w:rsid w:val="00870666"/>
    <w:rsid w:val="00870817"/>
    <w:rsid w:val="0087130B"/>
    <w:rsid w:val="00871488"/>
    <w:rsid w:val="00871ACD"/>
    <w:rsid w:val="00871D81"/>
    <w:rsid w:val="00871F93"/>
    <w:rsid w:val="00872021"/>
    <w:rsid w:val="00872110"/>
    <w:rsid w:val="00872285"/>
    <w:rsid w:val="008722D1"/>
    <w:rsid w:val="00872373"/>
    <w:rsid w:val="0087248A"/>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C58"/>
    <w:rsid w:val="00875DAB"/>
    <w:rsid w:val="00875E87"/>
    <w:rsid w:val="0087616E"/>
    <w:rsid w:val="0087622C"/>
    <w:rsid w:val="00876527"/>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93E"/>
    <w:rsid w:val="00877992"/>
    <w:rsid w:val="00877B1A"/>
    <w:rsid w:val="00877C26"/>
    <w:rsid w:val="00880081"/>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93F"/>
    <w:rsid w:val="00882977"/>
    <w:rsid w:val="00882B01"/>
    <w:rsid w:val="00882F03"/>
    <w:rsid w:val="008830A2"/>
    <w:rsid w:val="008831E6"/>
    <w:rsid w:val="008834CA"/>
    <w:rsid w:val="00883523"/>
    <w:rsid w:val="008836A2"/>
    <w:rsid w:val="008839D1"/>
    <w:rsid w:val="00883AF2"/>
    <w:rsid w:val="00883CBF"/>
    <w:rsid w:val="00883F25"/>
    <w:rsid w:val="00883FFA"/>
    <w:rsid w:val="0088402D"/>
    <w:rsid w:val="00884132"/>
    <w:rsid w:val="00884177"/>
    <w:rsid w:val="008841D9"/>
    <w:rsid w:val="0088465F"/>
    <w:rsid w:val="0088488A"/>
    <w:rsid w:val="008849F2"/>
    <w:rsid w:val="00884CEA"/>
    <w:rsid w:val="008850A6"/>
    <w:rsid w:val="008852E7"/>
    <w:rsid w:val="008853D1"/>
    <w:rsid w:val="008856AD"/>
    <w:rsid w:val="00885762"/>
    <w:rsid w:val="0088584F"/>
    <w:rsid w:val="008858F1"/>
    <w:rsid w:val="0088594E"/>
    <w:rsid w:val="00885B89"/>
    <w:rsid w:val="00885BD7"/>
    <w:rsid w:val="00885C28"/>
    <w:rsid w:val="00885F70"/>
    <w:rsid w:val="008860DD"/>
    <w:rsid w:val="00886473"/>
    <w:rsid w:val="00886505"/>
    <w:rsid w:val="00886579"/>
    <w:rsid w:val="00886669"/>
    <w:rsid w:val="008866AC"/>
    <w:rsid w:val="00886CA2"/>
    <w:rsid w:val="0088711E"/>
    <w:rsid w:val="008874B1"/>
    <w:rsid w:val="00887A2B"/>
    <w:rsid w:val="00887BB3"/>
    <w:rsid w:val="00887D08"/>
    <w:rsid w:val="00887E1C"/>
    <w:rsid w:val="00887F3B"/>
    <w:rsid w:val="008903DF"/>
    <w:rsid w:val="008905EC"/>
    <w:rsid w:val="008905F8"/>
    <w:rsid w:val="00890C6F"/>
    <w:rsid w:val="00890CDE"/>
    <w:rsid w:val="00890EA6"/>
    <w:rsid w:val="00891260"/>
    <w:rsid w:val="00891563"/>
    <w:rsid w:val="0089179C"/>
    <w:rsid w:val="00891992"/>
    <w:rsid w:val="00891B48"/>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5EED"/>
    <w:rsid w:val="008962F2"/>
    <w:rsid w:val="00896354"/>
    <w:rsid w:val="00896388"/>
    <w:rsid w:val="00896BC8"/>
    <w:rsid w:val="00897039"/>
    <w:rsid w:val="00897762"/>
    <w:rsid w:val="008978BC"/>
    <w:rsid w:val="008979C6"/>
    <w:rsid w:val="00897AB8"/>
    <w:rsid w:val="00897B70"/>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FBC"/>
    <w:rsid w:val="008A217D"/>
    <w:rsid w:val="008A261A"/>
    <w:rsid w:val="008A2955"/>
    <w:rsid w:val="008A2984"/>
    <w:rsid w:val="008A2A23"/>
    <w:rsid w:val="008A2DB5"/>
    <w:rsid w:val="008A3078"/>
    <w:rsid w:val="008A3198"/>
    <w:rsid w:val="008A330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E1"/>
    <w:rsid w:val="008A498C"/>
    <w:rsid w:val="008A49AD"/>
    <w:rsid w:val="008A4AC4"/>
    <w:rsid w:val="008A4DB1"/>
    <w:rsid w:val="008A4E31"/>
    <w:rsid w:val="008A4FD7"/>
    <w:rsid w:val="008A51AE"/>
    <w:rsid w:val="008A5204"/>
    <w:rsid w:val="008A5472"/>
    <w:rsid w:val="008A5525"/>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D32"/>
    <w:rsid w:val="008B1EB5"/>
    <w:rsid w:val="008B1F68"/>
    <w:rsid w:val="008B2039"/>
    <w:rsid w:val="008B22D3"/>
    <w:rsid w:val="008B24B1"/>
    <w:rsid w:val="008B253C"/>
    <w:rsid w:val="008B26D5"/>
    <w:rsid w:val="008B31F2"/>
    <w:rsid w:val="008B335F"/>
    <w:rsid w:val="008B3855"/>
    <w:rsid w:val="008B3C2A"/>
    <w:rsid w:val="008B3E16"/>
    <w:rsid w:val="008B3F29"/>
    <w:rsid w:val="008B3F3F"/>
    <w:rsid w:val="008B3F64"/>
    <w:rsid w:val="008B4170"/>
    <w:rsid w:val="008B4378"/>
    <w:rsid w:val="008B4500"/>
    <w:rsid w:val="008B4539"/>
    <w:rsid w:val="008B471B"/>
    <w:rsid w:val="008B4B1C"/>
    <w:rsid w:val="008B4C6D"/>
    <w:rsid w:val="008B4D5D"/>
    <w:rsid w:val="008B4E9E"/>
    <w:rsid w:val="008B4EF1"/>
    <w:rsid w:val="008B4F48"/>
    <w:rsid w:val="008B4F56"/>
    <w:rsid w:val="008B523B"/>
    <w:rsid w:val="008B553F"/>
    <w:rsid w:val="008B5669"/>
    <w:rsid w:val="008B592D"/>
    <w:rsid w:val="008B5C39"/>
    <w:rsid w:val="008B5D35"/>
    <w:rsid w:val="008B5F81"/>
    <w:rsid w:val="008B6068"/>
    <w:rsid w:val="008B618E"/>
    <w:rsid w:val="008B62C6"/>
    <w:rsid w:val="008B6365"/>
    <w:rsid w:val="008B6630"/>
    <w:rsid w:val="008B6C19"/>
    <w:rsid w:val="008B6FDB"/>
    <w:rsid w:val="008B72C7"/>
    <w:rsid w:val="008B72CD"/>
    <w:rsid w:val="008B7759"/>
    <w:rsid w:val="008B77B0"/>
    <w:rsid w:val="008B7AD1"/>
    <w:rsid w:val="008B7FD4"/>
    <w:rsid w:val="008C0146"/>
    <w:rsid w:val="008C0201"/>
    <w:rsid w:val="008C0278"/>
    <w:rsid w:val="008C03CE"/>
    <w:rsid w:val="008C0B63"/>
    <w:rsid w:val="008C0C12"/>
    <w:rsid w:val="008C0C84"/>
    <w:rsid w:val="008C1007"/>
    <w:rsid w:val="008C10C4"/>
    <w:rsid w:val="008C1127"/>
    <w:rsid w:val="008C12D4"/>
    <w:rsid w:val="008C1468"/>
    <w:rsid w:val="008C154B"/>
    <w:rsid w:val="008C15D9"/>
    <w:rsid w:val="008C1744"/>
    <w:rsid w:val="008C1870"/>
    <w:rsid w:val="008C1A4F"/>
    <w:rsid w:val="008C1FAA"/>
    <w:rsid w:val="008C2327"/>
    <w:rsid w:val="008C23F2"/>
    <w:rsid w:val="008C25E2"/>
    <w:rsid w:val="008C27B8"/>
    <w:rsid w:val="008C28FC"/>
    <w:rsid w:val="008C2AB7"/>
    <w:rsid w:val="008C2BA2"/>
    <w:rsid w:val="008C2E08"/>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D1D"/>
    <w:rsid w:val="008C6FE2"/>
    <w:rsid w:val="008C700F"/>
    <w:rsid w:val="008C7062"/>
    <w:rsid w:val="008C7160"/>
    <w:rsid w:val="008C7290"/>
    <w:rsid w:val="008C7328"/>
    <w:rsid w:val="008C75EF"/>
    <w:rsid w:val="008C779F"/>
    <w:rsid w:val="008C7849"/>
    <w:rsid w:val="008C7966"/>
    <w:rsid w:val="008C7A5A"/>
    <w:rsid w:val="008C7AC2"/>
    <w:rsid w:val="008C7C8C"/>
    <w:rsid w:val="008C7C94"/>
    <w:rsid w:val="008C7D6F"/>
    <w:rsid w:val="008C7EC6"/>
    <w:rsid w:val="008C7ED5"/>
    <w:rsid w:val="008C7FC0"/>
    <w:rsid w:val="008D00C2"/>
    <w:rsid w:val="008D0118"/>
    <w:rsid w:val="008D012D"/>
    <w:rsid w:val="008D027B"/>
    <w:rsid w:val="008D05C5"/>
    <w:rsid w:val="008D08B9"/>
    <w:rsid w:val="008D0D4B"/>
    <w:rsid w:val="008D11F3"/>
    <w:rsid w:val="008D12E7"/>
    <w:rsid w:val="008D1591"/>
    <w:rsid w:val="008D1883"/>
    <w:rsid w:val="008D1A9C"/>
    <w:rsid w:val="008D1AF3"/>
    <w:rsid w:val="008D1AF6"/>
    <w:rsid w:val="008D1D3C"/>
    <w:rsid w:val="008D1FBB"/>
    <w:rsid w:val="008D2134"/>
    <w:rsid w:val="008D21CC"/>
    <w:rsid w:val="008D22CB"/>
    <w:rsid w:val="008D2478"/>
    <w:rsid w:val="008D2479"/>
    <w:rsid w:val="008D2CEE"/>
    <w:rsid w:val="008D2EDB"/>
    <w:rsid w:val="008D337D"/>
    <w:rsid w:val="008D34E7"/>
    <w:rsid w:val="008D360C"/>
    <w:rsid w:val="008D410A"/>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C64"/>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A5"/>
    <w:rsid w:val="008E00BA"/>
    <w:rsid w:val="008E0271"/>
    <w:rsid w:val="008E02ED"/>
    <w:rsid w:val="008E041C"/>
    <w:rsid w:val="008E05AA"/>
    <w:rsid w:val="008E060D"/>
    <w:rsid w:val="008E0623"/>
    <w:rsid w:val="008E0D2D"/>
    <w:rsid w:val="008E0DE6"/>
    <w:rsid w:val="008E0EC9"/>
    <w:rsid w:val="008E10DA"/>
    <w:rsid w:val="008E12D7"/>
    <w:rsid w:val="008E184D"/>
    <w:rsid w:val="008E199F"/>
    <w:rsid w:val="008E1CEE"/>
    <w:rsid w:val="008E1F62"/>
    <w:rsid w:val="008E203B"/>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4E90"/>
    <w:rsid w:val="008E51A8"/>
    <w:rsid w:val="008E5531"/>
    <w:rsid w:val="008E5D04"/>
    <w:rsid w:val="008E5FBA"/>
    <w:rsid w:val="008E60CA"/>
    <w:rsid w:val="008E616B"/>
    <w:rsid w:val="008E62C4"/>
    <w:rsid w:val="008E68E0"/>
    <w:rsid w:val="008E68F6"/>
    <w:rsid w:val="008E69E3"/>
    <w:rsid w:val="008E6ED9"/>
    <w:rsid w:val="008E70EA"/>
    <w:rsid w:val="008E72C0"/>
    <w:rsid w:val="008E752D"/>
    <w:rsid w:val="008E75F6"/>
    <w:rsid w:val="008E7682"/>
    <w:rsid w:val="008E769A"/>
    <w:rsid w:val="008E76A2"/>
    <w:rsid w:val="008E7765"/>
    <w:rsid w:val="008E77CB"/>
    <w:rsid w:val="008E7B11"/>
    <w:rsid w:val="008E7B45"/>
    <w:rsid w:val="008E7C9A"/>
    <w:rsid w:val="008E7E2B"/>
    <w:rsid w:val="008E7E92"/>
    <w:rsid w:val="008E7F4E"/>
    <w:rsid w:val="008E7F89"/>
    <w:rsid w:val="008F032C"/>
    <w:rsid w:val="008F0861"/>
    <w:rsid w:val="008F0936"/>
    <w:rsid w:val="008F0969"/>
    <w:rsid w:val="008F0BE2"/>
    <w:rsid w:val="008F0D51"/>
    <w:rsid w:val="008F0E01"/>
    <w:rsid w:val="008F106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605"/>
    <w:rsid w:val="008F39F5"/>
    <w:rsid w:val="008F3CB0"/>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C0"/>
    <w:rsid w:val="008F5968"/>
    <w:rsid w:val="008F5A3D"/>
    <w:rsid w:val="008F5E20"/>
    <w:rsid w:val="008F61FD"/>
    <w:rsid w:val="008F638B"/>
    <w:rsid w:val="008F64BE"/>
    <w:rsid w:val="008F656D"/>
    <w:rsid w:val="008F6757"/>
    <w:rsid w:val="008F67EB"/>
    <w:rsid w:val="008F6965"/>
    <w:rsid w:val="008F6D8B"/>
    <w:rsid w:val="008F6F9F"/>
    <w:rsid w:val="008F71E7"/>
    <w:rsid w:val="008F73F8"/>
    <w:rsid w:val="008F73F9"/>
    <w:rsid w:val="008F7633"/>
    <w:rsid w:val="008F7660"/>
    <w:rsid w:val="008F7725"/>
    <w:rsid w:val="008F778B"/>
    <w:rsid w:val="008F7A88"/>
    <w:rsid w:val="008F7B95"/>
    <w:rsid w:val="008F7C36"/>
    <w:rsid w:val="008F7D17"/>
    <w:rsid w:val="008F7D89"/>
    <w:rsid w:val="008F7DAB"/>
    <w:rsid w:val="008F7E49"/>
    <w:rsid w:val="008F7F0D"/>
    <w:rsid w:val="008F7F2B"/>
    <w:rsid w:val="00900114"/>
    <w:rsid w:val="0090015D"/>
    <w:rsid w:val="00900195"/>
    <w:rsid w:val="0090019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60B"/>
    <w:rsid w:val="009026EB"/>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165"/>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60FC"/>
    <w:rsid w:val="009061FB"/>
    <w:rsid w:val="009066E5"/>
    <w:rsid w:val="0090670D"/>
    <w:rsid w:val="00906979"/>
    <w:rsid w:val="00906A92"/>
    <w:rsid w:val="00906CD0"/>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3C8"/>
    <w:rsid w:val="00912429"/>
    <w:rsid w:val="009124DB"/>
    <w:rsid w:val="00912587"/>
    <w:rsid w:val="009125A5"/>
    <w:rsid w:val="00912B04"/>
    <w:rsid w:val="00912C73"/>
    <w:rsid w:val="00912F92"/>
    <w:rsid w:val="009131AF"/>
    <w:rsid w:val="00913282"/>
    <w:rsid w:val="009134E5"/>
    <w:rsid w:val="009136B2"/>
    <w:rsid w:val="009138E0"/>
    <w:rsid w:val="0091394D"/>
    <w:rsid w:val="00913B53"/>
    <w:rsid w:val="00913BB9"/>
    <w:rsid w:val="00913F3F"/>
    <w:rsid w:val="00913FB3"/>
    <w:rsid w:val="0091411B"/>
    <w:rsid w:val="0091413A"/>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7BE"/>
    <w:rsid w:val="0091682F"/>
    <w:rsid w:val="00916D33"/>
    <w:rsid w:val="00916E38"/>
    <w:rsid w:val="009171C3"/>
    <w:rsid w:val="00917234"/>
    <w:rsid w:val="009172A5"/>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73"/>
    <w:rsid w:val="009253C5"/>
    <w:rsid w:val="009257D5"/>
    <w:rsid w:val="00925BDA"/>
    <w:rsid w:val="00925C3B"/>
    <w:rsid w:val="00925D29"/>
    <w:rsid w:val="00925E10"/>
    <w:rsid w:val="00925F1F"/>
    <w:rsid w:val="009262B0"/>
    <w:rsid w:val="00926A9F"/>
    <w:rsid w:val="00927042"/>
    <w:rsid w:val="009272C3"/>
    <w:rsid w:val="00927647"/>
    <w:rsid w:val="00927686"/>
    <w:rsid w:val="009276B7"/>
    <w:rsid w:val="0092772A"/>
    <w:rsid w:val="00927E0C"/>
    <w:rsid w:val="00927ED8"/>
    <w:rsid w:val="00927FAD"/>
    <w:rsid w:val="009300BA"/>
    <w:rsid w:val="009304FD"/>
    <w:rsid w:val="00930583"/>
    <w:rsid w:val="009306E4"/>
    <w:rsid w:val="009307BC"/>
    <w:rsid w:val="0093095E"/>
    <w:rsid w:val="00930B7E"/>
    <w:rsid w:val="00930BB8"/>
    <w:rsid w:val="00930C4B"/>
    <w:rsid w:val="00930C62"/>
    <w:rsid w:val="00930C9D"/>
    <w:rsid w:val="0093116A"/>
    <w:rsid w:val="009312DF"/>
    <w:rsid w:val="009315F1"/>
    <w:rsid w:val="009317D6"/>
    <w:rsid w:val="00931E17"/>
    <w:rsid w:val="00931EEC"/>
    <w:rsid w:val="00932038"/>
    <w:rsid w:val="00932433"/>
    <w:rsid w:val="00932467"/>
    <w:rsid w:val="0093252B"/>
    <w:rsid w:val="00932A14"/>
    <w:rsid w:val="00932BB6"/>
    <w:rsid w:val="00932BE4"/>
    <w:rsid w:val="00932F20"/>
    <w:rsid w:val="00933259"/>
    <w:rsid w:val="009332AB"/>
    <w:rsid w:val="0093361C"/>
    <w:rsid w:val="0093381B"/>
    <w:rsid w:val="00933923"/>
    <w:rsid w:val="00933AA4"/>
    <w:rsid w:val="00933B6B"/>
    <w:rsid w:val="00933C4C"/>
    <w:rsid w:val="00934038"/>
    <w:rsid w:val="009345CE"/>
    <w:rsid w:val="009347DA"/>
    <w:rsid w:val="0093494D"/>
    <w:rsid w:val="00934C06"/>
    <w:rsid w:val="00934E3E"/>
    <w:rsid w:val="00934F25"/>
    <w:rsid w:val="00934FBA"/>
    <w:rsid w:val="00935388"/>
    <w:rsid w:val="009358D3"/>
    <w:rsid w:val="0093590A"/>
    <w:rsid w:val="00935CEE"/>
    <w:rsid w:val="00935DD7"/>
    <w:rsid w:val="00935FB7"/>
    <w:rsid w:val="009360BD"/>
    <w:rsid w:val="0093673A"/>
    <w:rsid w:val="009368A8"/>
    <w:rsid w:val="00936ED9"/>
    <w:rsid w:val="00936F2E"/>
    <w:rsid w:val="00937108"/>
    <w:rsid w:val="009371FF"/>
    <w:rsid w:val="0093720F"/>
    <w:rsid w:val="0093730A"/>
    <w:rsid w:val="00937377"/>
    <w:rsid w:val="00937504"/>
    <w:rsid w:val="00937BF3"/>
    <w:rsid w:val="00937CFF"/>
    <w:rsid w:val="0094000B"/>
    <w:rsid w:val="00940164"/>
    <w:rsid w:val="00940418"/>
    <w:rsid w:val="009405F7"/>
    <w:rsid w:val="0094068B"/>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4B6"/>
    <w:rsid w:val="0094251E"/>
    <w:rsid w:val="00942795"/>
    <w:rsid w:val="0094281B"/>
    <w:rsid w:val="00942B1F"/>
    <w:rsid w:val="00942E69"/>
    <w:rsid w:val="00942F14"/>
    <w:rsid w:val="00943151"/>
    <w:rsid w:val="009433A1"/>
    <w:rsid w:val="00943AE4"/>
    <w:rsid w:val="00943BF5"/>
    <w:rsid w:val="00943EF8"/>
    <w:rsid w:val="00943F1B"/>
    <w:rsid w:val="00943FAF"/>
    <w:rsid w:val="009440EF"/>
    <w:rsid w:val="009441F2"/>
    <w:rsid w:val="00944463"/>
    <w:rsid w:val="00944624"/>
    <w:rsid w:val="00944C39"/>
    <w:rsid w:val="00944E66"/>
    <w:rsid w:val="00944EB4"/>
    <w:rsid w:val="00945287"/>
    <w:rsid w:val="00945361"/>
    <w:rsid w:val="00945389"/>
    <w:rsid w:val="00945733"/>
    <w:rsid w:val="0094578B"/>
    <w:rsid w:val="00945CDB"/>
    <w:rsid w:val="00945F9A"/>
    <w:rsid w:val="00946462"/>
    <w:rsid w:val="009464A5"/>
    <w:rsid w:val="0094680B"/>
    <w:rsid w:val="00946819"/>
    <w:rsid w:val="009468EA"/>
    <w:rsid w:val="00946959"/>
    <w:rsid w:val="00946999"/>
    <w:rsid w:val="00946A29"/>
    <w:rsid w:val="00946CBB"/>
    <w:rsid w:val="00946D21"/>
    <w:rsid w:val="00946F92"/>
    <w:rsid w:val="00947092"/>
    <w:rsid w:val="00947353"/>
    <w:rsid w:val="009475A6"/>
    <w:rsid w:val="00947759"/>
    <w:rsid w:val="0094786B"/>
    <w:rsid w:val="00947B18"/>
    <w:rsid w:val="00947B80"/>
    <w:rsid w:val="00947C02"/>
    <w:rsid w:val="00947DF4"/>
    <w:rsid w:val="00947EFA"/>
    <w:rsid w:val="00950259"/>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EB"/>
    <w:rsid w:val="009513CD"/>
    <w:rsid w:val="009517AA"/>
    <w:rsid w:val="00951875"/>
    <w:rsid w:val="00951A98"/>
    <w:rsid w:val="00951C8E"/>
    <w:rsid w:val="00951CA6"/>
    <w:rsid w:val="00951E87"/>
    <w:rsid w:val="00951EC9"/>
    <w:rsid w:val="009525EE"/>
    <w:rsid w:val="009529E2"/>
    <w:rsid w:val="00952AAA"/>
    <w:rsid w:val="00952BD7"/>
    <w:rsid w:val="00952BE0"/>
    <w:rsid w:val="00952C0A"/>
    <w:rsid w:val="00952E09"/>
    <w:rsid w:val="00952E8C"/>
    <w:rsid w:val="00952FB8"/>
    <w:rsid w:val="0095315C"/>
    <w:rsid w:val="0095358B"/>
    <w:rsid w:val="0095365E"/>
    <w:rsid w:val="0095386F"/>
    <w:rsid w:val="00953E51"/>
    <w:rsid w:val="00954139"/>
    <w:rsid w:val="0095441D"/>
    <w:rsid w:val="0095488A"/>
    <w:rsid w:val="00954912"/>
    <w:rsid w:val="00954B60"/>
    <w:rsid w:val="00954BC6"/>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CD"/>
    <w:rsid w:val="0095744E"/>
    <w:rsid w:val="0095754D"/>
    <w:rsid w:val="009575AB"/>
    <w:rsid w:val="0095762A"/>
    <w:rsid w:val="0095773F"/>
    <w:rsid w:val="0095774E"/>
    <w:rsid w:val="009579E4"/>
    <w:rsid w:val="00957A68"/>
    <w:rsid w:val="00957C30"/>
    <w:rsid w:val="00957F45"/>
    <w:rsid w:val="00957FA4"/>
    <w:rsid w:val="00960066"/>
    <w:rsid w:val="0096025B"/>
    <w:rsid w:val="009605BC"/>
    <w:rsid w:val="0096061C"/>
    <w:rsid w:val="0096078F"/>
    <w:rsid w:val="00960806"/>
    <w:rsid w:val="00960E7D"/>
    <w:rsid w:val="009611E0"/>
    <w:rsid w:val="00961213"/>
    <w:rsid w:val="009614A2"/>
    <w:rsid w:val="009615FE"/>
    <w:rsid w:val="0096163A"/>
    <w:rsid w:val="00961663"/>
    <w:rsid w:val="0096176C"/>
    <w:rsid w:val="00961B16"/>
    <w:rsid w:val="00961D4A"/>
    <w:rsid w:val="0096210C"/>
    <w:rsid w:val="00962188"/>
    <w:rsid w:val="0096248D"/>
    <w:rsid w:val="00962BF0"/>
    <w:rsid w:val="00962FFE"/>
    <w:rsid w:val="00963025"/>
    <w:rsid w:val="00963043"/>
    <w:rsid w:val="009637B4"/>
    <w:rsid w:val="00963AC3"/>
    <w:rsid w:val="00963EFF"/>
    <w:rsid w:val="00964016"/>
    <w:rsid w:val="0096421B"/>
    <w:rsid w:val="0096463A"/>
    <w:rsid w:val="00964832"/>
    <w:rsid w:val="00964A11"/>
    <w:rsid w:val="00964C6B"/>
    <w:rsid w:val="00964D35"/>
    <w:rsid w:val="00964E66"/>
    <w:rsid w:val="00965194"/>
    <w:rsid w:val="00965195"/>
    <w:rsid w:val="009652D2"/>
    <w:rsid w:val="0096544A"/>
    <w:rsid w:val="00965582"/>
    <w:rsid w:val="0096596B"/>
    <w:rsid w:val="00965AE4"/>
    <w:rsid w:val="00965B0D"/>
    <w:rsid w:val="00965C3F"/>
    <w:rsid w:val="00965D17"/>
    <w:rsid w:val="00965E09"/>
    <w:rsid w:val="00965F1D"/>
    <w:rsid w:val="009661F7"/>
    <w:rsid w:val="00966370"/>
    <w:rsid w:val="009664EF"/>
    <w:rsid w:val="009669EB"/>
    <w:rsid w:val="00966B95"/>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6"/>
    <w:rsid w:val="00971027"/>
    <w:rsid w:val="00971348"/>
    <w:rsid w:val="00971688"/>
    <w:rsid w:val="0097178C"/>
    <w:rsid w:val="00971B92"/>
    <w:rsid w:val="00971D05"/>
    <w:rsid w:val="00971D5B"/>
    <w:rsid w:val="00971EA1"/>
    <w:rsid w:val="00972307"/>
    <w:rsid w:val="0097233D"/>
    <w:rsid w:val="00972494"/>
    <w:rsid w:val="009724A5"/>
    <w:rsid w:val="009724D1"/>
    <w:rsid w:val="009726EB"/>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55D"/>
    <w:rsid w:val="009745A9"/>
    <w:rsid w:val="009745EF"/>
    <w:rsid w:val="009746BE"/>
    <w:rsid w:val="009747C1"/>
    <w:rsid w:val="00974838"/>
    <w:rsid w:val="00974A11"/>
    <w:rsid w:val="0097527B"/>
    <w:rsid w:val="00975294"/>
    <w:rsid w:val="00975339"/>
    <w:rsid w:val="009753FA"/>
    <w:rsid w:val="00975462"/>
    <w:rsid w:val="00975765"/>
    <w:rsid w:val="009757E9"/>
    <w:rsid w:val="009758A2"/>
    <w:rsid w:val="009759ED"/>
    <w:rsid w:val="00976395"/>
    <w:rsid w:val="00976480"/>
    <w:rsid w:val="00976565"/>
    <w:rsid w:val="009765F0"/>
    <w:rsid w:val="00976722"/>
    <w:rsid w:val="00976730"/>
    <w:rsid w:val="00976867"/>
    <w:rsid w:val="00976D1C"/>
    <w:rsid w:val="00976D3E"/>
    <w:rsid w:val="00976DE7"/>
    <w:rsid w:val="00976E92"/>
    <w:rsid w:val="00976EA4"/>
    <w:rsid w:val="00976F18"/>
    <w:rsid w:val="009770AE"/>
    <w:rsid w:val="00977513"/>
    <w:rsid w:val="009779B3"/>
    <w:rsid w:val="00977B33"/>
    <w:rsid w:val="00977B46"/>
    <w:rsid w:val="00977BA1"/>
    <w:rsid w:val="00977D8C"/>
    <w:rsid w:val="00977F2F"/>
    <w:rsid w:val="009803B1"/>
    <w:rsid w:val="009808C7"/>
    <w:rsid w:val="00980A17"/>
    <w:rsid w:val="00980A29"/>
    <w:rsid w:val="00980D74"/>
    <w:rsid w:val="009813A6"/>
    <w:rsid w:val="009813E8"/>
    <w:rsid w:val="00981534"/>
    <w:rsid w:val="00981944"/>
    <w:rsid w:val="00981EEF"/>
    <w:rsid w:val="00981FF0"/>
    <w:rsid w:val="00982034"/>
    <w:rsid w:val="009825CA"/>
    <w:rsid w:val="009829A2"/>
    <w:rsid w:val="00982C2C"/>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792"/>
    <w:rsid w:val="009849F3"/>
    <w:rsid w:val="00984A26"/>
    <w:rsid w:val="00984B51"/>
    <w:rsid w:val="00984C65"/>
    <w:rsid w:val="00984D53"/>
    <w:rsid w:val="0098590A"/>
    <w:rsid w:val="009859E9"/>
    <w:rsid w:val="00985C69"/>
    <w:rsid w:val="00985D44"/>
    <w:rsid w:val="00985D54"/>
    <w:rsid w:val="0098601A"/>
    <w:rsid w:val="00986227"/>
    <w:rsid w:val="009863A0"/>
    <w:rsid w:val="00986811"/>
    <w:rsid w:val="009869D2"/>
    <w:rsid w:val="0098715D"/>
    <w:rsid w:val="009877B3"/>
    <w:rsid w:val="00987964"/>
    <w:rsid w:val="009879A4"/>
    <w:rsid w:val="00987B01"/>
    <w:rsid w:val="00987BCF"/>
    <w:rsid w:val="00987C06"/>
    <w:rsid w:val="00987CE9"/>
    <w:rsid w:val="00987DCD"/>
    <w:rsid w:val="00987F4F"/>
    <w:rsid w:val="0099026A"/>
    <w:rsid w:val="00990274"/>
    <w:rsid w:val="009906D7"/>
    <w:rsid w:val="00990720"/>
    <w:rsid w:val="00990767"/>
    <w:rsid w:val="009907F7"/>
    <w:rsid w:val="00990BAC"/>
    <w:rsid w:val="00990BFE"/>
    <w:rsid w:val="00990EB7"/>
    <w:rsid w:val="00991129"/>
    <w:rsid w:val="009911DC"/>
    <w:rsid w:val="00991277"/>
    <w:rsid w:val="00991302"/>
    <w:rsid w:val="00991373"/>
    <w:rsid w:val="00991554"/>
    <w:rsid w:val="009917E6"/>
    <w:rsid w:val="009917F0"/>
    <w:rsid w:val="0099199C"/>
    <w:rsid w:val="00991BD9"/>
    <w:rsid w:val="00991C30"/>
    <w:rsid w:val="0099214B"/>
    <w:rsid w:val="009922D2"/>
    <w:rsid w:val="0099231F"/>
    <w:rsid w:val="00992509"/>
    <w:rsid w:val="009925D9"/>
    <w:rsid w:val="00992757"/>
    <w:rsid w:val="009927FE"/>
    <w:rsid w:val="00992B72"/>
    <w:rsid w:val="00992C45"/>
    <w:rsid w:val="00992D54"/>
    <w:rsid w:val="00992E8D"/>
    <w:rsid w:val="00992E99"/>
    <w:rsid w:val="00992FA0"/>
    <w:rsid w:val="00993007"/>
    <w:rsid w:val="0099312D"/>
    <w:rsid w:val="00993141"/>
    <w:rsid w:val="009933F3"/>
    <w:rsid w:val="00993416"/>
    <w:rsid w:val="00993567"/>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215"/>
    <w:rsid w:val="00995221"/>
    <w:rsid w:val="009952CA"/>
    <w:rsid w:val="00995520"/>
    <w:rsid w:val="00995620"/>
    <w:rsid w:val="00995626"/>
    <w:rsid w:val="009956BD"/>
    <w:rsid w:val="0099574D"/>
    <w:rsid w:val="009957BD"/>
    <w:rsid w:val="00995AA5"/>
    <w:rsid w:val="00995BD0"/>
    <w:rsid w:val="00995BD1"/>
    <w:rsid w:val="00995FDF"/>
    <w:rsid w:val="009960B8"/>
    <w:rsid w:val="009966D2"/>
    <w:rsid w:val="00996710"/>
    <w:rsid w:val="00996CE5"/>
    <w:rsid w:val="00996EA6"/>
    <w:rsid w:val="00996F3A"/>
    <w:rsid w:val="009970C0"/>
    <w:rsid w:val="00997184"/>
    <w:rsid w:val="00997283"/>
    <w:rsid w:val="00997295"/>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B51"/>
    <w:rsid w:val="009A0F16"/>
    <w:rsid w:val="009A1138"/>
    <w:rsid w:val="009A16D2"/>
    <w:rsid w:val="009A1806"/>
    <w:rsid w:val="009A1977"/>
    <w:rsid w:val="009A1EC4"/>
    <w:rsid w:val="009A1F7B"/>
    <w:rsid w:val="009A2194"/>
    <w:rsid w:val="009A2264"/>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DEC"/>
    <w:rsid w:val="009A4033"/>
    <w:rsid w:val="009A4107"/>
    <w:rsid w:val="009A44EB"/>
    <w:rsid w:val="009A47B5"/>
    <w:rsid w:val="009A48EC"/>
    <w:rsid w:val="009A4918"/>
    <w:rsid w:val="009A4A97"/>
    <w:rsid w:val="009A4BBD"/>
    <w:rsid w:val="009A4CB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CE"/>
    <w:rsid w:val="009B0C09"/>
    <w:rsid w:val="009B1095"/>
    <w:rsid w:val="009B11B4"/>
    <w:rsid w:val="009B1266"/>
    <w:rsid w:val="009B1416"/>
    <w:rsid w:val="009B1495"/>
    <w:rsid w:val="009B153D"/>
    <w:rsid w:val="009B15F4"/>
    <w:rsid w:val="009B1838"/>
    <w:rsid w:val="009B1FFB"/>
    <w:rsid w:val="009B220D"/>
    <w:rsid w:val="009B2235"/>
    <w:rsid w:val="009B2427"/>
    <w:rsid w:val="009B274F"/>
    <w:rsid w:val="009B27B8"/>
    <w:rsid w:val="009B2807"/>
    <w:rsid w:val="009B289A"/>
    <w:rsid w:val="009B29DD"/>
    <w:rsid w:val="009B2A26"/>
    <w:rsid w:val="009B2C74"/>
    <w:rsid w:val="009B2E18"/>
    <w:rsid w:val="009B2ECB"/>
    <w:rsid w:val="009B2F11"/>
    <w:rsid w:val="009B357E"/>
    <w:rsid w:val="009B35B9"/>
    <w:rsid w:val="009B3624"/>
    <w:rsid w:val="009B37A0"/>
    <w:rsid w:val="009B37ED"/>
    <w:rsid w:val="009B38D3"/>
    <w:rsid w:val="009B3A18"/>
    <w:rsid w:val="009B3A2F"/>
    <w:rsid w:val="009B3BC9"/>
    <w:rsid w:val="009B3CF6"/>
    <w:rsid w:val="009B3FFF"/>
    <w:rsid w:val="009B41FC"/>
    <w:rsid w:val="009B428C"/>
    <w:rsid w:val="009B43A1"/>
    <w:rsid w:val="009B441E"/>
    <w:rsid w:val="009B4589"/>
    <w:rsid w:val="009B46B2"/>
    <w:rsid w:val="009B499E"/>
    <w:rsid w:val="009B4A5A"/>
    <w:rsid w:val="009B4CEB"/>
    <w:rsid w:val="009B4E52"/>
    <w:rsid w:val="009B4EFF"/>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A2"/>
    <w:rsid w:val="009C0536"/>
    <w:rsid w:val="009C0565"/>
    <w:rsid w:val="009C05E5"/>
    <w:rsid w:val="009C0709"/>
    <w:rsid w:val="009C0B9A"/>
    <w:rsid w:val="009C0C3B"/>
    <w:rsid w:val="009C0CA9"/>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8DC"/>
    <w:rsid w:val="009C4924"/>
    <w:rsid w:val="009C501E"/>
    <w:rsid w:val="009C513F"/>
    <w:rsid w:val="009C553F"/>
    <w:rsid w:val="009C58DE"/>
    <w:rsid w:val="009C59EF"/>
    <w:rsid w:val="009C5C80"/>
    <w:rsid w:val="009C5C8B"/>
    <w:rsid w:val="009C5D8F"/>
    <w:rsid w:val="009C5F55"/>
    <w:rsid w:val="009C623A"/>
    <w:rsid w:val="009C636F"/>
    <w:rsid w:val="009C63BE"/>
    <w:rsid w:val="009C6503"/>
    <w:rsid w:val="009C6966"/>
    <w:rsid w:val="009C6C1A"/>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A05"/>
    <w:rsid w:val="009D0AC0"/>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4E0"/>
    <w:rsid w:val="009D2552"/>
    <w:rsid w:val="009D26DA"/>
    <w:rsid w:val="009D2964"/>
    <w:rsid w:val="009D310B"/>
    <w:rsid w:val="009D37E6"/>
    <w:rsid w:val="009D398F"/>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30C"/>
    <w:rsid w:val="009D64EB"/>
    <w:rsid w:val="009D67BA"/>
    <w:rsid w:val="009D68C8"/>
    <w:rsid w:val="009D701A"/>
    <w:rsid w:val="009D756D"/>
    <w:rsid w:val="009D77AF"/>
    <w:rsid w:val="009D78E3"/>
    <w:rsid w:val="009D7AC1"/>
    <w:rsid w:val="009D7B6A"/>
    <w:rsid w:val="009D7BD5"/>
    <w:rsid w:val="009D7C86"/>
    <w:rsid w:val="009D7F32"/>
    <w:rsid w:val="009E02C4"/>
    <w:rsid w:val="009E04E6"/>
    <w:rsid w:val="009E06DF"/>
    <w:rsid w:val="009E12BA"/>
    <w:rsid w:val="009E17B9"/>
    <w:rsid w:val="009E1A7A"/>
    <w:rsid w:val="009E1BF7"/>
    <w:rsid w:val="009E1C55"/>
    <w:rsid w:val="009E21FA"/>
    <w:rsid w:val="009E24F5"/>
    <w:rsid w:val="009E27A7"/>
    <w:rsid w:val="009E2A5D"/>
    <w:rsid w:val="009E2BFE"/>
    <w:rsid w:val="009E2C11"/>
    <w:rsid w:val="009E2DCC"/>
    <w:rsid w:val="009E30C5"/>
    <w:rsid w:val="009E31DE"/>
    <w:rsid w:val="009E31E6"/>
    <w:rsid w:val="009E328D"/>
    <w:rsid w:val="009E33C1"/>
    <w:rsid w:val="009E346E"/>
    <w:rsid w:val="009E3772"/>
    <w:rsid w:val="009E396A"/>
    <w:rsid w:val="009E3EFA"/>
    <w:rsid w:val="009E3F1A"/>
    <w:rsid w:val="009E4089"/>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6ECA"/>
    <w:rsid w:val="009E72B8"/>
    <w:rsid w:val="009E7498"/>
    <w:rsid w:val="009E7557"/>
    <w:rsid w:val="009E7979"/>
    <w:rsid w:val="009E7AB6"/>
    <w:rsid w:val="009E7ACE"/>
    <w:rsid w:val="009E7C28"/>
    <w:rsid w:val="009E7F16"/>
    <w:rsid w:val="009F0153"/>
    <w:rsid w:val="009F0195"/>
    <w:rsid w:val="009F041F"/>
    <w:rsid w:val="009F056E"/>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B04"/>
    <w:rsid w:val="009F1BAC"/>
    <w:rsid w:val="009F1CCB"/>
    <w:rsid w:val="009F284B"/>
    <w:rsid w:val="009F289B"/>
    <w:rsid w:val="009F2AB3"/>
    <w:rsid w:val="009F2B87"/>
    <w:rsid w:val="009F2DF8"/>
    <w:rsid w:val="009F32E1"/>
    <w:rsid w:val="009F37CF"/>
    <w:rsid w:val="009F45C3"/>
    <w:rsid w:val="009F4841"/>
    <w:rsid w:val="009F48F8"/>
    <w:rsid w:val="009F4C8E"/>
    <w:rsid w:val="009F4CF3"/>
    <w:rsid w:val="009F4FE1"/>
    <w:rsid w:val="009F5077"/>
    <w:rsid w:val="009F516F"/>
    <w:rsid w:val="009F51F3"/>
    <w:rsid w:val="009F5232"/>
    <w:rsid w:val="009F5340"/>
    <w:rsid w:val="009F5450"/>
    <w:rsid w:val="009F5499"/>
    <w:rsid w:val="009F5BCB"/>
    <w:rsid w:val="009F5D9C"/>
    <w:rsid w:val="009F5E21"/>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70D"/>
    <w:rsid w:val="00A03711"/>
    <w:rsid w:val="00A0371A"/>
    <w:rsid w:val="00A03746"/>
    <w:rsid w:val="00A038D0"/>
    <w:rsid w:val="00A03B66"/>
    <w:rsid w:val="00A03DD1"/>
    <w:rsid w:val="00A03E8F"/>
    <w:rsid w:val="00A03EEB"/>
    <w:rsid w:val="00A04237"/>
    <w:rsid w:val="00A0430E"/>
    <w:rsid w:val="00A0447B"/>
    <w:rsid w:val="00A04683"/>
    <w:rsid w:val="00A048D0"/>
    <w:rsid w:val="00A04AA1"/>
    <w:rsid w:val="00A04BD2"/>
    <w:rsid w:val="00A04D41"/>
    <w:rsid w:val="00A04E16"/>
    <w:rsid w:val="00A04F45"/>
    <w:rsid w:val="00A05383"/>
    <w:rsid w:val="00A055C2"/>
    <w:rsid w:val="00A056CD"/>
    <w:rsid w:val="00A05861"/>
    <w:rsid w:val="00A0597B"/>
    <w:rsid w:val="00A05995"/>
    <w:rsid w:val="00A05BD1"/>
    <w:rsid w:val="00A05C26"/>
    <w:rsid w:val="00A05D78"/>
    <w:rsid w:val="00A05DF2"/>
    <w:rsid w:val="00A05E0D"/>
    <w:rsid w:val="00A05E68"/>
    <w:rsid w:val="00A05F0C"/>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B5"/>
    <w:rsid w:val="00A11911"/>
    <w:rsid w:val="00A11923"/>
    <w:rsid w:val="00A11996"/>
    <w:rsid w:val="00A11A43"/>
    <w:rsid w:val="00A11AC3"/>
    <w:rsid w:val="00A11C39"/>
    <w:rsid w:val="00A11E42"/>
    <w:rsid w:val="00A12413"/>
    <w:rsid w:val="00A1255D"/>
    <w:rsid w:val="00A12920"/>
    <w:rsid w:val="00A12B2E"/>
    <w:rsid w:val="00A12BF0"/>
    <w:rsid w:val="00A12F87"/>
    <w:rsid w:val="00A12FB4"/>
    <w:rsid w:val="00A13028"/>
    <w:rsid w:val="00A13164"/>
    <w:rsid w:val="00A1325D"/>
    <w:rsid w:val="00A1337C"/>
    <w:rsid w:val="00A13382"/>
    <w:rsid w:val="00A134ED"/>
    <w:rsid w:val="00A13500"/>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E4E"/>
    <w:rsid w:val="00A15F3F"/>
    <w:rsid w:val="00A15F42"/>
    <w:rsid w:val="00A15F7C"/>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CA2"/>
    <w:rsid w:val="00A20D4A"/>
    <w:rsid w:val="00A21178"/>
    <w:rsid w:val="00A2118A"/>
    <w:rsid w:val="00A21332"/>
    <w:rsid w:val="00A2138C"/>
    <w:rsid w:val="00A21641"/>
    <w:rsid w:val="00A216C9"/>
    <w:rsid w:val="00A219BF"/>
    <w:rsid w:val="00A21B54"/>
    <w:rsid w:val="00A21C77"/>
    <w:rsid w:val="00A21EC5"/>
    <w:rsid w:val="00A21EDC"/>
    <w:rsid w:val="00A21FF9"/>
    <w:rsid w:val="00A22497"/>
    <w:rsid w:val="00A2259E"/>
    <w:rsid w:val="00A2289A"/>
    <w:rsid w:val="00A22B45"/>
    <w:rsid w:val="00A22BC5"/>
    <w:rsid w:val="00A22DBF"/>
    <w:rsid w:val="00A22EDE"/>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3D"/>
    <w:rsid w:val="00A255F0"/>
    <w:rsid w:val="00A2579A"/>
    <w:rsid w:val="00A25AAA"/>
    <w:rsid w:val="00A25ADF"/>
    <w:rsid w:val="00A25C37"/>
    <w:rsid w:val="00A25DC4"/>
    <w:rsid w:val="00A260C6"/>
    <w:rsid w:val="00A27578"/>
    <w:rsid w:val="00A27A2E"/>
    <w:rsid w:val="00A27BB6"/>
    <w:rsid w:val="00A27CDC"/>
    <w:rsid w:val="00A27E09"/>
    <w:rsid w:val="00A30043"/>
    <w:rsid w:val="00A301A3"/>
    <w:rsid w:val="00A3080F"/>
    <w:rsid w:val="00A30C0D"/>
    <w:rsid w:val="00A30C4B"/>
    <w:rsid w:val="00A30CF0"/>
    <w:rsid w:val="00A30E46"/>
    <w:rsid w:val="00A31177"/>
    <w:rsid w:val="00A313E1"/>
    <w:rsid w:val="00A316E9"/>
    <w:rsid w:val="00A31F1D"/>
    <w:rsid w:val="00A31F37"/>
    <w:rsid w:val="00A32095"/>
    <w:rsid w:val="00A320EF"/>
    <w:rsid w:val="00A323CB"/>
    <w:rsid w:val="00A3240E"/>
    <w:rsid w:val="00A32461"/>
    <w:rsid w:val="00A327A2"/>
    <w:rsid w:val="00A32883"/>
    <w:rsid w:val="00A32A20"/>
    <w:rsid w:val="00A32C2C"/>
    <w:rsid w:val="00A32E42"/>
    <w:rsid w:val="00A32FA3"/>
    <w:rsid w:val="00A332BC"/>
    <w:rsid w:val="00A3357B"/>
    <w:rsid w:val="00A335AF"/>
    <w:rsid w:val="00A338BB"/>
    <w:rsid w:val="00A33B32"/>
    <w:rsid w:val="00A33DB0"/>
    <w:rsid w:val="00A33F61"/>
    <w:rsid w:val="00A342AD"/>
    <w:rsid w:val="00A34489"/>
    <w:rsid w:val="00A345B3"/>
    <w:rsid w:val="00A34789"/>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166"/>
    <w:rsid w:val="00A42231"/>
    <w:rsid w:val="00A42307"/>
    <w:rsid w:val="00A42405"/>
    <w:rsid w:val="00A424A7"/>
    <w:rsid w:val="00A42765"/>
    <w:rsid w:val="00A42A0E"/>
    <w:rsid w:val="00A42A93"/>
    <w:rsid w:val="00A42D7D"/>
    <w:rsid w:val="00A42E3D"/>
    <w:rsid w:val="00A42EC1"/>
    <w:rsid w:val="00A42F40"/>
    <w:rsid w:val="00A43010"/>
    <w:rsid w:val="00A43214"/>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965"/>
    <w:rsid w:val="00A47B22"/>
    <w:rsid w:val="00A47E3E"/>
    <w:rsid w:val="00A47FC4"/>
    <w:rsid w:val="00A500D0"/>
    <w:rsid w:val="00A500FD"/>
    <w:rsid w:val="00A5018F"/>
    <w:rsid w:val="00A501B7"/>
    <w:rsid w:val="00A501BA"/>
    <w:rsid w:val="00A5031E"/>
    <w:rsid w:val="00A503CA"/>
    <w:rsid w:val="00A50453"/>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23EE"/>
    <w:rsid w:val="00A5281F"/>
    <w:rsid w:val="00A52990"/>
    <w:rsid w:val="00A52C9B"/>
    <w:rsid w:val="00A52E33"/>
    <w:rsid w:val="00A530F2"/>
    <w:rsid w:val="00A53129"/>
    <w:rsid w:val="00A5316F"/>
    <w:rsid w:val="00A534DF"/>
    <w:rsid w:val="00A536C2"/>
    <w:rsid w:val="00A5387C"/>
    <w:rsid w:val="00A53B7D"/>
    <w:rsid w:val="00A53FC0"/>
    <w:rsid w:val="00A541A2"/>
    <w:rsid w:val="00A54581"/>
    <w:rsid w:val="00A546F0"/>
    <w:rsid w:val="00A5471C"/>
    <w:rsid w:val="00A5473B"/>
    <w:rsid w:val="00A54740"/>
    <w:rsid w:val="00A54A16"/>
    <w:rsid w:val="00A54AF7"/>
    <w:rsid w:val="00A54B86"/>
    <w:rsid w:val="00A54C9F"/>
    <w:rsid w:val="00A54D46"/>
    <w:rsid w:val="00A54DAF"/>
    <w:rsid w:val="00A54EBA"/>
    <w:rsid w:val="00A553D9"/>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662"/>
    <w:rsid w:val="00A577FF"/>
    <w:rsid w:val="00A57D5B"/>
    <w:rsid w:val="00A57FCC"/>
    <w:rsid w:val="00A57FFB"/>
    <w:rsid w:val="00A601EF"/>
    <w:rsid w:val="00A60213"/>
    <w:rsid w:val="00A6021C"/>
    <w:rsid w:val="00A604CF"/>
    <w:rsid w:val="00A6058A"/>
    <w:rsid w:val="00A6069D"/>
    <w:rsid w:val="00A60736"/>
    <w:rsid w:val="00A60BD2"/>
    <w:rsid w:val="00A60D3E"/>
    <w:rsid w:val="00A61069"/>
    <w:rsid w:val="00A61115"/>
    <w:rsid w:val="00A611A5"/>
    <w:rsid w:val="00A61212"/>
    <w:rsid w:val="00A61349"/>
    <w:rsid w:val="00A613A4"/>
    <w:rsid w:val="00A61545"/>
    <w:rsid w:val="00A616DF"/>
    <w:rsid w:val="00A617C5"/>
    <w:rsid w:val="00A6182D"/>
    <w:rsid w:val="00A6197B"/>
    <w:rsid w:val="00A61B5B"/>
    <w:rsid w:val="00A61D75"/>
    <w:rsid w:val="00A62129"/>
    <w:rsid w:val="00A6212B"/>
    <w:rsid w:val="00A625F1"/>
    <w:rsid w:val="00A6269C"/>
    <w:rsid w:val="00A6285B"/>
    <w:rsid w:val="00A62943"/>
    <w:rsid w:val="00A6315C"/>
    <w:rsid w:val="00A6338C"/>
    <w:rsid w:val="00A63786"/>
    <w:rsid w:val="00A6384C"/>
    <w:rsid w:val="00A638BE"/>
    <w:rsid w:val="00A6399B"/>
    <w:rsid w:val="00A63D32"/>
    <w:rsid w:val="00A63E3B"/>
    <w:rsid w:val="00A63F89"/>
    <w:rsid w:val="00A63F8D"/>
    <w:rsid w:val="00A64131"/>
    <w:rsid w:val="00A64717"/>
    <w:rsid w:val="00A64DF0"/>
    <w:rsid w:val="00A64E3A"/>
    <w:rsid w:val="00A64F38"/>
    <w:rsid w:val="00A65091"/>
    <w:rsid w:val="00A653DF"/>
    <w:rsid w:val="00A65528"/>
    <w:rsid w:val="00A65B6E"/>
    <w:rsid w:val="00A65B8F"/>
    <w:rsid w:val="00A65D68"/>
    <w:rsid w:val="00A65E99"/>
    <w:rsid w:val="00A65EF1"/>
    <w:rsid w:val="00A65F1A"/>
    <w:rsid w:val="00A66114"/>
    <w:rsid w:val="00A6623B"/>
    <w:rsid w:val="00A6627A"/>
    <w:rsid w:val="00A66349"/>
    <w:rsid w:val="00A6635C"/>
    <w:rsid w:val="00A663B1"/>
    <w:rsid w:val="00A663E5"/>
    <w:rsid w:val="00A6649E"/>
    <w:rsid w:val="00A664B8"/>
    <w:rsid w:val="00A6672D"/>
    <w:rsid w:val="00A66734"/>
    <w:rsid w:val="00A66994"/>
    <w:rsid w:val="00A66C13"/>
    <w:rsid w:val="00A66D95"/>
    <w:rsid w:val="00A66E2D"/>
    <w:rsid w:val="00A66F28"/>
    <w:rsid w:val="00A67191"/>
    <w:rsid w:val="00A6738F"/>
    <w:rsid w:val="00A67583"/>
    <w:rsid w:val="00A676D7"/>
    <w:rsid w:val="00A677D6"/>
    <w:rsid w:val="00A67A18"/>
    <w:rsid w:val="00A67ACA"/>
    <w:rsid w:val="00A67B2B"/>
    <w:rsid w:val="00A67D78"/>
    <w:rsid w:val="00A67E18"/>
    <w:rsid w:val="00A7021A"/>
    <w:rsid w:val="00A70C51"/>
    <w:rsid w:val="00A7119F"/>
    <w:rsid w:val="00A7131B"/>
    <w:rsid w:val="00A714DB"/>
    <w:rsid w:val="00A715DB"/>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B66"/>
    <w:rsid w:val="00A73CE8"/>
    <w:rsid w:val="00A73D7E"/>
    <w:rsid w:val="00A73E47"/>
    <w:rsid w:val="00A74055"/>
    <w:rsid w:val="00A742A8"/>
    <w:rsid w:val="00A74386"/>
    <w:rsid w:val="00A743BE"/>
    <w:rsid w:val="00A74645"/>
    <w:rsid w:val="00A747C9"/>
    <w:rsid w:val="00A74A65"/>
    <w:rsid w:val="00A74ABF"/>
    <w:rsid w:val="00A74AE1"/>
    <w:rsid w:val="00A7530D"/>
    <w:rsid w:val="00A7550E"/>
    <w:rsid w:val="00A75891"/>
    <w:rsid w:val="00A75B84"/>
    <w:rsid w:val="00A75CBD"/>
    <w:rsid w:val="00A760E8"/>
    <w:rsid w:val="00A76250"/>
    <w:rsid w:val="00A7640A"/>
    <w:rsid w:val="00A76DDB"/>
    <w:rsid w:val="00A76E44"/>
    <w:rsid w:val="00A76E52"/>
    <w:rsid w:val="00A7701A"/>
    <w:rsid w:val="00A7716B"/>
    <w:rsid w:val="00A775FB"/>
    <w:rsid w:val="00A778A5"/>
    <w:rsid w:val="00A77984"/>
    <w:rsid w:val="00A77987"/>
    <w:rsid w:val="00A779CD"/>
    <w:rsid w:val="00A77D40"/>
    <w:rsid w:val="00A80257"/>
    <w:rsid w:val="00A8034F"/>
    <w:rsid w:val="00A80495"/>
    <w:rsid w:val="00A80564"/>
    <w:rsid w:val="00A8077F"/>
    <w:rsid w:val="00A807F9"/>
    <w:rsid w:val="00A80A6A"/>
    <w:rsid w:val="00A80A72"/>
    <w:rsid w:val="00A80E3D"/>
    <w:rsid w:val="00A81015"/>
    <w:rsid w:val="00A81266"/>
    <w:rsid w:val="00A818A3"/>
    <w:rsid w:val="00A81989"/>
    <w:rsid w:val="00A819C4"/>
    <w:rsid w:val="00A81B96"/>
    <w:rsid w:val="00A81BB6"/>
    <w:rsid w:val="00A81C32"/>
    <w:rsid w:val="00A81C6B"/>
    <w:rsid w:val="00A81E0C"/>
    <w:rsid w:val="00A81F6D"/>
    <w:rsid w:val="00A82198"/>
    <w:rsid w:val="00A8254F"/>
    <w:rsid w:val="00A825FB"/>
    <w:rsid w:val="00A82637"/>
    <w:rsid w:val="00A82648"/>
    <w:rsid w:val="00A828E2"/>
    <w:rsid w:val="00A82963"/>
    <w:rsid w:val="00A82D9F"/>
    <w:rsid w:val="00A82F1B"/>
    <w:rsid w:val="00A82FB8"/>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C2C"/>
    <w:rsid w:val="00A87D90"/>
    <w:rsid w:val="00A87EC3"/>
    <w:rsid w:val="00A900B6"/>
    <w:rsid w:val="00A9017A"/>
    <w:rsid w:val="00A902FA"/>
    <w:rsid w:val="00A908E2"/>
    <w:rsid w:val="00A90AE4"/>
    <w:rsid w:val="00A9128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589"/>
    <w:rsid w:val="00A93668"/>
    <w:rsid w:val="00A93869"/>
    <w:rsid w:val="00A93E28"/>
    <w:rsid w:val="00A93E82"/>
    <w:rsid w:val="00A9402C"/>
    <w:rsid w:val="00A94244"/>
    <w:rsid w:val="00A9488D"/>
    <w:rsid w:val="00A948BF"/>
    <w:rsid w:val="00A949F0"/>
    <w:rsid w:val="00A94A3C"/>
    <w:rsid w:val="00A94A7E"/>
    <w:rsid w:val="00A94B50"/>
    <w:rsid w:val="00A95147"/>
    <w:rsid w:val="00A9517F"/>
    <w:rsid w:val="00A9519F"/>
    <w:rsid w:val="00A95290"/>
    <w:rsid w:val="00A9540F"/>
    <w:rsid w:val="00A9558C"/>
    <w:rsid w:val="00A95596"/>
    <w:rsid w:val="00A959C8"/>
    <w:rsid w:val="00A95CBF"/>
    <w:rsid w:val="00A95EED"/>
    <w:rsid w:val="00A95FF2"/>
    <w:rsid w:val="00A960D0"/>
    <w:rsid w:val="00A960F0"/>
    <w:rsid w:val="00A962AF"/>
    <w:rsid w:val="00A965A0"/>
    <w:rsid w:val="00A965E8"/>
    <w:rsid w:val="00A96641"/>
    <w:rsid w:val="00A96698"/>
    <w:rsid w:val="00A968B5"/>
    <w:rsid w:val="00A969EC"/>
    <w:rsid w:val="00A96FF4"/>
    <w:rsid w:val="00A9702E"/>
    <w:rsid w:val="00A971C4"/>
    <w:rsid w:val="00A973FC"/>
    <w:rsid w:val="00A97435"/>
    <w:rsid w:val="00A9771D"/>
    <w:rsid w:val="00A977FD"/>
    <w:rsid w:val="00A97894"/>
    <w:rsid w:val="00A978F1"/>
    <w:rsid w:val="00A9794E"/>
    <w:rsid w:val="00A97B1F"/>
    <w:rsid w:val="00A97B95"/>
    <w:rsid w:val="00A97BAC"/>
    <w:rsid w:val="00A97CD2"/>
    <w:rsid w:val="00A97DAA"/>
    <w:rsid w:val="00AA06EF"/>
    <w:rsid w:val="00AA0739"/>
    <w:rsid w:val="00AA0A9E"/>
    <w:rsid w:val="00AA0C9B"/>
    <w:rsid w:val="00AA0CD4"/>
    <w:rsid w:val="00AA131F"/>
    <w:rsid w:val="00AA1529"/>
    <w:rsid w:val="00AA181D"/>
    <w:rsid w:val="00AA18D2"/>
    <w:rsid w:val="00AA1F4E"/>
    <w:rsid w:val="00AA2080"/>
    <w:rsid w:val="00AA2395"/>
    <w:rsid w:val="00AA2544"/>
    <w:rsid w:val="00AA2694"/>
    <w:rsid w:val="00AA299B"/>
    <w:rsid w:val="00AA2A13"/>
    <w:rsid w:val="00AA2AA1"/>
    <w:rsid w:val="00AA2C3B"/>
    <w:rsid w:val="00AA2D6A"/>
    <w:rsid w:val="00AA2EDC"/>
    <w:rsid w:val="00AA352A"/>
    <w:rsid w:val="00AA4026"/>
    <w:rsid w:val="00AA4078"/>
    <w:rsid w:val="00AA4248"/>
    <w:rsid w:val="00AA44DD"/>
    <w:rsid w:val="00AA4586"/>
    <w:rsid w:val="00AA45CF"/>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6EDA"/>
    <w:rsid w:val="00AA726D"/>
    <w:rsid w:val="00AA7696"/>
    <w:rsid w:val="00AA7755"/>
    <w:rsid w:val="00AA7979"/>
    <w:rsid w:val="00AA7C25"/>
    <w:rsid w:val="00AA7CF5"/>
    <w:rsid w:val="00AA7CFA"/>
    <w:rsid w:val="00AA7F6A"/>
    <w:rsid w:val="00AB04C8"/>
    <w:rsid w:val="00AB0673"/>
    <w:rsid w:val="00AB082C"/>
    <w:rsid w:val="00AB08CF"/>
    <w:rsid w:val="00AB09B0"/>
    <w:rsid w:val="00AB09DF"/>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34D4"/>
    <w:rsid w:val="00AB36C4"/>
    <w:rsid w:val="00AB3A09"/>
    <w:rsid w:val="00AB3AA8"/>
    <w:rsid w:val="00AB3B39"/>
    <w:rsid w:val="00AB3BCE"/>
    <w:rsid w:val="00AB3EDE"/>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F0"/>
    <w:rsid w:val="00AB7A50"/>
    <w:rsid w:val="00AB7D17"/>
    <w:rsid w:val="00AB7D9A"/>
    <w:rsid w:val="00AB7FCE"/>
    <w:rsid w:val="00AC01E3"/>
    <w:rsid w:val="00AC0913"/>
    <w:rsid w:val="00AC0A58"/>
    <w:rsid w:val="00AC0D52"/>
    <w:rsid w:val="00AC0E57"/>
    <w:rsid w:val="00AC0E75"/>
    <w:rsid w:val="00AC10B1"/>
    <w:rsid w:val="00AC1169"/>
    <w:rsid w:val="00AC133B"/>
    <w:rsid w:val="00AC135F"/>
    <w:rsid w:val="00AC154E"/>
    <w:rsid w:val="00AC1624"/>
    <w:rsid w:val="00AC1963"/>
    <w:rsid w:val="00AC1A5B"/>
    <w:rsid w:val="00AC1B33"/>
    <w:rsid w:val="00AC1BE9"/>
    <w:rsid w:val="00AC1C76"/>
    <w:rsid w:val="00AC1CE7"/>
    <w:rsid w:val="00AC2036"/>
    <w:rsid w:val="00AC20ED"/>
    <w:rsid w:val="00AC23D4"/>
    <w:rsid w:val="00AC23E7"/>
    <w:rsid w:val="00AC275C"/>
    <w:rsid w:val="00AC277B"/>
    <w:rsid w:val="00AC2ED5"/>
    <w:rsid w:val="00AC31BE"/>
    <w:rsid w:val="00AC32AD"/>
    <w:rsid w:val="00AC34E6"/>
    <w:rsid w:val="00AC3662"/>
    <w:rsid w:val="00AC3D07"/>
    <w:rsid w:val="00AC3E63"/>
    <w:rsid w:val="00AC3F5B"/>
    <w:rsid w:val="00AC4035"/>
    <w:rsid w:val="00AC4267"/>
    <w:rsid w:val="00AC454B"/>
    <w:rsid w:val="00AC4560"/>
    <w:rsid w:val="00AC45F7"/>
    <w:rsid w:val="00AC4602"/>
    <w:rsid w:val="00AC462A"/>
    <w:rsid w:val="00AC48A6"/>
    <w:rsid w:val="00AC4A4D"/>
    <w:rsid w:val="00AC4B2A"/>
    <w:rsid w:val="00AC4C22"/>
    <w:rsid w:val="00AC4C69"/>
    <w:rsid w:val="00AC4CC3"/>
    <w:rsid w:val="00AC4DF8"/>
    <w:rsid w:val="00AC50D7"/>
    <w:rsid w:val="00AC52EE"/>
    <w:rsid w:val="00AC530E"/>
    <w:rsid w:val="00AC569F"/>
    <w:rsid w:val="00AC5735"/>
    <w:rsid w:val="00AC5876"/>
    <w:rsid w:val="00AC5BC8"/>
    <w:rsid w:val="00AC5D4A"/>
    <w:rsid w:val="00AC5D6B"/>
    <w:rsid w:val="00AC5F6C"/>
    <w:rsid w:val="00AC6146"/>
    <w:rsid w:val="00AC616F"/>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2034"/>
    <w:rsid w:val="00AD207B"/>
    <w:rsid w:val="00AD2186"/>
    <w:rsid w:val="00AD2294"/>
    <w:rsid w:val="00AD27F7"/>
    <w:rsid w:val="00AD281C"/>
    <w:rsid w:val="00AD2AC3"/>
    <w:rsid w:val="00AD2CC4"/>
    <w:rsid w:val="00AD2D72"/>
    <w:rsid w:val="00AD2F0D"/>
    <w:rsid w:val="00AD2F44"/>
    <w:rsid w:val="00AD3364"/>
    <w:rsid w:val="00AD3588"/>
    <w:rsid w:val="00AD36DB"/>
    <w:rsid w:val="00AD3B05"/>
    <w:rsid w:val="00AD3B15"/>
    <w:rsid w:val="00AD43E2"/>
    <w:rsid w:val="00AD4517"/>
    <w:rsid w:val="00AD45B8"/>
    <w:rsid w:val="00AD4A19"/>
    <w:rsid w:val="00AD5131"/>
    <w:rsid w:val="00AD5361"/>
    <w:rsid w:val="00AD5408"/>
    <w:rsid w:val="00AD5643"/>
    <w:rsid w:val="00AD579C"/>
    <w:rsid w:val="00AD5890"/>
    <w:rsid w:val="00AD5978"/>
    <w:rsid w:val="00AD5982"/>
    <w:rsid w:val="00AD5C61"/>
    <w:rsid w:val="00AD610D"/>
    <w:rsid w:val="00AD6698"/>
    <w:rsid w:val="00AD6741"/>
    <w:rsid w:val="00AD682C"/>
    <w:rsid w:val="00AD6D26"/>
    <w:rsid w:val="00AD6F83"/>
    <w:rsid w:val="00AD71DF"/>
    <w:rsid w:val="00AD7275"/>
    <w:rsid w:val="00AD74A3"/>
    <w:rsid w:val="00AD78D7"/>
    <w:rsid w:val="00AD7C67"/>
    <w:rsid w:val="00AD7E18"/>
    <w:rsid w:val="00AD7F5F"/>
    <w:rsid w:val="00AE020D"/>
    <w:rsid w:val="00AE0302"/>
    <w:rsid w:val="00AE054C"/>
    <w:rsid w:val="00AE060A"/>
    <w:rsid w:val="00AE06EF"/>
    <w:rsid w:val="00AE0925"/>
    <w:rsid w:val="00AE0E42"/>
    <w:rsid w:val="00AE0EE6"/>
    <w:rsid w:val="00AE0F2E"/>
    <w:rsid w:val="00AE0F58"/>
    <w:rsid w:val="00AE12CB"/>
    <w:rsid w:val="00AE13AD"/>
    <w:rsid w:val="00AE1436"/>
    <w:rsid w:val="00AE185B"/>
    <w:rsid w:val="00AE1BA3"/>
    <w:rsid w:val="00AE1C32"/>
    <w:rsid w:val="00AE1E0E"/>
    <w:rsid w:val="00AE2062"/>
    <w:rsid w:val="00AE222C"/>
    <w:rsid w:val="00AE236F"/>
    <w:rsid w:val="00AE23CA"/>
    <w:rsid w:val="00AE23F0"/>
    <w:rsid w:val="00AE23FC"/>
    <w:rsid w:val="00AE23FD"/>
    <w:rsid w:val="00AE24C5"/>
    <w:rsid w:val="00AE2888"/>
    <w:rsid w:val="00AE296A"/>
    <w:rsid w:val="00AE29D6"/>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BC2"/>
    <w:rsid w:val="00AE4C76"/>
    <w:rsid w:val="00AE522C"/>
    <w:rsid w:val="00AE54F5"/>
    <w:rsid w:val="00AE5A14"/>
    <w:rsid w:val="00AE5B60"/>
    <w:rsid w:val="00AE5CEA"/>
    <w:rsid w:val="00AE5E17"/>
    <w:rsid w:val="00AE5E25"/>
    <w:rsid w:val="00AE5ED8"/>
    <w:rsid w:val="00AE5F5F"/>
    <w:rsid w:val="00AE61B2"/>
    <w:rsid w:val="00AE63BD"/>
    <w:rsid w:val="00AE6421"/>
    <w:rsid w:val="00AE6525"/>
    <w:rsid w:val="00AE67C2"/>
    <w:rsid w:val="00AE6A96"/>
    <w:rsid w:val="00AE6B38"/>
    <w:rsid w:val="00AE6CBA"/>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89"/>
    <w:rsid w:val="00AF083C"/>
    <w:rsid w:val="00AF0AB6"/>
    <w:rsid w:val="00AF0C4E"/>
    <w:rsid w:val="00AF0C5D"/>
    <w:rsid w:val="00AF0FCC"/>
    <w:rsid w:val="00AF12F1"/>
    <w:rsid w:val="00AF1331"/>
    <w:rsid w:val="00AF1649"/>
    <w:rsid w:val="00AF16BD"/>
    <w:rsid w:val="00AF19C4"/>
    <w:rsid w:val="00AF19F1"/>
    <w:rsid w:val="00AF19F3"/>
    <w:rsid w:val="00AF1A3C"/>
    <w:rsid w:val="00AF1C94"/>
    <w:rsid w:val="00AF1D86"/>
    <w:rsid w:val="00AF1E4F"/>
    <w:rsid w:val="00AF1EA1"/>
    <w:rsid w:val="00AF2180"/>
    <w:rsid w:val="00AF24DE"/>
    <w:rsid w:val="00AF25BF"/>
    <w:rsid w:val="00AF26A2"/>
    <w:rsid w:val="00AF2794"/>
    <w:rsid w:val="00AF27C2"/>
    <w:rsid w:val="00AF28D3"/>
    <w:rsid w:val="00AF2FDF"/>
    <w:rsid w:val="00AF3006"/>
    <w:rsid w:val="00AF34CD"/>
    <w:rsid w:val="00AF3809"/>
    <w:rsid w:val="00AF3BB6"/>
    <w:rsid w:val="00AF3D06"/>
    <w:rsid w:val="00AF3E14"/>
    <w:rsid w:val="00AF3FBD"/>
    <w:rsid w:val="00AF4064"/>
    <w:rsid w:val="00AF407E"/>
    <w:rsid w:val="00AF40AF"/>
    <w:rsid w:val="00AF42AB"/>
    <w:rsid w:val="00AF454F"/>
    <w:rsid w:val="00AF462C"/>
    <w:rsid w:val="00AF4723"/>
    <w:rsid w:val="00AF4755"/>
    <w:rsid w:val="00AF4B54"/>
    <w:rsid w:val="00AF4D97"/>
    <w:rsid w:val="00AF4F1B"/>
    <w:rsid w:val="00AF4F8A"/>
    <w:rsid w:val="00AF4FA3"/>
    <w:rsid w:val="00AF5262"/>
    <w:rsid w:val="00AF55B0"/>
    <w:rsid w:val="00AF5613"/>
    <w:rsid w:val="00AF5739"/>
    <w:rsid w:val="00AF5922"/>
    <w:rsid w:val="00AF59AD"/>
    <w:rsid w:val="00AF5AE5"/>
    <w:rsid w:val="00AF5CBB"/>
    <w:rsid w:val="00AF5E30"/>
    <w:rsid w:val="00AF6292"/>
    <w:rsid w:val="00AF6457"/>
    <w:rsid w:val="00AF64BD"/>
    <w:rsid w:val="00AF6519"/>
    <w:rsid w:val="00AF654B"/>
    <w:rsid w:val="00AF66D7"/>
    <w:rsid w:val="00AF67F1"/>
    <w:rsid w:val="00AF6877"/>
    <w:rsid w:val="00AF694D"/>
    <w:rsid w:val="00AF69E5"/>
    <w:rsid w:val="00AF6AAA"/>
    <w:rsid w:val="00AF6B1B"/>
    <w:rsid w:val="00AF6B9F"/>
    <w:rsid w:val="00AF6CFA"/>
    <w:rsid w:val="00AF6E33"/>
    <w:rsid w:val="00AF71E8"/>
    <w:rsid w:val="00AF72A1"/>
    <w:rsid w:val="00AF7486"/>
    <w:rsid w:val="00AF7528"/>
    <w:rsid w:val="00AF764A"/>
    <w:rsid w:val="00AF7754"/>
    <w:rsid w:val="00AF7929"/>
    <w:rsid w:val="00AF7AED"/>
    <w:rsid w:val="00AF7F29"/>
    <w:rsid w:val="00AF7F53"/>
    <w:rsid w:val="00AF7FB8"/>
    <w:rsid w:val="00B002A5"/>
    <w:rsid w:val="00B002C3"/>
    <w:rsid w:val="00B005AE"/>
    <w:rsid w:val="00B005E0"/>
    <w:rsid w:val="00B00DA8"/>
    <w:rsid w:val="00B00EA8"/>
    <w:rsid w:val="00B0114E"/>
    <w:rsid w:val="00B013A5"/>
    <w:rsid w:val="00B01794"/>
    <w:rsid w:val="00B01935"/>
    <w:rsid w:val="00B01AEC"/>
    <w:rsid w:val="00B0205B"/>
    <w:rsid w:val="00B0216B"/>
    <w:rsid w:val="00B02191"/>
    <w:rsid w:val="00B02291"/>
    <w:rsid w:val="00B023A9"/>
    <w:rsid w:val="00B027E9"/>
    <w:rsid w:val="00B02B1C"/>
    <w:rsid w:val="00B02E05"/>
    <w:rsid w:val="00B02EEE"/>
    <w:rsid w:val="00B02FD0"/>
    <w:rsid w:val="00B031F4"/>
    <w:rsid w:val="00B03898"/>
    <w:rsid w:val="00B03BE0"/>
    <w:rsid w:val="00B03E33"/>
    <w:rsid w:val="00B03EF7"/>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A8"/>
    <w:rsid w:val="00B066AA"/>
    <w:rsid w:val="00B06DBD"/>
    <w:rsid w:val="00B06ED0"/>
    <w:rsid w:val="00B06F8C"/>
    <w:rsid w:val="00B06FC5"/>
    <w:rsid w:val="00B071D6"/>
    <w:rsid w:val="00B07220"/>
    <w:rsid w:val="00B07310"/>
    <w:rsid w:val="00B0761D"/>
    <w:rsid w:val="00B07623"/>
    <w:rsid w:val="00B0782A"/>
    <w:rsid w:val="00B10073"/>
    <w:rsid w:val="00B10449"/>
    <w:rsid w:val="00B1044C"/>
    <w:rsid w:val="00B1050F"/>
    <w:rsid w:val="00B1077A"/>
    <w:rsid w:val="00B10869"/>
    <w:rsid w:val="00B10975"/>
    <w:rsid w:val="00B109D0"/>
    <w:rsid w:val="00B10B5A"/>
    <w:rsid w:val="00B11154"/>
    <w:rsid w:val="00B111E4"/>
    <w:rsid w:val="00B112B2"/>
    <w:rsid w:val="00B112DA"/>
    <w:rsid w:val="00B11300"/>
    <w:rsid w:val="00B11370"/>
    <w:rsid w:val="00B114D7"/>
    <w:rsid w:val="00B11722"/>
    <w:rsid w:val="00B11848"/>
    <w:rsid w:val="00B11E94"/>
    <w:rsid w:val="00B120A0"/>
    <w:rsid w:val="00B122D6"/>
    <w:rsid w:val="00B1230D"/>
    <w:rsid w:val="00B12487"/>
    <w:rsid w:val="00B1288B"/>
    <w:rsid w:val="00B129F9"/>
    <w:rsid w:val="00B12D76"/>
    <w:rsid w:val="00B12EC5"/>
    <w:rsid w:val="00B13132"/>
    <w:rsid w:val="00B132DA"/>
    <w:rsid w:val="00B1362E"/>
    <w:rsid w:val="00B13766"/>
    <w:rsid w:val="00B13816"/>
    <w:rsid w:val="00B1384A"/>
    <w:rsid w:val="00B138D7"/>
    <w:rsid w:val="00B138EA"/>
    <w:rsid w:val="00B139E7"/>
    <w:rsid w:val="00B13A32"/>
    <w:rsid w:val="00B13A3E"/>
    <w:rsid w:val="00B13C0A"/>
    <w:rsid w:val="00B13E85"/>
    <w:rsid w:val="00B14008"/>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20742"/>
    <w:rsid w:val="00B207C4"/>
    <w:rsid w:val="00B20930"/>
    <w:rsid w:val="00B209A7"/>
    <w:rsid w:val="00B20A2F"/>
    <w:rsid w:val="00B20A36"/>
    <w:rsid w:val="00B20A44"/>
    <w:rsid w:val="00B20AC8"/>
    <w:rsid w:val="00B20D42"/>
    <w:rsid w:val="00B20EFA"/>
    <w:rsid w:val="00B2114E"/>
    <w:rsid w:val="00B2138D"/>
    <w:rsid w:val="00B2163E"/>
    <w:rsid w:val="00B21662"/>
    <w:rsid w:val="00B2180A"/>
    <w:rsid w:val="00B2193A"/>
    <w:rsid w:val="00B21C5A"/>
    <w:rsid w:val="00B21DDD"/>
    <w:rsid w:val="00B21EF5"/>
    <w:rsid w:val="00B21F5A"/>
    <w:rsid w:val="00B21F67"/>
    <w:rsid w:val="00B21FA5"/>
    <w:rsid w:val="00B221F5"/>
    <w:rsid w:val="00B2230F"/>
    <w:rsid w:val="00B2234F"/>
    <w:rsid w:val="00B225A9"/>
    <w:rsid w:val="00B22923"/>
    <w:rsid w:val="00B22A3B"/>
    <w:rsid w:val="00B22AF2"/>
    <w:rsid w:val="00B22B65"/>
    <w:rsid w:val="00B22C24"/>
    <w:rsid w:val="00B22E5B"/>
    <w:rsid w:val="00B23407"/>
    <w:rsid w:val="00B23676"/>
    <w:rsid w:val="00B23A19"/>
    <w:rsid w:val="00B23A45"/>
    <w:rsid w:val="00B23A99"/>
    <w:rsid w:val="00B23CBF"/>
    <w:rsid w:val="00B23D4F"/>
    <w:rsid w:val="00B23F31"/>
    <w:rsid w:val="00B24316"/>
    <w:rsid w:val="00B243E0"/>
    <w:rsid w:val="00B243E1"/>
    <w:rsid w:val="00B24501"/>
    <w:rsid w:val="00B2450C"/>
    <w:rsid w:val="00B24CB5"/>
    <w:rsid w:val="00B24D7A"/>
    <w:rsid w:val="00B24DB2"/>
    <w:rsid w:val="00B24F95"/>
    <w:rsid w:val="00B25275"/>
    <w:rsid w:val="00B2527A"/>
    <w:rsid w:val="00B253AF"/>
    <w:rsid w:val="00B254CE"/>
    <w:rsid w:val="00B256BD"/>
    <w:rsid w:val="00B2584F"/>
    <w:rsid w:val="00B259E4"/>
    <w:rsid w:val="00B25A5A"/>
    <w:rsid w:val="00B25AE9"/>
    <w:rsid w:val="00B25B57"/>
    <w:rsid w:val="00B25DFA"/>
    <w:rsid w:val="00B25ED7"/>
    <w:rsid w:val="00B25F0D"/>
    <w:rsid w:val="00B26158"/>
    <w:rsid w:val="00B26296"/>
    <w:rsid w:val="00B263C3"/>
    <w:rsid w:val="00B266CC"/>
    <w:rsid w:val="00B26989"/>
    <w:rsid w:val="00B26A0A"/>
    <w:rsid w:val="00B26A66"/>
    <w:rsid w:val="00B26ACD"/>
    <w:rsid w:val="00B26CA9"/>
    <w:rsid w:val="00B26DB7"/>
    <w:rsid w:val="00B26F25"/>
    <w:rsid w:val="00B26FBC"/>
    <w:rsid w:val="00B27162"/>
    <w:rsid w:val="00B271F4"/>
    <w:rsid w:val="00B27204"/>
    <w:rsid w:val="00B274B0"/>
    <w:rsid w:val="00B27603"/>
    <w:rsid w:val="00B276C6"/>
    <w:rsid w:val="00B276FD"/>
    <w:rsid w:val="00B2788D"/>
    <w:rsid w:val="00B27AAB"/>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57F"/>
    <w:rsid w:val="00B3379D"/>
    <w:rsid w:val="00B33814"/>
    <w:rsid w:val="00B33904"/>
    <w:rsid w:val="00B33A5A"/>
    <w:rsid w:val="00B33E71"/>
    <w:rsid w:val="00B33F79"/>
    <w:rsid w:val="00B34185"/>
    <w:rsid w:val="00B343DB"/>
    <w:rsid w:val="00B3456D"/>
    <w:rsid w:val="00B34CF0"/>
    <w:rsid w:val="00B34D66"/>
    <w:rsid w:val="00B35167"/>
    <w:rsid w:val="00B3549C"/>
    <w:rsid w:val="00B355F9"/>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40078"/>
    <w:rsid w:val="00B4034F"/>
    <w:rsid w:val="00B403DC"/>
    <w:rsid w:val="00B40413"/>
    <w:rsid w:val="00B40622"/>
    <w:rsid w:val="00B40705"/>
    <w:rsid w:val="00B4070A"/>
    <w:rsid w:val="00B407C2"/>
    <w:rsid w:val="00B40958"/>
    <w:rsid w:val="00B40D5A"/>
    <w:rsid w:val="00B41086"/>
    <w:rsid w:val="00B41354"/>
    <w:rsid w:val="00B414F9"/>
    <w:rsid w:val="00B41630"/>
    <w:rsid w:val="00B41666"/>
    <w:rsid w:val="00B41739"/>
    <w:rsid w:val="00B41932"/>
    <w:rsid w:val="00B419D2"/>
    <w:rsid w:val="00B41ABD"/>
    <w:rsid w:val="00B41D1F"/>
    <w:rsid w:val="00B41D65"/>
    <w:rsid w:val="00B41FF8"/>
    <w:rsid w:val="00B4228F"/>
    <w:rsid w:val="00B4238B"/>
    <w:rsid w:val="00B426A4"/>
    <w:rsid w:val="00B42764"/>
    <w:rsid w:val="00B42801"/>
    <w:rsid w:val="00B42858"/>
    <w:rsid w:val="00B42B81"/>
    <w:rsid w:val="00B42C67"/>
    <w:rsid w:val="00B42D65"/>
    <w:rsid w:val="00B42DB4"/>
    <w:rsid w:val="00B42DC7"/>
    <w:rsid w:val="00B432D3"/>
    <w:rsid w:val="00B43378"/>
    <w:rsid w:val="00B43568"/>
    <w:rsid w:val="00B4359B"/>
    <w:rsid w:val="00B43825"/>
    <w:rsid w:val="00B438C8"/>
    <w:rsid w:val="00B43DDE"/>
    <w:rsid w:val="00B43E16"/>
    <w:rsid w:val="00B44043"/>
    <w:rsid w:val="00B440A0"/>
    <w:rsid w:val="00B44172"/>
    <w:rsid w:val="00B44292"/>
    <w:rsid w:val="00B4454C"/>
    <w:rsid w:val="00B4468A"/>
    <w:rsid w:val="00B4470D"/>
    <w:rsid w:val="00B4491B"/>
    <w:rsid w:val="00B44A18"/>
    <w:rsid w:val="00B44A76"/>
    <w:rsid w:val="00B44A7C"/>
    <w:rsid w:val="00B44C07"/>
    <w:rsid w:val="00B4523A"/>
    <w:rsid w:val="00B4536E"/>
    <w:rsid w:val="00B45407"/>
    <w:rsid w:val="00B456D0"/>
    <w:rsid w:val="00B45A4B"/>
    <w:rsid w:val="00B45B0F"/>
    <w:rsid w:val="00B45BB0"/>
    <w:rsid w:val="00B45FD1"/>
    <w:rsid w:val="00B4607D"/>
    <w:rsid w:val="00B4617D"/>
    <w:rsid w:val="00B461B8"/>
    <w:rsid w:val="00B461CE"/>
    <w:rsid w:val="00B462A0"/>
    <w:rsid w:val="00B468DB"/>
    <w:rsid w:val="00B4754B"/>
    <w:rsid w:val="00B47768"/>
    <w:rsid w:val="00B478DA"/>
    <w:rsid w:val="00B47B50"/>
    <w:rsid w:val="00B47F7F"/>
    <w:rsid w:val="00B5005E"/>
    <w:rsid w:val="00B50199"/>
    <w:rsid w:val="00B50326"/>
    <w:rsid w:val="00B50426"/>
    <w:rsid w:val="00B5051A"/>
    <w:rsid w:val="00B50536"/>
    <w:rsid w:val="00B5069F"/>
    <w:rsid w:val="00B5081B"/>
    <w:rsid w:val="00B50898"/>
    <w:rsid w:val="00B50955"/>
    <w:rsid w:val="00B5097D"/>
    <w:rsid w:val="00B50BCA"/>
    <w:rsid w:val="00B50C4D"/>
    <w:rsid w:val="00B5126D"/>
    <w:rsid w:val="00B5133D"/>
    <w:rsid w:val="00B5144C"/>
    <w:rsid w:val="00B516A2"/>
    <w:rsid w:val="00B5183D"/>
    <w:rsid w:val="00B5195D"/>
    <w:rsid w:val="00B51A5C"/>
    <w:rsid w:val="00B52123"/>
    <w:rsid w:val="00B52446"/>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C1F"/>
    <w:rsid w:val="00B54C85"/>
    <w:rsid w:val="00B54FC6"/>
    <w:rsid w:val="00B55017"/>
    <w:rsid w:val="00B5508A"/>
    <w:rsid w:val="00B5517B"/>
    <w:rsid w:val="00B55276"/>
    <w:rsid w:val="00B55278"/>
    <w:rsid w:val="00B555A2"/>
    <w:rsid w:val="00B556CF"/>
    <w:rsid w:val="00B55A1B"/>
    <w:rsid w:val="00B55A95"/>
    <w:rsid w:val="00B55B3E"/>
    <w:rsid w:val="00B55B8C"/>
    <w:rsid w:val="00B55F4A"/>
    <w:rsid w:val="00B56547"/>
    <w:rsid w:val="00B565C7"/>
    <w:rsid w:val="00B565F7"/>
    <w:rsid w:val="00B5689B"/>
    <w:rsid w:val="00B568CB"/>
    <w:rsid w:val="00B56AEE"/>
    <w:rsid w:val="00B56C04"/>
    <w:rsid w:val="00B56E27"/>
    <w:rsid w:val="00B5727F"/>
    <w:rsid w:val="00B57333"/>
    <w:rsid w:val="00B575B6"/>
    <w:rsid w:val="00B576CE"/>
    <w:rsid w:val="00B579D6"/>
    <w:rsid w:val="00B57CD2"/>
    <w:rsid w:val="00B57DBB"/>
    <w:rsid w:val="00B57E94"/>
    <w:rsid w:val="00B57FD0"/>
    <w:rsid w:val="00B60135"/>
    <w:rsid w:val="00B60413"/>
    <w:rsid w:val="00B604F5"/>
    <w:rsid w:val="00B604FA"/>
    <w:rsid w:val="00B60774"/>
    <w:rsid w:val="00B60819"/>
    <w:rsid w:val="00B60DC9"/>
    <w:rsid w:val="00B60E31"/>
    <w:rsid w:val="00B6103F"/>
    <w:rsid w:val="00B611D7"/>
    <w:rsid w:val="00B6122A"/>
    <w:rsid w:val="00B612A6"/>
    <w:rsid w:val="00B6169C"/>
    <w:rsid w:val="00B61AC8"/>
    <w:rsid w:val="00B61C33"/>
    <w:rsid w:val="00B61E9E"/>
    <w:rsid w:val="00B61FEB"/>
    <w:rsid w:val="00B62028"/>
    <w:rsid w:val="00B621FD"/>
    <w:rsid w:val="00B6269B"/>
    <w:rsid w:val="00B628BF"/>
    <w:rsid w:val="00B62A7F"/>
    <w:rsid w:val="00B62ACC"/>
    <w:rsid w:val="00B62B5E"/>
    <w:rsid w:val="00B62C1F"/>
    <w:rsid w:val="00B630EB"/>
    <w:rsid w:val="00B6326B"/>
    <w:rsid w:val="00B63663"/>
    <w:rsid w:val="00B6371F"/>
    <w:rsid w:val="00B63832"/>
    <w:rsid w:val="00B638D1"/>
    <w:rsid w:val="00B63BF9"/>
    <w:rsid w:val="00B63C45"/>
    <w:rsid w:val="00B63C93"/>
    <w:rsid w:val="00B63F07"/>
    <w:rsid w:val="00B6403B"/>
    <w:rsid w:val="00B64103"/>
    <w:rsid w:val="00B642CD"/>
    <w:rsid w:val="00B64774"/>
    <w:rsid w:val="00B6484B"/>
    <w:rsid w:val="00B64913"/>
    <w:rsid w:val="00B64A51"/>
    <w:rsid w:val="00B64C75"/>
    <w:rsid w:val="00B64CD0"/>
    <w:rsid w:val="00B651BC"/>
    <w:rsid w:val="00B65A83"/>
    <w:rsid w:val="00B65BC6"/>
    <w:rsid w:val="00B65CE7"/>
    <w:rsid w:val="00B65E19"/>
    <w:rsid w:val="00B665F6"/>
    <w:rsid w:val="00B66874"/>
    <w:rsid w:val="00B66AC2"/>
    <w:rsid w:val="00B66AEE"/>
    <w:rsid w:val="00B66D2B"/>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F29"/>
    <w:rsid w:val="00B71F83"/>
    <w:rsid w:val="00B720B9"/>
    <w:rsid w:val="00B72181"/>
    <w:rsid w:val="00B7244C"/>
    <w:rsid w:val="00B7257D"/>
    <w:rsid w:val="00B725FE"/>
    <w:rsid w:val="00B72A0E"/>
    <w:rsid w:val="00B72CB8"/>
    <w:rsid w:val="00B72CD3"/>
    <w:rsid w:val="00B72D46"/>
    <w:rsid w:val="00B72F60"/>
    <w:rsid w:val="00B72F95"/>
    <w:rsid w:val="00B73227"/>
    <w:rsid w:val="00B737B7"/>
    <w:rsid w:val="00B73A13"/>
    <w:rsid w:val="00B73A43"/>
    <w:rsid w:val="00B73BE0"/>
    <w:rsid w:val="00B73CE5"/>
    <w:rsid w:val="00B73FA9"/>
    <w:rsid w:val="00B740D3"/>
    <w:rsid w:val="00B74221"/>
    <w:rsid w:val="00B74465"/>
    <w:rsid w:val="00B745A4"/>
    <w:rsid w:val="00B74801"/>
    <w:rsid w:val="00B7496E"/>
    <w:rsid w:val="00B749AB"/>
    <w:rsid w:val="00B74F35"/>
    <w:rsid w:val="00B74F7B"/>
    <w:rsid w:val="00B751D8"/>
    <w:rsid w:val="00B7546E"/>
    <w:rsid w:val="00B75799"/>
    <w:rsid w:val="00B7581F"/>
    <w:rsid w:val="00B75952"/>
    <w:rsid w:val="00B75A4B"/>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BFB"/>
    <w:rsid w:val="00B77F72"/>
    <w:rsid w:val="00B8024B"/>
    <w:rsid w:val="00B803B9"/>
    <w:rsid w:val="00B80642"/>
    <w:rsid w:val="00B8065E"/>
    <w:rsid w:val="00B80A13"/>
    <w:rsid w:val="00B80B29"/>
    <w:rsid w:val="00B80BCF"/>
    <w:rsid w:val="00B80C57"/>
    <w:rsid w:val="00B80E25"/>
    <w:rsid w:val="00B80ED1"/>
    <w:rsid w:val="00B80F3A"/>
    <w:rsid w:val="00B80F89"/>
    <w:rsid w:val="00B810A5"/>
    <w:rsid w:val="00B811B2"/>
    <w:rsid w:val="00B815D0"/>
    <w:rsid w:val="00B8192F"/>
    <w:rsid w:val="00B821EC"/>
    <w:rsid w:val="00B8235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D49"/>
    <w:rsid w:val="00B85492"/>
    <w:rsid w:val="00B855C6"/>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8AB"/>
    <w:rsid w:val="00B87DC7"/>
    <w:rsid w:val="00B90126"/>
    <w:rsid w:val="00B90563"/>
    <w:rsid w:val="00B9057B"/>
    <w:rsid w:val="00B90697"/>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D2F"/>
    <w:rsid w:val="00B92D5C"/>
    <w:rsid w:val="00B92D85"/>
    <w:rsid w:val="00B92DE3"/>
    <w:rsid w:val="00B9301A"/>
    <w:rsid w:val="00B930A9"/>
    <w:rsid w:val="00B932A1"/>
    <w:rsid w:val="00B934D1"/>
    <w:rsid w:val="00B9370E"/>
    <w:rsid w:val="00B93821"/>
    <w:rsid w:val="00B93E35"/>
    <w:rsid w:val="00B93E72"/>
    <w:rsid w:val="00B94367"/>
    <w:rsid w:val="00B9436A"/>
    <w:rsid w:val="00B94491"/>
    <w:rsid w:val="00B94872"/>
    <w:rsid w:val="00B948F8"/>
    <w:rsid w:val="00B94935"/>
    <w:rsid w:val="00B94CBD"/>
    <w:rsid w:val="00B95161"/>
    <w:rsid w:val="00B955A5"/>
    <w:rsid w:val="00B956A2"/>
    <w:rsid w:val="00B9570B"/>
    <w:rsid w:val="00B95A94"/>
    <w:rsid w:val="00B95B4A"/>
    <w:rsid w:val="00B95C6D"/>
    <w:rsid w:val="00B96047"/>
    <w:rsid w:val="00B96079"/>
    <w:rsid w:val="00B96084"/>
    <w:rsid w:val="00B9644D"/>
    <w:rsid w:val="00B96521"/>
    <w:rsid w:val="00B96705"/>
    <w:rsid w:val="00B969E6"/>
    <w:rsid w:val="00B96AF8"/>
    <w:rsid w:val="00B96B21"/>
    <w:rsid w:val="00B96B47"/>
    <w:rsid w:val="00B96C02"/>
    <w:rsid w:val="00B96E73"/>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2AC"/>
    <w:rsid w:val="00BA150F"/>
    <w:rsid w:val="00BA173E"/>
    <w:rsid w:val="00BA176E"/>
    <w:rsid w:val="00BA1814"/>
    <w:rsid w:val="00BA1EAB"/>
    <w:rsid w:val="00BA2002"/>
    <w:rsid w:val="00BA2092"/>
    <w:rsid w:val="00BA2265"/>
    <w:rsid w:val="00BA2286"/>
    <w:rsid w:val="00BA2296"/>
    <w:rsid w:val="00BA24F7"/>
    <w:rsid w:val="00BA25C5"/>
    <w:rsid w:val="00BA25C9"/>
    <w:rsid w:val="00BA2E32"/>
    <w:rsid w:val="00BA2E46"/>
    <w:rsid w:val="00BA3414"/>
    <w:rsid w:val="00BA3669"/>
    <w:rsid w:val="00BA37EF"/>
    <w:rsid w:val="00BA382C"/>
    <w:rsid w:val="00BA3FFF"/>
    <w:rsid w:val="00BA42A3"/>
    <w:rsid w:val="00BA440D"/>
    <w:rsid w:val="00BA4417"/>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1198"/>
    <w:rsid w:val="00BB122C"/>
    <w:rsid w:val="00BB1231"/>
    <w:rsid w:val="00BB12C6"/>
    <w:rsid w:val="00BB12D1"/>
    <w:rsid w:val="00BB17E1"/>
    <w:rsid w:val="00BB199B"/>
    <w:rsid w:val="00BB1AD7"/>
    <w:rsid w:val="00BB1CD7"/>
    <w:rsid w:val="00BB1E36"/>
    <w:rsid w:val="00BB1F3E"/>
    <w:rsid w:val="00BB257C"/>
    <w:rsid w:val="00BB26D5"/>
    <w:rsid w:val="00BB2740"/>
    <w:rsid w:val="00BB2741"/>
    <w:rsid w:val="00BB2AFF"/>
    <w:rsid w:val="00BB2B5F"/>
    <w:rsid w:val="00BB2D25"/>
    <w:rsid w:val="00BB2EAD"/>
    <w:rsid w:val="00BB313C"/>
    <w:rsid w:val="00BB3318"/>
    <w:rsid w:val="00BB3540"/>
    <w:rsid w:val="00BB3612"/>
    <w:rsid w:val="00BB36C4"/>
    <w:rsid w:val="00BB38F8"/>
    <w:rsid w:val="00BB3A1C"/>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7D4"/>
    <w:rsid w:val="00BB6A27"/>
    <w:rsid w:val="00BB6A65"/>
    <w:rsid w:val="00BB6BE3"/>
    <w:rsid w:val="00BB6D6E"/>
    <w:rsid w:val="00BB6DBC"/>
    <w:rsid w:val="00BB6E3B"/>
    <w:rsid w:val="00BB700A"/>
    <w:rsid w:val="00BB73F0"/>
    <w:rsid w:val="00BB7423"/>
    <w:rsid w:val="00BB7532"/>
    <w:rsid w:val="00BB76B7"/>
    <w:rsid w:val="00BB76CB"/>
    <w:rsid w:val="00BB76D8"/>
    <w:rsid w:val="00BB7975"/>
    <w:rsid w:val="00BB7B50"/>
    <w:rsid w:val="00BB7C89"/>
    <w:rsid w:val="00BB7D23"/>
    <w:rsid w:val="00BB7D24"/>
    <w:rsid w:val="00BB7E95"/>
    <w:rsid w:val="00BB7FA8"/>
    <w:rsid w:val="00BB7FC4"/>
    <w:rsid w:val="00BC02F6"/>
    <w:rsid w:val="00BC03E3"/>
    <w:rsid w:val="00BC0738"/>
    <w:rsid w:val="00BC08EE"/>
    <w:rsid w:val="00BC0AA4"/>
    <w:rsid w:val="00BC0C63"/>
    <w:rsid w:val="00BC0DE3"/>
    <w:rsid w:val="00BC0F2F"/>
    <w:rsid w:val="00BC10A1"/>
    <w:rsid w:val="00BC11E5"/>
    <w:rsid w:val="00BC136E"/>
    <w:rsid w:val="00BC1480"/>
    <w:rsid w:val="00BC1623"/>
    <w:rsid w:val="00BC166D"/>
    <w:rsid w:val="00BC1689"/>
    <w:rsid w:val="00BC16BE"/>
    <w:rsid w:val="00BC176A"/>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A6"/>
    <w:rsid w:val="00BC3DB3"/>
    <w:rsid w:val="00BC3F0A"/>
    <w:rsid w:val="00BC3F7A"/>
    <w:rsid w:val="00BC41B6"/>
    <w:rsid w:val="00BC42CB"/>
    <w:rsid w:val="00BC46DB"/>
    <w:rsid w:val="00BC4825"/>
    <w:rsid w:val="00BC4A11"/>
    <w:rsid w:val="00BC4AEA"/>
    <w:rsid w:val="00BC4C46"/>
    <w:rsid w:val="00BC4C4C"/>
    <w:rsid w:val="00BC5028"/>
    <w:rsid w:val="00BC5498"/>
    <w:rsid w:val="00BC54E5"/>
    <w:rsid w:val="00BC55E2"/>
    <w:rsid w:val="00BC55E5"/>
    <w:rsid w:val="00BC56EB"/>
    <w:rsid w:val="00BC5B1D"/>
    <w:rsid w:val="00BC6030"/>
    <w:rsid w:val="00BC6310"/>
    <w:rsid w:val="00BC694F"/>
    <w:rsid w:val="00BC69AF"/>
    <w:rsid w:val="00BC6D36"/>
    <w:rsid w:val="00BC7055"/>
    <w:rsid w:val="00BC7155"/>
    <w:rsid w:val="00BC720E"/>
    <w:rsid w:val="00BC729E"/>
    <w:rsid w:val="00BC7499"/>
    <w:rsid w:val="00BC75EE"/>
    <w:rsid w:val="00BC76BC"/>
    <w:rsid w:val="00BC783E"/>
    <w:rsid w:val="00BC78BB"/>
    <w:rsid w:val="00BC791A"/>
    <w:rsid w:val="00BC795F"/>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56F"/>
    <w:rsid w:val="00BD1690"/>
    <w:rsid w:val="00BD1835"/>
    <w:rsid w:val="00BD196A"/>
    <w:rsid w:val="00BD196F"/>
    <w:rsid w:val="00BD1E0B"/>
    <w:rsid w:val="00BD1EFE"/>
    <w:rsid w:val="00BD1F9F"/>
    <w:rsid w:val="00BD208C"/>
    <w:rsid w:val="00BD21BD"/>
    <w:rsid w:val="00BD24ED"/>
    <w:rsid w:val="00BD27BD"/>
    <w:rsid w:val="00BD2B5C"/>
    <w:rsid w:val="00BD2B62"/>
    <w:rsid w:val="00BD3277"/>
    <w:rsid w:val="00BD329F"/>
    <w:rsid w:val="00BD339E"/>
    <w:rsid w:val="00BD3477"/>
    <w:rsid w:val="00BD348F"/>
    <w:rsid w:val="00BD380A"/>
    <w:rsid w:val="00BD39B0"/>
    <w:rsid w:val="00BD3AC6"/>
    <w:rsid w:val="00BD3BB6"/>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96D"/>
    <w:rsid w:val="00BD59CB"/>
    <w:rsid w:val="00BD5BF9"/>
    <w:rsid w:val="00BD5D31"/>
    <w:rsid w:val="00BD61CC"/>
    <w:rsid w:val="00BD6350"/>
    <w:rsid w:val="00BD636C"/>
    <w:rsid w:val="00BD6532"/>
    <w:rsid w:val="00BD664B"/>
    <w:rsid w:val="00BD6A98"/>
    <w:rsid w:val="00BD6B44"/>
    <w:rsid w:val="00BD6CD9"/>
    <w:rsid w:val="00BD6E31"/>
    <w:rsid w:val="00BD6E47"/>
    <w:rsid w:val="00BD6F22"/>
    <w:rsid w:val="00BD734B"/>
    <w:rsid w:val="00BD75F8"/>
    <w:rsid w:val="00BD7A4A"/>
    <w:rsid w:val="00BD7A57"/>
    <w:rsid w:val="00BD7B8F"/>
    <w:rsid w:val="00BD7BC7"/>
    <w:rsid w:val="00BD7EBC"/>
    <w:rsid w:val="00BE0030"/>
    <w:rsid w:val="00BE0144"/>
    <w:rsid w:val="00BE04FF"/>
    <w:rsid w:val="00BE09DB"/>
    <w:rsid w:val="00BE09E7"/>
    <w:rsid w:val="00BE0CDF"/>
    <w:rsid w:val="00BE0E84"/>
    <w:rsid w:val="00BE1213"/>
    <w:rsid w:val="00BE12C1"/>
    <w:rsid w:val="00BE136E"/>
    <w:rsid w:val="00BE17AF"/>
    <w:rsid w:val="00BE1933"/>
    <w:rsid w:val="00BE1AFA"/>
    <w:rsid w:val="00BE1B6D"/>
    <w:rsid w:val="00BE1CCB"/>
    <w:rsid w:val="00BE1D4A"/>
    <w:rsid w:val="00BE1ED4"/>
    <w:rsid w:val="00BE207F"/>
    <w:rsid w:val="00BE20B8"/>
    <w:rsid w:val="00BE213F"/>
    <w:rsid w:val="00BE2227"/>
    <w:rsid w:val="00BE2364"/>
    <w:rsid w:val="00BE23BF"/>
    <w:rsid w:val="00BE2442"/>
    <w:rsid w:val="00BE2A53"/>
    <w:rsid w:val="00BE2AE6"/>
    <w:rsid w:val="00BE316B"/>
    <w:rsid w:val="00BE3366"/>
    <w:rsid w:val="00BE33ED"/>
    <w:rsid w:val="00BE35DD"/>
    <w:rsid w:val="00BE3657"/>
    <w:rsid w:val="00BE3729"/>
    <w:rsid w:val="00BE37DB"/>
    <w:rsid w:val="00BE3A65"/>
    <w:rsid w:val="00BE3CBB"/>
    <w:rsid w:val="00BE42CF"/>
    <w:rsid w:val="00BE43F9"/>
    <w:rsid w:val="00BE47A5"/>
    <w:rsid w:val="00BE491C"/>
    <w:rsid w:val="00BE49C2"/>
    <w:rsid w:val="00BE4A8D"/>
    <w:rsid w:val="00BE4CBD"/>
    <w:rsid w:val="00BE4D06"/>
    <w:rsid w:val="00BE4E8B"/>
    <w:rsid w:val="00BE5196"/>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B9C"/>
    <w:rsid w:val="00BE6C40"/>
    <w:rsid w:val="00BE6CF3"/>
    <w:rsid w:val="00BE6E39"/>
    <w:rsid w:val="00BE6FDA"/>
    <w:rsid w:val="00BE7204"/>
    <w:rsid w:val="00BE7332"/>
    <w:rsid w:val="00BE7397"/>
    <w:rsid w:val="00BE7601"/>
    <w:rsid w:val="00BE7668"/>
    <w:rsid w:val="00BE7995"/>
    <w:rsid w:val="00BE79F5"/>
    <w:rsid w:val="00BE7B86"/>
    <w:rsid w:val="00BE7D9A"/>
    <w:rsid w:val="00BE7FAD"/>
    <w:rsid w:val="00BF03AA"/>
    <w:rsid w:val="00BF04F1"/>
    <w:rsid w:val="00BF04F9"/>
    <w:rsid w:val="00BF0506"/>
    <w:rsid w:val="00BF0A4E"/>
    <w:rsid w:val="00BF0BE0"/>
    <w:rsid w:val="00BF0F66"/>
    <w:rsid w:val="00BF1109"/>
    <w:rsid w:val="00BF11E7"/>
    <w:rsid w:val="00BF123B"/>
    <w:rsid w:val="00BF13A4"/>
    <w:rsid w:val="00BF16AB"/>
    <w:rsid w:val="00BF17C4"/>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D8F"/>
    <w:rsid w:val="00BF3E82"/>
    <w:rsid w:val="00BF3F11"/>
    <w:rsid w:val="00BF41FC"/>
    <w:rsid w:val="00BF4255"/>
    <w:rsid w:val="00BF426C"/>
    <w:rsid w:val="00BF42C3"/>
    <w:rsid w:val="00BF4465"/>
    <w:rsid w:val="00BF4533"/>
    <w:rsid w:val="00BF45A6"/>
    <w:rsid w:val="00BF45CC"/>
    <w:rsid w:val="00BF483C"/>
    <w:rsid w:val="00BF52A4"/>
    <w:rsid w:val="00BF5370"/>
    <w:rsid w:val="00BF5B89"/>
    <w:rsid w:val="00BF5BA8"/>
    <w:rsid w:val="00BF5C3E"/>
    <w:rsid w:val="00BF5C56"/>
    <w:rsid w:val="00BF6082"/>
    <w:rsid w:val="00BF6120"/>
    <w:rsid w:val="00BF63DC"/>
    <w:rsid w:val="00BF64D8"/>
    <w:rsid w:val="00BF6501"/>
    <w:rsid w:val="00BF67CC"/>
    <w:rsid w:val="00BF69BD"/>
    <w:rsid w:val="00BF6B3C"/>
    <w:rsid w:val="00BF6DDA"/>
    <w:rsid w:val="00BF7154"/>
    <w:rsid w:val="00BF71F9"/>
    <w:rsid w:val="00BF7268"/>
    <w:rsid w:val="00BF736D"/>
    <w:rsid w:val="00BF7536"/>
    <w:rsid w:val="00BF76A0"/>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2383"/>
    <w:rsid w:val="00C02586"/>
    <w:rsid w:val="00C02659"/>
    <w:rsid w:val="00C02AB7"/>
    <w:rsid w:val="00C02C34"/>
    <w:rsid w:val="00C02E1F"/>
    <w:rsid w:val="00C03148"/>
    <w:rsid w:val="00C031B2"/>
    <w:rsid w:val="00C0342E"/>
    <w:rsid w:val="00C034D5"/>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87B"/>
    <w:rsid w:val="00C048B1"/>
    <w:rsid w:val="00C0494A"/>
    <w:rsid w:val="00C049C6"/>
    <w:rsid w:val="00C04C70"/>
    <w:rsid w:val="00C04C78"/>
    <w:rsid w:val="00C04CA8"/>
    <w:rsid w:val="00C04FA7"/>
    <w:rsid w:val="00C0510D"/>
    <w:rsid w:val="00C0547E"/>
    <w:rsid w:val="00C0549F"/>
    <w:rsid w:val="00C054A8"/>
    <w:rsid w:val="00C0555C"/>
    <w:rsid w:val="00C055F7"/>
    <w:rsid w:val="00C058A6"/>
    <w:rsid w:val="00C05A8C"/>
    <w:rsid w:val="00C05D7B"/>
    <w:rsid w:val="00C05DC3"/>
    <w:rsid w:val="00C05F4A"/>
    <w:rsid w:val="00C06176"/>
    <w:rsid w:val="00C062B0"/>
    <w:rsid w:val="00C0636E"/>
    <w:rsid w:val="00C064AC"/>
    <w:rsid w:val="00C064DA"/>
    <w:rsid w:val="00C068AA"/>
    <w:rsid w:val="00C06B49"/>
    <w:rsid w:val="00C06BF3"/>
    <w:rsid w:val="00C06C37"/>
    <w:rsid w:val="00C06CC8"/>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F02"/>
    <w:rsid w:val="00C1100A"/>
    <w:rsid w:val="00C111EA"/>
    <w:rsid w:val="00C11371"/>
    <w:rsid w:val="00C11404"/>
    <w:rsid w:val="00C11625"/>
    <w:rsid w:val="00C11661"/>
    <w:rsid w:val="00C11CC7"/>
    <w:rsid w:val="00C11D65"/>
    <w:rsid w:val="00C11DD6"/>
    <w:rsid w:val="00C11F52"/>
    <w:rsid w:val="00C11F7C"/>
    <w:rsid w:val="00C121FA"/>
    <w:rsid w:val="00C124F0"/>
    <w:rsid w:val="00C1287D"/>
    <w:rsid w:val="00C128FB"/>
    <w:rsid w:val="00C12923"/>
    <w:rsid w:val="00C12B15"/>
    <w:rsid w:val="00C12B68"/>
    <w:rsid w:val="00C12BA8"/>
    <w:rsid w:val="00C12E48"/>
    <w:rsid w:val="00C12E6D"/>
    <w:rsid w:val="00C12F86"/>
    <w:rsid w:val="00C12FCC"/>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EB6"/>
    <w:rsid w:val="00C14F5C"/>
    <w:rsid w:val="00C150F6"/>
    <w:rsid w:val="00C151AD"/>
    <w:rsid w:val="00C15330"/>
    <w:rsid w:val="00C15588"/>
    <w:rsid w:val="00C155CE"/>
    <w:rsid w:val="00C15B85"/>
    <w:rsid w:val="00C16301"/>
    <w:rsid w:val="00C16418"/>
    <w:rsid w:val="00C16498"/>
    <w:rsid w:val="00C1664F"/>
    <w:rsid w:val="00C166C6"/>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485"/>
    <w:rsid w:val="00C20602"/>
    <w:rsid w:val="00C2085B"/>
    <w:rsid w:val="00C208B2"/>
    <w:rsid w:val="00C208BF"/>
    <w:rsid w:val="00C20AA8"/>
    <w:rsid w:val="00C20B62"/>
    <w:rsid w:val="00C20CB1"/>
    <w:rsid w:val="00C20F23"/>
    <w:rsid w:val="00C20F71"/>
    <w:rsid w:val="00C21258"/>
    <w:rsid w:val="00C21496"/>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91B"/>
    <w:rsid w:val="00C23A5A"/>
    <w:rsid w:val="00C23D08"/>
    <w:rsid w:val="00C23F42"/>
    <w:rsid w:val="00C240B6"/>
    <w:rsid w:val="00C241C9"/>
    <w:rsid w:val="00C24450"/>
    <w:rsid w:val="00C245C3"/>
    <w:rsid w:val="00C246C1"/>
    <w:rsid w:val="00C246CD"/>
    <w:rsid w:val="00C24BDE"/>
    <w:rsid w:val="00C24E70"/>
    <w:rsid w:val="00C24FA4"/>
    <w:rsid w:val="00C25057"/>
    <w:rsid w:val="00C250D6"/>
    <w:rsid w:val="00C251CF"/>
    <w:rsid w:val="00C2531E"/>
    <w:rsid w:val="00C255E7"/>
    <w:rsid w:val="00C25614"/>
    <w:rsid w:val="00C25C71"/>
    <w:rsid w:val="00C25CAF"/>
    <w:rsid w:val="00C25DEA"/>
    <w:rsid w:val="00C25F14"/>
    <w:rsid w:val="00C2612C"/>
    <w:rsid w:val="00C2613B"/>
    <w:rsid w:val="00C26161"/>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74"/>
    <w:rsid w:val="00C30CBE"/>
    <w:rsid w:val="00C30D85"/>
    <w:rsid w:val="00C30F96"/>
    <w:rsid w:val="00C30FC7"/>
    <w:rsid w:val="00C312B5"/>
    <w:rsid w:val="00C31583"/>
    <w:rsid w:val="00C31834"/>
    <w:rsid w:val="00C31839"/>
    <w:rsid w:val="00C3186C"/>
    <w:rsid w:val="00C31905"/>
    <w:rsid w:val="00C31B9C"/>
    <w:rsid w:val="00C31E6C"/>
    <w:rsid w:val="00C31F43"/>
    <w:rsid w:val="00C3208D"/>
    <w:rsid w:val="00C3212E"/>
    <w:rsid w:val="00C3238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9BE"/>
    <w:rsid w:val="00C40BAD"/>
    <w:rsid w:val="00C40D8C"/>
    <w:rsid w:val="00C40DF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96A"/>
    <w:rsid w:val="00C42C9E"/>
    <w:rsid w:val="00C42E19"/>
    <w:rsid w:val="00C42E9B"/>
    <w:rsid w:val="00C43098"/>
    <w:rsid w:val="00C430E6"/>
    <w:rsid w:val="00C43887"/>
    <w:rsid w:val="00C4395A"/>
    <w:rsid w:val="00C43A52"/>
    <w:rsid w:val="00C43B0D"/>
    <w:rsid w:val="00C43B9A"/>
    <w:rsid w:val="00C43C1D"/>
    <w:rsid w:val="00C43DB7"/>
    <w:rsid w:val="00C43FA7"/>
    <w:rsid w:val="00C44105"/>
    <w:rsid w:val="00C44277"/>
    <w:rsid w:val="00C44302"/>
    <w:rsid w:val="00C4447C"/>
    <w:rsid w:val="00C445E2"/>
    <w:rsid w:val="00C44602"/>
    <w:rsid w:val="00C446AE"/>
    <w:rsid w:val="00C4473B"/>
    <w:rsid w:val="00C44C22"/>
    <w:rsid w:val="00C44CB9"/>
    <w:rsid w:val="00C44DBF"/>
    <w:rsid w:val="00C44E3B"/>
    <w:rsid w:val="00C44EB1"/>
    <w:rsid w:val="00C45173"/>
    <w:rsid w:val="00C45D94"/>
    <w:rsid w:val="00C45E1F"/>
    <w:rsid w:val="00C45E2D"/>
    <w:rsid w:val="00C45F2E"/>
    <w:rsid w:val="00C45FCB"/>
    <w:rsid w:val="00C45FFA"/>
    <w:rsid w:val="00C460B9"/>
    <w:rsid w:val="00C460C5"/>
    <w:rsid w:val="00C461B3"/>
    <w:rsid w:val="00C4648A"/>
    <w:rsid w:val="00C4652A"/>
    <w:rsid w:val="00C465F6"/>
    <w:rsid w:val="00C46877"/>
    <w:rsid w:val="00C469D2"/>
    <w:rsid w:val="00C469ED"/>
    <w:rsid w:val="00C46DB2"/>
    <w:rsid w:val="00C470AC"/>
    <w:rsid w:val="00C471F3"/>
    <w:rsid w:val="00C47280"/>
    <w:rsid w:val="00C47358"/>
    <w:rsid w:val="00C4764A"/>
    <w:rsid w:val="00C47C82"/>
    <w:rsid w:val="00C5010E"/>
    <w:rsid w:val="00C5059B"/>
    <w:rsid w:val="00C506F0"/>
    <w:rsid w:val="00C50770"/>
    <w:rsid w:val="00C50B6A"/>
    <w:rsid w:val="00C50B8C"/>
    <w:rsid w:val="00C50CEC"/>
    <w:rsid w:val="00C50EC3"/>
    <w:rsid w:val="00C516A4"/>
    <w:rsid w:val="00C516BD"/>
    <w:rsid w:val="00C517D0"/>
    <w:rsid w:val="00C51933"/>
    <w:rsid w:val="00C51CCA"/>
    <w:rsid w:val="00C51DC2"/>
    <w:rsid w:val="00C51E0A"/>
    <w:rsid w:val="00C520A2"/>
    <w:rsid w:val="00C52375"/>
    <w:rsid w:val="00C523F2"/>
    <w:rsid w:val="00C524A4"/>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7D8"/>
    <w:rsid w:val="00C537F0"/>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536"/>
    <w:rsid w:val="00C56717"/>
    <w:rsid w:val="00C56BC1"/>
    <w:rsid w:val="00C56E6B"/>
    <w:rsid w:val="00C56EEB"/>
    <w:rsid w:val="00C56F07"/>
    <w:rsid w:val="00C5713C"/>
    <w:rsid w:val="00C57279"/>
    <w:rsid w:val="00C572F2"/>
    <w:rsid w:val="00C574FF"/>
    <w:rsid w:val="00C579B1"/>
    <w:rsid w:val="00C57C2E"/>
    <w:rsid w:val="00C57CE1"/>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2A2"/>
    <w:rsid w:val="00C66499"/>
    <w:rsid w:val="00C6668C"/>
    <w:rsid w:val="00C66852"/>
    <w:rsid w:val="00C66BB4"/>
    <w:rsid w:val="00C66C5B"/>
    <w:rsid w:val="00C67003"/>
    <w:rsid w:val="00C67744"/>
    <w:rsid w:val="00C67909"/>
    <w:rsid w:val="00C679ED"/>
    <w:rsid w:val="00C67C3C"/>
    <w:rsid w:val="00C7009D"/>
    <w:rsid w:val="00C701B3"/>
    <w:rsid w:val="00C7023A"/>
    <w:rsid w:val="00C70256"/>
    <w:rsid w:val="00C7031F"/>
    <w:rsid w:val="00C70535"/>
    <w:rsid w:val="00C7062B"/>
    <w:rsid w:val="00C707B1"/>
    <w:rsid w:val="00C70861"/>
    <w:rsid w:val="00C70B6D"/>
    <w:rsid w:val="00C71149"/>
    <w:rsid w:val="00C71261"/>
    <w:rsid w:val="00C72048"/>
    <w:rsid w:val="00C720E3"/>
    <w:rsid w:val="00C72330"/>
    <w:rsid w:val="00C72652"/>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D2E"/>
    <w:rsid w:val="00C74DC3"/>
    <w:rsid w:val="00C74F27"/>
    <w:rsid w:val="00C74F78"/>
    <w:rsid w:val="00C75753"/>
    <w:rsid w:val="00C757D9"/>
    <w:rsid w:val="00C7587C"/>
    <w:rsid w:val="00C759C2"/>
    <w:rsid w:val="00C75D29"/>
    <w:rsid w:val="00C75D56"/>
    <w:rsid w:val="00C75F95"/>
    <w:rsid w:val="00C763C4"/>
    <w:rsid w:val="00C76555"/>
    <w:rsid w:val="00C767A5"/>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68B"/>
    <w:rsid w:val="00C80715"/>
    <w:rsid w:val="00C80742"/>
    <w:rsid w:val="00C80811"/>
    <w:rsid w:val="00C80A05"/>
    <w:rsid w:val="00C80A73"/>
    <w:rsid w:val="00C80E07"/>
    <w:rsid w:val="00C80F55"/>
    <w:rsid w:val="00C80F82"/>
    <w:rsid w:val="00C812A1"/>
    <w:rsid w:val="00C8131D"/>
    <w:rsid w:val="00C81595"/>
    <w:rsid w:val="00C817B4"/>
    <w:rsid w:val="00C81817"/>
    <w:rsid w:val="00C8187F"/>
    <w:rsid w:val="00C81B25"/>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FCC"/>
    <w:rsid w:val="00C8301B"/>
    <w:rsid w:val="00C8302A"/>
    <w:rsid w:val="00C83635"/>
    <w:rsid w:val="00C8394E"/>
    <w:rsid w:val="00C83961"/>
    <w:rsid w:val="00C839C3"/>
    <w:rsid w:val="00C83A1E"/>
    <w:rsid w:val="00C83A22"/>
    <w:rsid w:val="00C83A68"/>
    <w:rsid w:val="00C83CF9"/>
    <w:rsid w:val="00C83D61"/>
    <w:rsid w:val="00C83FBF"/>
    <w:rsid w:val="00C841E9"/>
    <w:rsid w:val="00C849D0"/>
    <w:rsid w:val="00C84A90"/>
    <w:rsid w:val="00C84B2E"/>
    <w:rsid w:val="00C84B64"/>
    <w:rsid w:val="00C84BE9"/>
    <w:rsid w:val="00C84C03"/>
    <w:rsid w:val="00C84CA5"/>
    <w:rsid w:val="00C84DC7"/>
    <w:rsid w:val="00C85086"/>
    <w:rsid w:val="00C8512F"/>
    <w:rsid w:val="00C8530E"/>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7075"/>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10E2"/>
    <w:rsid w:val="00C9132F"/>
    <w:rsid w:val="00C914B3"/>
    <w:rsid w:val="00C914CB"/>
    <w:rsid w:val="00C9170D"/>
    <w:rsid w:val="00C91781"/>
    <w:rsid w:val="00C9182D"/>
    <w:rsid w:val="00C918BD"/>
    <w:rsid w:val="00C918CD"/>
    <w:rsid w:val="00C91ADF"/>
    <w:rsid w:val="00C91CA5"/>
    <w:rsid w:val="00C91D37"/>
    <w:rsid w:val="00C9244A"/>
    <w:rsid w:val="00C9247D"/>
    <w:rsid w:val="00C92819"/>
    <w:rsid w:val="00C9291D"/>
    <w:rsid w:val="00C92AA4"/>
    <w:rsid w:val="00C92B16"/>
    <w:rsid w:val="00C92B3F"/>
    <w:rsid w:val="00C92BF5"/>
    <w:rsid w:val="00C92FC6"/>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4C31"/>
    <w:rsid w:val="00C9526C"/>
    <w:rsid w:val="00C953E4"/>
    <w:rsid w:val="00C954C5"/>
    <w:rsid w:val="00C9580B"/>
    <w:rsid w:val="00C958D6"/>
    <w:rsid w:val="00C95A1C"/>
    <w:rsid w:val="00C95A90"/>
    <w:rsid w:val="00C95C05"/>
    <w:rsid w:val="00C95D06"/>
    <w:rsid w:val="00C95DEB"/>
    <w:rsid w:val="00C95ECB"/>
    <w:rsid w:val="00C95F4C"/>
    <w:rsid w:val="00C96076"/>
    <w:rsid w:val="00C963B2"/>
    <w:rsid w:val="00C96563"/>
    <w:rsid w:val="00C96637"/>
    <w:rsid w:val="00C96AF2"/>
    <w:rsid w:val="00C96DD4"/>
    <w:rsid w:val="00C96F3F"/>
    <w:rsid w:val="00C97218"/>
    <w:rsid w:val="00C9742D"/>
    <w:rsid w:val="00C974D5"/>
    <w:rsid w:val="00C975E4"/>
    <w:rsid w:val="00C977B1"/>
    <w:rsid w:val="00C978DB"/>
    <w:rsid w:val="00C979A9"/>
    <w:rsid w:val="00C97F46"/>
    <w:rsid w:val="00CA0660"/>
    <w:rsid w:val="00CA09A3"/>
    <w:rsid w:val="00CA0C93"/>
    <w:rsid w:val="00CA100C"/>
    <w:rsid w:val="00CA1151"/>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41E3"/>
    <w:rsid w:val="00CA42A3"/>
    <w:rsid w:val="00CA439C"/>
    <w:rsid w:val="00CA4440"/>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62D"/>
    <w:rsid w:val="00CB17AF"/>
    <w:rsid w:val="00CB18A3"/>
    <w:rsid w:val="00CB1A24"/>
    <w:rsid w:val="00CB1DA8"/>
    <w:rsid w:val="00CB1E2C"/>
    <w:rsid w:val="00CB2548"/>
    <w:rsid w:val="00CB2815"/>
    <w:rsid w:val="00CB296A"/>
    <w:rsid w:val="00CB2AD3"/>
    <w:rsid w:val="00CB2C2A"/>
    <w:rsid w:val="00CB2E12"/>
    <w:rsid w:val="00CB2ED9"/>
    <w:rsid w:val="00CB30A1"/>
    <w:rsid w:val="00CB3142"/>
    <w:rsid w:val="00CB31A3"/>
    <w:rsid w:val="00CB348D"/>
    <w:rsid w:val="00CB34B7"/>
    <w:rsid w:val="00CB3AE9"/>
    <w:rsid w:val="00CB3C88"/>
    <w:rsid w:val="00CB3E9A"/>
    <w:rsid w:val="00CB3F07"/>
    <w:rsid w:val="00CB3F6A"/>
    <w:rsid w:val="00CB3FEE"/>
    <w:rsid w:val="00CB438C"/>
    <w:rsid w:val="00CB43E5"/>
    <w:rsid w:val="00CB45E3"/>
    <w:rsid w:val="00CB492D"/>
    <w:rsid w:val="00CB4950"/>
    <w:rsid w:val="00CB4AFB"/>
    <w:rsid w:val="00CB4B99"/>
    <w:rsid w:val="00CB4D50"/>
    <w:rsid w:val="00CB4F36"/>
    <w:rsid w:val="00CB4F75"/>
    <w:rsid w:val="00CB4FEF"/>
    <w:rsid w:val="00CB5109"/>
    <w:rsid w:val="00CB51F5"/>
    <w:rsid w:val="00CB58C1"/>
    <w:rsid w:val="00CB5D8B"/>
    <w:rsid w:val="00CB5DCF"/>
    <w:rsid w:val="00CB64EF"/>
    <w:rsid w:val="00CB6901"/>
    <w:rsid w:val="00CB6A99"/>
    <w:rsid w:val="00CB6B1E"/>
    <w:rsid w:val="00CB6B22"/>
    <w:rsid w:val="00CB6BBB"/>
    <w:rsid w:val="00CB6F14"/>
    <w:rsid w:val="00CB7363"/>
    <w:rsid w:val="00CB7366"/>
    <w:rsid w:val="00CB73F2"/>
    <w:rsid w:val="00CB7B19"/>
    <w:rsid w:val="00CB7B58"/>
    <w:rsid w:val="00CB7C6E"/>
    <w:rsid w:val="00CB7DAC"/>
    <w:rsid w:val="00CB7E9A"/>
    <w:rsid w:val="00CC00E8"/>
    <w:rsid w:val="00CC0104"/>
    <w:rsid w:val="00CC030A"/>
    <w:rsid w:val="00CC048D"/>
    <w:rsid w:val="00CC05E4"/>
    <w:rsid w:val="00CC06FF"/>
    <w:rsid w:val="00CC0B30"/>
    <w:rsid w:val="00CC0D87"/>
    <w:rsid w:val="00CC0E20"/>
    <w:rsid w:val="00CC0EB2"/>
    <w:rsid w:val="00CC112C"/>
    <w:rsid w:val="00CC1200"/>
    <w:rsid w:val="00CC162C"/>
    <w:rsid w:val="00CC1B96"/>
    <w:rsid w:val="00CC1FD6"/>
    <w:rsid w:val="00CC20FB"/>
    <w:rsid w:val="00CC28A8"/>
    <w:rsid w:val="00CC2A6D"/>
    <w:rsid w:val="00CC2AC9"/>
    <w:rsid w:val="00CC2C8F"/>
    <w:rsid w:val="00CC39B8"/>
    <w:rsid w:val="00CC3B34"/>
    <w:rsid w:val="00CC3C2F"/>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A37"/>
    <w:rsid w:val="00CC5BD1"/>
    <w:rsid w:val="00CC5CFB"/>
    <w:rsid w:val="00CC5E37"/>
    <w:rsid w:val="00CC5F36"/>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93C"/>
    <w:rsid w:val="00CD0A2C"/>
    <w:rsid w:val="00CD0D3C"/>
    <w:rsid w:val="00CD0F4B"/>
    <w:rsid w:val="00CD12DF"/>
    <w:rsid w:val="00CD133C"/>
    <w:rsid w:val="00CD139C"/>
    <w:rsid w:val="00CD1484"/>
    <w:rsid w:val="00CD191C"/>
    <w:rsid w:val="00CD1A46"/>
    <w:rsid w:val="00CD1EE8"/>
    <w:rsid w:val="00CD1FD9"/>
    <w:rsid w:val="00CD1FFB"/>
    <w:rsid w:val="00CD219F"/>
    <w:rsid w:val="00CD2219"/>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5F7"/>
    <w:rsid w:val="00CD5611"/>
    <w:rsid w:val="00CD5628"/>
    <w:rsid w:val="00CD567D"/>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C0"/>
    <w:rsid w:val="00CE2A22"/>
    <w:rsid w:val="00CE2BC5"/>
    <w:rsid w:val="00CE3043"/>
    <w:rsid w:val="00CE32C9"/>
    <w:rsid w:val="00CE3452"/>
    <w:rsid w:val="00CE3489"/>
    <w:rsid w:val="00CE3519"/>
    <w:rsid w:val="00CE3589"/>
    <w:rsid w:val="00CE371B"/>
    <w:rsid w:val="00CE3753"/>
    <w:rsid w:val="00CE386C"/>
    <w:rsid w:val="00CE388D"/>
    <w:rsid w:val="00CE4117"/>
    <w:rsid w:val="00CE41C2"/>
    <w:rsid w:val="00CE423D"/>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C3"/>
    <w:rsid w:val="00CE6874"/>
    <w:rsid w:val="00CE6BA0"/>
    <w:rsid w:val="00CE6C70"/>
    <w:rsid w:val="00CE6D39"/>
    <w:rsid w:val="00CE6D54"/>
    <w:rsid w:val="00CE7119"/>
    <w:rsid w:val="00CE7187"/>
    <w:rsid w:val="00CE722E"/>
    <w:rsid w:val="00CE7238"/>
    <w:rsid w:val="00CE74D2"/>
    <w:rsid w:val="00CE7722"/>
    <w:rsid w:val="00CE7A51"/>
    <w:rsid w:val="00CE7A72"/>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892"/>
    <w:rsid w:val="00CF1A26"/>
    <w:rsid w:val="00CF1D98"/>
    <w:rsid w:val="00CF1DFC"/>
    <w:rsid w:val="00CF1F4C"/>
    <w:rsid w:val="00CF1FC1"/>
    <w:rsid w:val="00CF1FC9"/>
    <w:rsid w:val="00CF2331"/>
    <w:rsid w:val="00CF2D9B"/>
    <w:rsid w:val="00CF2EB5"/>
    <w:rsid w:val="00CF2FA5"/>
    <w:rsid w:val="00CF3215"/>
    <w:rsid w:val="00CF3242"/>
    <w:rsid w:val="00CF3275"/>
    <w:rsid w:val="00CF33A7"/>
    <w:rsid w:val="00CF354C"/>
    <w:rsid w:val="00CF3628"/>
    <w:rsid w:val="00CF37F4"/>
    <w:rsid w:val="00CF3AB2"/>
    <w:rsid w:val="00CF3AF2"/>
    <w:rsid w:val="00CF3B44"/>
    <w:rsid w:val="00CF3EB8"/>
    <w:rsid w:val="00CF4143"/>
    <w:rsid w:val="00CF4495"/>
    <w:rsid w:val="00CF4524"/>
    <w:rsid w:val="00CF45AD"/>
    <w:rsid w:val="00CF4609"/>
    <w:rsid w:val="00CF4B80"/>
    <w:rsid w:val="00CF51CF"/>
    <w:rsid w:val="00CF53FA"/>
    <w:rsid w:val="00CF5460"/>
    <w:rsid w:val="00CF579C"/>
    <w:rsid w:val="00CF59D9"/>
    <w:rsid w:val="00CF5B67"/>
    <w:rsid w:val="00CF5BA1"/>
    <w:rsid w:val="00CF5CA0"/>
    <w:rsid w:val="00CF5D42"/>
    <w:rsid w:val="00CF5EF2"/>
    <w:rsid w:val="00CF6139"/>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63"/>
    <w:rsid w:val="00CF7A33"/>
    <w:rsid w:val="00CF7DE4"/>
    <w:rsid w:val="00CF7EDD"/>
    <w:rsid w:val="00CF7FA8"/>
    <w:rsid w:val="00D001EA"/>
    <w:rsid w:val="00D0050C"/>
    <w:rsid w:val="00D006C6"/>
    <w:rsid w:val="00D0092A"/>
    <w:rsid w:val="00D00E36"/>
    <w:rsid w:val="00D00FD5"/>
    <w:rsid w:val="00D0101F"/>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D7F"/>
    <w:rsid w:val="00D02E50"/>
    <w:rsid w:val="00D02E71"/>
    <w:rsid w:val="00D030F1"/>
    <w:rsid w:val="00D034D2"/>
    <w:rsid w:val="00D035EE"/>
    <w:rsid w:val="00D037CD"/>
    <w:rsid w:val="00D039C6"/>
    <w:rsid w:val="00D03BB3"/>
    <w:rsid w:val="00D03BEA"/>
    <w:rsid w:val="00D03C60"/>
    <w:rsid w:val="00D03CEE"/>
    <w:rsid w:val="00D03DD2"/>
    <w:rsid w:val="00D04049"/>
    <w:rsid w:val="00D041C1"/>
    <w:rsid w:val="00D04229"/>
    <w:rsid w:val="00D042B2"/>
    <w:rsid w:val="00D042D6"/>
    <w:rsid w:val="00D04719"/>
    <w:rsid w:val="00D04780"/>
    <w:rsid w:val="00D04D53"/>
    <w:rsid w:val="00D0507E"/>
    <w:rsid w:val="00D052FC"/>
    <w:rsid w:val="00D05543"/>
    <w:rsid w:val="00D0569B"/>
    <w:rsid w:val="00D0569C"/>
    <w:rsid w:val="00D05761"/>
    <w:rsid w:val="00D05B37"/>
    <w:rsid w:val="00D05C18"/>
    <w:rsid w:val="00D05C1B"/>
    <w:rsid w:val="00D05D29"/>
    <w:rsid w:val="00D05DB3"/>
    <w:rsid w:val="00D05E6B"/>
    <w:rsid w:val="00D06038"/>
    <w:rsid w:val="00D06210"/>
    <w:rsid w:val="00D063B4"/>
    <w:rsid w:val="00D065EC"/>
    <w:rsid w:val="00D067CA"/>
    <w:rsid w:val="00D06928"/>
    <w:rsid w:val="00D06997"/>
    <w:rsid w:val="00D06BEC"/>
    <w:rsid w:val="00D06D15"/>
    <w:rsid w:val="00D06FC9"/>
    <w:rsid w:val="00D07018"/>
    <w:rsid w:val="00D070EA"/>
    <w:rsid w:val="00D07313"/>
    <w:rsid w:val="00D07352"/>
    <w:rsid w:val="00D075D0"/>
    <w:rsid w:val="00D0764B"/>
    <w:rsid w:val="00D07A0F"/>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A5D"/>
    <w:rsid w:val="00D14B1A"/>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CB0"/>
    <w:rsid w:val="00D17D5B"/>
    <w:rsid w:val="00D20076"/>
    <w:rsid w:val="00D2013E"/>
    <w:rsid w:val="00D20411"/>
    <w:rsid w:val="00D208B9"/>
    <w:rsid w:val="00D20F86"/>
    <w:rsid w:val="00D211FD"/>
    <w:rsid w:val="00D21457"/>
    <w:rsid w:val="00D2188B"/>
    <w:rsid w:val="00D21964"/>
    <w:rsid w:val="00D21BEF"/>
    <w:rsid w:val="00D21C77"/>
    <w:rsid w:val="00D21D67"/>
    <w:rsid w:val="00D21D79"/>
    <w:rsid w:val="00D2201A"/>
    <w:rsid w:val="00D220F4"/>
    <w:rsid w:val="00D222C6"/>
    <w:rsid w:val="00D223B1"/>
    <w:rsid w:val="00D2244A"/>
    <w:rsid w:val="00D225FD"/>
    <w:rsid w:val="00D2262D"/>
    <w:rsid w:val="00D2268D"/>
    <w:rsid w:val="00D2286C"/>
    <w:rsid w:val="00D22872"/>
    <w:rsid w:val="00D22FFE"/>
    <w:rsid w:val="00D231EC"/>
    <w:rsid w:val="00D2328D"/>
    <w:rsid w:val="00D232D2"/>
    <w:rsid w:val="00D233E6"/>
    <w:rsid w:val="00D234A3"/>
    <w:rsid w:val="00D23584"/>
    <w:rsid w:val="00D238D5"/>
    <w:rsid w:val="00D2396D"/>
    <w:rsid w:val="00D23984"/>
    <w:rsid w:val="00D23AAC"/>
    <w:rsid w:val="00D23AAD"/>
    <w:rsid w:val="00D23F13"/>
    <w:rsid w:val="00D2407E"/>
    <w:rsid w:val="00D2416C"/>
    <w:rsid w:val="00D242C6"/>
    <w:rsid w:val="00D2440B"/>
    <w:rsid w:val="00D24427"/>
    <w:rsid w:val="00D2452A"/>
    <w:rsid w:val="00D246B1"/>
    <w:rsid w:val="00D24793"/>
    <w:rsid w:val="00D24A30"/>
    <w:rsid w:val="00D24C44"/>
    <w:rsid w:val="00D24D4A"/>
    <w:rsid w:val="00D24ED7"/>
    <w:rsid w:val="00D250B3"/>
    <w:rsid w:val="00D25291"/>
    <w:rsid w:val="00D25584"/>
    <w:rsid w:val="00D259B5"/>
    <w:rsid w:val="00D259C3"/>
    <w:rsid w:val="00D25B9F"/>
    <w:rsid w:val="00D25F87"/>
    <w:rsid w:val="00D26157"/>
    <w:rsid w:val="00D263F2"/>
    <w:rsid w:val="00D26433"/>
    <w:rsid w:val="00D2657B"/>
    <w:rsid w:val="00D26784"/>
    <w:rsid w:val="00D267E4"/>
    <w:rsid w:val="00D26ADD"/>
    <w:rsid w:val="00D26E73"/>
    <w:rsid w:val="00D27254"/>
    <w:rsid w:val="00D27B2E"/>
    <w:rsid w:val="00D27BA9"/>
    <w:rsid w:val="00D27C67"/>
    <w:rsid w:val="00D27FE6"/>
    <w:rsid w:val="00D305AD"/>
    <w:rsid w:val="00D305BC"/>
    <w:rsid w:val="00D305E3"/>
    <w:rsid w:val="00D30694"/>
    <w:rsid w:val="00D3072B"/>
    <w:rsid w:val="00D30AE6"/>
    <w:rsid w:val="00D30F92"/>
    <w:rsid w:val="00D31469"/>
    <w:rsid w:val="00D3173D"/>
    <w:rsid w:val="00D31A42"/>
    <w:rsid w:val="00D31B4F"/>
    <w:rsid w:val="00D31D93"/>
    <w:rsid w:val="00D31EC7"/>
    <w:rsid w:val="00D31EE6"/>
    <w:rsid w:val="00D31F8E"/>
    <w:rsid w:val="00D31FE0"/>
    <w:rsid w:val="00D3218C"/>
    <w:rsid w:val="00D322D0"/>
    <w:rsid w:val="00D326B1"/>
    <w:rsid w:val="00D3281E"/>
    <w:rsid w:val="00D32AD4"/>
    <w:rsid w:val="00D32B02"/>
    <w:rsid w:val="00D32C34"/>
    <w:rsid w:val="00D32C69"/>
    <w:rsid w:val="00D330D7"/>
    <w:rsid w:val="00D3313B"/>
    <w:rsid w:val="00D3363B"/>
    <w:rsid w:val="00D336F8"/>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DD"/>
    <w:rsid w:val="00D35AA3"/>
    <w:rsid w:val="00D35B11"/>
    <w:rsid w:val="00D35C0B"/>
    <w:rsid w:val="00D35C2F"/>
    <w:rsid w:val="00D35D2C"/>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4FF"/>
    <w:rsid w:val="00D41528"/>
    <w:rsid w:val="00D41776"/>
    <w:rsid w:val="00D41983"/>
    <w:rsid w:val="00D41BE4"/>
    <w:rsid w:val="00D41E6B"/>
    <w:rsid w:val="00D41EED"/>
    <w:rsid w:val="00D4239C"/>
    <w:rsid w:val="00D427AE"/>
    <w:rsid w:val="00D42950"/>
    <w:rsid w:val="00D42C84"/>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7FA"/>
    <w:rsid w:val="00D4480C"/>
    <w:rsid w:val="00D44E95"/>
    <w:rsid w:val="00D4527F"/>
    <w:rsid w:val="00D457E1"/>
    <w:rsid w:val="00D459D5"/>
    <w:rsid w:val="00D459FA"/>
    <w:rsid w:val="00D45ADC"/>
    <w:rsid w:val="00D45B04"/>
    <w:rsid w:val="00D45FF0"/>
    <w:rsid w:val="00D461EB"/>
    <w:rsid w:val="00D46353"/>
    <w:rsid w:val="00D46527"/>
    <w:rsid w:val="00D465D2"/>
    <w:rsid w:val="00D4664F"/>
    <w:rsid w:val="00D46741"/>
    <w:rsid w:val="00D469A3"/>
    <w:rsid w:val="00D46C47"/>
    <w:rsid w:val="00D46E12"/>
    <w:rsid w:val="00D46E2D"/>
    <w:rsid w:val="00D4702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FD"/>
    <w:rsid w:val="00D50813"/>
    <w:rsid w:val="00D50B5C"/>
    <w:rsid w:val="00D50C97"/>
    <w:rsid w:val="00D50CAA"/>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DC"/>
    <w:rsid w:val="00D520F2"/>
    <w:rsid w:val="00D5219D"/>
    <w:rsid w:val="00D5234C"/>
    <w:rsid w:val="00D52653"/>
    <w:rsid w:val="00D527DD"/>
    <w:rsid w:val="00D5283D"/>
    <w:rsid w:val="00D52CD9"/>
    <w:rsid w:val="00D531AB"/>
    <w:rsid w:val="00D532B8"/>
    <w:rsid w:val="00D532EE"/>
    <w:rsid w:val="00D53A0A"/>
    <w:rsid w:val="00D53B60"/>
    <w:rsid w:val="00D53C67"/>
    <w:rsid w:val="00D540ED"/>
    <w:rsid w:val="00D5417F"/>
    <w:rsid w:val="00D5457C"/>
    <w:rsid w:val="00D546AF"/>
    <w:rsid w:val="00D54BA1"/>
    <w:rsid w:val="00D550D0"/>
    <w:rsid w:val="00D557A9"/>
    <w:rsid w:val="00D557D1"/>
    <w:rsid w:val="00D55846"/>
    <w:rsid w:val="00D55FEA"/>
    <w:rsid w:val="00D56093"/>
    <w:rsid w:val="00D56121"/>
    <w:rsid w:val="00D561DC"/>
    <w:rsid w:val="00D563AC"/>
    <w:rsid w:val="00D5655E"/>
    <w:rsid w:val="00D565E7"/>
    <w:rsid w:val="00D56762"/>
    <w:rsid w:val="00D5678B"/>
    <w:rsid w:val="00D56DC7"/>
    <w:rsid w:val="00D570DA"/>
    <w:rsid w:val="00D57176"/>
    <w:rsid w:val="00D572E7"/>
    <w:rsid w:val="00D57367"/>
    <w:rsid w:val="00D5740A"/>
    <w:rsid w:val="00D57712"/>
    <w:rsid w:val="00D57B5E"/>
    <w:rsid w:val="00D60208"/>
    <w:rsid w:val="00D60334"/>
    <w:rsid w:val="00D60339"/>
    <w:rsid w:val="00D6048E"/>
    <w:rsid w:val="00D6049A"/>
    <w:rsid w:val="00D6058B"/>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595"/>
    <w:rsid w:val="00D64627"/>
    <w:rsid w:val="00D6476A"/>
    <w:rsid w:val="00D6498A"/>
    <w:rsid w:val="00D64A73"/>
    <w:rsid w:val="00D64B35"/>
    <w:rsid w:val="00D64C8A"/>
    <w:rsid w:val="00D64D32"/>
    <w:rsid w:val="00D64D8C"/>
    <w:rsid w:val="00D6519E"/>
    <w:rsid w:val="00D651BC"/>
    <w:rsid w:val="00D6533B"/>
    <w:rsid w:val="00D65601"/>
    <w:rsid w:val="00D65727"/>
    <w:rsid w:val="00D657BF"/>
    <w:rsid w:val="00D658B4"/>
    <w:rsid w:val="00D658CE"/>
    <w:rsid w:val="00D659FF"/>
    <w:rsid w:val="00D65B4B"/>
    <w:rsid w:val="00D65C38"/>
    <w:rsid w:val="00D65CF8"/>
    <w:rsid w:val="00D660B2"/>
    <w:rsid w:val="00D660BD"/>
    <w:rsid w:val="00D661D3"/>
    <w:rsid w:val="00D66218"/>
    <w:rsid w:val="00D6632C"/>
    <w:rsid w:val="00D66387"/>
    <w:rsid w:val="00D6641B"/>
    <w:rsid w:val="00D66AF9"/>
    <w:rsid w:val="00D66B28"/>
    <w:rsid w:val="00D66D06"/>
    <w:rsid w:val="00D66DFA"/>
    <w:rsid w:val="00D66DFD"/>
    <w:rsid w:val="00D67075"/>
    <w:rsid w:val="00D671A6"/>
    <w:rsid w:val="00D67488"/>
    <w:rsid w:val="00D674B5"/>
    <w:rsid w:val="00D675D4"/>
    <w:rsid w:val="00D67704"/>
    <w:rsid w:val="00D67859"/>
    <w:rsid w:val="00D67BFA"/>
    <w:rsid w:val="00D67BFC"/>
    <w:rsid w:val="00D67CBF"/>
    <w:rsid w:val="00D70023"/>
    <w:rsid w:val="00D7024E"/>
    <w:rsid w:val="00D70313"/>
    <w:rsid w:val="00D70430"/>
    <w:rsid w:val="00D70597"/>
    <w:rsid w:val="00D706C6"/>
    <w:rsid w:val="00D70716"/>
    <w:rsid w:val="00D70BFA"/>
    <w:rsid w:val="00D70D21"/>
    <w:rsid w:val="00D71213"/>
    <w:rsid w:val="00D712BB"/>
    <w:rsid w:val="00D71505"/>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4B"/>
    <w:rsid w:val="00D72F0C"/>
    <w:rsid w:val="00D7332B"/>
    <w:rsid w:val="00D733B4"/>
    <w:rsid w:val="00D7368F"/>
    <w:rsid w:val="00D73856"/>
    <w:rsid w:val="00D73920"/>
    <w:rsid w:val="00D739EC"/>
    <w:rsid w:val="00D73B2A"/>
    <w:rsid w:val="00D73CE3"/>
    <w:rsid w:val="00D73F0B"/>
    <w:rsid w:val="00D73F54"/>
    <w:rsid w:val="00D740F9"/>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AE3"/>
    <w:rsid w:val="00D76083"/>
    <w:rsid w:val="00D76124"/>
    <w:rsid w:val="00D76722"/>
    <w:rsid w:val="00D76756"/>
    <w:rsid w:val="00D76A67"/>
    <w:rsid w:val="00D76BA1"/>
    <w:rsid w:val="00D7739C"/>
    <w:rsid w:val="00D774B7"/>
    <w:rsid w:val="00D7775A"/>
    <w:rsid w:val="00D7781C"/>
    <w:rsid w:val="00D7794E"/>
    <w:rsid w:val="00D77A60"/>
    <w:rsid w:val="00D77B46"/>
    <w:rsid w:val="00D802DE"/>
    <w:rsid w:val="00D803EA"/>
    <w:rsid w:val="00D80650"/>
    <w:rsid w:val="00D8065E"/>
    <w:rsid w:val="00D8073F"/>
    <w:rsid w:val="00D80750"/>
    <w:rsid w:val="00D80B56"/>
    <w:rsid w:val="00D80D58"/>
    <w:rsid w:val="00D80D6C"/>
    <w:rsid w:val="00D80DB1"/>
    <w:rsid w:val="00D80E77"/>
    <w:rsid w:val="00D8142D"/>
    <w:rsid w:val="00D8145F"/>
    <w:rsid w:val="00D81479"/>
    <w:rsid w:val="00D81735"/>
    <w:rsid w:val="00D818E2"/>
    <w:rsid w:val="00D81923"/>
    <w:rsid w:val="00D81E12"/>
    <w:rsid w:val="00D81F78"/>
    <w:rsid w:val="00D822FD"/>
    <w:rsid w:val="00D82650"/>
    <w:rsid w:val="00D8288E"/>
    <w:rsid w:val="00D82C5C"/>
    <w:rsid w:val="00D830A0"/>
    <w:rsid w:val="00D8320C"/>
    <w:rsid w:val="00D83359"/>
    <w:rsid w:val="00D834EB"/>
    <w:rsid w:val="00D83772"/>
    <w:rsid w:val="00D839DE"/>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34B"/>
    <w:rsid w:val="00D915BC"/>
    <w:rsid w:val="00D919B5"/>
    <w:rsid w:val="00D919E2"/>
    <w:rsid w:val="00D91B32"/>
    <w:rsid w:val="00D91EF4"/>
    <w:rsid w:val="00D92168"/>
    <w:rsid w:val="00D92583"/>
    <w:rsid w:val="00D92609"/>
    <w:rsid w:val="00D92B6F"/>
    <w:rsid w:val="00D92F4A"/>
    <w:rsid w:val="00D93100"/>
    <w:rsid w:val="00D932E1"/>
    <w:rsid w:val="00D93308"/>
    <w:rsid w:val="00D937B6"/>
    <w:rsid w:val="00D93B0D"/>
    <w:rsid w:val="00D93C61"/>
    <w:rsid w:val="00D93E81"/>
    <w:rsid w:val="00D93EDB"/>
    <w:rsid w:val="00D93FE6"/>
    <w:rsid w:val="00D94661"/>
    <w:rsid w:val="00D9470E"/>
    <w:rsid w:val="00D9473F"/>
    <w:rsid w:val="00D94A18"/>
    <w:rsid w:val="00D95099"/>
    <w:rsid w:val="00D95972"/>
    <w:rsid w:val="00D95C68"/>
    <w:rsid w:val="00D95DBA"/>
    <w:rsid w:val="00D95FAD"/>
    <w:rsid w:val="00D96108"/>
    <w:rsid w:val="00D96199"/>
    <w:rsid w:val="00D96792"/>
    <w:rsid w:val="00D967F4"/>
    <w:rsid w:val="00D96807"/>
    <w:rsid w:val="00D9685A"/>
    <w:rsid w:val="00D9698C"/>
    <w:rsid w:val="00D96A74"/>
    <w:rsid w:val="00D96D14"/>
    <w:rsid w:val="00D96E56"/>
    <w:rsid w:val="00D96EEE"/>
    <w:rsid w:val="00D970B5"/>
    <w:rsid w:val="00D97132"/>
    <w:rsid w:val="00D97410"/>
    <w:rsid w:val="00D975DB"/>
    <w:rsid w:val="00D97921"/>
    <w:rsid w:val="00D97934"/>
    <w:rsid w:val="00D97D55"/>
    <w:rsid w:val="00D97DAF"/>
    <w:rsid w:val="00DA012B"/>
    <w:rsid w:val="00DA0134"/>
    <w:rsid w:val="00DA01E4"/>
    <w:rsid w:val="00DA0B51"/>
    <w:rsid w:val="00DA0B55"/>
    <w:rsid w:val="00DA0C25"/>
    <w:rsid w:val="00DA0DB0"/>
    <w:rsid w:val="00DA1186"/>
    <w:rsid w:val="00DA160E"/>
    <w:rsid w:val="00DA17B3"/>
    <w:rsid w:val="00DA1A9F"/>
    <w:rsid w:val="00DA1B4E"/>
    <w:rsid w:val="00DA1CCB"/>
    <w:rsid w:val="00DA20E1"/>
    <w:rsid w:val="00DA2485"/>
    <w:rsid w:val="00DA25B6"/>
    <w:rsid w:val="00DA2680"/>
    <w:rsid w:val="00DA2785"/>
    <w:rsid w:val="00DA2AFF"/>
    <w:rsid w:val="00DA2DDE"/>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1AF"/>
    <w:rsid w:val="00DA4343"/>
    <w:rsid w:val="00DA460B"/>
    <w:rsid w:val="00DA460C"/>
    <w:rsid w:val="00DA477B"/>
    <w:rsid w:val="00DA48B7"/>
    <w:rsid w:val="00DA4B50"/>
    <w:rsid w:val="00DA4C02"/>
    <w:rsid w:val="00DA4FF9"/>
    <w:rsid w:val="00DA5076"/>
    <w:rsid w:val="00DA526B"/>
    <w:rsid w:val="00DA5373"/>
    <w:rsid w:val="00DA5573"/>
    <w:rsid w:val="00DA57BD"/>
    <w:rsid w:val="00DA5CEC"/>
    <w:rsid w:val="00DA5E90"/>
    <w:rsid w:val="00DA60EC"/>
    <w:rsid w:val="00DA62CC"/>
    <w:rsid w:val="00DA63A5"/>
    <w:rsid w:val="00DA6626"/>
    <w:rsid w:val="00DA682C"/>
    <w:rsid w:val="00DA68AF"/>
    <w:rsid w:val="00DA68F5"/>
    <w:rsid w:val="00DA6B88"/>
    <w:rsid w:val="00DA6BEB"/>
    <w:rsid w:val="00DA6CA0"/>
    <w:rsid w:val="00DA6D23"/>
    <w:rsid w:val="00DA6E92"/>
    <w:rsid w:val="00DA7226"/>
    <w:rsid w:val="00DA76E8"/>
    <w:rsid w:val="00DA7917"/>
    <w:rsid w:val="00DB03B6"/>
    <w:rsid w:val="00DB050F"/>
    <w:rsid w:val="00DB057F"/>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6A9"/>
    <w:rsid w:val="00DB3F0F"/>
    <w:rsid w:val="00DB3F58"/>
    <w:rsid w:val="00DB409A"/>
    <w:rsid w:val="00DB451E"/>
    <w:rsid w:val="00DB478C"/>
    <w:rsid w:val="00DB488D"/>
    <w:rsid w:val="00DB4A94"/>
    <w:rsid w:val="00DB4AB8"/>
    <w:rsid w:val="00DB4BB9"/>
    <w:rsid w:val="00DB4E97"/>
    <w:rsid w:val="00DB4F06"/>
    <w:rsid w:val="00DB4FD1"/>
    <w:rsid w:val="00DB573A"/>
    <w:rsid w:val="00DB59CC"/>
    <w:rsid w:val="00DB59D1"/>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527"/>
    <w:rsid w:val="00DC0568"/>
    <w:rsid w:val="00DC0676"/>
    <w:rsid w:val="00DC08D9"/>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7DD"/>
    <w:rsid w:val="00DC398A"/>
    <w:rsid w:val="00DC39D7"/>
    <w:rsid w:val="00DC3A90"/>
    <w:rsid w:val="00DC40D5"/>
    <w:rsid w:val="00DC4148"/>
    <w:rsid w:val="00DC42C5"/>
    <w:rsid w:val="00DC4428"/>
    <w:rsid w:val="00DC4608"/>
    <w:rsid w:val="00DC4808"/>
    <w:rsid w:val="00DC4AC7"/>
    <w:rsid w:val="00DC4B16"/>
    <w:rsid w:val="00DC4C11"/>
    <w:rsid w:val="00DC51C0"/>
    <w:rsid w:val="00DC5271"/>
    <w:rsid w:val="00DC5305"/>
    <w:rsid w:val="00DC573A"/>
    <w:rsid w:val="00DC5795"/>
    <w:rsid w:val="00DC5914"/>
    <w:rsid w:val="00DC5C0F"/>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77"/>
    <w:rsid w:val="00DC77AA"/>
    <w:rsid w:val="00DC7D7D"/>
    <w:rsid w:val="00DD042E"/>
    <w:rsid w:val="00DD0480"/>
    <w:rsid w:val="00DD04CB"/>
    <w:rsid w:val="00DD0559"/>
    <w:rsid w:val="00DD0A46"/>
    <w:rsid w:val="00DD0AD3"/>
    <w:rsid w:val="00DD0B64"/>
    <w:rsid w:val="00DD0CA4"/>
    <w:rsid w:val="00DD0FE0"/>
    <w:rsid w:val="00DD116C"/>
    <w:rsid w:val="00DD1210"/>
    <w:rsid w:val="00DD156A"/>
    <w:rsid w:val="00DD173F"/>
    <w:rsid w:val="00DD1858"/>
    <w:rsid w:val="00DD1A11"/>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313A"/>
    <w:rsid w:val="00DD31D7"/>
    <w:rsid w:val="00DD3696"/>
    <w:rsid w:val="00DD3843"/>
    <w:rsid w:val="00DD3CE4"/>
    <w:rsid w:val="00DD3D8A"/>
    <w:rsid w:val="00DD3EF7"/>
    <w:rsid w:val="00DD3F5A"/>
    <w:rsid w:val="00DD3FC9"/>
    <w:rsid w:val="00DD410D"/>
    <w:rsid w:val="00DD438F"/>
    <w:rsid w:val="00DD4415"/>
    <w:rsid w:val="00DD4887"/>
    <w:rsid w:val="00DD4A6A"/>
    <w:rsid w:val="00DD4A7A"/>
    <w:rsid w:val="00DD4AC4"/>
    <w:rsid w:val="00DD4C8F"/>
    <w:rsid w:val="00DD4DBF"/>
    <w:rsid w:val="00DD55AB"/>
    <w:rsid w:val="00DD567F"/>
    <w:rsid w:val="00DD58F7"/>
    <w:rsid w:val="00DD5ADF"/>
    <w:rsid w:val="00DD5B1E"/>
    <w:rsid w:val="00DD5F07"/>
    <w:rsid w:val="00DD5FE2"/>
    <w:rsid w:val="00DD6183"/>
    <w:rsid w:val="00DD6675"/>
    <w:rsid w:val="00DD67B2"/>
    <w:rsid w:val="00DD687F"/>
    <w:rsid w:val="00DD68B5"/>
    <w:rsid w:val="00DD6B10"/>
    <w:rsid w:val="00DD75A6"/>
    <w:rsid w:val="00DD76D5"/>
    <w:rsid w:val="00DD77F3"/>
    <w:rsid w:val="00DD77FB"/>
    <w:rsid w:val="00DD7A8A"/>
    <w:rsid w:val="00DD7D0A"/>
    <w:rsid w:val="00DD7E51"/>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DA"/>
    <w:rsid w:val="00DE1526"/>
    <w:rsid w:val="00DE161D"/>
    <w:rsid w:val="00DE1801"/>
    <w:rsid w:val="00DE1A4F"/>
    <w:rsid w:val="00DE1A88"/>
    <w:rsid w:val="00DE1B2C"/>
    <w:rsid w:val="00DE1CA2"/>
    <w:rsid w:val="00DE1D5F"/>
    <w:rsid w:val="00DE21C3"/>
    <w:rsid w:val="00DE24D5"/>
    <w:rsid w:val="00DE26A7"/>
    <w:rsid w:val="00DE27B4"/>
    <w:rsid w:val="00DE2918"/>
    <w:rsid w:val="00DE298F"/>
    <w:rsid w:val="00DE2A2D"/>
    <w:rsid w:val="00DE2AD1"/>
    <w:rsid w:val="00DE2BF7"/>
    <w:rsid w:val="00DE2DC3"/>
    <w:rsid w:val="00DE2DD5"/>
    <w:rsid w:val="00DE2DEE"/>
    <w:rsid w:val="00DE32BB"/>
    <w:rsid w:val="00DE3816"/>
    <w:rsid w:val="00DE3916"/>
    <w:rsid w:val="00DE3C7B"/>
    <w:rsid w:val="00DE3EC5"/>
    <w:rsid w:val="00DE3FB3"/>
    <w:rsid w:val="00DE40D9"/>
    <w:rsid w:val="00DE4290"/>
    <w:rsid w:val="00DE4521"/>
    <w:rsid w:val="00DE4879"/>
    <w:rsid w:val="00DE4A72"/>
    <w:rsid w:val="00DE4AF7"/>
    <w:rsid w:val="00DE5027"/>
    <w:rsid w:val="00DE509F"/>
    <w:rsid w:val="00DE5136"/>
    <w:rsid w:val="00DE5138"/>
    <w:rsid w:val="00DE517B"/>
    <w:rsid w:val="00DE52A7"/>
    <w:rsid w:val="00DE52DA"/>
    <w:rsid w:val="00DE54DD"/>
    <w:rsid w:val="00DE54EE"/>
    <w:rsid w:val="00DE5679"/>
    <w:rsid w:val="00DE5871"/>
    <w:rsid w:val="00DE58A2"/>
    <w:rsid w:val="00DE5913"/>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985"/>
    <w:rsid w:val="00DF1A91"/>
    <w:rsid w:val="00DF1BC5"/>
    <w:rsid w:val="00DF1DD8"/>
    <w:rsid w:val="00DF25EC"/>
    <w:rsid w:val="00DF27A6"/>
    <w:rsid w:val="00DF2866"/>
    <w:rsid w:val="00DF2944"/>
    <w:rsid w:val="00DF2AFB"/>
    <w:rsid w:val="00DF2C13"/>
    <w:rsid w:val="00DF2DA1"/>
    <w:rsid w:val="00DF30F0"/>
    <w:rsid w:val="00DF3120"/>
    <w:rsid w:val="00DF3199"/>
    <w:rsid w:val="00DF31A8"/>
    <w:rsid w:val="00DF31B8"/>
    <w:rsid w:val="00DF32FA"/>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D6"/>
    <w:rsid w:val="00DF46EB"/>
    <w:rsid w:val="00DF47D4"/>
    <w:rsid w:val="00DF49AE"/>
    <w:rsid w:val="00DF4A7A"/>
    <w:rsid w:val="00DF4A92"/>
    <w:rsid w:val="00DF4AA3"/>
    <w:rsid w:val="00DF4CA0"/>
    <w:rsid w:val="00DF4D0C"/>
    <w:rsid w:val="00DF4E15"/>
    <w:rsid w:val="00DF4FB7"/>
    <w:rsid w:val="00DF52EF"/>
    <w:rsid w:val="00DF53D3"/>
    <w:rsid w:val="00DF55A1"/>
    <w:rsid w:val="00DF56CF"/>
    <w:rsid w:val="00DF5777"/>
    <w:rsid w:val="00DF5805"/>
    <w:rsid w:val="00DF5A09"/>
    <w:rsid w:val="00DF5BD1"/>
    <w:rsid w:val="00DF5D6E"/>
    <w:rsid w:val="00DF6161"/>
    <w:rsid w:val="00DF62F1"/>
    <w:rsid w:val="00DF67B4"/>
    <w:rsid w:val="00DF688D"/>
    <w:rsid w:val="00DF6936"/>
    <w:rsid w:val="00DF69B5"/>
    <w:rsid w:val="00DF69D2"/>
    <w:rsid w:val="00DF6B52"/>
    <w:rsid w:val="00DF6BB8"/>
    <w:rsid w:val="00DF6C32"/>
    <w:rsid w:val="00DF6F7C"/>
    <w:rsid w:val="00DF6F7D"/>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E29"/>
    <w:rsid w:val="00E00623"/>
    <w:rsid w:val="00E0099B"/>
    <w:rsid w:val="00E00CDB"/>
    <w:rsid w:val="00E00D25"/>
    <w:rsid w:val="00E00DC8"/>
    <w:rsid w:val="00E00E79"/>
    <w:rsid w:val="00E01056"/>
    <w:rsid w:val="00E01256"/>
    <w:rsid w:val="00E014B5"/>
    <w:rsid w:val="00E01526"/>
    <w:rsid w:val="00E0158C"/>
    <w:rsid w:val="00E0185A"/>
    <w:rsid w:val="00E018FA"/>
    <w:rsid w:val="00E0193D"/>
    <w:rsid w:val="00E01CC1"/>
    <w:rsid w:val="00E01DED"/>
    <w:rsid w:val="00E01FB7"/>
    <w:rsid w:val="00E0202F"/>
    <w:rsid w:val="00E0244A"/>
    <w:rsid w:val="00E02570"/>
    <w:rsid w:val="00E02EBF"/>
    <w:rsid w:val="00E0345C"/>
    <w:rsid w:val="00E03663"/>
    <w:rsid w:val="00E03783"/>
    <w:rsid w:val="00E03845"/>
    <w:rsid w:val="00E03853"/>
    <w:rsid w:val="00E03C90"/>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34D"/>
    <w:rsid w:val="00E06364"/>
    <w:rsid w:val="00E06703"/>
    <w:rsid w:val="00E067D5"/>
    <w:rsid w:val="00E0680D"/>
    <w:rsid w:val="00E0695F"/>
    <w:rsid w:val="00E06BA1"/>
    <w:rsid w:val="00E06BE7"/>
    <w:rsid w:val="00E06C6E"/>
    <w:rsid w:val="00E06CF6"/>
    <w:rsid w:val="00E06D55"/>
    <w:rsid w:val="00E06E4E"/>
    <w:rsid w:val="00E07036"/>
    <w:rsid w:val="00E0715D"/>
    <w:rsid w:val="00E07440"/>
    <w:rsid w:val="00E0744D"/>
    <w:rsid w:val="00E0758D"/>
    <w:rsid w:val="00E075C8"/>
    <w:rsid w:val="00E075CD"/>
    <w:rsid w:val="00E0762E"/>
    <w:rsid w:val="00E076DC"/>
    <w:rsid w:val="00E07BC3"/>
    <w:rsid w:val="00E07C4E"/>
    <w:rsid w:val="00E07CCA"/>
    <w:rsid w:val="00E07D10"/>
    <w:rsid w:val="00E07D7D"/>
    <w:rsid w:val="00E07F88"/>
    <w:rsid w:val="00E07FB6"/>
    <w:rsid w:val="00E100DE"/>
    <w:rsid w:val="00E1014E"/>
    <w:rsid w:val="00E106F9"/>
    <w:rsid w:val="00E10BDD"/>
    <w:rsid w:val="00E10CD1"/>
    <w:rsid w:val="00E10F05"/>
    <w:rsid w:val="00E110CF"/>
    <w:rsid w:val="00E1146A"/>
    <w:rsid w:val="00E11655"/>
    <w:rsid w:val="00E1180D"/>
    <w:rsid w:val="00E11B89"/>
    <w:rsid w:val="00E11BE3"/>
    <w:rsid w:val="00E11C86"/>
    <w:rsid w:val="00E11E1A"/>
    <w:rsid w:val="00E12067"/>
    <w:rsid w:val="00E121BD"/>
    <w:rsid w:val="00E12262"/>
    <w:rsid w:val="00E124CF"/>
    <w:rsid w:val="00E12518"/>
    <w:rsid w:val="00E1254D"/>
    <w:rsid w:val="00E12560"/>
    <w:rsid w:val="00E12746"/>
    <w:rsid w:val="00E128F4"/>
    <w:rsid w:val="00E12949"/>
    <w:rsid w:val="00E12F17"/>
    <w:rsid w:val="00E1303F"/>
    <w:rsid w:val="00E13348"/>
    <w:rsid w:val="00E13372"/>
    <w:rsid w:val="00E13384"/>
    <w:rsid w:val="00E1340A"/>
    <w:rsid w:val="00E13418"/>
    <w:rsid w:val="00E13431"/>
    <w:rsid w:val="00E1352A"/>
    <w:rsid w:val="00E1368B"/>
    <w:rsid w:val="00E1386F"/>
    <w:rsid w:val="00E13930"/>
    <w:rsid w:val="00E13A40"/>
    <w:rsid w:val="00E13AA6"/>
    <w:rsid w:val="00E13B3C"/>
    <w:rsid w:val="00E13BFA"/>
    <w:rsid w:val="00E13C5C"/>
    <w:rsid w:val="00E13F56"/>
    <w:rsid w:val="00E13F9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8C4"/>
    <w:rsid w:val="00E15980"/>
    <w:rsid w:val="00E159A6"/>
    <w:rsid w:val="00E159DB"/>
    <w:rsid w:val="00E15AA1"/>
    <w:rsid w:val="00E15AC6"/>
    <w:rsid w:val="00E15FF7"/>
    <w:rsid w:val="00E16014"/>
    <w:rsid w:val="00E16272"/>
    <w:rsid w:val="00E166E5"/>
    <w:rsid w:val="00E16904"/>
    <w:rsid w:val="00E1693D"/>
    <w:rsid w:val="00E170B4"/>
    <w:rsid w:val="00E1711C"/>
    <w:rsid w:val="00E173A8"/>
    <w:rsid w:val="00E178A3"/>
    <w:rsid w:val="00E1795E"/>
    <w:rsid w:val="00E17AC7"/>
    <w:rsid w:val="00E17E6F"/>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68E"/>
    <w:rsid w:val="00E21EBE"/>
    <w:rsid w:val="00E2221D"/>
    <w:rsid w:val="00E22342"/>
    <w:rsid w:val="00E2253B"/>
    <w:rsid w:val="00E225EA"/>
    <w:rsid w:val="00E22602"/>
    <w:rsid w:val="00E22737"/>
    <w:rsid w:val="00E2293B"/>
    <w:rsid w:val="00E2299A"/>
    <w:rsid w:val="00E22BD2"/>
    <w:rsid w:val="00E22C88"/>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757"/>
    <w:rsid w:val="00E257EA"/>
    <w:rsid w:val="00E2582C"/>
    <w:rsid w:val="00E25CD2"/>
    <w:rsid w:val="00E2666F"/>
    <w:rsid w:val="00E26A56"/>
    <w:rsid w:val="00E26CDA"/>
    <w:rsid w:val="00E26E4A"/>
    <w:rsid w:val="00E26FAC"/>
    <w:rsid w:val="00E2730F"/>
    <w:rsid w:val="00E27487"/>
    <w:rsid w:val="00E27A7F"/>
    <w:rsid w:val="00E27B9C"/>
    <w:rsid w:val="00E27CC9"/>
    <w:rsid w:val="00E27E7B"/>
    <w:rsid w:val="00E27F4A"/>
    <w:rsid w:val="00E30246"/>
    <w:rsid w:val="00E30282"/>
    <w:rsid w:val="00E30443"/>
    <w:rsid w:val="00E3061F"/>
    <w:rsid w:val="00E30BCB"/>
    <w:rsid w:val="00E30CEB"/>
    <w:rsid w:val="00E3109B"/>
    <w:rsid w:val="00E31B87"/>
    <w:rsid w:val="00E31C97"/>
    <w:rsid w:val="00E31D29"/>
    <w:rsid w:val="00E31F02"/>
    <w:rsid w:val="00E326CB"/>
    <w:rsid w:val="00E32765"/>
    <w:rsid w:val="00E32939"/>
    <w:rsid w:val="00E32A04"/>
    <w:rsid w:val="00E32A1E"/>
    <w:rsid w:val="00E32D9D"/>
    <w:rsid w:val="00E32E56"/>
    <w:rsid w:val="00E32EA2"/>
    <w:rsid w:val="00E32F3B"/>
    <w:rsid w:val="00E33080"/>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F4"/>
    <w:rsid w:val="00E36DB7"/>
    <w:rsid w:val="00E37000"/>
    <w:rsid w:val="00E3758B"/>
    <w:rsid w:val="00E3762F"/>
    <w:rsid w:val="00E37E88"/>
    <w:rsid w:val="00E403DF"/>
    <w:rsid w:val="00E406C8"/>
    <w:rsid w:val="00E40C83"/>
    <w:rsid w:val="00E40CF7"/>
    <w:rsid w:val="00E40D8F"/>
    <w:rsid w:val="00E41222"/>
    <w:rsid w:val="00E412D3"/>
    <w:rsid w:val="00E416F9"/>
    <w:rsid w:val="00E41B8C"/>
    <w:rsid w:val="00E41C70"/>
    <w:rsid w:val="00E41CC8"/>
    <w:rsid w:val="00E42047"/>
    <w:rsid w:val="00E420A1"/>
    <w:rsid w:val="00E424CA"/>
    <w:rsid w:val="00E42D3F"/>
    <w:rsid w:val="00E42D50"/>
    <w:rsid w:val="00E42DB8"/>
    <w:rsid w:val="00E42E77"/>
    <w:rsid w:val="00E43005"/>
    <w:rsid w:val="00E43131"/>
    <w:rsid w:val="00E43173"/>
    <w:rsid w:val="00E432AD"/>
    <w:rsid w:val="00E434C2"/>
    <w:rsid w:val="00E435D0"/>
    <w:rsid w:val="00E4370B"/>
    <w:rsid w:val="00E43750"/>
    <w:rsid w:val="00E43764"/>
    <w:rsid w:val="00E438FE"/>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AB"/>
    <w:rsid w:val="00E52B3F"/>
    <w:rsid w:val="00E52B74"/>
    <w:rsid w:val="00E52B9D"/>
    <w:rsid w:val="00E52DAF"/>
    <w:rsid w:val="00E52E15"/>
    <w:rsid w:val="00E53144"/>
    <w:rsid w:val="00E53264"/>
    <w:rsid w:val="00E532CC"/>
    <w:rsid w:val="00E538B3"/>
    <w:rsid w:val="00E53A7C"/>
    <w:rsid w:val="00E53F35"/>
    <w:rsid w:val="00E53FEC"/>
    <w:rsid w:val="00E5400A"/>
    <w:rsid w:val="00E5400D"/>
    <w:rsid w:val="00E54398"/>
    <w:rsid w:val="00E54461"/>
    <w:rsid w:val="00E54AC6"/>
    <w:rsid w:val="00E54D50"/>
    <w:rsid w:val="00E55127"/>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AB"/>
    <w:rsid w:val="00E60990"/>
    <w:rsid w:val="00E609D1"/>
    <w:rsid w:val="00E60AEC"/>
    <w:rsid w:val="00E60C5D"/>
    <w:rsid w:val="00E60C7A"/>
    <w:rsid w:val="00E60F46"/>
    <w:rsid w:val="00E6109E"/>
    <w:rsid w:val="00E6115C"/>
    <w:rsid w:val="00E6149C"/>
    <w:rsid w:val="00E615E9"/>
    <w:rsid w:val="00E617F1"/>
    <w:rsid w:val="00E6197E"/>
    <w:rsid w:val="00E61991"/>
    <w:rsid w:val="00E619AD"/>
    <w:rsid w:val="00E61AA2"/>
    <w:rsid w:val="00E61C83"/>
    <w:rsid w:val="00E61DC5"/>
    <w:rsid w:val="00E61F3E"/>
    <w:rsid w:val="00E61FF0"/>
    <w:rsid w:val="00E62042"/>
    <w:rsid w:val="00E6211C"/>
    <w:rsid w:val="00E62131"/>
    <w:rsid w:val="00E6233C"/>
    <w:rsid w:val="00E623CE"/>
    <w:rsid w:val="00E62434"/>
    <w:rsid w:val="00E625E1"/>
    <w:rsid w:val="00E626BC"/>
    <w:rsid w:val="00E6298C"/>
    <w:rsid w:val="00E62DA4"/>
    <w:rsid w:val="00E62E53"/>
    <w:rsid w:val="00E62E5A"/>
    <w:rsid w:val="00E62FB4"/>
    <w:rsid w:val="00E63769"/>
    <w:rsid w:val="00E6380C"/>
    <w:rsid w:val="00E63836"/>
    <w:rsid w:val="00E6399D"/>
    <w:rsid w:val="00E63A20"/>
    <w:rsid w:val="00E63B67"/>
    <w:rsid w:val="00E63E27"/>
    <w:rsid w:val="00E640A6"/>
    <w:rsid w:val="00E64108"/>
    <w:rsid w:val="00E641D0"/>
    <w:rsid w:val="00E6464C"/>
    <w:rsid w:val="00E646F7"/>
    <w:rsid w:val="00E647A1"/>
    <w:rsid w:val="00E6484B"/>
    <w:rsid w:val="00E649A4"/>
    <w:rsid w:val="00E64DD2"/>
    <w:rsid w:val="00E64E8A"/>
    <w:rsid w:val="00E64F93"/>
    <w:rsid w:val="00E64FA6"/>
    <w:rsid w:val="00E650F4"/>
    <w:rsid w:val="00E6521F"/>
    <w:rsid w:val="00E6532C"/>
    <w:rsid w:val="00E6586B"/>
    <w:rsid w:val="00E65ACD"/>
    <w:rsid w:val="00E65BDA"/>
    <w:rsid w:val="00E65CC2"/>
    <w:rsid w:val="00E661B4"/>
    <w:rsid w:val="00E66234"/>
    <w:rsid w:val="00E66487"/>
    <w:rsid w:val="00E668E0"/>
    <w:rsid w:val="00E66AA5"/>
    <w:rsid w:val="00E66C3E"/>
    <w:rsid w:val="00E671B5"/>
    <w:rsid w:val="00E6738E"/>
    <w:rsid w:val="00E673BE"/>
    <w:rsid w:val="00E67437"/>
    <w:rsid w:val="00E6778B"/>
    <w:rsid w:val="00E67822"/>
    <w:rsid w:val="00E6788F"/>
    <w:rsid w:val="00E67AF8"/>
    <w:rsid w:val="00E67D0E"/>
    <w:rsid w:val="00E67E3A"/>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A39"/>
    <w:rsid w:val="00E71C15"/>
    <w:rsid w:val="00E71DCC"/>
    <w:rsid w:val="00E72024"/>
    <w:rsid w:val="00E720FD"/>
    <w:rsid w:val="00E72329"/>
    <w:rsid w:val="00E725E0"/>
    <w:rsid w:val="00E7260D"/>
    <w:rsid w:val="00E72863"/>
    <w:rsid w:val="00E72966"/>
    <w:rsid w:val="00E729E2"/>
    <w:rsid w:val="00E72CCB"/>
    <w:rsid w:val="00E72CD1"/>
    <w:rsid w:val="00E72D06"/>
    <w:rsid w:val="00E72F47"/>
    <w:rsid w:val="00E73020"/>
    <w:rsid w:val="00E7318C"/>
    <w:rsid w:val="00E73284"/>
    <w:rsid w:val="00E73B18"/>
    <w:rsid w:val="00E73BB1"/>
    <w:rsid w:val="00E73BBB"/>
    <w:rsid w:val="00E73BC3"/>
    <w:rsid w:val="00E73BDD"/>
    <w:rsid w:val="00E73BDE"/>
    <w:rsid w:val="00E73E4A"/>
    <w:rsid w:val="00E73F1B"/>
    <w:rsid w:val="00E740C1"/>
    <w:rsid w:val="00E740F6"/>
    <w:rsid w:val="00E74190"/>
    <w:rsid w:val="00E742F4"/>
    <w:rsid w:val="00E7437A"/>
    <w:rsid w:val="00E7479B"/>
    <w:rsid w:val="00E74E38"/>
    <w:rsid w:val="00E74E5B"/>
    <w:rsid w:val="00E75373"/>
    <w:rsid w:val="00E75593"/>
    <w:rsid w:val="00E75B18"/>
    <w:rsid w:val="00E75B4A"/>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B23"/>
    <w:rsid w:val="00E77C2E"/>
    <w:rsid w:val="00E77DAC"/>
    <w:rsid w:val="00E80049"/>
    <w:rsid w:val="00E803A0"/>
    <w:rsid w:val="00E803D8"/>
    <w:rsid w:val="00E80692"/>
    <w:rsid w:val="00E80BB8"/>
    <w:rsid w:val="00E80D13"/>
    <w:rsid w:val="00E80EDF"/>
    <w:rsid w:val="00E80F2B"/>
    <w:rsid w:val="00E810A6"/>
    <w:rsid w:val="00E81122"/>
    <w:rsid w:val="00E81294"/>
    <w:rsid w:val="00E8149A"/>
    <w:rsid w:val="00E814DB"/>
    <w:rsid w:val="00E8153D"/>
    <w:rsid w:val="00E81F3F"/>
    <w:rsid w:val="00E82268"/>
    <w:rsid w:val="00E82271"/>
    <w:rsid w:val="00E826A7"/>
    <w:rsid w:val="00E82910"/>
    <w:rsid w:val="00E82D6C"/>
    <w:rsid w:val="00E82E9B"/>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721F"/>
    <w:rsid w:val="00E8740F"/>
    <w:rsid w:val="00E87510"/>
    <w:rsid w:val="00E8763A"/>
    <w:rsid w:val="00E8764B"/>
    <w:rsid w:val="00E877D6"/>
    <w:rsid w:val="00E877F0"/>
    <w:rsid w:val="00E87834"/>
    <w:rsid w:val="00E8797C"/>
    <w:rsid w:val="00E87D0E"/>
    <w:rsid w:val="00E87FB8"/>
    <w:rsid w:val="00E90088"/>
    <w:rsid w:val="00E9056E"/>
    <w:rsid w:val="00E90740"/>
    <w:rsid w:val="00E90A38"/>
    <w:rsid w:val="00E90A67"/>
    <w:rsid w:val="00E91497"/>
    <w:rsid w:val="00E914DE"/>
    <w:rsid w:val="00E9165C"/>
    <w:rsid w:val="00E91687"/>
    <w:rsid w:val="00E917A8"/>
    <w:rsid w:val="00E917CE"/>
    <w:rsid w:val="00E91B35"/>
    <w:rsid w:val="00E91BCE"/>
    <w:rsid w:val="00E91C74"/>
    <w:rsid w:val="00E91D40"/>
    <w:rsid w:val="00E91E42"/>
    <w:rsid w:val="00E91EA9"/>
    <w:rsid w:val="00E92049"/>
    <w:rsid w:val="00E92089"/>
    <w:rsid w:val="00E920A6"/>
    <w:rsid w:val="00E922DF"/>
    <w:rsid w:val="00E9235E"/>
    <w:rsid w:val="00E92363"/>
    <w:rsid w:val="00E924E4"/>
    <w:rsid w:val="00E925F8"/>
    <w:rsid w:val="00E9297E"/>
    <w:rsid w:val="00E92AF3"/>
    <w:rsid w:val="00E92D31"/>
    <w:rsid w:val="00E92E1B"/>
    <w:rsid w:val="00E92FCF"/>
    <w:rsid w:val="00E93003"/>
    <w:rsid w:val="00E930E6"/>
    <w:rsid w:val="00E931A1"/>
    <w:rsid w:val="00E931A7"/>
    <w:rsid w:val="00E933AC"/>
    <w:rsid w:val="00E93455"/>
    <w:rsid w:val="00E934D0"/>
    <w:rsid w:val="00E93743"/>
    <w:rsid w:val="00E938D2"/>
    <w:rsid w:val="00E938DF"/>
    <w:rsid w:val="00E93B5A"/>
    <w:rsid w:val="00E93C37"/>
    <w:rsid w:val="00E941B9"/>
    <w:rsid w:val="00E9438C"/>
    <w:rsid w:val="00E943EB"/>
    <w:rsid w:val="00E9447D"/>
    <w:rsid w:val="00E94498"/>
    <w:rsid w:val="00E94519"/>
    <w:rsid w:val="00E94637"/>
    <w:rsid w:val="00E94E22"/>
    <w:rsid w:val="00E94E3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A0419"/>
    <w:rsid w:val="00EA04AC"/>
    <w:rsid w:val="00EA0999"/>
    <w:rsid w:val="00EA0D5D"/>
    <w:rsid w:val="00EA0D90"/>
    <w:rsid w:val="00EA0F90"/>
    <w:rsid w:val="00EA10CA"/>
    <w:rsid w:val="00EA133E"/>
    <w:rsid w:val="00EA138B"/>
    <w:rsid w:val="00EA13B6"/>
    <w:rsid w:val="00EA1496"/>
    <w:rsid w:val="00EA165F"/>
    <w:rsid w:val="00EA1705"/>
    <w:rsid w:val="00EA18FF"/>
    <w:rsid w:val="00EA19EC"/>
    <w:rsid w:val="00EA1C40"/>
    <w:rsid w:val="00EA1F7A"/>
    <w:rsid w:val="00EA2195"/>
    <w:rsid w:val="00EA22C1"/>
    <w:rsid w:val="00EA235F"/>
    <w:rsid w:val="00EA23A5"/>
    <w:rsid w:val="00EA24AC"/>
    <w:rsid w:val="00EA257B"/>
    <w:rsid w:val="00EA2892"/>
    <w:rsid w:val="00EA2A16"/>
    <w:rsid w:val="00EA2AC6"/>
    <w:rsid w:val="00EA2AE2"/>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6D"/>
    <w:rsid w:val="00EA3A05"/>
    <w:rsid w:val="00EA3B0D"/>
    <w:rsid w:val="00EA3C48"/>
    <w:rsid w:val="00EA401F"/>
    <w:rsid w:val="00EA41A5"/>
    <w:rsid w:val="00EA4239"/>
    <w:rsid w:val="00EA4344"/>
    <w:rsid w:val="00EA43F0"/>
    <w:rsid w:val="00EA46B5"/>
    <w:rsid w:val="00EA47EC"/>
    <w:rsid w:val="00EA4844"/>
    <w:rsid w:val="00EA48E5"/>
    <w:rsid w:val="00EA4C23"/>
    <w:rsid w:val="00EA4F1B"/>
    <w:rsid w:val="00EA554C"/>
    <w:rsid w:val="00EA5ACD"/>
    <w:rsid w:val="00EA5AD4"/>
    <w:rsid w:val="00EA5E13"/>
    <w:rsid w:val="00EA5FA9"/>
    <w:rsid w:val="00EA6015"/>
    <w:rsid w:val="00EA619C"/>
    <w:rsid w:val="00EA61F3"/>
    <w:rsid w:val="00EA6B82"/>
    <w:rsid w:val="00EA6E20"/>
    <w:rsid w:val="00EA6FBB"/>
    <w:rsid w:val="00EA6FDB"/>
    <w:rsid w:val="00EA7237"/>
    <w:rsid w:val="00EA77AC"/>
    <w:rsid w:val="00EA797A"/>
    <w:rsid w:val="00EA7A5F"/>
    <w:rsid w:val="00EA7DB9"/>
    <w:rsid w:val="00EA7DDF"/>
    <w:rsid w:val="00EB0224"/>
    <w:rsid w:val="00EB0505"/>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ED7"/>
    <w:rsid w:val="00EB3FC9"/>
    <w:rsid w:val="00EB4033"/>
    <w:rsid w:val="00EB406C"/>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5EB"/>
    <w:rsid w:val="00EB56EE"/>
    <w:rsid w:val="00EB5B48"/>
    <w:rsid w:val="00EB5B8D"/>
    <w:rsid w:val="00EB5B96"/>
    <w:rsid w:val="00EB5C1F"/>
    <w:rsid w:val="00EB5F7F"/>
    <w:rsid w:val="00EB606D"/>
    <w:rsid w:val="00EB618D"/>
    <w:rsid w:val="00EB62EE"/>
    <w:rsid w:val="00EB6431"/>
    <w:rsid w:val="00EB653F"/>
    <w:rsid w:val="00EB66C6"/>
    <w:rsid w:val="00EB69D4"/>
    <w:rsid w:val="00EB6D3D"/>
    <w:rsid w:val="00EB6F69"/>
    <w:rsid w:val="00EB7085"/>
    <w:rsid w:val="00EB7328"/>
    <w:rsid w:val="00EB73EB"/>
    <w:rsid w:val="00EB750F"/>
    <w:rsid w:val="00EB7853"/>
    <w:rsid w:val="00EB78DF"/>
    <w:rsid w:val="00EB7A08"/>
    <w:rsid w:val="00EB7AA6"/>
    <w:rsid w:val="00EB7CE1"/>
    <w:rsid w:val="00EB7CF7"/>
    <w:rsid w:val="00EB7F22"/>
    <w:rsid w:val="00EB7FC6"/>
    <w:rsid w:val="00EC0366"/>
    <w:rsid w:val="00EC0585"/>
    <w:rsid w:val="00EC09FF"/>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DD0"/>
    <w:rsid w:val="00EC2F97"/>
    <w:rsid w:val="00EC3457"/>
    <w:rsid w:val="00EC3517"/>
    <w:rsid w:val="00EC3795"/>
    <w:rsid w:val="00EC3899"/>
    <w:rsid w:val="00EC3902"/>
    <w:rsid w:val="00EC3A32"/>
    <w:rsid w:val="00EC3AB7"/>
    <w:rsid w:val="00EC3B28"/>
    <w:rsid w:val="00EC3DAC"/>
    <w:rsid w:val="00EC3F29"/>
    <w:rsid w:val="00EC41C3"/>
    <w:rsid w:val="00EC4208"/>
    <w:rsid w:val="00EC42BD"/>
    <w:rsid w:val="00EC46C5"/>
    <w:rsid w:val="00EC49C1"/>
    <w:rsid w:val="00EC4A36"/>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5B2"/>
    <w:rsid w:val="00EC6765"/>
    <w:rsid w:val="00EC68B0"/>
    <w:rsid w:val="00EC6BBE"/>
    <w:rsid w:val="00EC6D01"/>
    <w:rsid w:val="00EC6D35"/>
    <w:rsid w:val="00EC6E49"/>
    <w:rsid w:val="00EC6E57"/>
    <w:rsid w:val="00EC6E71"/>
    <w:rsid w:val="00EC6F75"/>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DD7"/>
    <w:rsid w:val="00ED1E15"/>
    <w:rsid w:val="00ED1E96"/>
    <w:rsid w:val="00ED1F46"/>
    <w:rsid w:val="00ED2028"/>
    <w:rsid w:val="00ED2277"/>
    <w:rsid w:val="00ED22DF"/>
    <w:rsid w:val="00ED28C5"/>
    <w:rsid w:val="00ED2A9C"/>
    <w:rsid w:val="00ED2D1C"/>
    <w:rsid w:val="00ED3175"/>
    <w:rsid w:val="00ED344B"/>
    <w:rsid w:val="00ED359B"/>
    <w:rsid w:val="00ED37D7"/>
    <w:rsid w:val="00ED3883"/>
    <w:rsid w:val="00ED3E44"/>
    <w:rsid w:val="00ED4026"/>
    <w:rsid w:val="00ED4356"/>
    <w:rsid w:val="00ED4375"/>
    <w:rsid w:val="00ED4457"/>
    <w:rsid w:val="00ED47FB"/>
    <w:rsid w:val="00ED4DCC"/>
    <w:rsid w:val="00ED4F20"/>
    <w:rsid w:val="00ED4F30"/>
    <w:rsid w:val="00ED50B2"/>
    <w:rsid w:val="00ED51A4"/>
    <w:rsid w:val="00ED52FD"/>
    <w:rsid w:val="00ED59B6"/>
    <w:rsid w:val="00ED5D7D"/>
    <w:rsid w:val="00ED5E9B"/>
    <w:rsid w:val="00ED5F9F"/>
    <w:rsid w:val="00ED6094"/>
    <w:rsid w:val="00ED657D"/>
    <w:rsid w:val="00ED65F4"/>
    <w:rsid w:val="00ED67F9"/>
    <w:rsid w:val="00ED7000"/>
    <w:rsid w:val="00ED710B"/>
    <w:rsid w:val="00ED7152"/>
    <w:rsid w:val="00ED7A22"/>
    <w:rsid w:val="00ED7A7F"/>
    <w:rsid w:val="00ED7BA2"/>
    <w:rsid w:val="00ED7D0B"/>
    <w:rsid w:val="00ED7D27"/>
    <w:rsid w:val="00EE0135"/>
    <w:rsid w:val="00EE0458"/>
    <w:rsid w:val="00EE0C12"/>
    <w:rsid w:val="00EE0C3C"/>
    <w:rsid w:val="00EE0F4A"/>
    <w:rsid w:val="00EE11AF"/>
    <w:rsid w:val="00EE12E2"/>
    <w:rsid w:val="00EE17CB"/>
    <w:rsid w:val="00EE1871"/>
    <w:rsid w:val="00EE1EDD"/>
    <w:rsid w:val="00EE2064"/>
    <w:rsid w:val="00EE22AE"/>
    <w:rsid w:val="00EE238C"/>
    <w:rsid w:val="00EE25EA"/>
    <w:rsid w:val="00EE2715"/>
    <w:rsid w:val="00EE2AA7"/>
    <w:rsid w:val="00EE2B7E"/>
    <w:rsid w:val="00EE2DDF"/>
    <w:rsid w:val="00EE2EC5"/>
    <w:rsid w:val="00EE3080"/>
    <w:rsid w:val="00EE318F"/>
    <w:rsid w:val="00EE3239"/>
    <w:rsid w:val="00EE33A1"/>
    <w:rsid w:val="00EE3452"/>
    <w:rsid w:val="00EE34B7"/>
    <w:rsid w:val="00EE35D2"/>
    <w:rsid w:val="00EE37C2"/>
    <w:rsid w:val="00EE3AB8"/>
    <w:rsid w:val="00EE3B01"/>
    <w:rsid w:val="00EE3C99"/>
    <w:rsid w:val="00EE3DEF"/>
    <w:rsid w:val="00EE455B"/>
    <w:rsid w:val="00EE45CD"/>
    <w:rsid w:val="00EE48C1"/>
    <w:rsid w:val="00EE4A6E"/>
    <w:rsid w:val="00EE4CED"/>
    <w:rsid w:val="00EE4D1C"/>
    <w:rsid w:val="00EE5056"/>
    <w:rsid w:val="00EE51AA"/>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5B"/>
    <w:rsid w:val="00EE7B5E"/>
    <w:rsid w:val="00EE7D7D"/>
    <w:rsid w:val="00EE7D80"/>
    <w:rsid w:val="00EE7E70"/>
    <w:rsid w:val="00EF018F"/>
    <w:rsid w:val="00EF0418"/>
    <w:rsid w:val="00EF0444"/>
    <w:rsid w:val="00EF04D8"/>
    <w:rsid w:val="00EF088F"/>
    <w:rsid w:val="00EF09F1"/>
    <w:rsid w:val="00EF0A75"/>
    <w:rsid w:val="00EF0B3B"/>
    <w:rsid w:val="00EF0E56"/>
    <w:rsid w:val="00EF0E58"/>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614"/>
    <w:rsid w:val="00EF2768"/>
    <w:rsid w:val="00EF27D6"/>
    <w:rsid w:val="00EF28BF"/>
    <w:rsid w:val="00EF28D6"/>
    <w:rsid w:val="00EF2A3E"/>
    <w:rsid w:val="00EF2C77"/>
    <w:rsid w:val="00EF2C86"/>
    <w:rsid w:val="00EF31AA"/>
    <w:rsid w:val="00EF3247"/>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62F"/>
    <w:rsid w:val="00EF5816"/>
    <w:rsid w:val="00EF5C69"/>
    <w:rsid w:val="00EF5EEA"/>
    <w:rsid w:val="00EF60B3"/>
    <w:rsid w:val="00EF61DA"/>
    <w:rsid w:val="00EF63C8"/>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E7D"/>
    <w:rsid w:val="00F01F0D"/>
    <w:rsid w:val="00F026C1"/>
    <w:rsid w:val="00F028EB"/>
    <w:rsid w:val="00F02AE4"/>
    <w:rsid w:val="00F02C61"/>
    <w:rsid w:val="00F02D5A"/>
    <w:rsid w:val="00F02D98"/>
    <w:rsid w:val="00F03351"/>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F4B"/>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DF"/>
    <w:rsid w:val="00F112F5"/>
    <w:rsid w:val="00F11387"/>
    <w:rsid w:val="00F114F1"/>
    <w:rsid w:val="00F117AE"/>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F01"/>
    <w:rsid w:val="00F12F6A"/>
    <w:rsid w:val="00F130B5"/>
    <w:rsid w:val="00F1326D"/>
    <w:rsid w:val="00F1368D"/>
    <w:rsid w:val="00F136EA"/>
    <w:rsid w:val="00F139A0"/>
    <w:rsid w:val="00F13A77"/>
    <w:rsid w:val="00F13ADF"/>
    <w:rsid w:val="00F13B82"/>
    <w:rsid w:val="00F14004"/>
    <w:rsid w:val="00F14198"/>
    <w:rsid w:val="00F1423A"/>
    <w:rsid w:val="00F143D2"/>
    <w:rsid w:val="00F145E3"/>
    <w:rsid w:val="00F1480E"/>
    <w:rsid w:val="00F1483B"/>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465"/>
    <w:rsid w:val="00F166B2"/>
    <w:rsid w:val="00F16789"/>
    <w:rsid w:val="00F16860"/>
    <w:rsid w:val="00F1687C"/>
    <w:rsid w:val="00F16AE7"/>
    <w:rsid w:val="00F16C04"/>
    <w:rsid w:val="00F170A3"/>
    <w:rsid w:val="00F17157"/>
    <w:rsid w:val="00F178CB"/>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32F"/>
    <w:rsid w:val="00F223CA"/>
    <w:rsid w:val="00F22501"/>
    <w:rsid w:val="00F2264D"/>
    <w:rsid w:val="00F227E5"/>
    <w:rsid w:val="00F2291C"/>
    <w:rsid w:val="00F229BC"/>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5FC"/>
    <w:rsid w:val="00F25B7D"/>
    <w:rsid w:val="00F25B93"/>
    <w:rsid w:val="00F25C0E"/>
    <w:rsid w:val="00F25C40"/>
    <w:rsid w:val="00F25C6F"/>
    <w:rsid w:val="00F25DE1"/>
    <w:rsid w:val="00F2601B"/>
    <w:rsid w:val="00F26141"/>
    <w:rsid w:val="00F268CD"/>
    <w:rsid w:val="00F268DE"/>
    <w:rsid w:val="00F26C85"/>
    <w:rsid w:val="00F26D37"/>
    <w:rsid w:val="00F27148"/>
    <w:rsid w:val="00F275A0"/>
    <w:rsid w:val="00F2765B"/>
    <w:rsid w:val="00F2770D"/>
    <w:rsid w:val="00F27916"/>
    <w:rsid w:val="00F27DE3"/>
    <w:rsid w:val="00F27FEA"/>
    <w:rsid w:val="00F3008C"/>
    <w:rsid w:val="00F304C7"/>
    <w:rsid w:val="00F3064A"/>
    <w:rsid w:val="00F30653"/>
    <w:rsid w:val="00F30718"/>
    <w:rsid w:val="00F30749"/>
    <w:rsid w:val="00F30792"/>
    <w:rsid w:val="00F3089A"/>
    <w:rsid w:val="00F308A9"/>
    <w:rsid w:val="00F308C3"/>
    <w:rsid w:val="00F30BAA"/>
    <w:rsid w:val="00F30C4D"/>
    <w:rsid w:val="00F312DC"/>
    <w:rsid w:val="00F312E2"/>
    <w:rsid w:val="00F3133F"/>
    <w:rsid w:val="00F313E0"/>
    <w:rsid w:val="00F3173E"/>
    <w:rsid w:val="00F31884"/>
    <w:rsid w:val="00F31897"/>
    <w:rsid w:val="00F31D64"/>
    <w:rsid w:val="00F31E8B"/>
    <w:rsid w:val="00F321BB"/>
    <w:rsid w:val="00F32256"/>
    <w:rsid w:val="00F3226F"/>
    <w:rsid w:val="00F32775"/>
    <w:rsid w:val="00F32C07"/>
    <w:rsid w:val="00F32FE4"/>
    <w:rsid w:val="00F331C8"/>
    <w:rsid w:val="00F33467"/>
    <w:rsid w:val="00F334F8"/>
    <w:rsid w:val="00F33534"/>
    <w:rsid w:val="00F33914"/>
    <w:rsid w:val="00F33A5A"/>
    <w:rsid w:val="00F33A8F"/>
    <w:rsid w:val="00F33D0A"/>
    <w:rsid w:val="00F33E70"/>
    <w:rsid w:val="00F340BC"/>
    <w:rsid w:val="00F34126"/>
    <w:rsid w:val="00F341A1"/>
    <w:rsid w:val="00F34401"/>
    <w:rsid w:val="00F3476B"/>
    <w:rsid w:val="00F34926"/>
    <w:rsid w:val="00F34DFB"/>
    <w:rsid w:val="00F35048"/>
    <w:rsid w:val="00F35728"/>
    <w:rsid w:val="00F3590A"/>
    <w:rsid w:val="00F35CE3"/>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5DC"/>
    <w:rsid w:val="00F446B5"/>
    <w:rsid w:val="00F446CB"/>
    <w:rsid w:val="00F4471B"/>
    <w:rsid w:val="00F4478C"/>
    <w:rsid w:val="00F448C0"/>
    <w:rsid w:val="00F44B2A"/>
    <w:rsid w:val="00F44C6A"/>
    <w:rsid w:val="00F44EA5"/>
    <w:rsid w:val="00F44ED2"/>
    <w:rsid w:val="00F44ED6"/>
    <w:rsid w:val="00F45086"/>
    <w:rsid w:val="00F4517D"/>
    <w:rsid w:val="00F45389"/>
    <w:rsid w:val="00F45473"/>
    <w:rsid w:val="00F454B6"/>
    <w:rsid w:val="00F45B11"/>
    <w:rsid w:val="00F46191"/>
    <w:rsid w:val="00F4637B"/>
    <w:rsid w:val="00F463A8"/>
    <w:rsid w:val="00F463C0"/>
    <w:rsid w:val="00F465C4"/>
    <w:rsid w:val="00F465C9"/>
    <w:rsid w:val="00F46620"/>
    <w:rsid w:val="00F4670F"/>
    <w:rsid w:val="00F4677F"/>
    <w:rsid w:val="00F46AFE"/>
    <w:rsid w:val="00F46D46"/>
    <w:rsid w:val="00F46DDD"/>
    <w:rsid w:val="00F46E3E"/>
    <w:rsid w:val="00F46E7C"/>
    <w:rsid w:val="00F46F2D"/>
    <w:rsid w:val="00F46F86"/>
    <w:rsid w:val="00F46FEA"/>
    <w:rsid w:val="00F4704D"/>
    <w:rsid w:val="00F473E5"/>
    <w:rsid w:val="00F47501"/>
    <w:rsid w:val="00F476B8"/>
    <w:rsid w:val="00F477BB"/>
    <w:rsid w:val="00F4788F"/>
    <w:rsid w:val="00F479E4"/>
    <w:rsid w:val="00F47AF0"/>
    <w:rsid w:val="00F47DF7"/>
    <w:rsid w:val="00F5014D"/>
    <w:rsid w:val="00F50246"/>
    <w:rsid w:val="00F503BE"/>
    <w:rsid w:val="00F506F8"/>
    <w:rsid w:val="00F50A8B"/>
    <w:rsid w:val="00F50BEE"/>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C2"/>
    <w:rsid w:val="00F531C8"/>
    <w:rsid w:val="00F53258"/>
    <w:rsid w:val="00F5332E"/>
    <w:rsid w:val="00F53930"/>
    <w:rsid w:val="00F539B2"/>
    <w:rsid w:val="00F539D1"/>
    <w:rsid w:val="00F539F5"/>
    <w:rsid w:val="00F53BFD"/>
    <w:rsid w:val="00F53CAF"/>
    <w:rsid w:val="00F53EF8"/>
    <w:rsid w:val="00F54362"/>
    <w:rsid w:val="00F545C1"/>
    <w:rsid w:val="00F549E3"/>
    <w:rsid w:val="00F54E47"/>
    <w:rsid w:val="00F54F1E"/>
    <w:rsid w:val="00F54FD4"/>
    <w:rsid w:val="00F55178"/>
    <w:rsid w:val="00F5543A"/>
    <w:rsid w:val="00F5554B"/>
    <w:rsid w:val="00F555C2"/>
    <w:rsid w:val="00F5563E"/>
    <w:rsid w:val="00F5570A"/>
    <w:rsid w:val="00F55811"/>
    <w:rsid w:val="00F559AF"/>
    <w:rsid w:val="00F559CF"/>
    <w:rsid w:val="00F55AD7"/>
    <w:rsid w:val="00F55B22"/>
    <w:rsid w:val="00F55D83"/>
    <w:rsid w:val="00F56043"/>
    <w:rsid w:val="00F56923"/>
    <w:rsid w:val="00F56966"/>
    <w:rsid w:val="00F56A66"/>
    <w:rsid w:val="00F56B03"/>
    <w:rsid w:val="00F56D89"/>
    <w:rsid w:val="00F5716C"/>
    <w:rsid w:val="00F57195"/>
    <w:rsid w:val="00F578CB"/>
    <w:rsid w:val="00F579A6"/>
    <w:rsid w:val="00F57AC8"/>
    <w:rsid w:val="00F57B70"/>
    <w:rsid w:val="00F57BBF"/>
    <w:rsid w:val="00F57D1A"/>
    <w:rsid w:val="00F57D3C"/>
    <w:rsid w:val="00F6005D"/>
    <w:rsid w:val="00F602DC"/>
    <w:rsid w:val="00F60320"/>
    <w:rsid w:val="00F60CE2"/>
    <w:rsid w:val="00F60E67"/>
    <w:rsid w:val="00F60F09"/>
    <w:rsid w:val="00F613A4"/>
    <w:rsid w:val="00F61608"/>
    <w:rsid w:val="00F616F7"/>
    <w:rsid w:val="00F61737"/>
    <w:rsid w:val="00F6176A"/>
    <w:rsid w:val="00F619F9"/>
    <w:rsid w:val="00F61A86"/>
    <w:rsid w:val="00F61BEB"/>
    <w:rsid w:val="00F61C9A"/>
    <w:rsid w:val="00F61E2B"/>
    <w:rsid w:val="00F620F1"/>
    <w:rsid w:val="00F62199"/>
    <w:rsid w:val="00F626EA"/>
    <w:rsid w:val="00F62731"/>
    <w:rsid w:val="00F6274E"/>
    <w:rsid w:val="00F629A5"/>
    <w:rsid w:val="00F62BBF"/>
    <w:rsid w:val="00F62DEC"/>
    <w:rsid w:val="00F63237"/>
    <w:rsid w:val="00F63321"/>
    <w:rsid w:val="00F63637"/>
    <w:rsid w:val="00F63A68"/>
    <w:rsid w:val="00F63C83"/>
    <w:rsid w:val="00F63DC8"/>
    <w:rsid w:val="00F63E95"/>
    <w:rsid w:val="00F63EF8"/>
    <w:rsid w:val="00F64129"/>
    <w:rsid w:val="00F643C2"/>
    <w:rsid w:val="00F647AA"/>
    <w:rsid w:val="00F64A2A"/>
    <w:rsid w:val="00F64B94"/>
    <w:rsid w:val="00F64C5D"/>
    <w:rsid w:val="00F64D8B"/>
    <w:rsid w:val="00F64E0F"/>
    <w:rsid w:val="00F64ED9"/>
    <w:rsid w:val="00F64F2B"/>
    <w:rsid w:val="00F6513F"/>
    <w:rsid w:val="00F6528A"/>
    <w:rsid w:val="00F65626"/>
    <w:rsid w:val="00F65689"/>
    <w:rsid w:val="00F6595B"/>
    <w:rsid w:val="00F65AD8"/>
    <w:rsid w:val="00F65CED"/>
    <w:rsid w:val="00F65D1F"/>
    <w:rsid w:val="00F65D3F"/>
    <w:rsid w:val="00F65D98"/>
    <w:rsid w:val="00F65F2C"/>
    <w:rsid w:val="00F65FB3"/>
    <w:rsid w:val="00F65FFE"/>
    <w:rsid w:val="00F6652B"/>
    <w:rsid w:val="00F6665A"/>
    <w:rsid w:val="00F666E2"/>
    <w:rsid w:val="00F66916"/>
    <w:rsid w:val="00F66CCF"/>
    <w:rsid w:val="00F66DB9"/>
    <w:rsid w:val="00F66E41"/>
    <w:rsid w:val="00F66F1D"/>
    <w:rsid w:val="00F66F51"/>
    <w:rsid w:val="00F66F68"/>
    <w:rsid w:val="00F672A8"/>
    <w:rsid w:val="00F676EA"/>
    <w:rsid w:val="00F67B39"/>
    <w:rsid w:val="00F67C0F"/>
    <w:rsid w:val="00F67C6D"/>
    <w:rsid w:val="00F67DE8"/>
    <w:rsid w:val="00F67EAE"/>
    <w:rsid w:val="00F70525"/>
    <w:rsid w:val="00F70555"/>
    <w:rsid w:val="00F70566"/>
    <w:rsid w:val="00F7063C"/>
    <w:rsid w:val="00F7097C"/>
    <w:rsid w:val="00F70AA5"/>
    <w:rsid w:val="00F70BC9"/>
    <w:rsid w:val="00F7114C"/>
    <w:rsid w:val="00F71230"/>
    <w:rsid w:val="00F71299"/>
    <w:rsid w:val="00F71654"/>
    <w:rsid w:val="00F716E5"/>
    <w:rsid w:val="00F71FD7"/>
    <w:rsid w:val="00F721D5"/>
    <w:rsid w:val="00F721F3"/>
    <w:rsid w:val="00F723AE"/>
    <w:rsid w:val="00F723E8"/>
    <w:rsid w:val="00F72512"/>
    <w:rsid w:val="00F726B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E"/>
    <w:rsid w:val="00F7539E"/>
    <w:rsid w:val="00F75A57"/>
    <w:rsid w:val="00F75AFE"/>
    <w:rsid w:val="00F75DFC"/>
    <w:rsid w:val="00F75EDB"/>
    <w:rsid w:val="00F76143"/>
    <w:rsid w:val="00F76270"/>
    <w:rsid w:val="00F764F2"/>
    <w:rsid w:val="00F76586"/>
    <w:rsid w:val="00F765D1"/>
    <w:rsid w:val="00F76934"/>
    <w:rsid w:val="00F76B1F"/>
    <w:rsid w:val="00F76CEC"/>
    <w:rsid w:val="00F77069"/>
    <w:rsid w:val="00F77243"/>
    <w:rsid w:val="00F7731F"/>
    <w:rsid w:val="00F773B4"/>
    <w:rsid w:val="00F774D1"/>
    <w:rsid w:val="00F77548"/>
    <w:rsid w:val="00F7772B"/>
    <w:rsid w:val="00F779C5"/>
    <w:rsid w:val="00F77EEE"/>
    <w:rsid w:val="00F801D3"/>
    <w:rsid w:val="00F801DF"/>
    <w:rsid w:val="00F8032C"/>
    <w:rsid w:val="00F8036C"/>
    <w:rsid w:val="00F80597"/>
    <w:rsid w:val="00F80FC3"/>
    <w:rsid w:val="00F81196"/>
    <w:rsid w:val="00F8138B"/>
    <w:rsid w:val="00F81492"/>
    <w:rsid w:val="00F81634"/>
    <w:rsid w:val="00F819A8"/>
    <w:rsid w:val="00F81A87"/>
    <w:rsid w:val="00F81C08"/>
    <w:rsid w:val="00F82033"/>
    <w:rsid w:val="00F82225"/>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F45"/>
    <w:rsid w:val="00F83FD2"/>
    <w:rsid w:val="00F840AC"/>
    <w:rsid w:val="00F84425"/>
    <w:rsid w:val="00F84666"/>
    <w:rsid w:val="00F847BD"/>
    <w:rsid w:val="00F84807"/>
    <w:rsid w:val="00F84B3A"/>
    <w:rsid w:val="00F84C8B"/>
    <w:rsid w:val="00F84D6A"/>
    <w:rsid w:val="00F84EA3"/>
    <w:rsid w:val="00F84F9E"/>
    <w:rsid w:val="00F85003"/>
    <w:rsid w:val="00F853AF"/>
    <w:rsid w:val="00F85494"/>
    <w:rsid w:val="00F85A1A"/>
    <w:rsid w:val="00F85B20"/>
    <w:rsid w:val="00F85C6D"/>
    <w:rsid w:val="00F85CFE"/>
    <w:rsid w:val="00F85FBA"/>
    <w:rsid w:val="00F8601F"/>
    <w:rsid w:val="00F866F9"/>
    <w:rsid w:val="00F86761"/>
    <w:rsid w:val="00F86787"/>
    <w:rsid w:val="00F8716F"/>
    <w:rsid w:val="00F87245"/>
    <w:rsid w:val="00F878A2"/>
    <w:rsid w:val="00F87925"/>
    <w:rsid w:val="00F87C28"/>
    <w:rsid w:val="00F87E17"/>
    <w:rsid w:val="00F90035"/>
    <w:rsid w:val="00F90433"/>
    <w:rsid w:val="00F9073D"/>
    <w:rsid w:val="00F908FA"/>
    <w:rsid w:val="00F90D55"/>
    <w:rsid w:val="00F90D8C"/>
    <w:rsid w:val="00F90E83"/>
    <w:rsid w:val="00F90EEE"/>
    <w:rsid w:val="00F91253"/>
    <w:rsid w:val="00F91337"/>
    <w:rsid w:val="00F91364"/>
    <w:rsid w:val="00F913FB"/>
    <w:rsid w:val="00F91521"/>
    <w:rsid w:val="00F91577"/>
    <w:rsid w:val="00F916AD"/>
    <w:rsid w:val="00F91796"/>
    <w:rsid w:val="00F918BF"/>
    <w:rsid w:val="00F918DB"/>
    <w:rsid w:val="00F91AB4"/>
    <w:rsid w:val="00F91BB9"/>
    <w:rsid w:val="00F91CAA"/>
    <w:rsid w:val="00F91E59"/>
    <w:rsid w:val="00F91F18"/>
    <w:rsid w:val="00F92150"/>
    <w:rsid w:val="00F9235C"/>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F88"/>
    <w:rsid w:val="00F96016"/>
    <w:rsid w:val="00F9637D"/>
    <w:rsid w:val="00F96437"/>
    <w:rsid w:val="00F9645B"/>
    <w:rsid w:val="00F96900"/>
    <w:rsid w:val="00F96BF7"/>
    <w:rsid w:val="00F96CDE"/>
    <w:rsid w:val="00F9707C"/>
    <w:rsid w:val="00F9746C"/>
    <w:rsid w:val="00F97482"/>
    <w:rsid w:val="00F9753E"/>
    <w:rsid w:val="00F9763B"/>
    <w:rsid w:val="00F97905"/>
    <w:rsid w:val="00F97A98"/>
    <w:rsid w:val="00F97BC1"/>
    <w:rsid w:val="00F97D96"/>
    <w:rsid w:val="00F97F22"/>
    <w:rsid w:val="00FA03DA"/>
    <w:rsid w:val="00FA041B"/>
    <w:rsid w:val="00FA047A"/>
    <w:rsid w:val="00FA05DD"/>
    <w:rsid w:val="00FA07CA"/>
    <w:rsid w:val="00FA0F81"/>
    <w:rsid w:val="00FA0FFE"/>
    <w:rsid w:val="00FA102A"/>
    <w:rsid w:val="00FA106C"/>
    <w:rsid w:val="00FA10C9"/>
    <w:rsid w:val="00FA15D3"/>
    <w:rsid w:val="00FA1A24"/>
    <w:rsid w:val="00FA1A3A"/>
    <w:rsid w:val="00FA1C9E"/>
    <w:rsid w:val="00FA1CCA"/>
    <w:rsid w:val="00FA1EEB"/>
    <w:rsid w:val="00FA1EF0"/>
    <w:rsid w:val="00FA2077"/>
    <w:rsid w:val="00FA21DD"/>
    <w:rsid w:val="00FA23BE"/>
    <w:rsid w:val="00FA25BB"/>
    <w:rsid w:val="00FA26E0"/>
    <w:rsid w:val="00FA28AC"/>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613"/>
    <w:rsid w:val="00FA4803"/>
    <w:rsid w:val="00FA492E"/>
    <w:rsid w:val="00FA4A40"/>
    <w:rsid w:val="00FA4CC5"/>
    <w:rsid w:val="00FA4D9A"/>
    <w:rsid w:val="00FA4E50"/>
    <w:rsid w:val="00FA4F51"/>
    <w:rsid w:val="00FA4F82"/>
    <w:rsid w:val="00FA50E3"/>
    <w:rsid w:val="00FA51E0"/>
    <w:rsid w:val="00FA52A0"/>
    <w:rsid w:val="00FA53A4"/>
    <w:rsid w:val="00FA551E"/>
    <w:rsid w:val="00FA5B08"/>
    <w:rsid w:val="00FA5CB3"/>
    <w:rsid w:val="00FA60D4"/>
    <w:rsid w:val="00FA61B1"/>
    <w:rsid w:val="00FA6331"/>
    <w:rsid w:val="00FA652B"/>
    <w:rsid w:val="00FA6843"/>
    <w:rsid w:val="00FA6921"/>
    <w:rsid w:val="00FA6ABC"/>
    <w:rsid w:val="00FA6BAC"/>
    <w:rsid w:val="00FA6D4F"/>
    <w:rsid w:val="00FA6D9F"/>
    <w:rsid w:val="00FA6EDB"/>
    <w:rsid w:val="00FA726F"/>
    <w:rsid w:val="00FA7327"/>
    <w:rsid w:val="00FA742F"/>
    <w:rsid w:val="00FA7509"/>
    <w:rsid w:val="00FA75A0"/>
    <w:rsid w:val="00FA7A1A"/>
    <w:rsid w:val="00FA7BC5"/>
    <w:rsid w:val="00FA7D62"/>
    <w:rsid w:val="00FA7F1D"/>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82B"/>
    <w:rsid w:val="00FB39FA"/>
    <w:rsid w:val="00FB3AF2"/>
    <w:rsid w:val="00FB3CD3"/>
    <w:rsid w:val="00FB3D24"/>
    <w:rsid w:val="00FB3EA0"/>
    <w:rsid w:val="00FB4323"/>
    <w:rsid w:val="00FB4407"/>
    <w:rsid w:val="00FB45C4"/>
    <w:rsid w:val="00FB489D"/>
    <w:rsid w:val="00FB4C26"/>
    <w:rsid w:val="00FB4E3F"/>
    <w:rsid w:val="00FB4F02"/>
    <w:rsid w:val="00FB4F8B"/>
    <w:rsid w:val="00FB5420"/>
    <w:rsid w:val="00FB54E4"/>
    <w:rsid w:val="00FB55E5"/>
    <w:rsid w:val="00FB5688"/>
    <w:rsid w:val="00FB5A1E"/>
    <w:rsid w:val="00FB5AF7"/>
    <w:rsid w:val="00FB6079"/>
    <w:rsid w:val="00FB6169"/>
    <w:rsid w:val="00FB62FD"/>
    <w:rsid w:val="00FB64E3"/>
    <w:rsid w:val="00FB6CD2"/>
    <w:rsid w:val="00FB73AD"/>
    <w:rsid w:val="00FB7527"/>
    <w:rsid w:val="00FB7C4B"/>
    <w:rsid w:val="00FB7CAF"/>
    <w:rsid w:val="00FB7D35"/>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9F6"/>
    <w:rsid w:val="00FC1CD2"/>
    <w:rsid w:val="00FC1D78"/>
    <w:rsid w:val="00FC1E54"/>
    <w:rsid w:val="00FC1EC8"/>
    <w:rsid w:val="00FC20DA"/>
    <w:rsid w:val="00FC20DE"/>
    <w:rsid w:val="00FC2788"/>
    <w:rsid w:val="00FC2A16"/>
    <w:rsid w:val="00FC2AFA"/>
    <w:rsid w:val="00FC2D73"/>
    <w:rsid w:val="00FC3528"/>
    <w:rsid w:val="00FC3544"/>
    <w:rsid w:val="00FC3628"/>
    <w:rsid w:val="00FC3800"/>
    <w:rsid w:val="00FC3A78"/>
    <w:rsid w:val="00FC3D01"/>
    <w:rsid w:val="00FC3E46"/>
    <w:rsid w:val="00FC3E7A"/>
    <w:rsid w:val="00FC41ED"/>
    <w:rsid w:val="00FC424D"/>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E8C"/>
    <w:rsid w:val="00FC6040"/>
    <w:rsid w:val="00FC6379"/>
    <w:rsid w:val="00FC688F"/>
    <w:rsid w:val="00FC6981"/>
    <w:rsid w:val="00FC69F9"/>
    <w:rsid w:val="00FC6A06"/>
    <w:rsid w:val="00FC6A2B"/>
    <w:rsid w:val="00FC6C1A"/>
    <w:rsid w:val="00FC6C37"/>
    <w:rsid w:val="00FC73FE"/>
    <w:rsid w:val="00FC7408"/>
    <w:rsid w:val="00FC743C"/>
    <w:rsid w:val="00FC74A2"/>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8B1"/>
    <w:rsid w:val="00FD2A80"/>
    <w:rsid w:val="00FD2C8C"/>
    <w:rsid w:val="00FD301D"/>
    <w:rsid w:val="00FD3233"/>
    <w:rsid w:val="00FD357F"/>
    <w:rsid w:val="00FD366D"/>
    <w:rsid w:val="00FD3714"/>
    <w:rsid w:val="00FD3C46"/>
    <w:rsid w:val="00FD3E38"/>
    <w:rsid w:val="00FD3FE8"/>
    <w:rsid w:val="00FD411F"/>
    <w:rsid w:val="00FD4204"/>
    <w:rsid w:val="00FD42C3"/>
    <w:rsid w:val="00FD431D"/>
    <w:rsid w:val="00FD47B0"/>
    <w:rsid w:val="00FD4C42"/>
    <w:rsid w:val="00FD5316"/>
    <w:rsid w:val="00FD5329"/>
    <w:rsid w:val="00FD538E"/>
    <w:rsid w:val="00FD542D"/>
    <w:rsid w:val="00FD5775"/>
    <w:rsid w:val="00FD5A71"/>
    <w:rsid w:val="00FD5D96"/>
    <w:rsid w:val="00FD5F0E"/>
    <w:rsid w:val="00FD5F70"/>
    <w:rsid w:val="00FD60E7"/>
    <w:rsid w:val="00FD628C"/>
    <w:rsid w:val="00FD62C0"/>
    <w:rsid w:val="00FD63E6"/>
    <w:rsid w:val="00FD656D"/>
    <w:rsid w:val="00FD677B"/>
    <w:rsid w:val="00FD6A4B"/>
    <w:rsid w:val="00FD6ABC"/>
    <w:rsid w:val="00FD6DAC"/>
    <w:rsid w:val="00FD6FB5"/>
    <w:rsid w:val="00FD714A"/>
    <w:rsid w:val="00FD7165"/>
    <w:rsid w:val="00FD747D"/>
    <w:rsid w:val="00FD7828"/>
    <w:rsid w:val="00FD7B36"/>
    <w:rsid w:val="00FD7BA6"/>
    <w:rsid w:val="00FD7CD6"/>
    <w:rsid w:val="00FD7D04"/>
    <w:rsid w:val="00FD7D8A"/>
    <w:rsid w:val="00FD7E94"/>
    <w:rsid w:val="00FE02D1"/>
    <w:rsid w:val="00FE0530"/>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7CF"/>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F7"/>
    <w:rsid w:val="00FE6EC6"/>
    <w:rsid w:val="00FE703A"/>
    <w:rsid w:val="00FE715C"/>
    <w:rsid w:val="00FE72D2"/>
    <w:rsid w:val="00FE7598"/>
    <w:rsid w:val="00FE7754"/>
    <w:rsid w:val="00FE7A18"/>
    <w:rsid w:val="00FE7AB1"/>
    <w:rsid w:val="00FE7DBF"/>
    <w:rsid w:val="00FE7DCE"/>
    <w:rsid w:val="00FE7E46"/>
    <w:rsid w:val="00FF047F"/>
    <w:rsid w:val="00FF04DD"/>
    <w:rsid w:val="00FF051F"/>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EE"/>
    <w:rsid w:val="00FF24CE"/>
    <w:rsid w:val="00FF2787"/>
    <w:rsid w:val="00FF288E"/>
    <w:rsid w:val="00FF29FB"/>
    <w:rsid w:val="00FF2D12"/>
    <w:rsid w:val="00FF300D"/>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284"/>
    <w:rsid w:val="00FF5426"/>
    <w:rsid w:val="00FF54C5"/>
    <w:rsid w:val="00FF5738"/>
    <w:rsid w:val="00FF5B47"/>
    <w:rsid w:val="00FF5C5F"/>
    <w:rsid w:val="00FF5C83"/>
    <w:rsid w:val="00FF5EC6"/>
    <w:rsid w:val="00FF6037"/>
    <w:rsid w:val="00FF62C0"/>
    <w:rsid w:val="00FF62D1"/>
    <w:rsid w:val="00FF64A8"/>
    <w:rsid w:val="00FF66B6"/>
    <w:rsid w:val="00FF66DF"/>
    <w:rsid w:val="00FF6941"/>
    <w:rsid w:val="00FF6962"/>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40707F"/>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rsid w:val="008E616B"/>
  </w:style>
  <w:style w:type="paragraph" w:styleId="List3">
    <w:name w:val="List 3"/>
    <w:basedOn w:val="List2"/>
    <w:rsid w:val="008E616B"/>
    <w:pPr>
      <w:ind w:left="1135"/>
    </w:pPr>
  </w:style>
  <w:style w:type="paragraph" w:customStyle="1" w:styleId="B4">
    <w:name w:val="B4"/>
    <w:basedOn w:val="List4"/>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3583066">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7990547">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89784567">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3447421">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803976">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2970935">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28125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2085168">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7882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198472922">
      <w:bodyDiv w:val="1"/>
      <w:marLeft w:val="0"/>
      <w:marRight w:val="0"/>
      <w:marTop w:val="0"/>
      <w:marBottom w:val="0"/>
      <w:divBdr>
        <w:top w:val="none" w:sz="0" w:space="0" w:color="auto"/>
        <w:left w:val="none" w:sz="0" w:space="0" w:color="auto"/>
        <w:bottom w:val="none" w:sz="0" w:space="0" w:color="auto"/>
        <w:right w:val="none" w:sz="0" w:space="0" w:color="auto"/>
      </w:divBdr>
    </w:div>
    <w:div w:id="199904598">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285867">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854280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61140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14856">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725403">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3428913">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792104">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149674">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5898424">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056550">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56805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2092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11665">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5964838">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4338419">
      <w:bodyDiv w:val="1"/>
      <w:marLeft w:val="0"/>
      <w:marRight w:val="0"/>
      <w:marTop w:val="0"/>
      <w:marBottom w:val="0"/>
      <w:divBdr>
        <w:top w:val="none" w:sz="0" w:space="0" w:color="auto"/>
        <w:left w:val="none" w:sz="0" w:space="0" w:color="auto"/>
        <w:bottom w:val="none" w:sz="0" w:space="0" w:color="auto"/>
        <w:right w:val="none" w:sz="0" w:space="0" w:color="auto"/>
      </w:divBdr>
    </w:div>
    <w:div w:id="634989555">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43699">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6662545">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0665">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397045">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244918">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1994819">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4575191">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481276">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074836">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259328">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577832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373051">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750855">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586274">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6689071">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42132">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65669">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1995888">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782895">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1818670">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6593428">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1600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2804604">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6230901">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6154534">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6268686">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180244">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28609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3031351">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1361556">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4384546">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728639">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126868">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4967745">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540718">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3392951">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612672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699961815">
      <w:bodyDiv w:val="1"/>
      <w:marLeft w:val="0"/>
      <w:marRight w:val="0"/>
      <w:marTop w:val="0"/>
      <w:marBottom w:val="0"/>
      <w:divBdr>
        <w:top w:val="none" w:sz="0" w:space="0" w:color="auto"/>
        <w:left w:val="none" w:sz="0" w:space="0" w:color="auto"/>
        <w:bottom w:val="none" w:sz="0" w:space="0" w:color="auto"/>
        <w:right w:val="none" w:sz="0" w:space="0" w:color="auto"/>
      </w:divBdr>
    </w:div>
    <w:div w:id="1703281052">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5713004">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567491">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6824408">
      <w:bodyDiv w:val="1"/>
      <w:marLeft w:val="0"/>
      <w:marRight w:val="0"/>
      <w:marTop w:val="0"/>
      <w:marBottom w:val="0"/>
      <w:divBdr>
        <w:top w:val="none" w:sz="0" w:space="0" w:color="auto"/>
        <w:left w:val="none" w:sz="0" w:space="0" w:color="auto"/>
        <w:bottom w:val="none" w:sz="0" w:space="0" w:color="auto"/>
        <w:right w:val="none" w:sz="0" w:space="0" w:color="auto"/>
      </w:divBdr>
    </w:div>
    <w:div w:id="1778132656">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89355911">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8262383">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458704">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1865205">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7769944">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204392">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2206138">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2546961">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5379045">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7442218">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7399532">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4504018">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8724408">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5352636">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23-e_electronic_0420\docs\C1-202203.zip" TargetMode="External"/><Relationship Id="rId299" Type="http://schemas.openxmlformats.org/officeDocument/2006/relationships/hyperlink" Target="file:///C:\Users\dems1ce9\OneDrive%20-%20Nokia\3gpp\cn1\meetings\123-e_electronic_0420\docs\C1-202258.zip" TargetMode="External"/><Relationship Id="rId21" Type="http://schemas.openxmlformats.org/officeDocument/2006/relationships/hyperlink" Target="file:///C:\Users\dems1ce9\OneDrive%20-%20Nokia\3gpp\cn1\meetings\123-e_electronic_0420\docs\C1-202040.zip" TargetMode="External"/><Relationship Id="rId63" Type="http://schemas.openxmlformats.org/officeDocument/2006/relationships/hyperlink" Target="file:///C:\Users\dems1ce9\OneDrive%20-%20Nokia\3gpp\cn1\meetings\123-e_electronic_0420\docs\C1-202360.zip" TargetMode="External"/><Relationship Id="rId159" Type="http://schemas.openxmlformats.org/officeDocument/2006/relationships/hyperlink" Target="file:///C:\Users\dems1ce9\OneDrive%20-%20Nokia\3gpp\cn1\meetings\123-e_electronic_0420\docs\C1-202477.zip" TargetMode="External"/><Relationship Id="rId324" Type="http://schemas.openxmlformats.org/officeDocument/2006/relationships/hyperlink" Target="file:///C:\Users\dems1ce9\OneDrive%20-%20Nokia\3gpp\cn1\meetings\123-e_electronic_0420\docs\C1-202078.zip" TargetMode="External"/><Relationship Id="rId366" Type="http://schemas.openxmlformats.org/officeDocument/2006/relationships/hyperlink" Target="file:///C:\Users\dems1ce9\OneDrive%20-%20Nokia\3gpp\cn1\meetings\123-e_electronic_0420\docs\C1-202459.zip" TargetMode="External"/><Relationship Id="rId531" Type="http://schemas.openxmlformats.org/officeDocument/2006/relationships/hyperlink" Target="file:///C:\Users\dems1ce9\OneDrive%20-%20Nokia\3gpp\cn1\meetings\123-e_electronic_0420\docs\C1-202223.zip" TargetMode="External"/><Relationship Id="rId573" Type="http://schemas.openxmlformats.org/officeDocument/2006/relationships/hyperlink" Target="file:///C:\Users\dems1ce9\OneDrive%20-%20Nokia\3gpp\cn1\meetings\123-e_electronic_0420\docs\C1-202072.zip" TargetMode="External"/><Relationship Id="rId170" Type="http://schemas.openxmlformats.org/officeDocument/2006/relationships/hyperlink" Target="file:///C:\Users\dems1ce9\OneDrive%20-%20Nokia\3gpp\cn1\meetings\123-e_electronic_0420\docs\C1-202491.zip" TargetMode="External"/><Relationship Id="rId226" Type="http://schemas.openxmlformats.org/officeDocument/2006/relationships/hyperlink" Target="file:///C:\Users\dems1ce9\OneDrive%20-%20Nokia\3gpp\cn1\meetings\123-e_electronic_0420\docs\C1-202248.zip" TargetMode="External"/><Relationship Id="rId433" Type="http://schemas.openxmlformats.org/officeDocument/2006/relationships/hyperlink" Target="file:///C:\Users\dems1ce9\OneDrive%20-%20Nokia\3gpp\cn1\meetings\123-e_electronic_0420\docs\C1-202187.zip" TargetMode="External"/><Relationship Id="rId268" Type="http://schemas.openxmlformats.org/officeDocument/2006/relationships/hyperlink" Target="file:///C:\Users\dems1ce9\OneDrive%20-%20Nokia\3gpp\cn1\meetings\123-e_electronic_0420\docs\C1-202393.zip" TargetMode="External"/><Relationship Id="rId475" Type="http://schemas.openxmlformats.org/officeDocument/2006/relationships/hyperlink" Target="file:///C:\Users\dems1ce9\OneDrive%20-%20Nokia\3gpp\cn1\meetings\123-e_electronic_0420\docs\C1-202306.zip" TargetMode="External"/><Relationship Id="rId32" Type="http://schemas.openxmlformats.org/officeDocument/2006/relationships/hyperlink" Target="https://www.3gpp.org/ftp/tsg_ct/WG1_mm-cc-sm_ex-CN1/TSGC1_123e/Docs/C1-202084.zip" TargetMode="External"/><Relationship Id="rId74" Type="http://schemas.openxmlformats.org/officeDocument/2006/relationships/hyperlink" Target="file:///C:\Users\dems1ce9\OneDrive%20-%20Nokia\3gpp\cn1\meetings\123-e_electronic_0420\docs\C1-202515.zip" TargetMode="External"/><Relationship Id="rId128" Type="http://schemas.openxmlformats.org/officeDocument/2006/relationships/hyperlink" Target="file:///C:\Users\dems1ce9\OneDrive%20-%20Nokia\3gpp\cn1\meetings\123-e_electronic_0420\docs\C1-202278.zip" TargetMode="External"/><Relationship Id="rId335" Type="http://schemas.openxmlformats.org/officeDocument/2006/relationships/hyperlink" Target="file:///C:\Users\dems1ce9\OneDrive%20-%20Nokia\3gpp\cn1\meetings\123-e_electronic_0420\docs\C1-202202.zip" TargetMode="External"/><Relationship Id="rId377" Type="http://schemas.openxmlformats.org/officeDocument/2006/relationships/hyperlink" Target="file:///C:\Users\dems1ce9\OneDrive%20-%20Nokia\3gpp\cn1\meetings\123-e_electronic_0420\docs\C1-202521.zip" TargetMode="External"/><Relationship Id="rId500" Type="http://schemas.openxmlformats.org/officeDocument/2006/relationships/hyperlink" Target="file:///C:\Users\dems1ce9\OneDrive%20-%20Nokia\3gpp\cn1\meetings\123-e_electronic_0420\docs\C1-202450.zip" TargetMode="External"/><Relationship Id="rId542" Type="http://schemas.openxmlformats.org/officeDocument/2006/relationships/hyperlink" Target="file:///C:\Users\dems1ce9\OneDrive%20-%20Nokia\3gpp\cn1\meetings\123-e_electronic_0420\docs\C1-202494.zip" TargetMode="External"/><Relationship Id="rId584" Type="http://schemas.openxmlformats.org/officeDocument/2006/relationships/hyperlink" Target="file:///C:\Users\dems1ce9\OneDrive%20-%20Nokia\3gpp\cn1\meetings\123-e_electronic_0420\docs\C1-202151.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23-e_electronic_0420\docs\C1-202523.zip" TargetMode="External"/><Relationship Id="rId237" Type="http://schemas.openxmlformats.org/officeDocument/2006/relationships/hyperlink" Target="file:///C:\Users\dems1ce9\OneDrive%20-%20Nokia\3gpp\cn1\meetings\123-e_electronic_0420\docs\C1-202346.zip" TargetMode="External"/><Relationship Id="rId402" Type="http://schemas.openxmlformats.org/officeDocument/2006/relationships/hyperlink" Target="file:///C:\Users\dems1ce9\OneDrive%20-%20Nokia\3gpp\cn1\meetings\123-e_electronic_0420\docs\C1-202458.zip" TargetMode="External"/><Relationship Id="rId279" Type="http://schemas.openxmlformats.org/officeDocument/2006/relationships/hyperlink" Target="file:///C:\Users\dems1ce9\OneDrive%20-%20Nokia\3gpp\cn1\meetings\123-e_electronic_0420\docs\C1-202413.zip" TargetMode="External"/><Relationship Id="rId444" Type="http://schemas.openxmlformats.org/officeDocument/2006/relationships/hyperlink" Target="file:///C:\Users\dems1ce9\OneDrive%20-%20Nokia\3gpp\cn1\meetings\123-e_electronic_0420\docs\C1-202427.zip" TargetMode="External"/><Relationship Id="rId486" Type="http://schemas.openxmlformats.org/officeDocument/2006/relationships/hyperlink" Target="file:///C:\Users\dems1ce9\OneDrive%20-%20Nokia\3gpp\cn1\meetings\123-e_electronic_0420\docs\C1-202320.zip" TargetMode="External"/><Relationship Id="rId43" Type="http://schemas.openxmlformats.org/officeDocument/2006/relationships/hyperlink" Target="file:///C:\Users\dems1ce9\OneDrive%20-%20Nokia\3gpp\cn1\meetings\123-e_electronic_0420\docs\C1-202059.zip" TargetMode="External"/><Relationship Id="rId139" Type="http://schemas.openxmlformats.org/officeDocument/2006/relationships/hyperlink" Target="file:///C:\Users\dems1ce9\OneDrive%20-%20Nokia\3gpp\cn1\meetings\123-e_electronic_0420\docs\C1-202348.zip" TargetMode="External"/><Relationship Id="rId290" Type="http://schemas.openxmlformats.org/officeDocument/2006/relationships/hyperlink" Target="file:///C:\Users\dems1ce9\OneDrive%20-%20Nokia\3gpp\cn1\meetings\123-e_electronic_0420\docs\C1-202102.zip" TargetMode="External"/><Relationship Id="rId304" Type="http://schemas.openxmlformats.org/officeDocument/2006/relationships/hyperlink" Target="file:///C:\Users\dems1ce9\OneDrive%20-%20Nokia\3gpp\cn1\meetings\123-e_electronic_0420\docs\C1-202471.zip" TargetMode="External"/><Relationship Id="rId346" Type="http://schemas.openxmlformats.org/officeDocument/2006/relationships/hyperlink" Target="file:///C:\Users\dems1ce9\OneDrive%20-%20Nokia\3gpp\cn1\meetings\123-e_electronic_0420\docs\C1-202335.zip" TargetMode="External"/><Relationship Id="rId388" Type="http://schemas.openxmlformats.org/officeDocument/2006/relationships/hyperlink" Target="file:///C:\Users\dems1ce9\OneDrive%20-%20Nokia\3gpp\cn1\meetings\123-e_electronic_0420\docs\C1-202154.zip" TargetMode="External"/><Relationship Id="rId511" Type="http://schemas.openxmlformats.org/officeDocument/2006/relationships/hyperlink" Target="file:///C:\Users\dems1ce9\OneDrive%20-%20Nokia\3gpp\cn1\meetings\123-e_electronic_0420\docs\C1-202269.zip" TargetMode="External"/><Relationship Id="rId553" Type="http://schemas.openxmlformats.org/officeDocument/2006/relationships/hyperlink" Target="file:///C:\Users\dems1ce9\OneDrive%20-%20Nokia\3gpp\cn1\meetings\123-e_electronic_0420\docs\C1-202260.zip" TargetMode="External"/><Relationship Id="rId85" Type="http://schemas.openxmlformats.org/officeDocument/2006/relationships/hyperlink" Target="file:///C:\Users\dems1ce9\OneDrive%20-%20Nokia\3gpp\cn1\meetings\123-e_electronic_0420\docs\C1-202535.zip" TargetMode="External"/><Relationship Id="rId150" Type="http://schemas.openxmlformats.org/officeDocument/2006/relationships/hyperlink" Target="file:///C:\Users\dems1ce9\OneDrive%20-%20Nokia\3gpp\cn1\meetings\123-e_electronic_0420\docs\C1-202390.zip" TargetMode="External"/><Relationship Id="rId192" Type="http://schemas.openxmlformats.org/officeDocument/2006/relationships/hyperlink" Target="file:///C:\Users\dems1ce9\OneDrive%20-%20Nokia\3gpp\cn1\meetings\123-e_electronic_0420\docs\C1-202031.zip" TargetMode="External"/><Relationship Id="rId206" Type="http://schemas.openxmlformats.org/officeDocument/2006/relationships/hyperlink" Target="file:///C:\Users\dems1ce9\OneDrive%20-%20Nokia\3gpp\cn1\meetings\123-e_electronic_0420\docs\C1-202111.zip" TargetMode="External"/><Relationship Id="rId413" Type="http://schemas.openxmlformats.org/officeDocument/2006/relationships/hyperlink" Target="file:///C:\Users\dems1ce9\OneDrive%20-%20Nokia\3gpp\cn1\meetings\123-e_electronic_0420\docs\C1-202107.zip" TargetMode="External"/><Relationship Id="rId595" Type="http://schemas.openxmlformats.org/officeDocument/2006/relationships/footer" Target="footer1.xml"/><Relationship Id="rId248" Type="http://schemas.openxmlformats.org/officeDocument/2006/relationships/hyperlink" Target="file:///C:\Users\dems1ce9\OneDrive%20-%20Nokia\3gpp\cn1\meetings\123-e_electronic_0420\docs\C1-202543.zip" TargetMode="External"/><Relationship Id="rId455" Type="http://schemas.openxmlformats.org/officeDocument/2006/relationships/hyperlink" Target="file:///C:\Users\dems1ce9\OneDrive%20-%20Nokia\3gpp\cn1\meetings\123-e_electronic_0420\docs\C1-202094.zip" TargetMode="External"/><Relationship Id="rId497" Type="http://schemas.openxmlformats.org/officeDocument/2006/relationships/hyperlink" Target="file:///C:\Users\dems1ce9\OneDrive%20-%20Nokia\3gpp\cn1\meetings\123-e_electronic_0420\docs\C1-202447.zip" TargetMode="External"/><Relationship Id="rId12" Type="http://schemas.openxmlformats.org/officeDocument/2006/relationships/hyperlink" Target="file:///C:\Users\dems1ce9\OneDrive%20-%20Nokia\3gpp\cn1\meetings\123-e_electronic_0420\docs\C1-202051.zip" TargetMode="External"/><Relationship Id="rId108" Type="http://schemas.openxmlformats.org/officeDocument/2006/relationships/hyperlink" Target="file:///C:\Users\dems1ce9\OneDrive%20-%20Nokia\3gpp\cn1\meetings\123-e_electronic_0420\docs\C1-202136.zip" TargetMode="External"/><Relationship Id="rId315" Type="http://schemas.openxmlformats.org/officeDocument/2006/relationships/hyperlink" Target="file:///C:\Users\dems1ce9\OneDrive%20-%20Nokia\3gpp\cn1\meetings\123-e_electronic_0420\docs\C1-202191.zip" TargetMode="External"/><Relationship Id="rId357" Type="http://schemas.openxmlformats.org/officeDocument/2006/relationships/hyperlink" Target="file:///C:\Users\dems1ce9\OneDrive%20-%20Nokia\3gpp\cn1\meetings\123-e_electronic_0420\docs\C1-202388.zip" TargetMode="External"/><Relationship Id="rId522" Type="http://schemas.openxmlformats.org/officeDocument/2006/relationships/hyperlink" Target="file:///C:\Users\dems1ce9\OneDrive%20-%20Nokia\3gpp\cn1\meetings\123-e_electronic_0420\docs\C1-202502.zip" TargetMode="External"/><Relationship Id="rId54" Type="http://schemas.openxmlformats.org/officeDocument/2006/relationships/hyperlink" Target="file:///C:\Users\dems1ce9\OneDrive%20-%20Nokia\3gpp\cn1\meetings\123-e_electronic_0420\docs\C1-202032.zip" TargetMode="External"/><Relationship Id="rId96" Type="http://schemas.openxmlformats.org/officeDocument/2006/relationships/hyperlink" Target="file:///C:\Users\dems1ce9\OneDrive%20-%20Nokia\3gpp\cn1\meetings\123-e_electronic_0420\docs\C1-202071.zip" TargetMode="External"/><Relationship Id="rId161" Type="http://schemas.openxmlformats.org/officeDocument/2006/relationships/hyperlink" Target="file:///C:\Users\dems1ce9\OneDrive%20-%20Nokia\3gpp\cn1\meetings\123-e_electronic_0420\docs\C1-202479.zip" TargetMode="External"/><Relationship Id="rId217" Type="http://schemas.openxmlformats.org/officeDocument/2006/relationships/hyperlink" Target="file:///C:\Users\dems1ce9\OneDrive%20-%20Nokia\3gpp\cn1\meetings\123-e_electronic_0420\docs\C1-202170.zip" TargetMode="External"/><Relationship Id="rId399" Type="http://schemas.openxmlformats.org/officeDocument/2006/relationships/hyperlink" Target="file:///C:\Users\dems1ce9\OneDrive%20-%20Nokia\3gpp\cn1\meetings\123-e_electronic_0420\docs\C1-202236.zip" TargetMode="External"/><Relationship Id="rId564" Type="http://schemas.openxmlformats.org/officeDocument/2006/relationships/hyperlink" Target="file:///C:\Users\dems1ce9\OneDrive%20-%20Nokia\3gpp\cn1\meetings\123-e_electronic_0420\docs\C1-202566.zip" TargetMode="External"/><Relationship Id="rId259" Type="http://schemas.openxmlformats.org/officeDocument/2006/relationships/hyperlink" Target="file:///C:\Users\dems1ce9\OneDrive%20-%20Nokia\3gpp\cn1\meetings\123-e_electronic_0420\docs\C1-202131.zip" TargetMode="External"/><Relationship Id="rId424" Type="http://schemas.openxmlformats.org/officeDocument/2006/relationships/hyperlink" Target="file:///C:\Users\dems1ce9\OneDrive%20-%20Nokia\3gpp\cn1\meetings\123-e_electronic_0420\docs\C1-202163.zip" TargetMode="External"/><Relationship Id="rId466" Type="http://schemas.openxmlformats.org/officeDocument/2006/relationships/hyperlink" Target="file:///C:\Users\dems1ce9\OneDrive%20-%20Nokia\3gpp\cn1\meetings\123-e_electronic_0420\docs\C1-202297.zip" TargetMode="External"/><Relationship Id="rId23" Type="http://schemas.openxmlformats.org/officeDocument/2006/relationships/hyperlink" Target="file:///C:\Users\dems1ce9\OneDrive%20-%20Nokia\3gpp\cn1\meetings\123-e_electronic_0420\docs\C1-202042.zip" TargetMode="External"/><Relationship Id="rId119" Type="http://schemas.openxmlformats.org/officeDocument/2006/relationships/hyperlink" Target="file:///C:\Users\dems1ce9\OneDrive%20-%20Nokia\3gpp\cn1\meetings\123-e_electronic_0420\docs\C1-202219.zip" TargetMode="External"/><Relationship Id="rId270" Type="http://schemas.openxmlformats.org/officeDocument/2006/relationships/hyperlink" Target="file:///C:\Users\dems1ce9\OneDrive%20-%20Nokia\3gpp\cn1\meetings\123-e_electronic_0420\docs\C1-202401.zip" TargetMode="External"/><Relationship Id="rId326" Type="http://schemas.openxmlformats.org/officeDocument/2006/relationships/hyperlink" Target="file:///C:\Users\dems1ce9\OneDrive%20-%20Nokia\3gpp\cn1\meetings\123-e_electronic_0420\docs\C1-202082.zip" TargetMode="External"/><Relationship Id="rId533" Type="http://schemas.openxmlformats.org/officeDocument/2006/relationships/hyperlink" Target="file:///C:\Users\dems1ce9\OneDrive%20-%20Nokia\3gpp\cn1\meetings\123-e_electronic_0420\docs\C1-202552.zip" TargetMode="External"/><Relationship Id="rId65" Type="http://schemas.openxmlformats.org/officeDocument/2006/relationships/hyperlink" Target="file:///C:\Users\dems1ce9\OneDrive%20-%20Nokia\3gpp\cn1\meetings\123-e_electronic_0420\docs\C1-202507.zip" TargetMode="External"/><Relationship Id="rId130" Type="http://schemas.openxmlformats.org/officeDocument/2006/relationships/hyperlink" Target="file:///C:\Users\dems1ce9\OneDrive%20-%20Nokia\3gpp\cn1\meetings\123-e_electronic_0420\docs\C1-202285.zip" TargetMode="External"/><Relationship Id="rId368" Type="http://schemas.openxmlformats.org/officeDocument/2006/relationships/hyperlink" Target="file:///C:\Users\dems1ce9\OneDrive%20-%20Nokia\3gpp\cn1\meetings\123-e_electronic_0420\docs\C1-202461.zip" TargetMode="External"/><Relationship Id="rId575" Type="http://schemas.openxmlformats.org/officeDocument/2006/relationships/hyperlink" Target="file:///C:\Users\dems1ce9\OneDrive%20-%20Nokia\3gpp\cn1\meetings\123-e_electronic_0420\docs\C1-202081.zip" TargetMode="External"/><Relationship Id="rId172" Type="http://schemas.openxmlformats.org/officeDocument/2006/relationships/hyperlink" Target="file:///C:\Users\dems1ce9\OneDrive%20-%20Nokia\3gpp\cn1\meetings\123-e_electronic_0420\docs\C1-202501.zip" TargetMode="External"/><Relationship Id="rId228" Type="http://schemas.openxmlformats.org/officeDocument/2006/relationships/hyperlink" Target="file:///C:\Users\dems1ce9\OneDrive%20-%20Nokia\3gpp\cn1\meetings\123-e_electronic_0420\docs\C1-202252.zip" TargetMode="External"/><Relationship Id="rId435" Type="http://schemas.openxmlformats.org/officeDocument/2006/relationships/hyperlink" Target="file:///C:\Users\dems1ce9\OneDrive%20-%20Nokia\3gpp\cn1\meetings\123-e_electronic_0420\docs\C1-202189.zip" TargetMode="External"/><Relationship Id="rId477" Type="http://schemas.openxmlformats.org/officeDocument/2006/relationships/hyperlink" Target="file:///C:\Users\dems1ce9\OneDrive%20-%20Nokia\3gpp\cn1\meetings\123-e_electronic_0420\docs\C1-202308.zip" TargetMode="External"/><Relationship Id="rId281" Type="http://schemas.openxmlformats.org/officeDocument/2006/relationships/hyperlink" Target="file:///C:\Users\dems1ce9\OneDrive%20-%20Nokia\3gpp\cn1\meetings\123-e_electronic_0420\docs\C1-202415.zip" TargetMode="External"/><Relationship Id="rId337" Type="http://schemas.openxmlformats.org/officeDocument/2006/relationships/hyperlink" Target="https://www.3gpp.org/ftp/tsg_ct/WG1_mm-cc-sm_ex-CN1/TSGC1_123e/Docs/C1-202077.zip" TargetMode="External"/><Relationship Id="rId502" Type="http://schemas.openxmlformats.org/officeDocument/2006/relationships/hyperlink" Target="file:///C:\Users\dems1ce9\OneDrive%20-%20Nokia\3gpp\cn1\meetings\123-e_electronic_0420\docs\C1-202083.zip" TargetMode="External"/><Relationship Id="rId34" Type="http://schemas.openxmlformats.org/officeDocument/2006/relationships/hyperlink" Target="file:///C:\Users\dems1ce9\OneDrive%20-%20Nokia\3gpp\cn1\meetings\123-e_electronic_0420\docs\C1-202050.zip" TargetMode="External"/><Relationship Id="rId76" Type="http://schemas.openxmlformats.org/officeDocument/2006/relationships/hyperlink" Target="file:///C:\Users\dems1ce9\OneDrive%20-%20Nokia\3gpp\cn1\meetings\123-e_electronic_0420\docs\C1-202517.zip" TargetMode="External"/><Relationship Id="rId141" Type="http://schemas.openxmlformats.org/officeDocument/2006/relationships/hyperlink" Target="file:///C:\Users\dems1ce9\OneDrive%20-%20Nokia\3gpp\cn1\meetings\123-e_electronic_0420\docs\C1-202358.zip" TargetMode="External"/><Relationship Id="rId379" Type="http://schemas.openxmlformats.org/officeDocument/2006/relationships/hyperlink" Target="file:///C:\Users\dems1ce9\OneDrive%20-%20Nokia\3gpp\cn1\meetings\123-e_electronic_0420\docs\C1-202168.zip" TargetMode="External"/><Relationship Id="rId544" Type="http://schemas.openxmlformats.org/officeDocument/2006/relationships/hyperlink" Target="file:///C:\Users\dems1ce9\OneDrive%20-%20Nokia\3gpp\cn1\meetings\123-e_electronic_0420\docs\C1-202167.zip" TargetMode="External"/><Relationship Id="rId586" Type="http://schemas.openxmlformats.org/officeDocument/2006/relationships/hyperlink" Target="file:///C:\Users\dems1ce9\OneDrive%20-%20Nokia\3gpp\cn1\meetings\123-e_electronic_0420\docs\C1-202204.zip" TargetMode="External"/><Relationship Id="rId7" Type="http://schemas.openxmlformats.org/officeDocument/2006/relationships/endnotes" Target="endnotes.xml"/><Relationship Id="rId183" Type="http://schemas.openxmlformats.org/officeDocument/2006/relationships/hyperlink" Target="file:///C:\Users\dems1ce9\OneDrive%20-%20Nokia\3gpp\cn1\meetings\123-e_electronic_0420\docs\C1-202526.zip" TargetMode="External"/><Relationship Id="rId239" Type="http://schemas.openxmlformats.org/officeDocument/2006/relationships/hyperlink" Target="file:///C:\Users\dems1ce9\OneDrive%20-%20Nokia\3gpp\cn1\meetings\123-e_electronic_0420\docs\C1-202352.zip" TargetMode="External"/><Relationship Id="rId390" Type="http://schemas.openxmlformats.org/officeDocument/2006/relationships/hyperlink" Target="file:///C:\Users\dems1ce9\OneDrive%20-%20Nokia\3gpp\cn1\meetings\123-e_electronic_0420\docs\C1-202549.zip" TargetMode="External"/><Relationship Id="rId404" Type="http://schemas.openxmlformats.org/officeDocument/2006/relationships/hyperlink" Target="file:///C:\Users\dems1ce9\OneDrive%20-%20Nokia\3gpp\cn1\meetings\123-e_electronic_0420\docs\C1-202544.zip" TargetMode="External"/><Relationship Id="rId446" Type="http://schemas.openxmlformats.org/officeDocument/2006/relationships/hyperlink" Target="file:///C:\Users\dems1ce9\OneDrive%20-%20Nokia\3gpp\cn1\meetings\123-e_electronic_0420\docs\C1-202438.zip" TargetMode="External"/><Relationship Id="rId250" Type="http://schemas.openxmlformats.org/officeDocument/2006/relationships/hyperlink" Target="file:///C:\Users\dems1ce9\OneDrive%20-%20Nokia\3gpp\cn1\meetings\123-e_electronic_0420\docs\C1-202350.zip" TargetMode="External"/><Relationship Id="rId292" Type="http://schemas.openxmlformats.org/officeDocument/2006/relationships/hyperlink" Target="file:///C:\Users\dems1ce9\OneDrive%20-%20Nokia\3gpp\cn1\meetings\123-e_electronic_0420\docs\C1-202199.zip" TargetMode="External"/><Relationship Id="rId306" Type="http://schemas.openxmlformats.org/officeDocument/2006/relationships/hyperlink" Target="file:///C:\Users\dems1ce9\OneDrive%20-%20Nokia\3gpp\cn1\meetings\123-e_electronic_0420\docs\C1-202588.zip" TargetMode="External"/><Relationship Id="rId488" Type="http://schemas.openxmlformats.org/officeDocument/2006/relationships/hyperlink" Target="file:///C:\Users\dems1ce9\OneDrive%20-%20Nokia\3gpp\cn1\meetings\123-e_electronic_0420\docs\C1-202322.zip" TargetMode="External"/><Relationship Id="rId45" Type="http://schemas.openxmlformats.org/officeDocument/2006/relationships/hyperlink" Target="file:///C:\Users\dems1ce9\OneDrive%20-%20Nokia\3gpp\cn1\meetings\123-e_electronic_0420\docs\C1-202061.zip" TargetMode="External"/><Relationship Id="rId87" Type="http://schemas.openxmlformats.org/officeDocument/2006/relationships/hyperlink" Target="file:///C:\Users\dems1ce9\OneDrive%20-%20Nokia\3gpp\cn1\meetings\123-e_electronic_0420\docs\C1-202537.zip" TargetMode="External"/><Relationship Id="rId110" Type="http://schemas.openxmlformats.org/officeDocument/2006/relationships/hyperlink" Target="file:///C:\Users\dems1ce9\OneDrive%20-%20Nokia\3gpp\cn1\meetings\123-e_electronic_0420\docs\C1-202145.zip" TargetMode="External"/><Relationship Id="rId348" Type="http://schemas.openxmlformats.org/officeDocument/2006/relationships/hyperlink" Target="file:///C:\Users\dems1ce9\OneDrive%20-%20Nokia\3gpp\cn1\meetings\123-e_electronic_0420\docs\C1-202337.zip" TargetMode="External"/><Relationship Id="rId513" Type="http://schemas.openxmlformats.org/officeDocument/2006/relationships/hyperlink" Target="file:///C:\Users\dems1ce9\OneDrive%20-%20Nokia\3gpp\cn1\meetings\123-e_electronic_0420\docs\C1-202274.zip" TargetMode="External"/><Relationship Id="rId555" Type="http://schemas.openxmlformats.org/officeDocument/2006/relationships/hyperlink" Target="file:///C:\Users\dems1ce9\OneDrive%20-%20Nokia\3gpp\cn1\meetings\123-e_electronic_0420\docs\C1-202281.zip" TargetMode="External"/><Relationship Id="rId597" Type="http://schemas.openxmlformats.org/officeDocument/2006/relationships/fontTable" Target="fontTable.xml"/><Relationship Id="rId152" Type="http://schemas.openxmlformats.org/officeDocument/2006/relationships/hyperlink" Target="file:///C:\Users\dems1ce9\OneDrive%20-%20Nokia\3gpp\cn1\meetings\123-e_electronic_0420\docs\C1-202392.zip" TargetMode="External"/><Relationship Id="rId194" Type="http://schemas.openxmlformats.org/officeDocument/2006/relationships/hyperlink" Target="file:///C:\Users\dems1ce9\OneDrive%20-%20Nokia\3gpp\cn1\meetings\123-e_electronic_0420\docs\C1-202142.zip" TargetMode="External"/><Relationship Id="rId208" Type="http://schemas.openxmlformats.org/officeDocument/2006/relationships/hyperlink" Target="file:///C:\Users\dems1ce9\OneDrive%20-%20Nokia\3gpp\cn1\meetings\123-e_electronic_0420\docs\C1-202113.zip" TargetMode="External"/><Relationship Id="rId415" Type="http://schemas.openxmlformats.org/officeDocument/2006/relationships/hyperlink" Target="file:///C:\Users\dems1ce9\OneDrive%20-%20Nokia\3gpp\cn1\meetings\123-e_electronic_0420\docs\C1-202115.zip" TargetMode="External"/><Relationship Id="rId457" Type="http://schemas.openxmlformats.org/officeDocument/2006/relationships/hyperlink" Target="file:///C:\Users\dems1ce9\OneDrive%20-%20Nokia\3gpp\cn1\meetings\123-e_electronic_0420\docs\C1-202529.zip" TargetMode="External"/><Relationship Id="rId261" Type="http://schemas.openxmlformats.org/officeDocument/2006/relationships/hyperlink" Target="file:///C:\Users\dems1ce9\OneDrive%20-%20Nokia\3gpp\cn1\meetings\123-e_electronic_0420\docs\C1-202193.zip" TargetMode="External"/><Relationship Id="rId499" Type="http://schemas.openxmlformats.org/officeDocument/2006/relationships/hyperlink" Target="file:///C:\Users\dems1ce9\OneDrive%20-%20Nokia\3gpp\cn1\meetings\123-e_electronic_0420\docs\C1-202449.zip" TargetMode="External"/><Relationship Id="rId14" Type="http://schemas.openxmlformats.org/officeDocument/2006/relationships/hyperlink" Target="file:///C:\Users\dems1ce9\OneDrive%20-%20Nokia\3gpp\cn1\meetings\123-e_electronic_0420\docs\C1-202033.zip" TargetMode="External"/><Relationship Id="rId56" Type="http://schemas.openxmlformats.org/officeDocument/2006/relationships/hyperlink" Target="file:///C:\Users\dems1ce9\OneDrive%20-%20Nokia\3gpp\cn1\meetings\123-e_electronic_0420\docs\C1-202093.zip" TargetMode="External"/><Relationship Id="rId317" Type="http://schemas.openxmlformats.org/officeDocument/2006/relationships/hyperlink" Target="file:///C:\Users\dems1ce9\OneDrive%20-%20Nokia\3gpp\cn1\meetings\123-e_electronic_0420\docs\C1-202429.zip" TargetMode="External"/><Relationship Id="rId359" Type="http://schemas.openxmlformats.org/officeDocument/2006/relationships/hyperlink" Target="file:///C:\Users\dems1ce9\OneDrive%20-%20Nokia\3gpp\cn1\meetings\123-e_electronic_0420\docs\C1-202404.zip" TargetMode="External"/><Relationship Id="rId524" Type="http://schemas.openxmlformats.org/officeDocument/2006/relationships/hyperlink" Target="file:///C:\Users\dems1ce9\OneDrive%20-%20Nokia\3gpp\cn1\meetings\123-e_electronic_0420\docs\C1-202512.zip" TargetMode="External"/><Relationship Id="rId566" Type="http://schemas.openxmlformats.org/officeDocument/2006/relationships/hyperlink" Target="file:///C:\Users\dems1ce9\OneDrive%20-%20Nokia\3gpp\cn1\meetings\123-e_electronic_0420\docs\C1-202568.zip" TargetMode="External"/><Relationship Id="rId98" Type="http://schemas.openxmlformats.org/officeDocument/2006/relationships/hyperlink" Target="file:///C:\Users\dems1ce9\OneDrive%20-%20Nokia\3gpp\cn1\meetings\123-e_electronic_0420\docs\C1-202074.zip" TargetMode="External"/><Relationship Id="rId121" Type="http://schemas.openxmlformats.org/officeDocument/2006/relationships/hyperlink" Target="file:///C:\Users\dems1ce9\OneDrive%20-%20Nokia\3gpp\cn1\meetings\123-e_electronic_0420\docs\C1-202244.zip" TargetMode="External"/><Relationship Id="rId163" Type="http://schemas.openxmlformats.org/officeDocument/2006/relationships/hyperlink" Target="http://www.3gpp.org/ftp/tsg_ct/WG1_mm-cc-sm_ex-CN1/TSGC1_123e/Docs/C1-202592.zip" TargetMode="External"/><Relationship Id="rId219" Type="http://schemas.openxmlformats.org/officeDocument/2006/relationships/hyperlink" Target="file:///C:\Users\dems1ce9\OneDrive%20-%20Nokia\3gpp\cn1\meetings\123-e_electronic_0420\docs\C1-202172.zip" TargetMode="External"/><Relationship Id="rId370" Type="http://schemas.openxmlformats.org/officeDocument/2006/relationships/hyperlink" Target="https://www.3gpp.org/ftp/tsg_ct/WG1_mm-cc-sm_ex-CN1/TSGC1_123e/Docs/C1-202245.zip" TargetMode="External"/><Relationship Id="rId426" Type="http://schemas.openxmlformats.org/officeDocument/2006/relationships/hyperlink" Target="file:///C:\Users\dems1ce9\OneDrive%20-%20Nokia\3gpp\cn1\meetings\123-e_electronic_0420\docs\C1-202165.zip" TargetMode="External"/><Relationship Id="rId230" Type="http://schemas.openxmlformats.org/officeDocument/2006/relationships/hyperlink" Target="file:///C:\Users\dems1ce9\OneDrive%20-%20Nokia\3gpp\cn1\meetings\123-e_electronic_0420\docs\C1-202259.zip" TargetMode="External"/><Relationship Id="rId468" Type="http://schemas.openxmlformats.org/officeDocument/2006/relationships/hyperlink" Target="file:///C:\Users\dems1ce9\OneDrive%20-%20Nokia\3gpp\cn1\meetings\123-e_electronic_0420\docs\C1-202299.zip" TargetMode="External"/><Relationship Id="rId25" Type="http://schemas.openxmlformats.org/officeDocument/2006/relationships/hyperlink" Target="file:///C:\Users\dems1ce9\OneDrive%20-%20Nokia\3gpp\cn1\meetings\123-e_electronic_0420\docs\C1-202044.zip" TargetMode="External"/><Relationship Id="rId67" Type="http://schemas.openxmlformats.org/officeDocument/2006/relationships/hyperlink" Target="file:///C:\Users\dems1ce9\OneDrive%20-%20Nokia\3gpp\cn1\meetings\123-e_electronic_0420\docs\C1-202565.zip" TargetMode="External"/><Relationship Id="rId272" Type="http://schemas.openxmlformats.org/officeDocument/2006/relationships/hyperlink" Target="file:///C:\Users\dems1ce9\OneDrive%20-%20Nokia\3gpp\cn1\meetings\123-e_electronic_0420\docs\C1-202406.zip" TargetMode="External"/><Relationship Id="rId328" Type="http://schemas.openxmlformats.org/officeDocument/2006/relationships/hyperlink" Target="file:///C:\Users\dems1ce9\OneDrive%20-%20Nokia\3gpp\cn1\meetings\123-e_electronic_0420\docs\C1-202085.zip" TargetMode="External"/><Relationship Id="rId535" Type="http://schemas.openxmlformats.org/officeDocument/2006/relationships/hyperlink" Target="file:///C:\Users\dems1ce9\OneDrive%20-%20Nokia\3gpp\cn1\meetings\123-e_electronic_0420\docs\C1-202554.zip" TargetMode="External"/><Relationship Id="rId577" Type="http://schemas.openxmlformats.org/officeDocument/2006/relationships/hyperlink" Target="file:///C:\Users\dems1ce9\OneDrive%20-%20Nokia\3gpp\cn1\meetings\123-e_electronic_0420\docs\C1-202132.zip" TargetMode="External"/><Relationship Id="rId132" Type="http://schemas.openxmlformats.org/officeDocument/2006/relationships/hyperlink" Target="file:///C:\Users\dems1ce9\OneDrive%20-%20Nokia\3gpp\cn1\meetings\123-e_electronic_0420\docs\C1-202295.zip" TargetMode="External"/><Relationship Id="rId174" Type="http://schemas.openxmlformats.org/officeDocument/2006/relationships/hyperlink" Target="file:///C:\Users\dems1ce9\OneDrive%20-%20Nokia\3gpp\cn1\meetings\123-e_electronic_0420\docs\C1-202504.zip" TargetMode="External"/><Relationship Id="rId381" Type="http://schemas.openxmlformats.org/officeDocument/2006/relationships/hyperlink" Target="file:///C:\Users\dems1ce9\OneDrive%20-%20Nokia\3gpp\cn1\meetings\123-e_electronic_0420\docs\C1-202283.zip" TargetMode="External"/><Relationship Id="rId241" Type="http://schemas.openxmlformats.org/officeDocument/2006/relationships/hyperlink" Target="file:///C:\Users\dems1ce9\OneDrive%20-%20Nokia\3gpp\cn1\meetings\123-e_electronic_0420\docs\C1-202383.zip" TargetMode="External"/><Relationship Id="rId437" Type="http://schemas.openxmlformats.org/officeDocument/2006/relationships/hyperlink" Target="file:///C:\Users\dems1ce9\OneDrive%20-%20Nokia\3gpp\cn1\meetings\123-e_electronic_0420\docs\C1-202205.zip" TargetMode="External"/><Relationship Id="rId479" Type="http://schemas.openxmlformats.org/officeDocument/2006/relationships/hyperlink" Target="file:///C:\Users\dems1ce9\OneDrive%20-%20Nokia\3gpp\cn1\meetings\123-e_electronic_0420\docs\C1-202310.zip" TargetMode="External"/><Relationship Id="rId36" Type="http://schemas.openxmlformats.org/officeDocument/2006/relationships/hyperlink" Target="file:///C:\Users\dems1ce9\OneDrive%20-%20Nokia\3gpp\cn1\meetings\123-e_electronic_0420\docs\C1-202053.zip" TargetMode="External"/><Relationship Id="rId283" Type="http://schemas.openxmlformats.org/officeDocument/2006/relationships/hyperlink" Target="file:///C:\Users\dems1ce9\OneDrive%20-%20Nokia\3gpp\cn1\meetings\123-e_electronic_0420\docs\C1-202469.zip" TargetMode="External"/><Relationship Id="rId339" Type="http://schemas.openxmlformats.org/officeDocument/2006/relationships/hyperlink" Target="https://www.3gpp.org/ftp/tsg_ct/WG1_mm-cc-sm_ex-CN1/TSGC1_123e/Docs/C1-202169.zip" TargetMode="External"/><Relationship Id="rId490" Type="http://schemas.openxmlformats.org/officeDocument/2006/relationships/hyperlink" Target="file:///C:\Users\dems1ce9\OneDrive%20-%20Nokia\3gpp\cn1\meetings\123-e_electronic_0420\docs\C1-202440.zip" TargetMode="External"/><Relationship Id="rId504" Type="http://schemas.openxmlformats.org/officeDocument/2006/relationships/hyperlink" Target="file:///C:\Users\dems1ce9\OneDrive%20-%20Nokia\3gpp\cn1\meetings\123-e_electronic_0420\docs\C1-202148.zip" TargetMode="External"/><Relationship Id="rId546" Type="http://schemas.openxmlformats.org/officeDocument/2006/relationships/hyperlink" Target="file:///C:\Users\dems1ce9\OneDrive%20-%20Nokia\3gpp\cn1\meetings\123-e_electronic_0420\docs\C1-202024.zip" TargetMode="External"/><Relationship Id="rId78" Type="http://schemas.openxmlformats.org/officeDocument/2006/relationships/hyperlink" Target="file:///C:\Users\dems1ce9\OneDrive%20-%20Nokia\3gpp\cn1\meetings\123-e_electronic_0420\docs\C1-202542.zip" TargetMode="External"/><Relationship Id="rId101" Type="http://schemas.openxmlformats.org/officeDocument/2006/relationships/hyperlink" Target="file:///C:\Users\dems1ce9\OneDrive%20-%20Nokia\3gpp\cn1\meetings\123-e_electronic_0420\docs\C1-202089.zip" TargetMode="External"/><Relationship Id="rId143" Type="http://schemas.openxmlformats.org/officeDocument/2006/relationships/hyperlink" Target="file:///C:\Users\dems1ce9\OneDrive%20-%20Nokia\3gpp\cn1\meetings\123-e_electronic_0420\docs\C1-202376.zip" TargetMode="External"/><Relationship Id="rId185" Type="http://schemas.openxmlformats.org/officeDocument/2006/relationships/hyperlink" Target="file:///C:\Users\dems1ce9\OneDrive%20-%20Nokia\3gpp\cn1\meetings\123-e_electronic_0420\docs\C1-202279.zip" TargetMode="External"/><Relationship Id="rId350" Type="http://schemas.openxmlformats.org/officeDocument/2006/relationships/hyperlink" Target="https://www.3gpp.org/ftp/tsg_ct/WG1_mm-cc-sm_ex-CN1/TSGC1_123e/Docs/C1-202245.zip" TargetMode="External"/><Relationship Id="rId406" Type="http://schemas.openxmlformats.org/officeDocument/2006/relationships/hyperlink" Target="file:///C:\Users\dems1ce9\OneDrive%20-%20Nokia\3gpp\cn1\meetings\123-e_electronic_0420\docs\C1-202546.zip" TargetMode="External"/><Relationship Id="rId588" Type="http://schemas.openxmlformats.org/officeDocument/2006/relationships/hyperlink" Target="file:///C:\Users\dems1ce9\OneDrive%20-%20Nokia\3gpp\cn1\meetings\123-e_electronic_0420\docs\C1-202400.zip" TargetMode="External"/><Relationship Id="rId9" Type="http://schemas.openxmlformats.org/officeDocument/2006/relationships/hyperlink" Target="https://portal.etsi.org/webapp/MeetingCalendar/MeetingDetails.asp?m_id=36254" TargetMode="External"/><Relationship Id="rId210" Type="http://schemas.openxmlformats.org/officeDocument/2006/relationships/hyperlink" Target="file:///C:\Users\dems1ce9\OneDrive%20-%20Nokia\3gpp\cn1\meetings\123-e_electronic_0420\docs\C1-202121.zip" TargetMode="External"/><Relationship Id="rId392" Type="http://schemas.openxmlformats.org/officeDocument/2006/relationships/hyperlink" Target="file:///C:\Users\dems1ce9\OneDrive%20-%20Nokia\3gpp\cn1\meetings\123-e_electronic_0420\docs\C1-202208.zip" TargetMode="External"/><Relationship Id="rId448" Type="http://schemas.openxmlformats.org/officeDocument/2006/relationships/hyperlink" Target="file:///C:\Users\dems1ce9\OneDrive%20-%20Nokia\3gpp\cn1\meetings\123-e_electronic_0420\docs\C1-202453.zip" TargetMode="External"/><Relationship Id="rId252" Type="http://schemas.openxmlformats.org/officeDocument/2006/relationships/hyperlink" Target="file:///C:\Users\dems1ce9\OneDrive%20-%20Nokia\3gpp\cn1\meetings\123-e_electronic_0420\docs\C1-202354.zip" TargetMode="External"/><Relationship Id="rId294" Type="http://schemas.openxmlformats.org/officeDocument/2006/relationships/hyperlink" Target="file:///C:\Users\dems1ce9\OneDrive%20-%20Nokia\3gpp\cn1\meetings\123-e_electronic_0420\docs\C1-202242.zip" TargetMode="External"/><Relationship Id="rId308" Type="http://schemas.openxmlformats.org/officeDocument/2006/relationships/hyperlink" Target="file:///C:\Users\dems1ce9\OneDrive%20-%20Nokia\3gpp\cn1\meetings\123-e_electronic_0420\docs\C1-202357.zip" TargetMode="External"/><Relationship Id="rId515" Type="http://schemas.openxmlformats.org/officeDocument/2006/relationships/hyperlink" Target="file:///C:\Users\dems1ce9\OneDrive%20-%20Nokia\3gpp\cn1\meetings\123-e_electronic_0420\docs\C1-202421.zip" TargetMode="External"/><Relationship Id="rId47" Type="http://schemas.openxmlformats.org/officeDocument/2006/relationships/hyperlink" Target="file:///C:\Users\dems1ce9\OneDrive%20-%20Nokia\3gpp\cn1\meetings\123-e_electronic_0420\docs\C1-202063.zip" TargetMode="External"/><Relationship Id="rId89" Type="http://schemas.openxmlformats.org/officeDocument/2006/relationships/hyperlink" Target="file:///C:\Users\dems1ce9\OneDrive%20-%20Nokia\3gpp\cn1\meetings\123-e_electronic_0420\docs\C1-202541.zip" TargetMode="External"/><Relationship Id="rId112" Type="http://schemas.openxmlformats.org/officeDocument/2006/relationships/hyperlink" Target="file:///C:\Users\dems1ce9\OneDrive%20-%20Nokia\3gpp\cn1\meetings\123-e_electronic_0420\docs\C1-202149.zip" TargetMode="External"/><Relationship Id="rId154" Type="http://schemas.openxmlformats.org/officeDocument/2006/relationships/hyperlink" Target="file:///C:\Users\dems1ce9\OneDrive%20-%20Nokia\3gpp\cn1\meetings\123-e_electronic_0420\docs\C1-202418.zip" TargetMode="External"/><Relationship Id="rId361" Type="http://schemas.openxmlformats.org/officeDocument/2006/relationships/hyperlink" Target="https://www.3gpp.org/ftp/tsg_ct/WG1_mm-cc-sm_ex-CN1/TSGC1_123e/Docs/C1-202465.zip" TargetMode="External"/><Relationship Id="rId557" Type="http://schemas.openxmlformats.org/officeDocument/2006/relationships/hyperlink" Target="file:///C:\Users\dems1ce9\OneDrive%20-%20Nokia\3gpp\cn1\meetings\123-e_electronic_0420\docs\C1-202288.zip" TargetMode="External"/><Relationship Id="rId599" Type="http://schemas.openxmlformats.org/officeDocument/2006/relationships/theme" Target="theme/theme1.xml"/><Relationship Id="rId196" Type="http://schemas.openxmlformats.org/officeDocument/2006/relationships/hyperlink" Target="file:///C:\Users\dems1ce9\OneDrive%20-%20Nokia\3gpp\cn1\meetings\123-e_electronic_0420\docs\C1-202266.zip" TargetMode="External"/><Relationship Id="rId417" Type="http://schemas.openxmlformats.org/officeDocument/2006/relationships/hyperlink" Target="file:///C:\Users\dems1ce9\OneDrive%20-%20Nokia\3gpp\cn1\meetings\123-e_electronic_0420\docs\C1-202117.zip" TargetMode="External"/><Relationship Id="rId459" Type="http://schemas.openxmlformats.org/officeDocument/2006/relationships/hyperlink" Target="file:///C:\Users\dems1ce9\OneDrive%20-%20Nokia\3gpp\cn1\meetings\123-e_electronic_0420\docs\C1-202138.zip" TargetMode="External"/><Relationship Id="rId16" Type="http://schemas.openxmlformats.org/officeDocument/2006/relationships/hyperlink" Target="file:///C:\Users\dems1ce9\OneDrive%20-%20Nokia\3gpp\cn1\meetings\123-e_electronic_0420\docs\C1-202035.zip" TargetMode="External"/><Relationship Id="rId221" Type="http://schemas.openxmlformats.org/officeDocument/2006/relationships/hyperlink" Target="file:///C:\Users\dems1ce9\OneDrive%20-%20Nokia\3gpp\cn1\meetings\123-e_electronic_0420\docs\C1-202224.zip" TargetMode="External"/><Relationship Id="rId263" Type="http://schemas.openxmlformats.org/officeDocument/2006/relationships/hyperlink" Target="file:///C:\Users\dems1ce9\OneDrive%20-%20Nokia\3gpp\cn1\meetings\123-e_electronic_0420\docs\C1-202195.zip" TargetMode="External"/><Relationship Id="rId319" Type="http://schemas.openxmlformats.org/officeDocument/2006/relationships/hyperlink" Target="file:///C:\Users\dems1ce9\OneDrive%20-%20Nokia\3gpp\cn1\meetings\123-e_electronic_0420\docs\C1-202435.zip" TargetMode="External"/><Relationship Id="rId470" Type="http://schemas.openxmlformats.org/officeDocument/2006/relationships/hyperlink" Target="file:///C:\Users\dems1ce9\OneDrive%20-%20Nokia\3gpp\cn1\meetings\123-e_electronic_0420\docs\C1-202301.zip" TargetMode="External"/><Relationship Id="rId526" Type="http://schemas.openxmlformats.org/officeDocument/2006/relationships/hyperlink" Target="file:///C:\Users\dems1ce9\OneDrive%20-%20Nokia\3gpp\cn1\meetings\123-e_electronic_0420\docs\C1-202520.zip" TargetMode="External"/><Relationship Id="rId37" Type="http://schemas.openxmlformats.org/officeDocument/2006/relationships/hyperlink" Target="file:///C:\Users\dems1ce9\OneDrive%20-%20Nokia\3gpp\cn1\meetings\123-e_electronic_0420\docs\C1-202054.zip" TargetMode="External"/><Relationship Id="rId58" Type="http://schemas.openxmlformats.org/officeDocument/2006/relationships/hyperlink" Target="file:///C:\Users\dems1ce9\OneDrive%20-%20Nokia\3gpp\cn1\meetings\123-e_electronic_0420\docs\C1-202097.zip" TargetMode="External"/><Relationship Id="rId79" Type="http://schemas.openxmlformats.org/officeDocument/2006/relationships/hyperlink" Target="file:///C:\Users\dems1ce9\OneDrive%20-%20Nokia\3gpp\cn1\meetings\123-e_electronic_0420\docs\C1-202127.zip" TargetMode="External"/><Relationship Id="rId102" Type="http://schemas.openxmlformats.org/officeDocument/2006/relationships/hyperlink" Target="file:///C:\Users\dems1ce9\OneDrive%20-%20Nokia\3gpp\cn1\meetings\123-e_electronic_0420\docs\C1-202098.zip" TargetMode="External"/><Relationship Id="rId123" Type="http://schemas.openxmlformats.org/officeDocument/2006/relationships/hyperlink" Target="file:///C:\Users\dems1ce9\OneDrive%20-%20Nokia\3gpp\cn1\meetings\123-e_electronic_0420\docs\C1-202255.zip" TargetMode="External"/><Relationship Id="rId144" Type="http://schemas.openxmlformats.org/officeDocument/2006/relationships/hyperlink" Target="file:///C:\Users\dems1ce9\OneDrive%20-%20Nokia\3gpp\cn1\meetings\123-e_electronic_0420\docs\C1-202377.zip" TargetMode="External"/><Relationship Id="rId330" Type="http://schemas.openxmlformats.org/officeDocument/2006/relationships/hyperlink" Target="https://www.3gpp.org/ftp/tsg_ct/WG1_mm-cc-sm_ex-CN1/TSGC1_123e/Docs/C1-202245.zip" TargetMode="External"/><Relationship Id="rId547" Type="http://schemas.openxmlformats.org/officeDocument/2006/relationships/hyperlink" Target="file:///C:\Users\dems1ce9\OneDrive%20-%20Nokia\3gpp\cn1\meetings\123-e_electronic_0420\docs\C1-202025.zip" TargetMode="External"/><Relationship Id="rId568" Type="http://schemas.openxmlformats.org/officeDocument/2006/relationships/hyperlink" Target="file:///C:\Users\dems1ce9\OneDrive%20-%20Nokia\3gpp\cn1\meetings\123-e_electronic_0420\docs\C1-202066.zip" TargetMode="External"/><Relationship Id="rId589" Type="http://schemas.openxmlformats.org/officeDocument/2006/relationships/hyperlink" Target="file:///C:\Users\dems1ce9\OneDrive%20-%20Nokia\3gpp\cn1\meetings\123-e_electronic_0420\docs\C1-202474.zip" TargetMode="External"/><Relationship Id="rId90" Type="http://schemas.openxmlformats.org/officeDocument/2006/relationships/hyperlink" Target="file:///C:\Users\dems1ce9\OneDrive%20-%20Nokia\3gpp\cn1\meetings\123-e_electronic_0420\docs\C1-202175.zip" TargetMode="External"/><Relationship Id="rId165" Type="http://schemas.openxmlformats.org/officeDocument/2006/relationships/hyperlink" Target="http://www.3gpp.org/ftp/tsg_ct/WG1_mm-cc-sm_ex-CN1/TSGC1_123e/Docs/C1-202593.zip" TargetMode="External"/><Relationship Id="rId186" Type="http://schemas.openxmlformats.org/officeDocument/2006/relationships/hyperlink" Target="file:///C:\Users\dems1ce9\OneDrive%20-%20Nokia\3gpp\cn1\meetings\123-e_electronic_0420\docs\C1-202578.zip" TargetMode="External"/><Relationship Id="rId351" Type="http://schemas.openxmlformats.org/officeDocument/2006/relationships/hyperlink" Target="https://www.3gpp.org/ftp/tsg_ct/WG1_mm-cc-sm_ex-CN1/TSGC1_123e/Docs/C1-202461.zip" TargetMode="External"/><Relationship Id="rId372" Type="http://schemas.openxmlformats.org/officeDocument/2006/relationships/hyperlink" Target="file:///C:\Users\dems1ce9\OneDrive%20-%20Nokia\3gpp\cn1\meetings\123-e_electronic_0420\docs\C1-202462.zip" TargetMode="External"/><Relationship Id="rId393" Type="http://schemas.openxmlformats.org/officeDocument/2006/relationships/hyperlink" Target="file:///C:\Users\dems1ce9\OneDrive%20-%20Nokia\3gpp\cn1\meetings\123-e_electronic_0420\docs\C1-202212.zip" TargetMode="External"/><Relationship Id="rId407" Type="http://schemas.openxmlformats.org/officeDocument/2006/relationships/hyperlink" Target="file:///C:\Users\dems1ce9\OneDrive%20-%20Nokia\3gpp\cn1\meetings\123-e_electronic_0420\docs\C1-202010.zip" TargetMode="External"/><Relationship Id="rId428" Type="http://schemas.openxmlformats.org/officeDocument/2006/relationships/hyperlink" Target="file:///C:\Users\dems1ce9\OneDrive%20-%20Nokia\3gpp\cn1\meetings\123-e_electronic_0420\docs\C1-202182.zip" TargetMode="External"/><Relationship Id="rId449" Type="http://schemas.openxmlformats.org/officeDocument/2006/relationships/hyperlink" Target="file:///C:\Users\dems1ce9\OneDrive%20-%20Nokia\3gpp\cn1\meetings\123-e_electronic_0420\docs\C1-202455.zip" TargetMode="External"/><Relationship Id="rId211" Type="http://schemas.openxmlformats.org/officeDocument/2006/relationships/hyperlink" Target="file:///C:\Users\dems1ce9\OneDrive%20-%20Nokia\3gpp\cn1\meetings\123-e_electronic_0420\docs\C1-202122.zip" TargetMode="External"/><Relationship Id="rId232" Type="http://schemas.openxmlformats.org/officeDocument/2006/relationships/hyperlink" Target="file:///C:\Users\dems1ce9\OneDrive%20-%20Nokia\3gpp\cn1\meetings\123-e_electronic_0420\docs\C1-202282.zip" TargetMode="External"/><Relationship Id="rId253" Type="http://schemas.openxmlformats.org/officeDocument/2006/relationships/hyperlink" Target="file:///C:\Users\dems1ce9\OneDrive%20-%20Nokia\3gpp\cn1\meetings\123-e_electronic_0420\docs\C1-202395.zip" TargetMode="External"/><Relationship Id="rId274" Type="http://schemas.openxmlformats.org/officeDocument/2006/relationships/hyperlink" Target="file:///C:\Users\dems1ce9\OneDrive%20-%20Nokia\3gpp\cn1\meetings\123-e_electronic_0420\docs\C1-202408.zip" TargetMode="External"/><Relationship Id="rId295" Type="http://schemas.openxmlformats.org/officeDocument/2006/relationships/hyperlink" Target="file:///C:\Users\dems1ce9\OneDrive%20-%20Nokia\3gpp\cn1\meetings\123-e_electronic_0420\docs\C1-202249.zip" TargetMode="External"/><Relationship Id="rId309" Type="http://schemas.openxmlformats.org/officeDocument/2006/relationships/hyperlink" Target="file:///C:\Users\dems1ce9\OneDrive%20-%20Nokia\3gpp\cn1\meetings\123-e_electronic_0420\docs\C1-202362.zip" TargetMode="External"/><Relationship Id="rId460" Type="http://schemas.openxmlformats.org/officeDocument/2006/relationships/hyperlink" Target="file:///C:\Users\dems1ce9\OneDrive%20-%20Nokia\3gpp\cn1\meetings\123-e_electronic_0420\docs\C1-202139.zip" TargetMode="External"/><Relationship Id="rId481" Type="http://schemas.openxmlformats.org/officeDocument/2006/relationships/hyperlink" Target="file:///C:\Users\dems1ce9\OneDrive%20-%20Nokia\3gpp\cn1\meetings\123-e_electronic_0420\docs\C1-202312.zip" TargetMode="External"/><Relationship Id="rId516" Type="http://schemas.openxmlformats.org/officeDocument/2006/relationships/hyperlink" Target="file:///C:\Users\dems1ce9\OneDrive%20-%20Nokia\3gpp\cn1\meetings\123-e_electronic_0420\docs\C1-202466.zip" TargetMode="External"/><Relationship Id="rId27" Type="http://schemas.openxmlformats.org/officeDocument/2006/relationships/hyperlink" Target="https://www.3gpp.org/ftp/tsg_ct/WG1_mm-cc-sm_ex-CN1/TSGC1_123e/Docs/C1-202384.zip" TargetMode="External"/><Relationship Id="rId48" Type="http://schemas.openxmlformats.org/officeDocument/2006/relationships/hyperlink" Target="file:///C:\Users\dems1ce9\OneDrive%20-%20Nokia\3gpp\cn1\meetings\123-e_electronic_0420\docs\C1-202064.zip" TargetMode="External"/><Relationship Id="rId69" Type="http://schemas.openxmlformats.org/officeDocument/2006/relationships/hyperlink" Target="file:///C:\Users\dems1ce9\OneDrive%20-%20Nokia\3gpp\cn1\meetings\123-e_electronic_0420\docs\C1-202570.zip" TargetMode="External"/><Relationship Id="rId113" Type="http://schemas.openxmlformats.org/officeDocument/2006/relationships/hyperlink" Target="file:///C:\Users\dems1ce9\OneDrive%20-%20Nokia\3gpp\cn1\meetings\123-e_electronic_0420\docs\C1-202153.zip" TargetMode="External"/><Relationship Id="rId134" Type="http://schemas.openxmlformats.org/officeDocument/2006/relationships/hyperlink" Target="file:///C:\Users\dems1ce9\OneDrive%20-%20Nokia\3gpp\cn1\meetings\123-e_electronic_0420\docs\C1-202325.zip" TargetMode="External"/><Relationship Id="rId320" Type="http://schemas.openxmlformats.org/officeDocument/2006/relationships/hyperlink" Target="file:///C:\Users\dems1ce9\OneDrive%20-%20Nokia\3gpp\cn1\meetings\123-e_electronic_0420\docs\C1-202350.zip" TargetMode="External"/><Relationship Id="rId537" Type="http://schemas.openxmlformats.org/officeDocument/2006/relationships/hyperlink" Target="file:///C:\Users\dems1ce9\OneDrive%20-%20Nokia\3gpp\cn1\meetings\123-e_electronic_0420\docs\C1-202556.zip" TargetMode="External"/><Relationship Id="rId558" Type="http://schemas.openxmlformats.org/officeDocument/2006/relationships/hyperlink" Target="file:///C:\Users\dems1ce9\OneDrive%20-%20Nokia\3gpp\cn1\meetings\123-e_electronic_0420\docs\C1-202386.zip" TargetMode="External"/><Relationship Id="rId579" Type="http://schemas.openxmlformats.org/officeDocument/2006/relationships/hyperlink" Target="file:///C:\Users\dems1ce9\OneDrive%20-%20Nokia\3gpp\cn1\meetings\123-e_electronic_0420\docs\C1-202488.zip" TargetMode="External"/><Relationship Id="rId80" Type="http://schemas.openxmlformats.org/officeDocument/2006/relationships/hyperlink" Target="file:///C:\Users\dems1ce9\OneDrive%20-%20Nokia\3gpp\cn1\meetings\123-e_electronic_0420\docs\C1-202144.zip" TargetMode="External"/><Relationship Id="rId155" Type="http://schemas.openxmlformats.org/officeDocument/2006/relationships/hyperlink" Target="file:///C:\Users\dems1ce9\OneDrive%20-%20Nokia\3gpp\cn1\meetings\123-e_electronic_0420\docs\C1-202420.zip" TargetMode="External"/><Relationship Id="rId176" Type="http://schemas.openxmlformats.org/officeDocument/2006/relationships/hyperlink" Target="file:///C:\Users\dems1ce9\OneDrive%20-%20Nokia\3gpp\cn1\meetings\123-e_electronic_0420\docs\C1-202508.zip" TargetMode="External"/><Relationship Id="rId197" Type="http://schemas.openxmlformats.org/officeDocument/2006/relationships/hyperlink" Target="file:///C:\Users\dems1ce9\OneDrive%20-%20Nokia\3gpp\cn1\meetings\123-e_electronic_0420\docs\C1-202294.zip" TargetMode="External"/><Relationship Id="rId341" Type="http://schemas.openxmlformats.org/officeDocument/2006/relationships/hyperlink" Target="https://www.3gpp.org/ftp/tsg_ct/WG1_mm-cc-sm_ex-CN1/TSGC1_123e/Docs/C1-202461.zip" TargetMode="External"/><Relationship Id="rId362" Type="http://schemas.openxmlformats.org/officeDocument/2006/relationships/hyperlink" Target="file:///C:\Users\dems1ce9\OneDrive%20-%20Nokia\3gpp\cn1\meetings\123-e_electronic_0420\docs\C1-202422.zip" TargetMode="External"/><Relationship Id="rId383" Type="http://schemas.openxmlformats.org/officeDocument/2006/relationships/hyperlink" Target="file:///C:\Users\dems1ce9\OneDrive%20-%20Nokia\3gpp\cn1\meetings\123-e_electronic_0420\docs\C1-202290.zip" TargetMode="External"/><Relationship Id="rId418" Type="http://schemas.openxmlformats.org/officeDocument/2006/relationships/hyperlink" Target="file:///C:\Users\dems1ce9\OneDrive%20-%20Nokia\3gpp\cn1\meetings\123-e_electronic_0420\docs\C1-202118.zip" TargetMode="External"/><Relationship Id="rId439" Type="http://schemas.openxmlformats.org/officeDocument/2006/relationships/hyperlink" Target="file:///C:\Users\dems1ce9\OneDrive%20-%20Nokia\3gpp\cn1\meetings\123-e_electronic_0420\docs\C1-202316.zip" TargetMode="External"/><Relationship Id="rId590" Type="http://schemas.openxmlformats.org/officeDocument/2006/relationships/hyperlink" Target="file:///C:\Users\dems1ce9\OneDrive%20-%20Nokia\3gpp\cn1\meetings\123-e_electronic_0420\docs\C1-202487.zip" TargetMode="External"/><Relationship Id="rId201" Type="http://schemas.openxmlformats.org/officeDocument/2006/relationships/hyperlink" Target="file:///C:\Users\dems1ce9\OneDrive%20-%20Nokia\3gpp\cn1\meetings\123-e_electronic_0420\docs\C1-202531.zip" TargetMode="External"/><Relationship Id="rId222" Type="http://schemas.openxmlformats.org/officeDocument/2006/relationships/hyperlink" Target="file:///C:\Users\dems1ce9\OneDrive%20-%20Nokia\3gpp\cn1\meetings\123-e_electronic_0420\docs\C1-202234.zip" TargetMode="External"/><Relationship Id="rId243" Type="http://schemas.openxmlformats.org/officeDocument/2006/relationships/hyperlink" Target="file:///C:\Users\dems1ce9\OneDrive%20-%20Nokia\3gpp\cn1\meetings\123-e_electronic_0420\docs\C1-202430.zip" TargetMode="External"/><Relationship Id="rId264" Type="http://schemas.openxmlformats.org/officeDocument/2006/relationships/hyperlink" Target="file:///C:\Users\dems1ce9\OneDrive%20-%20Nokia\3gpp\cn1\meetings\123-e_electronic_0420\docs\C1-202196.zip" TargetMode="External"/><Relationship Id="rId285" Type="http://schemas.openxmlformats.org/officeDocument/2006/relationships/hyperlink" Target="file:///C:\Users\dems1ce9\OneDrive%20-%20Nokia\3gpp\cn1\meetings\123-e_electronic_0420\docs\C1-202522.zip" TargetMode="External"/><Relationship Id="rId450" Type="http://schemas.openxmlformats.org/officeDocument/2006/relationships/hyperlink" Target="file:///C:\Users\dems1ce9\OneDrive%20-%20Nokia\3gpp\cn1\meetings\123-e_electronic_0420\docs\C1-202456.zip" TargetMode="External"/><Relationship Id="rId471" Type="http://schemas.openxmlformats.org/officeDocument/2006/relationships/hyperlink" Target="file:///C:\Users\dems1ce9\OneDrive%20-%20Nokia\3gpp\cn1\meetings\123-e_electronic_0420\docs\C1-202302.zip" TargetMode="External"/><Relationship Id="rId506" Type="http://schemas.openxmlformats.org/officeDocument/2006/relationships/hyperlink" Target="file:///C:\Users\dems1ce9\OneDrive%20-%20Nokia\3gpp\cn1\meetings\123-e_electronic_0420\docs\C1-202217.zip" TargetMode="External"/><Relationship Id="rId17" Type="http://schemas.openxmlformats.org/officeDocument/2006/relationships/hyperlink" Target="file:///C:\Users\dems1ce9\OneDrive%20-%20Nokia\3gpp\cn1\meetings\123-e_electronic_0420\docs\C1-202036.zip" TargetMode="External"/><Relationship Id="rId38" Type="http://schemas.openxmlformats.org/officeDocument/2006/relationships/hyperlink" Target="file:///C:\Users\dems1ce9\OneDrive%20-%20Nokia\3gpp\cn1\meetings\123-e_electronic_0420\docs\C1-202056.zip" TargetMode="External"/><Relationship Id="rId59" Type="http://schemas.openxmlformats.org/officeDocument/2006/relationships/hyperlink" Target="file:///C:\Users\dems1ce9\OneDrive%20-%20Nokia\3gpp\cn1\meetings\123-e_electronic_0420\docs\C1-202227.zip" TargetMode="External"/><Relationship Id="rId103" Type="http://schemas.openxmlformats.org/officeDocument/2006/relationships/hyperlink" Target="file:///C:\Users\dems1ce9\OneDrive%20-%20Nokia\3gpp\cn1\meetings\123-e_electronic_0420\docs\C1-202100.zip" TargetMode="External"/><Relationship Id="rId124" Type="http://schemas.openxmlformats.org/officeDocument/2006/relationships/hyperlink" Target="file:///C:\Users\dems1ce9\OneDrive%20-%20Nokia\3gpp\cn1\meetings\123-e_electronic_0420\docs\C1-202268.zip" TargetMode="External"/><Relationship Id="rId310" Type="http://schemas.openxmlformats.org/officeDocument/2006/relationships/hyperlink" Target="file:///C:\Users\dems1ce9\OneDrive%20-%20Nokia\3gpp\cn1\meetings\123-e_electronic_0420\docs\C1-202363.zip" TargetMode="External"/><Relationship Id="rId492" Type="http://schemas.openxmlformats.org/officeDocument/2006/relationships/hyperlink" Target="file:///C:\Users\dems1ce9\OneDrive%20-%20Nokia\3gpp\cn1\meetings\123-e_electronic_0420\docs\C1-202442.zip" TargetMode="External"/><Relationship Id="rId527" Type="http://schemas.openxmlformats.org/officeDocument/2006/relationships/hyperlink" Target="file:///C:\Users\dems1ce9\OneDrive%20-%20Nokia\3gpp\cn1\meetings\123-e_electronic_0420\docs\C1-202286.zip" TargetMode="External"/><Relationship Id="rId548" Type="http://schemas.openxmlformats.org/officeDocument/2006/relationships/hyperlink" Target="file:///C:\Users\dems1ce9\OneDrive%20-%20Nokia\3gpp\cn1\meetings\123-e_electronic_0420\docs\C1-202026.zip" TargetMode="External"/><Relationship Id="rId569" Type="http://schemas.openxmlformats.org/officeDocument/2006/relationships/hyperlink" Target="file:///C:\Users\dems1ce9\OneDrive%20-%20Nokia\3gpp\cn1\meetings\123-e_electronic_0420\docs\C1-202099.zip" TargetMode="External"/><Relationship Id="rId70" Type="http://schemas.openxmlformats.org/officeDocument/2006/relationships/hyperlink" Target="file:///C:\Users\dems1ce9\OneDrive%20-%20Nokia\3gpp\cn1\meetings\123-e_electronic_0420\docs\C1-202424.zip" TargetMode="External"/><Relationship Id="rId91" Type="http://schemas.openxmlformats.org/officeDocument/2006/relationships/hyperlink" Target="file:///C:\Users\dems1ce9\OneDrive%20-%20Nokia\3gpp\cn1\meetings\123-e_electronic_0420\docs\C1-202017.zip" TargetMode="External"/><Relationship Id="rId145" Type="http://schemas.openxmlformats.org/officeDocument/2006/relationships/hyperlink" Target="file:///C:\Users\dems1ce9\OneDrive%20-%20Nokia\3gpp\cn1\meetings\123-e_electronic_0420\docs\C1-202378.zip" TargetMode="External"/><Relationship Id="rId166" Type="http://schemas.openxmlformats.org/officeDocument/2006/relationships/hyperlink" Target="file:///C:\Users\dems1ce9\OneDrive%20-%20Nokia\3gpp\cn1\meetings\123-e_electronic_0420\docs\C1-202482.zip" TargetMode="External"/><Relationship Id="rId187" Type="http://schemas.openxmlformats.org/officeDocument/2006/relationships/hyperlink" Target="file:///C:\Users\dems1ce9\OneDrive%20-%20Nokia\3gpp\cn1\meetings\123-e_electronic_0420\docs\C1-202579.zip" TargetMode="External"/><Relationship Id="rId331" Type="http://schemas.openxmlformats.org/officeDocument/2006/relationships/hyperlink" Target="https://www.3gpp.org/ftp/tsg_ct/WG1_mm-cc-sm_ex-CN1/TSGC1_123e/Docs/C1-202337.zip" TargetMode="External"/><Relationship Id="rId352" Type="http://schemas.openxmlformats.org/officeDocument/2006/relationships/hyperlink" Target="file:///C:\Users\dems1ce9\OneDrive%20-%20Nokia\3gpp\cn1\meetings\123-e_electronic_0420\docs\C1-202367.zip" TargetMode="External"/><Relationship Id="rId373" Type="http://schemas.openxmlformats.org/officeDocument/2006/relationships/hyperlink" Target="file:///C:\Users\dems1ce9\OneDrive%20-%20Nokia\3gpp\cn1\meetings\123-e_electronic_0420\docs\C1-202463.zip" TargetMode="External"/><Relationship Id="rId394" Type="http://schemas.openxmlformats.org/officeDocument/2006/relationships/hyperlink" Target="file:///C:\Users\dems1ce9\OneDrive%20-%20Nokia\3gpp\cn1\meetings\123-e_electronic_0420\docs\C1-202213.zip" TargetMode="External"/><Relationship Id="rId408" Type="http://schemas.openxmlformats.org/officeDocument/2006/relationships/hyperlink" Target="file:///C:\Users\dems1ce9\OneDrive%20-%20Nokia\3gpp\cn1\meetings\123-e_electronic_0420\docs\C1-202011.zip" TargetMode="External"/><Relationship Id="rId429" Type="http://schemas.openxmlformats.org/officeDocument/2006/relationships/hyperlink" Target="file:///C:\Users\dems1ce9\OneDrive%20-%20Nokia\3gpp\cn1\meetings\123-e_electronic_0420\docs\C1-202183.zip" TargetMode="External"/><Relationship Id="rId580" Type="http://schemas.openxmlformats.org/officeDocument/2006/relationships/hyperlink" Target="file:///C:\Users\dems1ce9\OneDrive%20-%20Nokia\3gpp\cn1\meetings\123-e_electronic_0420\docs\C1-202500.zip" TargetMode="External"/><Relationship Id="rId1" Type="http://schemas.openxmlformats.org/officeDocument/2006/relationships/customXml" Target="../customXml/item1.xml"/><Relationship Id="rId212" Type="http://schemas.openxmlformats.org/officeDocument/2006/relationships/hyperlink" Target="file:///C:\Users\dems1ce9\OneDrive%20-%20Nokia\3gpp\cn1\meetings\123-e_electronic_0420\docs\C1-202123.zip" TargetMode="External"/><Relationship Id="rId233" Type="http://schemas.openxmlformats.org/officeDocument/2006/relationships/hyperlink" Target="file:///C:\Users\dems1ce9\OneDrive%20-%20Nokia\3gpp\cn1\meetings\123-e_electronic_0420\docs\C1-202329.zip" TargetMode="External"/><Relationship Id="rId254" Type="http://schemas.openxmlformats.org/officeDocument/2006/relationships/hyperlink" Target="file:///C:\Users\dems1ce9\OneDrive%20-%20Nokia\3gpp\cn1\meetings\123-e_electronic_0420\docs\C1-202399.zip" TargetMode="External"/><Relationship Id="rId440" Type="http://schemas.openxmlformats.org/officeDocument/2006/relationships/hyperlink" Target="file:///C:\Users\dems1ce9\OneDrive%20-%20Nokia\3gpp\cn1\meetings\123-e_electronic_0420\docs\C1-202317.zip" TargetMode="External"/><Relationship Id="rId28" Type="http://schemas.openxmlformats.org/officeDocument/2006/relationships/hyperlink" Target="file:///C:\Users\dems1ce9\OneDrive%20-%20Nokia\3gpp\cn1\meetings\123-e_electronic_0420\docs\C1-202045.zip" TargetMode="External"/><Relationship Id="rId49" Type="http://schemas.openxmlformats.org/officeDocument/2006/relationships/hyperlink" Target="file:///C:\Users\dems1ce9\OneDrive%20-%20Nokia\3gpp\cn1\meetings\123-e_electronic_0420\docs\C1-202065.zip" TargetMode="External"/><Relationship Id="rId114" Type="http://schemas.openxmlformats.org/officeDocument/2006/relationships/hyperlink" Target="file:///C:\Users\dems1ce9\OneDrive%20-%20Nokia\3gpp\cn1\meetings\123-e_electronic_0420\docs\C1-202158.zip" TargetMode="External"/><Relationship Id="rId275" Type="http://schemas.openxmlformats.org/officeDocument/2006/relationships/hyperlink" Target="file:///C:\Users\dems1ce9\OneDrive%20-%20Nokia\3gpp\cn1\meetings\123-e_electronic_0420\docs\C1-202409.zip" TargetMode="External"/><Relationship Id="rId296" Type="http://schemas.openxmlformats.org/officeDocument/2006/relationships/hyperlink" Target="file:///C:\Users\dems1ce9\OneDrive%20-%20Nokia\3gpp\cn1\meetings\123-e_electronic_0420\docs\C1-202251.zip" TargetMode="External"/><Relationship Id="rId300" Type="http://schemas.openxmlformats.org/officeDocument/2006/relationships/hyperlink" Target="file:///C:\Users\dems1ce9\OneDrive%20-%20Nokia\3gpp\cn1\meetings\123-e_electronic_0420\docs\C1-202397.zip" TargetMode="External"/><Relationship Id="rId461" Type="http://schemas.openxmlformats.org/officeDocument/2006/relationships/hyperlink" Target="file:///C:\Users\dems1ce9\OneDrive%20-%20Nokia\3gpp\cn1\meetings\123-e_electronic_0420\docs\C1-202140.zip" TargetMode="External"/><Relationship Id="rId482" Type="http://schemas.openxmlformats.org/officeDocument/2006/relationships/hyperlink" Target="file:///C:\Users\dems1ce9\OneDrive%20-%20Nokia\3gpp\cn1\meetings\123-e_electronic_0420\docs\C1-202313.zip" TargetMode="External"/><Relationship Id="rId517" Type="http://schemas.openxmlformats.org/officeDocument/2006/relationships/hyperlink" Target="file:///C:\Users\dems1ce9\OneDrive%20-%20Nokia\3gpp\cn1\meetings\123-e_electronic_0420\docs\C1-202467.zip" TargetMode="External"/><Relationship Id="rId538" Type="http://schemas.openxmlformats.org/officeDocument/2006/relationships/hyperlink" Target="file:///C:\Users\dems1ce9\OneDrive%20-%20Nokia\3gpp\cn1\meetings\123-e_electronic_0420\docs\C1-202557.zip" TargetMode="External"/><Relationship Id="rId559" Type="http://schemas.openxmlformats.org/officeDocument/2006/relationships/hyperlink" Target="file:///C:\Users\dems1ce9\OneDrive%20-%20Nokia\3gpp\cn1\meetings\123-e_electronic_0420\docs\C1-202452.zip" TargetMode="External"/><Relationship Id="rId60" Type="http://schemas.openxmlformats.org/officeDocument/2006/relationships/hyperlink" Target="file:///C:\Users\dems1ce9\OneDrive%20-%20Nokia\3gpp\cn1\meetings\123-e_electronic_0420\docs\C1-202231.zip" TargetMode="External"/><Relationship Id="rId81" Type="http://schemas.openxmlformats.org/officeDocument/2006/relationships/hyperlink" Target="file:///C:\Users\dems1ce9\OneDrive%20-%20Nokia\3gpp\cn1\meetings\123-e_electronic_0420\docs\C1-202524.zip" TargetMode="External"/><Relationship Id="rId135" Type="http://schemas.openxmlformats.org/officeDocument/2006/relationships/hyperlink" Target="file:///C:\Users\dems1ce9\OneDrive%20-%20Nokia\3gpp\cn1\meetings\123-e_electronic_0420\docs\C1-202331.zip" TargetMode="External"/><Relationship Id="rId156" Type="http://schemas.openxmlformats.org/officeDocument/2006/relationships/hyperlink" Target="file:///C:\Users\dems1ce9\OneDrive%20-%20Nokia\3gpp\cn1\meetings\123-e_electronic_0420\docs\C1-202436.zip" TargetMode="External"/><Relationship Id="rId177" Type="http://schemas.openxmlformats.org/officeDocument/2006/relationships/hyperlink" Target="file:///C:\Users\dems1ce9\OneDrive%20-%20Nokia\3gpp\cn1\meetings\123-e_electronic_0420\docs\C1-202509.zip" TargetMode="External"/><Relationship Id="rId198" Type="http://schemas.openxmlformats.org/officeDocument/2006/relationships/hyperlink" Target="file:///C:\Users\dems1ce9\OneDrive%20-%20Nokia\3gpp\cn1\meetings\123-e_electronic_0420\docs\C1-202371.zip" TargetMode="External"/><Relationship Id="rId321" Type="http://schemas.openxmlformats.org/officeDocument/2006/relationships/hyperlink" Target="file:///C:\Users\dems1ce9\OneDrive%20-%20Nokia\3gpp\cn1\meetings\123-e_electronic_0420\docs\C1-202353.zip" TargetMode="External"/><Relationship Id="rId342" Type="http://schemas.openxmlformats.org/officeDocument/2006/relationships/hyperlink" Target="file:///C:\Users\dems1ce9\OneDrive%20-%20Nokia\3gpp\cn1\meetings\123-e_electronic_0420\docs\C1-202270.zip" TargetMode="External"/><Relationship Id="rId363" Type="http://schemas.openxmlformats.org/officeDocument/2006/relationships/hyperlink" Target="file:///C:\Users\dems1ce9\OneDrive%20-%20Nokia\3gpp\cn1\meetings\123-e_electronic_0420\docs\C1-202423.zip" TargetMode="External"/><Relationship Id="rId384" Type="http://schemas.openxmlformats.org/officeDocument/2006/relationships/hyperlink" Target="file:///C:\Users\dems1ce9\OneDrive%20-%20Nokia\3gpp\cn1\meetings\123-e_electronic_0420\docs\C1-202293.zip" TargetMode="External"/><Relationship Id="rId419" Type="http://schemas.openxmlformats.org/officeDocument/2006/relationships/hyperlink" Target="file:///C:\Users\dems1ce9\OneDrive%20-%20Nokia\3gpp\cn1\meetings\123-e_electronic_0420\docs\C1-202119.zip" TargetMode="External"/><Relationship Id="rId570" Type="http://schemas.openxmlformats.org/officeDocument/2006/relationships/hyperlink" Target="file:///C:\Users\dems1ce9\OneDrive%20-%20Nokia\3gpp\cn1\meetings\123-e_electronic_0420\docs\C1-202155.zip" TargetMode="External"/><Relationship Id="rId591" Type="http://schemas.openxmlformats.org/officeDocument/2006/relationships/hyperlink" Target="file:///C:\Users\dems1ce9\OneDrive%20-%20Nokia\3gpp\cn1\meetings\123-e_electronic_0420\docs\C1-202564.zip" TargetMode="External"/><Relationship Id="rId202" Type="http://schemas.openxmlformats.org/officeDocument/2006/relationships/hyperlink" Target="file:///C:\Users\dems1ce9\OneDrive%20-%20Nokia\3gpp\cn1\meetings\123-e_electronic_0420\docs\C1-202532.zip" TargetMode="External"/><Relationship Id="rId223" Type="http://schemas.openxmlformats.org/officeDocument/2006/relationships/hyperlink" Target="file:///C:\Users\dems1ce9\OneDrive%20-%20Nokia\3gpp\cn1\meetings\123-e_electronic_0420\docs\C1-202241.zip" TargetMode="External"/><Relationship Id="rId244" Type="http://schemas.openxmlformats.org/officeDocument/2006/relationships/hyperlink" Target="file:///C:\Users\dems1ce9\OneDrive%20-%20Nokia\3gpp\cn1\meetings\123-e_electronic_0420\docs\C1-202454.zip" TargetMode="External"/><Relationship Id="rId430" Type="http://schemas.openxmlformats.org/officeDocument/2006/relationships/hyperlink" Target="file:///C:\Users\dems1ce9\OneDrive%20-%20Nokia\3gpp\cn1\meetings\123-e_electronic_0420\docs\C1-202184.zip" TargetMode="External"/><Relationship Id="rId18" Type="http://schemas.openxmlformats.org/officeDocument/2006/relationships/hyperlink" Target="file:///C:\Users\dems1ce9\OneDrive%20-%20Nokia\3gpp\cn1\meetings\123-e_electronic_0420\docs\C1-202037.zip" TargetMode="External"/><Relationship Id="rId39" Type="http://schemas.openxmlformats.org/officeDocument/2006/relationships/hyperlink" Target="https://www.3gpp.org/ftp/tsg_ct/WG1_mm-cc-sm_ex-CN1/TSGC1_123e/Docs/C1-202065.zip" TargetMode="External"/><Relationship Id="rId265" Type="http://schemas.openxmlformats.org/officeDocument/2006/relationships/hyperlink" Target="file:///C:\Users\dems1ce9\OneDrive%20-%20Nokia\3gpp\cn1\meetings\123-e_electronic_0420\docs\C1-202197.zip" TargetMode="External"/><Relationship Id="rId286" Type="http://schemas.openxmlformats.org/officeDocument/2006/relationships/hyperlink" Target="file:///C:\Users\dems1ce9\OneDrive%20-%20Nokia\3gpp\cn1\meetings\123-e_electronic_0420\docs\C1-202008.zip" TargetMode="External"/><Relationship Id="rId451" Type="http://schemas.openxmlformats.org/officeDocument/2006/relationships/hyperlink" Target="file:///C:\Users\dems1ce9\OneDrive%20-%20Nokia\3gpp\cn1\meetings\123-e_electronic_0420\docs\C1-202457.zip" TargetMode="External"/><Relationship Id="rId472" Type="http://schemas.openxmlformats.org/officeDocument/2006/relationships/hyperlink" Target="file:///C:\Users\dems1ce9\OneDrive%20-%20Nokia\3gpp\cn1\meetings\123-e_electronic_0420\docs\C1-202303.zip" TargetMode="External"/><Relationship Id="rId493" Type="http://schemas.openxmlformats.org/officeDocument/2006/relationships/hyperlink" Target="file:///C:\Users\dems1ce9\OneDrive%20-%20Nokia\3gpp\cn1\meetings\123-e_electronic_0420\docs\C1-202443.zip" TargetMode="External"/><Relationship Id="rId507" Type="http://schemas.openxmlformats.org/officeDocument/2006/relationships/hyperlink" Target="file:///C:\Users\dems1ce9\OneDrive%20-%20Nokia\3gpp\cn1\meetings\123-e_electronic_0420\docs\C1-202263.zip" TargetMode="External"/><Relationship Id="rId528" Type="http://schemas.openxmlformats.org/officeDocument/2006/relationships/hyperlink" Target="file:///C:\Users\dems1ce9\OneDrive%20-%20Nokia\3gpp\cn1\meetings\123-e_electronic_0420\docs\C1-202220.zip" TargetMode="External"/><Relationship Id="rId549" Type="http://schemas.openxmlformats.org/officeDocument/2006/relationships/hyperlink" Target="file:///C:\Users\dems1ce9\OneDrive%20-%20Nokia\3gpp\cn1\meetings\123-e_electronic_0420\docs\C1-202027.zip" TargetMode="External"/><Relationship Id="rId50" Type="http://schemas.openxmlformats.org/officeDocument/2006/relationships/hyperlink" Target="https://www.3gpp.org/ftp/tsg_ct/WG1_mm-cc-sm_ex-CN1/TSGC1_123e/Docs/C1-202056.zip" TargetMode="External"/><Relationship Id="rId104" Type="http://schemas.openxmlformats.org/officeDocument/2006/relationships/hyperlink" Target="file:///C:\Users\dems1ce9\OneDrive%20-%20Nokia\3gpp\cn1\meetings\123-e_electronic_0420\docs\C1-202101.zip" TargetMode="External"/><Relationship Id="rId125" Type="http://schemas.openxmlformats.org/officeDocument/2006/relationships/hyperlink" Target="file:///C:\Users\dems1ce9\OneDrive%20-%20Nokia\3gpp\cn1\meetings\123-e_electronic_0420\docs\C1-202272.zip" TargetMode="External"/><Relationship Id="rId146" Type="http://schemas.openxmlformats.org/officeDocument/2006/relationships/hyperlink" Target="file:///C:\Users\dems1ce9\OneDrive%20-%20Nokia\3gpp\cn1\meetings\123-e_electronic_0420\docs\C1-202379.zip" TargetMode="External"/><Relationship Id="rId167" Type="http://schemas.openxmlformats.org/officeDocument/2006/relationships/hyperlink" Target="http://www.3gpp.org/ftp/tsg_ct/WG1_mm-cc-sm_ex-CN1/TSGC1_123e/Docs/C1-202594.zip" TargetMode="External"/><Relationship Id="rId188" Type="http://schemas.openxmlformats.org/officeDocument/2006/relationships/hyperlink" Target="file:///C:\Users\dems1ce9\OneDrive%20-%20Nokia\3gpp\cn1\meetings\123-e_electronic_0420\docs\C1-202580.zip" TargetMode="External"/><Relationship Id="rId311" Type="http://schemas.openxmlformats.org/officeDocument/2006/relationships/hyperlink" Target="file:///C:\Users\dems1ce9\OneDrive%20-%20Nokia\3gpp\cn1\meetings\123-e_electronic_0420\docs\C1-202364.zip" TargetMode="External"/><Relationship Id="rId332" Type="http://schemas.openxmlformats.org/officeDocument/2006/relationships/hyperlink" Target="https://www.3gpp.org/ftp/tsg_ct/WG1_mm-cc-sm_ex-CN1/TSGC1_123e/Docs/C1-202461.zip" TargetMode="External"/><Relationship Id="rId353" Type="http://schemas.openxmlformats.org/officeDocument/2006/relationships/hyperlink" Target="file:///C:\Users\dems1ce9\OneDrive%20-%20Nokia\3gpp\cn1\meetings\123-e_electronic_0420\docs\C1-202369.zip" TargetMode="External"/><Relationship Id="rId374" Type="http://schemas.openxmlformats.org/officeDocument/2006/relationships/hyperlink" Target="file:///C:\Users\dems1ce9\OneDrive%20-%20Nokia\3gpp\cn1\meetings\123-e_electronic_0420\docs\C1-202464.zip" TargetMode="External"/><Relationship Id="rId395" Type="http://schemas.openxmlformats.org/officeDocument/2006/relationships/hyperlink" Target="file:///C:\Users\dems1ce9\OneDrive%20-%20Nokia\3gpp\cn1\meetings\123-e_electronic_0420\docs\C1-202214.zip" TargetMode="External"/><Relationship Id="rId409" Type="http://schemas.openxmlformats.org/officeDocument/2006/relationships/hyperlink" Target="file:///C:\Users\dems1ce9\OneDrive%20-%20Nokia\3gpp\cn1\meetings\123-e_electronic_0420\docs\C1-202022.zip" TargetMode="External"/><Relationship Id="rId560" Type="http://schemas.openxmlformats.org/officeDocument/2006/relationships/hyperlink" Target="file:///C:\Users\dems1ce9\OneDrive%20-%20Nokia\3gpp\cn1\meetings\123-e_electronic_0420\docs\C1-202550.zip" TargetMode="External"/><Relationship Id="rId581" Type="http://schemas.openxmlformats.org/officeDocument/2006/relationships/hyperlink" Target="file:///C:\Users\dems1ce9\OneDrive%20-%20Nokia\3gpp\cn1\meetings\123-e_electronic_0420\docs\C1-202012.zip" TargetMode="External"/><Relationship Id="rId71" Type="http://schemas.openxmlformats.org/officeDocument/2006/relationships/hyperlink" Target="file:///C:\Users\dems1ce9\OneDrive%20-%20Nokia\3gpp\cn1\meetings\123-e_electronic_0420\docs\C1-202563.zip" TargetMode="External"/><Relationship Id="rId92" Type="http://schemas.openxmlformats.org/officeDocument/2006/relationships/hyperlink" Target="file:///C:\Users\dems1ce9\OneDrive%20-%20Nokia\3gpp\cn1\meetings\123-e_electronic_0420\docs\C1-202068.zip" TargetMode="External"/><Relationship Id="rId213" Type="http://schemas.openxmlformats.org/officeDocument/2006/relationships/hyperlink" Target="file:///C:\Users\dems1ce9\OneDrive%20-%20Nokia\3gpp\cn1\meetings\123-e_electronic_0420\docs\C1-202124.zip" TargetMode="External"/><Relationship Id="rId234" Type="http://schemas.openxmlformats.org/officeDocument/2006/relationships/hyperlink" Target="file:///C:\Users\dems1ce9\OneDrive%20-%20Nokia\3gpp\cn1\meetings\123-e_electronic_0420\docs\C1-202332.zip" TargetMode="External"/><Relationship Id="rId420" Type="http://schemas.openxmlformats.org/officeDocument/2006/relationships/hyperlink" Target="file:///C:\Users\dems1ce9\OneDrive%20-%20Nokia\3gpp\cn1\meetings\123-e_electronic_0420\docs\C1-202159.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23-e_electronic_0420\docs\C1-202047.zip" TargetMode="External"/><Relationship Id="rId255" Type="http://schemas.openxmlformats.org/officeDocument/2006/relationships/hyperlink" Target="file:///C:\Users\dems1ce9\OneDrive%20-%20Nokia\3gpp\cn1\meetings\123-e_electronic_0420\docs\C1-202013.zip" TargetMode="External"/><Relationship Id="rId276" Type="http://schemas.openxmlformats.org/officeDocument/2006/relationships/hyperlink" Target="file:///C:\Users\dems1ce9\OneDrive%20-%20Nokia\3gpp\cn1\meetings\123-e_electronic_0420\docs\C1-202410.zip" TargetMode="External"/><Relationship Id="rId297" Type="http://schemas.openxmlformats.org/officeDocument/2006/relationships/hyperlink" Target="file:///C:\Users\dems1ce9\OneDrive%20-%20Nokia\3gpp\cn1\meetings\123-e_electronic_0420\docs\C1-202253.zip" TargetMode="External"/><Relationship Id="rId441" Type="http://schemas.openxmlformats.org/officeDocument/2006/relationships/hyperlink" Target="file:///C:\Users\dems1ce9\OneDrive%20-%20Nokia\3gpp\cn1\meetings\123-e_electronic_0420\docs\C1-202318.zip" TargetMode="External"/><Relationship Id="rId462" Type="http://schemas.openxmlformats.org/officeDocument/2006/relationships/hyperlink" Target="file:///C:\Users\dems1ce9\OneDrive%20-%20Nokia\3gpp\cn1\meetings\123-e_electronic_0420\docs\C1-202209.zip" TargetMode="External"/><Relationship Id="rId483" Type="http://schemas.openxmlformats.org/officeDocument/2006/relationships/hyperlink" Target="file:///C:\Users\dems1ce9\OneDrive%20-%20Nokia\3gpp\cn1\meetings\123-e_electronic_0420\docs\C1-202314.zip" TargetMode="External"/><Relationship Id="rId518" Type="http://schemas.openxmlformats.org/officeDocument/2006/relationships/hyperlink" Target="file:///C:\Users\dems1ce9\OneDrive%20-%20Nokia\3gpp\cn1\meetings\123-e_electronic_0420\docs\C1-202468.zip" TargetMode="External"/><Relationship Id="rId539" Type="http://schemas.openxmlformats.org/officeDocument/2006/relationships/hyperlink" Target="file:///C:\Users\dems1ce9\OneDrive%20-%20Nokia\3gpp\cn1\meetings\123-e_electronic_0420\docs\C1-202558.zip" TargetMode="External"/><Relationship Id="rId40" Type="http://schemas.openxmlformats.org/officeDocument/2006/relationships/hyperlink" Target="file:///C:\Users\dems1ce9\OneDrive%20-%20Nokia\3gpp\cn1\meetings\123-e_electronic_0420\docs\C1-202057.zip" TargetMode="External"/><Relationship Id="rId115" Type="http://schemas.openxmlformats.org/officeDocument/2006/relationships/hyperlink" Target="file:///C:\Users\dems1ce9\OneDrive%20-%20Nokia\3gpp\cn1\meetings\123-e_electronic_0420\docs\C1-202200.zip" TargetMode="External"/><Relationship Id="rId136" Type="http://schemas.openxmlformats.org/officeDocument/2006/relationships/hyperlink" Target="file:///C:\Users\dems1ce9\OneDrive%20-%20Nokia\3gpp\cn1\meetings\123-e_electronic_0420\docs\C1-202342.zip" TargetMode="External"/><Relationship Id="rId157" Type="http://schemas.openxmlformats.org/officeDocument/2006/relationships/hyperlink" Target="file:///C:\Users\dems1ce9\OneDrive%20-%20Nokia\3gpp\cn1\meetings\123-e_electronic_0420\docs\C1-202437.zip" TargetMode="External"/><Relationship Id="rId178" Type="http://schemas.openxmlformats.org/officeDocument/2006/relationships/hyperlink" Target="file:///C:\Users\dems1ce9\OneDrive%20-%20Nokia\3gpp\cn1\meetings\123-e_electronic_0420\docs\C1-202510.zip" TargetMode="External"/><Relationship Id="rId301" Type="http://schemas.openxmlformats.org/officeDocument/2006/relationships/hyperlink" Target="file:///C:\Users\dems1ce9\OneDrive%20-%20Nokia\3gpp\cn1\meetings\123-e_electronic_0420\docs\C1-202398.zip" TargetMode="External"/><Relationship Id="rId322" Type="http://schemas.openxmlformats.org/officeDocument/2006/relationships/hyperlink" Target="file:///C:\Users\dems1ce9\OneDrive%20-%20Nokia\3gpp\cn1\meetings\123-e_electronic_0420\docs\C1-202077.zip" TargetMode="External"/><Relationship Id="rId343" Type="http://schemas.openxmlformats.org/officeDocument/2006/relationships/hyperlink" Target="file:///C:\Users\dems1ce9\OneDrive%20-%20Nokia\3gpp\cn1\meetings\123-e_electronic_0420\docs\C1-202271.zip" TargetMode="External"/><Relationship Id="rId364" Type="http://schemas.openxmlformats.org/officeDocument/2006/relationships/hyperlink" Target="file:///C:\Users\dems1ce9\OneDrive%20-%20Nokia\3gpp\cn1\meetings\123-e_electronic_0420\docs\C1-202425.zip" TargetMode="External"/><Relationship Id="rId550" Type="http://schemas.openxmlformats.org/officeDocument/2006/relationships/hyperlink" Target="file:///C:\Users\dems1ce9\OneDrive%20-%20Nokia\3gpp\cn1\meetings\123-e_electronic_0420\docs\C1-202028.zip" TargetMode="External"/><Relationship Id="rId61" Type="http://schemas.openxmlformats.org/officeDocument/2006/relationships/hyperlink" Target="file:///C:\Users\dems1ce9\OneDrive%20-%20Nokia\3gpp\cn1\meetings\123-e_electronic_0420\docs\C1-202291.zip" TargetMode="External"/><Relationship Id="rId82" Type="http://schemas.openxmlformats.org/officeDocument/2006/relationships/hyperlink" Target="file:///C:\Users\dems1ce9\OneDrive%20-%20Nokia\3gpp\cn1\meetings\123-e_electronic_0420\docs\C1-202527.zip" TargetMode="External"/><Relationship Id="rId199" Type="http://schemas.openxmlformats.org/officeDocument/2006/relationships/hyperlink" Target="file:///C:\Users\dems1ce9\OneDrive%20-%20Nokia\3gpp\cn1\meetings\123-e_electronic_0420\docs\C1-202372.zip" TargetMode="External"/><Relationship Id="rId203" Type="http://schemas.openxmlformats.org/officeDocument/2006/relationships/hyperlink" Target="file:///C:\Users\dems1ce9\OneDrive%20-%20Nokia\3gpp\cn1\meetings\123-e_electronic_0420\docs\C1-202533.zip" TargetMode="External"/><Relationship Id="rId385" Type="http://schemas.openxmlformats.org/officeDocument/2006/relationships/hyperlink" Target="file:///C:\Users\dems1ce9\OneDrive%20-%20Nokia\3gpp\cn1\meetings\123-e_electronic_0420\docs\C1-202486.zip" TargetMode="External"/><Relationship Id="rId571" Type="http://schemas.openxmlformats.org/officeDocument/2006/relationships/hyperlink" Target="file:///C:\Users\dems1ce9\OneDrive%20-%20Nokia\3gpp\cn1\meetings\123-e_electronic_0420\docs\C1-202156.zip" TargetMode="External"/><Relationship Id="rId592" Type="http://schemas.openxmlformats.org/officeDocument/2006/relationships/hyperlink" Target="file:///C:\Users\dems1ce9\OneDrive%20-%20Nokia\3gpp\cn1\meetings\123-e_electronic_0420\docs\C1-202240.zip" TargetMode="External"/><Relationship Id="rId19" Type="http://schemas.openxmlformats.org/officeDocument/2006/relationships/hyperlink" Target="file:///C:\Users\dems1ce9\OneDrive%20-%20Nokia\3gpp\cn1\meetings\123-e_electronic_0420\docs\C1-202038.zip" TargetMode="External"/><Relationship Id="rId224" Type="http://schemas.openxmlformats.org/officeDocument/2006/relationships/hyperlink" Target="file:///C:\Users\dems1ce9\OneDrive%20-%20Nokia\3gpp\cn1\meetings\123-e_electronic_0420\docs\C1-202243.zip" TargetMode="External"/><Relationship Id="rId245" Type="http://schemas.openxmlformats.org/officeDocument/2006/relationships/hyperlink" Target="file:///C:\Users\dems1ce9\OneDrive%20-%20Nokia\3gpp\cn1\meetings\123-e_electronic_0420\docs\C1-202472.zip" TargetMode="External"/><Relationship Id="rId266" Type="http://schemas.openxmlformats.org/officeDocument/2006/relationships/hyperlink" Target="file:///C:\Users\dems1ce9\OneDrive%20-%20Nokia\3gpp\cn1\meetings\123-e_electronic_0420\docs\C1-202198.zip" TargetMode="External"/><Relationship Id="rId287" Type="http://schemas.openxmlformats.org/officeDocument/2006/relationships/hyperlink" Target="file:///C:\Users\dems1ce9\OneDrive%20-%20Nokia\3gpp\cn1\meetings\123-e_electronic_0420\docs\C1-202014.zip" TargetMode="External"/><Relationship Id="rId410" Type="http://schemas.openxmlformats.org/officeDocument/2006/relationships/hyperlink" Target="file:///C:\Users\dems1ce9\OneDrive%20-%20Nokia\3gpp\cn1\meetings\123-e_electronic_0420\docs\C1-202104.zip" TargetMode="External"/><Relationship Id="rId431" Type="http://schemas.openxmlformats.org/officeDocument/2006/relationships/hyperlink" Target="file:///C:\Users\dems1ce9\OneDrive%20-%20Nokia\3gpp\cn1\meetings\123-e_electronic_0420\docs\C1-202185.zip" TargetMode="External"/><Relationship Id="rId452" Type="http://schemas.openxmlformats.org/officeDocument/2006/relationships/hyperlink" Target="file:///C:\Users\dems1ce9\OneDrive%20-%20Nokia\3gpp\cn1\meetings\123-e_electronic_0420\docs\C1-202485.zip" TargetMode="External"/><Relationship Id="rId473" Type="http://schemas.openxmlformats.org/officeDocument/2006/relationships/hyperlink" Target="file:///C:\Users\dems1ce9\OneDrive%20-%20Nokia\3gpp\cn1\meetings\123-e_electronic_0420\docs\C1-202304.zip" TargetMode="External"/><Relationship Id="rId494" Type="http://schemas.openxmlformats.org/officeDocument/2006/relationships/hyperlink" Target="file:///C:\Users\dems1ce9\OneDrive%20-%20Nokia\3gpp\cn1\meetings\123-e_electronic_0420\docs\C1-202444.zip" TargetMode="External"/><Relationship Id="rId508" Type="http://schemas.openxmlformats.org/officeDocument/2006/relationships/hyperlink" Target="file:///C:\Users\dems1ce9\OneDrive%20-%20Nokia\3gpp\cn1\meetings\123-e_electronic_0420\docs\C1-202264.zip" TargetMode="External"/><Relationship Id="rId529" Type="http://schemas.openxmlformats.org/officeDocument/2006/relationships/hyperlink" Target="file:///C:\Users\dems1ce9\OneDrive%20-%20Nokia\3gpp\cn1\meetings\123-e_electronic_0420\docs\C1-202221.zip" TargetMode="External"/><Relationship Id="rId30" Type="http://schemas.openxmlformats.org/officeDocument/2006/relationships/hyperlink" Target="https://www.3gpp.org/ftp/tsg_ct/WG1_mm-cc-sm_ex-CN1/TSGC1_123e/Docs/C1-202058.zip" TargetMode="External"/><Relationship Id="rId105" Type="http://schemas.openxmlformats.org/officeDocument/2006/relationships/hyperlink" Target="file:///C:\Users\dems1ce9\OneDrive%20-%20Nokia\3gpp\cn1\meetings\123-e_electronic_0420\docs\C1-202110.zip" TargetMode="External"/><Relationship Id="rId126" Type="http://schemas.openxmlformats.org/officeDocument/2006/relationships/hyperlink" Target="file:///C:\Users\dems1ce9\OneDrive%20-%20Nokia\3gpp\cn1\meetings\123-e_electronic_0420\docs\C1-202275.zip" TargetMode="External"/><Relationship Id="rId147" Type="http://schemas.openxmlformats.org/officeDocument/2006/relationships/hyperlink" Target="file:///C:\Users\dems1ce9\OneDrive%20-%20Nokia\3gpp\cn1\meetings\123-e_electronic_0420\docs\C1-202380.zip" TargetMode="External"/><Relationship Id="rId168" Type="http://schemas.openxmlformats.org/officeDocument/2006/relationships/hyperlink" Target="file:///C:\Users\dems1ce9\OneDrive%20-%20Nokia\3gpp\cn1\meetings\123-e_electronic_0420\docs\C1-202483.zip" TargetMode="External"/><Relationship Id="rId312" Type="http://schemas.openxmlformats.org/officeDocument/2006/relationships/hyperlink" Target="file:///C:\Users\dems1ce9\OneDrive%20-%20Nokia\3gpp\cn1\meetings\123-e_electronic_0420\docs\C1-202368.zip" TargetMode="External"/><Relationship Id="rId333" Type="http://schemas.openxmlformats.org/officeDocument/2006/relationships/hyperlink" Target="file:///C:\Users\dems1ce9\OneDrive%20-%20Nokia\3gpp\cn1\meetings\123-e_electronic_0420\docs\C1-202176.zip" TargetMode="External"/><Relationship Id="rId354" Type="http://schemas.openxmlformats.org/officeDocument/2006/relationships/hyperlink" Target="file:///C:\Users\dems1ce9\OneDrive%20-%20Nokia\3gpp\cn1\meetings\123-e_electronic_0420\docs\C1-202373.zip" TargetMode="External"/><Relationship Id="rId540" Type="http://schemas.openxmlformats.org/officeDocument/2006/relationships/hyperlink" Target="file:///C:\Users\dems1ce9\OneDrive%20-%20Nokia\3gpp\cn1\meetings\123-e_electronic_0420\docs\C1-202559.zip" TargetMode="External"/><Relationship Id="rId51" Type="http://schemas.openxmlformats.org/officeDocument/2006/relationships/hyperlink" Target="http://www.3gpp.org/ftp/tsg_ct/WG1_mm-cc-sm_ex-CN1/TSGC1_123e/Docs/C1-202591.zip" TargetMode="External"/><Relationship Id="rId72" Type="http://schemas.openxmlformats.org/officeDocument/2006/relationships/hyperlink" Target="https://www.3gpp.org/ftp/meetings_3gpp_sync/RAN3/Docs/R3-197494.zip" TargetMode="External"/><Relationship Id="rId93" Type="http://schemas.openxmlformats.org/officeDocument/2006/relationships/hyperlink" Target="file:///C:\Users\dems1ce9\OneDrive%20-%20Nokia\3gpp\cn1\meetings\123-e_electronic_0420\docs\C1-202069.zip" TargetMode="External"/><Relationship Id="rId189" Type="http://schemas.openxmlformats.org/officeDocument/2006/relationships/hyperlink" Target="file:///C:\Users\dems1ce9\OneDrive%20-%20Nokia\3gpp\cn1\meetings\123-e_electronic_0420\docs\C1-202009.zip" TargetMode="External"/><Relationship Id="rId375" Type="http://schemas.openxmlformats.org/officeDocument/2006/relationships/hyperlink" Target="file:///C:\Users\dems1ce9\OneDrive%20-%20Nokia\3gpp\cn1\meetings\123-e_electronic_0420\docs\C1-202465.zip" TargetMode="External"/><Relationship Id="rId396" Type="http://schemas.openxmlformats.org/officeDocument/2006/relationships/hyperlink" Target="file:///C:\Users\dems1ce9\OneDrive%20-%20Nokia\3gpp\cn1\meetings\123-e_electronic_0420\docs\C1-202215.zip" TargetMode="External"/><Relationship Id="rId561" Type="http://schemas.openxmlformats.org/officeDocument/2006/relationships/hyperlink" Target="file:///C:\Users\dems1ce9\OneDrive%20-%20Nokia\3gpp\cn1\meetings\123-e_electronic_0420\docs\C1-202496.zip" TargetMode="External"/><Relationship Id="rId582" Type="http://schemas.openxmlformats.org/officeDocument/2006/relationships/hyperlink" Target="file:///C:\Users\dems1ce9\OneDrive%20-%20Nokia\3gpp\cn1\meetings\123-e_electronic_0420\docs\C1-202067.zip" TargetMode="External"/><Relationship Id="rId3" Type="http://schemas.openxmlformats.org/officeDocument/2006/relationships/styles" Target="styles.xml"/><Relationship Id="rId214" Type="http://schemas.openxmlformats.org/officeDocument/2006/relationships/hyperlink" Target="file:///C:\Users\dems1ce9\OneDrive%20-%20Nokia\3gpp\cn1\meetings\123-e_electronic_0420\docs\C1-202134.zip" TargetMode="External"/><Relationship Id="rId235" Type="http://schemas.openxmlformats.org/officeDocument/2006/relationships/hyperlink" Target="file:///C:\Users\dems1ce9\OneDrive%20-%20Nokia\3gpp\cn1\meetings\123-e_electronic_0420\docs\C1-202340.zip" TargetMode="External"/><Relationship Id="rId256" Type="http://schemas.openxmlformats.org/officeDocument/2006/relationships/hyperlink" Target="file:///C:\Users\dems1ce9\OneDrive%20-%20Nokia\3gpp\cn1\meetings\123-e_electronic_0420\docs\C1-202086.zip" TargetMode="External"/><Relationship Id="rId277" Type="http://schemas.openxmlformats.org/officeDocument/2006/relationships/hyperlink" Target="file:///C:\Users\dems1ce9\OneDrive%20-%20Nokia\3gpp\cn1\meetings\123-e_electronic_0420\docs\C1-202411.zip" TargetMode="External"/><Relationship Id="rId298" Type="http://schemas.openxmlformats.org/officeDocument/2006/relationships/hyperlink" Target="file:///C:\Users\dems1ce9\OneDrive%20-%20Nokia\3gpp\cn1\meetings\123-e_electronic_0420\docs\C1-202256.zip" TargetMode="External"/><Relationship Id="rId400" Type="http://schemas.openxmlformats.org/officeDocument/2006/relationships/hyperlink" Target="file:///C:\Users\dems1ce9\OneDrive%20-%20Nokia\3gpp\cn1\meetings\123-e_electronic_0420\docs\C1-202237.zip" TargetMode="External"/><Relationship Id="rId421" Type="http://schemas.openxmlformats.org/officeDocument/2006/relationships/hyperlink" Target="file:///C:\Users\dems1ce9\OneDrive%20-%20Nokia\3gpp\cn1\meetings\123-e_electronic_0420\docs\C1-202160.zip" TargetMode="External"/><Relationship Id="rId442" Type="http://schemas.openxmlformats.org/officeDocument/2006/relationships/hyperlink" Target="file:///C:\Users\dems1ce9\OneDrive%20-%20Nokia\3gpp\cn1\meetings\123-e_electronic_0420\docs\C1-202333.zip" TargetMode="External"/><Relationship Id="rId463" Type="http://schemas.openxmlformats.org/officeDocument/2006/relationships/hyperlink" Target="file:///C:\Users\dems1ce9\OneDrive%20-%20Nokia\3gpp\cn1\meetings\123-e_electronic_0420\docs\C1-202210.zip" TargetMode="External"/><Relationship Id="rId484" Type="http://schemas.openxmlformats.org/officeDocument/2006/relationships/hyperlink" Target="file:///C:\Users\dems1ce9\OneDrive%20-%20Nokia\3gpp\cn1\meetings\123-e_electronic_0420\docs\C1-202315.zip" TargetMode="External"/><Relationship Id="rId519" Type="http://schemas.openxmlformats.org/officeDocument/2006/relationships/hyperlink" Target="file:///C:\Users\dems1ce9\OneDrive%20-%20Nokia\3gpp\cn1\meetings\123-e_electronic_0420\docs\C1-202484.zip" TargetMode="External"/><Relationship Id="rId116" Type="http://schemas.openxmlformats.org/officeDocument/2006/relationships/hyperlink" Target="file:///C:\Users\dems1ce9\OneDrive%20-%20Nokia\3gpp\cn1\meetings\123-e_electronic_0420\docs\C1-202201.zip" TargetMode="External"/><Relationship Id="rId137" Type="http://schemas.openxmlformats.org/officeDocument/2006/relationships/hyperlink" Target="file:///C:\Users\dems1ce9\OneDrive%20-%20Nokia\3gpp\cn1\meetings\123-e_electronic_0420\docs\C1-202344.zip" TargetMode="External"/><Relationship Id="rId158" Type="http://schemas.openxmlformats.org/officeDocument/2006/relationships/hyperlink" Target="file:///C:\Users\dems1ce9\OneDrive%20-%20Nokia\3gpp\cn1\meetings\123-e_electronic_0420\docs\C1-202476.zip" TargetMode="External"/><Relationship Id="rId302" Type="http://schemas.openxmlformats.org/officeDocument/2006/relationships/hyperlink" Target="file:///C:\Users\dems1ce9\OneDrive%20-%20Nokia\3gpp\cn1\meetings\123-e_electronic_0420\docs\C1-202405.zip" TargetMode="External"/><Relationship Id="rId323" Type="http://schemas.openxmlformats.org/officeDocument/2006/relationships/hyperlink" Target="https://www.3gpp.org/ftp/tsg_ct/WG1_mm-cc-sm_ex-CN1/TSGC1_123e/Docs/C1-202230.zip" TargetMode="External"/><Relationship Id="rId344" Type="http://schemas.openxmlformats.org/officeDocument/2006/relationships/hyperlink" Target="file:///C:\Users\dems1ce9\OneDrive%20-%20Nokia\3gpp\cn1\meetings\123-e_electronic_0420\docs\C1-202326.zip" TargetMode="External"/><Relationship Id="rId530" Type="http://schemas.openxmlformats.org/officeDocument/2006/relationships/hyperlink" Target="file:///C:\Users\dems1ce9\OneDrive%20-%20Nokia\3gpp\cn1\meetings\123-e_electronic_0420\docs\C1-202222.zip" TargetMode="External"/><Relationship Id="rId20" Type="http://schemas.openxmlformats.org/officeDocument/2006/relationships/hyperlink" Target="file:///C:\Users\dems1ce9\OneDrive%20-%20Nokia\3gpp\cn1\meetings\123-e_electronic_0420\docs\C1-202039.zip" TargetMode="External"/><Relationship Id="rId41" Type="http://schemas.openxmlformats.org/officeDocument/2006/relationships/hyperlink" Target="file:///C:\Users\dems1ce9\OneDrive%20-%20Nokia\3gpp\cn1\meetings\123-e_electronic_0420\docs\C1-202058.zip" TargetMode="External"/><Relationship Id="rId62" Type="http://schemas.openxmlformats.org/officeDocument/2006/relationships/hyperlink" Target="file:///C:\Users\dems1ce9\OneDrive%20-%20Nokia\3gpp\cn1\meetings\123-e_electronic_0420\docs\C1-202292.zip" TargetMode="External"/><Relationship Id="rId83" Type="http://schemas.openxmlformats.org/officeDocument/2006/relationships/hyperlink" Target="file:///C:\Users\dems1ce9\OneDrive%20-%20Nokia\3gpp\cn1\meetings\123-e_electronic_0420\docs\C1-202530.zip" TargetMode="External"/><Relationship Id="rId179" Type="http://schemas.openxmlformats.org/officeDocument/2006/relationships/hyperlink" Target="file:///C:\Users\dems1ce9\OneDrive%20-%20Nokia\3gpp\cn1\meetings\123-e_electronic_0420\docs\C1-202514.zip" TargetMode="External"/><Relationship Id="rId365" Type="http://schemas.openxmlformats.org/officeDocument/2006/relationships/hyperlink" Target="file:///C:\Users\dems1ce9\OneDrive%20-%20Nokia\3gpp\cn1\meetings\123-e_electronic_0420\docs\C1-202426.zip" TargetMode="External"/><Relationship Id="rId386" Type="http://schemas.openxmlformats.org/officeDocument/2006/relationships/hyperlink" Target="file:///C:\Users\dems1ce9\OneDrive%20-%20Nokia\3gpp\cn1\meetings\123-e_electronic_0420\docs\C1-202126.zip" TargetMode="External"/><Relationship Id="rId551" Type="http://schemas.openxmlformats.org/officeDocument/2006/relationships/hyperlink" Target="file:///C:\Users\dems1ce9\OneDrive%20-%20Nokia\3gpp\cn1\meetings\123-e_electronic_0420\docs\C1-202029.zip" TargetMode="External"/><Relationship Id="rId572" Type="http://schemas.openxmlformats.org/officeDocument/2006/relationships/hyperlink" Target="file:///C:\Users\dems1ce9\OneDrive%20-%20Nokia\3gpp\cn1\meetings\123-e_electronic_0420\docs\C1-202356.zip" TargetMode="External"/><Relationship Id="rId593" Type="http://schemas.openxmlformats.org/officeDocument/2006/relationships/hyperlink" Target="file:///C:\Users\dems1ce9\OneDrive%20-%20Nokia\3gpp\cn1\meetings\123-e_electronic_0420\docs\C1-202359.zip" TargetMode="External"/><Relationship Id="rId190" Type="http://schemas.openxmlformats.org/officeDocument/2006/relationships/hyperlink" Target="file:///C:\Users\dems1ce9\OneDrive%20-%20Nokia\3gpp\cn1\meetings\123-e_electronic_0420\docs\C1-202019.zip" TargetMode="External"/><Relationship Id="rId204" Type="http://schemas.openxmlformats.org/officeDocument/2006/relationships/hyperlink" Target="file:///C:\Users\dems1ce9\OneDrive%20-%20Nokia\3gpp\cn1\meetings\123-e_electronic_0420\docs\C1-202575.zip" TargetMode="External"/><Relationship Id="rId225" Type="http://schemas.openxmlformats.org/officeDocument/2006/relationships/hyperlink" Target="file:///C:\Users\dems1ce9\OneDrive%20-%20Nokia\3gpp\cn1\meetings\123-e_electronic_0420\docs\C1-202247.zip" TargetMode="External"/><Relationship Id="rId246" Type="http://schemas.openxmlformats.org/officeDocument/2006/relationships/hyperlink" Target="file:///C:\Users\dems1ce9\OneDrive%20-%20Nokia\3gpp\cn1\meetings\123-e_electronic_0420\docs\C1-202473.zip" TargetMode="External"/><Relationship Id="rId267" Type="http://schemas.openxmlformats.org/officeDocument/2006/relationships/hyperlink" Target="file:///C:\Users\dems1ce9\OneDrive%20-%20Nokia\3gpp\cn1\meetings\123-e_electronic_0420\docs\C1-202366.zip" TargetMode="External"/><Relationship Id="rId288" Type="http://schemas.openxmlformats.org/officeDocument/2006/relationships/hyperlink" Target="file:///C:\Users\dems1ce9\OneDrive%20-%20Nokia\3gpp\cn1\meetings\123-e_electronic_0420\docs\C1-202015.zip" TargetMode="External"/><Relationship Id="rId411" Type="http://schemas.openxmlformats.org/officeDocument/2006/relationships/hyperlink" Target="file:///C:\Users\dems1ce9\OneDrive%20-%20Nokia\3gpp\cn1\meetings\123-e_electronic_0420\docs\C1-202105.zip" TargetMode="External"/><Relationship Id="rId432" Type="http://schemas.openxmlformats.org/officeDocument/2006/relationships/hyperlink" Target="file:///C:\Users\dems1ce9\OneDrive%20-%20Nokia\3gpp\cn1\meetings\123-e_electronic_0420\docs\C1-202186.zip" TargetMode="External"/><Relationship Id="rId453" Type="http://schemas.openxmlformats.org/officeDocument/2006/relationships/hyperlink" Target="file:///C:\Users\dems1ce9\OneDrive%20-%20Nokia\3gpp\cn1\meetings\123-e_electronic_0420\docs\C1-202547.zip" TargetMode="External"/><Relationship Id="rId474" Type="http://schemas.openxmlformats.org/officeDocument/2006/relationships/hyperlink" Target="file:///C:\Users\dems1ce9\OneDrive%20-%20Nokia\3gpp\cn1\meetings\123-e_electronic_0420\docs\C1-202305.zip" TargetMode="External"/><Relationship Id="rId509" Type="http://schemas.openxmlformats.org/officeDocument/2006/relationships/hyperlink" Target="file:///C:\Users\dems1ce9\OneDrive%20-%20Nokia\3gpp\cn1\meetings\123-e_electronic_0420\docs\C1-202265.zip" TargetMode="External"/><Relationship Id="rId106" Type="http://schemas.openxmlformats.org/officeDocument/2006/relationships/hyperlink" Target="file:///C:\Users\dems1ce9\OneDrive%20-%20Nokia\3gpp\cn1\meetings\123-e_electronic_0420\docs\C1-202128.zip" TargetMode="External"/><Relationship Id="rId127" Type="http://schemas.openxmlformats.org/officeDocument/2006/relationships/hyperlink" Target="file:///C:\Users\dems1ce9\OneDrive%20-%20Nokia\3gpp\cn1\meetings\123-e_electronic_0420\docs\C1-202276.zip" TargetMode="External"/><Relationship Id="rId313" Type="http://schemas.openxmlformats.org/officeDocument/2006/relationships/hyperlink" Target="file:///C:\Users\dems1ce9\OneDrive%20-%20Nokia\3gpp\cn1\meetings\123-e_electronic_0420\docs\C1-202370.zip" TargetMode="External"/><Relationship Id="rId495" Type="http://schemas.openxmlformats.org/officeDocument/2006/relationships/hyperlink" Target="file:///C:\Users\dems1ce9\OneDrive%20-%20Nokia\3gpp\cn1\meetings\123-e_electronic_0420\docs\C1-202445.zip" TargetMode="External"/><Relationship Id="rId10" Type="http://schemas.openxmlformats.org/officeDocument/2006/relationships/hyperlink" Target="https://portal.etsi.org/webapp/MeetingCalendar/MeetingDetails.asp?m_id=36254" TargetMode="External"/><Relationship Id="rId31" Type="http://schemas.openxmlformats.org/officeDocument/2006/relationships/hyperlink" Target="file:///C:\Users\dems1ce9\OneDrive%20-%20Nokia\3gpp\cn1\meetings\123-e_electronic_0420\docs\C1-202049.zip" TargetMode="External"/><Relationship Id="rId52" Type="http://schemas.openxmlformats.org/officeDocument/2006/relationships/hyperlink" Target="file:///C:\Users\dems1ce9\OneDrive%20-%20Nokia\3gpp\cn1\meetings\123-e_electronic_0420\docs\C1-202584.zip" TargetMode="External"/><Relationship Id="rId73" Type="http://schemas.openxmlformats.org/officeDocument/2006/relationships/hyperlink" Target="file:///C:\Users\dems1ce9\OneDrive%20-%20Nokia\3gpp\cn1\meetings\123-e_electronic_0420\docs\C1-202581.zip" TargetMode="External"/><Relationship Id="rId94" Type="http://schemas.openxmlformats.org/officeDocument/2006/relationships/hyperlink" Target="file:///C:\Users\dems1ce9\OneDrive%20-%20Nokia\3gpp\cn1\meetings\123-e_electronic_0420\docs\C1-202152.zip" TargetMode="External"/><Relationship Id="rId148" Type="http://schemas.openxmlformats.org/officeDocument/2006/relationships/hyperlink" Target="file:///C:\Users\dems1ce9\OneDrive%20-%20Nokia\3gpp\cn1\meetings\123-e_electronic_0420\docs\C1-202381.zip" TargetMode="External"/><Relationship Id="rId169" Type="http://schemas.openxmlformats.org/officeDocument/2006/relationships/hyperlink" Target="http://www.3gpp.org/ftp/tsg_ct/WG1_mm-cc-sm_ex-CN1/TSGC1_123e/Docs/C1-202595.zip" TargetMode="External"/><Relationship Id="rId334" Type="http://schemas.openxmlformats.org/officeDocument/2006/relationships/hyperlink" Target="file:///C:\Users\dems1ce9\OneDrive%20-%20Nokia\3gpp\cn1\meetings\123-e_electronic_0420\docs\C1-202177.zip" TargetMode="External"/><Relationship Id="rId355" Type="http://schemas.openxmlformats.org/officeDocument/2006/relationships/hyperlink" Target="file:///C:\Users\dems1ce9\OneDrive%20-%20Nokia\3gpp\cn1\meetings\123-e_electronic_0420\docs\C1-202384.zip" TargetMode="External"/><Relationship Id="rId376" Type="http://schemas.openxmlformats.org/officeDocument/2006/relationships/hyperlink" Target="https://www.3gpp.org/ftp/tsg_ct/WG1_mm-cc-sm_ex-CN1/TSGC1_123e/Docs/C1-202419.zip" TargetMode="External"/><Relationship Id="rId397" Type="http://schemas.openxmlformats.org/officeDocument/2006/relationships/hyperlink" Target="file:///C:\Users\dems1ce9\OneDrive%20-%20Nokia\3gpp\cn1\meetings\123-e_electronic_0420\docs\C1-202216.zip" TargetMode="External"/><Relationship Id="rId520" Type="http://schemas.openxmlformats.org/officeDocument/2006/relationships/hyperlink" Target="file:///C:\Users\dems1ce9\OneDrive%20-%20Nokia\3gpp\cn1\meetings\123-e_electronic_0420\docs\C1-202539.zip" TargetMode="External"/><Relationship Id="rId541" Type="http://schemas.openxmlformats.org/officeDocument/2006/relationships/hyperlink" Target="file:///C:\Users\dems1ce9\OneDrive%20-%20Nokia\3gpp\cn1\meetings\123-e_electronic_0420\docs\C1-202560.zip" TargetMode="External"/><Relationship Id="rId562" Type="http://schemas.openxmlformats.org/officeDocument/2006/relationships/hyperlink" Target="file:///C:\Users\dems1ce9\OneDrive%20-%20Nokia\3gpp\cn1\meetings\123-e_electronic_0420\docs\C1-202497.zip" TargetMode="External"/><Relationship Id="rId583" Type="http://schemas.openxmlformats.org/officeDocument/2006/relationships/hyperlink" Target="file:///C:\Users\dems1ce9\OneDrive%20-%20Nokia\3gpp\cn1\meetings\123-e_electronic_0420\docs\C1-202103.zip"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23-e_electronic_0420\docs\C1-202518.zip" TargetMode="External"/><Relationship Id="rId215" Type="http://schemas.openxmlformats.org/officeDocument/2006/relationships/hyperlink" Target="file:///C:\Users\dems1ce9\OneDrive%20-%20Nokia\3gpp\cn1\meetings\123-e_electronic_0420\docs\C1-202150.zip" TargetMode="External"/><Relationship Id="rId236" Type="http://schemas.openxmlformats.org/officeDocument/2006/relationships/hyperlink" Target="file:///C:\Users\dems1ce9\OneDrive%20-%20Nokia\3gpp\cn1\meetings\123-e_electronic_0420\docs\C1-202345.zip" TargetMode="External"/><Relationship Id="rId257" Type="http://schemas.openxmlformats.org/officeDocument/2006/relationships/hyperlink" Target="file:///C:\Users\dems1ce9\OneDrive%20-%20Nokia\3gpp\cn1\meetings\123-e_electronic_0420\docs\C1-202087.zip" TargetMode="External"/><Relationship Id="rId278" Type="http://schemas.openxmlformats.org/officeDocument/2006/relationships/hyperlink" Target="file:///C:\Users\dems1ce9\OneDrive%20-%20Nokia\3gpp\cn1\meetings\123-e_electronic_0420\docs\C1-202412.zip" TargetMode="External"/><Relationship Id="rId401" Type="http://schemas.openxmlformats.org/officeDocument/2006/relationships/hyperlink" Target="file:///C:\Users\dems1ce9\OneDrive%20-%20Nokia\3gpp\cn1\meetings\123-e_electronic_0420\docs\C1-202238.zip" TargetMode="External"/><Relationship Id="rId422" Type="http://schemas.openxmlformats.org/officeDocument/2006/relationships/hyperlink" Target="file:///C:\Users\dems1ce9\OneDrive%20-%20Nokia\3gpp\cn1\meetings\123-e_electronic_0420\docs\C1-202161.zip" TargetMode="External"/><Relationship Id="rId443" Type="http://schemas.openxmlformats.org/officeDocument/2006/relationships/hyperlink" Target="file:///C:\Users\dems1ce9\OneDrive%20-%20Nokia\3gpp\cn1\meetings\123-e_electronic_0420\docs\C1-202416.zip" TargetMode="External"/><Relationship Id="rId464" Type="http://schemas.openxmlformats.org/officeDocument/2006/relationships/hyperlink" Target="file:///C:\Users\dems1ce9\OneDrive%20-%20Nokia\3gpp\cn1\meetings\123-e_electronic_0420\docs\C1-202211.zip" TargetMode="External"/><Relationship Id="rId303" Type="http://schemas.openxmlformats.org/officeDocument/2006/relationships/hyperlink" Target="file:///C:\Users\dems1ce9\OneDrive%20-%20Nokia\3gpp\cn1\meetings\123-e_electronic_0420\docs\C1-202470.zip" TargetMode="External"/><Relationship Id="rId485" Type="http://schemas.openxmlformats.org/officeDocument/2006/relationships/hyperlink" Target="file:///C:\Users\dems1ce9\OneDrive%20-%20Nokia\3gpp\cn1\meetings\123-e_electronic_0420\docs\C1-202319.zip" TargetMode="External"/><Relationship Id="rId42" Type="http://schemas.openxmlformats.org/officeDocument/2006/relationships/hyperlink" Target="https://www.3gpp.org/ftp/tsg_ct/WG1_mm-cc-sm_ex-CN1/TSGC1_123e/Docs/C1-202047.zip" TargetMode="External"/><Relationship Id="rId84" Type="http://schemas.openxmlformats.org/officeDocument/2006/relationships/hyperlink" Target="file:///C:\Users\dems1ce9\OneDrive%20-%20Nokia\3gpp\cn1\meetings\123-e_electronic_0420\docs\C1-202534.zip" TargetMode="External"/><Relationship Id="rId138" Type="http://schemas.openxmlformats.org/officeDocument/2006/relationships/hyperlink" Target="file:///C:\Users\dems1ce9\OneDrive%20-%20Nokia\3gpp\cn1\meetings\123-e_electronic_0420\docs\C1-202347.zip" TargetMode="External"/><Relationship Id="rId345" Type="http://schemas.openxmlformats.org/officeDocument/2006/relationships/hyperlink" Target="file:///C:\Users\dems1ce9\OneDrive%20-%20Nokia\3gpp\cn1\meetings\123-e_electronic_0420\docs\C1-202328.zip" TargetMode="External"/><Relationship Id="rId387" Type="http://schemas.openxmlformats.org/officeDocument/2006/relationships/hyperlink" Target="file:///C:\Users\dems1ce9\OneDrive%20-%20Nokia\3gpp\cn1\meetings\123-e_electronic_0420\docs\C1-202147.zip" TargetMode="External"/><Relationship Id="rId510" Type="http://schemas.openxmlformats.org/officeDocument/2006/relationships/hyperlink" Target="file:///C:\Users\dems1ce9\OneDrive%20-%20Nokia\3gpp\cn1\meetings\123-e_electronic_0420\docs\C1-202267.zip" TargetMode="External"/><Relationship Id="rId552" Type="http://schemas.openxmlformats.org/officeDocument/2006/relationships/hyperlink" Target="file:///C:\Users\dems1ce9\OneDrive%20-%20Nokia\3gpp\cn1\meetings\123-e_electronic_0420\docs\C1-202030.zip" TargetMode="External"/><Relationship Id="rId594" Type="http://schemas.openxmlformats.org/officeDocument/2006/relationships/header" Target="header1.xml"/><Relationship Id="rId191" Type="http://schemas.openxmlformats.org/officeDocument/2006/relationships/hyperlink" Target="file:///C:\Users\dems1ce9\OneDrive%20-%20Nokia\3gpp\cn1\meetings\123-e_electronic_0420\docs\C1-202021.zip" TargetMode="External"/><Relationship Id="rId205" Type="http://schemas.openxmlformats.org/officeDocument/2006/relationships/hyperlink" Target="file:///C:\Users\dems1ce9\OneDrive%20-%20Nokia\3gpp\cn1\meetings\123-e_electronic_0420\docs\C1-202582.zip" TargetMode="External"/><Relationship Id="rId247" Type="http://schemas.openxmlformats.org/officeDocument/2006/relationships/hyperlink" Target="file:///C:\Users\dems1ce9\OneDrive%20-%20Nokia\3gpp\cn1\meetings\123-e_electronic_0420\docs\C1-202475.zip" TargetMode="External"/><Relationship Id="rId412" Type="http://schemas.openxmlformats.org/officeDocument/2006/relationships/hyperlink" Target="file:///C:\Users\dems1ce9\OneDrive%20-%20Nokia\3gpp\cn1\meetings\123-e_electronic_0420\docs\C1-202106.zip" TargetMode="External"/><Relationship Id="rId107" Type="http://schemas.openxmlformats.org/officeDocument/2006/relationships/hyperlink" Target="file:///C:\Users\dems1ce9\OneDrive%20-%20Nokia\3gpp\cn1\meetings\123-e_electronic_0420\docs\C1-202129.zip" TargetMode="External"/><Relationship Id="rId289" Type="http://schemas.openxmlformats.org/officeDocument/2006/relationships/hyperlink" Target="file:///C:\Users\dems1ce9\OneDrive%20-%20Nokia\3gpp\cn1\meetings\123-e_electronic_0420\docs\C1-202091.zip" TargetMode="External"/><Relationship Id="rId454" Type="http://schemas.openxmlformats.org/officeDocument/2006/relationships/hyperlink" Target="file:///C:\Users\dems1ce9\OneDrive%20-%20Nokia\3gpp\cn1\meetings\123-e_electronic_0420\docs\C1-202233.zip" TargetMode="External"/><Relationship Id="rId496" Type="http://schemas.openxmlformats.org/officeDocument/2006/relationships/hyperlink" Target="file:///C:\Users\dems1ce9\OneDrive%20-%20Nokia\3gpp\cn1\meetings\123-e_electronic_0420\docs\C1-202446.zip" TargetMode="External"/><Relationship Id="rId11" Type="http://schemas.openxmlformats.org/officeDocument/2006/relationships/hyperlink" Target="file:///C:\Users\dems1ce9\OneDrive%20-%20Nokia\3gpp\cn1\meetings\123-e_electronic_0420\docs\C1-202007.zip" TargetMode="External"/><Relationship Id="rId53" Type="http://schemas.openxmlformats.org/officeDocument/2006/relationships/hyperlink" Target="file:///C:\Users\dems1ce9\OneDrive%20-%20Nokia\3gpp\cn1\meetings\123-e_electronic_0420\docs\C1-202585.zip" TargetMode="External"/><Relationship Id="rId149" Type="http://schemas.openxmlformats.org/officeDocument/2006/relationships/hyperlink" Target="file:///C:\Users\dems1ce9\OneDrive%20-%20Nokia\3gpp\cn1\meetings\123-e_electronic_0420\docs\C1-202382.zip" TargetMode="External"/><Relationship Id="rId314" Type="http://schemas.openxmlformats.org/officeDocument/2006/relationships/hyperlink" Target="file:///C:\Users\dems1ce9\OneDrive%20-%20Nokia\3gpp\cn1\meetings\123-e_electronic_0420\docs\C1-202495.zip" TargetMode="External"/><Relationship Id="rId356" Type="http://schemas.openxmlformats.org/officeDocument/2006/relationships/hyperlink" Target="file:///C:\Users\dems1ce9\OneDrive%20-%20Nokia\3gpp\cn1\meetings\123-e_electronic_0420\docs\C1-202387.zip" TargetMode="External"/><Relationship Id="rId398" Type="http://schemas.openxmlformats.org/officeDocument/2006/relationships/hyperlink" Target="file:///C:\Users\dems1ce9\OneDrive%20-%20Nokia\3gpp\cn1\meetings\123-e_electronic_0420\docs\C1-202235.zip" TargetMode="External"/><Relationship Id="rId521" Type="http://schemas.openxmlformats.org/officeDocument/2006/relationships/hyperlink" Target="file:///C:\Users\dems1ce9\OneDrive%20-%20Nokia\3gpp\cn1\meetings\123-e_electronic_0420\docs\C1-202540.zip" TargetMode="External"/><Relationship Id="rId563" Type="http://schemas.openxmlformats.org/officeDocument/2006/relationships/hyperlink" Target="file:///C:\Users\dems1ce9\OneDrive%20-%20Nokia\3gpp\cn1\meetings\123-e_electronic_0420\docs\C1-202498.zip" TargetMode="External"/><Relationship Id="rId95" Type="http://schemas.openxmlformats.org/officeDocument/2006/relationships/hyperlink" Target="file:///C:\Users\dems1ce9\OneDrive%20-%20Nokia\3gpp\cn1\meetings\123-e_electronic_0420\docs\C1-202070.zip" TargetMode="External"/><Relationship Id="rId160" Type="http://schemas.openxmlformats.org/officeDocument/2006/relationships/hyperlink" Target="file:///C:\Users\dems1ce9\OneDrive%20-%20Nokia\3gpp\cn1\meetings\123-e_electronic_0420\docs\C1-202478.zip" TargetMode="External"/><Relationship Id="rId216" Type="http://schemas.openxmlformats.org/officeDocument/2006/relationships/hyperlink" Target="file:///C:\Users\dems1ce9\OneDrive%20-%20Nokia\3gpp\cn1\meetings\123-e_electronic_0420\docs\C1-202157.zip" TargetMode="External"/><Relationship Id="rId423" Type="http://schemas.openxmlformats.org/officeDocument/2006/relationships/hyperlink" Target="file:///C:\Users\dems1ce9\OneDrive%20-%20Nokia\3gpp\cn1\meetings\123-e_electronic_0420\docs\C1-202162.zip" TargetMode="External"/><Relationship Id="rId258" Type="http://schemas.openxmlformats.org/officeDocument/2006/relationships/hyperlink" Target="file:///C:\Users\dems1ce9\OneDrive%20-%20Nokia\3gpp\cn1\meetings\123-e_electronic_0420\docs\C1-202130.zip" TargetMode="External"/><Relationship Id="rId465" Type="http://schemas.openxmlformats.org/officeDocument/2006/relationships/hyperlink" Target="file:///C:\Users\dems1ce9\OneDrive%20-%20Nokia\3gpp\cn1\meetings\123-e_electronic_0420\docs\C1-202296.zip" TargetMode="External"/><Relationship Id="rId22" Type="http://schemas.openxmlformats.org/officeDocument/2006/relationships/hyperlink" Target="file:///C:\Users\dems1ce9\OneDrive%20-%20Nokia\3gpp\cn1\meetings\123-e_electronic_0420\docs\C1-202041.zip" TargetMode="External"/><Relationship Id="rId64" Type="http://schemas.openxmlformats.org/officeDocument/2006/relationships/hyperlink" Target="file:///C:\Users\dems1ce9\OneDrive%20-%20Nokia\3gpp\cn1\meetings\123-e_electronic_0420\docs\C1-202361.zip" TargetMode="External"/><Relationship Id="rId118" Type="http://schemas.openxmlformats.org/officeDocument/2006/relationships/hyperlink" Target="file:///C:\Users\dems1ce9\OneDrive%20-%20Nokia\3gpp\cn1\meetings\123-e_electronic_0420\docs\C1-202218.zip" TargetMode="External"/><Relationship Id="rId325" Type="http://schemas.openxmlformats.org/officeDocument/2006/relationships/hyperlink" Target="file:///C:\Users\dems1ce9\OneDrive%20-%20Nokia\3gpp\cn1\meetings\123-e_electronic_0420\docs\C1-202079.zip" TargetMode="External"/><Relationship Id="rId367" Type="http://schemas.openxmlformats.org/officeDocument/2006/relationships/hyperlink" Target="file:///C:\Users\dems1ce9\OneDrive%20-%20Nokia\3gpp\cn1\meetings\123-e_electronic_0420\docs\C1-202460.zip" TargetMode="External"/><Relationship Id="rId532" Type="http://schemas.openxmlformats.org/officeDocument/2006/relationships/hyperlink" Target="file:///C:\Users\dems1ce9\OneDrive%20-%20Nokia\3gpp\cn1\meetings\123-e_electronic_0420\docs\C1-202551.zip" TargetMode="External"/><Relationship Id="rId574" Type="http://schemas.openxmlformats.org/officeDocument/2006/relationships/hyperlink" Target="file:///C:\Users\dems1ce9\OneDrive%20-%20Nokia\3gpp\cn1\meetings\123-e_electronic_0420\docs\C1-202080.zip" TargetMode="External"/><Relationship Id="rId171" Type="http://schemas.openxmlformats.org/officeDocument/2006/relationships/hyperlink" Target="file:///C:\Users\dems1ce9\OneDrive%20-%20Nokia\3gpp\cn1\meetings\123-e_electronic_0420\docs\C1-202492.zip" TargetMode="External"/><Relationship Id="rId227" Type="http://schemas.openxmlformats.org/officeDocument/2006/relationships/hyperlink" Target="file:///C:\Users\dems1ce9\OneDrive%20-%20Nokia\3gpp\cn1\meetings\123-e_electronic_0420\docs\C1-202250.zip" TargetMode="External"/><Relationship Id="rId269" Type="http://schemas.openxmlformats.org/officeDocument/2006/relationships/hyperlink" Target="file:///C:\Users\dems1ce9\OneDrive%20-%20Nokia\3gpp\cn1\meetings\123-e_electronic_0420\docs\C1-202396.zip" TargetMode="External"/><Relationship Id="rId434" Type="http://schemas.openxmlformats.org/officeDocument/2006/relationships/hyperlink" Target="file:///C:\Users\dems1ce9\OneDrive%20-%20Nokia\3gpp\cn1\meetings\123-e_electronic_0420\docs\C1-202188.zip" TargetMode="External"/><Relationship Id="rId476" Type="http://schemas.openxmlformats.org/officeDocument/2006/relationships/hyperlink" Target="file:///C:\Users\dems1ce9\OneDrive%20-%20Nokia\3gpp\cn1\meetings\123-e_electronic_0420\docs\C1-202307.zip" TargetMode="External"/><Relationship Id="rId33" Type="http://schemas.openxmlformats.org/officeDocument/2006/relationships/hyperlink" Target="https://www.3gpp.org/ftp/tsg_ct/WG1_mm-cc-sm_ex-CN1/TSGC1_123e/Docs/C1-202384.zip" TargetMode="External"/><Relationship Id="rId129" Type="http://schemas.openxmlformats.org/officeDocument/2006/relationships/hyperlink" Target="file:///C:\Users\dems1ce9\OneDrive%20-%20Nokia\3gpp\cn1\meetings\123-e_electronic_0420\docs\C1-202280.zip" TargetMode="External"/><Relationship Id="rId280" Type="http://schemas.openxmlformats.org/officeDocument/2006/relationships/hyperlink" Target="file:///C:\Users\dems1ce9\OneDrive%20-%20Nokia\3gpp\cn1\meetings\123-e_electronic_0420\docs\C1-202414.zip" TargetMode="External"/><Relationship Id="rId336" Type="http://schemas.openxmlformats.org/officeDocument/2006/relationships/hyperlink" Target="file:///C:\Users\dems1ce9\OneDrive%20-%20Nokia\3gpp\cn1\meetings\123-e_electronic_0420\docs\C1-202230.zip" TargetMode="External"/><Relationship Id="rId501" Type="http://schemas.openxmlformats.org/officeDocument/2006/relationships/hyperlink" Target="file:///C:\Users\dems1ce9\OneDrive%20-%20Nokia\3gpp\cn1\meetings\123-e_electronic_0420\docs\C1-202451.zip" TargetMode="External"/><Relationship Id="rId543" Type="http://schemas.openxmlformats.org/officeDocument/2006/relationships/hyperlink" Target="file:///C:\Users\dems1ce9\OneDrive%20-%20Nokia\3gpp\cn1\meetings\123-e_electronic_0420\docs\C1-202586.zip" TargetMode="External"/><Relationship Id="rId75" Type="http://schemas.openxmlformats.org/officeDocument/2006/relationships/hyperlink" Target="file:///C:\Users\dems1ce9\OneDrive%20-%20Nokia\3gpp\cn1\meetings\123-e_electronic_0420\docs\C1-202516.zip" TargetMode="External"/><Relationship Id="rId140" Type="http://schemas.openxmlformats.org/officeDocument/2006/relationships/hyperlink" Target="file:///C:\Users\dems1ce9\OneDrive%20-%20Nokia\3gpp\cn1\meetings\123-e_electronic_0420\docs\C1-202349.zip" TargetMode="External"/><Relationship Id="rId182" Type="http://schemas.openxmlformats.org/officeDocument/2006/relationships/hyperlink" Target="file:///C:\Users\dems1ce9\OneDrive%20-%20Nokia\3gpp\cn1\meetings\123-e_electronic_0420\docs\C1-202525.zip" TargetMode="External"/><Relationship Id="rId378" Type="http://schemas.openxmlformats.org/officeDocument/2006/relationships/hyperlink" Target="file:///C:\Users\dems1ce9\OneDrive%20-%20Nokia\3gpp\cn1\meetings\123-e_electronic_0420\docs\C1-202018.zip" TargetMode="External"/><Relationship Id="rId403" Type="http://schemas.openxmlformats.org/officeDocument/2006/relationships/hyperlink" Target="file:///C:\Users\dems1ce9\OneDrive%20-%20Nokia\3gpp\cn1\meetings\123-e_electronic_0420\docs\C1-202490.zip" TargetMode="External"/><Relationship Id="rId585" Type="http://schemas.openxmlformats.org/officeDocument/2006/relationships/hyperlink" Target="file:///C:\Users\dems1ce9\OneDrive%20-%20Nokia\3gpp\cn1\meetings\123-e_electronic_0420\docs\C1-202180.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23-e_electronic_0420\docs\C1-202351.zip" TargetMode="External"/><Relationship Id="rId445" Type="http://schemas.openxmlformats.org/officeDocument/2006/relationships/hyperlink" Target="file:///C:\Users\dems1ce9\OneDrive%20-%20Nokia\3gpp\cn1\meetings\123-e_electronic_0420\docs\C1-202434.zip" TargetMode="External"/><Relationship Id="rId487" Type="http://schemas.openxmlformats.org/officeDocument/2006/relationships/hyperlink" Target="file:///C:\Users\dems1ce9\OneDrive%20-%20Nokia\3gpp\cn1\meetings\123-e_electronic_0420\docs\C1-202321.zip" TargetMode="External"/><Relationship Id="rId291" Type="http://schemas.openxmlformats.org/officeDocument/2006/relationships/hyperlink" Target="file:///C:\Users\dems1ce9\OneDrive%20-%20Nokia\3gpp\cn1\meetings\123-e_electronic_0420\docs\C1-202179.zip" TargetMode="External"/><Relationship Id="rId305" Type="http://schemas.openxmlformats.org/officeDocument/2006/relationships/hyperlink" Target="file:///C:\Users\dems1ce9\OneDrive%20-%20Nokia\3gpp\cn1\meetings\123-e_electronic_0420\docs\C1-202499.zip" TargetMode="External"/><Relationship Id="rId347" Type="http://schemas.openxmlformats.org/officeDocument/2006/relationships/hyperlink" Target="file:///C:\Users\dems1ce9\OneDrive%20-%20Nokia\3gpp\cn1\meetings\123-e_electronic_0420\docs\C1-202336.zip" TargetMode="External"/><Relationship Id="rId512" Type="http://schemas.openxmlformats.org/officeDocument/2006/relationships/hyperlink" Target="file:///C:\Users\dems1ce9\OneDrive%20-%20Nokia\3gpp\cn1\meetings\123-e_electronic_0420\docs\C1-202273.zip" TargetMode="External"/><Relationship Id="rId44" Type="http://schemas.openxmlformats.org/officeDocument/2006/relationships/hyperlink" Target="file:///C:\Users\dems1ce9\OneDrive%20-%20Nokia\3gpp\cn1\meetings\123-e_electronic_0420\docs\C1-202060.zip" TargetMode="External"/><Relationship Id="rId86" Type="http://schemas.openxmlformats.org/officeDocument/2006/relationships/hyperlink" Target="file:///C:\Users\dems1ce9\OneDrive%20-%20Nokia\3gpp\cn1\meetings\123-e_electronic_0420\docs\C1-202536.zip" TargetMode="External"/><Relationship Id="rId151" Type="http://schemas.openxmlformats.org/officeDocument/2006/relationships/hyperlink" Target="file:///C:\Users\dems1ce9\OneDrive%20-%20Nokia\3gpp\cn1\meetings\123-e_electronic_0420\docs\C1-202391.zip" TargetMode="External"/><Relationship Id="rId389" Type="http://schemas.openxmlformats.org/officeDocument/2006/relationships/hyperlink" Target="file:///C:\Users\dems1ce9\OneDrive%20-%20Nokia\3gpp\cn1\meetings\123-e_electronic_0420\docs\C1-202548.zip" TargetMode="External"/><Relationship Id="rId554" Type="http://schemas.openxmlformats.org/officeDocument/2006/relationships/hyperlink" Target="file:///C:\Users\dems1ce9\OneDrive%20-%20Nokia\3gpp\cn1\meetings\123-e_electronic_0420\docs\C1-202262.zip" TargetMode="External"/><Relationship Id="rId596" Type="http://schemas.openxmlformats.org/officeDocument/2006/relationships/footer" Target="footer2.xml"/><Relationship Id="rId193" Type="http://schemas.openxmlformats.org/officeDocument/2006/relationships/hyperlink" Target="file:///C:\Users\dems1ce9\OneDrive%20-%20Nokia\3gpp\cn1\meetings\123-e_electronic_0420\docs\C1-202120.zip" TargetMode="External"/><Relationship Id="rId207" Type="http://schemas.openxmlformats.org/officeDocument/2006/relationships/hyperlink" Target="file:///C:\Users\dems1ce9\OneDrive%20-%20Nokia\3gpp\cn1\meetings\123-e_electronic_0420\docs\C1-202112.zip" TargetMode="External"/><Relationship Id="rId249" Type="http://schemas.openxmlformats.org/officeDocument/2006/relationships/hyperlink" Target="file:///C:\Users\dems1ce9\OneDrive%20-%20Nokia\3gpp\cn1\meetings\123-e_electronic_0420\docs\C1-202589.zip" TargetMode="External"/><Relationship Id="rId414" Type="http://schemas.openxmlformats.org/officeDocument/2006/relationships/hyperlink" Target="file:///C:\Users\dems1ce9\OneDrive%20-%20Nokia\3gpp\cn1\meetings\123-e_electronic_0420\docs\C1-202108.zip" TargetMode="External"/><Relationship Id="rId456" Type="http://schemas.openxmlformats.org/officeDocument/2006/relationships/hyperlink" Target="file:///C:\Users\dems1ce9\OneDrive%20-%20Nokia\3gpp\cn1\meetings\123-e_electronic_0420\docs\C1-202095.zip" TargetMode="External"/><Relationship Id="rId498" Type="http://schemas.openxmlformats.org/officeDocument/2006/relationships/hyperlink" Target="file:///C:\Users\dems1ce9\OneDrive%20-%20Nokia\3gpp\cn1\meetings\123-e_electronic_0420\docs\C1-202448.zip" TargetMode="External"/><Relationship Id="rId13" Type="http://schemas.openxmlformats.org/officeDocument/2006/relationships/hyperlink" Target="file:///C:\Users\dems1ce9\OneDrive%20-%20Nokia\3gpp\cn1\meetings\123-e_electronic_0420\docs\C1-202055.zip" TargetMode="External"/><Relationship Id="rId109" Type="http://schemas.openxmlformats.org/officeDocument/2006/relationships/hyperlink" Target="file:///C:\Users\dems1ce9\OneDrive%20-%20Nokia\3gpp\cn1\meetings\123-e_electronic_0420\docs\C1-202141.zip" TargetMode="External"/><Relationship Id="rId260" Type="http://schemas.openxmlformats.org/officeDocument/2006/relationships/hyperlink" Target="file:///C:\Users\dems1ce9\OneDrive%20-%20Nokia\3gpp\cn1\meetings\123-e_electronic_0420\docs\C1-202174.zip" TargetMode="External"/><Relationship Id="rId316" Type="http://schemas.openxmlformats.org/officeDocument/2006/relationships/hyperlink" Target="file:///C:\Users\dems1ce9\OneDrive%20-%20Nokia\3gpp\cn1\meetings\123-e_electronic_0420\docs\C1-202192.zip" TargetMode="External"/><Relationship Id="rId523" Type="http://schemas.openxmlformats.org/officeDocument/2006/relationships/hyperlink" Target="file:///C:\Users\dems1ce9\OneDrive%20-%20Nokia\3gpp\cn1\meetings\123-e_electronic_0420\docs\C1-202511.zip" TargetMode="External"/><Relationship Id="rId55" Type="http://schemas.openxmlformats.org/officeDocument/2006/relationships/hyperlink" Target="file:///C:\Users\dems1ce9\OneDrive%20-%20Nokia\3gpp\cn1\meetings\123-e_electronic_0420\docs\C1-202092.zip" TargetMode="External"/><Relationship Id="rId97" Type="http://schemas.openxmlformats.org/officeDocument/2006/relationships/hyperlink" Target="file:///C:\Users\dems1ce9\OneDrive%20-%20Nokia\3gpp\cn1\meetings\123-e_electronic_0420\docs\C1-202073.zip" TargetMode="External"/><Relationship Id="rId120" Type="http://schemas.openxmlformats.org/officeDocument/2006/relationships/hyperlink" Target="file:///C:\Users\dems1ce9\OneDrive%20-%20Nokia\3gpp\cn1\meetings\123-e_electronic_0420\docs\C1-202229.zip" TargetMode="External"/><Relationship Id="rId358" Type="http://schemas.openxmlformats.org/officeDocument/2006/relationships/hyperlink" Target="file:///C:\Users\dems1ce9\OneDrive%20-%20Nokia\3gpp\cn1\meetings\123-e_electronic_0420\docs\C1-202403.zip" TargetMode="External"/><Relationship Id="rId565" Type="http://schemas.openxmlformats.org/officeDocument/2006/relationships/hyperlink" Target="file:///C:\Users\dems1ce9\OneDrive%20-%20Nokia\3gpp\cn1\meetings\123-e_electronic_0420\docs\C1-202567.zip" TargetMode="External"/><Relationship Id="rId162" Type="http://schemas.openxmlformats.org/officeDocument/2006/relationships/hyperlink" Target="file:///C:\Users\dems1ce9\OneDrive%20-%20Nokia\3gpp\cn1\meetings\123-e_electronic_0420\docs\C1-202480.zip" TargetMode="External"/><Relationship Id="rId218" Type="http://schemas.openxmlformats.org/officeDocument/2006/relationships/hyperlink" Target="file:///C:\Users\dems1ce9\OneDrive%20-%20Nokia\3gpp\cn1\meetings\123-e_electronic_0420\docs\C1-202171.zip" TargetMode="External"/><Relationship Id="rId425" Type="http://schemas.openxmlformats.org/officeDocument/2006/relationships/hyperlink" Target="file:///C:\Users\dems1ce9\OneDrive%20-%20Nokia\3gpp\cn1\meetings\123-e_electronic_0420\docs\C1-202164.zip" TargetMode="External"/><Relationship Id="rId467" Type="http://schemas.openxmlformats.org/officeDocument/2006/relationships/hyperlink" Target="file:///C:\Users\dems1ce9\OneDrive%20-%20Nokia\3gpp\cn1\meetings\123-e_electronic_0420\docs\C1-202298.zip" TargetMode="External"/><Relationship Id="rId271" Type="http://schemas.openxmlformats.org/officeDocument/2006/relationships/hyperlink" Target="file:///C:\Users\dems1ce9\OneDrive%20-%20Nokia\3gpp\cn1\meetings\123-e_electronic_0420\docs\C1-202402.zip" TargetMode="External"/><Relationship Id="rId24" Type="http://schemas.openxmlformats.org/officeDocument/2006/relationships/hyperlink" Target="file:///C:\Users\dems1ce9\OneDrive%20-%20Nokia\3gpp\cn1\meetings\123-e_electronic_0420\docs\C1-202043.zip" TargetMode="External"/><Relationship Id="rId66" Type="http://schemas.openxmlformats.org/officeDocument/2006/relationships/hyperlink" Target="file:///C:\Users\dems1ce9\OneDrive%20-%20Nokia\3gpp\cn1\meetings\123-e_electronic_0420\docs\C1-202561.zip" TargetMode="External"/><Relationship Id="rId131" Type="http://schemas.openxmlformats.org/officeDocument/2006/relationships/hyperlink" Target="file:///C:\Users\dems1ce9\OneDrive%20-%20Nokia\3gpp\cn1\meetings\123-e_electronic_0420\docs\C1-202289.zip" TargetMode="External"/><Relationship Id="rId327" Type="http://schemas.openxmlformats.org/officeDocument/2006/relationships/hyperlink" Target="file:///C:\Users\dems1ce9\OneDrive%20-%20Nokia\3gpp\cn1\meetings\123-e_electronic_0420\docs\C1-202084.zip" TargetMode="External"/><Relationship Id="rId369" Type="http://schemas.openxmlformats.org/officeDocument/2006/relationships/hyperlink" Target="https://www.3gpp.org/ftp/tsg_ct/WG1_mm-cc-sm_ex-CN1/TSGC1_123e/Docs/C1-202169.zip" TargetMode="External"/><Relationship Id="rId534" Type="http://schemas.openxmlformats.org/officeDocument/2006/relationships/hyperlink" Target="file:///C:\Users\dems1ce9\OneDrive%20-%20Nokia\3gpp\cn1\meetings\123-e_electronic_0420\docs\C1-202553.zip" TargetMode="External"/><Relationship Id="rId576" Type="http://schemas.openxmlformats.org/officeDocument/2006/relationships/hyperlink" Target="file:///C:\Users\dems1ce9\OneDrive%20-%20Nokia\3gpp\cn1\meetings\123-e_electronic_0420\docs\C1-202090.zip" TargetMode="External"/><Relationship Id="rId173" Type="http://schemas.openxmlformats.org/officeDocument/2006/relationships/hyperlink" Target="file:///C:\Users\dems1ce9\OneDrive%20-%20Nokia\3gpp\cn1\meetings\123-e_electronic_0420\docs\C1-202503.zip" TargetMode="External"/><Relationship Id="rId229" Type="http://schemas.openxmlformats.org/officeDocument/2006/relationships/hyperlink" Target="file:///C:\Users\dems1ce9\OneDrive%20-%20Nokia\3gpp\cn1\meetings\123-e_electronic_0420\docs\C1-202257.zip" TargetMode="External"/><Relationship Id="rId380" Type="http://schemas.openxmlformats.org/officeDocument/2006/relationships/hyperlink" Target="file:///C:\Users\dems1ce9\OneDrive%20-%20Nokia\3gpp\cn1\meetings\123-e_electronic_0420\docs\C1-202207.zip" TargetMode="External"/><Relationship Id="rId436" Type="http://schemas.openxmlformats.org/officeDocument/2006/relationships/hyperlink" Target="file:///C:\Users\dems1ce9\OneDrive%20-%20Nokia\3gpp\cn1\meetings\123-e_electronic_0420\docs\C1-202190.zip" TargetMode="External"/><Relationship Id="rId240" Type="http://schemas.openxmlformats.org/officeDocument/2006/relationships/hyperlink" Target="file:///C:\Users\dems1ce9\OneDrive%20-%20Nokia\3gpp\cn1\meetings\123-e_electronic_0420\docs\C1-202374.zip" TargetMode="External"/><Relationship Id="rId478" Type="http://schemas.openxmlformats.org/officeDocument/2006/relationships/hyperlink" Target="file:///C:\Users\dems1ce9\OneDrive%20-%20Nokia\3gpp\cn1\meetings\123-e_electronic_0420\docs\C1-202309.zip" TargetMode="External"/><Relationship Id="rId35" Type="http://schemas.openxmlformats.org/officeDocument/2006/relationships/hyperlink" Target="file:///C:\Users\dems1ce9\OneDrive%20-%20Nokia\3gpp\cn1\meetings\123-e_electronic_0420\docs\C1-202052.zip" TargetMode="External"/><Relationship Id="rId77" Type="http://schemas.openxmlformats.org/officeDocument/2006/relationships/hyperlink" Target="file:///C:\Users\dems1ce9\OneDrive%20-%20Nokia\3gpp\cn1\meetings\123-e_electronic_0420\docs\C1-202519.zip" TargetMode="External"/><Relationship Id="rId100" Type="http://schemas.openxmlformats.org/officeDocument/2006/relationships/hyperlink" Target="file:///C:\Users\dems1ce9\OneDrive%20-%20Nokia\3gpp\cn1\meetings\123-e_electronic_0420\docs\C1-202076.zip" TargetMode="External"/><Relationship Id="rId282" Type="http://schemas.openxmlformats.org/officeDocument/2006/relationships/hyperlink" Target="file:///C:\Users\dems1ce9\OneDrive%20-%20Nokia\3gpp\cn1\meetings\123-e_electronic_0420\docs\C1-202432.zip" TargetMode="External"/><Relationship Id="rId338" Type="http://schemas.openxmlformats.org/officeDocument/2006/relationships/hyperlink" Target="file:///C:\Users\dems1ce9\OneDrive%20-%20Nokia\3gpp\cn1\meetings\123-e_electronic_0420\docs\C1-202245.zip" TargetMode="External"/><Relationship Id="rId503" Type="http://schemas.openxmlformats.org/officeDocument/2006/relationships/hyperlink" Target="file:///C:\Users\dems1ce9\OneDrive%20-%20Nokia\3gpp\cn1\meetings\123-e_electronic_0420\docs\C1-202088.zip" TargetMode="External"/><Relationship Id="rId545" Type="http://schemas.openxmlformats.org/officeDocument/2006/relationships/hyperlink" Target="file:///C:\Users\dems1ce9\OneDrive%20-%20Nokia\3gpp\cn1\meetings\123-e_electronic_0420\docs\C1-202023.zip" TargetMode="External"/><Relationship Id="rId587" Type="http://schemas.openxmlformats.org/officeDocument/2006/relationships/hyperlink" Target="file:///C:\Users\dems1ce9\OneDrive%20-%20Nokia\3gpp\cn1\meetings\123-e_electronic_0420\docs\C1-202232.zip" TargetMode="External"/><Relationship Id="rId8" Type="http://schemas.openxmlformats.org/officeDocument/2006/relationships/hyperlink" Target="file:///C:\Users\dems1ce9\OneDrive%20-%20Nokia\3gpp\cn1\meetings\123-e_electronic_0420\docs\C1-202006.zip" TargetMode="External"/><Relationship Id="rId142" Type="http://schemas.openxmlformats.org/officeDocument/2006/relationships/hyperlink" Target="file:///C:\Users\dems1ce9\OneDrive%20-%20Nokia\3gpp\cn1\meetings\123-e_electronic_0420\docs\C1-202375.zip" TargetMode="External"/><Relationship Id="rId184" Type="http://schemas.openxmlformats.org/officeDocument/2006/relationships/hyperlink" Target="file:///C:\Users\dems1ce9\OneDrive%20-%20Nokia\3gpp\cn1\meetings\123-e_electronic_0420\docs\C1-202528.zip" TargetMode="External"/><Relationship Id="rId391" Type="http://schemas.openxmlformats.org/officeDocument/2006/relationships/hyperlink" Target="file:///C:\Users\dems1ce9\OneDrive%20-%20Nokia\3gpp\cn1\meetings\123-e_electronic_0420\docs\C1-202206.zip" TargetMode="External"/><Relationship Id="rId405" Type="http://schemas.openxmlformats.org/officeDocument/2006/relationships/hyperlink" Target="file:///C:\Users\dems1ce9\OneDrive%20-%20Nokia\3gpp\cn1\meetings\123-e_electronic_0420\docs\C1-202545.zip" TargetMode="External"/><Relationship Id="rId447" Type="http://schemas.openxmlformats.org/officeDocument/2006/relationships/hyperlink" Target="file:///C:\Users\dems1ce9\OneDrive%20-%20Nokia\3gpp\cn1\meetings\123-e_electronic_0420\docs\C1-202439.zip" TargetMode="External"/><Relationship Id="rId251" Type="http://schemas.openxmlformats.org/officeDocument/2006/relationships/hyperlink" Target="file:///C:\Users\dems1ce9\OneDrive%20-%20Nokia\3gpp\cn1\meetings\123-e_electronic_0420\docs\C1-202353.zip" TargetMode="External"/><Relationship Id="rId489" Type="http://schemas.openxmlformats.org/officeDocument/2006/relationships/hyperlink" Target="file:///C:\Users\dems1ce9\OneDrive%20-%20Nokia\3gpp\cn1\meetings\123-e_electronic_0420\docs\C1-202323.zip" TargetMode="External"/><Relationship Id="rId46" Type="http://schemas.openxmlformats.org/officeDocument/2006/relationships/hyperlink" Target="file:///C:\Users\dems1ce9\OneDrive%20-%20Nokia\3gpp\cn1\meetings\123-e_electronic_0420\docs\C1-202062.zip" TargetMode="External"/><Relationship Id="rId293" Type="http://schemas.openxmlformats.org/officeDocument/2006/relationships/hyperlink" Target="file:///C:\Users\dems1ce9\OneDrive%20-%20Nokia\3gpp\cn1\meetings\123-e_electronic_0420\docs\C1-202239.zip" TargetMode="External"/><Relationship Id="rId307" Type="http://schemas.openxmlformats.org/officeDocument/2006/relationships/hyperlink" Target="file:///C:\Users\dems1ce9\OneDrive%20-%20Nokia\3gpp\cn1\meetings\123-e_electronic_0420\docs\C1-202355.zip" TargetMode="External"/><Relationship Id="rId349" Type="http://schemas.openxmlformats.org/officeDocument/2006/relationships/hyperlink" Target="https://www.3gpp.org/ftp/tsg_ct/WG1_mm-cc-sm_ex-CN1/TSGC1_123e/Docs/C1-202169.zip" TargetMode="External"/><Relationship Id="rId514" Type="http://schemas.openxmlformats.org/officeDocument/2006/relationships/hyperlink" Target="file:///C:\Users\dems1ce9\OneDrive%20-%20Nokia\3gpp\cn1\meetings\123-e_electronic_0420\docs\C1-202334.zip" TargetMode="External"/><Relationship Id="rId556" Type="http://schemas.openxmlformats.org/officeDocument/2006/relationships/hyperlink" Target="file:///C:\Users\dems1ce9\OneDrive%20-%20Nokia\3gpp\cn1\meetings\123-e_electronic_0420\docs\C1-202287.zip" TargetMode="External"/><Relationship Id="rId88" Type="http://schemas.openxmlformats.org/officeDocument/2006/relationships/hyperlink" Target="file:///C:\Users\dems1ce9\OneDrive%20-%20Nokia\3gpp\cn1\meetings\123-e_electronic_0420\docs\C1-202538.zip" TargetMode="External"/><Relationship Id="rId111" Type="http://schemas.openxmlformats.org/officeDocument/2006/relationships/hyperlink" Target="file:///C:\Users\dems1ce9\OneDrive%20-%20Nokia\3gpp\cn1\meetings\123-e_electronic_0420\docs\C1-202146.zip" TargetMode="External"/><Relationship Id="rId153" Type="http://schemas.openxmlformats.org/officeDocument/2006/relationships/hyperlink" Target="file:///C:\Users\dems1ce9\OneDrive%20-%20Nokia\3gpp\cn1\meetings\123-e_electronic_0420\docs\C1-202394.zip" TargetMode="External"/><Relationship Id="rId195" Type="http://schemas.openxmlformats.org/officeDocument/2006/relationships/hyperlink" Target="file:///C:\Users\dems1ce9\OneDrive%20-%20Nokia\3gpp\cn1\meetings\123-e_electronic_0420\docs\C1-202143.zip" TargetMode="External"/><Relationship Id="rId209" Type="http://schemas.openxmlformats.org/officeDocument/2006/relationships/hyperlink" Target="file:///C:\Users\dems1ce9\OneDrive%20-%20Nokia\3gpp\cn1\meetings\123-e_electronic_0420\docs\C1-202114.zip" TargetMode="External"/><Relationship Id="rId360" Type="http://schemas.openxmlformats.org/officeDocument/2006/relationships/hyperlink" Target="file:///C:\Users\dems1ce9\OneDrive%20-%20Nokia\3gpp\cn1\meetings\123-e_electronic_0420\docs\C1-202419.zip" TargetMode="External"/><Relationship Id="rId416" Type="http://schemas.openxmlformats.org/officeDocument/2006/relationships/hyperlink" Target="file:///C:\Users\dems1ce9\OneDrive%20-%20Nokia\3gpp\cn1\meetings\123-e_electronic_0420\docs\C1-202116.zip" TargetMode="External"/><Relationship Id="rId598" Type="http://schemas.microsoft.com/office/2011/relationships/people" Target="people.xml"/><Relationship Id="rId220" Type="http://schemas.openxmlformats.org/officeDocument/2006/relationships/hyperlink" Target="file:///C:\Users\dems1ce9\OneDrive%20-%20Nokia\3gpp\cn1\meetings\123-e_electronic_0420\docs\C1-202173.zip" TargetMode="External"/><Relationship Id="rId458" Type="http://schemas.openxmlformats.org/officeDocument/2006/relationships/hyperlink" Target="file:///C:\Users\dems1ce9\OneDrive%20-%20Nokia\3gpp\cn1\meetings\123-e_electronic_0420\docs\C1-202137.zip" TargetMode="External"/><Relationship Id="rId15" Type="http://schemas.openxmlformats.org/officeDocument/2006/relationships/hyperlink" Target="file:///C:\Users\dems1ce9\OneDrive%20-%20Nokia\3gpp\cn1\meetings\123-e_electronic_0420\docs\C1-202034.zip" TargetMode="External"/><Relationship Id="rId57" Type="http://schemas.openxmlformats.org/officeDocument/2006/relationships/hyperlink" Target="file:///C:\Users\dems1ce9\OneDrive%20-%20Nokia\3gpp\cn1\meetings\123-e_electronic_0420\docs\C1-202096.zip" TargetMode="External"/><Relationship Id="rId262" Type="http://schemas.openxmlformats.org/officeDocument/2006/relationships/hyperlink" Target="file:///C:\Users\dems1ce9\OneDrive%20-%20Nokia\3gpp\cn1\meetings\123-e_electronic_0420\docs\C1-202194.zip" TargetMode="External"/><Relationship Id="rId318" Type="http://schemas.openxmlformats.org/officeDocument/2006/relationships/hyperlink" Target="file:///C:\Users\dems1ce9\OneDrive%20-%20Nokia\3gpp\cn1\meetings\123-e_electronic_0420\docs\C1-202433.zip" TargetMode="External"/><Relationship Id="rId525" Type="http://schemas.openxmlformats.org/officeDocument/2006/relationships/hyperlink" Target="file:///C:\Users\dems1ce9\OneDrive%20-%20Nokia\3gpp\cn1\meetings\123-e_electronic_0420\docs\C1-202513.zip" TargetMode="External"/><Relationship Id="rId567" Type="http://schemas.openxmlformats.org/officeDocument/2006/relationships/hyperlink" Target="file:///C:\Users\dems1ce9\OneDrive%20-%20Nokia\3gpp\cn1\meetings\123-e_electronic_0420\docs\C1-202569.zip" TargetMode="External"/><Relationship Id="rId99" Type="http://schemas.openxmlformats.org/officeDocument/2006/relationships/hyperlink" Target="file:///C:\Users\dems1ce9\OneDrive%20-%20Nokia\3gpp\cn1\meetings\123-e_electronic_0420\docs\C1-202075.zip" TargetMode="External"/><Relationship Id="rId122" Type="http://schemas.openxmlformats.org/officeDocument/2006/relationships/hyperlink" Target="file:///C:\Users\dems1ce9\OneDrive%20-%20Nokia\3gpp\cn1\meetings\123-e_electronic_0420\docs\C1-202254.zip" TargetMode="External"/><Relationship Id="rId164" Type="http://schemas.openxmlformats.org/officeDocument/2006/relationships/hyperlink" Target="file:///C:\Users\dems1ce9\OneDrive%20-%20Nokia\3gpp\cn1\meetings\123-e_electronic_0420\docs\C1-202481.zip" TargetMode="External"/><Relationship Id="rId371" Type="http://schemas.openxmlformats.org/officeDocument/2006/relationships/hyperlink" Target="https://www.3gpp.org/ftp/tsg_ct/WG1_mm-cc-sm_ex-CN1/TSGC1_123e/Docs/C1-202337.zip" TargetMode="External"/><Relationship Id="rId427" Type="http://schemas.openxmlformats.org/officeDocument/2006/relationships/hyperlink" Target="file:///C:\Users\dems1ce9\OneDrive%20-%20Nokia\3gpp\cn1\meetings\123-e_electronic_0420\docs\C1-202181.zip" TargetMode="External"/><Relationship Id="rId469" Type="http://schemas.openxmlformats.org/officeDocument/2006/relationships/hyperlink" Target="file:///C:\Users\dems1ce9\OneDrive%20-%20Nokia\3gpp\cn1\meetings\123-e_electronic_0420\docs\C1-202300.zip" TargetMode="External"/><Relationship Id="rId26" Type="http://schemas.openxmlformats.org/officeDocument/2006/relationships/hyperlink" Target="https://www.3gpp.org/ftp/tsg_ct/WG1_mm-cc-sm_ex-CN1/TSGC1_123e/Docs/C1-202084.zip" TargetMode="External"/><Relationship Id="rId231" Type="http://schemas.openxmlformats.org/officeDocument/2006/relationships/hyperlink" Target="file:///C:\Users\dems1ce9\OneDrive%20-%20Nokia\3gpp\cn1\meetings\123-e_electronic_0420\docs\C1-202261.zip" TargetMode="External"/><Relationship Id="rId273" Type="http://schemas.openxmlformats.org/officeDocument/2006/relationships/hyperlink" Target="file:///C:\Users\dems1ce9\OneDrive%20-%20Nokia\3gpp\cn1\meetings\123-e_electronic_0420\docs\C1-202407.zip" TargetMode="External"/><Relationship Id="rId329" Type="http://schemas.openxmlformats.org/officeDocument/2006/relationships/hyperlink" Target="file:///C:\Users\dems1ce9\OneDrive%20-%20Nokia\3gpp\cn1\meetings\123-e_electronic_0420\docs\C1-202169.zip" TargetMode="External"/><Relationship Id="rId480" Type="http://schemas.openxmlformats.org/officeDocument/2006/relationships/hyperlink" Target="file:///C:\Users\dems1ce9\OneDrive%20-%20Nokia\3gpp\cn1\meetings\123-e_electronic_0420\docs\C1-202311.zip" TargetMode="External"/><Relationship Id="rId536" Type="http://schemas.openxmlformats.org/officeDocument/2006/relationships/hyperlink" Target="file:///C:\Users\dems1ce9\OneDrive%20-%20Nokia\3gpp\cn1\meetings\123-e_electronic_0420\docs\C1-202555.zip" TargetMode="External"/><Relationship Id="rId68" Type="http://schemas.openxmlformats.org/officeDocument/2006/relationships/hyperlink" Target="file:///C:\Users\dems1ce9\OneDrive%20-%20Nokia\3gpp\cn1\meetings\123-e_electronic_0420\docs\C1-202166.zip" TargetMode="External"/><Relationship Id="rId133" Type="http://schemas.openxmlformats.org/officeDocument/2006/relationships/hyperlink" Target="file:///C:\Users\dems1ce9\OneDrive%20-%20Nokia\3gpp\cn1\meetings\123-e_electronic_0420\docs\C1-202324.zip" TargetMode="External"/><Relationship Id="rId175" Type="http://schemas.openxmlformats.org/officeDocument/2006/relationships/hyperlink" Target="file:///C:\Users\dems1ce9\OneDrive%20-%20Nokia\3gpp\cn1\meetings\123-e_electronic_0420\docs\C1-202505.zip" TargetMode="External"/><Relationship Id="rId340" Type="http://schemas.openxmlformats.org/officeDocument/2006/relationships/hyperlink" Target="https://www.3gpp.org/ftp/tsg_ct/WG1_mm-cc-sm_ex-CN1/TSGC1_123e/Docs/C1-202337.zip" TargetMode="External"/><Relationship Id="rId578" Type="http://schemas.openxmlformats.org/officeDocument/2006/relationships/hyperlink" Target="file:///C:\Users\dems1ce9\OneDrive%20-%20Nokia\3gpp\cn1\meetings\123-e_electronic_0420\docs\C1-202133.zip" TargetMode="External"/><Relationship Id="rId200" Type="http://schemas.openxmlformats.org/officeDocument/2006/relationships/hyperlink" Target="file:///C:\Users\dems1ce9\OneDrive%20-%20Nokia\3gpp\cn1\meetings\123-e_electronic_0420\docs\C1-202431.zip" TargetMode="External"/><Relationship Id="rId382" Type="http://schemas.openxmlformats.org/officeDocument/2006/relationships/hyperlink" Target="file:///C:\Users\dems1ce9\OneDrive%20-%20Nokia\3gpp\cn1\meetings\123-e_electronic_0420\docs\C1-202284.zip" TargetMode="External"/><Relationship Id="rId438" Type="http://schemas.openxmlformats.org/officeDocument/2006/relationships/hyperlink" Target="file:///C:\Users\dems1ce9\OneDrive%20-%20Nokia\3gpp\cn1\meetings\123-e_electronic_0420\docs\C1-202226.zip" TargetMode="External"/><Relationship Id="rId242" Type="http://schemas.openxmlformats.org/officeDocument/2006/relationships/hyperlink" Target="file:///C:\Users\dems1ce9\OneDrive%20-%20Nokia\3gpp\cn1\meetings\123-e_electronic_0420\docs\C1-202385.zip" TargetMode="External"/><Relationship Id="rId284" Type="http://schemas.openxmlformats.org/officeDocument/2006/relationships/hyperlink" Target="file:///C:\Users\dems1ce9\OneDrive%20-%20Nokia\3gpp\cn1\meetings\123-e_electronic_0420\docs\C1-202506.zip" TargetMode="External"/><Relationship Id="rId491" Type="http://schemas.openxmlformats.org/officeDocument/2006/relationships/hyperlink" Target="file:///C:\Users\dems1ce9\OneDrive%20-%20Nokia\3gpp\cn1\meetings\123-e_electronic_0420\docs\C1-202441.zip" TargetMode="External"/><Relationship Id="rId505" Type="http://schemas.openxmlformats.org/officeDocument/2006/relationships/hyperlink" Target="file:///C:\Users\dems1ce9\OneDrive%20-%20Nokia\3gpp\cn1\meetings\123-e_electronic_0420\docs\C1-20217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4B837C7-183C-43AD-A49B-38FA7B09D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78</TotalTime>
  <Pages>100</Pages>
  <Words>31038</Words>
  <Characters>176923</Characters>
  <Application>Microsoft Office Word</Application>
  <DocSecurity>0</DocSecurity>
  <Lines>1474</Lines>
  <Paragraphs>415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207546</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Chaponniere48</cp:lastModifiedBy>
  <cp:revision>12</cp:revision>
  <cp:lastPrinted>2015-12-11T14:04:00Z</cp:lastPrinted>
  <dcterms:created xsi:type="dcterms:W3CDTF">2020-04-17T21:28:00Z</dcterms:created>
  <dcterms:modified xsi:type="dcterms:W3CDTF">2020-04-17T22:46:00Z</dcterms:modified>
</cp:coreProperties>
</file>