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200 OK status in the PUT response for the MonitoringEvent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5.3.3.3.3.2,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5.4.2.1.2, 5.5.2.1.2, 5.5.3.2.3.1, 5.6.2.1.2, 5.7.2.1.2, 5.8.2.1.1.2, 5.8.3.1.1.2, 5.9.2.1.2, 5.10.2.1.2, 5.11.2.1.2, 5.11.3.2.3.1, 5.12.2.1.3, 5.13.2.1.2, 5.14.2.1.2, 5.14.3.2.3.1, 5.16.2.1.2, A.5, A.11,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AppId feature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5.5.2.1.2, 5.14.2.1.2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references from the NBI TS Skeleton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 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support of the 200 OK status code in the resource update response for the MonitoringEvent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5.3.3.3.3.3,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UserPlaneEventReport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Initiate_Authentication service operation of the AEF_Security_API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6.2.2.1, 6.2.2.2.1, 6.2.2.2.2, 9.1.2A.2.1, 9.1.2A.2.2, 9.1.4.1,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CAPIF_Security_API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8.5.2.3.3.1, 8.5.4.1, 8.5.6,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CAPIF list of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CAPIF_Ph3, 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the reference to OpenAPI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the reference to OpenAPI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the reference to OpenAPI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AF application AM context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4.4.26.4, 5.17.1.3.3.3, 5.17.1.4.3.2, 5.17.1.4.3.3, 5.17.2.1,5.17.2.2.3.1, 5.17.3.3.2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UEAddress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4.1, 4.4.39.1, 5.35, 5.35.1, 5.35.2.1, 5.35.3.1, 5.35.6, 5.35.7.1, 5.35.7.2, 5.35.7.3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BSF subscription during the Am Policy authorization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4.4.26.2, 4.4.26.4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the reference to OpenAPI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Eees_SessionWithQoS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8.5.5.1, 8.5.5.2.2, 8.5.5.2.3, 8.5.5.2.4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other EES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8.1.5.1, 8.2.5.1, 8.4.5.1, 8.6.5.1,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ECS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9.1.5.2.8, 9.2.5.1, 9.5.5.1,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Using the reference to OpenAPI specifications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