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081774B5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FE46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51</w:t>
      </w:r>
      <w:r w:rsidR="00A11A05">
        <w:rPr>
          <w:b/>
          <w:noProof/>
          <w:sz w:val="24"/>
        </w:rPr>
        <w:t>2</w:t>
      </w:r>
      <w:r w:rsidR="00A303F1">
        <w:rPr>
          <w:b/>
          <w:noProof/>
          <w:sz w:val="24"/>
        </w:rPr>
        <w:t>93</w:t>
      </w:r>
    </w:p>
    <w:p w14:paraId="19406E2C" w14:textId="222A0F06" w:rsidR="0018187A" w:rsidRDefault="00FE466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446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55339468"/>
      <w:r w:rsidR="00822CF5" w:rsidRPr="00B27156">
        <w:t xml:space="preserve">Reply </w:t>
      </w:r>
      <w:bookmarkEnd w:id="0"/>
      <w:r w:rsidR="00822CF5">
        <w:t xml:space="preserve">LS on </w:t>
      </w:r>
      <w:r w:rsidR="00822CF5" w:rsidRPr="00FB1BC4">
        <w:t>Format of FQDN for PRINS</w:t>
      </w:r>
      <w:r w:rsidR="00822CF5">
        <w:t xml:space="preserve"> - update</w:t>
      </w:r>
    </w:p>
    <w:p w14:paraId="27D940E7" w14:textId="77777777" w:rsidR="00822CF5" w:rsidRPr="00B27156" w:rsidRDefault="00463675" w:rsidP="00822CF5">
      <w:pPr>
        <w:pStyle w:val="Title"/>
      </w:pPr>
      <w:r w:rsidRPr="000F4E43">
        <w:t>Response to:</w:t>
      </w:r>
      <w:r w:rsidRPr="000F4E43">
        <w:tab/>
      </w:r>
      <w:r w:rsidR="00822CF5" w:rsidRPr="00B27156">
        <w:t>LS (</w:t>
      </w:r>
      <w:r w:rsidR="00822CF5" w:rsidRPr="003A67E7">
        <w:t xml:space="preserve">5GMRR </w:t>
      </w:r>
      <w:r w:rsidR="00822CF5">
        <w:t xml:space="preserve">Doc </w:t>
      </w:r>
      <w:r w:rsidR="00822CF5" w:rsidRPr="00EE21BF">
        <w:t>024_203r1</w:t>
      </w:r>
      <w:r w:rsidR="00822CF5" w:rsidRPr="00B27156">
        <w:t xml:space="preserve">) on </w:t>
      </w:r>
      <w:bookmarkStart w:id="1" w:name="_Hlk155345065"/>
      <w:proofErr w:type="spellStart"/>
      <w:r w:rsidR="00822CF5" w:rsidRPr="00FB1BC4">
        <w:rPr>
          <w:lang w:val="pt-BR"/>
        </w:rPr>
        <w:t>Format</w:t>
      </w:r>
      <w:proofErr w:type="spellEnd"/>
      <w:r w:rsidR="00822CF5" w:rsidRPr="00FB1BC4">
        <w:rPr>
          <w:lang w:val="pt-BR"/>
        </w:rPr>
        <w:t xml:space="preserve"> </w:t>
      </w:r>
      <w:proofErr w:type="spellStart"/>
      <w:r w:rsidR="00822CF5" w:rsidRPr="00FB1BC4">
        <w:rPr>
          <w:lang w:val="pt-BR"/>
        </w:rPr>
        <w:t>of</w:t>
      </w:r>
      <w:proofErr w:type="spellEnd"/>
      <w:r w:rsidR="00822CF5" w:rsidRPr="00FB1BC4">
        <w:rPr>
          <w:lang w:val="pt-BR"/>
        </w:rPr>
        <w:t xml:space="preserve"> FQDN for PRINS</w:t>
      </w:r>
      <w:r w:rsidR="00822CF5" w:rsidRPr="00B27156">
        <w:rPr>
          <w:lang w:val="pt-BR"/>
        </w:rPr>
        <w:t xml:space="preserve"> </w:t>
      </w:r>
      <w:proofErr w:type="spellStart"/>
      <w:r w:rsidR="00822CF5" w:rsidRPr="00B27156">
        <w:rPr>
          <w:lang w:val="pt-BR"/>
        </w:rPr>
        <w:t>from</w:t>
      </w:r>
      <w:proofErr w:type="spellEnd"/>
      <w:r w:rsidR="00822CF5" w:rsidRPr="00B27156">
        <w:rPr>
          <w:lang w:val="pt-BR"/>
        </w:rPr>
        <w:t xml:space="preserve"> 5GMRR</w:t>
      </w:r>
    </w:p>
    <w:bookmarkEnd w:id="1"/>
    <w:p w14:paraId="56E3B846" w14:textId="40C5B92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22CF5">
        <w:t>Rel-19</w:t>
      </w:r>
    </w:p>
    <w:p w14:paraId="792135A2" w14:textId="07EA6EC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AB40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22CF5" w:rsidRPr="00822CF5">
        <w:rPr>
          <w:b w:val="0"/>
        </w:rPr>
        <w:t>3GPP TSG CT</w:t>
      </w:r>
      <w:r w:rsidR="00822CF5">
        <w:rPr>
          <w:b w:val="0"/>
          <w:color w:val="FF0000"/>
        </w:rPr>
        <w:t xml:space="preserve"> </w:t>
      </w:r>
    </w:p>
    <w:p w14:paraId="6AF9910D" w14:textId="6D5A3C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22CF5" w:rsidRPr="00822CF5">
        <w:rPr>
          <w:b w:val="0"/>
        </w:rPr>
        <w:t>GSMA 5GMRR</w:t>
      </w:r>
    </w:p>
    <w:p w14:paraId="033E954A" w14:textId="195C606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F1" w:rsidRPr="00A303F1">
        <w:rPr>
          <w:b w:val="0"/>
          <w:bCs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DD263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22CF5">
        <w:rPr>
          <w:bCs/>
        </w:rPr>
        <w:t>peter leis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52F9A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22CF5">
        <w:rPr>
          <w:bCs/>
          <w:color w:val="0000FF"/>
        </w:rPr>
        <w:t>peter leis AT nokia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489E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22CF5">
        <w:t>CP-251183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D3068" w14:textId="37F40AEE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A273B">
        <w:rPr>
          <w:rFonts w:ascii="Arial" w:hAnsi="Arial" w:cs="Arial"/>
        </w:rPr>
        <w:t xml:space="preserve">TSG </w:t>
      </w:r>
      <w:r w:rsidRPr="00A52119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would like to provide information to </w:t>
      </w:r>
      <w:r w:rsidRPr="00A52119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5GMRR related to discussion on </w:t>
      </w:r>
      <w:r w:rsidRPr="00822CF5">
        <w:rPr>
          <w:rFonts w:ascii="Arial" w:hAnsi="Arial" w:cs="Arial"/>
        </w:rPr>
        <w:t>LS (5GMRR Doc 024_203r1) on Format of FQDN for PRINS from 5GMRR</w:t>
      </w:r>
      <w:r>
        <w:rPr>
          <w:rFonts w:ascii="Arial" w:hAnsi="Arial" w:cs="Arial"/>
        </w:rPr>
        <w:t>.</w:t>
      </w:r>
    </w:p>
    <w:p w14:paraId="2BC48C72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331B6B" w14:textId="3761B653" w:rsidR="00822CF5" w:rsidRDefault="005A273B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822CF5">
        <w:rPr>
          <w:rFonts w:ascii="Arial" w:hAnsi="Arial" w:cs="Arial"/>
        </w:rPr>
        <w:t xml:space="preserve">CT has further </w:t>
      </w:r>
      <w:r w:rsidR="00310C18">
        <w:rPr>
          <w:rFonts w:ascii="Arial" w:hAnsi="Arial" w:cs="Arial"/>
        </w:rPr>
        <w:t>revised</w:t>
      </w:r>
      <w:r w:rsidR="00822CF5">
        <w:rPr>
          <w:rFonts w:ascii="Arial" w:hAnsi="Arial" w:cs="Arial"/>
        </w:rPr>
        <w:t xml:space="preserve"> the CR that CT4 has agreed to</w:t>
      </w:r>
      <w:r w:rsidR="00822CF5" w:rsidRPr="00822CF5">
        <w:rPr>
          <w:rFonts w:ascii="Arial" w:hAnsi="Arial" w:cs="Arial"/>
          <w:lang w:val="en-US"/>
        </w:rPr>
        <w:t xml:space="preserve"> 3GPP TS 29.573</w:t>
      </w:r>
      <w:r w:rsidR="00310C18">
        <w:rPr>
          <w:rFonts w:ascii="Arial" w:hAnsi="Arial" w:cs="Arial"/>
          <w:lang w:val="en-US"/>
        </w:rPr>
        <w:t xml:space="preserve"> and where </w:t>
      </w:r>
      <w:r w:rsidR="00822CF5">
        <w:rPr>
          <w:rFonts w:ascii="Arial" w:hAnsi="Arial" w:cs="Arial"/>
          <w:lang w:val="en-US"/>
        </w:rPr>
        <w:t xml:space="preserve">CT4 has sent </w:t>
      </w:r>
      <w:r>
        <w:rPr>
          <w:rFonts w:ascii="Arial" w:hAnsi="Arial" w:cs="Arial"/>
          <w:lang w:val="en-US"/>
        </w:rPr>
        <w:t>an LS</w:t>
      </w:r>
      <w:r w:rsidR="00822CF5">
        <w:rPr>
          <w:rFonts w:ascii="Arial" w:hAnsi="Arial" w:cs="Arial"/>
          <w:lang w:val="en-US"/>
        </w:rPr>
        <w:t xml:space="preserve"> on the agreed</w:t>
      </w:r>
      <w:r w:rsidR="00822CF5" w:rsidRPr="00822CF5">
        <w:rPr>
          <w:rFonts w:ascii="Arial" w:hAnsi="Arial" w:cs="Arial"/>
          <w:lang w:val="en-US"/>
        </w:rPr>
        <w:t xml:space="preserve"> CR</w:t>
      </w:r>
      <w:r w:rsidR="00822CF5">
        <w:rPr>
          <w:rFonts w:ascii="Arial" w:hAnsi="Arial" w:cs="Arial"/>
        </w:rPr>
        <w:t xml:space="preserve"> out of their May meeting </w:t>
      </w:r>
      <w:r w:rsidR="00310C18">
        <w:rPr>
          <w:rFonts w:ascii="Arial" w:hAnsi="Arial" w:cs="Arial"/>
        </w:rPr>
        <w:t>to</w:t>
      </w:r>
      <w:r w:rsidR="00822CF5">
        <w:rPr>
          <w:rFonts w:ascii="Arial" w:hAnsi="Arial" w:cs="Arial"/>
        </w:rPr>
        <w:t xml:space="preserve"> GSMA 5GMRR</w:t>
      </w:r>
      <w:r>
        <w:rPr>
          <w:rFonts w:ascii="Arial" w:hAnsi="Arial" w:cs="Arial"/>
        </w:rPr>
        <w:t xml:space="preserve">, </w:t>
      </w:r>
      <w:r w:rsidR="00822CF5">
        <w:rPr>
          <w:rFonts w:ascii="Arial" w:hAnsi="Arial" w:cs="Arial"/>
        </w:rPr>
        <w:t xml:space="preserve">the CT4 </w:t>
      </w:r>
      <w:proofErr w:type="spellStart"/>
      <w:r w:rsidR="00822CF5">
        <w:rPr>
          <w:rFonts w:ascii="Arial" w:hAnsi="Arial" w:cs="Arial"/>
        </w:rPr>
        <w:t>tdoc</w:t>
      </w:r>
      <w:proofErr w:type="spellEnd"/>
      <w:r w:rsidR="00822CF5">
        <w:rPr>
          <w:rFonts w:ascii="Arial" w:hAnsi="Arial" w:cs="Arial"/>
        </w:rPr>
        <w:t xml:space="preserve"> number was C4-252416.</w:t>
      </w:r>
      <w:r w:rsidR="00310C18">
        <w:rPr>
          <w:rFonts w:ascii="Arial" w:hAnsi="Arial" w:cs="Arial"/>
        </w:rPr>
        <w:t xml:space="preserve"> 3GPP CT has approved the attached CR in CP-251183.</w:t>
      </w:r>
    </w:p>
    <w:p w14:paraId="344D5274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EAB972" w14:textId="355DF038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that were added in CT plenary are summarized on the cover page of CP-251183 in the description for “rev-3”.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2C262E" w14:textId="77777777" w:rsidR="005A273B" w:rsidRPr="000F4E43" w:rsidRDefault="005A27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BE914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CF5">
        <w:rPr>
          <w:rFonts w:ascii="Arial" w:hAnsi="Arial" w:cs="Arial"/>
          <w:b/>
        </w:rPr>
        <w:t>GSMA 5GMRR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60462F4" w:rsidR="00463675" w:rsidRPr="000F4E43" w:rsidRDefault="00463675" w:rsidP="00822CF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CF5" w:rsidRPr="00822CF5">
        <w:rPr>
          <w:rFonts w:ascii="Arial" w:hAnsi="Arial" w:cs="Arial"/>
          <w:b/>
          <w:color w:val="FF0000"/>
        </w:rPr>
        <w:tab/>
      </w:r>
      <w:r w:rsidR="00822CF5" w:rsidRPr="00822CF5">
        <w:rPr>
          <w:rFonts w:ascii="Arial" w:hAnsi="Arial" w:cs="Arial"/>
        </w:rPr>
        <w:t xml:space="preserve">3GPP CT kindly asks 5GMRR group to take the above </w:t>
      </w:r>
      <w:r w:rsidR="00822CF5">
        <w:rPr>
          <w:rFonts w:ascii="Arial" w:hAnsi="Arial" w:cs="Arial"/>
        </w:rPr>
        <w:t>information</w:t>
      </w:r>
      <w:r w:rsidR="00822CF5" w:rsidRPr="00822CF5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81FA" w14:textId="77777777" w:rsidR="00E26BC7" w:rsidRDefault="00E26BC7">
      <w:r>
        <w:separator/>
      </w:r>
    </w:p>
  </w:endnote>
  <w:endnote w:type="continuationSeparator" w:id="0">
    <w:p w14:paraId="3549154A" w14:textId="77777777" w:rsidR="00E26BC7" w:rsidRDefault="00E2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C547" w14:textId="77777777" w:rsidR="00E26BC7" w:rsidRDefault="00E26BC7">
      <w:r>
        <w:separator/>
      </w:r>
    </w:p>
  </w:footnote>
  <w:footnote w:type="continuationSeparator" w:id="0">
    <w:p w14:paraId="58AD83A9" w14:textId="77777777" w:rsidR="00E26BC7" w:rsidRDefault="00E2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10C18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15F94"/>
    <w:rsid w:val="00564950"/>
    <w:rsid w:val="00584B08"/>
    <w:rsid w:val="005A273B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22CF5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A05D7"/>
    <w:rsid w:val="009F6E85"/>
    <w:rsid w:val="00A11A05"/>
    <w:rsid w:val="00A303F1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user</cp:lastModifiedBy>
  <cp:revision>85</cp:revision>
  <cp:lastPrinted>2002-04-23T07:10:00Z</cp:lastPrinted>
  <dcterms:created xsi:type="dcterms:W3CDTF">2019-01-14T13:28:00Z</dcterms:created>
  <dcterms:modified xsi:type="dcterms:W3CDTF">2025-06-10T07:21:00Z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