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r w:rsidR="00CF529B" w:rsidRPr="002B3813">
        <w:t>MasterInformationBlock</w:t>
      </w:r>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r w:rsidR="00CF529B" w:rsidRPr="002B3813">
        <w:t>SystemInformation</w:t>
      </w:r>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r w:rsidRPr="002B381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c>
          <w:tcPr>
            <w:tcW w:w="9639" w:type="dxa"/>
            <w:gridSpan w:val="4"/>
          </w:tcPr>
          <w:p w14:paraId="5E5AE6DF"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Derivation Path: </w:t>
            </w:r>
            <w:r w:rsidRPr="002B3813">
              <w:rPr>
                <w:rFonts w:ascii="Arial" w:eastAsia="MS Mincho" w:hAnsi="Arial"/>
                <w:color w:val="000000"/>
                <w:sz w:val="18"/>
              </w:rPr>
              <w:t>C</w:t>
            </w:r>
            <w:r w:rsidRPr="002B3813">
              <w:rPr>
                <w:rFonts w:ascii="Arial" w:hAnsi="Arial"/>
                <w:color w:val="000000"/>
                <w:sz w:val="18"/>
              </w:rPr>
              <w:t xml:space="preserve">lause </w:t>
            </w:r>
            <w:r w:rsidRPr="002B3813">
              <w:rPr>
                <w:rFonts w:ascii="Arial" w:eastAsia="MS Mincho" w:hAnsi="Arial"/>
                <w:color w:val="000000"/>
                <w:sz w:val="18"/>
              </w:rPr>
              <w:t>4.4.3.2 Table 4.4.3.2-2</w:t>
            </w:r>
          </w:p>
        </w:tc>
      </w:tr>
      <w:tr w:rsidR="0017031D" w:rsidRPr="002B3813" w14:paraId="360A1DB7" w14:textId="77777777">
        <w:tblPrEx>
          <w:tblCellMar>
            <w:left w:w="108"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Condition</w:t>
            </w:r>
          </w:p>
        </w:tc>
      </w:tr>
      <w:tr w:rsidR="0017031D" w:rsidRPr="002B3813" w14:paraId="687F0096" w14:textId="77777777">
        <w:tblPrEx>
          <w:tblCellMar>
            <w:left w:w="108" w:type="dxa"/>
            <w:right w:w="108" w:type="dxa"/>
          </w:tblCellMar>
        </w:tblPrEx>
        <w:tc>
          <w:tcPr>
            <w:tcW w:w="4427" w:type="dxa"/>
          </w:tcPr>
          <w:p w14:paraId="3D22CB46"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SystemInformation ::= SEQUENCE {</w:t>
            </w:r>
          </w:p>
        </w:tc>
        <w:tc>
          <w:tcPr>
            <w:tcW w:w="2267" w:type="dxa"/>
          </w:tcPr>
          <w:p w14:paraId="7ADD1571" w14:textId="77777777" w:rsidR="0017031D" w:rsidRPr="002B3813" w:rsidRDefault="0017031D" w:rsidP="00FD72C1">
            <w:pPr>
              <w:keepNext/>
              <w:keepLines/>
              <w:spacing w:after="0"/>
              <w:rPr>
                <w:rFonts w:ascii="Arial" w:hAnsi="Arial"/>
                <w:color w:val="000000"/>
                <w:sz w:val="18"/>
              </w:rPr>
            </w:pPr>
          </w:p>
        </w:tc>
        <w:tc>
          <w:tcPr>
            <w:tcW w:w="1700" w:type="dxa"/>
          </w:tcPr>
          <w:p w14:paraId="0E8C882A" w14:textId="77777777" w:rsidR="0017031D" w:rsidRPr="002B3813" w:rsidRDefault="0017031D" w:rsidP="00FD72C1">
            <w:pPr>
              <w:keepNext/>
              <w:keepLines/>
              <w:spacing w:after="0"/>
              <w:rPr>
                <w:rFonts w:ascii="Arial" w:hAnsi="Arial"/>
                <w:color w:val="000000"/>
                <w:sz w:val="18"/>
              </w:rPr>
            </w:pPr>
          </w:p>
        </w:tc>
        <w:tc>
          <w:tcPr>
            <w:tcW w:w="1245" w:type="dxa"/>
          </w:tcPr>
          <w:p w14:paraId="40506D54" w14:textId="77777777" w:rsidR="0017031D" w:rsidRPr="002B3813" w:rsidRDefault="0017031D" w:rsidP="00FD72C1">
            <w:pPr>
              <w:keepNext/>
              <w:keepLines/>
              <w:spacing w:after="0"/>
              <w:rPr>
                <w:rFonts w:ascii="Arial" w:hAnsi="Arial"/>
                <w:color w:val="000000"/>
                <w:sz w:val="18"/>
              </w:rPr>
            </w:pPr>
          </w:p>
        </w:tc>
      </w:tr>
      <w:tr w:rsidR="0017031D" w:rsidRPr="002B3813" w14:paraId="45F3DE32" w14:textId="77777777">
        <w:tblPrEx>
          <w:tblCellMar>
            <w:left w:w="108" w:type="dxa"/>
            <w:right w:w="108" w:type="dxa"/>
          </w:tblCellMar>
        </w:tblPrEx>
        <w:tc>
          <w:tcPr>
            <w:tcW w:w="4427" w:type="dxa"/>
          </w:tcPr>
          <w:p w14:paraId="6B4668DC"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criticalExtensions CHOICE {</w:t>
            </w:r>
          </w:p>
        </w:tc>
        <w:tc>
          <w:tcPr>
            <w:tcW w:w="2267" w:type="dxa"/>
          </w:tcPr>
          <w:p w14:paraId="0731AF1F" w14:textId="77777777" w:rsidR="0017031D" w:rsidRPr="002B3813" w:rsidRDefault="0017031D" w:rsidP="00FD72C1">
            <w:pPr>
              <w:keepNext/>
              <w:keepLines/>
              <w:spacing w:after="0"/>
              <w:rPr>
                <w:rFonts w:ascii="Arial" w:hAnsi="Arial"/>
                <w:color w:val="000000"/>
                <w:sz w:val="18"/>
              </w:rPr>
            </w:pPr>
          </w:p>
        </w:tc>
        <w:tc>
          <w:tcPr>
            <w:tcW w:w="1700" w:type="dxa"/>
          </w:tcPr>
          <w:p w14:paraId="1817DAA8" w14:textId="77777777" w:rsidR="0017031D" w:rsidRPr="002B3813" w:rsidRDefault="0017031D" w:rsidP="00FD72C1">
            <w:pPr>
              <w:keepNext/>
              <w:keepLines/>
              <w:spacing w:after="0"/>
              <w:rPr>
                <w:rFonts w:ascii="Arial" w:hAnsi="Arial"/>
                <w:color w:val="000000"/>
                <w:sz w:val="18"/>
              </w:rPr>
            </w:pPr>
          </w:p>
        </w:tc>
        <w:tc>
          <w:tcPr>
            <w:tcW w:w="1245" w:type="dxa"/>
          </w:tcPr>
          <w:p w14:paraId="662C20D1" w14:textId="77777777" w:rsidR="0017031D" w:rsidRPr="002B3813" w:rsidRDefault="0017031D" w:rsidP="00FD72C1">
            <w:pPr>
              <w:keepNext/>
              <w:keepLines/>
              <w:spacing w:after="0"/>
              <w:rPr>
                <w:rFonts w:ascii="Arial" w:hAnsi="Arial"/>
                <w:color w:val="000000"/>
                <w:sz w:val="18"/>
              </w:rPr>
            </w:pPr>
          </w:p>
        </w:tc>
      </w:tr>
      <w:tr w:rsidR="0017031D" w:rsidRPr="002B3813" w14:paraId="7F2FD483" w14:textId="77777777">
        <w:tblPrEx>
          <w:tblCellMar>
            <w:left w:w="108" w:type="dxa"/>
            <w:right w:w="108" w:type="dxa"/>
          </w:tblCellMar>
        </w:tblPrEx>
        <w:tc>
          <w:tcPr>
            <w:tcW w:w="4427" w:type="dxa"/>
          </w:tcPr>
          <w:p w14:paraId="37A01010"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color w:val="000000"/>
                <w:sz w:val="18"/>
              </w:rPr>
            </w:pPr>
          </w:p>
        </w:tc>
        <w:tc>
          <w:tcPr>
            <w:tcW w:w="1700" w:type="dxa"/>
          </w:tcPr>
          <w:p w14:paraId="7902684E" w14:textId="77777777" w:rsidR="0017031D" w:rsidRPr="002B3813" w:rsidRDefault="0017031D" w:rsidP="00FD72C1">
            <w:pPr>
              <w:keepNext/>
              <w:keepLines/>
              <w:spacing w:after="0"/>
              <w:rPr>
                <w:rFonts w:ascii="Arial" w:hAnsi="Arial"/>
                <w:color w:val="000000"/>
                <w:sz w:val="18"/>
              </w:rPr>
            </w:pPr>
          </w:p>
        </w:tc>
        <w:tc>
          <w:tcPr>
            <w:tcW w:w="1245" w:type="dxa"/>
          </w:tcPr>
          <w:p w14:paraId="6C687A7C" w14:textId="77777777" w:rsidR="0017031D" w:rsidRPr="002B3813" w:rsidRDefault="0017031D" w:rsidP="00FD72C1">
            <w:pPr>
              <w:keepNext/>
              <w:keepLines/>
              <w:spacing w:after="0"/>
              <w:rPr>
                <w:rFonts w:ascii="Arial" w:hAnsi="Arial"/>
                <w:color w:val="000000"/>
                <w:sz w:val="18"/>
              </w:rPr>
            </w:pPr>
          </w:p>
        </w:tc>
      </w:tr>
      <w:tr w:rsidR="0017031D" w:rsidRPr="002B3813" w14:paraId="0E17DC38" w14:textId="77777777">
        <w:tblPrEx>
          <w:tblCellMar>
            <w:left w:w="108" w:type="dxa"/>
            <w:right w:w="108" w:type="dxa"/>
          </w:tblCellMar>
        </w:tblPrEx>
        <w:tc>
          <w:tcPr>
            <w:tcW w:w="4427" w:type="dxa"/>
          </w:tcPr>
          <w:p w14:paraId="68F8B453"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sib-TypeAndInfo SEQUENCE (SIZE (1..maxSIB)) OF CHOICE {}</w:t>
            </w:r>
          </w:p>
        </w:tc>
        <w:tc>
          <w:tcPr>
            <w:tcW w:w="2267" w:type="dxa"/>
          </w:tcPr>
          <w:p w14:paraId="282AD568" w14:textId="77777777" w:rsidR="0017031D" w:rsidRPr="002B3813" w:rsidRDefault="0017031D" w:rsidP="00FD72C1">
            <w:pPr>
              <w:keepNext/>
              <w:keepLines/>
              <w:spacing w:after="0"/>
              <w:rPr>
                <w:rFonts w:ascii="Arial" w:eastAsia="SimSun" w:hAnsi="Arial"/>
                <w:color w:val="000000"/>
                <w:sz w:val="18"/>
                <w:lang w:eastAsia="zh-CN"/>
              </w:rPr>
            </w:pPr>
            <w:r w:rsidRPr="002B3813">
              <w:rPr>
                <w:rFonts w:ascii="Arial" w:hAnsi="Arial"/>
                <w:color w:val="000000"/>
                <w:sz w:val="18"/>
              </w:rPr>
              <w:t xml:space="preserve">See subclause </w:t>
            </w:r>
            <w:r w:rsidRPr="002B3813">
              <w:rPr>
                <w:rFonts w:ascii="Arial" w:eastAsia="SimSun" w:hAnsi="Arial"/>
                <w:color w:val="000000"/>
                <w:sz w:val="18"/>
                <w:lang w:eastAsia="zh-CN"/>
              </w:rPr>
              <w:t>5.2.</w:t>
            </w:r>
            <w:r w:rsidRPr="002B3813">
              <w:rPr>
                <w:rFonts w:ascii="Arial" w:hAnsi="Arial"/>
                <w:color w:val="000000"/>
                <w:sz w:val="18"/>
              </w:rPr>
              <w:t>1</w:t>
            </w:r>
            <w:r w:rsidRPr="002B3813">
              <w:rPr>
                <w:rFonts w:ascii="Arial" w:eastAsia="SimSun" w:hAnsi="Arial"/>
                <w:color w:val="000000"/>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color w:val="000000"/>
                <w:sz w:val="18"/>
              </w:rPr>
            </w:pPr>
          </w:p>
        </w:tc>
        <w:tc>
          <w:tcPr>
            <w:tcW w:w="1245" w:type="dxa"/>
          </w:tcPr>
          <w:p w14:paraId="3CFB41CB" w14:textId="77777777" w:rsidR="0017031D" w:rsidRPr="002B3813" w:rsidRDefault="0017031D" w:rsidP="00FD72C1">
            <w:pPr>
              <w:keepNext/>
              <w:keepLines/>
              <w:spacing w:after="0"/>
              <w:rPr>
                <w:rFonts w:ascii="Arial" w:hAnsi="Arial"/>
                <w:color w:val="000000"/>
                <w:sz w:val="18"/>
              </w:rPr>
            </w:pPr>
          </w:p>
        </w:tc>
      </w:tr>
      <w:tr w:rsidR="0017031D" w:rsidRPr="002B3813" w14:paraId="01DEAAFA" w14:textId="77777777">
        <w:tblPrEx>
          <w:tblCellMar>
            <w:left w:w="108" w:type="dxa"/>
            <w:right w:w="108" w:type="dxa"/>
          </w:tblCellMar>
        </w:tblPrEx>
        <w:tc>
          <w:tcPr>
            <w:tcW w:w="4427" w:type="dxa"/>
          </w:tcPr>
          <w:p w14:paraId="44681128"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criticalExtensionsFuture SEQUENCE {}</w:t>
            </w:r>
          </w:p>
        </w:tc>
        <w:tc>
          <w:tcPr>
            <w:tcW w:w="2267" w:type="dxa"/>
          </w:tcPr>
          <w:p w14:paraId="676709F0"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Not present</w:t>
            </w:r>
          </w:p>
        </w:tc>
        <w:tc>
          <w:tcPr>
            <w:tcW w:w="1700" w:type="dxa"/>
          </w:tcPr>
          <w:p w14:paraId="76F5374B" w14:textId="77777777" w:rsidR="0017031D" w:rsidRPr="002B3813" w:rsidRDefault="0017031D" w:rsidP="00FD72C1">
            <w:pPr>
              <w:keepNext/>
              <w:keepLines/>
              <w:spacing w:after="0"/>
              <w:rPr>
                <w:rFonts w:ascii="Arial" w:hAnsi="Arial"/>
                <w:color w:val="000000"/>
                <w:sz w:val="18"/>
              </w:rPr>
            </w:pPr>
          </w:p>
        </w:tc>
        <w:tc>
          <w:tcPr>
            <w:tcW w:w="1245" w:type="dxa"/>
          </w:tcPr>
          <w:p w14:paraId="385722CC" w14:textId="77777777" w:rsidR="0017031D" w:rsidRPr="002B3813" w:rsidRDefault="0017031D" w:rsidP="00FD72C1">
            <w:pPr>
              <w:keepNext/>
              <w:keepLines/>
              <w:spacing w:after="0"/>
              <w:rPr>
                <w:rFonts w:ascii="Arial" w:hAnsi="Arial"/>
                <w:color w:val="000000"/>
                <w:sz w:val="18"/>
              </w:rPr>
            </w:pPr>
          </w:p>
        </w:tc>
      </w:tr>
      <w:tr w:rsidR="0017031D" w:rsidRPr="002B3813" w14:paraId="5EC49115" w14:textId="77777777">
        <w:tblPrEx>
          <w:tblCellMar>
            <w:left w:w="108" w:type="dxa"/>
            <w:right w:w="108" w:type="dxa"/>
          </w:tblCellMar>
        </w:tblPrEx>
        <w:tc>
          <w:tcPr>
            <w:tcW w:w="4427" w:type="dxa"/>
          </w:tcPr>
          <w:p w14:paraId="5651FB81"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w:t>
            </w:r>
          </w:p>
        </w:tc>
        <w:tc>
          <w:tcPr>
            <w:tcW w:w="2267" w:type="dxa"/>
          </w:tcPr>
          <w:p w14:paraId="222A7708" w14:textId="77777777" w:rsidR="0017031D" w:rsidRPr="002B3813" w:rsidRDefault="0017031D" w:rsidP="00FD72C1">
            <w:pPr>
              <w:keepNext/>
              <w:keepLines/>
              <w:spacing w:after="0"/>
              <w:rPr>
                <w:rFonts w:ascii="Arial" w:hAnsi="Arial"/>
                <w:color w:val="000000"/>
                <w:sz w:val="18"/>
              </w:rPr>
            </w:pPr>
          </w:p>
        </w:tc>
        <w:tc>
          <w:tcPr>
            <w:tcW w:w="1700" w:type="dxa"/>
          </w:tcPr>
          <w:p w14:paraId="52253F5A" w14:textId="77777777" w:rsidR="0017031D" w:rsidRPr="002B3813" w:rsidRDefault="0017031D" w:rsidP="00FD72C1">
            <w:pPr>
              <w:keepNext/>
              <w:keepLines/>
              <w:spacing w:after="0"/>
              <w:rPr>
                <w:rFonts w:ascii="Arial" w:hAnsi="Arial"/>
                <w:color w:val="000000"/>
                <w:sz w:val="18"/>
              </w:rPr>
            </w:pPr>
          </w:p>
        </w:tc>
        <w:tc>
          <w:tcPr>
            <w:tcW w:w="1245" w:type="dxa"/>
          </w:tcPr>
          <w:p w14:paraId="79FC4A8A" w14:textId="77777777" w:rsidR="0017031D" w:rsidRPr="002B3813" w:rsidRDefault="0017031D" w:rsidP="00FD72C1">
            <w:pPr>
              <w:keepNext/>
              <w:keepLines/>
              <w:spacing w:after="0"/>
              <w:rPr>
                <w:rFonts w:ascii="Arial" w:hAnsi="Arial"/>
                <w:color w:val="000000"/>
                <w:sz w:val="18"/>
              </w:rPr>
            </w:pPr>
          </w:p>
        </w:tc>
      </w:tr>
      <w:tr w:rsidR="0017031D" w:rsidRPr="002B3813" w14:paraId="3E68310E" w14:textId="77777777">
        <w:tblPrEx>
          <w:tblCellMar>
            <w:left w:w="108" w:type="dxa"/>
            <w:right w:w="108" w:type="dxa"/>
          </w:tblCellMar>
        </w:tblPrEx>
        <w:tc>
          <w:tcPr>
            <w:tcW w:w="4427" w:type="dxa"/>
          </w:tcPr>
          <w:p w14:paraId="35FEC3B2"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w:t>
            </w:r>
          </w:p>
        </w:tc>
        <w:tc>
          <w:tcPr>
            <w:tcW w:w="2267" w:type="dxa"/>
          </w:tcPr>
          <w:p w14:paraId="09A6612E" w14:textId="77777777" w:rsidR="0017031D" w:rsidRPr="002B3813" w:rsidRDefault="0017031D" w:rsidP="00FD72C1">
            <w:pPr>
              <w:keepNext/>
              <w:keepLines/>
              <w:spacing w:after="0"/>
              <w:rPr>
                <w:rFonts w:ascii="Arial" w:hAnsi="Arial"/>
                <w:color w:val="000000"/>
                <w:sz w:val="18"/>
              </w:rPr>
            </w:pPr>
          </w:p>
        </w:tc>
        <w:tc>
          <w:tcPr>
            <w:tcW w:w="1700" w:type="dxa"/>
          </w:tcPr>
          <w:p w14:paraId="4EEAC933" w14:textId="77777777" w:rsidR="0017031D" w:rsidRPr="002B3813" w:rsidRDefault="0017031D" w:rsidP="00FD72C1">
            <w:pPr>
              <w:keepNext/>
              <w:keepLines/>
              <w:spacing w:after="0"/>
              <w:rPr>
                <w:rFonts w:ascii="Arial" w:hAnsi="Arial"/>
                <w:color w:val="000000"/>
                <w:sz w:val="18"/>
              </w:rPr>
            </w:pPr>
          </w:p>
        </w:tc>
        <w:tc>
          <w:tcPr>
            <w:tcW w:w="1245" w:type="dxa"/>
          </w:tcPr>
          <w:p w14:paraId="203578CE" w14:textId="77777777" w:rsidR="0017031D" w:rsidRPr="002B3813" w:rsidRDefault="0017031D" w:rsidP="00FD72C1">
            <w:pPr>
              <w:keepNext/>
              <w:keepLines/>
              <w:spacing w:after="0"/>
              <w:rPr>
                <w:rFonts w:ascii="Arial" w:hAnsi="Arial"/>
                <w:color w:val="000000"/>
                <w:sz w:val="18"/>
              </w:rPr>
            </w:pPr>
          </w:p>
        </w:tc>
      </w:tr>
      <w:tr w:rsidR="0017031D" w:rsidRPr="002B3813" w14:paraId="293166A6" w14:textId="77777777">
        <w:tblPrEx>
          <w:tblCellMar>
            <w:left w:w="108" w:type="dxa"/>
            <w:right w:w="108" w:type="dxa"/>
          </w:tblCellMar>
        </w:tblPrEx>
        <w:tc>
          <w:tcPr>
            <w:tcW w:w="4427" w:type="dxa"/>
          </w:tcPr>
          <w:p w14:paraId="3E2EC518"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w:t>
            </w:r>
          </w:p>
        </w:tc>
        <w:tc>
          <w:tcPr>
            <w:tcW w:w="2267" w:type="dxa"/>
          </w:tcPr>
          <w:p w14:paraId="234C0FD9" w14:textId="77777777" w:rsidR="0017031D" w:rsidRPr="002B3813" w:rsidRDefault="0017031D" w:rsidP="00FD72C1">
            <w:pPr>
              <w:keepNext/>
              <w:keepLines/>
              <w:spacing w:after="0"/>
              <w:rPr>
                <w:rFonts w:ascii="Arial" w:hAnsi="Arial"/>
                <w:color w:val="000000"/>
                <w:sz w:val="18"/>
              </w:rPr>
            </w:pPr>
          </w:p>
        </w:tc>
        <w:tc>
          <w:tcPr>
            <w:tcW w:w="1700" w:type="dxa"/>
          </w:tcPr>
          <w:p w14:paraId="3808C16A" w14:textId="77777777" w:rsidR="0017031D" w:rsidRPr="002B3813" w:rsidRDefault="0017031D" w:rsidP="00FD72C1">
            <w:pPr>
              <w:keepNext/>
              <w:keepLines/>
              <w:spacing w:after="0"/>
              <w:rPr>
                <w:rFonts w:ascii="Arial" w:hAnsi="Arial"/>
                <w:color w:val="000000"/>
                <w:sz w:val="18"/>
              </w:rPr>
            </w:pPr>
          </w:p>
        </w:tc>
        <w:tc>
          <w:tcPr>
            <w:tcW w:w="1245" w:type="dxa"/>
          </w:tcPr>
          <w:p w14:paraId="42F0C138" w14:textId="77777777" w:rsidR="0017031D" w:rsidRPr="002B3813" w:rsidRDefault="0017031D" w:rsidP="00FD72C1">
            <w:pPr>
              <w:keepNext/>
              <w:keepLines/>
              <w:spacing w:after="0"/>
              <w:rPr>
                <w:rFonts w:ascii="Arial" w:hAnsi="Arial"/>
                <w:color w:val="000000"/>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color w:val="000000"/>
                <w:lang w:eastAsia="en-US"/>
              </w:rPr>
              <w:t>C</w:t>
            </w:r>
            <w:r w:rsidR="004359B0" w:rsidRPr="002B3813">
              <w:rPr>
                <w:color w:val="000000"/>
                <w:lang w:eastAsia="en-US"/>
              </w:rPr>
              <w:t xml:space="preserve">lause </w:t>
            </w:r>
            <w:r w:rsidR="004359B0" w:rsidRPr="002B3813">
              <w:rPr>
                <w:rFonts w:eastAsia="MS Mincho"/>
                <w:color w:val="000000"/>
                <w:lang w:eastAsia="en-US"/>
              </w:rPr>
              <w:t>4.4.3.2 Table 4.4.3.2-3</w:t>
            </w:r>
          </w:p>
        </w:tc>
      </w:tr>
      <w:tr w:rsidR="00CF529B" w:rsidRPr="002B3813" w14:paraId="57089FA1" w14:textId="77777777">
        <w:tblPrEx>
          <w:tblCellMar>
            <w:left w:w="108"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left w:w="108"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SystemInformationBlockType1 ::=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left w:w="108"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si-WindowLength</w:t>
            </w:r>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left w:w="108" w:type="dxa"/>
            <w:right w:w="108" w:type="dxa"/>
          </w:tblCellMar>
        </w:tblPrEx>
        <w:tc>
          <w:tcPr>
            <w:tcW w:w="3969" w:type="dxa"/>
          </w:tcPr>
          <w:p w14:paraId="3FAE907F" w14:textId="77777777" w:rsidR="00300CAA" w:rsidRPr="002E35DE" w:rsidRDefault="00300CAA" w:rsidP="00F13C9D">
            <w:pPr>
              <w:pStyle w:val="TAL"/>
            </w:pPr>
            <w:r w:rsidRPr="002E35DE">
              <w:t xml:space="preserve">  nonCriticalExtension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left w:w="108" w:type="dxa"/>
            <w:right w:w="108" w:type="dxa"/>
          </w:tblCellMar>
        </w:tblPrEx>
        <w:tc>
          <w:tcPr>
            <w:tcW w:w="3969" w:type="dxa"/>
          </w:tcPr>
          <w:p w14:paraId="44D11A88" w14:textId="77777777" w:rsidR="00300CAA" w:rsidRPr="002E35DE" w:rsidRDefault="00300CAA" w:rsidP="00F13C9D">
            <w:pPr>
              <w:pStyle w:val="TAL"/>
            </w:pPr>
            <w:r w:rsidRPr="002E35DE">
              <w:t xml:space="preserve">    nonCriticalExtension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left w:w="108" w:type="dxa"/>
            <w:right w:w="108" w:type="dxa"/>
          </w:tblCellMar>
        </w:tblPrEx>
        <w:tc>
          <w:tcPr>
            <w:tcW w:w="3969" w:type="dxa"/>
          </w:tcPr>
          <w:p w14:paraId="29BBBE27" w14:textId="77777777" w:rsidR="00300CAA" w:rsidRPr="002E35DE" w:rsidRDefault="00300CAA" w:rsidP="00F13C9D">
            <w:pPr>
              <w:pStyle w:val="TAL"/>
            </w:pPr>
            <w:r w:rsidRPr="002E35DE">
              <w:t xml:space="preserve">      nonCriticalExtension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left w:w="108" w:type="dxa"/>
            <w:right w:w="108" w:type="dxa"/>
          </w:tblCellMar>
        </w:tblPrEx>
        <w:tc>
          <w:tcPr>
            <w:tcW w:w="3969" w:type="dxa"/>
          </w:tcPr>
          <w:p w14:paraId="70FE5199" w14:textId="77777777" w:rsidR="00300CAA" w:rsidRPr="002E35DE" w:rsidRDefault="00300CAA" w:rsidP="00F13C9D">
            <w:pPr>
              <w:pStyle w:val="TAL"/>
            </w:pPr>
            <w:r w:rsidRPr="002E35DE">
              <w:t xml:space="preserve">        nonCriticalExtension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left w:w="108" w:type="dxa"/>
            <w:right w:w="108" w:type="dxa"/>
          </w:tblCellMar>
        </w:tblPrEx>
        <w:tc>
          <w:tcPr>
            <w:tcW w:w="3969" w:type="dxa"/>
          </w:tcPr>
          <w:p w14:paraId="76D8BC7A" w14:textId="77777777" w:rsidR="00300CAA" w:rsidRPr="002E35DE" w:rsidRDefault="00300CAA" w:rsidP="00F13C9D">
            <w:pPr>
              <w:pStyle w:val="TAL"/>
            </w:pPr>
            <w:r w:rsidRPr="002E35DE">
              <w:t xml:space="preserve">          nonCriticalExtension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left w:w="108" w:type="dxa"/>
            <w:right w:w="108" w:type="dxa"/>
          </w:tblCellMar>
        </w:tblPrEx>
        <w:tc>
          <w:tcPr>
            <w:tcW w:w="3969" w:type="dxa"/>
          </w:tcPr>
          <w:p w14:paraId="1BBD6F9D" w14:textId="77777777" w:rsidR="00300CAA" w:rsidRPr="002E35DE" w:rsidRDefault="00300CAA" w:rsidP="00F13C9D">
            <w:pPr>
              <w:pStyle w:val="TAL"/>
            </w:pPr>
            <w:r w:rsidRPr="002E35DE">
              <w:t xml:space="preserve">            nonCriticalExtension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left w:w="108" w:type="dxa"/>
            <w:right w:w="108" w:type="dxa"/>
          </w:tblCellMar>
        </w:tblPrEx>
        <w:tc>
          <w:tcPr>
            <w:tcW w:w="3969" w:type="dxa"/>
          </w:tcPr>
          <w:p w14:paraId="0679D92C" w14:textId="77777777" w:rsidR="00300CAA" w:rsidRPr="002E35DE" w:rsidRDefault="00300CAA" w:rsidP="00F13C9D">
            <w:pPr>
              <w:pStyle w:val="TAL"/>
            </w:pPr>
            <w:r w:rsidRPr="002E35DE">
              <w:t xml:space="preserve">              nonCriticalExtension</w:t>
            </w:r>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left w:w="108" w:type="dxa"/>
            <w:right w:w="108" w:type="dxa"/>
          </w:tblCellMar>
        </w:tblPrEx>
        <w:tc>
          <w:tcPr>
            <w:tcW w:w="3969" w:type="dxa"/>
          </w:tcPr>
          <w:p w14:paraId="502D1BAC" w14:textId="77777777" w:rsidR="00300CAA" w:rsidRPr="002E35DE" w:rsidRDefault="00300CAA" w:rsidP="00F13C9D">
            <w:pPr>
              <w:pStyle w:val="TAL"/>
            </w:pPr>
            <w:r w:rsidRPr="002E35DE">
              <w:t xml:space="preserve">              nonCriticalExtension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left w:w="108"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left w:w="108"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left w:w="108"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left w:w="108" w:type="dxa"/>
            <w:right w:w="108" w:type="dxa"/>
          </w:tblCellMar>
        </w:tblPrEx>
        <w:tc>
          <w:tcPr>
            <w:tcW w:w="3969" w:type="dxa"/>
          </w:tcPr>
          <w:p w14:paraId="0450D123" w14:textId="77777777" w:rsidR="00300CAA" w:rsidRPr="002E35DE" w:rsidRDefault="00300CAA" w:rsidP="00F13C9D">
            <w:pPr>
              <w:pStyle w:val="TAL"/>
            </w:pPr>
            <w:r w:rsidRPr="002E35DE">
              <w:t xml:space="preserve">                  crs-IntfMitigNumPRBs</w:t>
            </w:r>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left w:w="108"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left w:w="108"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r w:rsidRPr="002E35DE">
              <w:t>notBarred</w:t>
            </w:r>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left w:w="108"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left w:w="108"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left w:w="108"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left w:w="108"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left w:w="108"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left w:w="108" w:type="dxa"/>
            <w:right w:w="108" w:type="dxa"/>
          </w:tblCellMar>
        </w:tblPrEx>
        <w:tc>
          <w:tcPr>
            <w:tcW w:w="3969" w:type="dxa"/>
          </w:tcPr>
          <w:p w14:paraId="786F5D90" w14:textId="77777777" w:rsidR="00300CAA" w:rsidRPr="002E35DE" w:rsidRDefault="00300CAA" w:rsidP="00F13C9D">
            <w:pPr>
              <w:pStyle w:val="TAL"/>
            </w:pPr>
            <w:r w:rsidRPr="002E35DE">
              <w:t xml:space="preserve">                nonCriticalExtension</w:t>
            </w:r>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left w:w="108"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left w:w="108"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left w:w="108"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left w:w="108"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left w:w="108"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left w:w="108"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left w:w="108"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left w:w="108"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 xml:space="preserve">This condition applies for </w:t>
            </w:r>
            <w:r w:rsidRPr="002E35DE">
              <w:rPr>
                <w:lang w:eastAsia="ja-JP"/>
              </w:rPr>
              <w:t>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color w:val="000000"/>
                <w:lang w:eastAsia="en-US"/>
              </w:rPr>
              <w:t>C</w:t>
            </w:r>
            <w:r w:rsidRPr="002B3813">
              <w:rPr>
                <w:color w:val="000000"/>
                <w:lang w:eastAsia="en-US"/>
              </w:rPr>
              <w:t xml:space="preserve">lause </w:t>
            </w:r>
            <w:r w:rsidRPr="002B3813">
              <w:rPr>
                <w:rFonts w:eastAsia="MS Mincho"/>
                <w:color w:val="000000"/>
                <w:lang w:eastAsia="en-US"/>
              </w:rPr>
              <w:t>4.4.3.2 Table 4.4.3.2-3A</w:t>
            </w:r>
          </w:p>
        </w:tc>
      </w:tr>
      <w:tr w:rsidR="00203685" w:rsidRPr="002B3813" w14:paraId="192BA73E" w14:textId="77777777" w:rsidTr="003C19DA">
        <w:tblPrEx>
          <w:tblCellMar>
            <w:left w:w="108"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left w:w="108"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SystemInformationBlockType1-BR-r13 ::=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left w:w="108"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left w:w="108" w:type="dxa"/>
            <w:right w:w="108" w:type="dxa"/>
          </w:tblCellMar>
        </w:tblPrEx>
        <w:tc>
          <w:tcPr>
            <w:tcW w:w="3969" w:type="dxa"/>
          </w:tcPr>
          <w:p w14:paraId="1D0F7835" w14:textId="77777777" w:rsidR="00300CAA" w:rsidRPr="002E35DE" w:rsidRDefault="00300CAA" w:rsidP="00F13C9D">
            <w:pPr>
              <w:pStyle w:val="TAL"/>
            </w:pPr>
            <w:r w:rsidRPr="002E35DE">
              <w:t xml:space="preserve">  nonCriticalExtension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left w:w="108" w:type="dxa"/>
            <w:right w:w="108" w:type="dxa"/>
          </w:tblCellMar>
        </w:tblPrEx>
        <w:tc>
          <w:tcPr>
            <w:tcW w:w="3969" w:type="dxa"/>
          </w:tcPr>
          <w:p w14:paraId="3B800523" w14:textId="77777777" w:rsidR="00300CAA" w:rsidRPr="002E35DE" w:rsidRDefault="00300CAA" w:rsidP="00F13C9D">
            <w:pPr>
              <w:pStyle w:val="TAL"/>
            </w:pPr>
            <w:r w:rsidRPr="002E35DE">
              <w:t xml:space="preserve">    nonCriticalExtension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left w:w="108" w:type="dxa"/>
            <w:right w:w="108" w:type="dxa"/>
          </w:tblCellMar>
        </w:tblPrEx>
        <w:tc>
          <w:tcPr>
            <w:tcW w:w="3969" w:type="dxa"/>
          </w:tcPr>
          <w:p w14:paraId="72649348" w14:textId="77777777" w:rsidR="00300CAA" w:rsidRPr="002E35DE" w:rsidRDefault="00300CAA" w:rsidP="00F13C9D">
            <w:pPr>
              <w:pStyle w:val="TAL"/>
            </w:pPr>
            <w:r w:rsidRPr="002E35DE">
              <w:t xml:space="preserve">      nonCriticalExtension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left w:w="108" w:type="dxa"/>
            <w:right w:w="108" w:type="dxa"/>
          </w:tblCellMar>
        </w:tblPrEx>
        <w:tc>
          <w:tcPr>
            <w:tcW w:w="3969" w:type="dxa"/>
          </w:tcPr>
          <w:p w14:paraId="06919BCE" w14:textId="77777777" w:rsidR="00300CAA" w:rsidRPr="002E35DE" w:rsidRDefault="00300CAA" w:rsidP="00F13C9D">
            <w:pPr>
              <w:pStyle w:val="TAL"/>
            </w:pPr>
            <w:r w:rsidRPr="002E35DE">
              <w:t xml:space="preserve">        nonCriticalExtension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left w:w="108" w:type="dxa"/>
            <w:right w:w="108" w:type="dxa"/>
          </w:tblCellMar>
        </w:tblPrEx>
        <w:tc>
          <w:tcPr>
            <w:tcW w:w="3969" w:type="dxa"/>
          </w:tcPr>
          <w:p w14:paraId="1D25610E" w14:textId="77777777" w:rsidR="00300CAA" w:rsidRPr="002E35DE" w:rsidRDefault="00300CAA" w:rsidP="00F13C9D">
            <w:pPr>
              <w:pStyle w:val="TAL"/>
            </w:pPr>
            <w:r w:rsidRPr="002E35DE">
              <w:t xml:space="preserve">          nonCriticalExtension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left w:w="108" w:type="dxa"/>
            <w:right w:w="108" w:type="dxa"/>
          </w:tblCellMar>
        </w:tblPrEx>
        <w:tc>
          <w:tcPr>
            <w:tcW w:w="3969" w:type="dxa"/>
          </w:tcPr>
          <w:p w14:paraId="3BCE985F" w14:textId="77777777" w:rsidR="00300CAA" w:rsidRPr="002E35DE" w:rsidRDefault="00300CAA" w:rsidP="00F13C9D">
            <w:pPr>
              <w:pStyle w:val="TAL"/>
            </w:pPr>
            <w:r w:rsidRPr="002E35DE">
              <w:t xml:space="preserve">            nonCriticalExtension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left w:w="108" w:type="dxa"/>
            <w:right w:w="108" w:type="dxa"/>
          </w:tblCellMar>
        </w:tblPrEx>
        <w:tc>
          <w:tcPr>
            <w:tcW w:w="3969" w:type="dxa"/>
          </w:tcPr>
          <w:p w14:paraId="33A94535" w14:textId="77777777" w:rsidR="00300CAA" w:rsidRPr="002E35DE" w:rsidRDefault="00300CAA" w:rsidP="00F13C9D">
            <w:pPr>
              <w:pStyle w:val="TAL"/>
            </w:pPr>
            <w:r w:rsidRPr="002E35DE">
              <w:t xml:space="preserve">              nonCriticalExtension</w:t>
            </w:r>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left w:w="108" w:type="dxa"/>
            <w:right w:w="108" w:type="dxa"/>
          </w:tblCellMar>
        </w:tblPrEx>
        <w:tc>
          <w:tcPr>
            <w:tcW w:w="3969" w:type="dxa"/>
          </w:tcPr>
          <w:p w14:paraId="6DA1285C" w14:textId="77777777" w:rsidR="00300CAA" w:rsidRPr="002E35DE" w:rsidRDefault="00300CAA" w:rsidP="00F13C9D">
            <w:pPr>
              <w:pStyle w:val="TAL"/>
            </w:pPr>
            <w:r w:rsidRPr="002E35DE">
              <w:t xml:space="preserve">              nonCriticalExtension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left w:w="108"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left w:w="108"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left w:w="108"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left w:w="108" w:type="dxa"/>
            <w:right w:w="108" w:type="dxa"/>
          </w:tblCellMar>
        </w:tblPrEx>
        <w:tc>
          <w:tcPr>
            <w:tcW w:w="3969" w:type="dxa"/>
          </w:tcPr>
          <w:p w14:paraId="7C9D9716" w14:textId="77777777" w:rsidR="00300CAA" w:rsidRPr="002E35DE" w:rsidRDefault="00300CAA" w:rsidP="00F13C9D">
            <w:pPr>
              <w:pStyle w:val="TAL"/>
            </w:pPr>
            <w:r w:rsidRPr="002E35DE">
              <w:t xml:space="preserve">                  crs-IntfMitigNumPRBs</w:t>
            </w:r>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left w:w="108"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left w:w="108"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r w:rsidRPr="002E35DE">
              <w:t>notBarred</w:t>
            </w:r>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left w:w="108"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left w:w="108"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left w:w="108"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left w:w="108"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left w:w="108"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left w:w="108" w:type="dxa"/>
            <w:right w:w="108" w:type="dxa"/>
          </w:tblCellMar>
        </w:tblPrEx>
        <w:tc>
          <w:tcPr>
            <w:tcW w:w="3969" w:type="dxa"/>
          </w:tcPr>
          <w:p w14:paraId="4EDB15DF" w14:textId="77777777" w:rsidR="00300CAA" w:rsidRPr="002E35DE" w:rsidRDefault="00300CAA" w:rsidP="00F13C9D">
            <w:pPr>
              <w:pStyle w:val="TAL"/>
            </w:pPr>
            <w:r w:rsidRPr="002E35DE">
              <w:t xml:space="preserve">                nonCriticalExtension</w:t>
            </w:r>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left w:w="108"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left w:w="108"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left w:w="108"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left w:w="108"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left w:w="108"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left w:w="108"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left w:w="108"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left w:w="108"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 xml:space="preserve">This condition applies for </w:t>
            </w:r>
            <w:r w:rsidRPr="002E35DE">
              <w:rPr>
                <w:lang w:eastAsia="ja-JP"/>
              </w:rPr>
              <w:t>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lang w:eastAsia="ja-JP"/>
        </w:rPr>
        <w:t>3</w:t>
      </w:r>
      <w:r w:rsidRPr="002B3813">
        <w:t>-</w:t>
      </w:r>
      <w:r w:rsidRPr="002B3813">
        <w:rPr>
          <w:rFonts w:eastAsia="MS Mincho"/>
          <w:lang w:eastAsia="ja-JP"/>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lang w:eastAsia="ja-JP"/>
              </w:rPr>
            </w:pPr>
            <w:r w:rsidRPr="002B3813">
              <w:rPr>
                <w:lang w:eastAsia="en-US"/>
              </w:rPr>
              <w:t xml:space="preserve">Derivation Path: </w:t>
            </w:r>
            <w:r w:rsidRPr="002B3813">
              <w:rPr>
                <w:rFonts w:eastAsia="MS Mincho"/>
                <w:lang w:eastAsia="ja-JP"/>
              </w:rPr>
              <w:t xml:space="preserve">Clause </w:t>
            </w:r>
            <w:r w:rsidRPr="002B3813">
              <w:rPr>
                <w:lang w:eastAsia="en-US"/>
              </w:rPr>
              <w:t>4.4.3.3</w:t>
            </w:r>
            <w:r w:rsidRPr="002B3813">
              <w:rPr>
                <w:rFonts w:eastAsia="MS Mincho"/>
                <w:lang w:eastAsia="ja-JP"/>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lang w:eastAsia="ja-JP"/>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1 default EPS bearer context active on the PCell</w:t>
            </w:r>
          </w:p>
          <w:p w14:paraId="2C6A017F" w14:textId="77777777" w:rsidR="00061551" w:rsidRPr="002B3813" w:rsidRDefault="00061551" w:rsidP="00852065">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1 default EPS bearer context active on the PCell</w:t>
            </w:r>
          </w:p>
          <w:p w14:paraId="5DE71486" w14:textId="77777777" w:rsidR="00D0060B" w:rsidRPr="002B3813" w:rsidRDefault="00D0060B" w:rsidP="006845D1">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SecurityModeCommand</w:t>
            </w:r>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SecurityModeComplete</w:t>
            </w:r>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UECapabilityEnquiry</w:t>
            </w:r>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UECapabilityInformation</w:t>
            </w:r>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UECapabilityInformation</w:t>
            </w:r>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pc_attach and pc_TAU_idle_in_IMS are set to TRUE (Note 2) THEN the SS transmits an </w:t>
            </w:r>
            <w:r w:rsidRPr="002B3813">
              <w:rPr>
                <w:i/>
                <w:lang w:eastAsia="en-US"/>
              </w:rPr>
              <w:t>RRCConnectionRelease</w:t>
            </w:r>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RRCConnectionRequest</w:t>
            </w:r>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r w:rsidRPr="002B3813">
              <w:rPr>
                <w:i/>
                <w:lang w:eastAsia="en-US"/>
              </w:rPr>
              <w:t>RRCConnectionSetup</w:t>
            </w:r>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w:t>
            </w:r>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2" w:name="_Toc399178771"/>
      <w:r w:rsidRPr="002B3813">
        <w:t>5.2A.1A.4</w:t>
      </w:r>
      <w:r w:rsidRPr="002B3813">
        <w:tab/>
        <w:t>Specific message contents</w:t>
      </w:r>
      <w:bookmarkEnd w:id="12"/>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r w:rsidRPr="002B3813">
        <w:rPr>
          <w:i/>
          <w:iCs/>
        </w:rPr>
        <w:t xml:space="preserve">RRCConnectionRequest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left w:w="108"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left w:w="108" w:type="dxa"/>
            <w:right w:w="108" w:type="dxa"/>
          </w:tblCellMar>
        </w:tblPrEx>
        <w:tc>
          <w:tcPr>
            <w:tcW w:w="4535" w:type="dxa"/>
            <w:gridSpan w:val="2"/>
          </w:tcPr>
          <w:p w14:paraId="1999995F" w14:textId="77777777" w:rsidR="00EE6386" w:rsidRPr="002B3813" w:rsidRDefault="00EE6386" w:rsidP="000B2FC7">
            <w:pPr>
              <w:pStyle w:val="TAL"/>
              <w:rPr>
                <w:lang w:eastAsia="en-US"/>
              </w:rPr>
            </w:pPr>
            <w:r w:rsidRPr="002B3813">
              <w:rPr>
                <w:lang w:eastAsia="en-US"/>
              </w:rPr>
              <w:t>RRCConnectionRequest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left w:w="108"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left w:w="108"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left w:w="108"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ue-Identity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left w:w="108"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left w:w="108"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left w:w="108"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r w:rsidRPr="002B3813">
        <w:rPr>
          <w:i/>
        </w:rPr>
        <w:t>UECapabilityInformation</w:t>
      </w:r>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left w:w="108"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left w:w="108" w:type="dxa"/>
            <w:right w:w="108" w:type="dxa"/>
          </w:tblCellMar>
        </w:tblPrEx>
        <w:tc>
          <w:tcPr>
            <w:tcW w:w="4535" w:type="dxa"/>
            <w:gridSpan w:val="2"/>
          </w:tcPr>
          <w:p w14:paraId="16A28339" w14:textId="77777777" w:rsidR="00EE6386" w:rsidRPr="002B3813" w:rsidRDefault="00EE6386" w:rsidP="000B2FC7">
            <w:pPr>
              <w:pStyle w:val="TAL"/>
              <w:rPr>
                <w:lang w:eastAsia="en-US"/>
              </w:rPr>
            </w:pPr>
            <w:r w:rsidRPr="002B3813">
              <w:rPr>
                <w:lang w:eastAsia="en-US"/>
              </w:rPr>
              <w:t>UECapabilityInformation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left w:w="108"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left w:w="108"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left w:w="108"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left w:w="108"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left w:w="108"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left w:w="108"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2B3813"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2B3813" w:rsidRDefault="00EE6386" w:rsidP="000B2FC7">
            <w:pPr>
              <w:pStyle w:val="TAL"/>
              <w:rPr>
                <w:lang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2B3813"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2B3813" w:rsidRDefault="00EE6386" w:rsidP="000B2FC7">
            <w:pPr>
              <w:pStyle w:val="TAL"/>
              <w:rPr>
                <w:lang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2B3813" w:rsidRDefault="00EE6386" w:rsidP="000B2FC7">
            <w:pPr>
              <w:pStyle w:val="TAL"/>
              <w:rPr>
                <w:lang w:eastAsia="en-US"/>
              </w:rPr>
            </w:pPr>
          </w:p>
        </w:tc>
        <w:tc>
          <w:tcPr>
            <w:tcW w:w="2267" w:type="dxa"/>
            <w:tcBorders>
              <w:bottom w:val="single" w:sz="4" w:space="0" w:color="auto"/>
            </w:tcBorders>
          </w:tcPr>
          <w:p w14:paraId="00D6E6DB" w14:textId="77777777" w:rsidR="00EE6386" w:rsidRPr="002B3813" w:rsidRDefault="00EE6386" w:rsidP="000B2FC7">
            <w:pPr>
              <w:pStyle w:val="TAL"/>
              <w:rPr>
                <w:lang w:eastAsia="en-US"/>
              </w:rPr>
            </w:pPr>
            <w:r w:rsidRPr="002B3813">
              <w:rPr>
                <w:lang w:eastAsia="en-US"/>
              </w:rPr>
              <w:t>IMS.apn.epc.mnc&lt;MNC&gt;.mcc&lt;MCC&gt;.3gppnetwork.org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r w:rsidRPr="002B3813">
              <w:rPr>
                <w:lang w:eastAsia="en-US"/>
              </w:rPr>
              <w:t xml:space="preserve">pc_Disable_E-UTRA_NOIMSVoIP </w:t>
            </w:r>
          </w:p>
        </w:tc>
      </w:tr>
      <w:tr w:rsidR="00EE6386" w:rsidRPr="002B381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c>
          <w:tcPr>
            <w:tcW w:w="9738" w:type="dxa"/>
          </w:tcPr>
          <w:p w14:paraId="5F79D8E7" w14:textId="77777777" w:rsidR="00EE6386" w:rsidRPr="002B3813" w:rsidRDefault="00EE6386" w:rsidP="000B2FC7">
            <w:pPr>
              <w:pStyle w:val="TAL"/>
              <w:rPr>
                <w:lang w:eastAsia="en-US"/>
              </w:rPr>
            </w:pPr>
            <w:r w:rsidRPr="002B3813">
              <w:rPr>
                <w:lang w:eastAsia="en-US"/>
              </w:rPr>
              <w:t>Derivation Path: 36.508 Table 4.7.2-27 with condition combined_TA_LA</w:t>
            </w:r>
          </w:p>
        </w:tc>
      </w:tr>
    </w:tbl>
    <w:p w14:paraId="1A2C2301" w14:textId="77777777" w:rsidR="00EE6386" w:rsidRPr="002B3813" w:rsidRDefault="00EE6386" w:rsidP="00EE6386"/>
    <w:p w14:paraId="2A4794BD" w14:textId="77777777" w:rsidR="00EE6386" w:rsidRPr="002B3813" w:rsidRDefault="00EE6386" w:rsidP="00EE6386">
      <w:pPr>
        <w:pStyle w:val="TH"/>
      </w:pPr>
      <w:r w:rsidRPr="002B3813">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c>
          <w:tcPr>
            <w:tcW w:w="9738" w:type="dxa"/>
            <w:gridSpan w:val="4"/>
          </w:tcPr>
          <w:p w14:paraId="1721D30E" w14:textId="77777777" w:rsidR="00EE6386" w:rsidRPr="002B3813" w:rsidRDefault="00EE6386" w:rsidP="000B2FC7">
            <w:pPr>
              <w:pStyle w:val="TAL"/>
              <w:rPr>
                <w:lang w:eastAsia="en-US"/>
              </w:rPr>
            </w:pPr>
            <w:r w:rsidRPr="002B3813">
              <w:rPr>
                <w:lang w:eastAsia="en-US"/>
              </w:rPr>
              <w:t>Derivation Path: 36.508 Table 4.7.2-24 with condition combined_TA_LA</w:t>
            </w:r>
          </w:p>
        </w:tc>
      </w:tr>
      <w:tr w:rsidR="00EE6386" w:rsidRPr="002B3813" w14:paraId="013647CA" w14:textId="77777777" w:rsidTr="000B2FC7">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3"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c>
          <w:tcPr>
            <w:tcW w:w="9639" w:type="dxa"/>
          </w:tcPr>
          <w:p w14:paraId="357E3A53"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In addition to any other conditions use the condition CEmodeB if the test case specifically tests CE mode B else use condition CEmodeA.</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3"/>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4" w:name="_Toc295921021"/>
      <w:r w:rsidRPr="002B3813">
        <w:t>5.2A.2.1</w:t>
      </w:r>
      <w:r w:rsidRPr="002B3813">
        <w:tab/>
        <w:t>Initial conditions</w:t>
      </w:r>
      <w:bookmarkEnd w:id="14"/>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5" w:name="_Toc295921022"/>
      <w:r w:rsidRPr="002B3813">
        <w:t>5.2A.2.2</w:t>
      </w:r>
      <w:r w:rsidRPr="002B3813">
        <w:tab/>
        <w:t>Definition of system information messages</w:t>
      </w:r>
      <w:bookmarkEnd w:id="15"/>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6" w:name="_Toc295921023"/>
      <w:r w:rsidRPr="002B3813">
        <w:t>5.2A.2.3</w:t>
      </w:r>
      <w:r w:rsidRPr="002B3813">
        <w:tab/>
        <w:t>Procedure</w:t>
      </w:r>
      <w:bookmarkEnd w:id="16"/>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band combinations in UECapabilityInformation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17" w:name="_Toc295921024"/>
      <w:r w:rsidRPr="002B3813">
        <w:t>5.2A.2.4</w:t>
      </w:r>
      <w:r w:rsidRPr="002B3813">
        <w:tab/>
        <w:t>Specific message contents</w:t>
      </w:r>
      <w:bookmarkEnd w:id="17"/>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In addition to any other conditions use the condition CEmodeB if the test case specifically tests CE mode B else use condition CEmodeA.</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The SS adds the PSCell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r w:rsidR="00061551" w:rsidRPr="002B3813">
              <w:rPr>
                <w:lang w:eastAsia="en-US"/>
              </w:rPr>
              <w:t>PSCell_Add_SCG_DRB</w:t>
            </w:r>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c>
          <w:tcPr>
            <w:tcW w:w="9639" w:type="dxa"/>
          </w:tcPr>
          <w:p w14:paraId="51DDC15C"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2B3813" w14:paraId="7BA6B280" w14:textId="77777777" w:rsidTr="00CA22C2">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left w:w="108"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lang w:eastAsia="ja-JP"/>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lang w:eastAsia="ja-JP"/>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In addition to any other conditions use the condition CEmodeB if the test case specifically tests CE mode B else use condition CEmodeA.</w:t>
      </w:r>
    </w:p>
    <w:p w14:paraId="15830EE9" w14:textId="77777777" w:rsidR="004D4B88" w:rsidRPr="002B3813" w:rsidRDefault="004D4B88" w:rsidP="004D4B88">
      <w:pPr>
        <w:pStyle w:val="TH"/>
      </w:pPr>
      <w:r w:rsidRPr="002B3813">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The SS adds a PSCell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r w:rsidR="00061551" w:rsidRPr="002B3813">
              <w:rPr>
                <w:rFonts w:eastAsia="MS Mincho"/>
                <w:lang w:eastAsia="en-US"/>
              </w:rPr>
              <w:t>PSCell_Add_Split_DRB</w:t>
            </w:r>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c>
          <w:tcPr>
            <w:tcW w:w="9639" w:type="dxa"/>
          </w:tcPr>
          <w:p w14:paraId="0B320BD9"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1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w:t>
            </w:r>
            <w:r w:rsidRPr="002B3813">
              <w:rPr>
                <w:i/>
                <w:color w:val="000000"/>
                <w:lang w:eastAsia="en-US"/>
              </w:rPr>
              <w:t>sCellToAddModList)</w:t>
            </w:r>
            <w:r w:rsidRPr="002B3813">
              <w:rPr>
                <w:lang w:eastAsia="en-US"/>
              </w:rPr>
              <w:t xml:space="preserve"> message to establish the SCC</w:t>
            </w:r>
            <w:r w:rsidR="008C3909" w:rsidRPr="002B3813">
              <w:rPr>
                <w:lang w:eastAsia="ja-JP"/>
              </w:rPr>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r w:rsidRPr="002B3813">
              <w:rPr>
                <w:i/>
                <w:lang w:eastAsia="en-US"/>
              </w:rPr>
              <w:t>RRCConnectionReconfigurationComplete</w:t>
            </w:r>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RRCConnectionReconfigurationComplete</w:t>
            </w:r>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lang w:eastAsia="ja-JP"/>
              </w:rPr>
              <w:t>3</w:t>
            </w:r>
          </w:p>
        </w:tc>
        <w:tc>
          <w:tcPr>
            <w:tcW w:w="3904" w:type="dxa"/>
          </w:tcPr>
          <w:p w14:paraId="59BF4480" w14:textId="77777777" w:rsidR="008C3909" w:rsidRPr="002B3813" w:rsidRDefault="008C3909" w:rsidP="00F8040D">
            <w:pPr>
              <w:pStyle w:val="TAL"/>
              <w:rPr>
                <w:lang w:eastAsia="en-US"/>
              </w:rPr>
            </w:pPr>
            <w:r w:rsidRPr="002B3813">
              <w:rPr>
                <w:lang w:eastAsia="ja-JP"/>
              </w:rPr>
              <w:t xml:space="preserve">If not all </w:t>
            </w:r>
            <w:r w:rsidRPr="002B3813">
              <w:rPr>
                <w:lang w:eastAsia="en-US"/>
              </w:rPr>
              <w:t>SCC</w:t>
            </w:r>
            <w:r w:rsidRPr="002B3813">
              <w:rPr>
                <w:lang w:eastAsia="ja-JP"/>
              </w:rPr>
              <w:t>s</w:t>
            </w:r>
            <w:r w:rsidRPr="002B3813">
              <w:rPr>
                <w:lang w:eastAsia="en-US"/>
              </w:rPr>
              <w:t xml:space="preserve"> </w:t>
            </w:r>
            <w:r w:rsidRPr="002B3813">
              <w:rPr>
                <w:lang w:eastAsia="ja-JP"/>
              </w:rPr>
              <w:t xml:space="preserve">are </w:t>
            </w:r>
            <w:r w:rsidRPr="002B3813">
              <w:rPr>
                <w:lang w:eastAsia="en-US"/>
              </w:rPr>
              <w:t>establish</w:t>
            </w:r>
            <w:r w:rsidRPr="002B3813">
              <w:rPr>
                <w:lang w:eastAsia="ja-JP"/>
              </w:rPr>
              <w:t>ed, then</w:t>
            </w:r>
            <w:r w:rsidRPr="002B3813">
              <w:rPr>
                <w:lang w:eastAsia="en-US"/>
              </w:rPr>
              <w:t xml:space="preserve"> </w:t>
            </w:r>
            <w:r w:rsidRPr="002B3813">
              <w:rPr>
                <w:lang w:eastAsia="ja-JP"/>
              </w:rPr>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condition SCell_AddMod</w:t>
            </w:r>
          </w:p>
        </w:tc>
      </w:tr>
    </w:tbl>
    <w:p w14:paraId="3C446792" w14:textId="77777777" w:rsidR="00421B7A" w:rsidRPr="002B3813" w:rsidRDefault="00421B7A" w:rsidP="00421B7A"/>
    <w:p w14:paraId="27461A44" w14:textId="77777777" w:rsidR="00421B7A" w:rsidRPr="002B3813" w:rsidRDefault="00421B7A" w:rsidP="0060069C">
      <w:pPr>
        <w:pStyle w:val="H6"/>
      </w:pPr>
      <w:r w:rsidRPr="002B3813">
        <w:t>MAC configurations</w:t>
      </w:r>
    </w:p>
    <w:p w14:paraId="476A6E75" w14:textId="77777777" w:rsidR="00421B7A" w:rsidRPr="002B3813" w:rsidRDefault="00421B7A" w:rsidP="00421B7A">
      <w:pPr>
        <w:pStyle w:val="TH"/>
      </w:pPr>
      <w:r w:rsidRPr="002B381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condition Scell_AddMod</w:t>
            </w:r>
          </w:p>
        </w:tc>
      </w:tr>
      <w:tr w:rsidR="00421B7A" w:rsidRPr="002B3813" w14:paraId="7B184C56" w14:textId="77777777">
        <w:tblPrEx>
          <w:tblCellMar>
            <w:left w:w="108"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left w:w="108"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MAC-MainConfig-RBC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left w:w="108"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r w:rsidRPr="002B3813">
              <w:rPr>
                <w:lang w:eastAsia="en-US"/>
              </w:rPr>
              <w:t>SCell_AddMod</w:t>
            </w:r>
          </w:p>
        </w:tc>
      </w:tr>
      <w:tr w:rsidR="00421B7A" w:rsidRPr="002B3813" w14:paraId="38F11B49" w14:textId="77777777">
        <w:tblPrEx>
          <w:tblCellMar>
            <w:left w:w="108"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rPr>
                <w:lang w:eastAsia="ja-JP"/>
              </w:rPr>
              <w:t>UL CA</w:t>
            </w:r>
          </w:p>
        </w:tc>
      </w:tr>
      <w:tr w:rsidR="00421B7A" w:rsidRPr="002B3813" w14:paraId="12CAA60A" w14:textId="77777777">
        <w:tblPrEx>
          <w:tblCellMar>
            <w:left w:w="108"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left w:w="108"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rPr>
          <w:jc w:val="center"/>
        </w:trPr>
        <w:tc>
          <w:tcPr>
            <w:tcW w:w="2278" w:type="dxa"/>
          </w:tcPr>
          <w:p w14:paraId="389E4B10" w14:textId="77777777" w:rsidR="00421B7A" w:rsidRPr="002B3813" w:rsidRDefault="00421B7A" w:rsidP="00AA106C">
            <w:pPr>
              <w:pStyle w:val="TAL"/>
              <w:rPr>
                <w:lang w:eastAsia="en-US"/>
              </w:rPr>
            </w:pPr>
            <w:r w:rsidRPr="002B3813">
              <w:rPr>
                <w:lang w:eastAsia="en-US"/>
              </w:rPr>
              <w:t>SCell_AddMod</w:t>
            </w:r>
          </w:p>
        </w:tc>
        <w:tc>
          <w:tcPr>
            <w:tcW w:w="7229" w:type="dxa"/>
          </w:tcPr>
          <w:p w14:paraId="2BB27165" w14:textId="77777777" w:rsidR="00421B7A" w:rsidRPr="002B3813" w:rsidRDefault="00421B7A" w:rsidP="00AA106C">
            <w:pPr>
              <w:pStyle w:val="TAL"/>
              <w:rPr>
                <w:lang w:eastAsia="en-US"/>
              </w:rPr>
            </w:pPr>
            <w:r w:rsidRPr="002B3813">
              <w:rPr>
                <w:lang w:eastAsia="en-US"/>
              </w:rPr>
              <w:t>Addition or modification of Scell</w:t>
            </w:r>
          </w:p>
        </w:tc>
      </w:tr>
      <w:tr w:rsidR="00802E23" w:rsidRPr="002B3813" w14:paraId="4DB50BEB" w14:textId="77777777" w:rsidTr="007718AF">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rPr>
                <w:lang w:eastAsia="ja-JP"/>
              </w:rPr>
            </w:pPr>
            <w:r w:rsidRPr="002B3813">
              <w:rPr>
                <w:lang w:eastAsia="en-US"/>
              </w:rPr>
              <w:t xml:space="preserve">This condition is used </w:t>
            </w:r>
            <w:r w:rsidRPr="002B3813">
              <w:rPr>
                <w:lang w:eastAsia="ja-JP"/>
              </w:rPr>
              <w:t>for</w:t>
            </w:r>
            <w:r w:rsidRPr="002B3813">
              <w:rPr>
                <w:lang w:eastAsia="en-US"/>
              </w:rPr>
              <w:t xml:space="preserve"> UL CA</w:t>
            </w:r>
            <w:r w:rsidRPr="002B3813">
              <w:rPr>
                <w:lang w:eastAsia="ja-JP"/>
              </w:rPr>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Same downlink bandwidth as used for target SCell</w:t>
            </w:r>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lang w:val="en-US" w:eastAsia="ja-JP"/>
              </w:rPr>
            </w:pPr>
            <w:r w:rsidRPr="002A792A">
              <w:rPr>
                <w:rFonts w:hint="eastAsia"/>
                <w:lang w:val="en-US" w:eastAsia="ja-JP"/>
              </w:rPr>
              <w:t>Intra-B</w:t>
            </w:r>
          </w:p>
          <w:p w14:paraId="5D0C5074" w14:textId="77777777" w:rsidR="00421B7A" w:rsidRPr="002B3813" w:rsidRDefault="000B5705" w:rsidP="000B5705">
            <w:pPr>
              <w:pStyle w:val="TAL"/>
              <w:rPr>
                <w:lang w:eastAsia="en-US"/>
              </w:rPr>
            </w:pPr>
            <w:r w:rsidRPr="002A792A">
              <w:rPr>
                <w:rFonts w:hint="eastAsia"/>
                <w:lang w:val="en-US" w:eastAsia="ja-JP"/>
              </w:rPr>
              <w:t>UL CA</w:t>
            </w:r>
          </w:p>
        </w:tc>
      </w:tr>
      <w:tr w:rsidR="000B5705" w:rsidRPr="002A792A" w14:paraId="52E0B93A" w14:textId="77777777" w:rsidTr="005A3DEC">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eastAsia="ja-JP"/>
              </w:rPr>
              <w:t xml:space="preserve">  </w:t>
            </w:r>
            <w:r w:rsidRPr="002A792A">
              <w:rPr>
                <w:lang w:val="en-US" w:eastAsia="en-US"/>
              </w:rPr>
              <w:t>(NS_</w:t>
            </w:r>
            <w:r w:rsidRPr="002A792A">
              <w:rPr>
                <w:rFonts w:hint="eastAsia"/>
                <w:lang w:val="en-US" w:eastAsia="ja-JP"/>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lang w:val="en-US" w:eastAsia="ja-JP"/>
              </w:rPr>
            </w:pPr>
            <w:r w:rsidRPr="002A792A">
              <w:rPr>
                <w:rFonts w:hint="eastAsia"/>
                <w:lang w:val="en-US" w:eastAsia="ja-JP"/>
              </w:rPr>
              <w:t>Inter-B</w:t>
            </w:r>
          </w:p>
          <w:p w14:paraId="22B9F460" w14:textId="77777777" w:rsidR="000B5705" w:rsidRPr="002A792A" w:rsidRDefault="000B5705" w:rsidP="005A3DEC">
            <w:pPr>
              <w:pStyle w:val="TAL"/>
              <w:rPr>
                <w:lang w:val="en-US" w:eastAsia="en-US"/>
              </w:rPr>
            </w:pPr>
            <w:r w:rsidRPr="002A792A">
              <w:rPr>
                <w:rFonts w:hint="eastAsia"/>
                <w:lang w:val="en-US" w:eastAsia="ja-JP"/>
              </w:rPr>
              <w:t>UL CA</w:t>
            </w:r>
          </w:p>
        </w:tc>
      </w:tr>
      <w:tr w:rsidR="00421B7A" w:rsidRPr="002B3813" w14:paraId="6570A6BA" w14:textId="77777777">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eastAsia="ja-JP"/>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eastAsia="ja-JP"/>
              </w:rPr>
              <w:t>Intra-band Carrier Aggregation</w:t>
            </w:r>
          </w:p>
        </w:tc>
      </w:tr>
      <w:tr w:rsidR="000B5705" w:rsidRPr="002A792A" w14:paraId="54A5A4D9" w14:textId="77777777" w:rsidTr="005A3DEC">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eastAsia="ja-JP"/>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eastAsia="ja-JP"/>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Exceptions for feICIC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Neighbour cell info for all f</w:t>
      </w:r>
      <w:r w:rsidR="003C0F52" w:rsidRPr="002B3813">
        <w:t>e</w:t>
      </w:r>
      <w:r w:rsidRPr="002B3813">
        <w:t>ICIC test cases</w:t>
      </w:r>
    </w:p>
    <w:p w14:paraId="213112E8" w14:textId="77777777" w:rsidR="003C0F52" w:rsidRPr="002B3813" w:rsidRDefault="003C0F52" w:rsidP="00195A91">
      <w:pPr>
        <w:pStyle w:val="TH"/>
      </w:pPr>
      <w:r w:rsidRPr="002B3813">
        <w:t>Table 5.2A.5.1.1-</w:t>
      </w:r>
      <w:r w:rsidRPr="002B3813">
        <w:rPr>
          <w:lang w:eastAsia="ja-JP"/>
        </w:rPr>
        <w:t>1</w:t>
      </w:r>
      <w:r w:rsidRPr="002B3813">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w:t>
            </w:r>
            <w:r w:rsidRPr="002B3813">
              <w:rPr>
                <w:rFonts w:ascii="Arial" w:hAnsi="Arial"/>
                <w:sz w:val="18"/>
                <w:lang w:eastAsia="ja-JP"/>
              </w:rPr>
              <w:t>1</w:t>
            </w:r>
            <w:r w:rsidRPr="002B3813">
              <w:rPr>
                <w:rFonts w:ascii="Arial" w:hAnsi="Arial"/>
                <w:sz w:val="18"/>
              </w:rPr>
              <w:t>, Table 4.6.1-8: RRCConnectionReconfiguration</w:t>
            </w:r>
          </w:p>
        </w:tc>
      </w:tr>
      <w:tr w:rsidR="003C0F52" w:rsidRPr="002B3813" w14:paraId="4A5750CB" w14:textId="77777777" w:rsidTr="007D2246">
        <w:tblPrEx>
          <w:tblCellMar>
            <w:left w:w="108"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left w:w="108"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left w:w="108"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rrc-TransactionIdentifier</w:t>
            </w:r>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RRC-TransactionIdentifier-DL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left w:w="108"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criticalExtensions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left w:w="108"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securityConfigHO</w:t>
            </w:r>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nonCriticalExtension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left w:w="108"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left w:w="108"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left w:w="108"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left w:w="108"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RadioResourceConfigDedicated-SRB2-DRB(n,m)</w:t>
            </w:r>
          </w:p>
        </w:tc>
      </w:tr>
      <w:tr w:rsidR="00AF0665" w:rsidRPr="002B3813" w14:paraId="6D87A96E" w14:textId="77777777" w:rsidTr="008B0BD5">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lang w:eastAsia="ja-JP"/>
              </w:rPr>
              <w:t xml:space="preserve">  </w:t>
            </w: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w:t>
      </w:r>
      <w:r w:rsidRPr="002B3813">
        <w:rPr>
          <w:lang w:eastAsia="ja-JP"/>
        </w:rPr>
        <w:t>1</w:t>
      </w:r>
      <w:r w:rsidRPr="002B3813">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2B3813" w14:paraId="1C2662AB" w14:textId="77777777" w:rsidTr="004C20B8">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left w:w="108"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left w:w="108"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left w:w="108"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rrc-TransactionIdentifier</w:t>
            </w:r>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RRC-TransactionIdentifier-DL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left w:w="108"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criticalExtensions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left w:w="108"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dedicatedInfoNASList</w:t>
            </w:r>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radioResourceConfigDedicated</w:t>
            </w:r>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r w:rsidRPr="002B3813">
              <w:rPr>
                <w:lang w:eastAsia="en-US"/>
              </w:rPr>
              <w:t>RadioResourceConfigDedicated_NAICS_RELEASE</w:t>
            </w:r>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securityConfigHO</w:t>
            </w:r>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left w:w="108"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left w:w="108"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left w:w="108"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left w:w="108"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SRB2-DRB_NAICS(n,m)</w:t>
            </w:r>
          </w:p>
        </w:tc>
        <w:tc>
          <w:tcPr>
            <w:tcW w:w="7563" w:type="dxa"/>
          </w:tcPr>
          <w:p w14:paraId="4D93C727" w14:textId="77777777" w:rsidR="0094224B" w:rsidRPr="002B3813" w:rsidRDefault="0094224B" w:rsidP="004C20B8">
            <w:pPr>
              <w:pStyle w:val="TAL"/>
              <w:rPr>
                <w:lang w:eastAsia="en-US"/>
              </w:rPr>
            </w:pPr>
            <w:r w:rsidRPr="002B3813">
              <w:rPr>
                <w:lang w:eastAsia="en-US"/>
              </w:rPr>
              <w:t>Establishment of a SRB and DRB combination with n x AM DRB and m x UM DRB (including establishment of SRB2) plus NAICS information</w:t>
            </w:r>
          </w:p>
        </w:tc>
      </w:tr>
      <w:tr w:rsidR="0094224B" w:rsidRPr="002B3813" w14:paraId="65C77BD3" w14:textId="77777777" w:rsidTr="004C20B8">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r w:rsidRPr="002B3813">
              <w:rPr>
                <w:lang w:eastAsia="en-US"/>
              </w:rPr>
              <w:t>Stand alone NAICS set-up</w:t>
            </w:r>
          </w:p>
        </w:tc>
      </w:tr>
      <w:tr w:rsidR="00B8267D" w:rsidRPr="002B3813" w14:paraId="22F9D51F" w14:textId="77777777" w:rsidTr="007718AF">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RadioResourceConfigDedicated-SRB2-DRB(n,m)</w:t>
            </w:r>
          </w:p>
        </w:tc>
      </w:tr>
      <w:tr w:rsidR="0094224B" w:rsidRPr="002B3813" w14:paraId="2A8761E4" w14:textId="77777777" w:rsidTr="004C20B8">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c>
          <w:tcPr>
            <w:tcW w:w="4535" w:type="dxa"/>
            <w:shd w:val="clear" w:color="auto" w:fill="auto"/>
          </w:tcPr>
          <w:p w14:paraId="5AEFCF19" w14:textId="77777777" w:rsidR="0094224B" w:rsidRPr="002B3813" w:rsidRDefault="0094224B" w:rsidP="00F3332D">
            <w:pPr>
              <w:pStyle w:val="TAL"/>
              <w:rPr>
                <w:rFonts w:cs="Arial"/>
                <w:szCs w:val="18"/>
                <w:lang w:eastAsia="ja-JP"/>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c>
          <w:tcPr>
            <w:tcW w:w="4535" w:type="dxa"/>
            <w:shd w:val="clear" w:color="auto" w:fill="auto"/>
          </w:tcPr>
          <w:p w14:paraId="5CFE65D9" w14:textId="77777777" w:rsidR="0094224B" w:rsidRPr="002B3813" w:rsidRDefault="0094224B" w:rsidP="00F3332D">
            <w:pPr>
              <w:pStyle w:val="TAL"/>
              <w:rPr>
                <w:rFonts w:cs="Arial"/>
                <w:szCs w:val="18"/>
                <w:lang w:eastAsia="ja-JP"/>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t xml:space="preserve">Table 5.2A.6.2.1-4: </w:t>
      </w:r>
      <w:r w:rsidRPr="002B381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ja-JP"/>
              </w:rPr>
              <w:t xml:space="preserve">  </w:t>
            </w: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r w:rsidRPr="002B381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ja-JP"/>
              </w:rPr>
              <w:t xml:space="preserve">  </w:t>
            </w: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UECapabilityInformation, 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r w:rsidRPr="002B3813">
              <w:rPr>
                <w:i/>
                <w:lang w:eastAsia="en-US"/>
              </w:rPr>
              <w:t>UECapabilityEnquiry</w:t>
            </w:r>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r w:rsidRPr="002B3813">
              <w:rPr>
                <w:i/>
                <w:lang w:eastAsia="en-US"/>
              </w:rPr>
              <w:t xml:space="preserve">UECapabilityInformation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UECapabilityInformation</w:t>
            </w:r>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lang w:eastAsia="ja-JP"/>
        </w:rPr>
      </w:pPr>
      <w:r w:rsidRPr="002B3813">
        <w:t>Table 5.2A.7.4-</w:t>
      </w:r>
      <w:r w:rsidRPr="002B3813">
        <w:rPr>
          <w:rFonts w:eastAsia="MS Mincho"/>
          <w:lang w:eastAsia="ja-JP"/>
        </w:rPr>
        <w:t>1</w:t>
      </w:r>
      <w:r w:rsidRPr="002B3813">
        <w:t xml:space="preserve">: </w:t>
      </w:r>
      <w:r w:rsidRPr="002B3813">
        <w:rPr>
          <w:i/>
        </w:rPr>
        <w:t>UECapabilityEnquiry</w:t>
      </w:r>
      <w:r w:rsidRPr="002B3813">
        <w:rPr>
          <w:rFonts w:eastAsia="MS Mincho"/>
          <w:i/>
          <w:lang w:eastAsia="ja-JP"/>
        </w:rPr>
        <w:t xml:space="preserve"> </w:t>
      </w:r>
      <w:r w:rsidRPr="002B3813">
        <w:rPr>
          <w:rFonts w:eastAsia="MS Mincho"/>
          <w:lang w:eastAsia="ja-JP"/>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2B3813" w14:paraId="3A3E64E5" w14:textId="77777777" w:rsidTr="005D719E">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left w:w="108"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left w:w="108" w:type="dxa"/>
            <w:right w:w="108" w:type="dxa"/>
          </w:tblCellMar>
        </w:tblPrEx>
        <w:tc>
          <w:tcPr>
            <w:tcW w:w="4786" w:type="dxa"/>
            <w:gridSpan w:val="2"/>
          </w:tcPr>
          <w:p w14:paraId="379BE999" w14:textId="77777777" w:rsidR="00572EFE" w:rsidRPr="002B3813" w:rsidRDefault="00572EFE" w:rsidP="005D719E">
            <w:pPr>
              <w:pStyle w:val="TAL"/>
              <w:rPr>
                <w:lang w:eastAsia="en-US"/>
              </w:rPr>
            </w:pPr>
            <w:r w:rsidRPr="002B3813">
              <w:rPr>
                <w:lang w:eastAsia="en-US"/>
              </w:rPr>
              <w:t>UECapabilityEnquiry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left w:w="108"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rrc-TransactionIdentifier</w:t>
            </w:r>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RRC-TransactionIdentifier-DL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lang w:eastAsia="ja-JP"/>
              </w:rPr>
            </w:pPr>
          </w:p>
        </w:tc>
      </w:tr>
      <w:tr w:rsidR="00572EFE" w:rsidRPr="002B3813" w14:paraId="16563ABE" w14:textId="77777777" w:rsidTr="005D719E">
        <w:tblPrEx>
          <w:tblCellMar>
            <w:left w:w="108"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criticalExtensions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left w:w="108"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left w:w="108"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left w:w="108"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ue-CapabilityRequest</w:t>
            </w:r>
          </w:p>
        </w:tc>
        <w:tc>
          <w:tcPr>
            <w:tcW w:w="2016" w:type="dxa"/>
          </w:tcPr>
          <w:p w14:paraId="69F42D28" w14:textId="77777777" w:rsidR="00572EFE" w:rsidRPr="002B3813" w:rsidRDefault="00572EFE" w:rsidP="005D719E">
            <w:pPr>
              <w:pStyle w:val="TAL"/>
              <w:rPr>
                <w:lang w:eastAsia="en-US"/>
              </w:rPr>
            </w:pPr>
            <w:r w:rsidRPr="002B3813">
              <w:rPr>
                <w:lang w:eastAsia="en-US"/>
              </w:rPr>
              <w:t>eutra</w:t>
            </w:r>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left w:w="108"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left w:w="108"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lateNonCriticalExtension</w:t>
            </w:r>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left w:w="108"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left w:w="108"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left w:w="108"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left w:w="108"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left w:w="108"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left w:w="108"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left w:w="108"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left w:w="108"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left w:w="108"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left w:w="108"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left w:w="108"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w:t>
      </w:r>
      <w:r w:rsidRPr="00806F05">
        <w:rPr>
          <w:lang w:eastAsia="ja-JP"/>
        </w:rPr>
        <w:t>1</w:t>
      </w:r>
      <w:r w:rsidRPr="00806F05">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w:t>
            </w:r>
            <w:r w:rsidRPr="00806F05">
              <w:rPr>
                <w:rFonts w:ascii="Arial" w:hAnsi="Arial"/>
                <w:sz w:val="18"/>
                <w:lang w:eastAsia="ja-JP"/>
              </w:rPr>
              <w:t>1</w:t>
            </w:r>
            <w:r w:rsidRPr="00806F05">
              <w:rPr>
                <w:rFonts w:ascii="Arial" w:hAnsi="Arial"/>
                <w:sz w:val="18"/>
              </w:rPr>
              <w:t>,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rrc-TransactionIdentifier</w:t>
            </w:r>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RRC-TransactionIdentifier-DL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criticalExtensions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securityConfigHO</w:t>
            </w:r>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nonCriticalExtension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RadioResourceConfigDedicated-SRB2-DRB(n,m)</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lang w:eastAsia="ja-JP"/>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lang w:eastAsia="ja-JP"/>
              </w:rPr>
              <w:t xml:space="preserve">  </w:t>
            </w: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18"/>
    </w:p>
    <w:p w14:paraId="746BF249" w14:textId="77777777" w:rsidR="001C4521" w:rsidRPr="002B3813" w:rsidRDefault="001C4521" w:rsidP="001C4521">
      <w:pPr>
        <w:pStyle w:val="Heading3"/>
      </w:pPr>
      <w:bookmarkStart w:id="19"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19"/>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left w:w="108"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left w:w="108"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subframeAssignment</w:t>
            </w:r>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left w:w="108"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specialSubframePatterns</w:t>
            </w:r>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color w:val="000000"/>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Table 5.3.1-2: RadioResourceConfigCommon</w:t>
      </w:r>
      <w:r w:rsidR="00765E98" w:rsidRPr="002B3813">
        <w:t>SIB</w:t>
      </w:r>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left w:w="108" w:type="dxa"/>
            <w:right w:w="108" w:type="dxa"/>
          </w:tblCellMar>
        </w:tblPrEx>
        <w:tc>
          <w:tcPr>
            <w:tcW w:w="4537" w:type="dxa"/>
          </w:tcPr>
          <w:p w14:paraId="64C3E70F" w14:textId="77777777" w:rsidR="00A43E6C" w:rsidRPr="002B3813" w:rsidRDefault="00A43E6C" w:rsidP="006F74D8">
            <w:pPr>
              <w:pStyle w:val="TAL"/>
              <w:rPr>
                <w:lang w:eastAsia="en-US"/>
              </w:rPr>
            </w:pPr>
            <w:r w:rsidRPr="002B3813">
              <w:rPr>
                <w:lang w:eastAsia="en-US"/>
              </w:rPr>
              <w:t>RadioResourceConfigCommonSIB-DEFAULT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rach-ConfigCommon</w:t>
            </w:r>
          </w:p>
        </w:tc>
        <w:tc>
          <w:tcPr>
            <w:tcW w:w="2268" w:type="dxa"/>
          </w:tcPr>
          <w:p w14:paraId="21B743B4" w14:textId="77777777" w:rsidR="00A43E6C" w:rsidRPr="002B3813" w:rsidRDefault="00A43E6C" w:rsidP="006F74D8">
            <w:pPr>
              <w:pStyle w:val="TAL"/>
              <w:rPr>
                <w:lang w:eastAsia="en-US"/>
              </w:rPr>
            </w:pPr>
            <w:r w:rsidRPr="002B3813">
              <w:rPr>
                <w:lang w:eastAsia="en-US"/>
              </w:rPr>
              <w:t>RACH-ConfigCommon-DEFAULT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bcch-Config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pcch-Config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prach-Config</w:t>
            </w:r>
          </w:p>
        </w:tc>
        <w:tc>
          <w:tcPr>
            <w:tcW w:w="2268" w:type="dxa"/>
          </w:tcPr>
          <w:p w14:paraId="0D6BEDE5" w14:textId="77777777" w:rsidR="00A43E6C" w:rsidRPr="002B3813" w:rsidRDefault="00A43E6C" w:rsidP="006F74D8">
            <w:pPr>
              <w:pStyle w:val="TAL"/>
              <w:rPr>
                <w:lang w:eastAsia="en-US"/>
              </w:rPr>
            </w:pPr>
            <w:r w:rsidRPr="002B3813">
              <w:rPr>
                <w:lang w:eastAsia="en-US"/>
              </w:rPr>
              <w:t>PRACH-ConfigSIB-DEFAULT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pdsch-ConfigCommon</w:t>
            </w:r>
          </w:p>
        </w:tc>
        <w:tc>
          <w:tcPr>
            <w:tcW w:w="2268" w:type="dxa"/>
          </w:tcPr>
          <w:p w14:paraId="02FCC39A" w14:textId="77777777" w:rsidR="00A43E6C" w:rsidRPr="002B3813" w:rsidRDefault="00A43E6C" w:rsidP="006F74D8">
            <w:pPr>
              <w:pStyle w:val="TAL"/>
              <w:rPr>
                <w:lang w:eastAsia="en-US"/>
              </w:rPr>
            </w:pPr>
            <w:r w:rsidRPr="002B3813">
              <w:rPr>
                <w:lang w:eastAsia="en-US"/>
              </w:rPr>
              <w:t>PDSCH-ConfigCommon-DEFAULT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pusch-ConfigCommon</w:t>
            </w:r>
          </w:p>
        </w:tc>
        <w:tc>
          <w:tcPr>
            <w:tcW w:w="2268" w:type="dxa"/>
          </w:tcPr>
          <w:p w14:paraId="2F7C3935" w14:textId="77777777" w:rsidR="00A43E6C" w:rsidRPr="002B3813" w:rsidRDefault="00A43E6C" w:rsidP="006F74D8">
            <w:pPr>
              <w:pStyle w:val="TAL"/>
              <w:rPr>
                <w:lang w:eastAsia="en-US"/>
              </w:rPr>
            </w:pPr>
            <w:r w:rsidRPr="002B3813">
              <w:rPr>
                <w:lang w:eastAsia="en-US"/>
              </w:rPr>
              <w:t>PUSCH-ConfigCommon-DEFAULT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pucch-ConfigCommon</w:t>
            </w:r>
          </w:p>
        </w:tc>
        <w:tc>
          <w:tcPr>
            <w:tcW w:w="2268" w:type="dxa"/>
          </w:tcPr>
          <w:p w14:paraId="5A629982" w14:textId="77777777" w:rsidR="00A43E6C" w:rsidRPr="002B3813" w:rsidRDefault="00A43E6C" w:rsidP="006F74D8">
            <w:pPr>
              <w:pStyle w:val="TAL"/>
              <w:rPr>
                <w:lang w:eastAsia="en-US"/>
              </w:rPr>
            </w:pPr>
            <w:r w:rsidRPr="002B3813">
              <w:rPr>
                <w:lang w:eastAsia="en-US"/>
              </w:rPr>
              <w:t>PUCCH-ConfigCommon-DEFAULT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2B3813" w:rsidRDefault="00A43E6C" w:rsidP="006F74D8">
            <w:pPr>
              <w:pStyle w:val="TAL"/>
              <w:rPr>
                <w:color w:val="000000"/>
                <w:lang w:eastAsia="en-US"/>
              </w:rPr>
            </w:pPr>
            <w:r w:rsidRPr="002B3813">
              <w:rPr>
                <w:color w:val="000000"/>
                <w:lang w:eastAsia="en-US"/>
              </w:rPr>
              <w:t xml:space="preserve">  soundingRS-UL-ConfigCommon CHOICE {</w:t>
            </w:r>
          </w:p>
        </w:tc>
        <w:tc>
          <w:tcPr>
            <w:tcW w:w="2268" w:type="dxa"/>
          </w:tcPr>
          <w:p w14:paraId="416B7669" w14:textId="77777777" w:rsidR="00A43E6C" w:rsidRPr="002B3813" w:rsidRDefault="00A43E6C" w:rsidP="006F74D8">
            <w:pPr>
              <w:pStyle w:val="TAL"/>
              <w:rPr>
                <w:color w:val="000000"/>
                <w:lang w:eastAsia="en-US"/>
              </w:rPr>
            </w:pPr>
          </w:p>
        </w:tc>
        <w:tc>
          <w:tcPr>
            <w:tcW w:w="1701" w:type="dxa"/>
          </w:tcPr>
          <w:p w14:paraId="52AA7A20" w14:textId="77777777" w:rsidR="00A43E6C" w:rsidRPr="002B3813" w:rsidRDefault="00A43E6C" w:rsidP="006F74D8">
            <w:pPr>
              <w:pStyle w:val="TAL"/>
              <w:rPr>
                <w:color w:val="000000"/>
                <w:lang w:eastAsia="en-US"/>
              </w:rPr>
            </w:pPr>
          </w:p>
        </w:tc>
        <w:tc>
          <w:tcPr>
            <w:tcW w:w="1275" w:type="dxa"/>
          </w:tcPr>
          <w:p w14:paraId="711C119C" w14:textId="77777777" w:rsidR="00A43E6C" w:rsidRPr="002B3813" w:rsidRDefault="00A43E6C" w:rsidP="006F74D8">
            <w:pPr>
              <w:pStyle w:val="TAL"/>
              <w:rPr>
                <w:color w:val="000000"/>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2B3813" w:rsidRDefault="00A43E6C" w:rsidP="006F74D8">
            <w:pPr>
              <w:pStyle w:val="TAL"/>
              <w:rPr>
                <w:color w:val="000000"/>
                <w:lang w:eastAsia="en-US"/>
              </w:rPr>
            </w:pPr>
            <w:r w:rsidRPr="002B3813">
              <w:rPr>
                <w:color w:val="000000"/>
                <w:lang w:eastAsia="en-US"/>
              </w:rPr>
              <w:t xml:space="preserve">    release</w:t>
            </w:r>
          </w:p>
        </w:tc>
        <w:tc>
          <w:tcPr>
            <w:tcW w:w="2268" w:type="dxa"/>
          </w:tcPr>
          <w:p w14:paraId="6F2F3F8F" w14:textId="77777777" w:rsidR="00A43E6C" w:rsidRPr="002B3813" w:rsidRDefault="00A43E6C" w:rsidP="006F74D8">
            <w:pPr>
              <w:pStyle w:val="TAL"/>
              <w:rPr>
                <w:color w:val="000000"/>
                <w:lang w:eastAsia="en-US"/>
              </w:rPr>
            </w:pPr>
            <w:r w:rsidRPr="002B3813">
              <w:rPr>
                <w:color w:val="000000"/>
                <w:lang w:eastAsia="en-US"/>
              </w:rPr>
              <w:t>NULL</w:t>
            </w:r>
          </w:p>
        </w:tc>
        <w:tc>
          <w:tcPr>
            <w:tcW w:w="1701" w:type="dxa"/>
          </w:tcPr>
          <w:p w14:paraId="02A63D86" w14:textId="77777777" w:rsidR="00A43E6C" w:rsidRPr="002B3813" w:rsidRDefault="00A43E6C" w:rsidP="006F74D8">
            <w:pPr>
              <w:pStyle w:val="TAL"/>
              <w:rPr>
                <w:color w:val="000000"/>
                <w:lang w:eastAsia="en-US"/>
              </w:rPr>
            </w:pPr>
          </w:p>
        </w:tc>
        <w:tc>
          <w:tcPr>
            <w:tcW w:w="1275" w:type="dxa"/>
          </w:tcPr>
          <w:p w14:paraId="3E92F8CC" w14:textId="77777777" w:rsidR="00A43E6C" w:rsidRPr="002B3813" w:rsidRDefault="00A43E6C" w:rsidP="006F74D8">
            <w:pPr>
              <w:pStyle w:val="TAL"/>
              <w:rPr>
                <w:color w:val="000000"/>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2B3813" w:rsidRDefault="00A43E6C" w:rsidP="006F74D8">
            <w:pPr>
              <w:pStyle w:val="TAL"/>
              <w:rPr>
                <w:color w:val="000000"/>
                <w:lang w:eastAsia="en-US"/>
              </w:rPr>
            </w:pPr>
            <w:r w:rsidRPr="002B3813">
              <w:rPr>
                <w:color w:val="000000"/>
                <w:lang w:eastAsia="en-US"/>
              </w:rPr>
              <w:t xml:space="preserve">   }</w:t>
            </w:r>
          </w:p>
        </w:tc>
        <w:tc>
          <w:tcPr>
            <w:tcW w:w="2268" w:type="dxa"/>
          </w:tcPr>
          <w:p w14:paraId="53459E5C" w14:textId="77777777" w:rsidR="00A43E6C" w:rsidRPr="002B3813" w:rsidRDefault="00A43E6C" w:rsidP="006F74D8">
            <w:pPr>
              <w:pStyle w:val="TAL"/>
              <w:rPr>
                <w:color w:val="000000"/>
                <w:lang w:eastAsia="en-US"/>
              </w:rPr>
            </w:pPr>
          </w:p>
        </w:tc>
        <w:tc>
          <w:tcPr>
            <w:tcW w:w="1701" w:type="dxa"/>
          </w:tcPr>
          <w:p w14:paraId="30D9146D" w14:textId="77777777" w:rsidR="00A43E6C" w:rsidRPr="002B3813" w:rsidRDefault="00A43E6C" w:rsidP="006F74D8">
            <w:pPr>
              <w:pStyle w:val="TAL"/>
              <w:rPr>
                <w:color w:val="000000"/>
                <w:lang w:eastAsia="en-US"/>
              </w:rPr>
            </w:pPr>
          </w:p>
        </w:tc>
        <w:tc>
          <w:tcPr>
            <w:tcW w:w="1275" w:type="dxa"/>
          </w:tcPr>
          <w:p w14:paraId="12F16DBF" w14:textId="77777777" w:rsidR="00A43E6C" w:rsidRPr="002B3813" w:rsidRDefault="00A43E6C" w:rsidP="006F74D8">
            <w:pPr>
              <w:pStyle w:val="TAL"/>
              <w:rPr>
                <w:color w:val="000000"/>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uplinkPowerControlCommon</w:t>
            </w:r>
          </w:p>
        </w:tc>
        <w:tc>
          <w:tcPr>
            <w:tcW w:w="2268" w:type="dxa"/>
          </w:tcPr>
          <w:p w14:paraId="41BC2D61" w14:textId="77777777" w:rsidR="00A43E6C" w:rsidRPr="002B3813" w:rsidRDefault="00A43E6C" w:rsidP="006F74D8">
            <w:pPr>
              <w:pStyle w:val="TAL"/>
              <w:rPr>
                <w:lang w:eastAsia="en-US"/>
              </w:rPr>
            </w:pPr>
            <w:r w:rsidRPr="002B3813">
              <w:rPr>
                <w:lang w:eastAsia="en-US"/>
              </w:rPr>
              <w:t>UplinkPowerControlCommon-DEFAULT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ul-CyclicPrefixLength</w:t>
            </w:r>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left w:w="108"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left w:w="108"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prach-ConfigIndex</w:t>
            </w:r>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left w:w="108"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20"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Table 5.3.2-1: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c>
          <w:tcPr>
            <w:tcW w:w="4535" w:type="dxa"/>
          </w:tcPr>
          <w:p w14:paraId="73069144"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r w:rsidRPr="002B3813">
              <w:rPr>
                <w:lang w:eastAsia="en-US"/>
              </w:rPr>
              <w:t>LAA_Receiver</w:t>
            </w:r>
          </w:p>
        </w:tc>
      </w:tr>
      <w:tr w:rsidR="00860102" w:rsidRPr="002B3813" w14:paraId="4EE1578C" w14:textId="77777777" w:rsidTr="00EB0936">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r w:rsidRPr="002B3813">
              <w:rPr>
                <w:lang w:eastAsia="en-US"/>
              </w:rPr>
              <w:t>LAA_DemodCSI</w:t>
            </w:r>
          </w:p>
        </w:tc>
      </w:tr>
      <w:tr w:rsidR="00860102" w:rsidRPr="002B3813" w14:paraId="2C05FEBB" w14:textId="77777777" w:rsidTr="00EB0936">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rPr>
          <w:jc w:val="center"/>
        </w:trPr>
        <w:tc>
          <w:tcPr>
            <w:tcW w:w="1701" w:type="dxa"/>
          </w:tcPr>
          <w:p w14:paraId="1001E512" w14:textId="77777777" w:rsidR="00860102" w:rsidRPr="002B3813" w:rsidRDefault="00860102" w:rsidP="00EB0936">
            <w:pPr>
              <w:pStyle w:val="TAL"/>
              <w:rPr>
                <w:lang w:eastAsia="en-US"/>
              </w:rPr>
            </w:pPr>
            <w:r w:rsidRPr="002B3813">
              <w:rPr>
                <w:lang w:eastAsia="en-US"/>
              </w:rPr>
              <w:t>LAA_Receiver</w:t>
            </w:r>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r w:rsidRPr="002B381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20"/>
    </w:p>
    <w:p w14:paraId="5BB9D86D" w14:textId="77777777" w:rsidR="007D0703" w:rsidRPr="002B3813" w:rsidRDefault="007D0703" w:rsidP="007D0703"/>
    <w:p w14:paraId="03B0B740" w14:textId="77777777" w:rsidR="007D0703" w:rsidRPr="002B3813" w:rsidRDefault="007D0703" w:rsidP="007D0703">
      <w:pPr>
        <w:pStyle w:val="Heading2"/>
      </w:pPr>
      <w:bookmarkStart w:id="21" w:name="_Toc295921028"/>
      <w:r w:rsidRPr="002B3813">
        <w:t>5.5</w:t>
      </w:r>
      <w:r w:rsidRPr="002B3813">
        <w:tab/>
        <w:t>Reference radio bearer configurations</w:t>
      </w:r>
      <w:bookmarkEnd w:id="21"/>
    </w:p>
    <w:p w14:paraId="2D72CA13" w14:textId="77777777" w:rsidR="007D0703" w:rsidRPr="002B3813" w:rsidRDefault="007D0703" w:rsidP="007D0703">
      <w:pPr>
        <w:pStyle w:val="Heading3"/>
      </w:pPr>
      <w:bookmarkStart w:id="22" w:name="_Toc295921029"/>
      <w:r w:rsidRPr="002B3813">
        <w:t>5.5.1</w:t>
      </w:r>
      <w:r w:rsidRPr="002B3813">
        <w:tab/>
        <w:t>SRB and DRB parameters</w:t>
      </w:r>
      <w:bookmarkEnd w:id="22"/>
    </w:p>
    <w:p w14:paraId="27BEFABE" w14:textId="77777777" w:rsidR="0006689C" w:rsidRPr="002B3813" w:rsidRDefault="0006689C" w:rsidP="0006689C">
      <w:pPr>
        <w:pStyle w:val="Heading4"/>
        <w:rPr>
          <w:rFonts w:eastAsia="SimSun"/>
          <w:lang w:eastAsia="zh-CN"/>
        </w:rPr>
      </w:pPr>
      <w:bookmarkStart w:id="23" w:name="_Toc295921030"/>
      <w:r w:rsidRPr="002B3813">
        <w:t>5.5.1.1</w:t>
      </w:r>
      <w:r w:rsidRPr="002B3813">
        <w:tab/>
      </w:r>
      <w:smartTag w:uri="urn:schemas-microsoft-com:office:smarttags" w:element="stockticker">
        <w:r w:rsidRPr="002B3813">
          <w:t>MAC</w:t>
        </w:r>
      </w:smartTag>
      <w:r w:rsidRPr="002B3813">
        <w:t xml:space="preserve"> configurations</w:t>
      </w:r>
      <w:bookmarkEnd w:id="23"/>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-MainConfig-</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left w:w="108"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left w:w="108"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-MainConfig-</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r w:rsidRPr="002B3813">
              <w:rPr>
                <w:lang w:eastAsia="en-US"/>
              </w:rPr>
              <w:t>ul-</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r w:rsidRPr="002B3813">
              <w:rPr>
                <w:lang w:eastAsia="en-US"/>
              </w:rPr>
              <w:t>SCell_AddMod</w:t>
            </w:r>
          </w:p>
        </w:tc>
      </w:tr>
      <w:tr w:rsidR="0006689C" w:rsidRPr="002B3813" w14:paraId="2B67D1C1" w14:textId="77777777">
        <w:tblPrEx>
          <w:tblCellMar>
            <w:left w:w="108"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ul-</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left w:w="108"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maxHARQ-Tx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left w:w="108"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r w:rsidRPr="002B3813">
              <w:rPr>
                <w:lang w:eastAsia="en-US"/>
              </w:rPr>
              <w:t>drx-Config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r w:rsidRPr="002B3813">
              <w:rPr>
                <w:lang w:eastAsia="en-US"/>
              </w:rPr>
              <w:t>SCell_AddMod</w:t>
            </w:r>
          </w:p>
        </w:tc>
      </w:tr>
      <w:tr w:rsidR="00B96B02" w:rsidRPr="002B3813" w14:paraId="690A0728" w14:textId="77777777">
        <w:tblPrEx>
          <w:tblCellMar>
            <w:left w:w="108"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drx-Config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left w:w="108"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left w:w="108"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left w:w="108"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timeAlignmentTimerDedicated</w:t>
            </w:r>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left w:w="108"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24"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rPr>
          <w:jc w:val="center"/>
        </w:trPr>
        <w:tc>
          <w:tcPr>
            <w:tcW w:w="2278" w:type="dxa"/>
          </w:tcPr>
          <w:p w14:paraId="7EDD08D9" w14:textId="77777777" w:rsidR="00C24AD0" w:rsidRPr="002B3813" w:rsidRDefault="00C24AD0" w:rsidP="00AA31C7">
            <w:pPr>
              <w:pStyle w:val="TAL"/>
              <w:rPr>
                <w:lang w:eastAsia="en-US"/>
              </w:rPr>
            </w:pPr>
            <w:r w:rsidRPr="002B3813">
              <w:rPr>
                <w:lang w:eastAsia="en-US"/>
              </w:rPr>
              <w:t>SCell_AddMod</w:t>
            </w:r>
          </w:p>
        </w:tc>
        <w:tc>
          <w:tcPr>
            <w:tcW w:w="7229" w:type="dxa"/>
          </w:tcPr>
          <w:p w14:paraId="00A97189" w14:textId="77777777" w:rsidR="00C24AD0" w:rsidRPr="002B3813" w:rsidRDefault="00C24AD0" w:rsidP="00AA31C7">
            <w:pPr>
              <w:pStyle w:val="TAL"/>
              <w:rPr>
                <w:lang w:eastAsia="en-US"/>
              </w:rPr>
            </w:pPr>
            <w:r w:rsidRPr="002B3813">
              <w:rPr>
                <w:lang w:eastAsia="en-US"/>
              </w:rPr>
              <w:t>Addition or modification of Scell</w:t>
            </w:r>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t>5.5.1.</w:t>
      </w:r>
      <w:r w:rsidR="0007576F" w:rsidRPr="002B3813">
        <w:t>2</w:t>
      </w:r>
      <w:r w:rsidRPr="002B3813">
        <w:tab/>
        <w:t>Physical Layer configurations</w:t>
      </w:r>
      <w:bookmarkEnd w:id="24"/>
    </w:p>
    <w:p w14:paraId="65DE6878" w14:textId="77777777" w:rsidR="007D0703" w:rsidRPr="002B3813" w:rsidRDefault="007D0703" w:rsidP="007D0703">
      <w:pPr>
        <w:pStyle w:val="TH"/>
      </w:pPr>
      <w:r w:rsidRPr="002B3813">
        <w:t>Table 5.5.1.</w:t>
      </w:r>
      <w:r w:rsidR="0007576F" w:rsidRPr="002B3813">
        <w:t>2</w:t>
      </w:r>
      <w:r w:rsidRPr="002B381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2B3813" w14:paraId="53CE8986" w14:textId="77777777">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left w:w="108"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left w:w="108"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r w:rsidRPr="002B3813">
              <w:rPr>
                <w:lang w:eastAsia="en-US"/>
              </w:rPr>
              <w:t>PhysicalConfigDedicated-DEFAULT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left w:w="108"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pdsch-ConfigDedicated</w:t>
            </w:r>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PDSCH-ConfigDedicated-DEFAULT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left w:w="108"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left w:w="108"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pucch-ConfigDedicated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PUCCH-ConfigDedicated-DEFAULT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PUSCH-ConfigDedicated-DEFAULT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left w:w="108"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left w:w="108"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uplinkPowerControlDedicated</w:t>
            </w:r>
          </w:p>
        </w:tc>
        <w:tc>
          <w:tcPr>
            <w:tcW w:w="2267" w:type="dxa"/>
            <w:shd w:val="clear" w:color="auto" w:fill="auto"/>
          </w:tcPr>
          <w:p w14:paraId="3DEF895C" w14:textId="77777777" w:rsidR="007D0703" w:rsidRPr="002B3813" w:rsidRDefault="007D0703" w:rsidP="008E3E90">
            <w:pPr>
              <w:pStyle w:val="TAL"/>
              <w:rPr>
                <w:lang w:eastAsia="en-US"/>
              </w:rPr>
            </w:pPr>
            <w:r w:rsidRPr="002B3813">
              <w:rPr>
                <w:lang w:eastAsia="en-US"/>
              </w:rPr>
              <w:t>UplinkPowerControlDedicated-DEFAULT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left w:w="108"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left w:w="108"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tpc-PDCCH-ConfigPUCCH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left w:w="108"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left w:w="108"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tpc-PDCCH-ConfigPUSCH</w:t>
            </w:r>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left w:w="108"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left w:w="108"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cqi-ReportConfig</w:t>
            </w:r>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left w:w="108"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left w:w="108"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soundingRS-U</w:t>
            </w:r>
            <w:r w:rsidR="00572938" w:rsidRPr="002B3813">
              <w:rPr>
                <w:lang w:eastAsia="en-US"/>
              </w:rPr>
              <w:t>L</w:t>
            </w:r>
            <w:r w:rsidRPr="002B3813">
              <w:rPr>
                <w:lang w:eastAsia="en-US"/>
              </w:rPr>
              <w:t>-ConfigDedicated</w:t>
            </w:r>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left w:w="108"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left w:w="108"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antennaInfo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left w:w="108"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defaultValue</w:t>
            </w:r>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left w:w="108"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schedulingRequestConfig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r w:rsidRPr="002B3813">
              <w:rPr>
                <w:lang w:eastAsia="en-US"/>
              </w:rPr>
              <w:t>SchedulingRequest-Config-DEFAULT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rPr>
                <w:lang w:eastAsia="ja-JP"/>
              </w:rPr>
            </w:pPr>
            <w:r w:rsidRPr="002B3813">
              <w:rPr>
                <w:lang w:eastAsia="ja-JP"/>
              </w:rPr>
              <w:t>SRB1 and HalfDuplex and (CEmodeA or CEmodeB)</w:t>
            </w:r>
          </w:p>
        </w:tc>
      </w:tr>
      <w:tr w:rsidR="007D0703" w:rsidRPr="002B3813" w14:paraId="5291969C" w14:textId="77777777">
        <w:tblPrEx>
          <w:tblCellMar>
            <w:left w:w="108"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left w:w="108"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r w:rsidRPr="002B3813">
              <w:rPr>
                <w:lang w:eastAsia="en-US"/>
              </w:rPr>
              <w:t>SCell_AddMod</w:t>
            </w:r>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rPr>
          <w:jc w:val="center"/>
        </w:trPr>
        <w:tc>
          <w:tcPr>
            <w:tcW w:w="1701" w:type="dxa"/>
          </w:tcPr>
          <w:p w14:paraId="1FE35657" w14:textId="77777777" w:rsidR="00C24AD0" w:rsidRPr="002B3813" w:rsidRDefault="00C24AD0" w:rsidP="00AA31C7">
            <w:pPr>
              <w:pStyle w:val="TAL"/>
              <w:rPr>
                <w:lang w:eastAsia="en-US"/>
              </w:rPr>
            </w:pPr>
            <w:r w:rsidRPr="002B3813">
              <w:rPr>
                <w:lang w:eastAsia="en-US"/>
              </w:rPr>
              <w:t>SCell_AddMod</w:t>
            </w:r>
          </w:p>
        </w:tc>
        <w:tc>
          <w:tcPr>
            <w:tcW w:w="7229" w:type="dxa"/>
          </w:tcPr>
          <w:p w14:paraId="6F741BBF" w14:textId="77777777" w:rsidR="00C24AD0" w:rsidRPr="002B3813" w:rsidRDefault="00C24AD0" w:rsidP="00AA31C7">
            <w:pPr>
              <w:pStyle w:val="TAL"/>
              <w:rPr>
                <w:lang w:eastAsia="en-US"/>
              </w:rPr>
            </w:pPr>
            <w:r w:rsidRPr="002B3813">
              <w:rPr>
                <w:lang w:eastAsia="en-US"/>
              </w:rPr>
              <w:t>Addition or modification of SCell</w:t>
            </w:r>
          </w:p>
        </w:tc>
      </w:tr>
      <w:tr w:rsidR="00BF402A" w:rsidRPr="002B3813" w14:paraId="53A55E81" w14:textId="77777777" w:rsidTr="00D420D5">
        <w:trPr>
          <w:jc w:val="center"/>
        </w:trPr>
        <w:tc>
          <w:tcPr>
            <w:tcW w:w="1701" w:type="dxa"/>
          </w:tcPr>
          <w:p w14:paraId="05DA89D8" w14:textId="77777777" w:rsidR="00BF402A" w:rsidRPr="002B3813" w:rsidRDefault="00BF402A" w:rsidP="00D420D5">
            <w:pPr>
              <w:pStyle w:val="TAL"/>
              <w:rPr>
                <w:lang w:eastAsia="ja-JP"/>
              </w:rPr>
            </w:pPr>
            <w:r w:rsidRPr="002B3813">
              <w:rPr>
                <w:lang w:eastAsia="ja-JP"/>
              </w:rPr>
              <w:t>CEmodeA</w:t>
            </w:r>
          </w:p>
        </w:tc>
        <w:tc>
          <w:tcPr>
            <w:tcW w:w="7229" w:type="dxa"/>
          </w:tcPr>
          <w:p w14:paraId="2BE6E329" w14:textId="77777777" w:rsidR="00BF402A" w:rsidRPr="002B3813" w:rsidRDefault="00BF402A" w:rsidP="00D420D5">
            <w:pPr>
              <w:pStyle w:val="TAL"/>
              <w:rPr>
                <w:lang w:eastAsia="en-US"/>
              </w:rPr>
            </w:pPr>
            <w:r w:rsidRPr="002B3813">
              <w:rPr>
                <w:lang w:eastAsia="ja-JP"/>
              </w:rPr>
              <w:t>Used for CE mode A testing</w:t>
            </w:r>
          </w:p>
        </w:tc>
      </w:tr>
      <w:tr w:rsidR="00BF402A" w:rsidRPr="002B3813" w14:paraId="17EE496B" w14:textId="77777777" w:rsidTr="00D420D5">
        <w:trPr>
          <w:jc w:val="center"/>
        </w:trPr>
        <w:tc>
          <w:tcPr>
            <w:tcW w:w="1701" w:type="dxa"/>
          </w:tcPr>
          <w:p w14:paraId="0A276710" w14:textId="77777777" w:rsidR="00BF402A" w:rsidRPr="002B3813" w:rsidRDefault="00BF402A" w:rsidP="00D420D5">
            <w:pPr>
              <w:pStyle w:val="TAL"/>
              <w:rPr>
                <w:lang w:eastAsia="ja-JP"/>
              </w:rPr>
            </w:pPr>
            <w:r w:rsidRPr="002B3813">
              <w:rPr>
                <w:lang w:eastAsia="ja-JP"/>
              </w:rPr>
              <w:t>CEmodeB</w:t>
            </w:r>
          </w:p>
        </w:tc>
        <w:tc>
          <w:tcPr>
            <w:tcW w:w="7229" w:type="dxa"/>
          </w:tcPr>
          <w:p w14:paraId="24A98F61" w14:textId="77777777" w:rsidR="00BF402A" w:rsidRPr="002B3813" w:rsidRDefault="00BF402A" w:rsidP="00D420D5">
            <w:pPr>
              <w:pStyle w:val="TAL"/>
              <w:rPr>
                <w:lang w:eastAsia="ja-JP"/>
              </w:rPr>
            </w:pPr>
            <w:r w:rsidRPr="002B3813">
              <w:rPr>
                <w:lang w:eastAsia="ja-JP"/>
              </w:rPr>
              <w:t>Used for CE mode B testing</w:t>
            </w:r>
          </w:p>
        </w:tc>
      </w:tr>
      <w:tr w:rsidR="00BF402A" w:rsidRPr="002B3813" w14:paraId="362F97B9" w14:textId="77777777" w:rsidTr="00D420D5">
        <w:trPr>
          <w:jc w:val="center"/>
        </w:trPr>
        <w:tc>
          <w:tcPr>
            <w:tcW w:w="1701" w:type="dxa"/>
          </w:tcPr>
          <w:p w14:paraId="2B8344CC" w14:textId="77777777" w:rsidR="00BF402A" w:rsidRPr="002B3813" w:rsidRDefault="00BF402A" w:rsidP="00D420D5">
            <w:pPr>
              <w:pStyle w:val="TAL"/>
              <w:rPr>
                <w:lang w:eastAsia="ja-JP"/>
              </w:rPr>
            </w:pPr>
            <w:r w:rsidRPr="002B3813">
              <w:rPr>
                <w:lang w:eastAsia="ja-JP"/>
              </w:rPr>
              <w:t>HalfDuplex</w:t>
            </w:r>
          </w:p>
        </w:tc>
        <w:tc>
          <w:tcPr>
            <w:tcW w:w="7229" w:type="dxa"/>
          </w:tcPr>
          <w:p w14:paraId="65F2FF0E" w14:textId="77777777" w:rsidR="00BF402A" w:rsidRPr="002B3813" w:rsidRDefault="00BF402A" w:rsidP="00D420D5">
            <w:pPr>
              <w:pStyle w:val="TAL"/>
              <w:rPr>
                <w:lang w:eastAsia="ja-JP"/>
              </w:rPr>
            </w:pPr>
            <w:r w:rsidRPr="002B3813">
              <w:rPr>
                <w:lang w:eastAsia="ja-JP"/>
              </w:rPr>
              <w:t>Used during Type B HalfDuplex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25" w:name="_Toc295921032"/>
      <w:r w:rsidRPr="002B3813">
        <w:t>5.5.1</w:t>
      </w:r>
      <w:r w:rsidR="000004B9" w:rsidRPr="002B3813">
        <w:t>.3</w:t>
      </w:r>
      <w:r w:rsidRPr="002B3813">
        <w:tab/>
        <w:t>SRB and DRB combinations</w:t>
      </w:r>
      <w:bookmarkEnd w:id="25"/>
    </w:p>
    <w:p w14:paraId="0FBAD619" w14:textId="77777777" w:rsidR="00BA170D" w:rsidRPr="002B3813" w:rsidRDefault="00BA170D" w:rsidP="00BA170D">
      <w:pPr>
        <w:pStyle w:val="Heading5"/>
      </w:pPr>
      <w:bookmarkStart w:id="26" w:name="_Toc295921033"/>
      <w:r w:rsidRPr="002B3813">
        <w:t>5.5.1</w:t>
      </w:r>
      <w:r w:rsidR="000004B9" w:rsidRPr="002B3813">
        <w:t>.3</w:t>
      </w:r>
      <w:r w:rsidRPr="002B3813">
        <w:t>.1</w:t>
      </w:r>
      <w:r w:rsidRPr="002B3813">
        <w:tab/>
        <w:t>Combinations on DL-SCH and UL-SCH</w:t>
      </w:r>
      <w:bookmarkEnd w:id="26"/>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27" w:name="_Toc295921034"/>
      <w:r w:rsidR="00736CE3" w:rsidRPr="002B3813">
        <w:t>6</w:t>
      </w:r>
      <w:r w:rsidR="00736CE3" w:rsidRPr="002B3813">
        <w:tab/>
        <w:t>Test environment for Signalling test</w:t>
      </w:r>
      <w:bookmarkEnd w:id="27"/>
    </w:p>
    <w:p w14:paraId="7013D300" w14:textId="77777777" w:rsidR="00736CE3" w:rsidRPr="002B3813" w:rsidRDefault="00736CE3" w:rsidP="00736CE3">
      <w:pPr>
        <w:pStyle w:val="Heading2"/>
      </w:pPr>
      <w:bookmarkStart w:id="28" w:name="_Toc295921035"/>
      <w:r w:rsidRPr="002B3813">
        <w:t>6.1</w:t>
      </w:r>
      <w:r w:rsidRPr="002B3813">
        <w:tab/>
        <w:t>Requirements of test equipment</w:t>
      </w:r>
      <w:bookmarkEnd w:id="28"/>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Test equipment shall be able to simulate one or more UEs with PC5 interface for sidelink direct communication and/or sidelink direct discovery</w:t>
      </w:r>
      <w:r w:rsidR="00334A84" w:rsidRPr="002B3813">
        <w:t xml:space="preserve"> or V2X sidelink communication</w:t>
      </w:r>
      <w:r w:rsidRPr="002B3813">
        <w:t>.</w:t>
      </w:r>
    </w:p>
    <w:p w14:paraId="5B81D1F7" w14:textId="77777777" w:rsidR="00736CE3" w:rsidRPr="002B3813" w:rsidRDefault="00736CE3" w:rsidP="00736CE3">
      <w:pPr>
        <w:pStyle w:val="Heading2"/>
      </w:pPr>
      <w:bookmarkStart w:id="29" w:name="_Toc295921036"/>
      <w:r w:rsidRPr="002B3813">
        <w:t>6.2</w:t>
      </w:r>
      <w:r w:rsidRPr="002B3813">
        <w:tab/>
        <w:t>Reference test conditions</w:t>
      </w:r>
      <w:bookmarkEnd w:id="29"/>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30" w:name="_Toc295921037"/>
      <w:r w:rsidRPr="002B3813">
        <w:t>6.2.1</w:t>
      </w:r>
      <w:r w:rsidRPr="002B3813">
        <w:tab/>
        <w:t>Physical channel allocations</w:t>
      </w:r>
      <w:bookmarkEnd w:id="30"/>
    </w:p>
    <w:p w14:paraId="476B3993" w14:textId="77777777" w:rsidR="00736CE3" w:rsidRPr="002B3813" w:rsidRDefault="00736CE3" w:rsidP="00736CE3">
      <w:pPr>
        <w:pStyle w:val="Heading4"/>
        <w:keepNext w:val="0"/>
        <w:keepLines w:val="0"/>
      </w:pPr>
      <w:bookmarkStart w:id="31" w:name="_Toc295921038"/>
      <w:r w:rsidRPr="002B3813">
        <w:t>6.2.1.1</w:t>
      </w:r>
      <w:r w:rsidRPr="002B3813">
        <w:tab/>
        <w:t>Antennas</w:t>
      </w:r>
      <w:bookmarkEnd w:id="31"/>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32" w:name="_Toc295921039"/>
      <w:r w:rsidRPr="002B3813">
        <w:t>6.2.1.2</w:t>
      </w:r>
      <w:r w:rsidRPr="002B3813">
        <w:tab/>
        <w:t>Downlink physical channels and physical signals</w:t>
      </w:r>
      <w:bookmarkEnd w:id="32"/>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2B3813" w14:paraId="04648883" w14:textId="77777777">
        <w:trPr>
          <w:gridAfter w:val="1"/>
          <w:wAfter w:w="113" w:type="dxa"/>
          <w:jc w:val="center"/>
        </w:trPr>
        <w:tc>
          <w:tcPr>
            <w:tcW w:w="2268" w:type="dxa"/>
            <w:gridSpan w:val="2"/>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gridSpan w:val="2"/>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gridSpan w:val="2"/>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gridAfter w:val="1"/>
          <w:wAfter w:w="113" w:type="dxa"/>
          <w:cantSplit/>
          <w:trHeight w:val="105"/>
          <w:jc w:val="center"/>
        </w:trPr>
        <w:tc>
          <w:tcPr>
            <w:tcW w:w="2268" w:type="dxa"/>
            <w:gridSpan w:val="2"/>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gridSpan w:val="2"/>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gridSpan w:val="2"/>
          </w:tcPr>
          <w:p w14:paraId="4293C1B3" w14:textId="77777777" w:rsidR="00B80BB4" w:rsidRPr="002B3813" w:rsidRDefault="00B80BB4" w:rsidP="00DD2B9F">
            <w:pPr>
              <w:pStyle w:val="TAL"/>
              <w:rPr>
                <w:lang w:eastAsia="en-US"/>
              </w:rPr>
            </w:pPr>
          </w:p>
        </w:tc>
      </w:tr>
      <w:tr w:rsidR="00B80BB4" w:rsidRPr="002B3813" w14:paraId="13EE14F6" w14:textId="77777777">
        <w:trPr>
          <w:gridAfter w:val="1"/>
          <w:wAfter w:w="113" w:type="dxa"/>
          <w:cantSplit/>
          <w:trHeight w:val="105"/>
          <w:jc w:val="center"/>
        </w:trPr>
        <w:tc>
          <w:tcPr>
            <w:tcW w:w="2268" w:type="dxa"/>
            <w:gridSpan w:val="2"/>
            <w:vMerge/>
          </w:tcPr>
          <w:p w14:paraId="34F2CE97" w14:textId="77777777" w:rsidR="00B80BB4" w:rsidRPr="002B3813" w:rsidRDefault="00B80BB4" w:rsidP="00DD2B9F">
            <w:pPr>
              <w:pStyle w:val="TAL"/>
              <w:rPr>
                <w:lang w:eastAsia="en-US"/>
              </w:rPr>
            </w:pPr>
          </w:p>
        </w:tc>
        <w:tc>
          <w:tcPr>
            <w:tcW w:w="2268" w:type="dxa"/>
            <w:gridSpan w:val="2"/>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gridSpan w:val="2"/>
          </w:tcPr>
          <w:p w14:paraId="41D7EEB9" w14:textId="77777777" w:rsidR="00B80BB4" w:rsidRPr="002B3813" w:rsidRDefault="00B80BB4" w:rsidP="00DD2B9F">
            <w:pPr>
              <w:pStyle w:val="TAL"/>
              <w:rPr>
                <w:lang w:eastAsia="en-US"/>
              </w:rPr>
            </w:pPr>
          </w:p>
        </w:tc>
      </w:tr>
      <w:tr w:rsidR="00B80BB4" w:rsidRPr="002B3813" w14:paraId="10B3492B" w14:textId="77777777">
        <w:trPr>
          <w:gridAfter w:val="1"/>
          <w:wAfter w:w="113" w:type="dxa"/>
          <w:jc w:val="center"/>
        </w:trPr>
        <w:tc>
          <w:tcPr>
            <w:tcW w:w="2268" w:type="dxa"/>
            <w:gridSpan w:val="2"/>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gridSpan w:val="2"/>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gridSpan w:val="2"/>
          </w:tcPr>
          <w:p w14:paraId="422E9913" w14:textId="77777777" w:rsidR="00B80BB4" w:rsidRPr="002B3813" w:rsidRDefault="00B80BB4" w:rsidP="00DD2B9F">
            <w:pPr>
              <w:pStyle w:val="TAL"/>
              <w:rPr>
                <w:lang w:eastAsia="en-US"/>
              </w:rPr>
            </w:pPr>
          </w:p>
        </w:tc>
      </w:tr>
      <w:tr w:rsidR="00B80BB4" w:rsidRPr="002B3813" w14:paraId="093F4ED4" w14:textId="77777777">
        <w:trPr>
          <w:gridAfter w:val="1"/>
          <w:wAfter w:w="113" w:type="dxa"/>
          <w:jc w:val="center"/>
        </w:trPr>
        <w:tc>
          <w:tcPr>
            <w:tcW w:w="2268" w:type="dxa"/>
            <w:gridSpan w:val="2"/>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gridSpan w:val="2"/>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gridSpan w:val="2"/>
          </w:tcPr>
          <w:p w14:paraId="01FE062B" w14:textId="77777777" w:rsidR="00B80BB4" w:rsidRPr="002B3813" w:rsidRDefault="00B80BB4" w:rsidP="00DD2B9F">
            <w:pPr>
              <w:pStyle w:val="TAL"/>
              <w:rPr>
                <w:lang w:eastAsia="en-US"/>
              </w:rPr>
            </w:pPr>
          </w:p>
        </w:tc>
      </w:tr>
      <w:tr w:rsidR="00B80BB4" w:rsidRPr="002B3813" w14:paraId="25ED5C53" w14:textId="77777777">
        <w:trPr>
          <w:gridAfter w:val="1"/>
          <w:wAfter w:w="113" w:type="dxa"/>
          <w:jc w:val="center"/>
        </w:trPr>
        <w:tc>
          <w:tcPr>
            <w:tcW w:w="2268" w:type="dxa"/>
            <w:gridSpan w:val="2"/>
          </w:tcPr>
          <w:p w14:paraId="5CBFDF20" w14:textId="77777777" w:rsidR="00B80BB4" w:rsidRPr="002B3813" w:rsidRDefault="00B80BB4" w:rsidP="00DD2B9F">
            <w:pPr>
              <w:pStyle w:val="TAL"/>
              <w:rPr>
                <w:lang w:eastAsia="en-US"/>
              </w:rPr>
            </w:pPr>
            <w:r w:rsidRPr="002B3813">
              <w:rPr>
                <w:lang w:eastAsia="en-US"/>
              </w:rPr>
              <w:t>PCFICH</w:t>
            </w:r>
          </w:p>
        </w:tc>
        <w:tc>
          <w:tcPr>
            <w:tcW w:w="2268" w:type="dxa"/>
            <w:gridSpan w:val="2"/>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gridSpan w:val="2"/>
          </w:tcPr>
          <w:p w14:paraId="6E64A3D0" w14:textId="77777777" w:rsidR="00B80BB4" w:rsidRPr="002B3813" w:rsidRDefault="00B80BB4" w:rsidP="00DD2B9F">
            <w:pPr>
              <w:pStyle w:val="TAL"/>
              <w:rPr>
                <w:lang w:eastAsia="en-US"/>
              </w:rPr>
            </w:pPr>
          </w:p>
        </w:tc>
      </w:tr>
      <w:tr w:rsidR="00B80BB4" w:rsidRPr="002B3813" w14:paraId="7DA2C32E" w14:textId="77777777">
        <w:trPr>
          <w:gridAfter w:val="1"/>
          <w:wAfter w:w="113" w:type="dxa"/>
          <w:cantSplit/>
          <w:trHeight w:val="105"/>
          <w:jc w:val="center"/>
        </w:trPr>
        <w:tc>
          <w:tcPr>
            <w:tcW w:w="2268" w:type="dxa"/>
            <w:gridSpan w:val="2"/>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gridSpan w:val="2"/>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gridSpan w:val="2"/>
          </w:tcPr>
          <w:p w14:paraId="7328C1E1" w14:textId="77777777" w:rsidR="00B80BB4" w:rsidRPr="002B3813" w:rsidRDefault="00B80BB4" w:rsidP="00DD2B9F">
            <w:pPr>
              <w:pStyle w:val="TAL"/>
              <w:rPr>
                <w:lang w:eastAsia="en-US"/>
              </w:rPr>
            </w:pPr>
          </w:p>
        </w:tc>
      </w:tr>
      <w:tr w:rsidR="00B80BB4" w:rsidRPr="002B3813" w14:paraId="3688C64C" w14:textId="77777777">
        <w:trPr>
          <w:gridAfter w:val="1"/>
          <w:wAfter w:w="113" w:type="dxa"/>
          <w:cantSplit/>
          <w:trHeight w:val="105"/>
          <w:jc w:val="center"/>
        </w:trPr>
        <w:tc>
          <w:tcPr>
            <w:tcW w:w="2268" w:type="dxa"/>
            <w:gridSpan w:val="2"/>
            <w:vMerge/>
          </w:tcPr>
          <w:p w14:paraId="6826B205" w14:textId="77777777" w:rsidR="00B80BB4" w:rsidRPr="002B3813" w:rsidRDefault="00B80BB4" w:rsidP="00DD2B9F">
            <w:pPr>
              <w:pStyle w:val="TAL"/>
              <w:rPr>
                <w:lang w:eastAsia="en-US"/>
              </w:rPr>
            </w:pPr>
          </w:p>
        </w:tc>
        <w:tc>
          <w:tcPr>
            <w:tcW w:w="2268" w:type="dxa"/>
            <w:gridSpan w:val="2"/>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gridSpan w:val="2"/>
          </w:tcPr>
          <w:p w14:paraId="1E441FE8" w14:textId="77777777" w:rsidR="00B80BB4" w:rsidRPr="002B3813" w:rsidRDefault="00B80BB4" w:rsidP="00DD2B9F">
            <w:pPr>
              <w:pStyle w:val="TAL"/>
              <w:rPr>
                <w:lang w:eastAsia="en-US"/>
              </w:rPr>
            </w:pPr>
          </w:p>
        </w:tc>
      </w:tr>
      <w:tr w:rsidR="006C7D6F" w:rsidRPr="002B3813" w14:paraId="0F1A63E9" w14:textId="77777777">
        <w:trPr>
          <w:gridAfter w:val="1"/>
          <w:wAfter w:w="113" w:type="dxa"/>
          <w:cantSplit/>
          <w:trHeight w:val="409"/>
          <w:jc w:val="center"/>
        </w:trPr>
        <w:tc>
          <w:tcPr>
            <w:tcW w:w="2268" w:type="dxa"/>
            <w:gridSpan w:val="2"/>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gridSpan w:val="2"/>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gridSpan w:val="2"/>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gridAfter w:val="1"/>
          <w:wAfter w:w="113" w:type="dxa"/>
          <w:cantSplit/>
          <w:trHeight w:val="408"/>
          <w:jc w:val="center"/>
        </w:trPr>
        <w:tc>
          <w:tcPr>
            <w:tcW w:w="2268" w:type="dxa"/>
            <w:gridSpan w:val="2"/>
            <w:vMerge/>
          </w:tcPr>
          <w:p w14:paraId="02779234" w14:textId="77777777" w:rsidR="006C7D6F" w:rsidRPr="002B3813" w:rsidRDefault="006C7D6F" w:rsidP="00E37523">
            <w:pPr>
              <w:pStyle w:val="TAL"/>
              <w:rPr>
                <w:lang w:eastAsia="en-US"/>
              </w:rPr>
            </w:pPr>
          </w:p>
        </w:tc>
        <w:tc>
          <w:tcPr>
            <w:tcW w:w="2268" w:type="dxa"/>
            <w:gridSpan w:val="2"/>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gridSpan w:val="2"/>
            <w:vMerge/>
          </w:tcPr>
          <w:p w14:paraId="1F37637C" w14:textId="77777777" w:rsidR="006C7D6F" w:rsidRPr="002B3813" w:rsidRDefault="006C7D6F" w:rsidP="00E37523">
            <w:pPr>
              <w:pStyle w:val="TAL"/>
              <w:rPr>
                <w:lang w:eastAsia="en-US"/>
              </w:rPr>
            </w:pPr>
          </w:p>
        </w:tc>
      </w:tr>
      <w:tr w:rsidR="00B80BB4" w:rsidRPr="002B3813" w14:paraId="7EC2E83A" w14:textId="77777777">
        <w:trPr>
          <w:gridAfter w:val="1"/>
          <w:wAfter w:w="113" w:type="dxa"/>
          <w:cantSplit/>
          <w:trHeight w:val="105"/>
          <w:jc w:val="center"/>
        </w:trPr>
        <w:tc>
          <w:tcPr>
            <w:tcW w:w="2268" w:type="dxa"/>
            <w:gridSpan w:val="2"/>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gridSpan w:val="2"/>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gridSpan w:val="2"/>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gridAfter w:val="1"/>
          <w:wAfter w:w="113" w:type="dxa"/>
          <w:cantSplit/>
          <w:trHeight w:val="105"/>
          <w:jc w:val="center"/>
        </w:trPr>
        <w:tc>
          <w:tcPr>
            <w:tcW w:w="2268" w:type="dxa"/>
            <w:gridSpan w:val="2"/>
            <w:vMerge/>
          </w:tcPr>
          <w:p w14:paraId="1653EF16" w14:textId="77777777" w:rsidR="00B80BB4" w:rsidRPr="002B3813" w:rsidRDefault="00B80BB4" w:rsidP="00DD2B9F">
            <w:pPr>
              <w:pStyle w:val="TAL"/>
              <w:rPr>
                <w:lang w:eastAsia="en-US"/>
              </w:rPr>
            </w:pPr>
          </w:p>
        </w:tc>
        <w:tc>
          <w:tcPr>
            <w:tcW w:w="2268" w:type="dxa"/>
            <w:gridSpan w:val="2"/>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gridSpan w:val="2"/>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gridSpan w:val="2"/>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gridSpan w:val="2"/>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gridSpan w:val="2"/>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gridSpan w:val="2"/>
          </w:tcPr>
          <w:p w14:paraId="20C3A5C3" w14:textId="77777777" w:rsidR="00E9491B" w:rsidRPr="002B3813" w:rsidRDefault="00E9491B" w:rsidP="00FD62D8">
            <w:pPr>
              <w:pStyle w:val="TAL"/>
              <w:rPr>
                <w:lang w:eastAsia="en-US"/>
              </w:rPr>
            </w:pPr>
          </w:p>
        </w:tc>
      </w:tr>
      <w:tr w:rsidR="00E9491B" w:rsidRPr="002B381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gridSpan w:val="2"/>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gridSpan w:val="2"/>
            <w:tcBorders>
              <w:bottom w:val="single" w:sz="4" w:space="0" w:color="auto"/>
            </w:tcBorders>
          </w:tcPr>
          <w:p w14:paraId="694DBF9F" w14:textId="77777777" w:rsidR="00E9491B" w:rsidRPr="002B3813" w:rsidRDefault="00E9491B" w:rsidP="00FD62D8">
            <w:pPr>
              <w:pStyle w:val="TAL"/>
              <w:rPr>
                <w:lang w:eastAsia="en-US"/>
              </w:rPr>
            </w:pPr>
          </w:p>
        </w:tc>
      </w:tr>
      <w:tr w:rsidR="00EA474B" w:rsidRPr="00A405A5"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2B3813" w:rsidRDefault="00EA474B" w:rsidP="004845F2">
            <w:pPr>
              <w:pStyle w:val="TAL"/>
              <w:rPr>
                <w:rFonts w:cs="Tahoma"/>
                <w:szCs w:val="22"/>
              </w:rPr>
            </w:pPr>
            <w:r>
              <w:rPr>
                <w:rFonts w:cs="Tahoma"/>
                <w:szCs w:val="22"/>
              </w:rPr>
              <w:t>WUS</w:t>
            </w:r>
          </w:p>
        </w:tc>
        <w:tc>
          <w:tcPr>
            <w:tcW w:w="2268" w:type="dxa"/>
            <w:gridSpan w:val="2"/>
            <w:tcBorders>
              <w:bottom w:val="single" w:sz="4" w:space="0" w:color="auto"/>
            </w:tcBorders>
          </w:tcPr>
          <w:p w14:paraId="1BCF6D0A" w14:textId="77777777" w:rsidR="00EA474B" w:rsidRPr="00A405A5" w:rsidRDefault="00EA474B" w:rsidP="004845F2">
            <w:pPr>
              <w:pStyle w:val="TAL"/>
              <w:rPr>
                <w:rFonts w:cs="Tahoma"/>
              </w:rPr>
            </w:pPr>
            <w:r w:rsidRPr="00A405A5">
              <w:t xml:space="preserve">As per </w:t>
            </w:r>
            <w:r w:rsidRPr="00A405A5">
              <w:rPr>
                <w:i/>
                <w:iCs/>
              </w:rPr>
              <w:t>WUS-Config-v1560.powerBoost-r15</w:t>
            </w:r>
          </w:p>
        </w:tc>
        <w:tc>
          <w:tcPr>
            <w:tcW w:w="2268" w:type="dxa"/>
            <w:gridSpan w:val="2"/>
            <w:tcBorders>
              <w:bottom w:val="single" w:sz="4" w:space="0" w:color="auto"/>
            </w:tcBorders>
          </w:tcPr>
          <w:p w14:paraId="7F96D6D2" w14:textId="77777777" w:rsidR="00EA474B" w:rsidRPr="00A405A5" w:rsidRDefault="00EA474B" w:rsidP="004845F2">
            <w:pPr>
              <w:pStyle w:val="TAL"/>
            </w:pPr>
            <w:r w:rsidRPr="00A405A5">
              <w:rPr>
                <w:iCs/>
              </w:rPr>
              <w:t xml:space="preserve">According to </w:t>
            </w:r>
            <w:r w:rsidRPr="00A405A5">
              <w:t xml:space="preserve">TS 36.213 [29] clause 5.2 and </w:t>
            </w:r>
            <w:r w:rsidRPr="00A405A5">
              <w:rPr>
                <w:iCs/>
              </w:rPr>
              <w:t>the contents of Table 4.6.3-5</w:t>
            </w: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33" w:name="_Toc295921040"/>
      <w:r w:rsidRPr="002B3813">
        <w:t>6.2.1.3</w:t>
      </w:r>
      <w:r w:rsidRPr="002B3813">
        <w:tab/>
        <w:t>Mapping of downlink physical channels and signals to physical resources</w:t>
      </w:r>
      <w:bookmarkEnd w:id="33"/>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34" w:name="_Toc295921041"/>
      <w:r w:rsidRPr="002B3813">
        <w:t>6.2.1.4</w:t>
      </w:r>
      <w:r w:rsidRPr="002B3813">
        <w:tab/>
        <w:t>Uplink physical channels and physical signals</w:t>
      </w:r>
      <w:bookmarkEnd w:id="34"/>
    </w:p>
    <w:p w14:paraId="53072EA4" w14:textId="77777777" w:rsidR="007410D6" w:rsidRPr="002B3813" w:rsidRDefault="007410D6" w:rsidP="007410D6">
      <w:r w:rsidRPr="002B3813">
        <w:t>The SideLink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35" w:name="_Toc295921042"/>
      <w:r w:rsidRPr="002B3813">
        <w:t>6.2.1.5</w:t>
      </w:r>
      <w:r w:rsidRPr="002B3813">
        <w:tab/>
        <w:t>Mapping of uplink physical channels and signals to physical resources</w:t>
      </w:r>
      <w:bookmarkEnd w:id="35"/>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36" w:name="_Toc295921043"/>
      <w:r w:rsidRPr="002B3813">
        <w:t>6.2.2</w:t>
      </w:r>
      <w:r w:rsidRPr="002B3813">
        <w:tab/>
        <w:t>Signal levels</w:t>
      </w:r>
      <w:bookmarkEnd w:id="36"/>
    </w:p>
    <w:p w14:paraId="4092BC4D" w14:textId="77777777" w:rsidR="00736CE3" w:rsidRPr="002B3813" w:rsidRDefault="00736CE3" w:rsidP="00736CE3">
      <w:pPr>
        <w:pStyle w:val="Heading4"/>
      </w:pPr>
      <w:bookmarkStart w:id="37" w:name="_Toc295921044"/>
      <w:r w:rsidRPr="002B3813">
        <w:t>6.2.2.1</w:t>
      </w:r>
      <w:r w:rsidRPr="002B3813">
        <w:tab/>
        <w:t>Downlink signal levels</w:t>
      </w:r>
      <w:bookmarkEnd w:id="37"/>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38" w:name="_Toc295921045"/>
      <w:r w:rsidRPr="002B3813">
        <w:t>For test cases requiring AWGN (Noc),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38"/>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Ês/Iot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Ês/Iot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RSRP Ês/Iot &gt; -6 dB- Io : -118 dBm/15kHz … -70 dBm/BWChannel (for absolute RSRP measurement accuracy)</w:t>
      </w:r>
    </w:p>
    <w:p w14:paraId="723526E2" w14:textId="77777777" w:rsidR="00660969" w:rsidRPr="002B3813" w:rsidRDefault="00660969" w:rsidP="004E0543">
      <w:pPr>
        <w:pStyle w:val="B1"/>
      </w:pPr>
      <w:r w:rsidRPr="002B3813">
        <w:t>- Io : -118 dBm/15kHz … -50 dBm/BWChannel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39" w:name="_Toc295921046"/>
      <w:r w:rsidRPr="002B3813">
        <w:t>6.2.3</w:t>
      </w:r>
      <w:r w:rsidRPr="002B3813">
        <w:tab/>
        <w:t>Default test frequencies</w:t>
      </w:r>
      <w:bookmarkEnd w:id="39"/>
    </w:p>
    <w:p w14:paraId="262E8A67" w14:textId="77777777" w:rsidR="0051409A" w:rsidRPr="002B3813" w:rsidRDefault="0051409A" w:rsidP="0051409A">
      <w:r w:rsidRPr="002B3813">
        <w:t>The default channel bandwidth of 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For sidelink direct discovery, the default channel bandwidth of 5/10/</w:t>
      </w:r>
      <w:r w:rsidR="00727372" w:rsidRPr="002B3813">
        <w:t>15/</w:t>
      </w:r>
      <w:r w:rsidRPr="002B3813">
        <w:t>20 MHz is applied to the signalling test</w:t>
      </w:r>
      <w:r w:rsidR="00727372" w:rsidRPr="002B3813">
        <w:t xml:space="preserve"> for all ProSe bands except band 14 where default bandwidth is 5/10 MHz and </w:t>
      </w:r>
      <w:r w:rsidR="002B2343">
        <w:t xml:space="preserve">bands 31, 72 where default bandwidth is </w:t>
      </w:r>
      <w:r w:rsidR="00727372" w:rsidRPr="002B3813">
        <w:t xml:space="preserve">5 </w:t>
      </w:r>
      <w:r w:rsidR="002B2343">
        <w:t>MHz</w:t>
      </w:r>
      <w:r w:rsidRPr="002B3813">
        <w:t>. For sidelink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MHz</w:t>
      </w:r>
      <w:r w:rsidRPr="002B3813">
        <w:t>.</w:t>
      </w:r>
    </w:p>
    <w:p w14:paraId="70583A69" w14:textId="77777777" w:rsidR="00334A84" w:rsidRPr="002B3813" w:rsidRDefault="00334A84" w:rsidP="00334A84">
      <w:r w:rsidRPr="002B3813">
        <w:t>For V2X communication, the default channel bandwidth of 10/20 MHz is applied to the signalling test for all V2X bands.</w:t>
      </w:r>
    </w:p>
    <w:p w14:paraId="03C5B5A0" w14:textId="77777777"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 xml:space="preserve"> Band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Mid Range defined in clause 4.3.1 is applied.</w:t>
      </w:r>
    </w:p>
    <w:p w14:paraId="6020A5B4" w14:textId="77777777" w:rsidR="0051409A" w:rsidRPr="002B3813" w:rsidRDefault="0051409A" w:rsidP="0051409A">
      <w:pPr>
        <w:pStyle w:val="Heading4"/>
      </w:pPr>
      <w:bookmarkStart w:id="40" w:name="_Toc295921047"/>
      <w:r w:rsidRPr="002B3813">
        <w:t>6.2.3.1</w:t>
      </w:r>
      <w:r w:rsidRPr="002B3813">
        <w:tab/>
        <w:t>Test frequencies for signalling test</w:t>
      </w:r>
      <w:bookmarkEnd w:id="40"/>
    </w:p>
    <w:p w14:paraId="5F81D251" w14:textId="77777777" w:rsidR="0051409A" w:rsidRPr="002B3813" w:rsidRDefault="0051409A" w:rsidP="0051409A">
      <w:r w:rsidRPr="002B3813">
        <w:t>Test frequencies for signalling test are specified in table 6.2.3.1-1</w:t>
      </w:r>
      <w:r w:rsidR="00473654" w:rsidRPr="002B3813">
        <w:rPr>
          <w:rFonts w:eastAsia="SimSun"/>
          <w:lang w:eastAsia="zh-CN"/>
        </w:rPr>
        <w:t xml:space="preserve"> and 6.2.3.1-1a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00B90C95" w:rsidRPr="002B3813">
        <w:rPr>
          <w:lang w:eastAsia="zh-CN"/>
        </w:rPr>
        <w:t>1</w:t>
      </w:r>
      <w:r w:rsidR="00473654" w:rsidRPr="002B3813">
        <w:rPr>
          <w:rFonts w:eastAsia="SimSun"/>
          <w:lang w:eastAsia="zh-CN"/>
        </w:rPr>
        <w:t xml:space="preserve">, 6.2.3.1-1a, </w:t>
      </w:r>
      <w:r w:rsidRPr="002B3813">
        <w:t>6.2</w:t>
      </w:r>
      <w:r w:rsidR="00B90C95" w:rsidRPr="002B3813">
        <w:t>.3.1-2</w:t>
      </w:r>
      <w:r w:rsidR="00473654" w:rsidRPr="002B3813">
        <w:rPr>
          <w:rFonts w:eastAsia="SimSun"/>
          <w:lang w:eastAsia="zh-CN"/>
        </w:rPr>
        <w:t xml:space="preserve"> and 6.2.3.1-2a </w:t>
      </w:r>
      <w:r w:rsidRPr="002B3813">
        <w:t>are specified in terms of Low, Mid and High which are referred to the Low Range, Mid Range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are specified in terms of Low, Mid and High which are referred to the Low Range, Mid Range and High Range in clause 4.3.1.</w:t>
      </w:r>
    </w:p>
    <w:p w14:paraId="2B51F1A5" w14:textId="77777777" w:rsidR="0051409A" w:rsidRPr="002B3813" w:rsidRDefault="0051409A" w:rsidP="00D82B6E">
      <w:pPr>
        <w:pStyle w:val="TH"/>
      </w:pPr>
      <w:r w:rsidRPr="002B3813">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28DD93D4" w:rsidR="00923CDA" w:rsidRPr="002B3813" w:rsidRDefault="00923CDA" w:rsidP="00425A18">
            <w:pPr>
              <w:pStyle w:val="TAC"/>
              <w:rPr>
                <w:lang w:eastAsia="en-US"/>
              </w:rPr>
            </w:pPr>
            <w:r w:rsidRPr="002B3813">
              <w:rPr>
                <w:lang w:eastAsia="en-US"/>
              </w:rPr>
              <w:t>34</w:t>
            </w:r>
            <w:r w:rsidR="00B87AA7">
              <w:rPr>
                <w:vertAlign w:val="superscript"/>
                <w:lang w:eastAsia="en-US"/>
              </w:rPr>
              <w:t>2</w:t>
            </w:r>
          </w:p>
        </w:tc>
        <w:tc>
          <w:tcPr>
            <w:tcW w:w="1005" w:type="dxa"/>
          </w:tcPr>
          <w:p w14:paraId="72E3993C" w14:textId="6C01BDCC" w:rsidR="00923CDA" w:rsidRPr="002B3813" w:rsidRDefault="00B87AA7" w:rsidP="00425A18">
            <w:pPr>
              <w:pStyle w:val="TAC"/>
              <w:rPr>
                <w:lang w:eastAsia="en-US"/>
              </w:rPr>
            </w:pPr>
            <w:r>
              <w:rPr>
                <w:lang w:eastAsia="en-US"/>
              </w:rPr>
              <w:t xml:space="preserve">Low </w:t>
            </w:r>
          </w:p>
        </w:tc>
        <w:tc>
          <w:tcPr>
            <w:tcW w:w="957" w:type="dxa"/>
          </w:tcPr>
          <w:p w14:paraId="207A93FA" w14:textId="19DB39E4" w:rsidR="00923CDA" w:rsidRPr="002B3813" w:rsidRDefault="00B87AA7" w:rsidP="00425A18">
            <w:pPr>
              <w:pStyle w:val="TAC"/>
              <w:rPr>
                <w:lang w:eastAsia="en-US"/>
              </w:rPr>
            </w:pPr>
            <w:r>
              <w:rPr>
                <w:lang w:eastAsia="en-US"/>
              </w:rPr>
              <w:t xml:space="preserve">Low </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0A48A032" w:rsidR="00923CDA" w:rsidRPr="002B3813" w:rsidRDefault="00B87AA7" w:rsidP="00425A18">
            <w:pPr>
              <w:pStyle w:val="TAC"/>
              <w:rPr>
                <w:lang w:eastAsia="en-US"/>
              </w:rPr>
            </w:pPr>
            <w:r>
              <w:rPr>
                <w:lang w:eastAsia="en-US"/>
              </w:rPr>
              <w:t>N/A</w:t>
            </w:r>
          </w:p>
        </w:tc>
        <w:tc>
          <w:tcPr>
            <w:tcW w:w="927" w:type="dxa"/>
          </w:tcPr>
          <w:p w14:paraId="24F2686E" w14:textId="1F3652C4" w:rsidR="00923CDA" w:rsidRPr="002B3813" w:rsidRDefault="00B87AA7" w:rsidP="00425A18">
            <w:pPr>
              <w:pStyle w:val="TAC"/>
              <w:rPr>
                <w:lang w:eastAsia="en-US"/>
              </w:rPr>
            </w:pPr>
            <w:r>
              <w:rPr>
                <w:lang w:eastAsia="en-US"/>
              </w:rPr>
              <w:t>N/A</w:t>
            </w:r>
          </w:p>
        </w:tc>
        <w:tc>
          <w:tcPr>
            <w:tcW w:w="952" w:type="dxa"/>
          </w:tcPr>
          <w:p w14:paraId="029CF8A4" w14:textId="0211F050" w:rsidR="00923CDA" w:rsidRPr="002B3813" w:rsidRDefault="00B87AA7" w:rsidP="00425A18">
            <w:pPr>
              <w:pStyle w:val="TAC"/>
              <w:rPr>
                <w:lang w:eastAsia="en-US"/>
              </w:rPr>
            </w:pPr>
            <w:r>
              <w:rPr>
                <w:lang w:eastAsia="en-US"/>
              </w:rPr>
              <w:t>N/A</w:t>
            </w:r>
            <w:r w:rsidRPr="002B3813">
              <w:rPr>
                <w:lang w:eastAsia="en-US"/>
              </w:rPr>
              <w:t xml:space="preserve"> </w:t>
            </w:r>
          </w:p>
        </w:tc>
        <w:tc>
          <w:tcPr>
            <w:tcW w:w="1017" w:type="dxa"/>
          </w:tcPr>
          <w:p w14:paraId="5AFB534A" w14:textId="053CEF01" w:rsidR="00923CDA" w:rsidRPr="002B3813" w:rsidRDefault="00B87AA7" w:rsidP="00425A18">
            <w:pPr>
              <w:pStyle w:val="TAC"/>
              <w:rPr>
                <w:lang w:eastAsia="en-US"/>
              </w:rPr>
            </w:pPr>
            <w:r>
              <w:rPr>
                <w:lang w:eastAsia="en-US"/>
              </w:rPr>
              <w:t>N/A</w:t>
            </w:r>
            <w:r w:rsidRPr="002B3813">
              <w:rPr>
                <w:lang w:eastAsia="en-US"/>
              </w:rPr>
              <w:t xml:space="preserve"> </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lang w:eastAsia="ja-JP"/>
              </w:rPr>
            </w:pPr>
            <w:r>
              <w:rPr>
                <w:rFonts w:eastAsia="MS Mincho"/>
                <w:lang w:eastAsia="ja-JP"/>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lang w:eastAsia="ja-JP"/>
              </w:rPr>
            </w:pPr>
            <w:r w:rsidRPr="002B3813">
              <w:rPr>
                <w:rFonts w:eastAsia="MS Mincho"/>
                <w:lang w:eastAsia="ja-JP"/>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lang w:eastAsia="ja-JP"/>
              </w:rPr>
            </w:pPr>
            <w:r w:rsidRPr="002B3813">
              <w:rPr>
                <w:rFonts w:eastAsia="MS Mincho"/>
                <w:lang w:eastAsia="ja-JP"/>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lang w:eastAsia="ja-JP"/>
              </w:rPr>
            </w:pPr>
            <w:r w:rsidRPr="002B3813">
              <w:rPr>
                <w:rFonts w:eastAsia="MS Mincho"/>
                <w:lang w:eastAsia="ja-JP"/>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lang w:eastAsia="ja-JP"/>
              </w:rPr>
            </w:pPr>
            <w:r w:rsidRPr="002B3813">
              <w:rPr>
                <w:rFonts w:eastAsia="MS Mincho"/>
                <w:lang w:eastAsia="ja-JP"/>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lang w:eastAsia="ja-JP"/>
              </w:rPr>
            </w:pPr>
            <w:r w:rsidRPr="002B3813">
              <w:rPr>
                <w:rFonts w:eastAsia="MS Mincho"/>
                <w:lang w:eastAsia="ja-JP"/>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lang w:eastAsia="ja-JP"/>
              </w:rPr>
            </w:pPr>
            <w:r w:rsidRPr="002B3813">
              <w:rPr>
                <w:rFonts w:eastAsia="MS Mincho"/>
                <w:lang w:eastAsia="ja-JP"/>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lang w:eastAsia="ja-JP"/>
              </w:rPr>
            </w:pPr>
            <w:r w:rsidRPr="002B3813">
              <w:rPr>
                <w:rFonts w:eastAsia="MS Mincho"/>
                <w:lang w:eastAsia="ja-JP"/>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lang w:eastAsia="ja-JP"/>
              </w:rPr>
            </w:pPr>
            <w:r w:rsidRPr="002B3813">
              <w:rPr>
                <w:rFonts w:eastAsia="MS Mincho"/>
                <w:lang w:eastAsia="ja-JP"/>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9D6AB5D" w14:textId="77777777" w:rsidR="00B87AA7" w:rsidRDefault="00EB1A82" w:rsidP="00B87AA7">
            <w:pPr>
              <w:pStyle w:val="TAL"/>
              <w:rPr>
                <w:rFonts w:eastAsia="SimSun"/>
                <w:lang w:eastAsia="zh-CN"/>
              </w:rPr>
            </w:pPr>
            <w:r w:rsidRPr="002B3813">
              <w:rPr>
                <w:rFonts w:eastAsia="SimSun"/>
                <w:lang w:eastAsia="zh-CN"/>
              </w:rPr>
              <w:t>NOTE 1:</w:t>
            </w:r>
            <w:r w:rsidRPr="002B3813">
              <w:rPr>
                <w:rFonts w:eastAsia="SimSun"/>
                <w:lang w:eastAsia="zh-CN"/>
              </w:rPr>
              <w:tab/>
              <w:t>Asymmetric operating band (UL + DL)</w:t>
            </w:r>
          </w:p>
          <w:p w14:paraId="611048C6" w14:textId="6CD279A4" w:rsidR="00EB1A82" w:rsidRPr="002B3813" w:rsidRDefault="00B87AA7" w:rsidP="00B87AA7">
            <w:pPr>
              <w:pStyle w:val="TAL"/>
              <w:rPr>
                <w:lang w:eastAsia="en-US"/>
              </w:rPr>
            </w:pPr>
            <w:r>
              <w:rPr>
                <w:rFonts w:eastAsia="SimSun"/>
                <w:lang w:eastAsia="zh-CN"/>
              </w:rPr>
              <w:t>NOTE 2:</w:t>
            </w:r>
            <w:r>
              <w:rPr>
                <w:rFonts w:eastAsia="SimSun"/>
                <w:lang w:eastAsia="zh-CN"/>
              </w:rPr>
              <w:tab/>
            </w:r>
            <w:r>
              <w:t>DL operation in this band is restricted to 1526 – 1536 MHz and UL operation is restricted to 1627.5 – 1637.5 MHz and 1646.5 – 1656.5 MHz.</w:t>
            </w:r>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6FC0E9A4" w14:textId="77777777" w:rsidR="0051409A" w:rsidRPr="002B3813" w:rsidRDefault="0051409A" w:rsidP="00D82B6E">
      <w:pPr>
        <w:pStyle w:val="TH"/>
      </w:pPr>
      <w:r w:rsidRPr="002B3813">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41"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Pr>
        <w:rPr>
          <w:lang w:eastAsia="ja-JP"/>
        </w:rPr>
      </w:pPr>
    </w:p>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f2 and f3 are not adjacent frequencies; hence those cannot be used simultaneously as Pcell and Scell for CA Intra-Band contiguous scenarios.</w:t>
      </w:r>
    </w:p>
    <w:p w14:paraId="3B90539E" w14:textId="77777777" w:rsidR="002A7FC3" w:rsidRPr="002B3813" w:rsidRDefault="002A7FC3" w:rsidP="002A7FC3">
      <w:r w:rsidRPr="002B3813">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2B3813">
        <w:t xml:space="preserve"> </w:t>
      </w:r>
      <w:r w:rsidRPr="002B3813">
        <w:t xml:space="preserve">band 1 and SCell in band 5 for CA_1A-5A configuration), </w:t>
      </w:r>
      <w:r w:rsidR="00583972" w:rsidRPr="002B381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2B381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color w:val="00000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color w:val="00000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color w:val="00000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color w:val="000000"/>
                <w:szCs w:val="18"/>
                <w:lang w:eastAsia="en-US"/>
              </w:rPr>
              <w:t>1895.1</w:t>
            </w:r>
          </w:p>
        </w:tc>
      </w:tr>
      <w:tr w:rsidR="004F0A3C" w:rsidRPr="002B381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color w:val="00000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color w:val="00000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color w:val="00000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color w:val="000000"/>
                <w:szCs w:val="18"/>
                <w:lang w:eastAsia="en-US"/>
              </w:rPr>
              <w:t>1909.5</w:t>
            </w:r>
          </w:p>
        </w:tc>
      </w:tr>
      <w:tr w:rsidR="004F0A3C" w:rsidRPr="002B381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t>Table 6.2.3.2-2: Test frequencies</w:t>
      </w:r>
      <w:r w:rsidR="00B34BFA" w:rsidRPr="002B3813">
        <w:t xml:space="preserve"> for E-UTRA</w:t>
      </w:r>
      <w:r w:rsidRPr="002B3813">
        <w:t xml:space="preserve"> PCell and SCell for CA Inter-band operation</w:t>
      </w:r>
      <w:r w:rsidR="000E01FE" w:rsidRPr="002B3813">
        <w:t xml:space="preserve"> </w:t>
      </w:r>
      <w:r w:rsidR="002529FE" w:rsidRPr="002B3813">
        <w:t xml:space="preserve">and E-UTRA PCell and PSCell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2B381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rPr>
                <w:lang w:eastAsia="ja-JP"/>
              </w:rPr>
              <w:t>2165</w:t>
            </w:r>
          </w:p>
        </w:tc>
      </w:tr>
      <w:tr w:rsidR="000F1759" w:rsidRPr="002B381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2165</w:t>
            </w:r>
            <w:r w:rsidRPr="002B3813">
              <w:rPr>
                <w:lang w:eastAsia="en-US"/>
              </w:rPr>
              <w:t>]</w:t>
            </w:r>
          </w:p>
        </w:tc>
      </w:tr>
      <w:tr w:rsidR="00C24AD0" w:rsidRPr="002B381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rPr>
                <w:lang w:eastAsia="ja-JP"/>
              </w:rPr>
            </w:pPr>
            <w:r w:rsidRPr="002B3813">
              <w:rPr>
                <w:lang w:eastAsia="ja-JP"/>
              </w:rPr>
              <w:t>CA_1A-7A</w:t>
            </w:r>
            <w:r w:rsidR="002529FE" w:rsidRPr="002B3813">
              <w:rPr>
                <w:lang w:eastAsia="ja-JP"/>
              </w:rPr>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rPr>
                <w:lang w:eastAsia="ja-JP"/>
              </w:rPr>
            </w:pPr>
            <w:r w:rsidRPr="002B3813">
              <w:rPr>
                <w:lang w:eastAsia="ja-JP"/>
              </w:rPr>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rPr>
                <w:lang w:eastAsia="ja-JP"/>
              </w:rPr>
              <w:t>2165</w:t>
            </w:r>
          </w:p>
        </w:tc>
      </w:tr>
      <w:tr w:rsidR="00454A84" w:rsidRPr="002B381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rPr>
                <w:lang w:eastAsia="ja-JP"/>
              </w:rPr>
            </w:pPr>
            <w:r w:rsidRPr="002B3813">
              <w:rPr>
                <w:lang w:eastAsia="ja-JP"/>
              </w:rPr>
              <w:t>CA_1A-8A</w:t>
            </w:r>
            <w:r w:rsidR="002529FE" w:rsidRPr="002B3813">
              <w:rPr>
                <w:lang w:eastAsia="ja-JP"/>
              </w:rPr>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rPr>
                <w:lang w:eastAsia="ja-JP"/>
              </w:rPr>
            </w:pPr>
            <w:r w:rsidRPr="002B3813">
              <w:rPr>
                <w:lang w:eastAsia="ja-JP"/>
              </w:rPr>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rPr>
                <w:lang w:eastAsia="ja-JP"/>
              </w:rPr>
              <w:t>2165</w:t>
            </w:r>
          </w:p>
        </w:tc>
      </w:tr>
      <w:tr w:rsidR="00E9491B" w:rsidRPr="002B381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rPr>
                <w:lang w:eastAsia="ja-JP"/>
              </w:rPr>
            </w:pPr>
            <w:r w:rsidRPr="002B3813">
              <w:rPr>
                <w:lang w:eastAsia="ja-JP"/>
              </w:rPr>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rPr>
                <w:lang w:eastAsia="ja-JP"/>
              </w:rPr>
            </w:pPr>
            <w:r w:rsidRPr="002B3813">
              <w:rPr>
                <w:lang w:eastAsia="ja-JP"/>
              </w:rPr>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rPr>
                <w:lang w:eastAsia="ja-JP"/>
              </w:rPr>
            </w:pPr>
            <w:r w:rsidRPr="002B3813">
              <w:rPr>
                <w:lang w:eastAsia="ja-JP"/>
              </w:rPr>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rPr>
                <w:lang w:eastAsia="ja-JP"/>
              </w:rPr>
            </w:pPr>
            <w:r w:rsidRPr="002B3813">
              <w:rPr>
                <w:lang w:eastAsia="ja-JP"/>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rPr>
                <w:lang w:eastAsia="ja-JP"/>
              </w:rPr>
            </w:pPr>
            <w:r w:rsidRPr="002B3813">
              <w:rPr>
                <w:lang w:eastAsia="ja-JP"/>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rPr>
                <w:lang w:eastAsia="ja-JP"/>
              </w:rPr>
            </w:pPr>
            <w:r w:rsidRPr="002B3813">
              <w:rPr>
                <w:lang w:eastAsia="ja-JP"/>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rPr>
                <w:lang w:eastAsia="ja-JP"/>
              </w:rPr>
            </w:pPr>
            <w:r w:rsidRPr="002B3813">
              <w:rPr>
                <w:lang w:eastAsia="ja-JP"/>
              </w:rPr>
              <w:t>2140</w:t>
            </w:r>
          </w:p>
        </w:tc>
      </w:tr>
      <w:tr w:rsidR="00753D2C" w:rsidRPr="002B381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rPr>
                <w:lang w:eastAsia="ja-JP"/>
              </w:rPr>
            </w:pPr>
            <w:r w:rsidRPr="002B3813">
              <w:rPr>
                <w:lang w:eastAsia="ja-JP"/>
              </w:rPr>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rPr>
                <w:lang w:eastAsia="ja-JP"/>
              </w:rPr>
            </w:pPr>
            <w:r w:rsidRPr="002B3813">
              <w:rPr>
                <w:lang w:eastAsia="ja-JP"/>
              </w:rPr>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rPr>
                <w:lang w:eastAsia="ja-JP"/>
              </w:rPr>
            </w:pPr>
            <w:r w:rsidRPr="002B3813">
              <w:rPr>
                <w:lang w:eastAsia="ja-JP"/>
              </w:rPr>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rPr>
                <w:lang w:eastAsia="ja-JP"/>
              </w:rPr>
            </w:pPr>
            <w:r w:rsidRPr="002B3813">
              <w:rPr>
                <w:lang w:eastAsia="ja-JP"/>
              </w:rPr>
              <w:t>2160</w:t>
            </w:r>
          </w:p>
        </w:tc>
      </w:tr>
      <w:tr w:rsidR="00753D2C" w:rsidRPr="002B381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rPr>
                <w:lang w:eastAsia="ja-JP"/>
              </w:rPr>
            </w:pPr>
            <w:r w:rsidRPr="002B3813">
              <w:rPr>
                <w:lang w:eastAsia="ja-JP"/>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rPr>
                <w:lang w:eastAsia="ja-JP"/>
              </w:rPr>
            </w:pPr>
            <w:r w:rsidRPr="002B3813">
              <w:rPr>
                <w:lang w:eastAsia="ja-JP"/>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rPr>
                <w:lang w:eastAsia="ja-JP"/>
              </w:rPr>
            </w:pPr>
            <w:r w:rsidRPr="002B3813">
              <w:rPr>
                <w:lang w:eastAsia="ja-JP"/>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rPr>
                <w:lang w:eastAsia="ja-JP"/>
              </w:rPr>
            </w:pPr>
            <w:r w:rsidRPr="002B3813">
              <w:rPr>
                <w:lang w:eastAsia="ja-JP"/>
              </w:rPr>
              <w:t>1480.9</w:t>
            </w:r>
          </w:p>
        </w:tc>
      </w:tr>
      <w:tr w:rsidR="00753D2C" w:rsidRPr="002B381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rPr>
                <w:lang w:eastAsia="ja-JP"/>
              </w:rPr>
            </w:pPr>
            <w:r w:rsidRPr="002B3813">
              <w:rPr>
                <w:lang w:eastAsia="ja-JP"/>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rPr>
                <w:lang w:eastAsia="ja-JP"/>
              </w:rPr>
            </w:pPr>
            <w:r w:rsidRPr="002B3813">
              <w:rPr>
                <w:lang w:eastAsia="ja-JP"/>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rPr>
                <w:lang w:eastAsia="ja-JP"/>
              </w:rPr>
            </w:pPr>
            <w:r w:rsidRPr="002B3813">
              <w:rPr>
                <w:lang w:eastAsia="ja-JP"/>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rPr>
                <w:lang w:eastAsia="ja-JP"/>
              </w:rPr>
            </w:pPr>
            <w:r w:rsidRPr="002B3813">
              <w:rPr>
                <w:lang w:eastAsia="ja-JP"/>
              </w:rPr>
              <w:t>1490.9</w:t>
            </w:r>
          </w:p>
        </w:tc>
      </w:tr>
      <w:tr w:rsidR="00B311D9" w:rsidRPr="002B381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rPr>
                <w:lang w:eastAsia="ja-JP"/>
              </w:rPr>
              <w:t>N/A</w:t>
            </w:r>
          </w:p>
        </w:tc>
      </w:tr>
      <w:tr w:rsidR="00C24AD0" w:rsidRPr="002B381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rPr>
                <w:lang w:eastAsia="ja-JP"/>
              </w:rPr>
              <w:t>2165</w:t>
            </w:r>
          </w:p>
        </w:tc>
      </w:tr>
      <w:tr w:rsidR="007C6154" w:rsidRPr="002B381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rPr>
                <w:lang w:eastAsia="ja-JP"/>
              </w:rPr>
            </w:pPr>
            <w:r w:rsidRPr="002B3813">
              <w:rPr>
                <w:lang w:eastAsia="ja-JP"/>
              </w:rPr>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rPr>
                <w:lang w:eastAsia="ja-JP"/>
              </w:rPr>
            </w:pPr>
            <w:r w:rsidRPr="002B3813">
              <w:rPr>
                <w:lang w:eastAsia="ja-JP"/>
              </w:rPr>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rPr>
                <w:lang w:eastAsia="ja-JP"/>
              </w:rPr>
              <w:t>2165</w:t>
            </w:r>
          </w:p>
        </w:tc>
      </w:tr>
      <w:tr w:rsidR="00D46ED2" w:rsidRPr="002B381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rPr>
                <w:lang w:eastAsia="ja-JP"/>
              </w:rPr>
            </w:pPr>
            <w:r w:rsidRPr="002B3813">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rPr>
                <w:lang w:eastAsia="ja-JP"/>
              </w:rPr>
            </w:pPr>
            <w:r w:rsidRPr="002B3813">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rPr>
                <w:lang w:eastAsia="ja-JP"/>
              </w:rPr>
            </w:pPr>
            <w:r w:rsidRPr="002B3813">
              <w:rPr>
                <w:lang w:eastAsia="ja-JP"/>
              </w:rPr>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rPr>
                <w:lang w:eastAsia="ja-JP"/>
              </w:rPr>
            </w:pPr>
            <w:r w:rsidRPr="002B3813">
              <w:rPr>
                <w:lang w:eastAsia="ja-JP"/>
              </w:rPr>
              <w:t>876.5</w:t>
            </w:r>
          </w:p>
        </w:tc>
      </w:tr>
      <w:tr w:rsidR="00D46ED2" w:rsidRPr="002B381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rPr>
                <w:lang w:eastAsia="ja-JP"/>
              </w:rPr>
            </w:pPr>
            <w:r w:rsidRPr="002B3813">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rPr>
                <w:lang w:eastAsia="ja-JP"/>
              </w:rPr>
            </w:pPr>
            <w:r w:rsidRPr="002B3813">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rPr>
                <w:lang w:eastAsia="ja-JP"/>
              </w:rPr>
            </w:pPr>
            <w:r w:rsidRPr="002B3813">
              <w:rPr>
                <w:lang w:eastAsia="ja-JP"/>
              </w:rPr>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rPr>
                <w:lang w:eastAsia="ja-JP"/>
              </w:rPr>
            </w:pPr>
            <w:r w:rsidRPr="002B3813">
              <w:rPr>
                <w:lang w:eastAsia="ja-JP"/>
              </w:rPr>
              <w:t>889</w:t>
            </w:r>
          </w:p>
        </w:tc>
      </w:tr>
      <w:tr w:rsidR="00572056" w:rsidRPr="002B381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rPr>
                <w:lang w:eastAsia="ja-JP"/>
              </w:rPr>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rPr>
                <w:lang w:eastAsia="ja-JP"/>
              </w:rPr>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rPr>
                <w:lang w:eastAsia="ja-JP"/>
              </w:rPr>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rPr>
                <w:lang w:eastAsia="ja-JP"/>
              </w:rPr>
              <w:t>2165</w:t>
            </w:r>
          </w:p>
        </w:tc>
      </w:tr>
      <w:tr w:rsidR="00572056" w:rsidRPr="002B381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rPr>
                <w:lang w:eastAsia="ja-JP"/>
              </w:rPr>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rPr>
                <w:lang w:eastAsia="ja-JP"/>
              </w:rPr>
              <w:t>778</w:t>
            </w:r>
          </w:p>
        </w:tc>
      </w:tr>
      <w:tr w:rsidR="00572056" w:rsidRPr="002B381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rPr>
                <w:lang w:eastAsia="ja-JP"/>
              </w:rPr>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rPr>
                <w:lang w:eastAsia="ja-JP"/>
              </w:rPr>
              <w:t>798</w:t>
            </w:r>
          </w:p>
        </w:tc>
      </w:tr>
      <w:tr w:rsidR="00E93FD0" w:rsidRPr="002B381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rPr>
                <w:lang w:eastAsia="ja-JP"/>
              </w:rPr>
              <w:t>C</w:t>
            </w:r>
            <w:r>
              <w:rPr>
                <w:lang w:eastAsia="ja-JP"/>
              </w:rPr>
              <w:t>A_1A-38</w:t>
            </w:r>
            <w:r w:rsidRPr="002B3813">
              <w:rPr>
                <w:lang w:eastAsia="ja-JP"/>
              </w:rPr>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rPr>
                <w:lang w:eastAsia="ja-JP"/>
              </w:rPr>
              <w:t>60+</w:t>
            </w:r>
            <w:r>
              <w:rPr>
                <w:lang w:eastAsia="ja-JP"/>
              </w:rP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rPr>
                <w:lang w:eastAsia="ja-JP"/>
              </w:rPr>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rPr>
                <w:lang w:eastAsia="ja-JP"/>
              </w:rPr>
              <w:t>2165</w:t>
            </w:r>
          </w:p>
        </w:tc>
      </w:tr>
      <w:tr w:rsidR="00E93FD0" w:rsidRPr="002B381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rPr>
                <w:lang w:eastAsia="ja-JP"/>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rPr>
                <w:lang w:eastAsia="ja-JP"/>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rPr>
                <w:lang w:eastAsia="ja-JP"/>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rPr>
                <w:lang w:eastAsia="ja-JP"/>
              </w:rPr>
            </w:pPr>
            <w:r w:rsidRPr="002B3813">
              <w:rPr>
                <w:lang w:eastAsia="en-US"/>
              </w:rPr>
              <w:t>2140</w:t>
            </w:r>
          </w:p>
        </w:tc>
      </w:tr>
      <w:tr w:rsidR="00882B7C" w:rsidRPr="002B381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rPr>
                <w:lang w:eastAsia="ja-JP"/>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rPr>
                <w:lang w:eastAsia="ja-JP"/>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rPr>
                <w:lang w:eastAsia="ja-JP"/>
              </w:rPr>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rPr>
                <w:lang w:eastAsia="ja-JP"/>
              </w:rPr>
            </w:pPr>
            <w:r w:rsidRPr="002B3813">
              <w:rPr>
                <w:lang w:eastAsia="en-US"/>
              </w:rPr>
              <w:t>2165</w:t>
            </w:r>
          </w:p>
        </w:tc>
      </w:tr>
      <w:tr w:rsidR="00882B7C" w:rsidRPr="002B381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rPr>
                <w:lang w:eastAsia="ja-JP"/>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rPr>
                <w:lang w:eastAsia="ja-JP"/>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rPr>
                <w:lang w:eastAsia="ja-JP"/>
              </w:rPr>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rPr>
                <w:lang w:eastAsia="ja-JP"/>
              </w:rPr>
            </w:pPr>
            <w:r w:rsidRPr="002B3813">
              <w:rPr>
                <w:lang w:eastAsia="en-US"/>
              </w:rPr>
              <w:t>2593</w:t>
            </w:r>
          </w:p>
        </w:tc>
      </w:tr>
      <w:tr w:rsidR="00882B7C" w:rsidRPr="002B381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rPr>
                <w:lang w:eastAsia="ja-JP"/>
              </w:rPr>
            </w:pPr>
            <w:r w:rsidRPr="002B3813">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rPr>
                <w:lang w:eastAsia="ja-JP"/>
              </w:rPr>
            </w:pPr>
            <w:r w:rsidRPr="002B3813">
              <w:rPr>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rPr>
                <w:lang w:eastAsia="ja-JP"/>
              </w:rPr>
            </w:pPr>
            <w:r w:rsidRPr="002B3813">
              <w:rPr>
                <w:lang w:eastAsia="ja-JP"/>
              </w:rPr>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rPr>
                <w:lang w:eastAsia="ja-JP"/>
              </w:rPr>
            </w:pPr>
            <w:r w:rsidRPr="002B3813">
              <w:rPr>
                <w:lang w:eastAsia="ja-JP"/>
              </w:rPr>
              <w:t>2680</w:t>
            </w:r>
          </w:p>
        </w:tc>
      </w:tr>
      <w:tr w:rsidR="000E01FE" w:rsidRPr="002B381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rPr>
                <w:lang w:eastAsia="ja-JP"/>
              </w:rPr>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rPr>
                <w:lang w:eastAsia="ja-JP"/>
              </w:rPr>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rPr>
                <w:lang w:eastAsia="ja-JP"/>
              </w:rPr>
            </w:pPr>
            <w:r w:rsidRPr="002B3813">
              <w:rPr>
                <w:lang w:eastAsia="en-US"/>
              </w:rPr>
              <w:t xml:space="preserve">60 + </w:t>
            </w:r>
            <w:r w:rsidRPr="002B3813">
              <w:rPr>
                <w:lang w:eastAsia="ja-JP"/>
              </w:rPr>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rPr>
                <w:lang w:eastAsia="ja-JP"/>
              </w:rPr>
            </w:pPr>
            <w:r w:rsidRPr="002B3813">
              <w:rPr>
                <w:lang w:eastAsia="ja-JP"/>
              </w:rPr>
              <w:t>75</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rPr>
                <w:lang w:eastAsia="ja-JP"/>
              </w:rPr>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rPr>
                <w:lang w:eastAsia="ja-JP"/>
              </w:rPr>
              <w:t>3500</w:t>
            </w:r>
          </w:p>
        </w:tc>
      </w:tr>
      <w:tr w:rsidR="00FF2592" w:rsidRPr="002B381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rPr>
                <w:lang w:eastAsia="ja-JP"/>
              </w:rPr>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rPr>
                <w:lang w:eastAsia="ja-JP"/>
              </w:rPr>
              <w:t>3590</w:t>
            </w:r>
          </w:p>
        </w:tc>
      </w:tr>
      <w:tr w:rsidR="000E01FE" w:rsidRPr="002B381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rPr>
                <w:lang w:eastAsia="ja-JP"/>
              </w:rPr>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rPr>
                <w:lang w:eastAsia="ja-JP"/>
              </w:rPr>
            </w:pPr>
            <w:r w:rsidRPr="002B3813">
              <w:rPr>
                <w:lang w:eastAsia="ja-JP"/>
              </w:rPr>
              <w:t>CA_3A-19A</w:t>
            </w:r>
            <w:r w:rsidR="005725C3" w:rsidRPr="002B3813">
              <w:rPr>
                <w:lang w:eastAsia="ja-JP"/>
              </w:rPr>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rPr>
                <w:lang w:eastAsia="ja-JP"/>
              </w:rPr>
            </w:pPr>
            <w:r w:rsidRPr="002B3813">
              <w:rPr>
                <w:lang w:eastAsia="ja-JP"/>
              </w:rPr>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rPr>
                <w:lang w:eastAsia="ja-JP"/>
              </w:rPr>
            </w:pPr>
            <w:r w:rsidRPr="002B3813">
              <w:rPr>
                <w:lang w:eastAsia="ja-JP"/>
              </w:rPr>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rPr>
                <w:lang w:eastAsia="ja-JP"/>
              </w:rPr>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rPr>
                <w:lang w:eastAsia="ja-JP"/>
              </w:rPr>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rPr>
                <w:lang w:eastAsia="ja-JP"/>
              </w:rPr>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rPr>
                <w:lang w:eastAsia="ja-JP"/>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rPr>
                <w:lang w:eastAsia="ja-JP"/>
              </w:rPr>
            </w:pPr>
            <w:r w:rsidRPr="002B3813">
              <w:rPr>
                <w:lang w:eastAsia="en-US"/>
              </w:rPr>
              <w:t>N/A</w:t>
            </w:r>
          </w:p>
        </w:tc>
      </w:tr>
      <w:tr w:rsidR="00882B7C" w:rsidRPr="002B381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CA_3A-20A</w:t>
            </w:r>
            <w:r w:rsidR="005725C3" w:rsidRPr="002B3813">
              <w:rPr>
                <w:rFonts w:ascii="Arial" w:hAnsi="Arial"/>
                <w:sz w:val="18"/>
                <w:lang w:eastAsia="ja-JP"/>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816</w:t>
            </w:r>
          </w:p>
        </w:tc>
      </w:tr>
      <w:tr w:rsidR="00E52FBE" w:rsidRPr="002B381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rPr>
                <w:lang w:eastAsia="ja-JP"/>
              </w:rPr>
            </w:pPr>
            <w:r w:rsidRPr="002B3813">
              <w:rPr>
                <w:lang w:eastAsia="ja-JP"/>
              </w:rPr>
              <w:t>CA_</w:t>
            </w:r>
            <w:r w:rsidRPr="002B3813">
              <w:rPr>
                <w:rFonts w:eastAsia="Malgun Gothic"/>
                <w:lang w:eastAsia="ko-KR"/>
              </w:rPr>
              <w:t>3</w:t>
            </w:r>
            <w:r w:rsidRPr="002B3813">
              <w:rPr>
                <w:lang w:eastAsia="ja-JP"/>
              </w:rPr>
              <w:t>A-26A</w:t>
            </w:r>
            <w:r w:rsidR="005725C3" w:rsidRPr="002B3813">
              <w:rPr>
                <w:lang w:eastAsia="ja-JP"/>
              </w:rPr>
              <w:t>, DC_</w:t>
            </w:r>
            <w:r w:rsidR="005725C3" w:rsidRPr="002B3813">
              <w:rPr>
                <w:rFonts w:eastAsia="Malgun Gothic"/>
                <w:lang w:eastAsia="ko-KR"/>
              </w:rPr>
              <w:t>3</w:t>
            </w:r>
            <w:r w:rsidR="005725C3" w:rsidRPr="002B3813">
              <w:rPr>
                <w:lang w:eastAsia="ja-JP"/>
              </w:rPr>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rPr>
                <w:lang w:eastAsia="ja-JP"/>
              </w:rPr>
            </w:pPr>
            <w:r w:rsidRPr="002B3813">
              <w:rPr>
                <w:rFonts w:eastAsia="Malgun Gothic"/>
                <w:lang w:eastAsia="ko-KR"/>
              </w:rPr>
              <w:t>75</w:t>
            </w:r>
            <w:r w:rsidRPr="002B3813">
              <w:rPr>
                <w:lang w:eastAsia="ja-JP"/>
              </w:rPr>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rPr>
                <w:lang w:eastAsia="ja-JP"/>
              </w:rPr>
            </w:pPr>
            <w:r w:rsidRPr="002B3813">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rPr>
                <w:lang w:eastAsia="ja-JP"/>
              </w:rPr>
            </w:pPr>
            <w:r w:rsidRPr="002B3813">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rPr>
                <w:lang w:eastAsia="ja-JP"/>
              </w:rPr>
            </w:pPr>
            <w:r w:rsidRPr="002B3813">
              <w:rPr>
                <w:lang w:eastAsia="ja-JP"/>
              </w:rPr>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rPr>
                <w:lang w:eastAsia="ja-JP"/>
              </w:rPr>
            </w:pPr>
            <w:r w:rsidRPr="002B3813">
              <w:rPr>
                <w:lang w:eastAsia="ja-JP"/>
              </w:rPr>
              <w:t>876.5</w:t>
            </w:r>
          </w:p>
        </w:tc>
      </w:tr>
      <w:tr w:rsidR="00E52FBE" w:rsidRPr="002B381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rPr>
                <w:lang w:eastAsia="ja-JP"/>
              </w:rPr>
            </w:pPr>
            <w:r w:rsidRPr="002B3813">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rPr>
                <w:lang w:eastAsia="ja-JP"/>
              </w:rPr>
            </w:pPr>
            <w:r w:rsidRPr="002B3813">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rPr>
                <w:lang w:eastAsia="ja-JP"/>
              </w:rPr>
            </w:pPr>
            <w:r w:rsidRPr="002B3813">
              <w:rPr>
                <w:lang w:eastAsia="ja-JP"/>
              </w:rPr>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rPr>
                <w:lang w:eastAsia="ja-JP"/>
              </w:rPr>
            </w:pPr>
            <w:r w:rsidRPr="002B3813">
              <w:rPr>
                <w:lang w:eastAsia="ja-JP"/>
              </w:rPr>
              <w:t>889</w:t>
            </w:r>
          </w:p>
        </w:tc>
      </w:tr>
      <w:tr w:rsidR="00E52FBE" w:rsidRPr="002B381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rPr>
                <w:lang w:eastAsia="ja-JP"/>
              </w:rPr>
            </w:pPr>
            <w:r w:rsidRPr="002B3813">
              <w:rPr>
                <w:lang w:eastAsia="ja-JP"/>
              </w:rPr>
              <w:t>CA_</w:t>
            </w:r>
            <w:r w:rsidRPr="002B3813">
              <w:rPr>
                <w:rFonts w:eastAsia="Malgun Gothic"/>
                <w:lang w:eastAsia="ko-KR"/>
              </w:rPr>
              <w:t>3</w:t>
            </w:r>
            <w:r w:rsidRPr="002B3813">
              <w:rPr>
                <w:lang w:eastAsia="ja-JP"/>
              </w:rPr>
              <w:t>A-2</w:t>
            </w:r>
            <w:r w:rsidRPr="002B3813">
              <w:rPr>
                <w:rFonts w:eastAsia="Malgun Gothic"/>
                <w:lang w:eastAsia="ko-KR"/>
              </w:rPr>
              <w:t>7</w:t>
            </w:r>
            <w:r w:rsidRPr="002B3813">
              <w:rPr>
                <w:lang w:eastAsia="ja-JP"/>
              </w:rPr>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rPr>
                <w:lang w:eastAsia="ja-JP"/>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rPr>
                <w:lang w:eastAsia="ja-JP"/>
              </w:rPr>
            </w:pPr>
            <w:r w:rsidRPr="002B3813">
              <w:rPr>
                <w:lang w:eastAsia="ja-JP"/>
              </w:rPr>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rPr>
                <w:lang w:eastAsia="ja-JP"/>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rPr>
                <w:lang w:eastAsia="ja-JP"/>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rPr>
                <w:lang w:eastAsia="ja-JP"/>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rPr>
                <w:lang w:eastAsia="ja-JP"/>
              </w:rPr>
            </w:pPr>
            <w:r w:rsidRPr="002B3813">
              <w:rPr>
                <w:lang w:eastAsia="en-US"/>
              </w:rPr>
              <w:t>860.5</w:t>
            </w:r>
          </w:p>
        </w:tc>
      </w:tr>
      <w:tr w:rsidR="00E52FBE" w:rsidRPr="002B381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rPr>
                <w:lang w:eastAsia="ja-JP"/>
              </w:rPr>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rPr>
                <w:lang w:eastAsia="ja-JP"/>
              </w:rPr>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rPr>
                <w:lang w:eastAsia="ja-JP"/>
              </w:rPr>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rPr>
                <w:lang w:eastAsia="ja-JP"/>
              </w:rPr>
            </w:pPr>
            <w:r w:rsidRPr="00E359AB">
              <w:rPr>
                <w:lang w:eastAsia="en-US"/>
              </w:rPr>
              <w:t>866.5</w:t>
            </w:r>
          </w:p>
        </w:tc>
      </w:tr>
      <w:tr w:rsidR="00E52FBE" w:rsidRPr="002B381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rPr>
                <w:lang w:eastAsia="ja-JP"/>
              </w:rPr>
            </w:pPr>
            <w:r w:rsidRPr="002B3813">
              <w:rPr>
                <w:lang w:eastAsia="ja-JP"/>
              </w:rPr>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rPr>
                <w:lang w:eastAsia="ja-JP"/>
              </w:rPr>
            </w:pPr>
            <w:r w:rsidRPr="002B3813">
              <w:rPr>
                <w:lang w:eastAsia="ja-JP"/>
              </w:rPr>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rPr>
                <w:lang w:eastAsia="ja-JP"/>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rPr>
                <w:lang w:eastAsia="ja-JP"/>
              </w:rPr>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rPr>
                <w:lang w:eastAsia="ja-JP"/>
              </w:rPr>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rPr>
                <w:lang w:eastAsia="ja-JP"/>
              </w:rPr>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rPr>
                <w:lang w:eastAsia="ja-JP"/>
              </w:rPr>
              <w:t>780.5</w:t>
            </w:r>
          </w:p>
        </w:tc>
      </w:tr>
      <w:tr w:rsidR="00E52FBE" w:rsidRPr="002B381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rPr>
                <w:lang w:eastAsia="ja-JP"/>
              </w:rPr>
              <w:t>798</w:t>
            </w:r>
          </w:p>
        </w:tc>
      </w:tr>
      <w:tr w:rsidR="00203716" w:rsidRPr="002B381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rPr>
                <w:lang w:eastAsia="ja-JP"/>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rPr>
                <w:lang w:eastAsia="ja-JP"/>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rPr>
                <w:lang w:eastAsia="ja-JP"/>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rPr>
                <w:lang w:eastAsia="ja-JP"/>
              </w:rPr>
            </w:pPr>
            <w:r w:rsidRPr="002B3813">
              <w:rPr>
                <w:lang w:eastAsia="en-US"/>
              </w:rPr>
              <w:t>1875</w:t>
            </w:r>
          </w:p>
        </w:tc>
      </w:tr>
      <w:tr w:rsidR="00203716" w:rsidRPr="002B381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1842.5</w:t>
            </w:r>
          </w:p>
        </w:tc>
      </w:tr>
      <w:tr w:rsidR="00EF2821" w:rsidRPr="002B381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1875</w:t>
            </w:r>
          </w:p>
        </w:tc>
      </w:tr>
      <w:tr w:rsidR="00EF2821" w:rsidRPr="002B381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1474</w:t>
            </w:r>
          </w:p>
        </w:tc>
      </w:tr>
      <w:tr w:rsidR="00EF2821" w:rsidRPr="002B381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1491</w:t>
            </w:r>
          </w:p>
        </w:tc>
      </w:tr>
      <w:tr w:rsidR="00F65886" w:rsidRPr="002B381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rPr>
                <w:lang w:eastAsia="ja-JP"/>
              </w:rPr>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w:t>
            </w:r>
            <w:r w:rsidRPr="002B3813">
              <w:rPr>
                <w:rFonts w:ascii="Arial" w:hAnsi="Arial" w:cs="Arial"/>
                <w:sz w:val="18"/>
                <w:lang w:eastAsia="ja-JP"/>
              </w:rPr>
              <w:t>3</w:t>
            </w:r>
            <w:r w:rsidRPr="002B3813">
              <w:rPr>
                <w:rFonts w:ascii="Arial" w:hAnsi="Arial" w:cs="Arial"/>
                <w:sz w:val="18"/>
              </w:rPr>
              <w:t>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lang w:eastAsia="ja-JP"/>
              </w:rPr>
              <w:t>75</w:t>
            </w:r>
            <w:r w:rsidRPr="002B3813">
              <w:rPr>
                <w:rFonts w:ascii="Arial" w:hAnsi="Arial" w:cs="Arial"/>
                <w:sz w:val="18"/>
              </w:rPr>
              <w:t xml:space="preserve">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100</w:t>
            </w:r>
            <w:r w:rsidRPr="002B3813">
              <w:rPr>
                <w:rFonts w:ascii="Arial" w:hAnsi="Arial" w:cs="Arial"/>
                <w:sz w:val="18"/>
              </w:rPr>
              <w:t xml:space="preserve"> + </w:t>
            </w:r>
            <w:r w:rsidRPr="002B3813">
              <w:rPr>
                <w:rFonts w:ascii="Arial" w:hAnsi="Arial" w:cs="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1842.5</w:t>
            </w:r>
          </w:p>
        </w:tc>
      </w:tr>
      <w:tr w:rsidR="004B4FD1" w:rsidRPr="002B381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1870</w:t>
            </w:r>
          </w:p>
        </w:tc>
      </w:tr>
      <w:tr w:rsidR="004B4FD1" w:rsidRPr="002B381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 xml:space="preserve">CC </w:t>
            </w:r>
            <w:r w:rsidRPr="002B3813">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2593</w:t>
            </w:r>
          </w:p>
        </w:tc>
      </w:tr>
      <w:tr w:rsidR="004B4FD1" w:rsidRPr="002B381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 xml:space="preserve">CC </w:t>
            </w:r>
            <w:r w:rsidRPr="002B3813">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2680</w:t>
            </w:r>
          </w:p>
        </w:tc>
      </w:tr>
      <w:tr w:rsidR="00FF2592" w:rsidRPr="002B381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rPr>
                <w:lang w:eastAsia="ja-JP"/>
              </w:rPr>
              <w:t>3</w:t>
            </w:r>
            <w:r w:rsidRPr="002B3813">
              <w:rPr>
                <w:lang w:eastAsia="en-US"/>
              </w:rPr>
              <w:t>A-4</w:t>
            </w:r>
            <w:r w:rsidRPr="002B3813">
              <w:rPr>
                <w:lang w:eastAsia="ja-JP"/>
              </w:rPr>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rPr>
                <w:lang w:eastAsia="ja-JP"/>
              </w:rPr>
              <w:t>75</w:t>
            </w:r>
            <w:r w:rsidRPr="002B3813">
              <w:rPr>
                <w:lang w:eastAsia="en-US"/>
              </w:rPr>
              <w:t xml:space="preserve"> + </w:t>
            </w:r>
            <w:r w:rsidRPr="002B3813">
              <w:rPr>
                <w:lang w:eastAsia="ja-JP"/>
              </w:rPr>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rPr>
                <w:lang w:eastAsia="ja-JP"/>
              </w:rPr>
              <w:t>100</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rPr>
                <w:lang w:eastAsia="ja-JP"/>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rPr>
                <w:lang w:eastAsia="ja-JP"/>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rPr>
                <w:lang w:eastAsia="ja-JP"/>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rPr>
                <w:lang w:eastAsia="ja-JP"/>
              </w:rPr>
            </w:pPr>
            <w:r w:rsidRPr="002B3813">
              <w:rPr>
                <w:lang w:eastAsia="en-US"/>
              </w:rPr>
              <w:t>1842.5</w:t>
            </w:r>
          </w:p>
        </w:tc>
      </w:tr>
      <w:tr w:rsidR="00FF2592" w:rsidRPr="002B381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rPr>
                <w:lang w:eastAsia="ja-JP"/>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rPr>
                <w:lang w:eastAsia="ja-JP"/>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rPr>
                <w:lang w:eastAsia="ja-JP"/>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rPr>
                <w:lang w:eastAsia="ja-JP"/>
              </w:rPr>
            </w:pPr>
            <w:r w:rsidRPr="002B3813">
              <w:rPr>
                <w:lang w:eastAsia="en-US"/>
              </w:rPr>
              <w:t>1870</w:t>
            </w:r>
          </w:p>
        </w:tc>
      </w:tr>
      <w:tr w:rsidR="00FF2592" w:rsidRPr="002B381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rPr>
                <w:lang w:eastAsia="ja-JP"/>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rPr>
                <w:lang w:eastAsia="ja-JP"/>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rPr>
                <w:lang w:eastAsia="ja-JP"/>
              </w:rPr>
            </w:pPr>
            <w:r w:rsidRPr="002B3813">
              <w:rPr>
                <w:lang w:eastAsia="ja-JP"/>
              </w:rPr>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rPr>
                <w:lang w:eastAsia="ja-JP"/>
              </w:rPr>
            </w:pPr>
            <w:r w:rsidRPr="002B3813">
              <w:rPr>
                <w:lang w:eastAsia="ja-JP"/>
              </w:rPr>
              <w:t>3500</w:t>
            </w:r>
          </w:p>
        </w:tc>
      </w:tr>
      <w:tr w:rsidR="00FF2592" w:rsidRPr="002B381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rPr>
                <w:lang w:eastAsia="ja-JP"/>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rPr>
                <w:lang w:eastAsia="ja-JP"/>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rPr>
                <w:lang w:eastAsia="ja-JP"/>
              </w:rPr>
            </w:pPr>
            <w:r w:rsidRPr="002B3813">
              <w:rPr>
                <w:lang w:eastAsia="ja-JP"/>
              </w:rPr>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rPr>
                <w:lang w:eastAsia="ja-JP"/>
              </w:rPr>
            </w:pPr>
            <w:r w:rsidRPr="002B3813">
              <w:rPr>
                <w:lang w:eastAsia="ja-JP"/>
              </w:rPr>
              <w:t>3590</w:t>
            </w:r>
          </w:p>
        </w:tc>
      </w:tr>
      <w:tr w:rsidR="000E01FE" w:rsidRPr="002B381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rPr>
                <w:lang w:eastAsia="ja-JP"/>
              </w:rPr>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rPr>
                <w:lang w:eastAsia="ja-JP"/>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rPr>
                <w:lang w:eastAsia="ja-JP"/>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rPr>
                <w:lang w:eastAsia="ja-JP"/>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rPr>
                <w:lang w:eastAsia="ja-JP"/>
              </w:rPr>
            </w:pPr>
            <w:r w:rsidRPr="002B3813">
              <w:rPr>
                <w:lang w:eastAsia="en-US"/>
              </w:rPr>
              <w:t>1842.5</w:t>
            </w:r>
          </w:p>
        </w:tc>
      </w:tr>
      <w:tr w:rsidR="000E01FE" w:rsidRPr="002B381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rPr>
                <w:lang w:eastAsia="ja-JP"/>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rPr>
                <w:lang w:eastAsia="ja-JP"/>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rPr>
                <w:lang w:eastAsia="ja-JP"/>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rPr>
                <w:lang w:eastAsia="ja-JP"/>
              </w:rPr>
            </w:pPr>
            <w:r w:rsidRPr="002B3813">
              <w:rPr>
                <w:lang w:eastAsia="en-US"/>
              </w:rPr>
              <w:t>1875</w:t>
            </w:r>
          </w:p>
        </w:tc>
      </w:tr>
      <w:tr w:rsidR="000E01FE" w:rsidRPr="002B381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rPr>
                <w:lang w:eastAsia="ja-JP"/>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rPr>
                <w:lang w:eastAsia="ja-JP"/>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rPr>
                <w:lang w:eastAsia="ja-JP"/>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rPr>
                <w:lang w:eastAsia="ja-JP"/>
              </w:rPr>
            </w:pPr>
            <w:r w:rsidRPr="002B3813">
              <w:rPr>
                <w:lang w:eastAsia="zh-CN"/>
              </w:rPr>
              <w:t>3490.1</w:t>
            </w:r>
          </w:p>
        </w:tc>
      </w:tr>
      <w:tr w:rsidR="000E01FE" w:rsidRPr="002B381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rPr>
                <w:lang w:eastAsia="ja-JP"/>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rPr>
                <w:lang w:eastAsia="ja-JP"/>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rPr>
                <w:lang w:eastAsia="ja-JP"/>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rPr>
                <w:lang w:eastAsia="ja-JP"/>
              </w:rPr>
            </w:pPr>
            <w:r w:rsidRPr="002B3813">
              <w:rPr>
                <w:lang w:eastAsia="zh-CN"/>
              </w:rPr>
              <w:t>3509.9</w:t>
            </w:r>
          </w:p>
        </w:tc>
      </w:tr>
      <w:tr w:rsidR="005A6F47" w:rsidRPr="002B381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CA_4A-7A</w:t>
            </w:r>
            <w:r w:rsidR="005725C3" w:rsidRPr="002B3813">
              <w:rPr>
                <w:rFonts w:ascii="Arial" w:hAnsi="Arial"/>
                <w:sz w:val="18"/>
                <w:lang w:eastAsia="ja-JP"/>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2685</w:t>
            </w:r>
          </w:p>
        </w:tc>
      </w:tr>
      <w:tr w:rsidR="00C1312B" w:rsidRPr="002B381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rPr>
                <w:lang w:eastAsia="ja-JP"/>
              </w:rPr>
            </w:pPr>
            <w:r w:rsidRPr="002B3813">
              <w:rPr>
                <w:lang w:eastAsia="ja-JP"/>
              </w:rPr>
              <w:t>CA_5A-7A</w:t>
            </w:r>
            <w:r w:rsidR="005725C3" w:rsidRPr="002B3813">
              <w:rPr>
                <w:lang w:eastAsia="ja-JP"/>
              </w:rPr>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rPr>
                <w:lang w:eastAsia="ja-JP"/>
              </w:rPr>
            </w:pPr>
            <w:r w:rsidRPr="002B3813">
              <w:rPr>
                <w:lang w:eastAsia="ja-JP"/>
              </w:rPr>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rPr>
                <w:lang w:eastAsia="ja-JP"/>
              </w:rPr>
            </w:pPr>
            <w:r w:rsidRPr="002B3813">
              <w:rPr>
                <w:lang w:eastAsia="ja-JP"/>
              </w:rPr>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rPr>
                <w:lang w:eastAsia="ja-JP"/>
              </w:rPr>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rPr>
                <w:lang w:eastAsia="ja-JP"/>
              </w:rPr>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rPr>
                <w:lang w:eastAsia="ja-JP"/>
              </w:rPr>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rPr>
                <w:lang w:eastAsia="ja-JP"/>
              </w:rPr>
            </w:pPr>
            <w:r w:rsidRPr="002B3813">
              <w:rPr>
                <w:lang w:eastAsia="ja-JP"/>
              </w:rPr>
              <w:t>CA_5A-2</w:t>
            </w:r>
            <w:r w:rsidRPr="002B3813">
              <w:rPr>
                <w:rFonts w:eastAsia="PMingLiU"/>
                <w:lang w:eastAsia="zh-TW"/>
              </w:rPr>
              <w:t>9</w:t>
            </w:r>
            <w:r w:rsidRPr="002B3813">
              <w:rPr>
                <w:lang w:eastAsia="ja-JP"/>
              </w:rPr>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rPr>
                <w:lang w:eastAsia="ja-JP"/>
              </w:rPr>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rPr>
                <w:lang w:eastAsia="ja-JP"/>
              </w:rPr>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rPr>
                <w:lang w:eastAsia="ja-JP"/>
              </w:rPr>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color w:val="000000"/>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color w:val="000000"/>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color w:val="000000"/>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color w:val="000000"/>
                <w:szCs w:val="18"/>
              </w:rPr>
              <w:t>2340.1</w:t>
            </w:r>
          </w:p>
        </w:tc>
      </w:tr>
      <w:tr w:rsidR="008636EA" w:rsidRPr="002B381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color w:val="000000"/>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color w:val="000000"/>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color w:val="000000"/>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color w:val="000000"/>
                <w:szCs w:val="18"/>
              </w:rPr>
              <w:t>2359.9</w:t>
            </w:r>
          </w:p>
        </w:tc>
      </w:tr>
      <w:tr w:rsidR="00AD56BB" w:rsidRPr="002B381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rPr>
                <w:lang w:eastAsia="ja-JP"/>
              </w:rPr>
            </w:pPr>
            <w:r w:rsidRPr="002B3813">
              <w:rPr>
                <w:lang w:eastAsia="ja-JP"/>
              </w:rPr>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rPr>
                <w:lang w:eastAsia="ja-JP"/>
              </w:rPr>
            </w:pPr>
            <w:r w:rsidRPr="002B3813">
              <w:rPr>
                <w:lang w:eastAsia="ja-JP"/>
              </w:rPr>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rPr>
                <w:lang w:eastAsia="ja-JP"/>
              </w:rPr>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rPr>
                <w:lang w:eastAsia="ja-JP"/>
              </w:rPr>
            </w:pPr>
            <w:r w:rsidRPr="002B3813">
              <w:rPr>
                <w:lang w:eastAsia="en-US"/>
              </w:rPr>
              <w:t>[2685]</w:t>
            </w:r>
          </w:p>
        </w:tc>
      </w:tr>
      <w:tr w:rsidR="000E01FE" w:rsidRPr="002B381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rPr>
                <w:lang w:eastAsia="ja-JP"/>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rPr>
                <w:lang w:eastAsia="ja-JP"/>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rPr>
                <w:lang w:eastAsia="ja-JP"/>
              </w:rPr>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rPr>
                <w:lang w:eastAsia="ja-JP"/>
              </w:rPr>
            </w:pPr>
            <w:r w:rsidRPr="002B3813">
              <w:rPr>
                <w:lang w:eastAsia="en-US"/>
              </w:rPr>
              <w:t>942.5</w:t>
            </w:r>
          </w:p>
        </w:tc>
      </w:tr>
      <w:tr w:rsidR="000E01FE" w:rsidRPr="002B381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rPr>
                <w:lang w:eastAsia="ja-JP"/>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rPr>
                <w:lang w:eastAsia="ja-JP"/>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rPr>
                <w:lang w:eastAsia="ja-JP"/>
              </w:rPr>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rPr>
                <w:lang w:eastAsia="ja-JP"/>
              </w:rPr>
            </w:pPr>
            <w:r w:rsidRPr="002B3813">
              <w:rPr>
                <w:lang w:eastAsia="en-US"/>
              </w:rPr>
              <w:t>955</w:t>
            </w:r>
          </w:p>
        </w:tc>
      </w:tr>
      <w:tr w:rsidR="000E01FE" w:rsidRPr="002B381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rPr>
                <w:lang w:eastAsia="ja-JP"/>
              </w:rPr>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rPr>
                <w:lang w:eastAsia="ja-JP"/>
              </w:rPr>
            </w:pPr>
            <w:r w:rsidRPr="002B3813">
              <w:rPr>
                <w:lang w:eastAsia="en-US"/>
              </w:rPr>
              <w:t>[2685]</w:t>
            </w:r>
          </w:p>
        </w:tc>
      </w:tr>
      <w:tr w:rsidR="000E01FE" w:rsidRPr="002B381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rPr>
                <w:lang w:eastAsia="ja-JP"/>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rPr>
                <w:lang w:eastAsia="ja-JP"/>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rPr>
                <w:lang w:eastAsia="ja-JP"/>
              </w:rPr>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rPr>
                <w:lang w:eastAsia="ja-JP"/>
              </w:rPr>
            </w:pPr>
            <w:r w:rsidRPr="002B3813">
              <w:rPr>
                <w:lang w:eastAsia="en-US"/>
              </w:rPr>
              <w:t>741</w:t>
            </w:r>
          </w:p>
        </w:tc>
      </w:tr>
      <w:tr w:rsidR="000E01FE" w:rsidRPr="002B381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rPr>
                <w:lang w:eastAsia="ja-JP"/>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rPr>
                <w:lang w:eastAsia="ja-JP"/>
              </w:rPr>
            </w:pPr>
            <w:r w:rsidRPr="002B3813">
              <w:rPr>
                <w:lang w:eastAsia="en-US"/>
              </w:rPr>
              <w:t>N/A</w:t>
            </w:r>
          </w:p>
        </w:tc>
      </w:tr>
      <w:tr w:rsidR="00882B7C" w:rsidRPr="002B381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rPr>
                <w:lang w:eastAsia="ja-JP"/>
              </w:rPr>
            </w:pPr>
            <w:r w:rsidRPr="002B3813">
              <w:rPr>
                <w:lang w:eastAsia="en-US"/>
              </w:rPr>
              <w:t>[2685]</w:t>
            </w:r>
          </w:p>
        </w:tc>
      </w:tr>
      <w:tr w:rsidR="004B29D8" w:rsidRPr="002B381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rPr>
                <w:lang w:eastAsia="ja-JP"/>
              </w:rPr>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rPr>
                <w:lang w:eastAsia="ja-JP"/>
              </w:rPr>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rPr>
                <w:lang w:eastAsia="ja-JP"/>
              </w:rPr>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rPr>
                <w:lang w:eastAsia="ja-JP"/>
              </w:rPr>
            </w:pPr>
            <w:r w:rsidRPr="002B3813">
              <w:rPr>
                <w:lang w:eastAsia="en-US"/>
              </w:rPr>
              <w:t>3515</w:t>
            </w:r>
          </w:p>
        </w:tc>
      </w:tr>
      <w:tr w:rsidR="004B29D8" w:rsidRPr="002B381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rPr>
                <w:lang w:eastAsia="ja-JP"/>
              </w:rPr>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rPr>
                <w:lang w:eastAsia="ja-JP"/>
              </w:rPr>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rPr>
                <w:lang w:eastAsia="ja-JP"/>
              </w:rPr>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rPr>
                <w:lang w:eastAsia="ja-JP"/>
              </w:rPr>
            </w:pPr>
            <w:r w:rsidRPr="002B3813">
              <w:rPr>
                <w:lang w:eastAsia="en-US"/>
              </w:rPr>
              <w:t>3585</w:t>
            </w:r>
          </w:p>
        </w:tc>
      </w:tr>
      <w:tr w:rsidR="008873CB" w:rsidRPr="002B381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rPr>
                <w:lang w:eastAsia="ja-JP"/>
              </w:rPr>
            </w:pPr>
            <w:r w:rsidRPr="002B3813">
              <w:rPr>
                <w:lang w:eastAsia="ja-JP"/>
              </w:rPr>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rPr>
                <w:lang w:eastAsia="ja-JP"/>
              </w:rPr>
            </w:pPr>
            <w:r w:rsidRPr="002B3813">
              <w:rPr>
                <w:lang w:eastAsia="ja-JP"/>
              </w:rPr>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rPr>
                <w:lang w:eastAsia="ja-JP"/>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rPr>
                <w:lang w:eastAsia="ja-JP"/>
              </w:rPr>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rPr>
                <w:lang w:eastAsia="ja-JP"/>
              </w:rPr>
              <w:t>778</w:t>
            </w:r>
          </w:p>
        </w:tc>
      </w:tr>
      <w:tr w:rsidR="008873CB" w:rsidRPr="002B381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rPr>
                <w:lang w:eastAsia="ja-JP"/>
              </w:rPr>
              <w:t>798</w:t>
            </w:r>
          </w:p>
        </w:tc>
      </w:tr>
      <w:tr w:rsidR="005A6F47" w:rsidRPr="002B381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rPr>
                <w:lang w:eastAsia="ja-JP"/>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rPr>
                <w:lang w:eastAsia="ja-JP"/>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rPr>
                <w:lang w:eastAsia="ja-JP"/>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rPr>
                <w:lang w:eastAsia="ja-JP"/>
              </w:rPr>
            </w:pPr>
            <w:r w:rsidRPr="002B3813">
              <w:rPr>
                <w:lang w:eastAsia="en-US"/>
              </w:rPr>
              <w:t>2655</w:t>
            </w:r>
          </w:p>
        </w:tc>
      </w:tr>
      <w:tr w:rsidR="005A6F47" w:rsidRPr="002B381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rPr>
                <w:lang w:eastAsia="ja-JP"/>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rPr>
                <w:lang w:eastAsia="ja-JP"/>
              </w:rPr>
            </w:pPr>
            <w:r w:rsidRPr="002B3813">
              <w:rPr>
                <w:lang w:eastAsia="en-US"/>
              </w:rPr>
              <w:t>[2685]</w:t>
            </w:r>
          </w:p>
        </w:tc>
      </w:tr>
      <w:tr w:rsidR="003D4914" w:rsidRPr="002B381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rPr>
                <w:lang w:eastAsia="ja-JP"/>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rPr>
                <w:lang w:eastAsia="ja-JP"/>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rPr>
                <w:lang w:eastAsia="ja-JP"/>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rPr>
                <w:lang w:eastAsia="ja-JP"/>
              </w:rPr>
            </w:pPr>
            <w:r w:rsidRPr="002B3813">
              <w:rPr>
                <w:rFonts w:eastAsia="SimSun"/>
                <w:lang w:eastAsia="zh-CN"/>
              </w:rPr>
              <w:t>5540</w:t>
            </w:r>
          </w:p>
        </w:tc>
      </w:tr>
      <w:tr w:rsidR="003D4914" w:rsidRPr="002B381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rPr>
                <w:lang w:eastAsia="ja-JP"/>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rPr>
                <w:lang w:eastAsia="ja-JP"/>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rPr>
                <w:lang w:eastAsia="ja-JP"/>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rPr>
                <w:lang w:eastAsia="ja-JP"/>
              </w:rPr>
            </w:pPr>
            <w:r w:rsidRPr="002B3813">
              <w:rPr>
                <w:rFonts w:eastAsia="SimSun"/>
                <w:lang w:eastAsia="zh-CN"/>
              </w:rPr>
              <w:t>5865</w:t>
            </w:r>
          </w:p>
        </w:tc>
      </w:tr>
      <w:tr w:rsidR="00882B7C" w:rsidRPr="002B381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rPr>
                <w:lang w:eastAsia="ja-JP"/>
              </w:rPr>
            </w:pPr>
            <w:r w:rsidRPr="002B3813">
              <w:rPr>
                <w:lang w:eastAsia="ja-JP"/>
              </w:rPr>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rPr>
                <w:lang w:eastAsia="ja-JP"/>
              </w:rPr>
            </w:pPr>
            <w:r w:rsidRPr="002B3813">
              <w:rPr>
                <w:lang w:eastAsia="ja-JP"/>
              </w:rPr>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rPr>
                <w:lang w:eastAsia="ja-JP"/>
              </w:rPr>
            </w:pPr>
            <w:r w:rsidRPr="002B3813">
              <w:rPr>
                <w:lang w:eastAsia="ja-JP"/>
              </w:rPr>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rPr>
                <w:lang w:eastAsia="ja-JP"/>
              </w:rPr>
            </w:pPr>
            <w:r w:rsidRPr="002B3813">
              <w:rPr>
                <w:lang w:eastAsia="ja-JP"/>
              </w:rPr>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rPr>
                <w:lang w:eastAsia="ja-JP"/>
              </w:rPr>
            </w:pPr>
            <w:r w:rsidRPr="002B3813">
              <w:rPr>
                <w:lang w:eastAsia="ja-JP"/>
              </w:rPr>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rPr>
                <w:lang w:eastAsia="ja-JP"/>
              </w:rPr>
            </w:pPr>
            <w:r w:rsidRPr="002B3813">
              <w:rPr>
                <w:lang w:eastAsia="ja-JP"/>
              </w:rPr>
              <w:t>955</w:t>
            </w:r>
          </w:p>
        </w:tc>
      </w:tr>
      <w:tr w:rsidR="00882B7C" w:rsidRPr="002B381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rPr>
                <w:lang w:eastAsia="ja-JP"/>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rPr>
                <w:lang w:eastAsia="ja-JP"/>
              </w:rPr>
            </w:pPr>
            <w:r w:rsidRPr="002B3813">
              <w:rPr>
                <w:lang w:eastAsia="ja-JP"/>
              </w:rPr>
              <w:t>N/A</w:t>
            </w:r>
          </w:p>
        </w:tc>
      </w:tr>
      <w:tr w:rsidR="00882B7C" w:rsidRPr="002B381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rPr>
                <w:lang w:eastAsia="ja-JP"/>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rPr>
                <w:lang w:eastAsia="ja-JP"/>
              </w:rPr>
            </w:pPr>
            <w:r w:rsidRPr="002B3813">
              <w:rPr>
                <w:lang w:eastAsia="ja-JP"/>
              </w:rPr>
              <w:t>N/A</w:t>
            </w:r>
          </w:p>
        </w:tc>
      </w:tr>
      <w:tr w:rsidR="007C6154" w:rsidRPr="002B381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rPr>
                <w:lang w:eastAsia="ja-JP"/>
              </w:rPr>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rPr>
                <w:lang w:eastAsia="ja-JP"/>
              </w:rPr>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rPr>
                <w:lang w:eastAsia="ja-JP"/>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rPr>
                <w:lang w:eastAsia="ja-JP"/>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rPr>
                <w:lang w:eastAsia="ja-JP"/>
              </w:rPr>
              <w:t>N/A</w:t>
            </w:r>
          </w:p>
        </w:tc>
      </w:tr>
      <w:tr w:rsidR="000A3223" w:rsidRPr="002B381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rPr>
                <w:lang w:eastAsia="ja-JP"/>
              </w:rPr>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rPr>
                <w:lang w:eastAsia="ja-JP"/>
              </w:rPr>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rPr>
                <w:lang w:eastAsia="ja-JP"/>
              </w:rPr>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rPr>
                <w:lang w:eastAsia="ja-JP"/>
              </w:rPr>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rPr>
                <w:lang w:eastAsia="ja-JP"/>
              </w:rPr>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rPr>
                <w:lang w:eastAsia="ja-JP"/>
              </w:rPr>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rPr>
                <w:lang w:eastAsia="ja-JP"/>
              </w:rPr>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rPr>
                <w:lang w:eastAsia="ja-JP"/>
              </w:rPr>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rPr>
                <w:lang w:eastAsia="ja-JP"/>
              </w:rPr>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rPr>
                <w:lang w:eastAsia="ja-JP"/>
              </w:rPr>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rPr>
                <w:lang w:eastAsia="ja-JP"/>
              </w:rPr>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rPr>
                <w:lang w:eastAsia="ja-JP"/>
              </w:rPr>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rPr>
                <w:lang w:eastAsia="ja-JP"/>
              </w:rPr>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rPr>
                <w:lang w:eastAsia="ja-JP"/>
              </w:rPr>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rPr>
                <w:lang w:eastAsia="ja-JP"/>
              </w:rPr>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rPr>
                <w:lang w:eastAsia="ja-JP"/>
              </w:rPr>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rPr>
                <w:lang w:eastAsia="ja-JP"/>
              </w:rPr>
            </w:pPr>
            <w:r w:rsidRPr="002B3813">
              <w:rPr>
                <w:lang w:eastAsia="ja-JP"/>
              </w:rPr>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rPr>
                <w:lang w:eastAsia="ja-JP"/>
              </w:rPr>
            </w:pPr>
            <w:r w:rsidRPr="002B3813">
              <w:rPr>
                <w:lang w:eastAsia="ja-JP"/>
              </w:rPr>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rPr>
                <w:lang w:eastAsia="ja-JP"/>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rPr>
                <w:lang w:eastAsia="ja-JP"/>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rPr>
                <w:lang w:eastAsia="ja-JP"/>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rPr>
                <w:lang w:eastAsia="ja-JP"/>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rPr>
                <w:lang w:eastAsia="ja-JP"/>
              </w:rPr>
              <w:t>N/A</w:t>
            </w:r>
          </w:p>
        </w:tc>
      </w:tr>
      <w:tr w:rsidR="007203F9" w:rsidRPr="002B381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rPr>
                <w:lang w:eastAsia="ja-JP"/>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rPr>
                <w:lang w:eastAsia="ja-JP"/>
              </w:rPr>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rPr>
                <w:lang w:eastAsia="ja-JP"/>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rPr>
                <w:lang w:eastAsia="ja-JP"/>
              </w:rPr>
              <w:t>773</w:t>
            </w:r>
          </w:p>
        </w:tc>
      </w:tr>
      <w:tr w:rsidR="007203F9" w:rsidRPr="002B381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rPr>
                <w:lang w:eastAsia="ja-JP"/>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rPr>
                <w:lang w:eastAsia="ja-JP"/>
              </w:rPr>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rPr>
                <w:lang w:eastAsia="ja-JP"/>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rPr>
                <w:lang w:eastAsia="ja-JP"/>
              </w:rPr>
              <w:t>783</w:t>
            </w:r>
          </w:p>
        </w:tc>
      </w:tr>
      <w:tr w:rsidR="007203F9" w:rsidRPr="002B381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rPr>
                <w:lang w:eastAsia="ja-JP"/>
              </w:rPr>
            </w:pPr>
            <w:r w:rsidRPr="002B3813">
              <w:rPr>
                <w:lang w:eastAsia="ja-JP"/>
              </w:rPr>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rPr>
                <w:lang w:eastAsia="ja-JP"/>
              </w:rPr>
            </w:pPr>
            <w:r w:rsidRPr="002B3813">
              <w:rPr>
                <w:lang w:eastAsia="ja-JP"/>
              </w:rPr>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rPr>
                <w:lang w:eastAsia="ja-JP"/>
              </w:rPr>
            </w:pPr>
            <w:r w:rsidRPr="002B3813">
              <w:rPr>
                <w:lang w:eastAsia="ja-JP"/>
              </w:rPr>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rPr>
                <w:lang w:eastAsia="ja-JP"/>
              </w:rPr>
            </w:pPr>
            <w:r w:rsidRPr="002B3813">
              <w:rPr>
                <w:lang w:eastAsia="ja-JP"/>
              </w:rPr>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rPr>
                <w:lang w:eastAsia="ja-JP"/>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rPr>
                <w:lang w:eastAsia="ja-JP"/>
              </w:rPr>
            </w:pPr>
            <w:r w:rsidRPr="002B3813">
              <w:rPr>
                <w:lang w:eastAsia="en-US"/>
              </w:rPr>
              <w:t>N/A</w:t>
            </w:r>
          </w:p>
        </w:tc>
      </w:tr>
      <w:tr w:rsidR="007203F9" w:rsidRPr="002B381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rPr>
                <w:lang w:eastAsia="ja-JP"/>
              </w:rPr>
              <w:t>19</w:t>
            </w:r>
            <w:r w:rsidRPr="002B3813">
              <w:rPr>
                <w:lang w:eastAsia="en-US"/>
              </w:rPr>
              <w:t>A-4</w:t>
            </w:r>
            <w:r w:rsidRPr="002B3813">
              <w:rPr>
                <w:lang w:eastAsia="ja-JP"/>
              </w:rPr>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rPr>
                <w:lang w:eastAsia="ja-JP"/>
              </w:rPr>
              <w:t>15</w:t>
            </w:r>
            <w:r w:rsidRPr="002B3813">
              <w:rPr>
                <w:lang w:eastAsia="en-US"/>
              </w:rPr>
              <w:t xml:space="preserve"> + </w:t>
            </w:r>
            <w:r w:rsidRPr="002B3813">
              <w:rPr>
                <w:lang w:eastAsia="ja-JP"/>
              </w:rPr>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rPr>
                <w:lang w:eastAsia="ja-JP"/>
              </w:rPr>
              <w:t>50</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rPr>
                <w:lang w:eastAsia="ja-JP"/>
              </w:rPr>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rPr>
                <w:lang w:eastAsia="ja-JP"/>
              </w:rPr>
              <w:t>3500</w:t>
            </w:r>
          </w:p>
        </w:tc>
      </w:tr>
      <w:tr w:rsidR="007203F9" w:rsidRPr="002B381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rPr>
                <w:lang w:eastAsia="ja-JP"/>
              </w:rPr>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rPr>
                <w:lang w:eastAsia="ja-JP"/>
              </w:rPr>
              <w:t>3590</w:t>
            </w:r>
          </w:p>
        </w:tc>
      </w:tr>
      <w:tr w:rsidR="007203F9" w:rsidRPr="002B381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rPr>
                <w:lang w:eastAsia="ja-JP"/>
              </w:rPr>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rPr>
                <w:lang w:eastAsia="ja-JP"/>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rPr>
                <w:lang w:eastAsia="ja-JP"/>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rPr>
                <w:lang w:eastAsia="ja-JP"/>
              </w:rPr>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rPr>
                <w:lang w:eastAsia="ja-JP"/>
              </w:rPr>
            </w:pPr>
            <w:r w:rsidRPr="002B3813">
              <w:rPr>
                <w:lang w:eastAsia="en-US"/>
              </w:rPr>
              <w:t>882.5</w:t>
            </w:r>
          </w:p>
        </w:tc>
      </w:tr>
      <w:tr w:rsidR="007203F9" w:rsidRPr="002B381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rPr>
                <w:lang w:eastAsia="ja-JP"/>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rPr>
                <w:lang w:eastAsia="ja-JP"/>
              </w:rPr>
            </w:pPr>
            <w:r w:rsidRPr="002B3813">
              <w:rPr>
                <w:lang w:eastAsia="en-US"/>
              </w:rPr>
              <w:t>N/A</w:t>
            </w:r>
          </w:p>
        </w:tc>
      </w:tr>
      <w:tr w:rsidR="007203F9" w:rsidRPr="002B381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rPr>
                <w:lang w:eastAsia="ja-JP"/>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rPr>
                <w:lang w:eastAsia="ja-JP"/>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rPr>
                <w:lang w:eastAsia="ja-JP"/>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rPr>
                <w:lang w:eastAsia="ja-JP"/>
              </w:rPr>
            </w:pPr>
            <w:r w:rsidRPr="002B3813">
              <w:rPr>
                <w:lang w:eastAsia="zh-CN"/>
              </w:rPr>
              <w:t>3490.1</w:t>
            </w:r>
          </w:p>
        </w:tc>
      </w:tr>
      <w:tr w:rsidR="007203F9" w:rsidRPr="002B381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rPr>
                <w:lang w:eastAsia="ja-JP"/>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rPr>
                <w:lang w:eastAsia="ja-JP"/>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rPr>
                <w:lang w:eastAsia="ja-JP"/>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rPr>
                <w:lang w:eastAsia="ja-JP"/>
              </w:rPr>
            </w:pPr>
            <w:r w:rsidRPr="002B3813">
              <w:rPr>
                <w:lang w:eastAsia="zh-CN"/>
              </w:rPr>
              <w:t>3509.9</w:t>
            </w:r>
          </w:p>
        </w:tc>
      </w:tr>
      <w:tr w:rsidR="007203F9" w:rsidRPr="002B381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rPr>
                <w:lang w:eastAsia="ja-JP"/>
              </w:rPr>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rPr>
                <w:lang w:eastAsia="ja-JP"/>
              </w:rPr>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rPr>
                <w:lang w:eastAsia="ja-JP"/>
              </w:rPr>
              <w:t>778</w:t>
            </w:r>
          </w:p>
        </w:tc>
      </w:tr>
      <w:tr w:rsidR="007203F9" w:rsidRPr="002B381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rPr>
                <w:lang w:eastAsia="ja-JP"/>
              </w:rPr>
              <w:t>798</w:t>
            </w:r>
          </w:p>
        </w:tc>
      </w:tr>
      <w:tr w:rsidR="007203F9" w:rsidRPr="002B381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rPr>
                <w:lang w:eastAsia="ja-JP"/>
              </w:rPr>
            </w:pPr>
            <w:r w:rsidRPr="00BE3CC2">
              <w:rPr>
                <w:rFonts w:hint="eastAsia"/>
                <w:lang w:eastAsia="ja-JP"/>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rPr>
                <w:lang w:eastAsia="ja-JP"/>
              </w:rPr>
            </w:pPr>
            <w:r w:rsidRPr="00BE3CC2">
              <w:rPr>
                <w:rFonts w:hint="eastAsia"/>
                <w:lang w:eastAsia="ja-JP"/>
              </w:rPr>
              <w:t>15+20</w:t>
            </w:r>
            <w:r w:rsidRPr="00BE3CC2">
              <w:rPr>
                <w:lang w:eastAsia="ja-JP"/>
              </w:rPr>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rPr>
                <w:lang w:eastAsia="ja-JP"/>
              </w:rPr>
            </w:pPr>
            <w:r w:rsidRPr="00BE3CC2">
              <w:rPr>
                <w:lang w:eastAsia="ja-JP"/>
              </w:rPr>
              <w:t xml:space="preserve">75 </w:t>
            </w:r>
            <w:r w:rsidRPr="00BE3CC2">
              <w:rPr>
                <w:rFonts w:hint="eastAsia"/>
                <w:lang w:eastAsia="ja-JP"/>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rPr>
                <w:lang w:eastAsia="ja-JP"/>
              </w:rPr>
            </w:pPr>
            <w:r w:rsidRPr="00BE3CC2">
              <w:rPr>
                <w:rFonts w:hint="eastAsia"/>
                <w:lang w:eastAsia="ja-JP"/>
              </w:rPr>
              <w:t xml:space="preserve">CC </w:t>
            </w:r>
            <w:r w:rsidRPr="00BE3CC2">
              <w:rPr>
                <w:lang w:eastAsia="ja-JP"/>
              </w:rPr>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rPr>
                <w:lang w:eastAsia="ja-JP"/>
              </w:rPr>
            </w:pPr>
            <w:r w:rsidRPr="002B3813">
              <w:rPr>
                <w:lang w:eastAsia="ja-JP"/>
              </w:rPr>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rPr>
                <w:lang w:eastAsia="ja-JP"/>
              </w:rPr>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rPr>
                <w:lang w:eastAsia="ja-JP"/>
              </w:rPr>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rPr>
                <w:lang w:eastAsia="ja-JP"/>
              </w:rPr>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rPr>
                <w:lang w:eastAsia="ja-JP"/>
              </w:rPr>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rPr>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rPr>
                <w:lang w:eastAsia="ja-JP"/>
              </w:rPr>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rPr>
                <w:lang w:eastAsia="ja-JP"/>
              </w:rPr>
              <w:t>2680</w:t>
            </w:r>
          </w:p>
        </w:tc>
      </w:tr>
      <w:tr w:rsidR="007203F9" w:rsidRPr="002B381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rPr>
                <w:lang w:eastAsia="ja-JP"/>
              </w:rPr>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50 + </w:t>
            </w:r>
            <w:r w:rsidRPr="002B3813">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778</w:t>
            </w:r>
          </w:p>
        </w:tc>
      </w:tr>
      <w:tr w:rsidR="007203F9" w:rsidRPr="002B381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798</w:t>
            </w:r>
          </w:p>
        </w:tc>
      </w:tr>
      <w:tr w:rsidR="007203F9" w:rsidRPr="002B381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2680</w:t>
            </w:r>
          </w:p>
        </w:tc>
      </w:tr>
      <w:tr w:rsidR="007203F9" w:rsidRPr="002B381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rPr>
              <w:t>CA_28A-41</w:t>
            </w:r>
            <w:r w:rsidRPr="002B3813">
              <w:rPr>
                <w:rFonts w:ascii="Arial" w:eastAsia="MS Mincho" w:hAnsi="Arial"/>
                <w:sz w:val="18"/>
                <w:lang w:eastAsia="ja-JP"/>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778</w:t>
            </w:r>
          </w:p>
        </w:tc>
      </w:tr>
      <w:tr w:rsidR="007203F9" w:rsidRPr="002B381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798</w:t>
            </w:r>
          </w:p>
        </w:tc>
      </w:tr>
      <w:tr w:rsidR="007203F9" w:rsidRPr="002B381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lang w:eastAsia="ja-JP"/>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50 + </w:t>
            </w:r>
            <w:r w:rsidRPr="002B3813">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778</w:t>
            </w:r>
          </w:p>
        </w:tc>
      </w:tr>
      <w:tr w:rsidR="007203F9" w:rsidRPr="002B381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798</w:t>
            </w:r>
          </w:p>
        </w:tc>
      </w:tr>
      <w:tr w:rsidR="007203F9" w:rsidRPr="002B381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lang w:eastAsia="ja-JP"/>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778</w:t>
            </w:r>
          </w:p>
        </w:tc>
      </w:tr>
      <w:tr w:rsidR="007203F9" w:rsidRPr="002B381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798</w:t>
            </w:r>
          </w:p>
        </w:tc>
      </w:tr>
      <w:tr w:rsidR="007203F9" w:rsidRPr="002B381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rPr>
                <w:lang w:eastAsia="ja-JP"/>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rPr>
                <w:lang w:eastAsia="ja-JP"/>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lang w:eastAsia="ja-JP"/>
              </w:rPr>
              <w:t>41</w:t>
            </w:r>
            <w:r w:rsidRPr="002B3813">
              <w:rPr>
                <w:rFonts w:ascii="Arial" w:hAnsi="Arial"/>
                <w:sz w:val="18"/>
              </w:rPr>
              <w:t>A-4</w:t>
            </w:r>
            <w:r w:rsidRPr="002B3813">
              <w:rPr>
                <w:rFonts w:ascii="Arial" w:eastAsia="MS Mincho" w:hAnsi="Arial"/>
                <w:sz w:val="18"/>
                <w:lang w:eastAsia="ja-JP"/>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100</w:t>
            </w:r>
            <w:r w:rsidRPr="002B3813">
              <w:rPr>
                <w:rFonts w:ascii="Arial" w:hAnsi="Arial"/>
                <w:sz w:val="18"/>
                <w:lang w:eastAsia="ja-JP"/>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CC</w:t>
            </w:r>
            <w:r w:rsidRPr="002B3813">
              <w:rPr>
                <w:rFonts w:ascii="Arial" w:eastAsia="MS Mincho" w:hAnsi="Arial"/>
                <w:sz w:val="18"/>
                <w:lang w:eastAsia="ja-JP"/>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CA_</w:t>
            </w:r>
            <w:r w:rsidRPr="002B3813">
              <w:rPr>
                <w:rFonts w:ascii="Arial" w:eastAsia="MS Mincho" w:hAnsi="Arial"/>
                <w:sz w:val="18"/>
                <w:lang w:eastAsia="ja-JP"/>
              </w:rPr>
              <w:t>41C</w:t>
            </w:r>
            <w:r w:rsidRPr="002B3813">
              <w:rPr>
                <w:rFonts w:ascii="Arial" w:hAnsi="Arial"/>
                <w:sz w:val="18"/>
              </w:rPr>
              <w:t>-4</w:t>
            </w:r>
            <w:r w:rsidRPr="002B3813">
              <w:rPr>
                <w:rFonts w:ascii="Arial" w:eastAsia="MS Mincho" w:hAnsi="Arial"/>
                <w:sz w:val="18"/>
                <w:lang w:eastAsia="ja-JP"/>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lang w:eastAsia="ja-JP"/>
              </w:rPr>
              <w:t>100+100</w:t>
            </w:r>
            <w:r w:rsidRPr="002B3813">
              <w:rPr>
                <w:rFonts w:ascii="Arial" w:eastAsia="MS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eastAsia="MS Mincho" w:hAnsi="Arial"/>
                <w:sz w:val="18"/>
                <w:lang w:eastAsia="ja-JP"/>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rPr>
                <w:lang w:eastAsia="ja-JP"/>
              </w:rPr>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rPr>
                <w:lang w:eastAsia="ja-JP"/>
              </w:rPr>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rPr>
                <w:lang w:eastAsia="ja-JP"/>
              </w:rPr>
            </w:pPr>
            <w:r>
              <w:t xml:space="preserve">CC </w:t>
            </w:r>
            <w:r>
              <w:rPr>
                <w:rFonts w:eastAsia="MS Mincho"/>
                <w:lang w:eastAsia="ja-JP"/>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rPr>
                <w:lang w:eastAsia="ja-JP"/>
              </w:rPr>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rPr>
                <w:lang w:eastAsia="ja-JP"/>
              </w:rPr>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t>Note 1:</w:t>
            </w:r>
            <w:r w:rsidRPr="002B381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2B381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Test frequencies for ProSe signalling test</w:t>
      </w:r>
    </w:p>
    <w:p w14:paraId="79F9F87D" w14:textId="77777777" w:rsidR="00727372" w:rsidRPr="002B3813" w:rsidRDefault="00727372" w:rsidP="00727372">
      <w:r w:rsidRPr="002B3813">
        <w:t>Test frequencies for prose direct discovery and communication signalling testing are specified in Table 6.2.3.3-1 and Table 6.2.3.3-2, these are derived from section 4.3.1 using uplink mid range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Test frequencies for MFBI frequency band priority adjustment signalling testing are specified in Table 6.2.3.4-1, these are derived from section 4.3.1 using uplink mid range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rPr>
                <w:lang w:eastAsia="ja-JP"/>
              </w:rPr>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rPr>
                <w:lang w:eastAsia="ja-JP"/>
              </w:rPr>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rPr>
                <w:lang w:eastAsia="ja-JP"/>
              </w:rPr>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rPr>
                <w:lang w:eastAsia="ja-JP"/>
              </w:rPr>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rPr>
                <w:lang w:eastAsia="ja-JP"/>
              </w:rPr>
            </w:pPr>
            <w:r w:rsidRPr="002B3813">
              <w:rPr>
                <w:lang w:eastAsia="ja-JP"/>
              </w:rPr>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41"/>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42" w:name="_Toc295921049"/>
      <w:r w:rsidRPr="002B3813">
        <w:t>6.3.1</w:t>
      </w:r>
      <w:r w:rsidRPr="002B3813">
        <w:tab/>
        <w:t>Default parameter specific for simulated cells</w:t>
      </w:r>
      <w:bookmarkEnd w:id="42"/>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43" w:name="_Toc295921050"/>
      <w:r w:rsidRPr="002B3813">
        <w:t>6.3.1.1</w:t>
      </w:r>
      <w:r w:rsidRPr="002B3813">
        <w:tab/>
        <w:t>Intra-frequency neighbouring cell list in SIB4 for E-UTRA cells</w:t>
      </w:r>
      <w:bookmarkEnd w:id="43"/>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r w:rsidRPr="002B3813">
        <w:rPr>
          <w:i/>
        </w:rPr>
        <w:t>intraFreqNeighbouringCellList</w:t>
      </w:r>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q-OffsetCell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44" w:name="_Toc295921051"/>
      <w:r w:rsidRPr="002B3813">
        <w:t>6.3.1.2</w:t>
      </w:r>
      <w:r w:rsidRPr="002B3813">
        <w:tab/>
        <w:t>Inter-frequency carrier frequency list in SIB5 for E-UTRA cells</w:t>
      </w:r>
      <w:bookmarkEnd w:id="44"/>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r w:rsidRPr="002B3813">
        <w:rPr>
          <w:i/>
        </w:rPr>
        <w:t>interFreqCarrierFreqList</w:t>
      </w:r>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dl-CarrierFreq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dl-CarrierFreq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45"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r w:rsidRPr="002B3813">
              <w:rPr>
                <w:lang w:eastAsia="en-US"/>
              </w:rPr>
              <w:t>interFreqCarrierFreqList</w:t>
            </w:r>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dl-CarrierFreq[</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45"/>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r w:rsidRPr="002B3813">
        <w:rPr>
          <w:i/>
        </w:rPr>
        <w:t>carrierFreqListUTRA-FDD and carrierFreqListUTRA-TDD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r w:rsidRPr="002B3813">
              <w:rPr>
                <w:lang w:eastAsia="en-US"/>
              </w:rPr>
              <w:t>carrierFreq[</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(eUTRA cell 1, cell 2, cell 4, cell 11) and f9 (UTRA cell 8);</w:t>
            </w:r>
            <w:r w:rsidR="00B74389" w:rsidRPr="002B3813">
              <w:rPr>
                <w:lang w:eastAsia="en-US"/>
              </w:rPr>
              <w:br/>
              <w:t>-</w:t>
            </w:r>
            <w:r w:rsidR="00B74389" w:rsidRPr="002B3813">
              <w:rPr>
                <w:lang w:eastAsia="en-US"/>
              </w:rPr>
              <w:tab/>
            </w:r>
            <w:r w:rsidRPr="002B3813">
              <w:rPr>
                <w:lang w:eastAsia="en-US"/>
              </w:rPr>
              <w:t>cells on f2 (eUTRA cell 3, cell 12, cell 23) and f8 (UTRA cell 5, cell 7);</w:t>
            </w:r>
            <w:r w:rsidR="00B74389" w:rsidRPr="002B3813">
              <w:rPr>
                <w:lang w:eastAsia="en-US"/>
              </w:rPr>
              <w:br/>
              <w:t>-</w:t>
            </w:r>
            <w:r w:rsidR="00B74389" w:rsidRPr="002B3813">
              <w:rPr>
                <w:lang w:eastAsia="en-US"/>
              </w:rPr>
              <w:tab/>
            </w:r>
            <w:r w:rsidRPr="002B3813">
              <w:rPr>
                <w:lang w:eastAsia="en-US"/>
              </w:rPr>
              <w:t>cells on f3 (eUTRA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46" w:name="_Toc295921053"/>
      <w:r w:rsidRPr="002B3813">
        <w:t>6.3.1.4</w:t>
      </w:r>
      <w:r w:rsidRPr="002B3813">
        <w:tab/>
        <w:t>GERAN carrier frequency group list in SIB7 for E-UTRA cells</w:t>
      </w:r>
      <w:bookmarkEnd w:id="46"/>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r w:rsidRPr="002B3813">
        <w:rPr>
          <w:i/>
        </w:rPr>
        <w:t>carrierFreqsInfoList</w:t>
      </w:r>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r w:rsidRPr="002B3813">
              <w:rPr>
                <w:lang w:eastAsia="en-US"/>
              </w:rPr>
              <w:t>carrierFreqsInfoList</w:t>
            </w:r>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r w:rsidRPr="002B3813">
              <w:rPr>
                <w:lang w:eastAsia="en-US"/>
              </w:rPr>
              <w:t>carrierFreqs[</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r w:rsidRPr="002B3813">
              <w:rPr>
                <w:lang w:eastAsia="en-US"/>
              </w:rPr>
              <w:t>startingARFCN[</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r w:rsidRPr="002B3813">
              <w:rPr>
                <w:lang w:eastAsia="en-US"/>
              </w:rPr>
              <w:t>explicitListOfARFCNs[</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ARFCN-ValueGERAN</w:t>
            </w:r>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47" w:name="_Toc295921054"/>
      <w:r w:rsidRPr="002B3813">
        <w:t>6.3.1.5</w:t>
      </w:r>
      <w:r w:rsidRPr="002B3813">
        <w:tab/>
        <w:t>CDMA2000 HRPD carrier frequency list in SIB8 for E-UTRA cells</w:t>
      </w:r>
      <w:bookmarkEnd w:id="47"/>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r w:rsidRPr="002B3813">
        <w:rPr>
          <w:i/>
        </w:rPr>
        <w:t xml:space="preserve">cellReselectionParametersHRPD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r w:rsidRPr="002B3813">
              <w:rPr>
                <w:lang w:eastAsia="en-US"/>
              </w:rPr>
              <w:t>neighCellsPerFreqList</w:t>
            </w:r>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48" w:name="_Toc295921055"/>
      <w:r w:rsidRPr="002B3813">
        <w:t>6.3.1.6</w:t>
      </w:r>
      <w:r w:rsidRPr="002B3813">
        <w:tab/>
        <w:t>CDMA2000 1xRTT carrier frequency list in SIB8 for E-UTRA cells</w:t>
      </w:r>
      <w:bookmarkEnd w:id="48"/>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r w:rsidRPr="002B3813">
              <w:rPr>
                <w:lang w:eastAsia="en-US"/>
              </w:rPr>
              <w:t>neighCellsPerFreqList</w:t>
            </w:r>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49" w:name="_Toc295921056"/>
      <w:r w:rsidRPr="002B3813">
        <w:t>6.3.1.7</w:t>
      </w:r>
      <w:r w:rsidRPr="002B3813">
        <w:tab/>
        <w:t>E-UTRA carrier frequency list in SIB19 for UTRA cells</w:t>
      </w:r>
      <w:bookmarkEnd w:id="49"/>
    </w:p>
    <w:p w14:paraId="77DFFC05" w14:textId="77777777" w:rsidR="00736CE3" w:rsidRPr="002B3813" w:rsidRDefault="00736CE3" w:rsidP="00736CE3">
      <w:r w:rsidRPr="002B3813">
        <w:t>E-UTRA carrier frequency list for signalling test cases is defined in table 6.3.1.7-1. This table is referred to in the default contents of IE eutra-FrequencyAndPriorityInfoList</w:t>
      </w:r>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r w:rsidRPr="002B3813">
              <w:rPr>
                <w:snapToGrid w:val="0"/>
                <w:lang w:eastAsia="en-US"/>
              </w:rPr>
              <w:t>eutra-FrequencyAndPriorityInfoList</w:t>
            </w:r>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r w:rsidRPr="002B3813">
              <w:rPr>
                <w:lang w:eastAsia="en-US"/>
              </w:rPr>
              <w:t>earfcn[</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50"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nr-arfcn[</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50"/>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51" w:name="_Toc295921058"/>
      <w:r w:rsidRPr="002B3813">
        <w:t>6.3.2.1</w:t>
      </w:r>
      <w:r w:rsidRPr="002B3813">
        <w:tab/>
        <w:t>Simulated network scenarios for NAS test cases</w:t>
      </w:r>
      <w:bookmarkEnd w:id="5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52" w:name="_Toc295921059"/>
      <w:r w:rsidRPr="002B3813">
        <w:t>6.3.2.2</w:t>
      </w:r>
      <w:r w:rsidRPr="002B3813">
        <w:tab/>
        <w:t>Simulated NAS cells</w:t>
      </w:r>
      <w:bookmarkEnd w:id="5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561180" w:rsidRPr="002B3813" w14:paraId="37AD500B" w14:textId="77777777">
        <w:trPr>
          <w:jc w:val="center"/>
        </w:trPr>
        <w:tc>
          <w:tcPr>
            <w:tcW w:w="1093" w:type="dxa"/>
            <w:shd w:val="clear" w:color="auto" w:fill="auto"/>
          </w:tcPr>
          <w:p w14:paraId="3BB200DE" w14:textId="77777777" w:rsidR="00561180" w:rsidRPr="002B3813" w:rsidRDefault="00561180" w:rsidP="00736CE3">
            <w:pPr>
              <w:pStyle w:val="TAC"/>
              <w:rPr>
                <w:lang w:eastAsia="en-US"/>
              </w:rPr>
            </w:pPr>
            <w:r w:rsidRPr="002B3813">
              <w:rPr>
                <w:lang w:eastAsia="en-US"/>
              </w:rPr>
              <w:t>Cell A</w:t>
            </w:r>
          </w:p>
        </w:tc>
        <w:tc>
          <w:tcPr>
            <w:tcW w:w="0" w:type="auto"/>
          </w:tcPr>
          <w:p w14:paraId="36D81C2A"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1BBD5718"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49C2F368" w14:textId="77777777" w:rsidR="00561180" w:rsidRPr="002B3813" w:rsidRDefault="00561180" w:rsidP="00736CE3">
            <w:pPr>
              <w:pStyle w:val="TAC"/>
              <w:rPr>
                <w:lang w:eastAsia="en-US"/>
              </w:rPr>
            </w:pPr>
            <w:r w:rsidRPr="002B3813">
              <w:rPr>
                <w:lang w:eastAsia="en-US"/>
              </w:rPr>
              <w:t>1</w:t>
            </w:r>
          </w:p>
        </w:tc>
        <w:tc>
          <w:tcPr>
            <w:tcW w:w="1019" w:type="dxa"/>
          </w:tcPr>
          <w:p w14:paraId="5700C5C1" w14:textId="77777777" w:rsidR="00561180" w:rsidRPr="002B3813" w:rsidRDefault="00561180" w:rsidP="00736CE3">
            <w:pPr>
              <w:pStyle w:val="TAC"/>
              <w:rPr>
                <w:lang w:eastAsia="en-US"/>
              </w:rPr>
            </w:pPr>
            <w:r w:rsidRPr="002B3813">
              <w:rPr>
                <w:lang w:eastAsia="en-US"/>
              </w:rPr>
              <w:t>TAI-1</w:t>
            </w:r>
          </w:p>
        </w:tc>
        <w:tc>
          <w:tcPr>
            <w:tcW w:w="1631" w:type="dxa"/>
          </w:tcPr>
          <w:p w14:paraId="53AF694F" w14:textId="77777777" w:rsidR="00561180" w:rsidRPr="002B3813" w:rsidRDefault="00561180" w:rsidP="00736CE3">
            <w:pPr>
              <w:pStyle w:val="TAC"/>
              <w:rPr>
                <w:lang w:eastAsia="en-US"/>
              </w:rPr>
            </w:pPr>
            <w:r w:rsidRPr="002B3813">
              <w:rPr>
                <w:lang w:eastAsia="en-US"/>
              </w:rPr>
              <w:t>32769</w:t>
            </w:r>
          </w:p>
        </w:tc>
        <w:tc>
          <w:tcPr>
            <w:tcW w:w="1276" w:type="dxa"/>
          </w:tcPr>
          <w:p w14:paraId="0B67E0A2" w14:textId="77777777" w:rsidR="00561180" w:rsidRPr="002B3813" w:rsidRDefault="00561180" w:rsidP="00736CE3">
            <w:pPr>
              <w:pStyle w:val="TAC"/>
              <w:rPr>
                <w:lang w:eastAsia="en-US"/>
              </w:rPr>
            </w:pPr>
            <w:r w:rsidRPr="002B3813">
              <w:rPr>
                <w:lang w:eastAsia="en-US"/>
              </w:rPr>
              <w:t>1</w:t>
            </w:r>
          </w:p>
        </w:tc>
        <w:tc>
          <w:tcPr>
            <w:tcW w:w="1335" w:type="dxa"/>
            <w:vMerge w:val="restart"/>
            <w:shd w:val="clear" w:color="auto" w:fill="auto"/>
          </w:tcPr>
          <w:p w14:paraId="2B214DAB" w14:textId="77777777" w:rsidR="00561180" w:rsidRPr="002B3813" w:rsidRDefault="00561180" w:rsidP="00736CE3">
            <w:pPr>
              <w:pStyle w:val="TAC"/>
              <w:rPr>
                <w:lang w:eastAsia="en-US"/>
              </w:rPr>
            </w:pPr>
            <w:r w:rsidRPr="002B3813">
              <w:rPr>
                <w:lang w:eastAsia="en-US"/>
              </w:rPr>
              <w:t>Arbitrarily selected according to TS 23.003 subclause 2.8 [2].</w:t>
            </w:r>
          </w:p>
        </w:tc>
      </w:tr>
      <w:tr w:rsidR="00561180" w:rsidRPr="002B3813" w14:paraId="13D5D711" w14:textId="77777777">
        <w:trPr>
          <w:jc w:val="center"/>
        </w:trPr>
        <w:tc>
          <w:tcPr>
            <w:tcW w:w="1093" w:type="dxa"/>
            <w:shd w:val="clear" w:color="auto" w:fill="auto"/>
          </w:tcPr>
          <w:p w14:paraId="0EE4954F" w14:textId="77777777" w:rsidR="00561180" w:rsidRPr="002B3813" w:rsidRDefault="00561180" w:rsidP="00736CE3">
            <w:pPr>
              <w:pStyle w:val="TAC"/>
              <w:rPr>
                <w:lang w:eastAsia="en-US"/>
              </w:rPr>
            </w:pPr>
            <w:r w:rsidRPr="002B3813">
              <w:rPr>
                <w:lang w:eastAsia="en-US"/>
              </w:rPr>
              <w:t>Cell B</w:t>
            </w:r>
          </w:p>
        </w:tc>
        <w:tc>
          <w:tcPr>
            <w:tcW w:w="949" w:type="dxa"/>
          </w:tcPr>
          <w:p w14:paraId="7240ACF8" w14:textId="77777777" w:rsidR="00561180" w:rsidRPr="002B3813" w:rsidRDefault="00561180" w:rsidP="00736CE3">
            <w:pPr>
              <w:pStyle w:val="TAC"/>
              <w:rPr>
                <w:lang w:eastAsia="en-US"/>
              </w:rPr>
            </w:pPr>
            <w:r w:rsidRPr="002B3813">
              <w:rPr>
                <w:lang w:eastAsia="en-US"/>
              </w:rPr>
              <w:t>TAI-2</w:t>
            </w:r>
          </w:p>
        </w:tc>
        <w:tc>
          <w:tcPr>
            <w:tcW w:w="0" w:type="auto"/>
            <w:gridSpan w:val="2"/>
            <w:shd w:val="clear" w:color="auto" w:fill="auto"/>
          </w:tcPr>
          <w:p w14:paraId="3638ABE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72819BC" w14:textId="77777777" w:rsidR="00561180" w:rsidRPr="002B3813" w:rsidRDefault="00561180" w:rsidP="00736CE3">
            <w:pPr>
              <w:pStyle w:val="TAC"/>
              <w:rPr>
                <w:lang w:eastAsia="en-US"/>
              </w:rPr>
            </w:pPr>
            <w:r w:rsidRPr="002B3813">
              <w:rPr>
                <w:lang w:eastAsia="en-US"/>
              </w:rPr>
              <w:t>2</w:t>
            </w:r>
          </w:p>
        </w:tc>
        <w:tc>
          <w:tcPr>
            <w:tcW w:w="1019" w:type="dxa"/>
          </w:tcPr>
          <w:p w14:paraId="18700017" w14:textId="77777777" w:rsidR="00561180" w:rsidRPr="002B3813" w:rsidRDefault="00561180" w:rsidP="00736CE3">
            <w:pPr>
              <w:pStyle w:val="TAC"/>
              <w:rPr>
                <w:lang w:eastAsia="en-US"/>
              </w:rPr>
            </w:pPr>
            <w:r w:rsidRPr="002B3813">
              <w:rPr>
                <w:lang w:eastAsia="en-US"/>
              </w:rPr>
              <w:t>TAI-2</w:t>
            </w:r>
          </w:p>
        </w:tc>
        <w:tc>
          <w:tcPr>
            <w:tcW w:w="1631" w:type="dxa"/>
          </w:tcPr>
          <w:p w14:paraId="1BC02E13" w14:textId="77777777" w:rsidR="00561180" w:rsidRPr="002B3813" w:rsidRDefault="00561180" w:rsidP="00736CE3">
            <w:pPr>
              <w:pStyle w:val="TAC"/>
              <w:rPr>
                <w:lang w:eastAsia="en-US"/>
              </w:rPr>
            </w:pPr>
            <w:r w:rsidRPr="002B3813">
              <w:rPr>
                <w:lang w:eastAsia="en-US"/>
              </w:rPr>
              <w:t>32770</w:t>
            </w:r>
          </w:p>
        </w:tc>
        <w:tc>
          <w:tcPr>
            <w:tcW w:w="1276" w:type="dxa"/>
          </w:tcPr>
          <w:p w14:paraId="36B45FD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40CD0216" w14:textId="77777777" w:rsidR="00561180" w:rsidRPr="002B3813" w:rsidRDefault="00561180" w:rsidP="00736CE3">
            <w:pPr>
              <w:pStyle w:val="TAC"/>
              <w:rPr>
                <w:lang w:eastAsia="en-US"/>
              </w:rPr>
            </w:pPr>
          </w:p>
        </w:tc>
      </w:tr>
      <w:tr w:rsidR="00561180" w:rsidRPr="002B3813" w14:paraId="61E5A40E" w14:textId="77777777">
        <w:trPr>
          <w:jc w:val="center"/>
        </w:trPr>
        <w:tc>
          <w:tcPr>
            <w:tcW w:w="1093" w:type="dxa"/>
            <w:shd w:val="clear" w:color="auto" w:fill="auto"/>
          </w:tcPr>
          <w:p w14:paraId="0DA86F2F" w14:textId="77777777" w:rsidR="00561180" w:rsidRPr="002B3813" w:rsidRDefault="00561180" w:rsidP="00736CE3">
            <w:pPr>
              <w:pStyle w:val="TAC"/>
              <w:rPr>
                <w:lang w:eastAsia="en-US"/>
              </w:rPr>
            </w:pPr>
            <w:r w:rsidRPr="002B3813">
              <w:rPr>
                <w:lang w:eastAsia="en-US"/>
              </w:rPr>
              <w:t>Cell C</w:t>
            </w:r>
          </w:p>
        </w:tc>
        <w:tc>
          <w:tcPr>
            <w:tcW w:w="949" w:type="dxa"/>
          </w:tcPr>
          <w:p w14:paraId="11BE26E8" w14:textId="77777777" w:rsidR="00561180" w:rsidRPr="002B3813" w:rsidRDefault="00561180" w:rsidP="00736CE3">
            <w:pPr>
              <w:pStyle w:val="TAC"/>
              <w:rPr>
                <w:lang w:eastAsia="en-US"/>
              </w:rPr>
            </w:pPr>
            <w:r w:rsidRPr="002B3813">
              <w:rPr>
                <w:lang w:eastAsia="en-US"/>
              </w:rPr>
              <w:t>TAI-3</w:t>
            </w:r>
          </w:p>
        </w:tc>
        <w:tc>
          <w:tcPr>
            <w:tcW w:w="0" w:type="auto"/>
            <w:gridSpan w:val="2"/>
            <w:shd w:val="clear" w:color="auto" w:fill="auto"/>
          </w:tcPr>
          <w:p w14:paraId="46E75B09"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49C506C" w14:textId="77777777" w:rsidR="00561180" w:rsidRPr="002B3813" w:rsidRDefault="00561180" w:rsidP="00736CE3">
            <w:pPr>
              <w:pStyle w:val="TAC"/>
              <w:rPr>
                <w:lang w:eastAsia="en-US"/>
              </w:rPr>
            </w:pPr>
            <w:r w:rsidRPr="002B3813">
              <w:rPr>
                <w:lang w:eastAsia="en-US"/>
              </w:rPr>
              <w:t>3</w:t>
            </w:r>
          </w:p>
        </w:tc>
        <w:tc>
          <w:tcPr>
            <w:tcW w:w="1019" w:type="dxa"/>
          </w:tcPr>
          <w:p w14:paraId="6BC60524" w14:textId="77777777" w:rsidR="00561180" w:rsidRPr="002B3813" w:rsidRDefault="00561180" w:rsidP="00736CE3">
            <w:pPr>
              <w:pStyle w:val="TAC"/>
              <w:rPr>
                <w:lang w:eastAsia="en-US"/>
              </w:rPr>
            </w:pPr>
            <w:r w:rsidRPr="002B3813">
              <w:rPr>
                <w:lang w:eastAsia="en-US"/>
              </w:rPr>
              <w:t>TAI-3</w:t>
            </w:r>
          </w:p>
        </w:tc>
        <w:tc>
          <w:tcPr>
            <w:tcW w:w="1631" w:type="dxa"/>
          </w:tcPr>
          <w:p w14:paraId="26C021FA" w14:textId="77777777" w:rsidR="00561180" w:rsidRPr="002B3813" w:rsidRDefault="00561180" w:rsidP="00736CE3">
            <w:pPr>
              <w:pStyle w:val="TAC"/>
              <w:rPr>
                <w:lang w:eastAsia="en-US"/>
              </w:rPr>
            </w:pPr>
            <w:r w:rsidRPr="002B3813">
              <w:rPr>
                <w:lang w:eastAsia="en-US"/>
              </w:rPr>
              <w:t>32771</w:t>
            </w:r>
          </w:p>
        </w:tc>
        <w:tc>
          <w:tcPr>
            <w:tcW w:w="1276" w:type="dxa"/>
          </w:tcPr>
          <w:p w14:paraId="33E43CE0"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6003B09" w14:textId="77777777" w:rsidR="00561180" w:rsidRPr="002B3813" w:rsidRDefault="00561180" w:rsidP="00736CE3">
            <w:pPr>
              <w:pStyle w:val="TAC"/>
              <w:rPr>
                <w:lang w:eastAsia="en-US"/>
              </w:rPr>
            </w:pPr>
          </w:p>
        </w:tc>
      </w:tr>
      <w:tr w:rsidR="00561180" w:rsidRPr="002B3813" w14:paraId="50D26698" w14:textId="77777777">
        <w:trPr>
          <w:jc w:val="center"/>
        </w:trPr>
        <w:tc>
          <w:tcPr>
            <w:tcW w:w="1093" w:type="dxa"/>
            <w:shd w:val="clear" w:color="auto" w:fill="auto"/>
          </w:tcPr>
          <w:p w14:paraId="41D39A7B" w14:textId="77777777" w:rsidR="00561180" w:rsidRPr="002B3813" w:rsidRDefault="00561180" w:rsidP="00736CE3">
            <w:pPr>
              <w:pStyle w:val="TAC"/>
              <w:rPr>
                <w:lang w:eastAsia="en-US"/>
              </w:rPr>
            </w:pPr>
            <w:r w:rsidRPr="002B3813">
              <w:rPr>
                <w:lang w:eastAsia="en-US"/>
              </w:rPr>
              <w:t>Cell D</w:t>
            </w:r>
          </w:p>
        </w:tc>
        <w:tc>
          <w:tcPr>
            <w:tcW w:w="949" w:type="dxa"/>
          </w:tcPr>
          <w:p w14:paraId="6DDA4203" w14:textId="77777777" w:rsidR="00561180" w:rsidRPr="002B3813" w:rsidRDefault="00561180" w:rsidP="00736CE3">
            <w:pPr>
              <w:pStyle w:val="TAC"/>
              <w:rPr>
                <w:lang w:eastAsia="en-US"/>
              </w:rPr>
            </w:pPr>
            <w:r w:rsidRPr="002B3813">
              <w:rPr>
                <w:lang w:eastAsia="en-US"/>
              </w:rPr>
              <w:t>TAI-4</w:t>
            </w:r>
          </w:p>
        </w:tc>
        <w:tc>
          <w:tcPr>
            <w:tcW w:w="0" w:type="auto"/>
            <w:gridSpan w:val="2"/>
            <w:shd w:val="clear" w:color="auto" w:fill="auto"/>
          </w:tcPr>
          <w:p w14:paraId="69236B6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0EDCCB4E" w14:textId="77777777" w:rsidR="00561180" w:rsidRPr="002B3813" w:rsidRDefault="00561180" w:rsidP="00736CE3">
            <w:pPr>
              <w:pStyle w:val="TAC"/>
              <w:rPr>
                <w:lang w:eastAsia="en-US"/>
              </w:rPr>
            </w:pPr>
            <w:r w:rsidRPr="002B3813">
              <w:rPr>
                <w:lang w:eastAsia="en-US"/>
              </w:rPr>
              <w:t>4</w:t>
            </w:r>
          </w:p>
        </w:tc>
        <w:tc>
          <w:tcPr>
            <w:tcW w:w="1019" w:type="dxa"/>
          </w:tcPr>
          <w:p w14:paraId="4770243C" w14:textId="77777777" w:rsidR="00561180" w:rsidRPr="002B3813" w:rsidRDefault="00561180" w:rsidP="00736CE3">
            <w:pPr>
              <w:pStyle w:val="TAC"/>
              <w:rPr>
                <w:lang w:eastAsia="en-US"/>
              </w:rPr>
            </w:pPr>
            <w:r w:rsidRPr="002B3813">
              <w:rPr>
                <w:lang w:eastAsia="en-US"/>
              </w:rPr>
              <w:t>TAI-4</w:t>
            </w:r>
          </w:p>
        </w:tc>
        <w:tc>
          <w:tcPr>
            <w:tcW w:w="1631" w:type="dxa"/>
          </w:tcPr>
          <w:p w14:paraId="342AF4C7" w14:textId="77777777" w:rsidR="00561180" w:rsidRPr="002B3813" w:rsidRDefault="00561180" w:rsidP="00736CE3">
            <w:pPr>
              <w:pStyle w:val="TAC"/>
              <w:rPr>
                <w:lang w:eastAsia="en-US"/>
              </w:rPr>
            </w:pPr>
            <w:r w:rsidRPr="002B3813">
              <w:rPr>
                <w:lang w:eastAsia="en-US"/>
              </w:rPr>
              <w:t>32772</w:t>
            </w:r>
          </w:p>
        </w:tc>
        <w:tc>
          <w:tcPr>
            <w:tcW w:w="1276" w:type="dxa"/>
          </w:tcPr>
          <w:p w14:paraId="6EFD4E1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06AA5D85" w14:textId="77777777" w:rsidR="00561180" w:rsidRPr="002B3813" w:rsidRDefault="00561180" w:rsidP="00736CE3">
            <w:pPr>
              <w:pStyle w:val="TAC"/>
              <w:rPr>
                <w:lang w:eastAsia="en-US"/>
              </w:rPr>
            </w:pPr>
          </w:p>
        </w:tc>
      </w:tr>
      <w:tr w:rsidR="00561180" w:rsidRPr="002B3813" w14:paraId="18B19A07" w14:textId="77777777">
        <w:trPr>
          <w:jc w:val="center"/>
        </w:trPr>
        <w:tc>
          <w:tcPr>
            <w:tcW w:w="1093" w:type="dxa"/>
            <w:shd w:val="clear" w:color="auto" w:fill="auto"/>
          </w:tcPr>
          <w:p w14:paraId="32B6C6A9" w14:textId="77777777" w:rsidR="00561180" w:rsidRPr="002B3813" w:rsidRDefault="00561180" w:rsidP="00736CE3">
            <w:pPr>
              <w:pStyle w:val="TAC"/>
              <w:rPr>
                <w:lang w:eastAsia="en-US"/>
              </w:rPr>
            </w:pPr>
            <w:r w:rsidRPr="002B3813">
              <w:rPr>
                <w:lang w:eastAsia="en-US"/>
              </w:rPr>
              <w:t>Cell E</w:t>
            </w:r>
          </w:p>
        </w:tc>
        <w:tc>
          <w:tcPr>
            <w:tcW w:w="949" w:type="dxa"/>
          </w:tcPr>
          <w:p w14:paraId="28F01B63" w14:textId="77777777" w:rsidR="00561180" w:rsidRPr="002B3813" w:rsidRDefault="00561180" w:rsidP="00736CE3">
            <w:pPr>
              <w:pStyle w:val="TAC"/>
              <w:rPr>
                <w:lang w:eastAsia="en-US"/>
              </w:rPr>
            </w:pPr>
            <w:r w:rsidRPr="002B3813">
              <w:rPr>
                <w:lang w:eastAsia="en-US"/>
              </w:rPr>
              <w:t>TAI-12</w:t>
            </w:r>
          </w:p>
        </w:tc>
        <w:tc>
          <w:tcPr>
            <w:tcW w:w="0" w:type="auto"/>
            <w:shd w:val="clear" w:color="auto" w:fill="auto"/>
          </w:tcPr>
          <w:p w14:paraId="1E575E36"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8C60EC4"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0131442F" w14:textId="77777777" w:rsidR="00561180" w:rsidRPr="002B3813" w:rsidRDefault="00561180" w:rsidP="00736CE3">
            <w:pPr>
              <w:pStyle w:val="TAC"/>
              <w:rPr>
                <w:lang w:eastAsia="en-US"/>
              </w:rPr>
            </w:pPr>
            <w:r w:rsidRPr="002B3813">
              <w:rPr>
                <w:lang w:eastAsia="en-US"/>
              </w:rPr>
              <w:t>3</w:t>
            </w:r>
          </w:p>
        </w:tc>
        <w:tc>
          <w:tcPr>
            <w:tcW w:w="1019" w:type="dxa"/>
          </w:tcPr>
          <w:p w14:paraId="5A115D6B" w14:textId="77777777" w:rsidR="00561180" w:rsidRPr="002B3813" w:rsidRDefault="00561180" w:rsidP="00736CE3">
            <w:pPr>
              <w:pStyle w:val="TAC"/>
              <w:rPr>
                <w:lang w:eastAsia="en-US"/>
              </w:rPr>
            </w:pPr>
            <w:r w:rsidRPr="002B3813">
              <w:rPr>
                <w:lang w:eastAsia="en-US"/>
              </w:rPr>
              <w:t>TAI-12</w:t>
            </w:r>
          </w:p>
        </w:tc>
        <w:tc>
          <w:tcPr>
            <w:tcW w:w="1631" w:type="dxa"/>
          </w:tcPr>
          <w:p w14:paraId="6739C15D" w14:textId="77777777" w:rsidR="00561180" w:rsidRPr="002B3813" w:rsidRDefault="00561180" w:rsidP="00736CE3">
            <w:pPr>
              <w:pStyle w:val="TAC"/>
              <w:rPr>
                <w:lang w:eastAsia="en-US"/>
              </w:rPr>
            </w:pPr>
            <w:r w:rsidRPr="002B3813">
              <w:rPr>
                <w:lang w:eastAsia="en-US"/>
              </w:rPr>
              <w:t>32777</w:t>
            </w:r>
          </w:p>
        </w:tc>
        <w:tc>
          <w:tcPr>
            <w:tcW w:w="1276" w:type="dxa"/>
          </w:tcPr>
          <w:p w14:paraId="2DBBFCE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FE11364" w14:textId="77777777" w:rsidR="00561180" w:rsidRPr="002B3813" w:rsidRDefault="00561180" w:rsidP="00736CE3">
            <w:pPr>
              <w:pStyle w:val="TAC"/>
              <w:rPr>
                <w:lang w:eastAsia="en-US"/>
              </w:rPr>
            </w:pPr>
          </w:p>
        </w:tc>
      </w:tr>
      <w:tr w:rsidR="00561180" w:rsidRPr="002B3813" w14:paraId="27A49FB5" w14:textId="77777777">
        <w:trPr>
          <w:jc w:val="center"/>
        </w:trPr>
        <w:tc>
          <w:tcPr>
            <w:tcW w:w="1093" w:type="dxa"/>
            <w:shd w:val="clear" w:color="auto" w:fill="auto"/>
          </w:tcPr>
          <w:p w14:paraId="706EC8F2" w14:textId="77777777" w:rsidR="00561180" w:rsidRPr="002B3813" w:rsidRDefault="00561180" w:rsidP="00736CE3">
            <w:pPr>
              <w:pStyle w:val="TAC"/>
              <w:rPr>
                <w:lang w:eastAsia="en-US"/>
              </w:rPr>
            </w:pPr>
            <w:r w:rsidRPr="002B3813">
              <w:rPr>
                <w:lang w:eastAsia="en-US"/>
              </w:rPr>
              <w:t>Cell F</w:t>
            </w:r>
          </w:p>
        </w:tc>
        <w:tc>
          <w:tcPr>
            <w:tcW w:w="949" w:type="dxa"/>
          </w:tcPr>
          <w:p w14:paraId="651FD3EA" w14:textId="77777777" w:rsidR="00561180" w:rsidRPr="002B3813" w:rsidRDefault="00561180" w:rsidP="00736CE3">
            <w:pPr>
              <w:pStyle w:val="TAC"/>
              <w:rPr>
                <w:lang w:eastAsia="en-US"/>
              </w:rPr>
            </w:pPr>
          </w:p>
        </w:tc>
        <w:tc>
          <w:tcPr>
            <w:tcW w:w="0" w:type="auto"/>
            <w:gridSpan w:val="2"/>
            <w:shd w:val="clear" w:color="auto" w:fill="auto"/>
          </w:tcPr>
          <w:p w14:paraId="11119659" w14:textId="77777777" w:rsidR="00561180" w:rsidRPr="002B3813" w:rsidRDefault="00561180" w:rsidP="00736CE3">
            <w:pPr>
              <w:pStyle w:val="TAC"/>
              <w:rPr>
                <w:lang w:eastAsia="en-US"/>
              </w:rPr>
            </w:pPr>
          </w:p>
        </w:tc>
        <w:tc>
          <w:tcPr>
            <w:tcW w:w="852" w:type="dxa"/>
            <w:shd w:val="clear" w:color="auto" w:fill="auto"/>
          </w:tcPr>
          <w:p w14:paraId="6AC17BBE" w14:textId="77777777" w:rsidR="00561180" w:rsidRPr="002B3813" w:rsidRDefault="00561180" w:rsidP="00736CE3">
            <w:pPr>
              <w:pStyle w:val="TAC"/>
              <w:rPr>
                <w:lang w:eastAsia="en-US"/>
              </w:rPr>
            </w:pPr>
          </w:p>
        </w:tc>
        <w:tc>
          <w:tcPr>
            <w:tcW w:w="1019" w:type="dxa"/>
          </w:tcPr>
          <w:p w14:paraId="1BB516B2" w14:textId="77777777" w:rsidR="00561180" w:rsidRPr="002B3813" w:rsidRDefault="00561180" w:rsidP="00736CE3">
            <w:pPr>
              <w:pStyle w:val="TAC"/>
              <w:rPr>
                <w:lang w:eastAsia="en-US"/>
              </w:rPr>
            </w:pPr>
          </w:p>
        </w:tc>
        <w:tc>
          <w:tcPr>
            <w:tcW w:w="1631" w:type="dxa"/>
          </w:tcPr>
          <w:p w14:paraId="0D346902" w14:textId="77777777" w:rsidR="00561180" w:rsidRPr="002B3813" w:rsidRDefault="00561180" w:rsidP="00736CE3">
            <w:pPr>
              <w:pStyle w:val="TAC"/>
              <w:rPr>
                <w:lang w:eastAsia="en-US"/>
              </w:rPr>
            </w:pPr>
          </w:p>
        </w:tc>
        <w:tc>
          <w:tcPr>
            <w:tcW w:w="1276" w:type="dxa"/>
          </w:tcPr>
          <w:p w14:paraId="2EAD2A00" w14:textId="77777777" w:rsidR="00561180" w:rsidRPr="002B3813" w:rsidRDefault="00561180" w:rsidP="00736CE3">
            <w:pPr>
              <w:pStyle w:val="TAC"/>
              <w:rPr>
                <w:lang w:eastAsia="en-US"/>
              </w:rPr>
            </w:pPr>
          </w:p>
        </w:tc>
        <w:tc>
          <w:tcPr>
            <w:tcW w:w="1335" w:type="dxa"/>
            <w:vMerge/>
            <w:shd w:val="clear" w:color="auto" w:fill="auto"/>
          </w:tcPr>
          <w:p w14:paraId="44310549" w14:textId="77777777" w:rsidR="00561180" w:rsidRPr="002B3813" w:rsidRDefault="00561180" w:rsidP="00736CE3">
            <w:pPr>
              <w:pStyle w:val="TAC"/>
              <w:rPr>
                <w:lang w:eastAsia="en-US"/>
              </w:rPr>
            </w:pPr>
          </w:p>
        </w:tc>
      </w:tr>
      <w:tr w:rsidR="00561180" w:rsidRPr="002B3813" w14:paraId="14920639" w14:textId="77777777">
        <w:trPr>
          <w:jc w:val="center"/>
        </w:trPr>
        <w:tc>
          <w:tcPr>
            <w:tcW w:w="1093" w:type="dxa"/>
            <w:shd w:val="clear" w:color="auto" w:fill="auto"/>
          </w:tcPr>
          <w:p w14:paraId="718FA297" w14:textId="77777777" w:rsidR="00561180" w:rsidRPr="002B3813" w:rsidRDefault="00561180" w:rsidP="00736CE3">
            <w:pPr>
              <w:pStyle w:val="TAC"/>
              <w:rPr>
                <w:lang w:eastAsia="en-US"/>
              </w:rPr>
            </w:pPr>
            <w:r w:rsidRPr="002B3813">
              <w:rPr>
                <w:lang w:eastAsia="en-US"/>
              </w:rPr>
              <w:t>Cell G</w:t>
            </w:r>
          </w:p>
        </w:tc>
        <w:tc>
          <w:tcPr>
            <w:tcW w:w="949" w:type="dxa"/>
          </w:tcPr>
          <w:p w14:paraId="2E5D71C5" w14:textId="77777777" w:rsidR="00561180" w:rsidRPr="002B3813" w:rsidRDefault="00561180" w:rsidP="00736CE3">
            <w:pPr>
              <w:pStyle w:val="TAC"/>
              <w:rPr>
                <w:lang w:eastAsia="en-US"/>
              </w:rPr>
            </w:pPr>
            <w:r w:rsidRPr="002B3813">
              <w:rPr>
                <w:lang w:eastAsia="en-US"/>
              </w:rPr>
              <w:t>TAI-7</w:t>
            </w:r>
          </w:p>
        </w:tc>
        <w:tc>
          <w:tcPr>
            <w:tcW w:w="0" w:type="auto"/>
            <w:shd w:val="clear" w:color="auto" w:fill="auto"/>
          </w:tcPr>
          <w:p w14:paraId="51E2503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22CD414"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3CD0EBA4" w14:textId="77777777" w:rsidR="00561180" w:rsidRPr="002B3813" w:rsidRDefault="00561180" w:rsidP="00736CE3">
            <w:pPr>
              <w:pStyle w:val="TAC"/>
              <w:rPr>
                <w:lang w:eastAsia="en-US"/>
              </w:rPr>
            </w:pPr>
            <w:r w:rsidRPr="002B3813">
              <w:rPr>
                <w:lang w:eastAsia="en-US"/>
              </w:rPr>
              <w:t>1</w:t>
            </w:r>
          </w:p>
        </w:tc>
        <w:tc>
          <w:tcPr>
            <w:tcW w:w="1019" w:type="dxa"/>
          </w:tcPr>
          <w:p w14:paraId="35ECCD78" w14:textId="77777777" w:rsidR="00561180" w:rsidRPr="002B3813" w:rsidRDefault="00561180" w:rsidP="00736CE3">
            <w:pPr>
              <w:pStyle w:val="TAC"/>
              <w:rPr>
                <w:lang w:eastAsia="en-US"/>
              </w:rPr>
            </w:pPr>
            <w:r w:rsidRPr="002B3813">
              <w:rPr>
                <w:lang w:eastAsia="en-US"/>
              </w:rPr>
              <w:t>TAI-7</w:t>
            </w:r>
          </w:p>
        </w:tc>
        <w:tc>
          <w:tcPr>
            <w:tcW w:w="1631" w:type="dxa"/>
          </w:tcPr>
          <w:p w14:paraId="589334BB" w14:textId="77777777" w:rsidR="00561180" w:rsidRPr="002B3813" w:rsidRDefault="00561180" w:rsidP="00736CE3">
            <w:pPr>
              <w:pStyle w:val="TAC"/>
              <w:rPr>
                <w:lang w:eastAsia="en-US"/>
              </w:rPr>
            </w:pPr>
            <w:r w:rsidRPr="002B3813">
              <w:rPr>
                <w:lang w:eastAsia="en-US"/>
              </w:rPr>
              <w:t>32775</w:t>
            </w:r>
          </w:p>
        </w:tc>
        <w:tc>
          <w:tcPr>
            <w:tcW w:w="1276" w:type="dxa"/>
          </w:tcPr>
          <w:p w14:paraId="225AD65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1DE3488" w14:textId="77777777" w:rsidR="00561180" w:rsidRPr="002B3813" w:rsidRDefault="00561180" w:rsidP="00736CE3">
            <w:pPr>
              <w:pStyle w:val="TAC"/>
              <w:rPr>
                <w:lang w:eastAsia="en-US"/>
              </w:rPr>
            </w:pPr>
          </w:p>
        </w:tc>
      </w:tr>
      <w:tr w:rsidR="00561180" w:rsidRPr="002B3813" w14:paraId="74F118D3" w14:textId="77777777">
        <w:trPr>
          <w:jc w:val="center"/>
        </w:trPr>
        <w:tc>
          <w:tcPr>
            <w:tcW w:w="1093" w:type="dxa"/>
            <w:shd w:val="clear" w:color="auto" w:fill="auto"/>
          </w:tcPr>
          <w:p w14:paraId="410570C1" w14:textId="77777777" w:rsidR="00561180" w:rsidRPr="002B3813" w:rsidRDefault="00561180" w:rsidP="00736CE3">
            <w:pPr>
              <w:pStyle w:val="TAC"/>
              <w:rPr>
                <w:lang w:eastAsia="en-US"/>
              </w:rPr>
            </w:pPr>
            <w:r w:rsidRPr="002B3813">
              <w:rPr>
                <w:lang w:eastAsia="en-US"/>
              </w:rPr>
              <w:t>Cell H</w:t>
            </w:r>
          </w:p>
        </w:tc>
        <w:tc>
          <w:tcPr>
            <w:tcW w:w="949" w:type="dxa"/>
          </w:tcPr>
          <w:p w14:paraId="08C370DC" w14:textId="77777777" w:rsidR="00561180" w:rsidRPr="002B3813" w:rsidRDefault="00561180" w:rsidP="00736CE3">
            <w:pPr>
              <w:pStyle w:val="TAC"/>
              <w:rPr>
                <w:lang w:eastAsia="en-US"/>
              </w:rPr>
            </w:pPr>
            <w:r w:rsidRPr="002B3813">
              <w:rPr>
                <w:lang w:eastAsia="en-US"/>
              </w:rPr>
              <w:t>TAI-8</w:t>
            </w:r>
          </w:p>
        </w:tc>
        <w:tc>
          <w:tcPr>
            <w:tcW w:w="0" w:type="auto"/>
            <w:shd w:val="clear" w:color="auto" w:fill="auto"/>
          </w:tcPr>
          <w:p w14:paraId="4CCD6C1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FB92CE2"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7DFBDB93" w14:textId="77777777" w:rsidR="00561180" w:rsidRPr="002B3813" w:rsidRDefault="00561180" w:rsidP="00736CE3">
            <w:pPr>
              <w:pStyle w:val="TAC"/>
              <w:rPr>
                <w:lang w:eastAsia="en-US"/>
              </w:rPr>
            </w:pPr>
            <w:r w:rsidRPr="002B3813">
              <w:rPr>
                <w:lang w:eastAsia="en-US"/>
              </w:rPr>
              <w:t>2</w:t>
            </w:r>
          </w:p>
        </w:tc>
        <w:tc>
          <w:tcPr>
            <w:tcW w:w="1019" w:type="dxa"/>
          </w:tcPr>
          <w:p w14:paraId="422391CF" w14:textId="77777777" w:rsidR="00561180" w:rsidRPr="002B3813" w:rsidRDefault="00561180" w:rsidP="00736CE3">
            <w:pPr>
              <w:pStyle w:val="TAC"/>
              <w:rPr>
                <w:lang w:eastAsia="en-US"/>
              </w:rPr>
            </w:pPr>
            <w:r w:rsidRPr="002B3813">
              <w:rPr>
                <w:lang w:eastAsia="en-US"/>
              </w:rPr>
              <w:t>TAI-8</w:t>
            </w:r>
          </w:p>
        </w:tc>
        <w:tc>
          <w:tcPr>
            <w:tcW w:w="1631" w:type="dxa"/>
          </w:tcPr>
          <w:p w14:paraId="699D9254" w14:textId="77777777" w:rsidR="00561180" w:rsidRPr="002B3813" w:rsidRDefault="00561180" w:rsidP="00736CE3">
            <w:pPr>
              <w:pStyle w:val="TAC"/>
              <w:rPr>
                <w:lang w:eastAsia="en-US"/>
              </w:rPr>
            </w:pPr>
            <w:r w:rsidRPr="002B3813">
              <w:rPr>
                <w:lang w:eastAsia="en-US"/>
              </w:rPr>
              <w:t>32776</w:t>
            </w:r>
          </w:p>
        </w:tc>
        <w:tc>
          <w:tcPr>
            <w:tcW w:w="1276" w:type="dxa"/>
          </w:tcPr>
          <w:p w14:paraId="5D03A27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6F7BA18A" w14:textId="77777777" w:rsidR="00561180" w:rsidRPr="002B3813" w:rsidRDefault="00561180" w:rsidP="00736CE3">
            <w:pPr>
              <w:pStyle w:val="TAC"/>
              <w:rPr>
                <w:lang w:eastAsia="en-US"/>
              </w:rPr>
            </w:pPr>
          </w:p>
        </w:tc>
      </w:tr>
      <w:tr w:rsidR="00561180" w:rsidRPr="002B3813" w14:paraId="3A92B864" w14:textId="77777777">
        <w:trPr>
          <w:jc w:val="center"/>
        </w:trPr>
        <w:tc>
          <w:tcPr>
            <w:tcW w:w="1093" w:type="dxa"/>
            <w:shd w:val="clear" w:color="auto" w:fill="auto"/>
          </w:tcPr>
          <w:p w14:paraId="605253DB" w14:textId="77777777" w:rsidR="00561180" w:rsidRPr="002B3813" w:rsidRDefault="00561180" w:rsidP="00736CE3">
            <w:pPr>
              <w:pStyle w:val="TAC"/>
              <w:rPr>
                <w:lang w:eastAsia="en-US"/>
              </w:rPr>
            </w:pPr>
            <w:r w:rsidRPr="002B3813">
              <w:rPr>
                <w:lang w:eastAsia="en-US"/>
              </w:rPr>
              <w:t>Cell I</w:t>
            </w:r>
          </w:p>
        </w:tc>
        <w:tc>
          <w:tcPr>
            <w:tcW w:w="949" w:type="dxa"/>
          </w:tcPr>
          <w:p w14:paraId="5167E67A"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1A01C212"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507EE7A8"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2F89FDEF" w14:textId="77777777" w:rsidR="00561180" w:rsidRPr="002B3813" w:rsidRDefault="00561180" w:rsidP="00736CE3">
            <w:pPr>
              <w:pStyle w:val="TAC"/>
              <w:rPr>
                <w:lang w:eastAsia="en-US"/>
              </w:rPr>
            </w:pPr>
            <w:r w:rsidRPr="002B3813">
              <w:rPr>
                <w:lang w:eastAsia="en-US"/>
              </w:rPr>
              <w:t>1</w:t>
            </w:r>
          </w:p>
        </w:tc>
        <w:tc>
          <w:tcPr>
            <w:tcW w:w="1019" w:type="dxa"/>
          </w:tcPr>
          <w:p w14:paraId="5BDF94DC" w14:textId="77777777" w:rsidR="00561180" w:rsidRPr="002B3813" w:rsidRDefault="00561180" w:rsidP="00736CE3">
            <w:pPr>
              <w:pStyle w:val="TAC"/>
              <w:rPr>
                <w:lang w:eastAsia="en-US"/>
              </w:rPr>
            </w:pPr>
            <w:r w:rsidRPr="002B3813">
              <w:rPr>
                <w:lang w:eastAsia="en-US"/>
              </w:rPr>
              <w:t>TAI-9</w:t>
            </w:r>
          </w:p>
        </w:tc>
        <w:tc>
          <w:tcPr>
            <w:tcW w:w="1631" w:type="dxa"/>
          </w:tcPr>
          <w:p w14:paraId="2B5EB05D" w14:textId="77777777" w:rsidR="00561180" w:rsidRPr="002B3813" w:rsidRDefault="00561180" w:rsidP="00736CE3">
            <w:pPr>
              <w:pStyle w:val="TAC"/>
              <w:rPr>
                <w:lang w:eastAsia="en-US"/>
              </w:rPr>
            </w:pPr>
            <w:r w:rsidRPr="002B3813">
              <w:rPr>
                <w:lang w:eastAsia="en-US"/>
              </w:rPr>
              <w:t>32777</w:t>
            </w:r>
          </w:p>
        </w:tc>
        <w:tc>
          <w:tcPr>
            <w:tcW w:w="1276" w:type="dxa"/>
          </w:tcPr>
          <w:p w14:paraId="6AA09D99"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ECAF12B" w14:textId="77777777" w:rsidR="00561180" w:rsidRPr="002B3813" w:rsidRDefault="00561180" w:rsidP="00736CE3">
            <w:pPr>
              <w:pStyle w:val="TAC"/>
              <w:rPr>
                <w:lang w:eastAsia="en-US"/>
              </w:rPr>
            </w:pPr>
          </w:p>
        </w:tc>
      </w:tr>
      <w:tr w:rsidR="00561180" w:rsidRPr="002B3813" w14:paraId="1FD996E3" w14:textId="77777777">
        <w:trPr>
          <w:jc w:val="center"/>
        </w:trPr>
        <w:tc>
          <w:tcPr>
            <w:tcW w:w="1093" w:type="dxa"/>
            <w:shd w:val="clear" w:color="auto" w:fill="auto"/>
          </w:tcPr>
          <w:p w14:paraId="29B8AFE4" w14:textId="77777777" w:rsidR="00561180" w:rsidRPr="002B3813" w:rsidRDefault="00561180" w:rsidP="00736CE3">
            <w:pPr>
              <w:pStyle w:val="TAC"/>
              <w:rPr>
                <w:lang w:eastAsia="en-US"/>
              </w:rPr>
            </w:pPr>
            <w:r w:rsidRPr="002B3813">
              <w:rPr>
                <w:lang w:eastAsia="en-US"/>
              </w:rPr>
              <w:t>Cell J</w:t>
            </w:r>
          </w:p>
        </w:tc>
        <w:tc>
          <w:tcPr>
            <w:tcW w:w="949" w:type="dxa"/>
          </w:tcPr>
          <w:p w14:paraId="2D409652" w14:textId="77777777" w:rsidR="00561180" w:rsidRPr="002B3813" w:rsidRDefault="00561180" w:rsidP="00736CE3">
            <w:pPr>
              <w:pStyle w:val="TAC"/>
              <w:rPr>
                <w:lang w:eastAsia="en-US"/>
              </w:rPr>
            </w:pPr>
            <w:r w:rsidRPr="002B3813">
              <w:rPr>
                <w:lang w:eastAsia="en-US"/>
              </w:rPr>
              <w:t>TAI-10</w:t>
            </w:r>
          </w:p>
        </w:tc>
        <w:tc>
          <w:tcPr>
            <w:tcW w:w="0" w:type="auto"/>
            <w:shd w:val="clear" w:color="auto" w:fill="auto"/>
          </w:tcPr>
          <w:p w14:paraId="21D38F1F" w14:textId="77777777" w:rsidR="00561180" w:rsidRPr="002B3813" w:rsidRDefault="00561180" w:rsidP="00736CE3">
            <w:pPr>
              <w:pStyle w:val="TAC"/>
              <w:rPr>
                <w:lang w:eastAsia="en-US"/>
              </w:rPr>
            </w:pPr>
            <w:r w:rsidRPr="002B3813">
              <w:rPr>
                <w:lang w:eastAsia="en-US"/>
              </w:rPr>
              <w:t>003</w:t>
            </w:r>
          </w:p>
        </w:tc>
        <w:tc>
          <w:tcPr>
            <w:tcW w:w="0" w:type="auto"/>
            <w:shd w:val="clear" w:color="auto" w:fill="auto"/>
          </w:tcPr>
          <w:p w14:paraId="4C266F1A"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9812649" w14:textId="77777777" w:rsidR="00561180" w:rsidRPr="002B3813" w:rsidRDefault="00561180" w:rsidP="00736CE3">
            <w:pPr>
              <w:pStyle w:val="TAC"/>
              <w:rPr>
                <w:lang w:eastAsia="en-US"/>
              </w:rPr>
            </w:pPr>
            <w:r w:rsidRPr="002B3813">
              <w:rPr>
                <w:lang w:eastAsia="en-US"/>
              </w:rPr>
              <w:t>1</w:t>
            </w:r>
          </w:p>
        </w:tc>
        <w:tc>
          <w:tcPr>
            <w:tcW w:w="1019" w:type="dxa"/>
          </w:tcPr>
          <w:p w14:paraId="6AA6C9A9" w14:textId="77777777" w:rsidR="00561180" w:rsidRPr="002B3813" w:rsidRDefault="00561180" w:rsidP="00736CE3">
            <w:pPr>
              <w:pStyle w:val="TAC"/>
              <w:rPr>
                <w:lang w:eastAsia="en-US"/>
              </w:rPr>
            </w:pPr>
            <w:r w:rsidRPr="002B3813">
              <w:rPr>
                <w:lang w:eastAsia="en-US"/>
              </w:rPr>
              <w:t>TAI-10</w:t>
            </w:r>
          </w:p>
        </w:tc>
        <w:tc>
          <w:tcPr>
            <w:tcW w:w="1631" w:type="dxa"/>
          </w:tcPr>
          <w:p w14:paraId="1B933E13" w14:textId="77777777" w:rsidR="00561180" w:rsidRPr="002B3813" w:rsidRDefault="00561180" w:rsidP="00736CE3">
            <w:pPr>
              <w:pStyle w:val="TAC"/>
              <w:rPr>
                <w:lang w:eastAsia="en-US"/>
              </w:rPr>
            </w:pPr>
            <w:r w:rsidRPr="002B3813">
              <w:rPr>
                <w:lang w:eastAsia="en-US"/>
              </w:rPr>
              <w:t>32778</w:t>
            </w:r>
          </w:p>
        </w:tc>
        <w:tc>
          <w:tcPr>
            <w:tcW w:w="1276" w:type="dxa"/>
          </w:tcPr>
          <w:p w14:paraId="7AC1250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EB6A4B5" w14:textId="77777777" w:rsidR="00561180" w:rsidRPr="002B3813" w:rsidRDefault="00561180" w:rsidP="00736CE3">
            <w:pPr>
              <w:pStyle w:val="TAC"/>
              <w:rPr>
                <w:lang w:eastAsia="en-US"/>
              </w:rPr>
            </w:pPr>
          </w:p>
        </w:tc>
      </w:tr>
      <w:tr w:rsidR="00561180" w:rsidRPr="002B3813" w14:paraId="6ED58038" w14:textId="77777777">
        <w:trPr>
          <w:jc w:val="center"/>
        </w:trPr>
        <w:tc>
          <w:tcPr>
            <w:tcW w:w="1093" w:type="dxa"/>
            <w:shd w:val="clear" w:color="auto" w:fill="auto"/>
          </w:tcPr>
          <w:p w14:paraId="797E41DA" w14:textId="77777777" w:rsidR="00561180" w:rsidRPr="002B3813" w:rsidRDefault="00561180" w:rsidP="00736CE3">
            <w:pPr>
              <w:pStyle w:val="TAC"/>
              <w:rPr>
                <w:lang w:eastAsia="en-US"/>
              </w:rPr>
            </w:pPr>
            <w:r w:rsidRPr="002B3813">
              <w:rPr>
                <w:lang w:eastAsia="en-US"/>
              </w:rPr>
              <w:t>Cell K</w:t>
            </w:r>
          </w:p>
        </w:tc>
        <w:tc>
          <w:tcPr>
            <w:tcW w:w="949" w:type="dxa"/>
          </w:tcPr>
          <w:p w14:paraId="7BB13BA8"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594A98C9"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DD4417F"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2E15CE1" w14:textId="77777777" w:rsidR="00561180" w:rsidRPr="002B3813" w:rsidRDefault="00561180" w:rsidP="00736CE3">
            <w:pPr>
              <w:pStyle w:val="TAC"/>
              <w:rPr>
                <w:lang w:eastAsia="en-US"/>
              </w:rPr>
            </w:pPr>
            <w:r w:rsidRPr="002B3813">
              <w:rPr>
                <w:lang w:eastAsia="en-US"/>
              </w:rPr>
              <w:t>1</w:t>
            </w:r>
          </w:p>
        </w:tc>
        <w:tc>
          <w:tcPr>
            <w:tcW w:w="1019" w:type="dxa"/>
          </w:tcPr>
          <w:p w14:paraId="4AB52956" w14:textId="77777777" w:rsidR="00561180" w:rsidRPr="002B3813" w:rsidRDefault="00561180" w:rsidP="00736CE3">
            <w:pPr>
              <w:pStyle w:val="TAC"/>
              <w:rPr>
                <w:lang w:eastAsia="en-US"/>
              </w:rPr>
            </w:pPr>
            <w:r w:rsidRPr="002B3813">
              <w:rPr>
                <w:lang w:eastAsia="en-US"/>
              </w:rPr>
              <w:t>TAI-9</w:t>
            </w:r>
          </w:p>
        </w:tc>
        <w:tc>
          <w:tcPr>
            <w:tcW w:w="1631" w:type="dxa"/>
          </w:tcPr>
          <w:p w14:paraId="22FF9CFD" w14:textId="77777777" w:rsidR="00561180" w:rsidRPr="002B3813" w:rsidRDefault="00561180" w:rsidP="00736CE3">
            <w:pPr>
              <w:pStyle w:val="TAC"/>
              <w:rPr>
                <w:lang w:eastAsia="en-US"/>
              </w:rPr>
            </w:pPr>
            <w:r w:rsidRPr="002B3813">
              <w:rPr>
                <w:lang w:eastAsia="en-US"/>
              </w:rPr>
              <w:t>32777</w:t>
            </w:r>
          </w:p>
        </w:tc>
        <w:tc>
          <w:tcPr>
            <w:tcW w:w="1276" w:type="dxa"/>
          </w:tcPr>
          <w:p w14:paraId="43365A1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72B2FCD" w14:textId="77777777" w:rsidR="00561180" w:rsidRPr="002B3813" w:rsidRDefault="00561180" w:rsidP="00736CE3">
            <w:pPr>
              <w:pStyle w:val="TAC"/>
              <w:rPr>
                <w:lang w:eastAsia="en-US"/>
              </w:rPr>
            </w:pPr>
          </w:p>
        </w:tc>
      </w:tr>
      <w:tr w:rsidR="00561180" w:rsidRPr="002B3813" w14:paraId="44E1B6A9" w14:textId="77777777">
        <w:trPr>
          <w:jc w:val="center"/>
        </w:trPr>
        <w:tc>
          <w:tcPr>
            <w:tcW w:w="1093" w:type="dxa"/>
            <w:shd w:val="clear" w:color="auto" w:fill="auto"/>
          </w:tcPr>
          <w:p w14:paraId="0FA4DFC1" w14:textId="77777777" w:rsidR="00561180" w:rsidRPr="002B3813" w:rsidRDefault="00561180" w:rsidP="00736CE3">
            <w:pPr>
              <w:pStyle w:val="TAC"/>
              <w:rPr>
                <w:lang w:eastAsia="en-US"/>
              </w:rPr>
            </w:pPr>
            <w:r w:rsidRPr="002B3813">
              <w:rPr>
                <w:lang w:eastAsia="en-US"/>
              </w:rPr>
              <w:t>Cell L</w:t>
            </w:r>
          </w:p>
        </w:tc>
        <w:tc>
          <w:tcPr>
            <w:tcW w:w="949" w:type="dxa"/>
          </w:tcPr>
          <w:p w14:paraId="4328A8E2" w14:textId="77777777" w:rsidR="00561180" w:rsidRPr="002B3813" w:rsidRDefault="00561180" w:rsidP="00736CE3">
            <w:pPr>
              <w:pStyle w:val="TAC"/>
              <w:rPr>
                <w:lang w:eastAsia="en-US"/>
              </w:rPr>
            </w:pPr>
            <w:r w:rsidRPr="002B3813">
              <w:rPr>
                <w:lang w:eastAsia="en-US"/>
              </w:rPr>
              <w:t>TAI-11</w:t>
            </w:r>
          </w:p>
        </w:tc>
        <w:tc>
          <w:tcPr>
            <w:tcW w:w="0" w:type="auto"/>
            <w:shd w:val="clear" w:color="auto" w:fill="auto"/>
          </w:tcPr>
          <w:p w14:paraId="09E3C1AB"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01896F41"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107DB196" w14:textId="77777777" w:rsidR="00561180" w:rsidRPr="002B3813" w:rsidRDefault="00561180" w:rsidP="00736CE3">
            <w:pPr>
              <w:pStyle w:val="TAC"/>
              <w:rPr>
                <w:lang w:eastAsia="en-US"/>
              </w:rPr>
            </w:pPr>
            <w:r w:rsidRPr="002B3813">
              <w:rPr>
                <w:lang w:eastAsia="en-US"/>
              </w:rPr>
              <w:t>2</w:t>
            </w:r>
          </w:p>
        </w:tc>
        <w:tc>
          <w:tcPr>
            <w:tcW w:w="1019" w:type="dxa"/>
          </w:tcPr>
          <w:p w14:paraId="411277F9" w14:textId="77777777" w:rsidR="00561180" w:rsidRPr="002B3813" w:rsidRDefault="00561180" w:rsidP="00736CE3">
            <w:pPr>
              <w:pStyle w:val="TAC"/>
              <w:rPr>
                <w:lang w:eastAsia="en-US"/>
              </w:rPr>
            </w:pPr>
            <w:r w:rsidRPr="002B3813">
              <w:rPr>
                <w:lang w:eastAsia="en-US"/>
              </w:rPr>
              <w:t>TAI-11</w:t>
            </w:r>
          </w:p>
        </w:tc>
        <w:tc>
          <w:tcPr>
            <w:tcW w:w="1631" w:type="dxa"/>
          </w:tcPr>
          <w:p w14:paraId="7C915E70" w14:textId="77777777" w:rsidR="00561180" w:rsidRPr="002B3813" w:rsidRDefault="00561180" w:rsidP="00736CE3">
            <w:pPr>
              <w:pStyle w:val="TAC"/>
              <w:rPr>
                <w:lang w:eastAsia="en-US"/>
              </w:rPr>
            </w:pPr>
            <w:r w:rsidRPr="002B3813">
              <w:rPr>
                <w:lang w:eastAsia="en-US"/>
              </w:rPr>
              <w:t>32779</w:t>
            </w:r>
          </w:p>
        </w:tc>
        <w:tc>
          <w:tcPr>
            <w:tcW w:w="1276" w:type="dxa"/>
          </w:tcPr>
          <w:p w14:paraId="6FE0E21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14DE89E" w14:textId="77777777" w:rsidR="00561180" w:rsidRPr="002B3813" w:rsidRDefault="00561180" w:rsidP="00736CE3">
            <w:pPr>
              <w:pStyle w:val="TAC"/>
              <w:rPr>
                <w:lang w:eastAsia="en-US"/>
              </w:rPr>
            </w:pPr>
          </w:p>
        </w:tc>
      </w:tr>
      <w:tr w:rsidR="00561180" w:rsidRPr="002B3813" w14:paraId="62CC21AC" w14:textId="77777777">
        <w:trPr>
          <w:jc w:val="center"/>
        </w:trPr>
        <w:tc>
          <w:tcPr>
            <w:tcW w:w="1093" w:type="dxa"/>
            <w:shd w:val="clear" w:color="auto" w:fill="auto"/>
          </w:tcPr>
          <w:p w14:paraId="22295341" w14:textId="77777777" w:rsidR="00561180" w:rsidRPr="002B3813" w:rsidRDefault="00561180" w:rsidP="00736CE3">
            <w:pPr>
              <w:pStyle w:val="TAC"/>
              <w:rPr>
                <w:lang w:eastAsia="en-US"/>
              </w:rPr>
            </w:pPr>
            <w:r w:rsidRPr="002B3813">
              <w:rPr>
                <w:lang w:eastAsia="en-US"/>
              </w:rPr>
              <w:t>Cell M</w:t>
            </w:r>
          </w:p>
        </w:tc>
        <w:tc>
          <w:tcPr>
            <w:tcW w:w="949" w:type="dxa"/>
          </w:tcPr>
          <w:p w14:paraId="266BA0A2"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09FE2D4A"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771C1977" w14:textId="77777777" w:rsidR="00561180" w:rsidRPr="002B3813" w:rsidRDefault="00561180" w:rsidP="00736CE3">
            <w:pPr>
              <w:pStyle w:val="TAC"/>
              <w:rPr>
                <w:lang w:eastAsia="en-US"/>
              </w:rPr>
            </w:pPr>
            <w:r w:rsidRPr="002B3813">
              <w:rPr>
                <w:lang w:eastAsia="en-US"/>
              </w:rPr>
              <w:t>1</w:t>
            </w:r>
          </w:p>
        </w:tc>
        <w:tc>
          <w:tcPr>
            <w:tcW w:w="1019" w:type="dxa"/>
          </w:tcPr>
          <w:p w14:paraId="0C09E32B" w14:textId="77777777" w:rsidR="00561180" w:rsidRPr="002B3813" w:rsidRDefault="00561180" w:rsidP="00736CE3">
            <w:pPr>
              <w:pStyle w:val="TAC"/>
              <w:rPr>
                <w:lang w:eastAsia="en-US"/>
              </w:rPr>
            </w:pPr>
            <w:r w:rsidRPr="002B3813">
              <w:rPr>
                <w:lang w:eastAsia="en-US"/>
              </w:rPr>
              <w:t>TAI-1</w:t>
            </w:r>
          </w:p>
        </w:tc>
        <w:tc>
          <w:tcPr>
            <w:tcW w:w="1631" w:type="dxa"/>
          </w:tcPr>
          <w:p w14:paraId="725CA2B0" w14:textId="77777777" w:rsidR="00561180" w:rsidRPr="002B3813" w:rsidRDefault="00561180" w:rsidP="00736CE3">
            <w:pPr>
              <w:pStyle w:val="TAC"/>
              <w:rPr>
                <w:lang w:eastAsia="en-US"/>
              </w:rPr>
            </w:pPr>
            <w:r w:rsidRPr="002B3813">
              <w:rPr>
                <w:lang w:eastAsia="en-US"/>
              </w:rPr>
              <w:t>32769</w:t>
            </w:r>
          </w:p>
        </w:tc>
        <w:tc>
          <w:tcPr>
            <w:tcW w:w="1276" w:type="dxa"/>
          </w:tcPr>
          <w:p w14:paraId="66DA315F"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BA4F808" w14:textId="77777777" w:rsidR="00561180" w:rsidRPr="002B3813" w:rsidRDefault="00561180" w:rsidP="00736CE3">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r w:rsidRPr="002B3813">
              <w:rPr>
                <w:lang w:eastAsia="en-US"/>
              </w:rPr>
              <w:t>rootSequenceIndex</w:t>
            </w:r>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r w:rsidRPr="002B3813">
              <w:rPr>
                <w:lang w:eastAsia="en-US"/>
              </w:rPr>
              <w:t>rootSequenceIndex</w:t>
            </w:r>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r w:rsidRPr="002B3813">
              <w:rPr>
                <w:lang w:eastAsia="en-US"/>
              </w:rPr>
              <w:t>eNB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081360" w:rsidRPr="002B3813" w14:paraId="79C7994C" w14:textId="77777777" w:rsidTr="004E0543">
        <w:trPr>
          <w:jc w:val="center"/>
        </w:trPr>
        <w:tc>
          <w:tcPr>
            <w:tcW w:w="959" w:type="dxa"/>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2"/>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vMerge w:val="restart"/>
            <w:shd w:val="clear" w:color="auto" w:fill="auto"/>
          </w:tcPr>
          <w:p w14:paraId="1BF675DE" w14:textId="77777777" w:rsidR="00081360" w:rsidRPr="002B3813" w:rsidRDefault="00081360" w:rsidP="000775E8">
            <w:pPr>
              <w:pStyle w:val="TAH"/>
              <w:rPr>
                <w:lang w:eastAsia="en-US"/>
              </w:rPr>
            </w:pPr>
            <w:r w:rsidRPr="002B3813">
              <w:rPr>
                <w:lang w:eastAsia="en-US"/>
              </w:rPr>
              <w:t>rootSequenceIndex</w:t>
            </w:r>
          </w:p>
          <w:p w14:paraId="591490CD" w14:textId="77777777" w:rsidR="00081360" w:rsidRPr="002B3813" w:rsidRDefault="00081360" w:rsidP="000775E8">
            <w:pPr>
              <w:pStyle w:val="TAH"/>
              <w:rPr>
                <w:lang w:eastAsia="en-US"/>
              </w:rPr>
            </w:pPr>
            <w:r w:rsidRPr="002B3813">
              <w:rPr>
                <w:lang w:eastAsia="en-US"/>
              </w:rPr>
              <w:t>FDD</w:t>
            </w:r>
          </w:p>
        </w:tc>
        <w:tc>
          <w:tcPr>
            <w:tcW w:w="1134" w:type="dxa"/>
            <w:vMerge w:val="restart"/>
            <w:shd w:val="clear" w:color="auto" w:fill="auto"/>
          </w:tcPr>
          <w:p w14:paraId="0503E96F" w14:textId="77777777" w:rsidR="00081360" w:rsidRPr="002B3813" w:rsidRDefault="00081360" w:rsidP="000775E8">
            <w:pPr>
              <w:pStyle w:val="TAH"/>
              <w:rPr>
                <w:lang w:eastAsia="en-US"/>
              </w:rPr>
            </w:pPr>
            <w:r w:rsidRPr="002B3813">
              <w:rPr>
                <w:lang w:eastAsia="en-US"/>
              </w:rPr>
              <w:t>rootSequenceIndex</w:t>
            </w:r>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4E0543">
        <w:trPr>
          <w:jc w:val="center"/>
        </w:trPr>
        <w:tc>
          <w:tcPr>
            <w:tcW w:w="959" w:type="dxa"/>
            <w:vMerge/>
            <w:shd w:val="clear" w:color="auto" w:fill="auto"/>
          </w:tcPr>
          <w:p w14:paraId="7950EA6D" w14:textId="77777777" w:rsidR="00081360" w:rsidRPr="002B3813" w:rsidRDefault="00081360" w:rsidP="000775E8">
            <w:pPr>
              <w:pStyle w:val="TAH"/>
              <w:rPr>
                <w:lang w:eastAsia="en-US"/>
              </w:rPr>
            </w:pPr>
          </w:p>
        </w:tc>
        <w:tc>
          <w:tcPr>
            <w:tcW w:w="1937" w:type="dxa"/>
            <w:vMerge/>
            <w:shd w:val="clear" w:color="auto" w:fill="auto"/>
          </w:tcPr>
          <w:p w14:paraId="303E4512" w14:textId="77777777" w:rsidR="00081360" w:rsidRPr="002B3813" w:rsidRDefault="00081360" w:rsidP="000775E8">
            <w:pPr>
              <w:pStyle w:val="TAH"/>
              <w:rPr>
                <w:lang w:eastAsia="en-US"/>
              </w:rPr>
            </w:pPr>
          </w:p>
        </w:tc>
        <w:tc>
          <w:tcPr>
            <w:tcW w:w="1179" w:type="dxa"/>
            <w:vMerge/>
            <w:shd w:val="clear" w:color="auto" w:fill="auto"/>
          </w:tcPr>
          <w:p w14:paraId="5FEC858D" w14:textId="77777777" w:rsidR="00081360" w:rsidRPr="002B3813" w:rsidRDefault="00081360" w:rsidP="000775E8">
            <w:pPr>
              <w:pStyle w:val="TAH"/>
              <w:rPr>
                <w:lang w:eastAsia="en-US"/>
              </w:rPr>
            </w:pPr>
          </w:p>
        </w:tc>
        <w:tc>
          <w:tcPr>
            <w:tcW w:w="1560" w:type="dxa"/>
            <w:shd w:val="clear" w:color="auto" w:fill="auto"/>
          </w:tcPr>
          <w:p w14:paraId="0FCC4D0A" w14:textId="77777777" w:rsidR="00081360" w:rsidRPr="002B3813" w:rsidRDefault="00081360" w:rsidP="000775E8">
            <w:pPr>
              <w:pStyle w:val="TAH"/>
              <w:rPr>
                <w:lang w:eastAsia="en-US"/>
              </w:rPr>
            </w:pPr>
            <w:r w:rsidRPr="002B3813">
              <w:rPr>
                <w:lang w:eastAsia="en-US"/>
              </w:rPr>
              <w:t>eNB Identifier</w:t>
            </w:r>
          </w:p>
        </w:tc>
        <w:tc>
          <w:tcPr>
            <w:tcW w:w="946" w:type="dxa"/>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vMerge/>
            <w:shd w:val="clear" w:color="auto" w:fill="auto"/>
          </w:tcPr>
          <w:p w14:paraId="3AE77604" w14:textId="77777777" w:rsidR="00081360" w:rsidRPr="002B3813" w:rsidRDefault="00081360" w:rsidP="000775E8">
            <w:pPr>
              <w:pStyle w:val="TAH"/>
              <w:rPr>
                <w:lang w:eastAsia="en-US"/>
              </w:rPr>
            </w:pPr>
          </w:p>
        </w:tc>
        <w:tc>
          <w:tcPr>
            <w:tcW w:w="1088" w:type="dxa"/>
            <w:vMerge/>
            <w:shd w:val="clear" w:color="auto" w:fill="auto"/>
          </w:tcPr>
          <w:p w14:paraId="5CA74A8C" w14:textId="77777777" w:rsidR="00081360" w:rsidRPr="002B3813" w:rsidRDefault="00081360" w:rsidP="000775E8">
            <w:pPr>
              <w:pStyle w:val="TAH"/>
              <w:rPr>
                <w:lang w:eastAsia="en-US"/>
              </w:rPr>
            </w:pPr>
          </w:p>
        </w:tc>
        <w:tc>
          <w:tcPr>
            <w:tcW w:w="1134" w:type="dxa"/>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4E0543">
        <w:trPr>
          <w:jc w:val="center"/>
        </w:trPr>
        <w:tc>
          <w:tcPr>
            <w:tcW w:w="959" w:type="dxa"/>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4E0543">
        <w:trPr>
          <w:jc w:val="center"/>
        </w:trPr>
        <w:tc>
          <w:tcPr>
            <w:tcW w:w="959" w:type="dxa"/>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4E0543">
        <w:trPr>
          <w:jc w:val="center"/>
        </w:trPr>
        <w:tc>
          <w:tcPr>
            <w:tcW w:w="959" w:type="dxa"/>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4E0543">
        <w:trPr>
          <w:jc w:val="center"/>
        </w:trPr>
        <w:tc>
          <w:tcPr>
            <w:tcW w:w="959" w:type="dxa"/>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4E0543">
        <w:trPr>
          <w:jc w:val="center"/>
        </w:trPr>
        <w:tc>
          <w:tcPr>
            <w:tcW w:w="959" w:type="dxa"/>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4E0543">
        <w:trPr>
          <w:jc w:val="center"/>
        </w:trPr>
        <w:tc>
          <w:tcPr>
            <w:tcW w:w="959" w:type="dxa"/>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4E0543">
        <w:trPr>
          <w:jc w:val="center"/>
        </w:trPr>
        <w:tc>
          <w:tcPr>
            <w:tcW w:w="959" w:type="dxa"/>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4E0543">
        <w:trPr>
          <w:jc w:val="center"/>
        </w:trPr>
        <w:tc>
          <w:tcPr>
            <w:tcW w:w="959" w:type="dxa"/>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4E0543">
        <w:trPr>
          <w:jc w:val="center"/>
        </w:trPr>
        <w:tc>
          <w:tcPr>
            <w:tcW w:w="959" w:type="dxa"/>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4E0543">
        <w:trPr>
          <w:jc w:val="center"/>
        </w:trPr>
        <w:tc>
          <w:tcPr>
            <w:tcW w:w="959" w:type="dxa"/>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4E0543">
        <w:trPr>
          <w:jc w:val="center"/>
        </w:trPr>
        <w:tc>
          <w:tcPr>
            <w:tcW w:w="959" w:type="dxa"/>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4E0543">
        <w:trPr>
          <w:jc w:val="center"/>
        </w:trPr>
        <w:tc>
          <w:tcPr>
            <w:tcW w:w="959" w:type="dxa"/>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4E0543">
        <w:trPr>
          <w:jc w:val="center"/>
        </w:trPr>
        <w:tc>
          <w:tcPr>
            <w:tcW w:w="959" w:type="dxa"/>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081360" w:rsidRPr="002B3813" w14:paraId="21EDA975" w14:textId="77777777" w:rsidTr="004E0543">
        <w:trPr>
          <w:jc w:val="center"/>
        </w:trPr>
        <w:tc>
          <w:tcPr>
            <w:tcW w:w="9795" w:type="dxa"/>
            <w:gridSpan w:val="8"/>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53" w:name="_Toc295921060"/>
      <w:r w:rsidRPr="002B3813">
        <w:t>6.3.2.3</w:t>
      </w:r>
      <w:r w:rsidRPr="002B3813">
        <w:tab/>
        <w:t>Broadcast system information</w:t>
      </w:r>
      <w:bookmarkEnd w:id="53"/>
    </w:p>
    <w:p w14:paraId="716272E9" w14:textId="77777777" w:rsidR="00736CE3" w:rsidRPr="002B3813" w:rsidRDefault="00736CE3" w:rsidP="00736CE3">
      <w:pPr>
        <w:pStyle w:val="Heading5"/>
        <w:tabs>
          <w:tab w:val="left" w:pos="1701"/>
        </w:tabs>
        <w:ind w:left="0" w:firstLine="0"/>
      </w:pPr>
      <w:bookmarkStart w:id="54" w:name="_Toc295921061"/>
      <w:r w:rsidRPr="002B3813">
        <w:t>6.3.2.3.1</w:t>
      </w:r>
      <w:r w:rsidRPr="002B3813">
        <w:tab/>
        <w:t>Intra-frequency neighbouring cell list in SIB4 for E-UTRA NAS cells</w:t>
      </w:r>
      <w:bookmarkEnd w:id="5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r w:rsidRPr="002B3813">
              <w:rPr>
                <w:lang w:eastAsia="en-US"/>
              </w:rPr>
              <w:t>physCellId[</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55" w:name="_Toc295921062"/>
      <w:r w:rsidRPr="002B3813">
        <w:t>6.3.2.3.2</w:t>
      </w:r>
      <w:r w:rsidRPr="002B3813">
        <w:tab/>
        <w:t>Inter-frequency carrier frequency list in SIB5 for E-UTRA NAS cells</w:t>
      </w:r>
      <w:bookmarkEnd w:id="55"/>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r w:rsidRPr="002B3813">
              <w:rPr>
                <w:lang w:eastAsia="en-US"/>
              </w:rPr>
              <w:t>interFreqCarrierFreqList</w:t>
            </w:r>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56" w:name="_Toc295921063"/>
      <w:r w:rsidRPr="002B3813">
        <w:t>6.3.3</w:t>
      </w:r>
      <w:r w:rsidRPr="002B3813">
        <w:tab/>
        <w:t>Cell configurations</w:t>
      </w:r>
      <w:bookmarkEnd w:id="56"/>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2B3813" w:rsidRDefault="00736CE3" w:rsidP="00736CE3">
      <w:pPr>
        <w:pStyle w:val="Heading4"/>
      </w:pPr>
      <w:bookmarkStart w:id="57" w:name="_Toc295921064"/>
      <w:r w:rsidRPr="002B3813">
        <w:t>6.3.3.1</w:t>
      </w:r>
      <w:r w:rsidRPr="002B3813">
        <w:tab/>
        <w:t>Full cell configuration</w:t>
      </w:r>
      <w:bookmarkEnd w:id="57"/>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58" w:name="_Toc295921065"/>
      <w:r w:rsidRPr="002B3813">
        <w:t>6.3.3.2</w:t>
      </w:r>
      <w:r w:rsidRPr="002B3813">
        <w:tab/>
        <w:t>Minimum uplink cell configuration</w:t>
      </w:r>
      <w:bookmarkEnd w:id="58"/>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59" w:name="_Toc295921066"/>
      <w:r w:rsidRPr="002B3813">
        <w:t>6.3.3.3</w:t>
      </w:r>
      <w:r w:rsidRPr="002B3813">
        <w:tab/>
        <w:t>Broadcast only cell configuration</w:t>
      </w:r>
      <w:bookmarkEnd w:id="59"/>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60" w:name="_Toc295921067"/>
      <w:r w:rsidRPr="002B3813">
        <w:t>6.3.3.4</w:t>
      </w:r>
      <w:r w:rsidRPr="002B3813">
        <w:tab/>
        <w:t>Application of different cell configurations</w:t>
      </w:r>
      <w:bookmarkEnd w:id="60"/>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The virtual cell configuration can only be used in Carrier Aggregation test cases as an SCell which is not active, i.e. the UE has</w:t>
      </w:r>
      <w:r w:rsidR="000D5D38" w:rsidRPr="002B3813">
        <w:t xml:space="preserve"> </w:t>
      </w:r>
      <w:r w:rsidRPr="002B3813">
        <w:t>it configured via RRC signalling but does not need to send or receive anything in this SCell.</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61" w:name="_Toc295921068"/>
      <w:r w:rsidRPr="002B3813">
        <w:t>6.3.4</w:t>
      </w:r>
      <w:r w:rsidRPr="002B3813">
        <w:tab/>
        <w:t>SCell configurations</w:t>
      </w:r>
    </w:p>
    <w:p w14:paraId="35BE1B16" w14:textId="77777777" w:rsidR="009F5057" w:rsidRPr="002B3813" w:rsidRDefault="009F5057" w:rsidP="009F5057">
      <w:r w:rsidRPr="002B3813">
        <w:t>For the purpose of System Simulator resource management for Carrier Aggregation testing the following types of SCell configurations are defined:</w:t>
      </w:r>
    </w:p>
    <w:p w14:paraId="5921D882" w14:textId="77777777" w:rsidR="009F5057" w:rsidRPr="002B3813" w:rsidRDefault="009F5057" w:rsidP="004E0543">
      <w:pPr>
        <w:pStyle w:val="B1"/>
      </w:pPr>
      <w:r w:rsidRPr="002B3813">
        <w:t>-</w:t>
      </w:r>
      <w:r w:rsidRPr="002B3813">
        <w:tab/>
        <w:t>Active SCell: A cell that becomes an SCell at any point of time during the test case</w:t>
      </w:r>
      <w:r w:rsidR="000D5D38" w:rsidRPr="002B3813">
        <w:t xml:space="preserve"> </w:t>
      </w:r>
      <w:r w:rsidRPr="002B3813">
        <w:t>and which, while being an SCell, is activated.</w:t>
      </w:r>
    </w:p>
    <w:p w14:paraId="027BD1F1" w14:textId="77777777" w:rsidR="009F5057" w:rsidRPr="002B3813" w:rsidRDefault="009F5057" w:rsidP="004E0543">
      <w:pPr>
        <w:pStyle w:val="B1"/>
      </w:pPr>
      <w:r w:rsidRPr="002B3813">
        <w:t>-</w:t>
      </w:r>
      <w:r w:rsidRPr="002B3813">
        <w:tab/>
        <w:t>Inactive SCell: A cell that becomes an SCell at any point of time during the test case, but is never activated while being an SCell.</w:t>
      </w:r>
    </w:p>
    <w:p w14:paraId="6331AE71" w14:textId="77777777" w:rsidR="009F5057" w:rsidRPr="002B3813" w:rsidRDefault="009F5057" w:rsidP="004E0543">
      <w:r w:rsidRPr="002B3813">
        <w:t>SCell activation is defined as sending an Activation/Deactivation MAC Control Element (ref. 36.321 cl. 6.1.3.8) to the UE to activate the SCell.</w:t>
      </w:r>
    </w:p>
    <w:p w14:paraId="03FDFF1F" w14:textId="77777777" w:rsidR="009F5057" w:rsidRPr="002B3813" w:rsidRDefault="009F5057" w:rsidP="004E0543">
      <w:r w:rsidRPr="002B3813">
        <w:t>The SCell type does not depend on what the cell is used for in the test case while not being an SCell, and does not directly relate to the cell type specified in section 6.3.3. In particular an Inactive SCell can still be used as full cell or broadcast only cell (e.g. for measurements to be performed on such a cell), and may be used for UE dedicated traffic while not acting as an SCell.</w:t>
      </w:r>
    </w:p>
    <w:p w14:paraId="4230F91D" w14:textId="77777777" w:rsidR="009F5057" w:rsidRPr="002B3813" w:rsidRDefault="009F5057" w:rsidP="004E0543">
      <w:r w:rsidRPr="002B3813">
        <w:t xml:space="preserve">Also note that an Active SCell will not become an Inactive SCell if the SCell is deactivated via Activation/Deactivation MAC Control Element or after the </w:t>
      </w:r>
      <w:r w:rsidRPr="002B3813">
        <w:rPr>
          <w:i/>
        </w:rPr>
        <w:t>sCellDeactivationTimer</w:t>
      </w:r>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61"/>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62" w:name="_Toc295921069"/>
      <w:r w:rsidRPr="002B3813">
        <w:t>6.4.1</w:t>
      </w:r>
      <w:r w:rsidRPr="002B3813">
        <w:tab/>
        <w:t>Initial UE states and setup procedures</w:t>
      </w:r>
      <w:bookmarkEnd w:id="62"/>
    </w:p>
    <w:p w14:paraId="05C32CD4" w14:textId="77777777" w:rsidR="00736CE3" w:rsidRPr="002B3813" w:rsidRDefault="00736CE3" w:rsidP="00736CE3">
      <w:pPr>
        <w:pStyle w:val="Heading4"/>
      </w:pPr>
      <w:bookmarkStart w:id="63" w:name="_Toc295921070"/>
      <w:r w:rsidRPr="002B3813">
        <w:t>6.4.1.1</w:t>
      </w:r>
      <w:r w:rsidRPr="002B3813">
        <w:tab/>
        <w:t>Initial UE states and setup procedures</w:t>
      </w:r>
      <w:bookmarkEnd w:id="63"/>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83.75pt" o:ole="">
            <v:imagedata r:id="rId7" o:title="" croptop="-685f" cropleft="-779f" cropright="-1345f"/>
          </v:shape>
          <o:OLEObject Type="Embed" ProgID="Word.Picture.8" ShapeID="_x0000_i1025" DrawAspect="Content" ObjectID="_1701186814" r:id="rId8"/>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1 default EPS bearer context active on the PCell</w:t>
            </w:r>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1 default EPS bearer context active on the PCell</w:t>
            </w:r>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r w:rsidR="00736CE3" w:rsidRPr="002B381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64" w:name="_Toc295921071"/>
      <w:r w:rsidRPr="002B3813">
        <w:t>6.4.1.2</w:t>
      </w:r>
      <w:r w:rsidRPr="002B3813">
        <w:tab/>
        <w:t>Dedicated Bearer Establishment (to state 5)</w:t>
      </w:r>
      <w:bookmarkEnd w:id="64"/>
    </w:p>
    <w:p w14:paraId="6B2B0C98" w14:textId="77777777" w:rsidR="00736CE3" w:rsidRPr="002B3813" w:rsidRDefault="00736CE3" w:rsidP="00736CE3">
      <w:pPr>
        <w:pStyle w:val="Heading5"/>
      </w:pPr>
      <w:bookmarkStart w:id="65" w:name="_Toc295921072"/>
      <w:r w:rsidRPr="002B3813">
        <w:t>6.4.1.2.1</w:t>
      </w:r>
      <w:r w:rsidRPr="002B3813">
        <w:tab/>
        <w:t>Initial conditions</w:t>
      </w:r>
      <w:bookmarkEnd w:id="65"/>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66" w:name="_Toc295921073"/>
      <w:r w:rsidRPr="002B3813">
        <w:t>6.4.1.2.2</w:t>
      </w:r>
      <w:r w:rsidRPr="002B3813">
        <w:tab/>
        <w:t>Definition of system information messages</w:t>
      </w:r>
      <w:bookmarkEnd w:id="66"/>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67" w:name="_Toc295921074"/>
      <w:r w:rsidRPr="002B3813">
        <w:t>6.4.1.2.3</w:t>
      </w:r>
      <w:r w:rsidRPr="002B3813">
        <w:tab/>
        <w:t>Procedure</w:t>
      </w:r>
      <w:bookmarkEnd w:id="67"/>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68" w:name="_Toc295921075"/>
      <w:r w:rsidRPr="002B3813">
        <w:t>6.4.1.2.4</w:t>
      </w:r>
      <w:r w:rsidRPr="002B3813">
        <w:tab/>
        <w:t>Specific message contents</w:t>
      </w:r>
      <w:bookmarkEnd w:id="68"/>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69"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PSCell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lang w:eastAsia="en-US"/>
              </w:rPr>
              <w:t>PSCell_Add_SCG_DRB</w:t>
            </w:r>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The SS adds a PSCell and configures a split data radio bearer with UL transmission of PDCP SDUs on the PSCel.</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rFonts w:eastAsia="MS Mincho"/>
                <w:lang w:eastAsia="en-US"/>
              </w:rPr>
              <w:t>PSCell_Add_Split_DRB</w:t>
            </w:r>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69"/>
      <w:r w:rsidRPr="002B3813">
        <w:t xml:space="preserve"> </w:t>
      </w:r>
    </w:p>
    <w:p w14:paraId="5FCA50D8" w14:textId="77777777" w:rsidR="00736CE3" w:rsidRPr="002B3813" w:rsidRDefault="00736CE3" w:rsidP="00736CE3">
      <w:pPr>
        <w:pStyle w:val="Heading5"/>
      </w:pPr>
      <w:bookmarkStart w:id="70" w:name="_Toc295921077"/>
      <w:r w:rsidRPr="002B3813">
        <w:t>6.4.1.3.1</w:t>
      </w:r>
      <w:r w:rsidRPr="002B3813">
        <w:tab/>
        <w:t>Initial conditions</w:t>
      </w:r>
      <w:bookmarkEnd w:id="70"/>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71" w:name="_Toc295921078"/>
      <w:r w:rsidRPr="002B3813">
        <w:t>6.4.1.3.2</w:t>
      </w:r>
      <w:r w:rsidRPr="002B3813">
        <w:tab/>
        <w:t>Definition of system information messages</w:t>
      </w:r>
      <w:bookmarkEnd w:id="71"/>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72" w:name="_Toc295921079"/>
      <w:r w:rsidRPr="002B3813">
        <w:t>6.4.1.3.3</w:t>
      </w:r>
      <w:r w:rsidRPr="002B3813">
        <w:tab/>
        <w:t>Procedure</w:t>
      </w:r>
      <w:bookmarkEnd w:id="72"/>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DLInformationTransfer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DLInformationTransfer</w:t>
            </w:r>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73" w:name="_Toc295921080"/>
      <w:r w:rsidRPr="002B3813">
        <w:t>6.4.1.3.4</w:t>
      </w:r>
      <w:r w:rsidRPr="002B3813">
        <w:tab/>
        <w:t>Specific message contents</w:t>
      </w:r>
      <w:bookmarkEnd w:id="73"/>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74"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74"/>
    </w:p>
    <w:p w14:paraId="0A323DBC" w14:textId="77777777" w:rsidR="00736CE3" w:rsidRPr="002B3813" w:rsidRDefault="00736CE3" w:rsidP="00736CE3">
      <w:pPr>
        <w:pStyle w:val="Heading4"/>
      </w:pPr>
      <w:bookmarkStart w:id="75" w:name="_Toc295921082"/>
      <w:r w:rsidRPr="002B3813">
        <w:t>6.4.2.1</w:t>
      </w:r>
      <w:r w:rsidRPr="002B3813">
        <w:tab/>
        <w:t>Introduction</w:t>
      </w:r>
      <w:bookmarkEnd w:id="75"/>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76" w:name="_Toc295921083"/>
      <w:r w:rsidRPr="002B3813">
        <w:t>6.4.2.2</w:t>
      </w:r>
      <w:r w:rsidRPr="002B3813">
        <w:tab/>
        <w:t>Test procedure to check RRC_IDLE state</w:t>
      </w:r>
      <w:bookmarkEnd w:id="76"/>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r w:rsidR="00736CE3" w:rsidRPr="002B3813">
              <w:rPr>
                <w:i/>
                <w:lang w:eastAsia="en-US"/>
              </w:rPr>
              <w:t>RRCConnectionRequest</w:t>
            </w:r>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r w:rsidRPr="002B3813">
              <w:rPr>
                <w:i/>
                <w:lang w:eastAsia="en-US"/>
              </w:rPr>
              <w:t>RRCConnectionSetup</w:t>
            </w:r>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r w:rsidRPr="002B3813">
              <w:rPr>
                <w:i/>
                <w:lang w:eastAsia="en-US"/>
              </w:rPr>
              <w:t>RRCConnectionSetup</w:t>
            </w:r>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RRCConnectionSetupComplete</w:t>
            </w:r>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r w:rsidRPr="002B3813">
              <w:rPr>
                <w:i/>
                <w:lang w:eastAsia="en-US"/>
              </w:rPr>
              <w:t>RRCConnectionSetup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The SS transmits a SecurityModeCommand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SecurityModeCommand</w:t>
            </w:r>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The UE transmits a SecurityModeComplete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SecurityModeComplete</w:t>
            </w:r>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r w:rsidRPr="002B3813">
              <w:rPr>
                <w:i/>
                <w:lang w:eastAsia="en-US"/>
              </w:rPr>
              <w:t>RRCConnectionReconfigurationComplete</w:t>
            </w:r>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RRCConnectionRelease</w:t>
            </w:r>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77" w:name="_Toc295921084"/>
      <w:r w:rsidRPr="002B3813">
        <w:t>6.4.2.3</w:t>
      </w:r>
      <w:r w:rsidRPr="002B3813">
        <w:tab/>
        <w:t>Test procedure to check RRC_CONNECTED state</w:t>
      </w:r>
      <w:bookmarkEnd w:id="77"/>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r w:rsidRPr="002B3813">
              <w:rPr>
                <w:i/>
                <w:lang w:eastAsia="en-US"/>
              </w:rPr>
              <w:t>UECapabilityEnquiry</w:t>
            </w:r>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r w:rsidRPr="002B3813">
              <w:rPr>
                <w:lang w:eastAsia="en-US"/>
              </w:rPr>
              <w:t>UECapabilityEnquiry</w:t>
            </w:r>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r w:rsidRPr="002B3813">
              <w:rPr>
                <w:i/>
                <w:lang w:eastAsia="en-US"/>
              </w:rPr>
              <w:t>UECapabilityInformation</w:t>
            </w:r>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r w:rsidRPr="002B3813">
              <w:rPr>
                <w:lang w:eastAsia="en-US"/>
              </w:rPr>
              <w:t>UECapabilityInformation</w:t>
            </w:r>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78" w:name="_Toc295921085"/>
      <w:r w:rsidRPr="002B3813">
        <w:t>6.4.2.4</w:t>
      </w:r>
      <w:r w:rsidRPr="002B3813">
        <w:tab/>
        <w:t>Test procedure Paging (for NAS testing)</w:t>
      </w:r>
      <w:bookmarkEnd w:id="78"/>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79" w:name="_Toc295921086"/>
      <w:r w:rsidRPr="002B3813">
        <w:t>6.4.2.5</w:t>
      </w:r>
      <w:r w:rsidRPr="002B3813">
        <w:tab/>
        <w:t>Test procedure for no response to paging (for NAS testing)</w:t>
      </w:r>
      <w:bookmarkEnd w:id="79"/>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r w:rsidRPr="002B3813">
              <w:rPr>
                <w:lang w:eastAsia="en-US"/>
              </w:rPr>
              <w:t>RRCConnectionRequest</w:t>
            </w:r>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80" w:name="_Toc295921087"/>
      <w:r w:rsidRPr="002B3813">
        <w:t>6.4.2.6</w:t>
      </w:r>
      <w:r w:rsidRPr="002B3813">
        <w:tab/>
        <w:t>Test procedure to check that a dedicated EPS bearer context is active (for NAS testing)</w:t>
      </w:r>
      <w:bookmarkEnd w:id="80"/>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r w:rsidRPr="002B3813">
              <w:rPr>
                <w:i/>
                <w:lang w:eastAsia="en-US"/>
              </w:rPr>
              <w:t>ULInformationTransfer</w:t>
            </w:r>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81" w:name="_Toc295921088"/>
      <w:r w:rsidRPr="002B3813">
        <w:t>6.4.2.7</w:t>
      </w:r>
      <w:r w:rsidRPr="002B3813">
        <w:tab/>
        <w:t>Test procedure to check that UE is camped on a new E-UTRAN cell</w:t>
      </w:r>
      <w:bookmarkEnd w:id="81"/>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color w:val="000000"/>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00D06650" w:rsidRPr="002B3813">
              <w:rPr>
                <w:i/>
                <w:lang w:eastAsia="en-US"/>
              </w:rPr>
              <w:t>RRCConnectionSetupComplete</w:t>
            </w:r>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82" w:name="_Toc295921089"/>
      <w:r w:rsidRPr="002B3813">
        <w:t>6.4.2.7A</w:t>
      </w:r>
      <w:r w:rsidRPr="002B3813">
        <w:tab/>
        <w:t>Test procedure to check that UE is camped on E-UTRAN cell upon mobility from another RAT</w:t>
      </w:r>
      <w:bookmarkEnd w:id="82"/>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color w:val="000000"/>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color w:val="000000"/>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r w:rsidR="00162DCF" w:rsidRPr="002B3813">
              <w:rPr>
                <w:lang w:eastAsia="en-US"/>
              </w:rPr>
              <w:t>pc_Auto_PDN_Connectivity</w:t>
            </w:r>
            <w:r w:rsidRPr="002B3813">
              <w:rPr>
                <w:lang w:eastAsia="en-US"/>
              </w:rPr>
              <w:t>, the user initiates an attach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2B3813" w14:paraId="75FCB499" w14:textId="77777777">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left w:w="108"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left w:w="108"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r w:rsidRPr="002B3813">
              <w:rPr>
                <w:lang w:eastAsia="en-US"/>
              </w:rPr>
              <w:t>TA_only</w:t>
            </w:r>
          </w:p>
        </w:tc>
      </w:tr>
      <w:tr w:rsidR="00CE21D8" w:rsidRPr="002B381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r w:rsidRPr="002B3813">
              <w:rPr>
                <w:lang w:eastAsia="en-US"/>
              </w:rPr>
              <w:t>No_LAU_CombinedRAU_GERAN_UTRA</w:t>
            </w:r>
          </w:p>
        </w:tc>
      </w:tr>
      <w:tr w:rsidR="00CE21D8" w:rsidRPr="002B381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r w:rsidRPr="002B3813">
              <w:rPr>
                <w:lang w:eastAsia="en-US"/>
              </w:rPr>
              <w:t>LAU_CombinedRAU_GERAN_UTRA</w:t>
            </w:r>
          </w:p>
        </w:tc>
      </w:tr>
      <w:tr w:rsidR="00CE21D8" w:rsidRPr="002B381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left w:w="108"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left w:w="108"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r w:rsidRPr="002B3813">
              <w:rPr>
                <w:lang w:eastAsia="en-US"/>
              </w:rPr>
              <w:t>Native_Secuirty_Context</w:t>
            </w:r>
          </w:p>
        </w:tc>
      </w:tr>
      <w:tr w:rsidR="00CE21D8" w:rsidRPr="002B381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r w:rsidRPr="002B3813">
              <w:rPr>
                <w:lang w:eastAsia="en-US"/>
              </w:rPr>
              <w:t>Mapped_Secuirty_Context</w:t>
            </w:r>
          </w:p>
        </w:tc>
      </w:tr>
      <w:tr w:rsidR="00CE21D8" w:rsidRPr="002B3813" w14:paraId="37E3A0D9" w14:textId="77777777">
        <w:tblPrEx>
          <w:tblCellMar>
            <w:left w:w="108"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left w:w="108"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left w:w="108"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left w:w="108" w:type="dxa"/>
            <w:right w:w="108" w:type="dxa"/>
          </w:tblCellMar>
        </w:tblPrEx>
        <w:tc>
          <w:tcPr>
            <w:tcW w:w="4535" w:type="dxa"/>
            <w:gridSpan w:val="2"/>
          </w:tcPr>
          <w:p w14:paraId="3FD525EB" w14:textId="77777777" w:rsidR="00CE21D8" w:rsidRPr="002B3813" w:rsidRDefault="00CE21D8" w:rsidP="00C67A4A">
            <w:pPr>
              <w:pStyle w:val="TAL"/>
              <w:rPr>
                <w:lang w:eastAsia="en-US"/>
              </w:rPr>
            </w:pPr>
            <w:r w:rsidRPr="002B3813">
              <w:rPr>
                <w:lang w:eastAsia="en-US"/>
              </w:rPr>
              <w:t>Nonce</w:t>
            </w:r>
            <w:r w:rsidRPr="002B3813">
              <w:rPr>
                <w:vertAlign w:val="subscript"/>
                <w:lang w:eastAsia="en-US"/>
              </w:rPr>
              <w:t>UE</w:t>
            </w:r>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left w:w="108"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left w:w="108"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r w:rsidRPr="002B3813">
              <w:rPr>
                <w:lang w:eastAsia="en-US"/>
              </w:rPr>
              <w:t>Bearer_Established</w:t>
            </w:r>
          </w:p>
        </w:tc>
      </w:tr>
      <w:tr w:rsidR="00CE21D8" w:rsidRPr="002B381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r w:rsidRPr="002B3813">
              <w:rPr>
                <w:lang w:eastAsia="en-US"/>
              </w:rPr>
              <w:t>No_Bearer_Established</w:t>
            </w:r>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r w:rsidRPr="002B381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r w:rsidRPr="002B381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r w:rsidRPr="002B381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r w:rsidRPr="002B381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r w:rsidRPr="002B381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r w:rsidRPr="002B381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r w:rsidRPr="002B381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r w:rsidRPr="002B381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83" w:name="_Toc295921090"/>
      <w:r w:rsidRPr="002B3813">
        <w:t>6.4.2.7B</w:t>
      </w:r>
      <w:r w:rsidRPr="002B3813">
        <w:tab/>
        <w:t>Test procedure to check that UE is camped on a new E-UTRAN cell / UP CIoT</w:t>
      </w:r>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color w:val="000000"/>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r w:rsidRPr="002B3813">
              <w:rPr>
                <w:i/>
                <w:iCs/>
                <w:lang w:eastAsia="en-US"/>
              </w:rPr>
              <w:t>RRCConnectionResumeRequest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r w:rsidRPr="002B3813">
              <w:rPr>
                <w:i/>
                <w:iCs/>
                <w:lang w:eastAsia="en-US"/>
              </w:rPr>
              <w:t>RRCConnectionResume</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r w:rsidRPr="002B3813">
              <w:rPr>
                <w:i/>
                <w:lang w:eastAsia="en-US"/>
              </w:rPr>
              <w:t>RRCConnectionResumeComplete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r w:rsidRPr="002B3813">
        <w:rPr>
          <w:i/>
        </w:rPr>
        <w:t xml:space="preserve">RRCConnectionRelease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left w:w="108"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left w:w="108" w:type="dxa"/>
            <w:right w:w="108" w:type="dxa"/>
          </w:tblCellMar>
        </w:tblPrEx>
        <w:tc>
          <w:tcPr>
            <w:tcW w:w="4535" w:type="dxa"/>
            <w:gridSpan w:val="2"/>
          </w:tcPr>
          <w:p w14:paraId="6A805A04" w14:textId="77777777" w:rsidR="00203716" w:rsidRPr="002B3813" w:rsidRDefault="00203716" w:rsidP="00677CF6">
            <w:pPr>
              <w:pStyle w:val="TAL"/>
              <w:rPr>
                <w:lang w:eastAsia="en-US"/>
              </w:rPr>
            </w:pPr>
            <w:r w:rsidRPr="002B3813">
              <w:rPr>
                <w:lang w:eastAsia="en-US"/>
              </w:rPr>
              <w:t>RRCConnectionRelease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left w:w="108"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rrc-TransactionIdentifier</w:t>
            </w:r>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RRC-TransactionIdentifier-DL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left w:w="108"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criticalExtensions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left w:w="108"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left w:w="108"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left w:w="108"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r w:rsidRPr="002B3813">
              <w:rPr>
                <w:snapToGrid w:val="0"/>
                <w:lang w:eastAsia="en-US"/>
              </w:rPr>
              <w:t>releaseCause</w:t>
            </w:r>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left w:w="108"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redirectedCarrierInfo</w:t>
            </w:r>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left w:w="108"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idleModeMobilityControlInfo</w:t>
            </w:r>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left w:w="108"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nonCriticalExtension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left w:w="108"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left w:w="108"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left w:w="108"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left w:w="108"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83"/>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color w:val="000000"/>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84" w:name="_Toc295921091"/>
      <w:r w:rsidRPr="002B3813">
        <w:t>6.4.2.9</w:t>
      </w:r>
      <w:r w:rsidRPr="002B3813">
        <w:tab/>
        <w:t>Test procedure to check that UE is camped on a new GERAN cell</w:t>
      </w:r>
      <w:bookmarkEnd w:id="84"/>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color w:val="000000"/>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85"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85"/>
    </w:p>
    <w:p w14:paraId="58F58E87" w14:textId="77777777" w:rsidR="00DD2B9F" w:rsidRPr="002B3813" w:rsidRDefault="00DD2B9F" w:rsidP="00DD2B9F">
      <w:r w:rsidRPr="002B3813">
        <w:t>This procedure aims at checking whether the UE performs tracking area updating procedure where ISR is not activated and security reconfiguration</w:t>
      </w:r>
      <w:r w:rsidRPr="002B3813">
        <w:rPr>
          <w:color w:val="000000"/>
        </w:rPr>
        <w:t xml:space="preserve"> after successful completion of handover from UTRA</w:t>
      </w:r>
      <w:r w:rsidRPr="002B3813">
        <w:t>.</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r w:rsidRPr="002B3813">
              <w:rPr>
                <w:i/>
                <w:lang w:eastAsia="en-US"/>
              </w:rPr>
              <w:t>ULInformationTransfer</w:t>
            </w:r>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 xml:space="preserve">DLInformationTransfer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r w:rsidRPr="002B3813">
              <w:rPr>
                <w:i/>
                <w:lang w:eastAsia="en-US"/>
              </w:rPr>
              <w:t>DLInformationTransfer</w:t>
            </w:r>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r w:rsidRPr="002B3813">
              <w:rPr>
                <w:lang w:eastAsia="en-US"/>
              </w:rPr>
              <w:t>RRC:</w:t>
            </w:r>
            <w:r w:rsidRPr="002B3813">
              <w:rPr>
                <w:i/>
                <w:iCs/>
                <w:lang w:eastAsia="en-US"/>
              </w:rPr>
              <w:t>RRCConnectionReconfiguration</w:t>
            </w:r>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r w:rsidRPr="002B3813">
              <w:rPr>
                <w:i/>
                <w:lang w:eastAsia="en-US"/>
              </w:rPr>
              <w:t>RRCConnectionReconfigurationComplete</w:t>
            </w:r>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r w:rsidRPr="002B3813">
              <w:rPr>
                <w:lang w:eastAsia="en-US"/>
              </w:rPr>
              <w:t>RRC:</w:t>
            </w:r>
            <w:r w:rsidRPr="002B3813">
              <w:rPr>
                <w:i/>
                <w:iCs/>
                <w:lang w:eastAsia="en-US"/>
              </w:rPr>
              <w:t>RRCConnectionReconfigurationComplete</w:t>
            </w:r>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left w:w="108"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r w:rsidRPr="002B3813">
        <w:rPr>
          <w:i/>
        </w:rPr>
        <w:t>SecurityConfigHO</w:t>
      </w:r>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c>
          <w:tcPr>
            <w:tcW w:w="4535" w:type="dxa"/>
          </w:tcPr>
          <w:p w14:paraId="7A85381A" w14:textId="77777777" w:rsidR="00DF56E9" w:rsidRPr="002B3813" w:rsidRDefault="00DF56E9" w:rsidP="00FD1EDB">
            <w:pPr>
              <w:pStyle w:val="TAL"/>
              <w:rPr>
                <w:lang w:eastAsia="en-US"/>
              </w:rPr>
            </w:pPr>
            <w:r w:rsidRPr="002B3813">
              <w:rPr>
                <w:lang w:eastAsia="en-US"/>
              </w:rPr>
              <w:t>SecurityConfigHO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c>
          <w:tcPr>
            <w:tcW w:w="4535" w:type="dxa"/>
          </w:tcPr>
          <w:p w14:paraId="6EE6B571" w14:textId="77777777" w:rsidR="00DF56E9" w:rsidRPr="002B3813" w:rsidRDefault="00DF56E9" w:rsidP="00FD1EDB">
            <w:pPr>
              <w:pStyle w:val="TAL"/>
              <w:rPr>
                <w:lang w:eastAsia="en-US"/>
              </w:rPr>
            </w:pPr>
            <w:r w:rsidRPr="002B3813">
              <w:rPr>
                <w:lang w:eastAsia="en-US"/>
              </w:rPr>
              <w:t xml:space="preserve">  handoverType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c>
          <w:tcPr>
            <w:tcW w:w="4535" w:type="dxa"/>
          </w:tcPr>
          <w:p w14:paraId="61708ECC" w14:textId="77777777" w:rsidR="00DF56E9" w:rsidRPr="002B3813" w:rsidRDefault="00DF56E9" w:rsidP="00FD1EDB">
            <w:pPr>
              <w:pStyle w:val="TAL"/>
              <w:rPr>
                <w:lang w:eastAsia="en-US"/>
              </w:rPr>
            </w:pPr>
            <w:r w:rsidRPr="002B3813">
              <w:rPr>
                <w:lang w:eastAsia="en-US"/>
              </w:rPr>
              <w:t xml:space="preserve">    intraLTE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c>
          <w:tcPr>
            <w:tcW w:w="4535" w:type="dxa"/>
          </w:tcPr>
          <w:p w14:paraId="3C3EAB5D" w14:textId="77777777" w:rsidR="00DF56E9" w:rsidRPr="002B3813" w:rsidRDefault="00DF56E9" w:rsidP="00FD1EDB">
            <w:pPr>
              <w:pStyle w:val="TAL"/>
              <w:rPr>
                <w:lang w:eastAsia="en-US"/>
              </w:rPr>
            </w:pPr>
            <w:r w:rsidRPr="002B3813">
              <w:rPr>
                <w:lang w:eastAsia="en-US"/>
              </w:rPr>
              <w:t xml:space="preserve">      keyChangeIndicator</w:t>
            </w:r>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c>
          <w:tcPr>
            <w:tcW w:w="4535" w:type="dxa"/>
          </w:tcPr>
          <w:p w14:paraId="63D18C1F" w14:textId="77777777" w:rsidR="00DF56E9" w:rsidRPr="002B3813" w:rsidRDefault="00DF56E9" w:rsidP="00FD1EDB">
            <w:pPr>
              <w:pStyle w:val="TAL"/>
              <w:rPr>
                <w:lang w:eastAsia="en-US"/>
              </w:rPr>
            </w:pPr>
            <w:r w:rsidRPr="002B3813">
              <w:rPr>
                <w:lang w:eastAsia="en-US"/>
              </w:rPr>
              <w:t xml:space="preserve">      nextHopChainingCount</w:t>
            </w:r>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86" w:name="_Toc295921093"/>
      <w:r w:rsidRPr="002B3813">
        <w:t>6.4.3</w:t>
      </w:r>
      <w:r w:rsidRPr="002B3813">
        <w:tab/>
        <w:t>Reference test procedures for TTCN development</w:t>
      </w:r>
      <w:bookmarkEnd w:id="86"/>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87" w:name="_Toc295921094"/>
      <w:r w:rsidRPr="002B3813">
        <w:t>6.4.3.1</w:t>
      </w:r>
      <w:r w:rsidRPr="002B3813">
        <w:tab/>
        <w:t>UE triggered establishment of a dedicated EPS bearer context</w:t>
      </w:r>
      <w:bookmarkEnd w:id="87"/>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88" w:name="_Toc295921095"/>
      <w:r w:rsidRPr="002B3813">
        <w:t>6.4.3.2</w:t>
      </w:r>
      <w:r w:rsidRPr="002B3813">
        <w:tab/>
        <w:t>UE triggered establishment of a default EPS bearer context associated with an additional PDN</w:t>
      </w:r>
      <w:bookmarkEnd w:id="88"/>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89" w:name="_Toc295921096"/>
      <w:r w:rsidRPr="002B3813">
        <w:t>6.4.3.3</w:t>
      </w:r>
      <w:r w:rsidRPr="002B3813">
        <w:tab/>
        <w:t>UE triggered modification of an EPS bearer context</w:t>
      </w:r>
      <w:bookmarkEnd w:id="89"/>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RRCConnectionReconfigurationComplete</w:t>
            </w:r>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r w:rsidRPr="002B3813">
              <w:rPr>
                <w:i/>
                <w:lang w:eastAsia="en-US"/>
              </w:rPr>
              <w:t xml:space="preserve">ULInformationTransfer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90" w:name="_Toc295921097"/>
      <w:r w:rsidRPr="002B3813">
        <w:t>6.4.3.4</w:t>
      </w:r>
      <w:r w:rsidRPr="002B3813">
        <w:tab/>
        <w:t>UE triggered deletion of an EPS bearer context</w:t>
      </w:r>
      <w:bookmarkEnd w:id="9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91" w:name="_Toc295921098"/>
      <w:r w:rsidRPr="002B3813">
        <w:t>6.4.3.5</w:t>
      </w:r>
      <w:r w:rsidRPr="002B3813">
        <w:tab/>
        <w:t>UE triggered CS call</w:t>
      </w:r>
      <w:bookmarkEnd w:id="91"/>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r w:rsidRPr="002B3813">
              <w:rPr>
                <w:i/>
                <w:lang w:eastAsia="en-US"/>
              </w:rPr>
              <w:t>ULInformationTransfer</w:t>
            </w:r>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92" w:name="_Toc295921099"/>
      <w:r w:rsidRPr="002B3813">
        <w:t>6.4.3.6</w:t>
      </w:r>
      <w:r w:rsidRPr="002B3813">
        <w:tab/>
        <w:t>UE triggered MO SMS over SGs</w:t>
      </w:r>
      <w:bookmarkEnd w:id="92"/>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w:t>
            </w:r>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RRCConnectionSetupComplete</w:t>
            </w:r>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93" w:name="_Toc295921100"/>
      <w:r w:rsidRPr="002B3813">
        <w:t>6.4.3.7</w:t>
      </w:r>
      <w:r w:rsidRPr="002B3813">
        <w:tab/>
        <w:t>CS fallback to UTRAN procedures (LAI of UTRAN cell same as the LAI received in combined Attach procedure in EUTRA cell)</w:t>
      </w:r>
      <w:bookmarkEnd w:id="93"/>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94" w:name="_Toc295921101"/>
      <w:r w:rsidRPr="002B3813">
        <w:t>6.4.3.7.1</w:t>
      </w:r>
      <w:r w:rsidRPr="002B3813">
        <w:tab/>
        <w:t>CS fallback to UTRAN with redirection / MT call (PS bearers not established)</w:t>
      </w:r>
      <w:bookmarkEnd w:id="94"/>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95" w:name="_Toc295921102"/>
      <w:r w:rsidRPr="002B3813">
        <w:t>6.4.3.7.2</w:t>
      </w:r>
      <w:r w:rsidRPr="002B3813">
        <w:tab/>
        <w:t>CS fallback to UTRAN with redirection / MO call (PS bearers not established)</w:t>
      </w:r>
      <w:bookmarkEnd w:id="95"/>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color w:val="000000"/>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color w:val="000000"/>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96" w:name="_Toc295921103"/>
      <w:r w:rsidRPr="002B3813">
        <w:t>6.4.3.7.3</w:t>
      </w:r>
      <w:r w:rsidRPr="002B3813">
        <w:tab/>
        <w:t>CS fallback to UTRAN with redirection / MT call (PS bearer established)</w:t>
      </w:r>
      <w:bookmarkEnd w:id="96"/>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97" w:name="_Toc295921104"/>
      <w:r w:rsidRPr="002B3813">
        <w:t>6.4.3.7.4</w:t>
      </w:r>
      <w:r w:rsidRPr="002B3813">
        <w:tab/>
        <w:t>CS fallback to UTRAN with redirection / MO call (PS bearer established)</w:t>
      </w:r>
      <w:bookmarkEnd w:id="97"/>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98" w:name="_Toc295921105"/>
      <w:r w:rsidRPr="002B3813">
        <w:t>6.4.3.7.5</w:t>
      </w:r>
      <w:r w:rsidRPr="002B3813">
        <w:tab/>
        <w:t>CS fallback to UTRAN with Handover / MT call</w:t>
      </w:r>
      <w:bookmarkEnd w:id="98"/>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pc_UMI_ProcNeeded_DuringCSFB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99" w:name="_Toc295921106"/>
      <w:r w:rsidRPr="002B3813">
        <w:t>6.4.3.7.5.1</w:t>
      </w:r>
      <w:r w:rsidR="00A818D3" w:rsidRPr="002B3813">
        <w:tab/>
      </w:r>
      <w:r w:rsidRPr="002B3813">
        <w:t>Specific message contents</w:t>
      </w:r>
      <w:bookmarkEnd w:id="99"/>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00"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t>6.4.3.7.6</w:t>
      </w:r>
      <w:r w:rsidRPr="002B3813">
        <w:tab/>
        <w:t>CS fallback to UTRAN with Handover / MO call</w:t>
      </w:r>
      <w:bookmarkEnd w:id="100"/>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pc_UMI_ProcNeeded_DuringCSFB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color w:val="000000"/>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01" w:name="_Toc295921108"/>
      <w:r w:rsidRPr="002B3813">
        <w:t>6.4.3.7.6.1</w:t>
      </w:r>
      <w:r w:rsidRPr="002B3813">
        <w:tab/>
        <w:t>Specific message contents</w:t>
      </w:r>
      <w:bookmarkEnd w:id="101"/>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02" w:name="_Toc295921109"/>
      <w:r w:rsidRPr="002B3813">
        <w:rPr>
          <w:rFonts w:eastAsia="MS Mincho"/>
        </w:rPr>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02"/>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pc_UMI_ProcNeeded_DuringCSFB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The UE transmits an EMERGENCY SETUP message.</w:t>
            </w:r>
          </w:p>
        </w:tc>
        <w:tc>
          <w:tcPr>
            <w:tcW w:w="709" w:type="dxa"/>
          </w:tcPr>
          <w:p w14:paraId="589B5657" w14:textId="77777777" w:rsidR="006C1B19" w:rsidRPr="002B3813" w:rsidRDefault="006C1B19" w:rsidP="006C1B19">
            <w:pPr>
              <w:pStyle w:val="TAC"/>
              <w:rPr>
                <w:lang w:eastAsia="en-US"/>
              </w:rPr>
            </w:pPr>
            <w:r w:rsidRPr="002B3813">
              <w:rPr>
                <w:lang w:eastAsia="en-US"/>
              </w:rPr>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03" w:name="_Toc295921110"/>
      <w:r w:rsidRPr="002B3813">
        <w:t>6.4.3.7.7.1</w:t>
      </w:r>
      <w:r w:rsidRPr="002B3813">
        <w:tab/>
        <w:t>Specific message contents</w:t>
      </w:r>
      <w:bookmarkEnd w:id="103"/>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04" w:name="_Toc295921111"/>
      <w:r w:rsidRPr="002B3813">
        <w:t>6.4.3.8</w:t>
      </w:r>
      <w:r w:rsidRPr="002B3813">
        <w:tab/>
        <w:t>CS fallback to GERAN procedures (LAI of GERAN cell same as the LAI received in combined Attach procedure in EUTRA cell)</w:t>
      </w:r>
      <w:bookmarkEnd w:id="104"/>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05" w:name="_Toc295921112"/>
      <w:r w:rsidRPr="002B3813">
        <w:t>6.4.3.8.1</w:t>
      </w:r>
      <w:r w:rsidRPr="002B3813">
        <w:tab/>
        <w:t>CS fallback to GERAN with redirection or CCO / MT call (DTM not supported)</w:t>
      </w:r>
      <w:bookmarkEnd w:id="105"/>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color w:val="000000"/>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color w:val="000000"/>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06" w:name="_Toc295921113"/>
      <w:r w:rsidRPr="002B3813">
        <w:t>6.4.3.8.2</w:t>
      </w:r>
      <w:r w:rsidRPr="002B3813">
        <w:tab/>
        <w:t>CS fallback to GERAN with redirection or CCO / MO call (DTM not supported)</w:t>
      </w:r>
      <w:bookmarkEnd w:id="106"/>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color w:val="000000"/>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color w:val="000000"/>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07"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07"/>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08"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08"/>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09"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color w:val="000000"/>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ePDG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message with </w:t>
            </w:r>
            <w:r w:rsidRPr="002B3813">
              <w:rPr>
                <w:i/>
                <w:lang w:eastAsia="en-US"/>
              </w:rPr>
              <w:t>establishmentCause</w:t>
            </w:r>
            <w:r w:rsidRPr="002B381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r w:rsidR="001F683A" w:rsidRPr="002B3813">
              <w:rPr>
                <w:lang w:eastAsia="en-US"/>
              </w:rPr>
              <w:t xml:space="preserve">non offloaded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r w:rsidRPr="002B3813">
              <w:rPr>
                <w:i/>
                <w:lang w:eastAsia="en-US"/>
              </w:rPr>
              <w:t>RRCConnectionRequest</w:t>
            </w:r>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r w:rsidRPr="002B3813">
              <w:rPr>
                <w:i/>
                <w:lang w:eastAsia="en-US"/>
              </w:rPr>
              <w:t>ULInformationTransfer</w:t>
            </w:r>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10"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10"/>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Test case postambles</w:t>
      </w:r>
      <w:bookmarkEnd w:id="109"/>
    </w:p>
    <w:p w14:paraId="3D0D743A" w14:textId="77777777" w:rsidR="001B78FD" w:rsidRPr="002B3813" w:rsidRDefault="001B78FD" w:rsidP="001B78FD">
      <w:pPr>
        <w:pStyle w:val="Heading4"/>
      </w:pPr>
      <w:bookmarkStart w:id="111" w:name="_Toc295921117"/>
      <w:r w:rsidRPr="002B3813">
        <w:t>6.4.3A.1</w:t>
      </w:r>
      <w:r w:rsidRPr="002B3813">
        <w:tab/>
        <w:t>Introduction</w:t>
      </w:r>
      <w:bookmarkEnd w:id="111"/>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12" w:name="_Toc295921118"/>
      <w:r w:rsidRPr="002B3813">
        <w:t>6.4.3A.2</w:t>
      </w:r>
      <w:r w:rsidRPr="002B3813">
        <w:tab/>
        <w:t>Reference end states</w:t>
      </w:r>
      <w:bookmarkEnd w:id="112"/>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Reference end states definitions include the necessary pieces of information to predict UE behaviour during the postambles.</w:t>
      </w:r>
    </w:p>
    <w:p w14:paraId="3D87713C" w14:textId="77777777" w:rsidR="001B78FD" w:rsidRPr="002B3813" w:rsidRDefault="001B78FD" w:rsidP="001B78FD">
      <w:r w:rsidRPr="002B3813">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13" w:name="_Toc295921119"/>
      <w:r w:rsidRPr="002B3813">
        <w:t>6.5</w:t>
      </w:r>
      <w:r w:rsidRPr="002B3813">
        <w:tab/>
        <w:t>Default RRC message and information element contents</w:t>
      </w:r>
      <w:bookmarkEnd w:id="113"/>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t>6.5.1</w:t>
      </w:r>
      <w:r w:rsidRPr="002B3813">
        <w:tab/>
        <w:t>Measurement information elements</w:t>
      </w:r>
    </w:p>
    <w:p w14:paraId="13F1A8D1" w14:textId="77777777" w:rsidR="00921085" w:rsidRPr="002B3813" w:rsidRDefault="00921085" w:rsidP="00921085">
      <w:pPr>
        <w:pStyle w:val="Heading4"/>
      </w:pPr>
      <w:bookmarkStart w:id="114" w:name="_Toc304553749"/>
      <w:r w:rsidRPr="002B3813">
        <w:t>-</w:t>
      </w:r>
      <w:r w:rsidRPr="002B3813">
        <w:tab/>
        <w:t>MeasConfig-DEFAULT</w:t>
      </w:r>
      <w:bookmarkEnd w:id="114"/>
    </w:p>
    <w:p w14:paraId="38E61C50" w14:textId="77777777" w:rsidR="00921085" w:rsidRPr="002B3813" w:rsidRDefault="00921085" w:rsidP="00921085">
      <w:pPr>
        <w:pStyle w:val="TH"/>
      </w:pPr>
      <w:r w:rsidRPr="002B381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c>
          <w:tcPr>
            <w:tcW w:w="4535" w:type="dxa"/>
          </w:tcPr>
          <w:p w14:paraId="640DBBF8" w14:textId="77777777" w:rsidR="00921085" w:rsidRPr="002B3813" w:rsidRDefault="00921085" w:rsidP="00470534">
            <w:pPr>
              <w:pStyle w:val="TAL"/>
              <w:rPr>
                <w:lang w:eastAsia="en-US"/>
              </w:rPr>
            </w:pPr>
            <w:r w:rsidRPr="002B3813">
              <w:rPr>
                <w:lang w:eastAsia="en-US"/>
              </w:rPr>
              <w:t>MeasConfig-DEFAULT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c>
          <w:tcPr>
            <w:tcW w:w="4535" w:type="dxa"/>
          </w:tcPr>
          <w:p w14:paraId="453E9C9B" w14:textId="77777777" w:rsidR="00921085" w:rsidRPr="002B3813" w:rsidRDefault="00921085" w:rsidP="00470534">
            <w:pPr>
              <w:pStyle w:val="TAL"/>
              <w:rPr>
                <w:lang w:eastAsia="en-US"/>
              </w:rPr>
            </w:pPr>
            <w:r w:rsidRPr="002B3813">
              <w:rPr>
                <w:lang w:eastAsia="en-US"/>
              </w:rPr>
              <w:t xml:space="preserve">  measObjectToRemoveList</w:t>
            </w:r>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c>
          <w:tcPr>
            <w:tcW w:w="4535" w:type="dxa"/>
          </w:tcPr>
          <w:p w14:paraId="71E7D9AD" w14:textId="77777777" w:rsidR="00921085" w:rsidRPr="002B3813" w:rsidRDefault="00921085" w:rsidP="00470534">
            <w:pPr>
              <w:pStyle w:val="TAL"/>
              <w:rPr>
                <w:lang w:eastAsia="en-US"/>
              </w:rPr>
            </w:pPr>
            <w:r w:rsidRPr="002B3813">
              <w:rPr>
                <w:lang w:eastAsia="en-US"/>
              </w:rPr>
              <w:t xml:space="preserve">  measObjectToAddModList</w:t>
            </w:r>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c>
          <w:tcPr>
            <w:tcW w:w="4535" w:type="dxa"/>
          </w:tcPr>
          <w:p w14:paraId="4F30B034" w14:textId="77777777" w:rsidR="00921085" w:rsidRPr="002B3813" w:rsidRDefault="00921085" w:rsidP="00470534">
            <w:pPr>
              <w:pStyle w:val="TAL"/>
              <w:rPr>
                <w:lang w:eastAsia="en-US"/>
              </w:rPr>
            </w:pPr>
            <w:r w:rsidRPr="002B3813">
              <w:rPr>
                <w:lang w:eastAsia="en-US"/>
              </w:rPr>
              <w:t xml:space="preserve">  reportConfigToRemoveList</w:t>
            </w:r>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c>
          <w:tcPr>
            <w:tcW w:w="4535" w:type="dxa"/>
          </w:tcPr>
          <w:p w14:paraId="0D378F73" w14:textId="77777777" w:rsidR="00921085" w:rsidRPr="002B3813" w:rsidRDefault="00921085" w:rsidP="00470534">
            <w:pPr>
              <w:pStyle w:val="TAL"/>
              <w:rPr>
                <w:lang w:eastAsia="en-US"/>
              </w:rPr>
            </w:pPr>
            <w:r w:rsidRPr="002B3813">
              <w:rPr>
                <w:lang w:eastAsia="en-US"/>
              </w:rPr>
              <w:t xml:space="preserve">  reportConfigToAddModList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c>
          <w:tcPr>
            <w:tcW w:w="4535" w:type="dxa"/>
          </w:tcPr>
          <w:p w14:paraId="41F22D89" w14:textId="77777777" w:rsidR="00921085" w:rsidRPr="002B3813" w:rsidRDefault="00921085" w:rsidP="00470534">
            <w:pPr>
              <w:pStyle w:val="TAL"/>
              <w:rPr>
                <w:lang w:eastAsia="en-US"/>
              </w:rPr>
            </w:pPr>
            <w:r w:rsidRPr="002B3813">
              <w:rPr>
                <w:lang w:eastAsia="en-US"/>
              </w:rPr>
              <w:t xml:space="preserve">  measIdToRemoveList</w:t>
            </w:r>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measIdToAddModList</w:t>
            </w:r>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quantityConfig</w:t>
            </w:r>
          </w:p>
        </w:tc>
        <w:tc>
          <w:tcPr>
            <w:tcW w:w="2267" w:type="dxa"/>
          </w:tcPr>
          <w:p w14:paraId="52EB88B3" w14:textId="77777777" w:rsidR="00921085" w:rsidRPr="002B3813" w:rsidRDefault="00921085" w:rsidP="00470534">
            <w:pPr>
              <w:pStyle w:val="TAL"/>
              <w:rPr>
                <w:lang w:eastAsia="en-US"/>
              </w:rPr>
            </w:pPr>
            <w:r w:rsidRPr="002B3813">
              <w:rPr>
                <w:lang w:eastAsia="en-US"/>
              </w:rPr>
              <w:t>QuantityConfig-DEFAULT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measGapConfig</w:t>
            </w:r>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r w:rsidRPr="002B3813">
              <w:rPr>
                <w:lang w:eastAsia="en-US"/>
              </w:rPr>
              <w:t>MeasGapConfig-CE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r w:rsidRPr="002B3813">
              <w:rPr>
                <w:lang w:eastAsia="en-US"/>
              </w:rPr>
              <w:t>intraFreq-CE-NeedForGaps</w:t>
            </w:r>
          </w:p>
        </w:tc>
      </w:tr>
      <w:tr w:rsidR="00921085" w:rsidRPr="002B3813" w14:paraId="53BC68B3" w14:textId="77777777">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c>
          <w:tcPr>
            <w:tcW w:w="4535" w:type="dxa"/>
          </w:tcPr>
          <w:p w14:paraId="7E097EAE" w14:textId="77777777" w:rsidR="00921085" w:rsidRPr="002B3813" w:rsidRDefault="00921085" w:rsidP="00470534">
            <w:pPr>
              <w:pStyle w:val="TAL"/>
              <w:rPr>
                <w:lang w:eastAsia="en-US"/>
              </w:rPr>
            </w:pPr>
            <w:r w:rsidRPr="002B3813">
              <w:rPr>
                <w:lang w:eastAsia="en-US"/>
              </w:rPr>
              <w:t xml:space="preserve">  preRegistrationInfoHRPD</w:t>
            </w:r>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c>
          <w:tcPr>
            <w:tcW w:w="4535" w:type="dxa"/>
          </w:tcPr>
          <w:p w14:paraId="5A74BB79" w14:textId="77777777" w:rsidR="00921085" w:rsidRPr="002B3813" w:rsidRDefault="00921085" w:rsidP="00470534">
            <w:pPr>
              <w:pStyle w:val="TAL"/>
              <w:rPr>
                <w:lang w:eastAsia="en-US"/>
              </w:rPr>
            </w:pPr>
            <w:r w:rsidRPr="002B3813">
              <w:rPr>
                <w:lang w:eastAsia="en-US"/>
              </w:rPr>
              <w:t xml:space="preserve">  speedStatePars</w:t>
            </w:r>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inter-freq measurements</w:t>
            </w:r>
          </w:p>
        </w:tc>
      </w:tr>
      <w:tr w:rsidR="00921085" w:rsidRPr="002B3813" w14:paraId="37FB7340" w14:textId="77777777">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r w:rsidRPr="002B381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For UE having set pc_intraFreq-CE-NeedForGaps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15" w:name="_Toc304553750"/>
      <w:r w:rsidRPr="002B3813">
        <w:t>-</w:t>
      </w:r>
      <w:r w:rsidRPr="002B3813">
        <w:tab/>
        <w:t>MeasGapConfig-GP1</w:t>
      </w:r>
      <w:bookmarkEnd w:id="115"/>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c>
          <w:tcPr>
            <w:tcW w:w="4535" w:type="dxa"/>
          </w:tcPr>
          <w:p w14:paraId="186BA3E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TGRP = 40 ms</w:t>
            </w:r>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16" w:name="_Toc304553751"/>
      <w:r w:rsidRPr="002B3813">
        <w:t>-</w:t>
      </w:r>
      <w:r w:rsidRPr="002B3813">
        <w:tab/>
        <w:t>MeasGapConfig-GP2</w:t>
      </w:r>
      <w:bookmarkEnd w:id="116"/>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c>
          <w:tcPr>
            <w:tcW w:w="4535" w:type="dxa"/>
          </w:tcPr>
          <w:p w14:paraId="47074F9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TGRP = 80 ms</w:t>
            </w:r>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t>MeasGapConfig-CE</w:t>
      </w:r>
    </w:p>
    <w:p w14:paraId="182B5537" w14:textId="77777777" w:rsidR="00CA0AF8" w:rsidRPr="002B3813" w:rsidRDefault="00CA0AF8" w:rsidP="00CA0AF8">
      <w:pPr>
        <w:pStyle w:val="TH"/>
      </w:pPr>
      <w:r w:rsidRPr="002B381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c>
          <w:tcPr>
            <w:tcW w:w="4535" w:type="dxa"/>
          </w:tcPr>
          <w:p w14:paraId="43213F16" w14:textId="77777777" w:rsidR="00CA0AF8" w:rsidRPr="002B3813" w:rsidRDefault="00CA0AF8" w:rsidP="00677CF6">
            <w:pPr>
              <w:pStyle w:val="TAL"/>
              <w:rPr>
                <w:lang w:eastAsia="en-US"/>
              </w:rPr>
            </w:pPr>
            <w:r w:rsidRPr="002B3813">
              <w:rPr>
                <w:lang w:eastAsia="en-US"/>
              </w:rPr>
              <w:t>MeasGapConfig-CE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c>
          <w:tcPr>
            <w:tcW w:w="4535" w:type="dxa"/>
          </w:tcPr>
          <w:p w14:paraId="27DE3DA5" w14:textId="77777777" w:rsidR="00CA0AF8" w:rsidRPr="002B3813" w:rsidRDefault="00CA0AF8" w:rsidP="00677CF6">
            <w:pPr>
              <w:pStyle w:val="TAL"/>
              <w:rPr>
                <w:lang w:eastAsia="en-US"/>
              </w:rPr>
            </w:pPr>
            <w:r w:rsidRPr="002B3813">
              <w:rPr>
                <w:lang w:eastAsia="en-US"/>
              </w:rPr>
              <w:t xml:space="preserve">   gapOffset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TGRP = 40 ms</w:t>
            </w:r>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17" w:name="_Toc295921120"/>
      <w:r w:rsidRPr="002B3813">
        <w:t>6.6</w:t>
      </w:r>
      <w:r w:rsidRPr="002B3813">
        <w:tab/>
        <w:t>Default NAS message and information element contents</w:t>
      </w:r>
      <w:bookmarkEnd w:id="117"/>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18" w:name="_Toc295921121"/>
      <w:r w:rsidRPr="002B3813">
        <w:t>6.6.1</w:t>
      </w:r>
      <w:r w:rsidRPr="002B3813">
        <w:tab/>
        <w:t>Reference default EPS bearer contexts</w:t>
      </w:r>
      <w:bookmarkEnd w:id="118"/>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77777777" w:rsidR="00736CE3" w:rsidRPr="002B3813" w:rsidRDefault="00A02FD4" w:rsidP="00A02FD4">
            <w:pPr>
              <w:pStyle w:val="TAN"/>
              <w:rPr>
                <w:lang w:eastAsia="en-US"/>
              </w:rPr>
            </w:pPr>
            <w:r w:rsidRPr="002B3813">
              <w:rPr>
                <w:lang w:eastAsia="en-US"/>
              </w:rPr>
              <w:t>Note 5:</w:t>
            </w:r>
            <w:r w:rsidRPr="002B3813">
              <w:rPr>
                <w:lang w:eastAsia="en-US"/>
              </w:rPr>
              <w:tab/>
              <w:t>QCI 69 is used for MCPTT delay sensitive signalling</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19" w:name="_Toc295921122"/>
      <w:r w:rsidRPr="002B3813">
        <w:t>6.6.2</w:t>
      </w:r>
      <w:r w:rsidRPr="002B3813">
        <w:tab/>
        <w:t>Reference dedicated EPS bearer contexts</w:t>
      </w:r>
      <w:bookmarkEnd w:id="119"/>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See "PDP ContextDchForLTE"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See "PDP ContextDchForLTE"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See "PDP ContextDchForLTE"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See "PDP ContextDchForLTE"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See "PDP ContextDchForLTE"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c>
          <w:tcPr>
            <w:tcW w:w="984" w:type="pct"/>
          </w:tcPr>
          <w:p w14:paraId="66FCA3AA" w14:textId="77777777" w:rsidR="00A02FD4" w:rsidRPr="002B3813" w:rsidDel="006F055D" w:rsidRDefault="00A02FD4" w:rsidP="00FB26FD">
            <w:pPr>
              <w:pStyle w:val="TAL"/>
              <w:rPr>
                <w:lang w:eastAsia="en-US"/>
              </w:rPr>
            </w:pPr>
            <w:r w:rsidRPr="002B3813">
              <w:rPr>
                <w:lang w:eastAsia="en-US"/>
              </w:rPr>
              <w:t>Maximum bit rate for downlink</w:t>
            </w:r>
          </w:p>
        </w:tc>
        <w:tc>
          <w:tcPr>
            <w:tcW w:w="803" w:type="pct"/>
          </w:tcPr>
          <w:p w14:paraId="051F8DBF" w14:textId="77777777" w:rsidR="00A02FD4" w:rsidRPr="002B3813" w:rsidRDefault="00A02FD4" w:rsidP="00FB26FD">
            <w:pPr>
              <w:pStyle w:val="TAC"/>
              <w:rPr>
                <w:lang w:eastAsia="en-US"/>
              </w:rPr>
            </w:pPr>
            <w:r w:rsidRPr="002B3813">
              <w:rPr>
                <w:lang w:eastAsia="en-US"/>
              </w:rPr>
              <w:t>384 kbps</w:t>
            </w:r>
          </w:p>
        </w:tc>
        <w:tc>
          <w:tcPr>
            <w:tcW w:w="803" w:type="pct"/>
          </w:tcPr>
          <w:p w14:paraId="268D9BD3" w14:textId="77777777" w:rsidR="00A02FD4" w:rsidRPr="002B3813" w:rsidRDefault="00A02FD4" w:rsidP="00FB26FD">
            <w:pPr>
              <w:pStyle w:val="TAC"/>
              <w:rPr>
                <w:lang w:eastAsia="en-US"/>
              </w:rPr>
            </w:pPr>
            <w:r w:rsidRPr="002B3813">
              <w:rPr>
                <w:lang w:eastAsia="en-US"/>
              </w:rPr>
              <w:t>See "PDP ContextDchForLTE"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See "PDP ContextDchForLTE"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See "PDP ContextDchForLTE"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80 ms</w:t>
            </w:r>
          </w:p>
        </w:tc>
        <w:tc>
          <w:tcPr>
            <w:tcW w:w="803" w:type="pct"/>
          </w:tcPr>
          <w:p w14:paraId="5B918BD1" w14:textId="77777777" w:rsidR="00A02FD4" w:rsidRPr="002B3813" w:rsidRDefault="00A02FD4" w:rsidP="00FB26FD">
            <w:pPr>
              <w:pStyle w:val="TAC"/>
              <w:rPr>
                <w:lang w:eastAsia="en-US"/>
              </w:rPr>
            </w:pPr>
            <w:r w:rsidRPr="002B3813">
              <w:rPr>
                <w:lang w:eastAsia="en-US"/>
              </w:rPr>
              <w:t>See "PDP ContextDchForLTE"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130 ms</w:t>
            </w:r>
          </w:p>
        </w:tc>
        <w:tc>
          <w:tcPr>
            <w:tcW w:w="803" w:type="pct"/>
          </w:tcPr>
          <w:p w14:paraId="76109E29" w14:textId="77777777" w:rsidR="00A02FD4" w:rsidRPr="002B3813" w:rsidDel="00C36236" w:rsidRDefault="00A02FD4" w:rsidP="00FB26FD">
            <w:pPr>
              <w:pStyle w:val="TAC"/>
              <w:rPr>
                <w:lang w:eastAsia="en-US"/>
              </w:rPr>
            </w:pPr>
            <w:r w:rsidRPr="002B3813">
              <w:rPr>
                <w:lang w:eastAsia="en-US"/>
              </w:rPr>
              <w:t>80 ms</w:t>
            </w:r>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r w:rsidR="00A02FD4" w:rsidRPr="002B3813">
              <w:rPr>
                <w:lang w:eastAsia="en-US"/>
              </w:rPr>
              <w:t>ms</w:t>
            </w:r>
          </w:p>
        </w:tc>
      </w:tr>
      <w:tr w:rsidR="00A02FD4" w:rsidRPr="002B3813" w14:paraId="6B6EF0E2" w14:textId="77777777" w:rsidTr="00FB26FD">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See "PDP ContextDchForLTE"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See "PDP ContextDchForLTE"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See "PDP ContextDchForLTE"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See "PDP ContextDchForLTE"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See "PDP ContextDchForLTE"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See "PDP ContextDchForLTE"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See "PDP ContextDchForLTE"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See "PDP ContextDchForLTE" (Note 3);</w:t>
            </w:r>
          </w:p>
          <w:p w14:paraId="6196598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See "PDP ContextDchForLTE"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left w:w="99"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4292C" w:rsidRPr="0034292C" w14:paraId="778A4245" w14:textId="77777777" w:rsidTr="00633380">
        <w:tc>
          <w:tcPr>
            <w:tcW w:w="984" w:type="pct"/>
          </w:tcPr>
          <w:p w14:paraId="162E7BC0" w14:textId="77777777" w:rsidR="0034292C" w:rsidRPr="0034292C" w:rsidRDefault="0034292C" w:rsidP="00633380">
            <w:pPr>
              <w:pStyle w:val="TAH"/>
              <w:rPr>
                <w:lang w:eastAsia="en-US"/>
              </w:rPr>
            </w:pPr>
            <w:r w:rsidRPr="0034292C">
              <w:rPr>
                <w:lang w:eastAsia="en-US"/>
              </w:rPr>
              <w:t>Parameters</w:t>
            </w:r>
          </w:p>
        </w:tc>
        <w:tc>
          <w:tcPr>
            <w:tcW w:w="803" w:type="pct"/>
          </w:tcPr>
          <w:p w14:paraId="104E1FC3" w14:textId="77777777" w:rsidR="0034292C" w:rsidRPr="0034292C" w:rsidRDefault="0034292C" w:rsidP="00633380">
            <w:pPr>
              <w:pStyle w:val="TAH"/>
              <w:rPr>
                <w:lang w:eastAsia="en-US"/>
              </w:rPr>
            </w:pPr>
            <w:r w:rsidRPr="0034292C">
              <w:rPr>
                <w:lang w:eastAsia="en-US"/>
              </w:rPr>
              <w:t>Reference dedicated EPS bearer context #6</w:t>
            </w:r>
          </w:p>
        </w:tc>
        <w:tc>
          <w:tcPr>
            <w:tcW w:w="803" w:type="pct"/>
          </w:tcPr>
          <w:p w14:paraId="2025395C" w14:textId="77777777" w:rsidR="0034292C" w:rsidRPr="0034292C" w:rsidRDefault="003F4D35" w:rsidP="00633380">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4292C" w:rsidRPr="0034292C" w:rsidRDefault="005A3DEC" w:rsidP="00633380">
            <w:pPr>
              <w:pStyle w:val="TAH"/>
              <w:rPr>
                <w:lang w:eastAsia="en-US"/>
              </w:rPr>
            </w:pPr>
            <w:r w:rsidRPr="004A6B36">
              <w:rPr>
                <w:lang w:eastAsia="en-US"/>
              </w:rPr>
              <w:t>Reference dedicated EPS bearer context #</w:t>
            </w:r>
            <w:r>
              <w:rPr>
                <w:lang w:eastAsia="en-US"/>
              </w:rPr>
              <w:t>8</w:t>
            </w:r>
          </w:p>
        </w:tc>
        <w:tc>
          <w:tcPr>
            <w:tcW w:w="803" w:type="pct"/>
          </w:tcPr>
          <w:p w14:paraId="223FEDD3" w14:textId="77777777" w:rsidR="0034292C" w:rsidRPr="0034292C" w:rsidRDefault="0034292C" w:rsidP="00633380">
            <w:pPr>
              <w:pStyle w:val="TAH"/>
              <w:rPr>
                <w:lang w:eastAsia="en-US"/>
              </w:rPr>
            </w:pPr>
          </w:p>
        </w:tc>
        <w:tc>
          <w:tcPr>
            <w:tcW w:w="803" w:type="pct"/>
          </w:tcPr>
          <w:p w14:paraId="09936B5B" w14:textId="77777777" w:rsidR="0034292C" w:rsidRPr="0034292C" w:rsidRDefault="0034292C" w:rsidP="00633380">
            <w:pPr>
              <w:pStyle w:val="TAH"/>
              <w:rPr>
                <w:lang w:eastAsia="en-US"/>
              </w:rPr>
            </w:pPr>
          </w:p>
        </w:tc>
      </w:tr>
      <w:tr w:rsidR="0034292C" w:rsidRPr="0034292C" w14:paraId="5CB4AD92" w14:textId="77777777" w:rsidTr="00633380">
        <w:tc>
          <w:tcPr>
            <w:tcW w:w="984" w:type="pct"/>
          </w:tcPr>
          <w:p w14:paraId="0E1D4476" w14:textId="77777777" w:rsidR="0034292C" w:rsidRPr="0034292C" w:rsidRDefault="0034292C" w:rsidP="00633380">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4292C" w:rsidRPr="0034292C" w:rsidRDefault="0034292C" w:rsidP="00633380">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4292C" w:rsidRPr="0034292C" w:rsidRDefault="003F4D35" w:rsidP="00633380">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4292C" w:rsidRPr="0034292C" w:rsidRDefault="005A3DEC" w:rsidP="00633380">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77777777" w:rsidR="0034292C" w:rsidRPr="0034292C" w:rsidRDefault="0034292C" w:rsidP="00633380">
            <w:pPr>
              <w:pStyle w:val="TAC"/>
              <w:rPr>
                <w:lang w:eastAsia="en-US"/>
              </w:rPr>
            </w:pPr>
          </w:p>
        </w:tc>
        <w:tc>
          <w:tcPr>
            <w:tcW w:w="803" w:type="pct"/>
            <w:tcBorders>
              <w:bottom w:val="single" w:sz="4" w:space="0" w:color="auto"/>
            </w:tcBorders>
          </w:tcPr>
          <w:p w14:paraId="5BC62CE1" w14:textId="77777777" w:rsidR="0034292C" w:rsidRPr="0034292C" w:rsidRDefault="0034292C" w:rsidP="00633380">
            <w:pPr>
              <w:pStyle w:val="TAC"/>
              <w:rPr>
                <w:lang w:eastAsia="en-US"/>
              </w:rPr>
            </w:pPr>
          </w:p>
        </w:tc>
      </w:tr>
      <w:tr w:rsidR="0034292C" w:rsidRPr="0034292C" w14:paraId="5D95E4B6" w14:textId="77777777" w:rsidTr="00633380">
        <w:tc>
          <w:tcPr>
            <w:tcW w:w="984" w:type="pct"/>
          </w:tcPr>
          <w:p w14:paraId="1A73A138" w14:textId="77777777" w:rsidR="0034292C" w:rsidRPr="0034292C" w:rsidRDefault="0034292C" w:rsidP="00633380">
            <w:pPr>
              <w:pStyle w:val="TAL"/>
              <w:rPr>
                <w:lang w:eastAsia="en-US"/>
              </w:rPr>
            </w:pPr>
            <w:r w:rsidRPr="0034292C">
              <w:rPr>
                <w:lang w:eastAsia="en-US"/>
              </w:rPr>
              <w:t>EPS QoS</w:t>
            </w:r>
          </w:p>
        </w:tc>
        <w:tc>
          <w:tcPr>
            <w:tcW w:w="803" w:type="pct"/>
            <w:tcBorders>
              <w:right w:val="single" w:sz="4" w:space="0" w:color="FFFFFF"/>
            </w:tcBorders>
          </w:tcPr>
          <w:p w14:paraId="60FC9963"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55956612"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5F79AB16"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59A55012" w14:textId="77777777" w:rsidR="0034292C" w:rsidRPr="0034292C" w:rsidRDefault="0034292C" w:rsidP="00633380">
            <w:pPr>
              <w:pStyle w:val="TAC"/>
              <w:rPr>
                <w:lang w:eastAsia="en-US"/>
              </w:rPr>
            </w:pPr>
          </w:p>
        </w:tc>
        <w:tc>
          <w:tcPr>
            <w:tcW w:w="803" w:type="pct"/>
            <w:tcBorders>
              <w:left w:val="single" w:sz="4" w:space="0" w:color="FFFFFF"/>
            </w:tcBorders>
          </w:tcPr>
          <w:p w14:paraId="35FD9DA7" w14:textId="77777777" w:rsidR="0034292C" w:rsidRPr="0034292C" w:rsidRDefault="0034292C" w:rsidP="00633380">
            <w:pPr>
              <w:pStyle w:val="TAC"/>
              <w:rPr>
                <w:lang w:eastAsia="en-US"/>
              </w:rPr>
            </w:pPr>
          </w:p>
        </w:tc>
      </w:tr>
      <w:tr w:rsidR="0034292C" w:rsidRPr="0034292C" w14:paraId="38E1C4D6" w14:textId="77777777" w:rsidTr="00633380">
        <w:tc>
          <w:tcPr>
            <w:tcW w:w="984" w:type="pct"/>
          </w:tcPr>
          <w:p w14:paraId="5A73FA2D" w14:textId="77777777" w:rsidR="0034292C" w:rsidRPr="0034292C" w:rsidRDefault="0034292C" w:rsidP="00633380">
            <w:pPr>
              <w:pStyle w:val="TAL"/>
              <w:rPr>
                <w:lang w:eastAsia="en-US"/>
              </w:rPr>
            </w:pPr>
            <w:r w:rsidRPr="0034292C">
              <w:rPr>
                <w:lang w:eastAsia="en-US"/>
              </w:rPr>
              <w:t>QCI</w:t>
            </w:r>
          </w:p>
          <w:p w14:paraId="2E5164F1" w14:textId="77777777" w:rsidR="0034292C" w:rsidRPr="0034292C" w:rsidRDefault="0034292C" w:rsidP="00633380">
            <w:pPr>
              <w:pStyle w:val="TAL"/>
              <w:rPr>
                <w:lang w:eastAsia="en-US"/>
              </w:rPr>
            </w:pPr>
            <w:r w:rsidRPr="0034292C">
              <w:rPr>
                <w:lang w:eastAsia="en-US"/>
              </w:rPr>
              <w:t>(Note 1)</w:t>
            </w:r>
          </w:p>
        </w:tc>
        <w:tc>
          <w:tcPr>
            <w:tcW w:w="803" w:type="pct"/>
          </w:tcPr>
          <w:p w14:paraId="039A4E2B" w14:textId="77777777" w:rsidR="0034292C" w:rsidRPr="0034292C" w:rsidRDefault="0034292C" w:rsidP="00633380">
            <w:pPr>
              <w:pStyle w:val="TAC"/>
              <w:rPr>
                <w:lang w:eastAsia="en-US"/>
              </w:rPr>
            </w:pPr>
            <w:r w:rsidRPr="0034292C">
              <w:rPr>
                <w:lang w:eastAsia="en-US"/>
              </w:rPr>
              <w:t>8</w:t>
            </w:r>
          </w:p>
          <w:p w14:paraId="51B56837" w14:textId="77777777" w:rsidR="0034292C" w:rsidRPr="0034292C" w:rsidRDefault="0034292C" w:rsidP="00633380">
            <w:pPr>
              <w:pStyle w:val="TAC"/>
              <w:rPr>
                <w:lang w:eastAsia="en-US"/>
              </w:rPr>
            </w:pPr>
            <w:r w:rsidRPr="0034292C">
              <w:rPr>
                <w:lang w:eastAsia="en-US"/>
              </w:rPr>
              <w:t>(non-GBR QCI)</w:t>
            </w:r>
          </w:p>
        </w:tc>
        <w:tc>
          <w:tcPr>
            <w:tcW w:w="803" w:type="pct"/>
          </w:tcPr>
          <w:p w14:paraId="376BE058" w14:textId="77777777" w:rsidR="003F4D35" w:rsidRDefault="003F4D35" w:rsidP="003F4D35">
            <w:pPr>
              <w:pStyle w:val="TAC"/>
              <w:rPr>
                <w:lang w:eastAsia="en-US"/>
              </w:rPr>
            </w:pPr>
            <w:r>
              <w:rPr>
                <w:lang w:eastAsia="en-US"/>
              </w:rPr>
              <w:t>79</w:t>
            </w:r>
          </w:p>
          <w:p w14:paraId="408A6C0E" w14:textId="77777777" w:rsidR="0034292C" w:rsidRPr="0034292C" w:rsidRDefault="003F4D35" w:rsidP="003F4D35">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5A3DEC" w:rsidRPr="004A6B36" w:rsidRDefault="005A3DEC" w:rsidP="005A3DEC">
            <w:pPr>
              <w:pStyle w:val="TAC"/>
              <w:rPr>
                <w:lang w:eastAsia="en-US"/>
              </w:rPr>
            </w:pPr>
            <w:r w:rsidRPr="004A6B36">
              <w:rPr>
                <w:lang w:eastAsia="en-US"/>
              </w:rPr>
              <w:t>66</w:t>
            </w:r>
          </w:p>
          <w:p w14:paraId="1B50DC20" w14:textId="77777777" w:rsidR="0034292C" w:rsidRPr="0034292C" w:rsidRDefault="005A3DEC" w:rsidP="005A3DEC">
            <w:pPr>
              <w:pStyle w:val="TAC"/>
              <w:rPr>
                <w:lang w:eastAsia="en-US"/>
              </w:rPr>
            </w:pPr>
            <w:r w:rsidRPr="004A6B36">
              <w:rPr>
                <w:lang w:eastAsia="en-US"/>
              </w:rPr>
              <w:t>(GBR QCI)</w:t>
            </w:r>
          </w:p>
        </w:tc>
        <w:tc>
          <w:tcPr>
            <w:tcW w:w="803" w:type="pct"/>
          </w:tcPr>
          <w:p w14:paraId="08196ABB" w14:textId="77777777" w:rsidR="0034292C" w:rsidRPr="0034292C" w:rsidRDefault="0034292C" w:rsidP="00633380">
            <w:pPr>
              <w:pStyle w:val="TAC"/>
              <w:rPr>
                <w:lang w:eastAsia="en-US"/>
              </w:rPr>
            </w:pPr>
          </w:p>
        </w:tc>
        <w:tc>
          <w:tcPr>
            <w:tcW w:w="803" w:type="pct"/>
          </w:tcPr>
          <w:p w14:paraId="522036C3" w14:textId="77777777" w:rsidR="0034292C" w:rsidRPr="0034292C" w:rsidRDefault="0034292C" w:rsidP="00633380">
            <w:pPr>
              <w:pStyle w:val="TAC"/>
              <w:rPr>
                <w:lang w:eastAsia="en-US"/>
              </w:rPr>
            </w:pPr>
          </w:p>
        </w:tc>
      </w:tr>
      <w:tr w:rsidR="0034292C" w:rsidRPr="0034292C" w14:paraId="6FACF3C5" w14:textId="77777777" w:rsidTr="00633380">
        <w:tc>
          <w:tcPr>
            <w:tcW w:w="984" w:type="pct"/>
          </w:tcPr>
          <w:p w14:paraId="48491218" w14:textId="77777777" w:rsidR="0034292C" w:rsidRPr="0034292C" w:rsidRDefault="0034292C" w:rsidP="00633380">
            <w:pPr>
              <w:pStyle w:val="TAL"/>
              <w:rPr>
                <w:lang w:eastAsia="en-US"/>
              </w:rPr>
            </w:pPr>
            <w:r w:rsidRPr="0034292C">
              <w:rPr>
                <w:lang w:eastAsia="en-US"/>
              </w:rPr>
              <w:t>Maximum bit rate for uplink</w:t>
            </w:r>
          </w:p>
        </w:tc>
        <w:tc>
          <w:tcPr>
            <w:tcW w:w="803" w:type="pct"/>
          </w:tcPr>
          <w:p w14:paraId="36480015" w14:textId="77777777" w:rsidR="0034292C" w:rsidRPr="0034292C" w:rsidRDefault="0034292C" w:rsidP="00633380">
            <w:pPr>
              <w:pStyle w:val="TAC"/>
              <w:rPr>
                <w:lang w:eastAsia="en-US"/>
              </w:rPr>
            </w:pPr>
            <w:r w:rsidRPr="0034292C">
              <w:rPr>
                <w:lang w:eastAsia="en-US"/>
              </w:rPr>
              <w:t>384 kbps</w:t>
            </w:r>
          </w:p>
          <w:p w14:paraId="0337E58C" w14:textId="77777777" w:rsidR="0034292C" w:rsidRPr="0034292C" w:rsidRDefault="0034292C" w:rsidP="00633380">
            <w:pPr>
              <w:pStyle w:val="TAC"/>
              <w:rPr>
                <w:lang w:eastAsia="en-US"/>
              </w:rPr>
            </w:pPr>
            <w:r w:rsidRPr="0034292C">
              <w:rPr>
                <w:lang w:eastAsia="en-US"/>
              </w:rPr>
              <w:t>(Note 2)</w:t>
            </w:r>
          </w:p>
        </w:tc>
        <w:tc>
          <w:tcPr>
            <w:tcW w:w="803" w:type="pct"/>
          </w:tcPr>
          <w:p w14:paraId="126DDD04" w14:textId="77777777" w:rsidR="003F4D35" w:rsidRPr="0034292C" w:rsidRDefault="003F4D35" w:rsidP="003F4D35">
            <w:pPr>
              <w:pStyle w:val="TAC"/>
              <w:rPr>
                <w:lang w:eastAsia="en-US"/>
              </w:rPr>
            </w:pPr>
            <w:r w:rsidRPr="0034292C">
              <w:rPr>
                <w:lang w:eastAsia="en-US"/>
              </w:rPr>
              <w:t>384 kbps</w:t>
            </w:r>
          </w:p>
          <w:p w14:paraId="1BC49BEE" w14:textId="77777777" w:rsidR="0034292C" w:rsidRPr="0034292C" w:rsidRDefault="003F4D35" w:rsidP="003F4D35">
            <w:pPr>
              <w:pStyle w:val="TAC"/>
              <w:rPr>
                <w:lang w:eastAsia="en-US"/>
              </w:rPr>
            </w:pPr>
            <w:r w:rsidRPr="0034292C">
              <w:rPr>
                <w:lang w:eastAsia="en-US"/>
              </w:rPr>
              <w:t>(Note 2)</w:t>
            </w:r>
          </w:p>
        </w:tc>
        <w:tc>
          <w:tcPr>
            <w:tcW w:w="804" w:type="pct"/>
          </w:tcPr>
          <w:p w14:paraId="609EA9CA" w14:textId="77777777" w:rsidR="0034292C" w:rsidRPr="0034292C" w:rsidRDefault="005A3DEC" w:rsidP="00633380">
            <w:pPr>
              <w:pStyle w:val="TAC"/>
              <w:rPr>
                <w:lang w:eastAsia="en-US"/>
              </w:rPr>
            </w:pPr>
            <w:r w:rsidRPr="004A6B36">
              <w:rPr>
                <w:lang w:eastAsia="en-US"/>
              </w:rPr>
              <w:t>384 kbps</w:t>
            </w:r>
          </w:p>
        </w:tc>
        <w:tc>
          <w:tcPr>
            <w:tcW w:w="803" w:type="pct"/>
          </w:tcPr>
          <w:p w14:paraId="41E48A4B" w14:textId="77777777" w:rsidR="0034292C" w:rsidRPr="0034292C" w:rsidRDefault="0034292C" w:rsidP="00633380">
            <w:pPr>
              <w:pStyle w:val="TAC"/>
              <w:rPr>
                <w:lang w:eastAsia="en-US"/>
              </w:rPr>
            </w:pPr>
          </w:p>
        </w:tc>
        <w:tc>
          <w:tcPr>
            <w:tcW w:w="803" w:type="pct"/>
          </w:tcPr>
          <w:p w14:paraId="779A25E7" w14:textId="77777777" w:rsidR="0034292C" w:rsidRPr="0034292C" w:rsidRDefault="0034292C" w:rsidP="00633380">
            <w:pPr>
              <w:pStyle w:val="TAC"/>
              <w:rPr>
                <w:lang w:eastAsia="en-US"/>
              </w:rPr>
            </w:pPr>
          </w:p>
        </w:tc>
      </w:tr>
      <w:tr w:rsidR="0034292C" w:rsidRPr="0034292C" w14:paraId="0569035F" w14:textId="77777777" w:rsidTr="00633380">
        <w:tc>
          <w:tcPr>
            <w:tcW w:w="984" w:type="pct"/>
          </w:tcPr>
          <w:p w14:paraId="5910B949" w14:textId="77777777" w:rsidR="0034292C" w:rsidRPr="0034292C" w:rsidRDefault="0034292C" w:rsidP="00633380">
            <w:pPr>
              <w:pStyle w:val="TAL"/>
              <w:rPr>
                <w:lang w:eastAsia="en-US"/>
              </w:rPr>
            </w:pPr>
            <w:r w:rsidRPr="0034292C">
              <w:rPr>
                <w:lang w:eastAsia="en-US"/>
              </w:rPr>
              <w:t>Maximum bit rate for downlink</w:t>
            </w:r>
          </w:p>
        </w:tc>
        <w:tc>
          <w:tcPr>
            <w:tcW w:w="803" w:type="pct"/>
          </w:tcPr>
          <w:p w14:paraId="71A114EF" w14:textId="77777777" w:rsidR="0034292C" w:rsidRPr="0034292C" w:rsidRDefault="0034292C" w:rsidP="00633380">
            <w:pPr>
              <w:pStyle w:val="TAC"/>
              <w:rPr>
                <w:lang w:eastAsia="en-US"/>
              </w:rPr>
            </w:pPr>
            <w:r w:rsidRPr="0034292C">
              <w:rPr>
                <w:lang w:eastAsia="en-US"/>
              </w:rPr>
              <w:t>384 kbps</w:t>
            </w:r>
          </w:p>
          <w:p w14:paraId="4BAD18D9" w14:textId="77777777" w:rsidR="0034292C" w:rsidRPr="0034292C" w:rsidRDefault="0034292C" w:rsidP="00633380">
            <w:pPr>
              <w:pStyle w:val="TAC"/>
              <w:rPr>
                <w:lang w:eastAsia="en-US"/>
              </w:rPr>
            </w:pPr>
            <w:r w:rsidRPr="0034292C">
              <w:rPr>
                <w:lang w:eastAsia="en-US"/>
              </w:rPr>
              <w:t>(Note 2)</w:t>
            </w:r>
          </w:p>
        </w:tc>
        <w:tc>
          <w:tcPr>
            <w:tcW w:w="803" w:type="pct"/>
          </w:tcPr>
          <w:p w14:paraId="4A9F18C5" w14:textId="77777777" w:rsidR="003F4D35" w:rsidRPr="0034292C" w:rsidRDefault="003F4D35" w:rsidP="003F4D35">
            <w:pPr>
              <w:pStyle w:val="TAC"/>
              <w:rPr>
                <w:lang w:eastAsia="en-US"/>
              </w:rPr>
            </w:pPr>
            <w:r w:rsidRPr="0034292C">
              <w:rPr>
                <w:lang w:eastAsia="en-US"/>
              </w:rPr>
              <w:t>384 kbps</w:t>
            </w:r>
          </w:p>
          <w:p w14:paraId="54861289" w14:textId="77777777" w:rsidR="0034292C" w:rsidRPr="0034292C" w:rsidRDefault="003F4D35" w:rsidP="003F4D35">
            <w:pPr>
              <w:pStyle w:val="TAC"/>
              <w:rPr>
                <w:lang w:eastAsia="en-US"/>
              </w:rPr>
            </w:pPr>
            <w:r w:rsidRPr="0034292C">
              <w:rPr>
                <w:lang w:eastAsia="en-US"/>
              </w:rPr>
              <w:t>(Note 2)</w:t>
            </w:r>
          </w:p>
        </w:tc>
        <w:tc>
          <w:tcPr>
            <w:tcW w:w="804" w:type="pct"/>
          </w:tcPr>
          <w:p w14:paraId="3681EADC" w14:textId="77777777" w:rsidR="005A3DEC" w:rsidRPr="004A6B36" w:rsidRDefault="005A3DEC" w:rsidP="005A3DEC">
            <w:pPr>
              <w:pStyle w:val="TAC"/>
              <w:rPr>
                <w:lang w:eastAsia="en-US"/>
              </w:rPr>
            </w:pPr>
            <w:r w:rsidRPr="004A6B36">
              <w:rPr>
                <w:lang w:eastAsia="en-US"/>
              </w:rPr>
              <w:t>384 kbps</w:t>
            </w:r>
          </w:p>
          <w:p w14:paraId="311BD2A3" w14:textId="77777777" w:rsidR="0034292C" w:rsidRPr="0034292C" w:rsidRDefault="0034292C" w:rsidP="00633380">
            <w:pPr>
              <w:pStyle w:val="TAC"/>
              <w:rPr>
                <w:lang w:eastAsia="en-US"/>
              </w:rPr>
            </w:pPr>
          </w:p>
        </w:tc>
        <w:tc>
          <w:tcPr>
            <w:tcW w:w="803" w:type="pct"/>
          </w:tcPr>
          <w:p w14:paraId="136C9374" w14:textId="77777777" w:rsidR="0034292C" w:rsidRPr="0034292C" w:rsidRDefault="0034292C" w:rsidP="00633380">
            <w:pPr>
              <w:pStyle w:val="TAC"/>
              <w:rPr>
                <w:lang w:eastAsia="en-US"/>
              </w:rPr>
            </w:pPr>
          </w:p>
        </w:tc>
        <w:tc>
          <w:tcPr>
            <w:tcW w:w="803" w:type="pct"/>
          </w:tcPr>
          <w:p w14:paraId="4761939F" w14:textId="77777777" w:rsidR="0034292C" w:rsidRPr="0034292C" w:rsidRDefault="0034292C" w:rsidP="00633380">
            <w:pPr>
              <w:pStyle w:val="TAC"/>
              <w:rPr>
                <w:lang w:eastAsia="en-US"/>
              </w:rPr>
            </w:pPr>
          </w:p>
        </w:tc>
      </w:tr>
      <w:tr w:rsidR="0034292C" w:rsidRPr="0034292C" w14:paraId="62C2750C" w14:textId="77777777" w:rsidTr="00633380">
        <w:tc>
          <w:tcPr>
            <w:tcW w:w="984" w:type="pct"/>
          </w:tcPr>
          <w:p w14:paraId="28B3075D" w14:textId="77777777" w:rsidR="0034292C" w:rsidRPr="0034292C" w:rsidRDefault="0034292C" w:rsidP="00633380">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4292C" w:rsidRPr="0034292C" w:rsidRDefault="0034292C" w:rsidP="00633380">
            <w:pPr>
              <w:pStyle w:val="TAC"/>
              <w:rPr>
                <w:lang w:eastAsia="en-US"/>
              </w:rPr>
            </w:pPr>
            <w:r w:rsidRPr="0034292C">
              <w:rPr>
                <w:lang w:eastAsia="en-US"/>
              </w:rPr>
              <w:t>128 kbps</w:t>
            </w:r>
          </w:p>
          <w:p w14:paraId="45B0E3F9" w14:textId="77777777" w:rsidR="0034292C" w:rsidRPr="0034292C" w:rsidRDefault="0034292C" w:rsidP="00633380">
            <w:pPr>
              <w:pStyle w:val="TAC"/>
              <w:rPr>
                <w:lang w:eastAsia="en-US"/>
              </w:rPr>
            </w:pPr>
            <w:r w:rsidRPr="0034292C">
              <w:rPr>
                <w:lang w:eastAsia="en-US"/>
              </w:rPr>
              <w:t>(Note 2)</w:t>
            </w:r>
          </w:p>
        </w:tc>
        <w:tc>
          <w:tcPr>
            <w:tcW w:w="803" w:type="pct"/>
          </w:tcPr>
          <w:p w14:paraId="2E2697B5" w14:textId="77777777" w:rsidR="003F4D35" w:rsidRPr="0034292C" w:rsidRDefault="003F4D35" w:rsidP="003F4D35">
            <w:pPr>
              <w:pStyle w:val="TAC"/>
              <w:rPr>
                <w:lang w:eastAsia="en-US"/>
              </w:rPr>
            </w:pPr>
            <w:r w:rsidRPr="0034292C">
              <w:rPr>
                <w:lang w:eastAsia="en-US"/>
              </w:rPr>
              <w:t>128 kbps</w:t>
            </w:r>
          </w:p>
          <w:p w14:paraId="1996C2D6" w14:textId="77777777" w:rsidR="0034292C" w:rsidRPr="0034292C" w:rsidRDefault="003F4D35" w:rsidP="003F4D35">
            <w:pPr>
              <w:pStyle w:val="TAC"/>
              <w:rPr>
                <w:lang w:eastAsia="en-US"/>
              </w:rPr>
            </w:pPr>
            <w:r w:rsidRPr="0034292C">
              <w:rPr>
                <w:lang w:eastAsia="en-US"/>
              </w:rPr>
              <w:t>(Note 2)</w:t>
            </w:r>
          </w:p>
        </w:tc>
        <w:tc>
          <w:tcPr>
            <w:tcW w:w="804" w:type="pct"/>
          </w:tcPr>
          <w:p w14:paraId="47BD5B8A" w14:textId="77777777" w:rsidR="005A3DEC" w:rsidRPr="004A6B36" w:rsidRDefault="005A3DEC" w:rsidP="005A3DEC">
            <w:pPr>
              <w:pStyle w:val="TAC"/>
              <w:rPr>
                <w:lang w:eastAsia="en-US"/>
              </w:rPr>
            </w:pPr>
            <w:r w:rsidRPr="004A6B36">
              <w:rPr>
                <w:lang w:eastAsia="en-US"/>
              </w:rPr>
              <w:t>128 kbps</w:t>
            </w:r>
          </w:p>
          <w:p w14:paraId="466DA821" w14:textId="77777777" w:rsidR="0034292C" w:rsidRPr="0034292C" w:rsidRDefault="0034292C" w:rsidP="00633380">
            <w:pPr>
              <w:pStyle w:val="TAC"/>
              <w:rPr>
                <w:lang w:eastAsia="en-US"/>
              </w:rPr>
            </w:pPr>
          </w:p>
        </w:tc>
        <w:tc>
          <w:tcPr>
            <w:tcW w:w="803" w:type="pct"/>
          </w:tcPr>
          <w:p w14:paraId="77D7E283" w14:textId="77777777" w:rsidR="0034292C" w:rsidRPr="0034292C" w:rsidRDefault="0034292C" w:rsidP="00633380">
            <w:pPr>
              <w:pStyle w:val="TAC"/>
              <w:rPr>
                <w:lang w:eastAsia="en-US"/>
              </w:rPr>
            </w:pPr>
          </w:p>
        </w:tc>
        <w:tc>
          <w:tcPr>
            <w:tcW w:w="803" w:type="pct"/>
          </w:tcPr>
          <w:p w14:paraId="3019A457" w14:textId="77777777" w:rsidR="0034292C" w:rsidRPr="0034292C" w:rsidRDefault="0034292C" w:rsidP="00633380">
            <w:pPr>
              <w:pStyle w:val="TAC"/>
              <w:rPr>
                <w:lang w:eastAsia="en-US"/>
              </w:rPr>
            </w:pPr>
          </w:p>
        </w:tc>
      </w:tr>
      <w:tr w:rsidR="0034292C" w:rsidRPr="0034292C" w14:paraId="4032C8ED" w14:textId="77777777" w:rsidTr="00633380">
        <w:tc>
          <w:tcPr>
            <w:tcW w:w="984" w:type="pct"/>
          </w:tcPr>
          <w:p w14:paraId="59112639" w14:textId="77777777" w:rsidR="0034292C" w:rsidRPr="0034292C" w:rsidRDefault="0034292C" w:rsidP="00633380">
            <w:pPr>
              <w:pStyle w:val="TAL"/>
              <w:rPr>
                <w:lang w:eastAsia="en-US"/>
              </w:rPr>
            </w:pPr>
            <w:r w:rsidRPr="0034292C">
              <w:rPr>
                <w:lang w:eastAsia="en-US"/>
              </w:rPr>
              <w:t>Guaranteed bit rate for downlink</w:t>
            </w:r>
          </w:p>
        </w:tc>
        <w:tc>
          <w:tcPr>
            <w:tcW w:w="803" w:type="pct"/>
          </w:tcPr>
          <w:p w14:paraId="01F442E2" w14:textId="77777777" w:rsidR="0034292C" w:rsidRPr="0034292C" w:rsidRDefault="0034292C" w:rsidP="00633380">
            <w:pPr>
              <w:pStyle w:val="TAC"/>
              <w:rPr>
                <w:lang w:eastAsia="en-US"/>
              </w:rPr>
            </w:pPr>
            <w:r w:rsidRPr="0034292C">
              <w:rPr>
                <w:lang w:eastAsia="en-US"/>
              </w:rPr>
              <w:t>128 kbps</w:t>
            </w:r>
          </w:p>
          <w:p w14:paraId="12B69A57" w14:textId="77777777" w:rsidR="0034292C" w:rsidRPr="0034292C" w:rsidRDefault="0034292C" w:rsidP="00633380">
            <w:pPr>
              <w:pStyle w:val="TAC"/>
              <w:rPr>
                <w:lang w:eastAsia="en-US"/>
              </w:rPr>
            </w:pPr>
            <w:r w:rsidRPr="0034292C">
              <w:rPr>
                <w:lang w:eastAsia="en-US"/>
              </w:rPr>
              <w:t>(Note 2)</w:t>
            </w:r>
          </w:p>
        </w:tc>
        <w:tc>
          <w:tcPr>
            <w:tcW w:w="803" w:type="pct"/>
          </w:tcPr>
          <w:p w14:paraId="024BC4F7" w14:textId="77777777" w:rsidR="003F4D35" w:rsidRPr="0034292C" w:rsidRDefault="003F4D35" w:rsidP="003F4D35">
            <w:pPr>
              <w:pStyle w:val="TAC"/>
              <w:rPr>
                <w:lang w:eastAsia="en-US"/>
              </w:rPr>
            </w:pPr>
            <w:r w:rsidRPr="0034292C">
              <w:rPr>
                <w:lang w:eastAsia="en-US"/>
              </w:rPr>
              <w:t>128 kbps</w:t>
            </w:r>
          </w:p>
          <w:p w14:paraId="2FCFFB8B" w14:textId="77777777" w:rsidR="0034292C" w:rsidRPr="0034292C" w:rsidRDefault="003F4D35" w:rsidP="003F4D35">
            <w:pPr>
              <w:pStyle w:val="TAC"/>
              <w:rPr>
                <w:lang w:eastAsia="en-US"/>
              </w:rPr>
            </w:pPr>
            <w:r w:rsidRPr="0034292C">
              <w:rPr>
                <w:lang w:eastAsia="en-US"/>
              </w:rPr>
              <w:t>(Note 2)</w:t>
            </w:r>
          </w:p>
        </w:tc>
        <w:tc>
          <w:tcPr>
            <w:tcW w:w="804" w:type="pct"/>
          </w:tcPr>
          <w:p w14:paraId="58F1C5BC" w14:textId="77777777" w:rsidR="005A3DEC" w:rsidRPr="004A6B36" w:rsidRDefault="005A3DEC" w:rsidP="005A3DEC">
            <w:pPr>
              <w:pStyle w:val="TAC"/>
              <w:rPr>
                <w:lang w:eastAsia="en-US"/>
              </w:rPr>
            </w:pPr>
            <w:r w:rsidRPr="004A6B36">
              <w:rPr>
                <w:lang w:eastAsia="en-US"/>
              </w:rPr>
              <w:t>128 kbps</w:t>
            </w:r>
          </w:p>
          <w:p w14:paraId="4E3B9DA7" w14:textId="77777777" w:rsidR="0034292C" w:rsidRPr="0034292C" w:rsidRDefault="0034292C" w:rsidP="00633380">
            <w:pPr>
              <w:pStyle w:val="TAC"/>
              <w:rPr>
                <w:lang w:eastAsia="en-US"/>
              </w:rPr>
            </w:pPr>
          </w:p>
        </w:tc>
        <w:tc>
          <w:tcPr>
            <w:tcW w:w="803" w:type="pct"/>
          </w:tcPr>
          <w:p w14:paraId="601C0022" w14:textId="77777777" w:rsidR="0034292C" w:rsidRPr="0034292C" w:rsidRDefault="0034292C" w:rsidP="00633380">
            <w:pPr>
              <w:pStyle w:val="TAC"/>
              <w:rPr>
                <w:lang w:eastAsia="en-US"/>
              </w:rPr>
            </w:pPr>
          </w:p>
        </w:tc>
        <w:tc>
          <w:tcPr>
            <w:tcW w:w="803" w:type="pct"/>
          </w:tcPr>
          <w:p w14:paraId="2D3E0AD8" w14:textId="77777777" w:rsidR="0034292C" w:rsidRPr="0034292C" w:rsidRDefault="0034292C" w:rsidP="00633380">
            <w:pPr>
              <w:pStyle w:val="TAC"/>
              <w:rPr>
                <w:lang w:eastAsia="en-US"/>
              </w:rPr>
            </w:pPr>
          </w:p>
        </w:tc>
      </w:tr>
      <w:tr w:rsidR="0034292C" w:rsidRPr="0034292C" w14:paraId="1E669819" w14:textId="77777777" w:rsidTr="00633380">
        <w:tc>
          <w:tcPr>
            <w:tcW w:w="984" w:type="pct"/>
          </w:tcPr>
          <w:p w14:paraId="7752F85F" w14:textId="77777777" w:rsidR="0034292C" w:rsidRPr="0034292C" w:rsidRDefault="0034292C" w:rsidP="00633380">
            <w:pPr>
              <w:pStyle w:val="TAL"/>
              <w:rPr>
                <w:lang w:eastAsia="en-US"/>
              </w:rPr>
            </w:pPr>
            <w:r w:rsidRPr="0034292C">
              <w:rPr>
                <w:lang w:eastAsia="en-US"/>
              </w:rPr>
              <w:t>Maximum bit rate for uplink (extended)</w:t>
            </w:r>
          </w:p>
        </w:tc>
        <w:tc>
          <w:tcPr>
            <w:tcW w:w="803" w:type="pct"/>
          </w:tcPr>
          <w:p w14:paraId="450F5144" w14:textId="77777777" w:rsidR="0034292C" w:rsidRPr="0034292C" w:rsidRDefault="0034292C" w:rsidP="00633380">
            <w:pPr>
              <w:pStyle w:val="TAC"/>
              <w:rPr>
                <w:lang w:eastAsia="en-US"/>
              </w:rPr>
            </w:pPr>
            <w:r w:rsidRPr="0034292C">
              <w:rPr>
                <w:lang w:eastAsia="en-US"/>
              </w:rPr>
              <w:t>0</w:t>
            </w:r>
          </w:p>
        </w:tc>
        <w:tc>
          <w:tcPr>
            <w:tcW w:w="803" w:type="pct"/>
          </w:tcPr>
          <w:p w14:paraId="77AD882C" w14:textId="77777777" w:rsidR="0034292C" w:rsidRPr="0034292C" w:rsidRDefault="003F4D35" w:rsidP="00633380">
            <w:pPr>
              <w:pStyle w:val="TAC"/>
              <w:rPr>
                <w:lang w:eastAsia="en-US"/>
              </w:rPr>
            </w:pPr>
            <w:r>
              <w:rPr>
                <w:lang w:eastAsia="en-US"/>
              </w:rPr>
              <w:t>0</w:t>
            </w:r>
          </w:p>
        </w:tc>
        <w:tc>
          <w:tcPr>
            <w:tcW w:w="804" w:type="pct"/>
          </w:tcPr>
          <w:p w14:paraId="574E0475" w14:textId="77777777" w:rsidR="0034292C" w:rsidRPr="0034292C" w:rsidRDefault="005A3DEC" w:rsidP="00633380">
            <w:pPr>
              <w:pStyle w:val="TAC"/>
              <w:rPr>
                <w:lang w:eastAsia="en-US"/>
              </w:rPr>
            </w:pPr>
            <w:r w:rsidRPr="004A6B36">
              <w:rPr>
                <w:lang w:eastAsia="en-US"/>
              </w:rPr>
              <w:t>0</w:t>
            </w:r>
          </w:p>
        </w:tc>
        <w:tc>
          <w:tcPr>
            <w:tcW w:w="803" w:type="pct"/>
          </w:tcPr>
          <w:p w14:paraId="670DDBBC" w14:textId="77777777" w:rsidR="0034292C" w:rsidRPr="0034292C" w:rsidDel="00C36236" w:rsidRDefault="0034292C" w:rsidP="00633380">
            <w:pPr>
              <w:pStyle w:val="TAC"/>
              <w:rPr>
                <w:lang w:eastAsia="en-US"/>
              </w:rPr>
            </w:pPr>
          </w:p>
        </w:tc>
        <w:tc>
          <w:tcPr>
            <w:tcW w:w="803" w:type="pct"/>
          </w:tcPr>
          <w:p w14:paraId="19B3B655" w14:textId="77777777" w:rsidR="0034292C" w:rsidRPr="0034292C" w:rsidRDefault="0034292C" w:rsidP="00633380">
            <w:pPr>
              <w:pStyle w:val="TAC"/>
              <w:rPr>
                <w:lang w:eastAsia="en-US"/>
              </w:rPr>
            </w:pPr>
          </w:p>
        </w:tc>
      </w:tr>
      <w:tr w:rsidR="0034292C" w:rsidRPr="0034292C" w14:paraId="5CBDBFF3" w14:textId="77777777" w:rsidTr="00633380">
        <w:tc>
          <w:tcPr>
            <w:tcW w:w="984" w:type="pct"/>
          </w:tcPr>
          <w:p w14:paraId="60E5B9EB" w14:textId="77777777" w:rsidR="0034292C" w:rsidRPr="0034292C" w:rsidRDefault="0034292C" w:rsidP="00633380">
            <w:pPr>
              <w:pStyle w:val="TAL"/>
              <w:rPr>
                <w:lang w:eastAsia="en-US"/>
              </w:rPr>
            </w:pPr>
            <w:r w:rsidRPr="0034292C">
              <w:rPr>
                <w:lang w:eastAsia="en-US"/>
              </w:rPr>
              <w:t>Maximum bit rate for downlink (extended)</w:t>
            </w:r>
          </w:p>
        </w:tc>
        <w:tc>
          <w:tcPr>
            <w:tcW w:w="803" w:type="pct"/>
          </w:tcPr>
          <w:p w14:paraId="681A471B" w14:textId="77777777" w:rsidR="0034292C" w:rsidRPr="0034292C" w:rsidRDefault="0034292C" w:rsidP="00633380">
            <w:pPr>
              <w:pStyle w:val="TAC"/>
              <w:rPr>
                <w:lang w:eastAsia="en-US"/>
              </w:rPr>
            </w:pPr>
            <w:r w:rsidRPr="0034292C">
              <w:rPr>
                <w:lang w:eastAsia="en-US"/>
              </w:rPr>
              <w:t>0</w:t>
            </w:r>
          </w:p>
        </w:tc>
        <w:tc>
          <w:tcPr>
            <w:tcW w:w="803" w:type="pct"/>
          </w:tcPr>
          <w:p w14:paraId="5326D5BC" w14:textId="77777777" w:rsidR="0034292C" w:rsidRPr="0034292C" w:rsidRDefault="003F4D35" w:rsidP="00633380">
            <w:pPr>
              <w:pStyle w:val="TAC"/>
              <w:rPr>
                <w:lang w:eastAsia="en-US"/>
              </w:rPr>
            </w:pPr>
            <w:r>
              <w:rPr>
                <w:lang w:eastAsia="en-US"/>
              </w:rPr>
              <w:t>0</w:t>
            </w:r>
          </w:p>
        </w:tc>
        <w:tc>
          <w:tcPr>
            <w:tcW w:w="804" w:type="pct"/>
          </w:tcPr>
          <w:p w14:paraId="13E281F7" w14:textId="77777777" w:rsidR="0034292C" w:rsidRPr="0034292C" w:rsidRDefault="005A3DEC" w:rsidP="00633380">
            <w:pPr>
              <w:pStyle w:val="TAC"/>
              <w:rPr>
                <w:lang w:eastAsia="en-US"/>
              </w:rPr>
            </w:pPr>
            <w:r w:rsidRPr="004A6B36">
              <w:rPr>
                <w:lang w:eastAsia="en-US"/>
              </w:rPr>
              <w:t>0</w:t>
            </w:r>
          </w:p>
        </w:tc>
        <w:tc>
          <w:tcPr>
            <w:tcW w:w="803" w:type="pct"/>
          </w:tcPr>
          <w:p w14:paraId="73A08D16" w14:textId="77777777" w:rsidR="0034292C" w:rsidRPr="0034292C" w:rsidDel="00C36236" w:rsidRDefault="0034292C" w:rsidP="00633380">
            <w:pPr>
              <w:pStyle w:val="TAC"/>
              <w:rPr>
                <w:lang w:eastAsia="en-US"/>
              </w:rPr>
            </w:pPr>
          </w:p>
        </w:tc>
        <w:tc>
          <w:tcPr>
            <w:tcW w:w="803" w:type="pct"/>
          </w:tcPr>
          <w:p w14:paraId="71517336" w14:textId="77777777" w:rsidR="0034292C" w:rsidRPr="0034292C" w:rsidRDefault="0034292C" w:rsidP="00633380">
            <w:pPr>
              <w:pStyle w:val="TAC"/>
              <w:rPr>
                <w:lang w:eastAsia="en-US"/>
              </w:rPr>
            </w:pPr>
          </w:p>
        </w:tc>
      </w:tr>
      <w:tr w:rsidR="0034292C" w:rsidRPr="0034292C" w14:paraId="53626535" w14:textId="77777777" w:rsidTr="00633380">
        <w:tc>
          <w:tcPr>
            <w:tcW w:w="984" w:type="pct"/>
          </w:tcPr>
          <w:p w14:paraId="7679A551" w14:textId="77777777" w:rsidR="0034292C" w:rsidRPr="0034292C" w:rsidRDefault="0034292C" w:rsidP="00633380">
            <w:pPr>
              <w:pStyle w:val="TAL"/>
              <w:rPr>
                <w:lang w:eastAsia="en-US"/>
              </w:rPr>
            </w:pPr>
            <w:r w:rsidRPr="0034292C">
              <w:rPr>
                <w:lang w:eastAsia="en-US"/>
              </w:rPr>
              <w:t>Guaranteed bit rate for uplink (extended)</w:t>
            </w:r>
          </w:p>
        </w:tc>
        <w:tc>
          <w:tcPr>
            <w:tcW w:w="803" w:type="pct"/>
          </w:tcPr>
          <w:p w14:paraId="33C7FEAD" w14:textId="77777777" w:rsidR="0034292C" w:rsidRPr="0034292C" w:rsidRDefault="0034292C" w:rsidP="00633380">
            <w:pPr>
              <w:pStyle w:val="TAC"/>
              <w:rPr>
                <w:lang w:eastAsia="en-US"/>
              </w:rPr>
            </w:pPr>
            <w:r w:rsidRPr="0034292C">
              <w:rPr>
                <w:lang w:eastAsia="en-US"/>
              </w:rPr>
              <w:t>0</w:t>
            </w:r>
          </w:p>
        </w:tc>
        <w:tc>
          <w:tcPr>
            <w:tcW w:w="803" w:type="pct"/>
          </w:tcPr>
          <w:p w14:paraId="1A81FC34" w14:textId="77777777" w:rsidR="0034292C" w:rsidRPr="0034292C" w:rsidRDefault="003F4D35" w:rsidP="00633380">
            <w:pPr>
              <w:pStyle w:val="TAC"/>
              <w:rPr>
                <w:lang w:eastAsia="en-US"/>
              </w:rPr>
            </w:pPr>
            <w:r>
              <w:rPr>
                <w:lang w:eastAsia="en-US"/>
              </w:rPr>
              <w:t>0</w:t>
            </w:r>
          </w:p>
        </w:tc>
        <w:tc>
          <w:tcPr>
            <w:tcW w:w="804" w:type="pct"/>
          </w:tcPr>
          <w:p w14:paraId="07B52A11" w14:textId="77777777" w:rsidR="0034292C" w:rsidRPr="0034292C" w:rsidRDefault="005A3DEC" w:rsidP="00633380">
            <w:pPr>
              <w:pStyle w:val="TAC"/>
              <w:rPr>
                <w:lang w:eastAsia="en-US"/>
              </w:rPr>
            </w:pPr>
            <w:r w:rsidRPr="004A6B36">
              <w:rPr>
                <w:lang w:eastAsia="en-US"/>
              </w:rPr>
              <w:t>0</w:t>
            </w:r>
          </w:p>
        </w:tc>
        <w:tc>
          <w:tcPr>
            <w:tcW w:w="803" w:type="pct"/>
          </w:tcPr>
          <w:p w14:paraId="4C1B731D" w14:textId="77777777" w:rsidR="0034292C" w:rsidRPr="0034292C" w:rsidDel="00C36236" w:rsidRDefault="0034292C" w:rsidP="00633380">
            <w:pPr>
              <w:pStyle w:val="TAC"/>
              <w:rPr>
                <w:lang w:eastAsia="en-US"/>
              </w:rPr>
            </w:pPr>
          </w:p>
        </w:tc>
        <w:tc>
          <w:tcPr>
            <w:tcW w:w="803" w:type="pct"/>
          </w:tcPr>
          <w:p w14:paraId="541C0E6E" w14:textId="77777777" w:rsidR="0034292C" w:rsidRPr="0034292C" w:rsidRDefault="0034292C" w:rsidP="00633380">
            <w:pPr>
              <w:pStyle w:val="TAC"/>
              <w:rPr>
                <w:lang w:eastAsia="en-US"/>
              </w:rPr>
            </w:pPr>
          </w:p>
        </w:tc>
      </w:tr>
      <w:tr w:rsidR="0034292C" w:rsidRPr="0034292C" w14:paraId="7A4C1636" w14:textId="77777777" w:rsidTr="00633380">
        <w:tc>
          <w:tcPr>
            <w:tcW w:w="984" w:type="pct"/>
          </w:tcPr>
          <w:p w14:paraId="00D17488" w14:textId="77777777" w:rsidR="0034292C" w:rsidRPr="0034292C" w:rsidRDefault="0034292C" w:rsidP="00633380">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4292C" w:rsidRPr="0034292C" w:rsidRDefault="0034292C" w:rsidP="00633380">
            <w:pPr>
              <w:pStyle w:val="TAC"/>
              <w:rPr>
                <w:lang w:eastAsia="en-US"/>
              </w:rPr>
            </w:pPr>
            <w:r w:rsidRPr="0034292C">
              <w:rPr>
                <w:lang w:eastAsia="en-US"/>
              </w:rPr>
              <w:t>0</w:t>
            </w:r>
          </w:p>
        </w:tc>
        <w:tc>
          <w:tcPr>
            <w:tcW w:w="803" w:type="pct"/>
            <w:tcBorders>
              <w:bottom w:val="single" w:sz="4" w:space="0" w:color="auto"/>
            </w:tcBorders>
          </w:tcPr>
          <w:p w14:paraId="2F0CECC3" w14:textId="77777777" w:rsidR="0034292C" w:rsidRPr="0034292C" w:rsidRDefault="003F4D35" w:rsidP="00633380">
            <w:pPr>
              <w:pStyle w:val="TAC"/>
              <w:rPr>
                <w:lang w:eastAsia="en-US"/>
              </w:rPr>
            </w:pPr>
            <w:r>
              <w:rPr>
                <w:lang w:eastAsia="en-US"/>
              </w:rPr>
              <w:t>0</w:t>
            </w:r>
          </w:p>
        </w:tc>
        <w:tc>
          <w:tcPr>
            <w:tcW w:w="804" w:type="pct"/>
            <w:tcBorders>
              <w:bottom w:val="single" w:sz="4" w:space="0" w:color="auto"/>
            </w:tcBorders>
          </w:tcPr>
          <w:p w14:paraId="1DE3CF21" w14:textId="77777777" w:rsidR="0034292C" w:rsidRPr="0034292C" w:rsidRDefault="005A3DEC" w:rsidP="00633380">
            <w:pPr>
              <w:pStyle w:val="TAC"/>
              <w:rPr>
                <w:lang w:eastAsia="en-US"/>
              </w:rPr>
            </w:pPr>
            <w:r w:rsidRPr="004A6B36">
              <w:rPr>
                <w:lang w:eastAsia="en-US"/>
              </w:rPr>
              <w:t>0</w:t>
            </w:r>
          </w:p>
        </w:tc>
        <w:tc>
          <w:tcPr>
            <w:tcW w:w="803" w:type="pct"/>
            <w:tcBorders>
              <w:bottom w:val="single" w:sz="4" w:space="0" w:color="auto"/>
            </w:tcBorders>
          </w:tcPr>
          <w:p w14:paraId="478DFA1B" w14:textId="77777777" w:rsidR="0034292C" w:rsidRPr="0034292C" w:rsidDel="00C36236" w:rsidRDefault="0034292C" w:rsidP="00633380">
            <w:pPr>
              <w:pStyle w:val="TAC"/>
              <w:rPr>
                <w:lang w:eastAsia="en-US"/>
              </w:rPr>
            </w:pPr>
          </w:p>
        </w:tc>
        <w:tc>
          <w:tcPr>
            <w:tcW w:w="803" w:type="pct"/>
            <w:tcBorders>
              <w:bottom w:val="single" w:sz="4" w:space="0" w:color="auto"/>
            </w:tcBorders>
          </w:tcPr>
          <w:p w14:paraId="2CC0C4D6" w14:textId="77777777" w:rsidR="0034292C" w:rsidRPr="0034292C" w:rsidRDefault="0034292C" w:rsidP="00633380">
            <w:pPr>
              <w:pStyle w:val="TAC"/>
              <w:rPr>
                <w:lang w:eastAsia="en-US"/>
              </w:rPr>
            </w:pPr>
          </w:p>
        </w:tc>
      </w:tr>
      <w:tr w:rsidR="0034292C" w:rsidRPr="0034292C" w14:paraId="292CA0DC" w14:textId="77777777" w:rsidTr="00633380">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4292C" w:rsidRPr="0034292C" w14:paraId="51D409FD" w14:textId="77777777" w:rsidTr="00633380">
        <w:tc>
          <w:tcPr>
            <w:tcW w:w="984" w:type="pct"/>
          </w:tcPr>
          <w:p w14:paraId="3023ECE4" w14:textId="77777777" w:rsidR="0034292C" w:rsidRPr="0034292C" w:rsidRDefault="0034292C" w:rsidP="00633380">
            <w:pPr>
              <w:pStyle w:val="TAL"/>
              <w:rPr>
                <w:lang w:eastAsia="en-US"/>
              </w:rPr>
            </w:pPr>
            <w:r w:rsidRPr="0034292C">
              <w:rPr>
                <w:lang w:eastAsia="en-US"/>
              </w:rPr>
              <w:t>TFT operation code</w:t>
            </w:r>
          </w:p>
        </w:tc>
        <w:tc>
          <w:tcPr>
            <w:tcW w:w="803" w:type="pct"/>
          </w:tcPr>
          <w:p w14:paraId="6D43BFEA" w14:textId="77777777" w:rsidR="0034292C" w:rsidRPr="0034292C" w:rsidRDefault="0034292C" w:rsidP="00633380">
            <w:pPr>
              <w:pStyle w:val="TAC"/>
              <w:rPr>
                <w:lang w:eastAsia="en-US"/>
              </w:rPr>
            </w:pPr>
            <w:r w:rsidRPr="0034292C">
              <w:rPr>
                <w:lang w:eastAsia="en-US"/>
              </w:rPr>
              <w:t>"create new TFT"</w:t>
            </w:r>
          </w:p>
        </w:tc>
        <w:tc>
          <w:tcPr>
            <w:tcW w:w="803" w:type="pct"/>
          </w:tcPr>
          <w:p w14:paraId="5B267316" w14:textId="77777777" w:rsidR="0034292C" w:rsidRPr="0034292C" w:rsidRDefault="003F4D35" w:rsidP="00633380">
            <w:pPr>
              <w:pStyle w:val="TAC"/>
              <w:rPr>
                <w:lang w:eastAsia="en-US"/>
              </w:rPr>
            </w:pPr>
            <w:r w:rsidRPr="00720CA6">
              <w:rPr>
                <w:lang w:eastAsia="en-US"/>
              </w:rPr>
              <w:t>"create new TFT"</w:t>
            </w:r>
          </w:p>
        </w:tc>
        <w:tc>
          <w:tcPr>
            <w:tcW w:w="804" w:type="pct"/>
          </w:tcPr>
          <w:p w14:paraId="6D19EF3A" w14:textId="77777777" w:rsidR="0034292C" w:rsidRPr="0034292C" w:rsidRDefault="005A3DEC" w:rsidP="00633380">
            <w:pPr>
              <w:pStyle w:val="TAC"/>
              <w:rPr>
                <w:lang w:eastAsia="en-US"/>
              </w:rPr>
            </w:pPr>
            <w:r w:rsidRPr="004A6B36">
              <w:rPr>
                <w:lang w:eastAsia="en-US"/>
              </w:rPr>
              <w:t>"create new TFT"</w:t>
            </w:r>
          </w:p>
        </w:tc>
        <w:tc>
          <w:tcPr>
            <w:tcW w:w="803" w:type="pct"/>
          </w:tcPr>
          <w:p w14:paraId="16FB74EA" w14:textId="77777777" w:rsidR="0034292C" w:rsidRPr="0034292C" w:rsidRDefault="0034292C" w:rsidP="00633380">
            <w:pPr>
              <w:pStyle w:val="TAC"/>
              <w:rPr>
                <w:lang w:eastAsia="en-US"/>
              </w:rPr>
            </w:pPr>
          </w:p>
        </w:tc>
        <w:tc>
          <w:tcPr>
            <w:tcW w:w="803" w:type="pct"/>
          </w:tcPr>
          <w:p w14:paraId="47C0FDC3" w14:textId="77777777" w:rsidR="0034292C" w:rsidRPr="0034292C" w:rsidRDefault="0034292C" w:rsidP="00633380">
            <w:pPr>
              <w:pStyle w:val="TAC"/>
              <w:rPr>
                <w:lang w:eastAsia="en-US"/>
              </w:rPr>
            </w:pPr>
          </w:p>
        </w:tc>
      </w:tr>
      <w:tr w:rsidR="0034292C" w:rsidRPr="0034292C" w14:paraId="30B088FE" w14:textId="77777777" w:rsidTr="00633380">
        <w:tc>
          <w:tcPr>
            <w:tcW w:w="984" w:type="pct"/>
          </w:tcPr>
          <w:p w14:paraId="4E901B2E" w14:textId="77777777" w:rsidR="0034292C" w:rsidRPr="0034292C" w:rsidRDefault="0034292C" w:rsidP="00633380">
            <w:pPr>
              <w:pStyle w:val="TAL"/>
              <w:rPr>
                <w:lang w:eastAsia="en-US"/>
              </w:rPr>
            </w:pPr>
            <w:r w:rsidRPr="0034292C">
              <w:rPr>
                <w:lang w:eastAsia="en-US"/>
              </w:rPr>
              <w:t>E bit</w:t>
            </w:r>
          </w:p>
        </w:tc>
        <w:tc>
          <w:tcPr>
            <w:tcW w:w="803" w:type="pct"/>
          </w:tcPr>
          <w:p w14:paraId="096F9F9D" w14:textId="77777777" w:rsidR="0034292C" w:rsidRPr="0034292C" w:rsidRDefault="0034292C" w:rsidP="00633380">
            <w:pPr>
              <w:pStyle w:val="TAC"/>
              <w:rPr>
                <w:lang w:eastAsia="en-US"/>
              </w:rPr>
            </w:pPr>
            <w:r w:rsidRPr="0034292C">
              <w:rPr>
                <w:lang w:eastAsia="en-US"/>
              </w:rPr>
              <w:t>0</w:t>
            </w:r>
          </w:p>
        </w:tc>
        <w:tc>
          <w:tcPr>
            <w:tcW w:w="803" w:type="pct"/>
          </w:tcPr>
          <w:p w14:paraId="1A4AECBB" w14:textId="77777777" w:rsidR="0034292C" w:rsidRPr="0034292C" w:rsidRDefault="003F4D35" w:rsidP="00633380">
            <w:pPr>
              <w:pStyle w:val="TAC"/>
              <w:rPr>
                <w:lang w:eastAsia="en-US"/>
              </w:rPr>
            </w:pPr>
            <w:r w:rsidRPr="00720CA6">
              <w:rPr>
                <w:lang w:eastAsia="en-US"/>
              </w:rPr>
              <w:t>0</w:t>
            </w:r>
          </w:p>
        </w:tc>
        <w:tc>
          <w:tcPr>
            <w:tcW w:w="804" w:type="pct"/>
          </w:tcPr>
          <w:p w14:paraId="4768793B" w14:textId="77777777" w:rsidR="0034292C" w:rsidRPr="0034292C" w:rsidRDefault="005A3DEC" w:rsidP="00633380">
            <w:pPr>
              <w:pStyle w:val="TAC"/>
              <w:rPr>
                <w:lang w:eastAsia="en-US"/>
              </w:rPr>
            </w:pPr>
            <w:r w:rsidRPr="004A6B36">
              <w:rPr>
                <w:lang w:eastAsia="en-US"/>
              </w:rPr>
              <w:t>0</w:t>
            </w:r>
          </w:p>
        </w:tc>
        <w:tc>
          <w:tcPr>
            <w:tcW w:w="803" w:type="pct"/>
          </w:tcPr>
          <w:p w14:paraId="0DFFA839" w14:textId="77777777" w:rsidR="0034292C" w:rsidRPr="0034292C" w:rsidDel="00C36236" w:rsidRDefault="0034292C" w:rsidP="00633380">
            <w:pPr>
              <w:pStyle w:val="TAC"/>
              <w:rPr>
                <w:lang w:eastAsia="en-US"/>
              </w:rPr>
            </w:pPr>
          </w:p>
        </w:tc>
        <w:tc>
          <w:tcPr>
            <w:tcW w:w="803" w:type="pct"/>
          </w:tcPr>
          <w:p w14:paraId="23E559BE" w14:textId="77777777" w:rsidR="0034292C" w:rsidRPr="0034292C" w:rsidRDefault="0034292C" w:rsidP="00633380">
            <w:pPr>
              <w:pStyle w:val="TAC"/>
              <w:rPr>
                <w:lang w:eastAsia="en-US"/>
              </w:rPr>
            </w:pPr>
          </w:p>
        </w:tc>
      </w:tr>
      <w:tr w:rsidR="0034292C" w:rsidRPr="0034292C" w14:paraId="3AC6A681" w14:textId="77777777" w:rsidTr="00633380">
        <w:tc>
          <w:tcPr>
            <w:tcW w:w="984" w:type="pct"/>
          </w:tcPr>
          <w:p w14:paraId="7F84503C" w14:textId="77777777" w:rsidR="0034292C" w:rsidRPr="0034292C" w:rsidRDefault="0034292C" w:rsidP="00633380">
            <w:pPr>
              <w:pStyle w:val="TAL"/>
              <w:rPr>
                <w:lang w:eastAsia="en-US"/>
              </w:rPr>
            </w:pPr>
            <w:r w:rsidRPr="0034292C">
              <w:rPr>
                <w:lang w:eastAsia="en-US"/>
              </w:rPr>
              <w:t>Packet filters</w:t>
            </w:r>
          </w:p>
          <w:p w14:paraId="12071771" w14:textId="77777777" w:rsidR="0034292C" w:rsidRPr="0034292C" w:rsidRDefault="0034292C" w:rsidP="00633380">
            <w:pPr>
              <w:pStyle w:val="TAL"/>
              <w:rPr>
                <w:lang w:eastAsia="en-US"/>
              </w:rPr>
            </w:pPr>
            <w:r w:rsidRPr="0034292C">
              <w:rPr>
                <w:lang w:eastAsia="en-US"/>
              </w:rPr>
              <w:t>(Note 3)</w:t>
            </w:r>
          </w:p>
        </w:tc>
        <w:tc>
          <w:tcPr>
            <w:tcW w:w="803" w:type="pct"/>
            <w:tcBorders>
              <w:bottom w:val="single" w:sz="4" w:space="0" w:color="auto"/>
            </w:tcBorders>
          </w:tcPr>
          <w:p w14:paraId="351B1774" w14:textId="77777777" w:rsidR="0034292C" w:rsidRPr="0034292C" w:rsidRDefault="0034292C" w:rsidP="00633380">
            <w:pPr>
              <w:pStyle w:val="TAC"/>
              <w:rPr>
                <w:lang w:eastAsia="en-US"/>
              </w:rPr>
            </w:pPr>
            <w:r w:rsidRPr="0034292C">
              <w:rPr>
                <w:lang w:eastAsia="en-US"/>
              </w:rPr>
              <w:t>6, 7</w:t>
            </w:r>
          </w:p>
        </w:tc>
        <w:tc>
          <w:tcPr>
            <w:tcW w:w="803" w:type="pct"/>
            <w:tcBorders>
              <w:bottom w:val="single" w:sz="4" w:space="0" w:color="auto"/>
            </w:tcBorders>
          </w:tcPr>
          <w:p w14:paraId="6B5F88F7" w14:textId="77777777" w:rsidR="0034292C" w:rsidRPr="0034292C" w:rsidRDefault="003F4D35" w:rsidP="00633380">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4292C" w:rsidRPr="0034292C" w:rsidRDefault="005A3DEC" w:rsidP="00633380">
            <w:pPr>
              <w:pStyle w:val="TAC"/>
              <w:rPr>
                <w:lang w:eastAsia="en-US"/>
              </w:rPr>
            </w:pPr>
            <w:r>
              <w:rPr>
                <w:lang w:eastAsia="en-US"/>
              </w:rPr>
              <w:t>9</w:t>
            </w:r>
          </w:p>
        </w:tc>
        <w:tc>
          <w:tcPr>
            <w:tcW w:w="803" w:type="pct"/>
            <w:tcBorders>
              <w:bottom w:val="single" w:sz="4" w:space="0" w:color="auto"/>
            </w:tcBorders>
          </w:tcPr>
          <w:p w14:paraId="352F0D78" w14:textId="77777777" w:rsidR="0034292C" w:rsidRPr="0034292C" w:rsidDel="000C1E04" w:rsidRDefault="0034292C" w:rsidP="00633380">
            <w:pPr>
              <w:pStyle w:val="TAC"/>
              <w:rPr>
                <w:lang w:eastAsia="en-US"/>
              </w:rPr>
            </w:pPr>
          </w:p>
        </w:tc>
        <w:tc>
          <w:tcPr>
            <w:tcW w:w="803" w:type="pct"/>
            <w:tcBorders>
              <w:bottom w:val="single" w:sz="4" w:space="0" w:color="auto"/>
            </w:tcBorders>
          </w:tcPr>
          <w:p w14:paraId="69249074" w14:textId="77777777" w:rsidR="0034292C" w:rsidRPr="0034292C" w:rsidRDefault="0034292C" w:rsidP="00633380">
            <w:pPr>
              <w:pStyle w:val="TAC"/>
              <w:rPr>
                <w:lang w:eastAsia="en-US"/>
              </w:rPr>
            </w:pPr>
          </w:p>
        </w:tc>
      </w:tr>
      <w:tr w:rsidR="0034292C" w:rsidRPr="0034292C" w14:paraId="743A1424" w14:textId="77777777" w:rsidTr="00633380">
        <w:tc>
          <w:tcPr>
            <w:tcW w:w="984" w:type="pct"/>
          </w:tcPr>
          <w:p w14:paraId="71EE8012" w14:textId="77777777" w:rsidR="0034292C" w:rsidRPr="0034292C" w:rsidRDefault="0034292C" w:rsidP="00633380">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4CD1F75B"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2E0B44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0140CF27" w14:textId="77777777" w:rsidR="0034292C" w:rsidRPr="0034292C" w:rsidRDefault="0034292C" w:rsidP="00633380">
            <w:pPr>
              <w:pStyle w:val="TAC"/>
              <w:rPr>
                <w:lang w:eastAsia="en-US"/>
              </w:rPr>
            </w:pPr>
          </w:p>
        </w:tc>
        <w:tc>
          <w:tcPr>
            <w:tcW w:w="803" w:type="pct"/>
            <w:tcBorders>
              <w:left w:val="single" w:sz="4" w:space="0" w:color="FFFFFF"/>
            </w:tcBorders>
          </w:tcPr>
          <w:p w14:paraId="2E57AAA4" w14:textId="77777777" w:rsidR="0034292C" w:rsidRPr="0034292C" w:rsidRDefault="0034292C" w:rsidP="00633380">
            <w:pPr>
              <w:pStyle w:val="TAC"/>
              <w:rPr>
                <w:lang w:eastAsia="en-US"/>
              </w:rPr>
            </w:pPr>
          </w:p>
        </w:tc>
      </w:tr>
      <w:tr w:rsidR="0034292C" w:rsidRPr="0034292C" w14:paraId="6D5366B4" w14:textId="77777777" w:rsidTr="00633380">
        <w:tc>
          <w:tcPr>
            <w:tcW w:w="984" w:type="pct"/>
          </w:tcPr>
          <w:p w14:paraId="7323A81E" w14:textId="77777777" w:rsidR="0034292C" w:rsidRPr="0034292C" w:rsidDel="006F055D" w:rsidRDefault="0034292C" w:rsidP="00633380">
            <w:pPr>
              <w:pStyle w:val="TAL"/>
              <w:rPr>
                <w:lang w:eastAsia="en-US"/>
              </w:rPr>
            </w:pPr>
            <w:r w:rsidRPr="0034292C">
              <w:rPr>
                <w:lang w:eastAsia="en-US"/>
              </w:rPr>
              <w:t>Traffic Class</w:t>
            </w:r>
          </w:p>
        </w:tc>
        <w:tc>
          <w:tcPr>
            <w:tcW w:w="803" w:type="pct"/>
          </w:tcPr>
          <w:p w14:paraId="39F572DF" w14:textId="77777777" w:rsidR="0034292C" w:rsidRPr="0034292C" w:rsidRDefault="0034292C" w:rsidP="00633380">
            <w:pPr>
              <w:pStyle w:val="TAC"/>
              <w:rPr>
                <w:lang w:eastAsia="en-US"/>
              </w:rPr>
            </w:pPr>
            <w:r w:rsidRPr="0034292C">
              <w:rPr>
                <w:lang w:eastAsia="en-US"/>
              </w:rPr>
              <w:t>-</w:t>
            </w:r>
          </w:p>
        </w:tc>
        <w:tc>
          <w:tcPr>
            <w:tcW w:w="803" w:type="pct"/>
          </w:tcPr>
          <w:p w14:paraId="1844A51D" w14:textId="77777777" w:rsidR="0034292C" w:rsidRPr="0034292C" w:rsidRDefault="003F4D35" w:rsidP="00633380">
            <w:pPr>
              <w:pStyle w:val="TAC"/>
              <w:rPr>
                <w:lang w:eastAsia="en-US"/>
              </w:rPr>
            </w:pPr>
            <w:r>
              <w:rPr>
                <w:lang w:eastAsia="en-US"/>
              </w:rPr>
              <w:t>-</w:t>
            </w:r>
          </w:p>
        </w:tc>
        <w:tc>
          <w:tcPr>
            <w:tcW w:w="804" w:type="pct"/>
          </w:tcPr>
          <w:p w14:paraId="1C7F03AF" w14:textId="77777777" w:rsidR="0034292C" w:rsidRPr="0034292C" w:rsidRDefault="005A3DEC" w:rsidP="00633380">
            <w:pPr>
              <w:pStyle w:val="TAC"/>
              <w:rPr>
                <w:lang w:eastAsia="en-US"/>
              </w:rPr>
            </w:pPr>
            <w:r w:rsidRPr="004A6B36">
              <w:rPr>
                <w:lang w:eastAsia="en-US"/>
              </w:rPr>
              <w:t xml:space="preserve">Conversational </w:t>
            </w:r>
          </w:p>
        </w:tc>
        <w:tc>
          <w:tcPr>
            <w:tcW w:w="803" w:type="pct"/>
          </w:tcPr>
          <w:p w14:paraId="4FBD0240" w14:textId="77777777" w:rsidR="0034292C" w:rsidRPr="0034292C" w:rsidDel="00C36236" w:rsidRDefault="0034292C" w:rsidP="00633380">
            <w:pPr>
              <w:pStyle w:val="TAC"/>
              <w:rPr>
                <w:lang w:eastAsia="en-US"/>
              </w:rPr>
            </w:pPr>
          </w:p>
        </w:tc>
        <w:tc>
          <w:tcPr>
            <w:tcW w:w="803" w:type="pct"/>
          </w:tcPr>
          <w:p w14:paraId="210C3B80" w14:textId="77777777" w:rsidR="0034292C" w:rsidRPr="0034292C" w:rsidRDefault="0034292C" w:rsidP="00633380">
            <w:pPr>
              <w:pStyle w:val="TAC"/>
              <w:rPr>
                <w:lang w:eastAsia="en-US"/>
              </w:rPr>
            </w:pPr>
          </w:p>
        </w:tc>
      </w:tr>
      <w:tr w:rsidR="0034292C" w:rsidRPr="0034292C" w14:paraId="1684DB9E" w14:textId="77777777" w:rsidTr="00633380">
        <w:tc>
          <w:tcPr>
            <w:tcW w:w="984" w:type="pct"/>
          </w:tcPr>
          <w:p w14:paraId="3397F2FD" w14:textId="77777777" w:rsidR="0034292C" w:rsidRPr="0034292C" w:rsidDel="006F055D" w:rsidRDefault="0034292C" w:rsidP="00633380">
            <w:pPr>
              <w:pStyle w:val="TAL"/>
              <w:rPr>
                <w:lang w:eastAsia="en-US"/>
              </w:rPr>
            </w:pPr>
            <w:r w:rsidRPr="0034292C">
              <w:rPr>
                <w:lang w:eastAsia="en-US"/>
              </w:rPr>
              <w:t>Delivery Order</w:t>
            </w:r>
          </w:p>
        </w:tc>
        <w:tc>
          <w:tcPr>
            <w:tcW w:w="803" w:type="pct"/>
          </w:tcPr>
          <w:p w14:paraId="6751A774" w14:textId="77777777" w:rsidR="0034292C" w:rsidRPr="0034292C" w:rsidRDefault="0034292C" w:rsidP="00633380">
            <w:pPr>
              <w:pStyle w:val="TAC"/>
              <w:rPr>
                <w:lang w:eastAsia="en-US"/>
              </w:rPr>
            </w:pPr>
            <w:r w:rsidRPr="0034292C">
              <w:rPr>
                <w:lang w:eastAsia="en-US"/>
              </w:rPr>
              <w:t>-</w:t>
            </w:r>
          </w:p>
        </w:tc>
        <w:tc>
          <w:tcPr>
            <w:tcW w:w="803" w:type="pct"/>
          </w:tcPr>
          <w:p w14:paraId="4291FB49" w14:textId="77777777" w:rsidR="0034292C" w:rsidRPr="0034292C" w:rsidRDefault="003F4D35" w:rsidP="00633380">
            <w:pPr>
              <w:pStyle w:val="TAC"/>
              <w:rPr>
                <w:lang w:eastAsia="en-US"/>
              </w:rPr>
            </w:pPr>
            <w:r>
              <w:rPr>
                <w:lang w:eastAsia="en-US"/>
              </w:rPr>
              <w:t>-</w:t>
            </w:r>
          </w:p>
        </w:tc>
        <w:tc>
          <w:tcPr>
            <w:tcW w:w="804" w:type="pct"/>
          </w:tcPr>
          <w:p w14:paraId="7561F9CE" w14:textId="77777777" w:rsidR="0034292C" w:rsidRPr="0034292C" w:rsidRDefault="005A3DEC" w:rsidP="00633380">
            <w:pPr>
              <w:pStyle w:val="TAC"/>
              <w:rPr>
                <w:lang w:eastAsia="en-US"/>
              </w:rPr>
            </w:pPr>
            <w:r w:rsidRPr="004A6B36">
              <w:rPr>
                <w:lang w:eastAsia="en-US"/>
              </w:rPr>
              <w:t>‘no’</w:t>
            </w:r>
          </w:p>
        </w:tc>
        <w:tc>
          <w:tcPr>
            <w:tcW w:w="803" w:type="pct"/>
          </w:tcPr>
          <w:p w14:paraId="4AB94F51" w14:textId="77777777" w:rsidR="0034292C" w:rsidRPr="0034292C" w:rsidDel="00C36236" w:rsidRDefault="0034292C" w:rsidP="00633380">
            <w:pPr>
              <w:pStyle w:val="TAC"/>
              <w:rPr>
                <w:lang w:eastAsia="en-US"/>
              </w:rPr>
            </w:pPr>
          </w:p>
        </w:tc>
        <w:tc>
          <w:tcPr>
            <w:tcW w:w="803" w:type="pct"/>
          </w:tcPr>
          <w:p w14:paraId="4224BD74" w14:textId="77777777" w:rsidR="0034292C" w:rsidRPr="0034292C" w:rsidRDefault="0034292C" w:rsidP="00633380">
            <w:pPr>
              <w:pStyle w:val="TAC"/>
              <w:rPr>
                <w:lang w:eastAsia="en-US"/>
              </w:rPr>
            </w:pPr>
          </w:p>
        </w:tc>
      </w:tr>
      <w:tr w:rsidR="0034292C" w:rsidRPr="0034292C" w14:paraId="285FA204" w14:textId="77777777" w:rsidTr="00633380">
        <w:tc>
          <w:tcPr>
            <w:tcW w:w="984" w:type="pct"/>
          </w:tcPr>
          <w:p w14:paraId="01E9F306" w14:textId="77777777" w:rsidR="0034292C" w:rsidRPr="0034292C" w:rsidDel="006F055D" w:rsidRDefault="0034292C" w:rsidP="00633380">
            <w:pPr>
              <w:pStyle w:val="TAL"/>
              <w:rPr>
                <w:lang w:eastAsia="en-US"/>
              </w:rPr>
            </w:pPr>
            <w:r w:rsidRPr="0034292C">
              <w:rPr>
                <w:lang w:eastAsia="en-US"/>
              </w:rPr>
              <w:t>Delivery of erroneous SDU</w:t>
            </w:r>
          </w:p>
        </w:tc>
        <w:tc>
          <w:tcPr>
            <w:tcW w:w="803" w:type="pct"/>
          </w:tcPr>
          <w:p w14:paraId="071CF09E" w14:textId="77777777" w:rsidR="0034292C" w:rsidRPr="0034292C" w:rsidRDefault="0034292C" w:rsidP="00633380">
            <w:pPr>
              <w:pStyle w:val="TAC"/>
              <w:rPr>
                <w:lang w:eastAsia="en-US"/>
              </w:rPr>
            </w:pPr>
            <w:r w:rsidRPr="0034292C">
              <w:rPr>
                <w:lang w:eastAsia="en-US"/>
              </w:rPr>
              <w:t>-</w:t>
            </w:r>
          </w:p>
        </w:tc>
        <w:tc>
          <w:tcPr>
            <w:tcW w:w="803" w:type="pct"/>
          </w:tcPr>
          <w:p w14:paraId="7C47A328" w14:textId="77777777" w:rsidR="0034292C" w:rsidRPr="0034292C" w:rsidRDefault="003F4D35" w:rsidP="00633380">
            <w:pPr>
              <w:pStyle w:val="TAC"/>
              <w:rPr>
                <w:lang w:eastAsia="en-US"/>
              </w:rPr>
            </w:pPr>
            <w:r>
              <w:rPr>
                <w:lang w:eastAsia="en-US"/>
              </w:rPr>
              <w:t>-</w:t>
            </w:r>
          </w:p>
        </w:tc>
        <w:tc>
          <w:tcPr>
            <w:tcW w:w="804" w:type="pct"/>
          </w:tcPr>
          <w:p w14:paraId="634B2A7C" w14:textId="77777777" w:rsidR="0034292C" w:rsidRPr="0034292C" w:rsidRDefault="005A3DEC" w:rsidP="00633380">
            <w:pPr>
              <w:pStyle w:val="TAC"/>
              <w:rPr>
                <w:lang w:eastAsia="en-US"/>
              </w:rPr>
            </w:pPr>
            <w:r w:rsidRPr="004A6B36">
              <w:rPr>
                <w:lang w:eastAsia="en-US"/>
              </w:rPr>
              <w:t>‘no’</w:t>
            </w:r>
          </w:p>
        </w:tc>
        <w:tc>
          <w:tcPr>
            <w:tcW w:w="803" w:type="pct"/>
          </w:tcPr>
          <w:p w14:paraId="55A9B66E" w14:textId="77777777" w:rsidR="0034292C" w:rsidRPr="0034292C" w:rsidDel="00C36236" w:rsidRDefault="0034292C" w:rsidP="00633380">
            <w:pPr>
              <w:pStyle w:val="TAC"/>
              <w:rPr>
                <w:lang w:eastAsia="en-US"/>
              </w:rPr>
            </w:pPr>
          </w:p>
        </w:tc>
        <w:tc>
          <w:tcPr>
            <w:tcW w:w="803" w:type="pct"/>
          </w:tcPr>
          <w:p w14:paraId="6AC87C90" w14:textId="77777777" w:rsidR="0034292C" w:rsidRPr="0034292C" w:rsidRDefault="0034292C" w:rsidP="00633380">
            <w:pPr>
              <w:pStyle w:val="TAC"/>
              <w:rPr>
                <w:lang w:eastAsia="en-US"/>
              </w:rPr>
            </w:pPr>
          </w:p>
        </w:tc>
      </w:tr>
      <w:tr w:rsidR="0034292C" w:rsidRPr="0034292C" w14:paraId="7B537DE2" w14:textId="77777777" w:rsidTr="00633380">
        <w:tc>
          <w:tcPr>
            <w:tcW w:w="984" w:type="pct"/>
          </w:tcPr>
          <w:p w14:paraId="77D7371C" w14:textId="77777777" w:rsidR="0034292C" w:rsidRPr="0034292C" w:rsidDel="006F055D" w:rsidRDefault="0034292C" w:rsidP="00633380">
            <w:pPr>
              <w:pStyle w:val="TAL"/>
              <w:rPr>
                <w:lang w:eastAsia="en-US"/>
              </w:rPr>
            </w:pPr>
            <w:r w:rsidRPr="0034292C">
              <w:rPr>
                <w:lang w:eastAsia="en-US"/>
              </w:rPr>
              <w:t>Maximum SDU size</w:t>
            </w:r>
          </w:p>
        </w:tc>
        <w:tc>
          <w:tcPr>
            <w:tcW w:w="803" w:type="pct"/>
          </w:tcPr>
          <w:p w14:paraId="166A2E34" w14:textId="77777777" w:rsidR="0034292C" w:rsidRPr="0034292C" w:rsidRDefault="0034292C" w:rsidP="00633380">
            <w:pPr>
              <w:pStyle w:val="TAC"/>
              <w:rPr>
                <w:lang w:eastAsia="en-US"/>
              </w:rPr>
            </w:pPr>
            <w:r w:rsidRPr="0034292C">
              <w:rPr>
                <w:lang w:eastAsia="en-US"/>
              </w:rPr>
              <w:t>-</w:t>
            </w:r>
          </w:p>
        </w:tc>
        <w:tc>
          <w:tcPr>
            <w:tcW w:w="803" w:type="pct"/>
          </w:tcPr>
          <w:p w14:paraId="027B2C47" w14:textId="77777777" w:rsidR="0034292C" w:rsidRPr="0034292C" w:rsidRDefault="003F4D35" w:rsidP="00633380">
            <w:pPr>
              <w:pStyle w:val="TAC"/>
              <w:rPr>
                <w:lang w:eastAsia="en-US"/>
              </w:rPr>
            </w:pPr>
            <w:r>
              <w:rPr>
                <w:lang w:eastAsia="en-US"/>
              </w:rPr>
              <w:t>-</w:t>
            </w:r>
          </w:p>
        </w:tc>
        <w:tc>
          <w:tcPr>
            <w:tcW w:w="804" w:type="pct"/>
          </w:tcPr>
          <w:p w14:paraId="4A5E59CA" w14:textId="77777777" w:rsidR="0034292C" w:rsidRPr="0034292C" w:rsidRDefault="005A3DEC" w:rsidP="00633380">
            <w:pPr>
              <w:pStyle w:val="TAC"/>
              <w:rPr>
                <w:lang w:eastAsia="en-US"/>
              </w:rPr>
            </w:pPr>
            <w:r w:rsidRPr="004A6B36">
              <w:rPr>
                <w:lang w:eastAsia="en-US"/>
              </w:rPr>
              <w:t>150</w:t>
            </w:r>
          </w:p>
        </w:tc>
        <w:tc>
          <w:tcPr>
            <w:tcW w:w="803" w:type="pct"/>
          </w:tcPr>
          <w:p w14:paraId="20A7647E" w14:textId="77777777" w:rsidR="0034292C" w:rsidRPr="0034292C" w:rsidDel="00C36236" w:rsidRDefault="0034292C" w:rsidP="00633380">
            <w:pPr>
              <w:pStyle w:val="TAC"/>
              <w:rPr>
                <w:lang w:eastAsia="en-US"/>
              </w:rPr>
            </w:pPr>
          </w:p>
        </w:tc>
        <w:tc>
          <w:tcPr>
            <w:tcW w:w="803" w:type="pct"/>
          </w:tcPr>
          <w:p w14:paraId="50C6F28A" w14:textId="77777777" w:rsidR="0034292C" w:rsidRPr="0034292C" w:rsidRDefault="0034292C" w:rsidP="00633380">
            <w:pPr>
              <w:pStyle w:val="TAC"/>
              <w:rPr>
                <w:lang w:eastAsia="en-US"/>
              </w:rPr>
            </w:pPr>
          </w:p>
        </w:tc>
      </w:tr>
      <w:tr w:rsidR="0034292C" w:rsidRPr="0034292C" w14:paraId="7C971E83" w14:textId="77777777" w:rsidTr="00633380">
        <w:tc>
          <w:tcPr>
            <w:tcW w:w="984" w:type="pct"/>
          </w:tcPr>
          <w:p w14:paraId="4D113A91" w14:textId="77777777" w:rsidR="0034292C" w:rsidRPr="0034292C" w:rsidDel="006F055D" w:rsidRDefault="0034292C" w:rsidP="00633380">
            <w:pPr>
              <w:pStyle w:val="TAL"/>
              <w:rPr>
                <w:lang w:eastAsia="en-US"/>
              </w:rPr>
            </w:pPr>
            <w:r w:rsidRPr="0034292C">
              <w:rPr>
                <w:lang w:eastAsia="en-US"/>
              </w:rPr>
              <w:t>Maximum bit rate for uplink</w:t>
            </w:r>
          </w:p>
        </w:tc>
        <w:tc>
          <w:tcPr>
            <w:tcW w:w="803" w:type="pct"/>
          </w:tcPr>
          <w:p w14:paraId="2900A312" w14:textId="77777777" w:rsidR="0034292C" w:rsidRPr="0034292C" w:rsidRDefault="0034292C" w:rsidP="00633380">
            <w:pPr>
              <w:pStyle w:val="TAC"/>
              <w:rPr>
                <w:lang w:eastAsia="en-US"/>
              </w:rPr>
            </w:pPr>
            <w:r w:rsidRPr="0034292C">
              <w:rPr>
                <w:lang w:eastAsia="en-US"/>
              </w:rPr>
              <w:t>-</w:t>
            </w:r>
          </w:p>
        </w:tc>
        <w:tc>
          <w:tcPr>
            <w:tcW w:w="803" w:type="pct"/>
          </w:tcPr>
          <w:p w14:paraId="187CAD94" w14:textId="77777777" w:rsidR="0034292C" w:rsidRPr="0034292C" w:rsidRDefault="003F4D35" w:rsidP="00633380">
            <w:pPr>
              <w:pStyle w:val="TAC"/>
              <w:rPr>
                <w:lang w:eastAsia="en-US"/>
              </w:rPr>
            </w:pPr>
            <w:r>
              <w:rPr>
                <w:lang w:eastAsia="en-US"/>
              </w:rPr>
              <w:t>-</w:t>
            </w:r>
          </w:p>
        </w:tc>
        <w:tc>
          <w:tcPr>
            <w:tcW w:w="804" w:type="pct"/>
          </w:tcPr>
          <w:p w14:paraId="021BB78C" w14:textId="77777777" w:rsidR="0034292C" w:rsidRPr="0034292C" w:rsidRDefault="005A3DEC" w:rsidP="00633380">
            <w:pPr>
              <w:pStyle w:val="TAC"/>
              <w:rPr>
                <w:lang w:eastAsia="en-US"/>
              </w:rPr>
            </w:pPr>
            <w:r w:rsidRPr="004A6B36">
              <w:rPr>
                <w:lang w:eastAsia="en-US"/>
              </w:rPr>
              <w:t>384 kbps</w:t>
            </w:r>
          </w:p>
        </w:tc>
        <w:tc>
          <w:tcPr>
            <w:tcW w:w="803" w:type="pct"/>
          </w:tcPr>
          <w:p w14:paraId="7C5D32D9" w14:textId="77777777" w:rsidR="0034292C" w:rsidRPr="0034292C" w:rsidRDefault="0034292C" w:rsidP="00633380">
            <w:pPr>
              <w:pStyle w:val="TAC"/>
              <w:rPr>
                <w:lang w:eastAsia="en-US"/>
              </w:rPr>
            </w:pPr>
          </w:p>
        </w:tc>
        <w:tc>
          <w:tcPr>
            <w:tcW w:w="803" w:type="pct"/>
          </w:tcPr>
          <w:p w14:paraId="1E74A97F" w14:textId="77777777" w:rsidR="0034292C" w:rsidRPr="0034292C" w:rsidRDefault="0034292C" w:rsidP="00633380">
            <w:pPr>
              <w:pStyle w:val="TAC"/>
              <w:rPr>
                <w:lang w:eastAsia="en-US"/>
              </w:rPr>
            </w:pPr>
          </w:p>
        </w:tc>
      </w:tr>
      <w:tr w:rsidR="0034292C" w:rsidRPr="0034292C" w14:paraId="03FBE941" w14:textId="77777777" w:rsidTr="00633380">
        <w:tc>
          <w:tcPr>
            <w:tcW w:w="984" w:type="pct"/>
          </w:tcPr>
          <w:p w14:paraId="4C7A7C54" w14:textId="77777777" w:rsidR="0034292C" w:rsidRPr="0034292C" w:rsidDel="006F055D" w:rsidRDefault="0034292C" w:rsidP="00633380">
            <w:pPr>
              <w:pStyle w:val="TAL"/>
              <w:rPr>
                <w:lang w:eastAsia="en-US"/>
              </w:rPr>
            </w:pPr>
            <w:r w:rsidRPr="0034292C">
              <w:rPr>
                <w:lang w:eastAsia="en-US"/>
              </w:rPr>
              <w:t>Maximum bit rate for downlink</w:t>
            </w:r>
          </w:p>
        </w:tc>
        <w:tc>
          <w:tcPr>
            <w:tcW w:w="803" w:type="pct"/>
          </w:tcPr>
          <w:p w14:paraId="12007C5C" w14:textId="77777777" w:rsidR="0034292C" w:rsidRPr="0034292C" w:rsidRDefault="0034292C" w:rsidP="00633380">
            <w:pPr>
              <w:pStyle w:val="TAC"/>
              <w:rPr>
                <w:lang w:eastAsia="en-US"/>
              </w:rPr>
            </w:pPr>
            <w:r w:rsidRPr="0034292C">
              <w:rPr>
                <w:lang w:eastAsia="en-US"/>
              </w:rPr>
              <w:t>-</w:t>
            </w:r>
          </w:p>
        </w:tc>
        <w:tc>
          <w:tcPr>
            <w:tcW w:w="803" w:type="pct"/>
          </w:tcPr>
          <w:p w14:paraId="37AF80BB" w14:textId="77777777" w:rsidR="0034292C" w:rsidRPr="0034292C" w:rsidRDefault="003F4D35" w:rsidP="00633380">
            <w:pPr>
              <w:pStyle w:val="TAC"/>
              <w:rPr>
                <w:lang w:eastAsia="en-US"/>
              </w:rPr>
            </w:pPr>
            <w:r>
              <w:rPr>
                <w:lang w:eastAsia="en-US"/>
              </w:rPr>
              <w:t>-</w:t>
            </w:r>
          </w:p>
        </w:tc>
        <w:tc>
          <w:tcPr>
            <w:tcW w:w="804" w:type="pct"/>
          </w:tcPr>
          <w:p w14:paraId="62EA5F52" w14:textId="77777777" w:rsidR="0034292C" w:rsidRPr="0034292C" w:rsidRDefault="005A3DEC" w:rsidP="00633380">
            <w:pPr>
              <w:pStyle w:val="TAC"/>
              <w:rPr>
                <w:lang w:eastAsia="en-US"/>
              </w:rPr>
            </w:pPr>
            <w:r w:rsidRPr="004A6B36">
              <w:rPr>
                <w:lang w:eastAsia="en-US"/>
              </w:rPr>
              <w:t>384 kbps</w:t>
            </w:r>
          </w:p>
        </w:tc>
        <w:tc>
          <w:tcPr>
            <w:tcW w:w="803" w:type="pct"/>
          </w:tcPr>
          <w:p w14:paraId="5457C160" w14:textId="77777777" w:rsidR="0034292C" w:rsidRPr="0034292C" w:rsidRDefault="0034292C" w:rsidP="00633380">
            <w:pPr>
              <w:pStyle w:val="TAC"/>
              <w:rPr>
                <w:lang w:eastAsia="en-US"/>
              </w:rPr>
            </w:pPr>
          </w:p>
        </w:tc>
        <w:tc>
          <w:tcPr>
            <w:tcW w:w="803" w:type="pct"/>
          </w:tcPr>
          <w:p w14:paraId="45A271FE" w14:textId="77777777" w:rsidR="0034292C" w:rsidRPr="0034292C" w:rsidRDefault="0034292C" w:rsidP="00633380">
            <w:pPr>
              <w:pStyle w:val="TAC"/>
              <w:rPr>
                <w:lang w:eastAsia="en-US"/>
              </w:rPr>
            </w:pPr>
          </w:p>
        </w:tc>
      </w:tr>
      <w:tr w:rsidR="0034292C" w:rsidRPr="0034292C" w14:paraId="64096F02" w14:textId="77777777" w:rsidTr="00633380">
        <w:tc>
          <w:tcPr>
            <w:tcW w:w="984" w:type="pct"/>
          </w:tcPr>
          <w:p w14:paraId="72301D21" w14:textId="77777777" w:rsidR="0034292C" w:rsidRPr="0034292C" w:rsidDel="006F055D" w:rsidRDefault="0034292C" w:rsidP="00633380">
            <w:pPr>
              <w:pStyle w:val="TAL"/>
              <w:rPr>
                <w:lang w:eastAsia="en-US"/>
              </w:rPr>
            </w:pPr>
            <w:r w:rsidRPr="0034292C">
              <w:rPr>
                <w:lang w:eastAsia="en-US"/>
              </w:rPr>
              <w:t>Residual BER</w:t>
            </w:r>
          </w:p>
        </w:tc>
        <w:tc>
          <w:tcPr>
            <w:tcW w:w="803" w:type="pct"/>
          </w:tcPr>
          <w:p w14:paraId="3ADA75DF" w14:textId="77777777" w:rsidR="0034292C" w:rsidRPr="0034292C" w:rsidRDefault="0034292C" w:rsidP="00633380">
            <w:pPr>
              <w:pStyle w:val="TAC"/>
              <w:rPr>
                <w:lang w:eastAsia="en-US"/>
              </w:rPr>
            </w:pPr>
            <w:r w:rsidRPr="0034292C">
              <w:rPr>
                <w:lang w:eastAsia="en-US"/>
              </w:rPr>
              <w:t>-</w:t>
            </w:r>
          </w:p>
        </w:tc>
        <w:tc>
          <w:tcPr>
            <w:tcW w:w="803" w:type="pct"/>
          </w:tcPr>
          <w:p w14:paraId="69E8C1A7" w14:textId="77777777" w:rsidR="0034292C" w:rsidRPr="0034292C" w:rsidRDefault="003F4D35" w:rsidP="00633380">
            <w:pPr>
              <w:pStyle w:val="TAC"/>
              <w:rPr>
                <w:lang w:eastAsia="en-US"/>
              </w:rPr>
            </w:pPr>
            <w:r>
              <w:rPr>
                <w:lang w:eastAsia="en-US"/>
              </w:rPr>
              <w:t>-</w:t>
            </w:r>
          </w:p>
        </w:tc>
        <w:tc>
          <w:tcPr>
            <w:tcW w:w="804" w:type="pct"/>
          </w:tcPr>
          <w:p w14:paraId="215A151D" w14:textId="77777777" w:rsidR="0034292C" w:rsidRPr="0034292C" w:rsidRDefault="005A3DEC" w:rsidP="00633380">
            <w:pPr>
              <w:pStyle w:val="TAC"/>
              <w:rPr>
                <w:lang w:eastAsia="en-US"/>
              </w:rPr>
            </w:pPr>
            <w:r w:rsidRPr="004A6B36">
              <w:rPr>
                <w:lang w:eastAsia="en-US"/>
              </w:rPr>
              <w:t>5*10</w:t>
            </w:r>
            <w:r w:rsidRPr="004A6B36">
              <w:rPr>
                <w:vertAlign w:val="superscript"/>
                <w:lang w:eastAsia="en-US"/>
              </w:rPr>
              <w:t>-2</w:t>
            </w:r>
          </w:p>
        </w:tc>
        <w:tc>
          <w:tcPr>
            <w:tcW w:w="803" w:type="pct"/>
          </w:tcPr>
          <w:p w14:paraId="17E8AD2A" w14:textId="77777777" w:rsidR="0034292C" w:rsidRPr="0034292C" w:rsidRDefault="0034292C" w:rsidP="00633380">
            <w:pPr>
              <w:pStyle w:val="TAC"/>
              <w:rPr>
                <w:lang w:eastAsia="en-US"/>
              </w:rPr>
            </w:pPr>
          </w:p>
        </w:tc>
        <w:tc>
          <w:tcPr>
            <w:tcW w:w="803" w:type="pct"/>
          </w:tcPr>
          <w:p w14:paraId="5447DD81" w14:textId="77777777" w:rsidR="0034292C" w:rsidRPr="0034292C" w:rsidRDefault="0034292C" w:rsidP="00633380">
            <w:pPr>
              <w:pStyle w:val="TAC"/>
              <w:rPr>
                <w:lang w:eastAsia="en-US"/>
              </w:rPr>
            </w:pPr>
          </w:p>
        </w:tc>
      </w:tr>
      <w:tr w:rsidR="0034292C" w:rsidRPr="0034292C" w14:paraId="258D3018" w14:textId="77777777" w:rsidTr="00633380">
        <w:tc>
          <w:tcPr>
            <w:tcW w:w="984" w:type="pct"/>
          </w:tcPr>
          <w:p w14:paraId="58F49510" w14:textId="77777777" w:rsidR="0034292C" w:rsidRPr="0034292C" w:rsidDel="006F055D" w:rsidRDefault="0034292C" w:rsidP="00633380">
            <w:pPr>
              <w:pStyle w:val="TAL"/>
              <w:rPr>
                <w:lang w:eastAsia="en-US"/>
              </w:rPr>
            </w:pPr>
            <w:r w:rsidRPr="0034292C">
              <w:rPr>
                <w:lang w:eastAsia="en-US"/>
              </w:rPr>
              <w:t>SDU error ratio</w:t>
            </w:r>
          </w:p>
        </w:tc>
        <w:tc>
          <w:tcPr>
            <w:tcW w:w="803" w:type="pct"/>
          </w:tcPr>
          <w:p w14:paraId="3A0771E3" w14:textId="77777777" w:rsidR="0034292C" w:rsidRPr="0034292C" w:rsidRDefault="0034292C" w:rsidP="00633380">
            <w:pPr>
              <w:pStyle w:val="TAC"/>
              <w:rPr>
                <w:lang w:eastAsia="en-US"/>
              </w:rPr>
            </w:pPr>
            <w:r w:rsidRPr="0034292C">
              <w:rPr>
                <w:lang w:eastAsia="en-US"/>
              </w:rPr>
              <w:t>-</w:t>
            </w:r>
          </w:p>
        </w:tc>
        <w:tc>
          <w:tcPr>
            <w:tcW w:w="803" w:type="pct"/>
          </w:tcPr>
          <w:p w14:paraId="4AA8DA98" w14:textId="77777777" w:rsidR="0034292C" w:rsidRPr="0034292C" w:rsidRDefault="003F4D35" w:rsidP="00633380">
            <w:pPr>
              <w:pStyle w:val="TAC"/>
              <w:rPr>
                <w:lang w:eastAsia="en-US"/>
              </w:rPr>
            </w:pPr>
            <w:r>
              <w:rPr>
                <w:lang w:eastAsia="en-US"/>
              </w:rPr>
              <w:t>-</w:t>
            </w:r>
          </w:p>
        </w:tc>
        <w:tc>
          <w:tcPr>
            <w:tcW w:w="804" w:type="pct"/>
          </w:tcPr>
          <w:p w14:paraId="4AD6DDD9" w14:textId="77777777" w:rsidR="0034292C" w:rsidRPr="0034292C" w:rsidRDefault="005A3DEC" w:rsidP="00633380">
            <w:pPr>
              <w:pStyle w:val="TAC"/>
              <w:rPr>
                <w:lang w:eastAsia="en-US"/>
              </w:rPr>
            </w:pPr>
            <w:r w:rsidRPr="004A6B36">
              <w:rPr>
                <w:lang w:eastAsia="en-US"/>
              </w:rPr>
              <w:t>10</w:t>
            </w:r>
            <w:r w:rsidRPr="004A6B36">
              <w:rPr>
                <w:vertAlign w:val="superscript"/>
                <w:lang w:eastAsia="en-US"/>
              </w:rPr>
              <w:t>-2</w:t>
            </w:r>
          </w:p>
        </w:tc>
        <w:tc>
          <w:tcPr>
            <w:tcW w:w="803" w:type="pct"/>
          </w:tcPr>
          <w:p w14:paraId="3009A580" w14:textId="77777777" w:rsidR="0034292C" w:rsidRPr="0034292C" w:rsidRDefault="0034292C" w:rsidP="00633380">
            <w:pPr>
              <w:pStyle w:val="TAC"/>
              <w:rPr>
                <w:lang w:eastAsia="en-US"/>
              </w:rPr>
            </w:pPr>
          </w:p>
        </w:tc>
        <w:tc>
          <w:tcPr>
            <w:tcW w:w="803" w:type="pct"/>
          </w:tcPr>
          <w:p w14:paraId="7D1EE6E7" w14:textId="77777777" w:rsidR="0034292C" w:rsidRPr="0034292C" w:rsidRDefault="0034292C" w:rsidP="00633380">
            <w:pPr>
              <w:pStyle w:val="TAC"/>
              <w:rPr>
                <w:lang w:eastAsia="en-US"/>
              </w:rPr>
            </w:pPr>
          </w:p>
        </w:tc>
      </w:tr>
      <w:tr w:rsidR="0034292C" w:rsidRPr="0034292C" w14:paraId="0FE409BF" w14:textId="77777777" w:rsidTr="00633380">
        <w:tc>
          <w:tcPr>
            <w:tcW w:w="984" w:type="pct"/>
          </w:tcPr>
          <w:p w14:paraId="347ACC15" w14:textId="77777777" w:rsidR="0034292C" w:rsidRPr="0034292C" w:rsidDel="006F055D" w:rsidRDefault="0034292C" w:rsidP="00633380">
            <w:pPr>
              <w:pStyle w:val="TAL"/>
              <w:rPr>
                <w:lang w:eastAsia="en-US"/>
              </w:rPr>
            </w:pPr>
            <w:r w:rsidRPr="0034292C">
              <w:rPr>
                <w:lang w:eastAsia="en-US"/>
              </w:rPr>
              <w:t>Transfer delay</w:t>
            </w:r>
          </w:p>
        </w:tc>
        <w:tc>
          <w:tcPr>
            <w:tcW w:w="803" w:type="pct"/>
          </w:tcPr>
          <w:p w14:paraId="65F4006B" w14:textId="77777777" w:rsidR="0034292C" w:rsidRPr="0034292C" w:rsidRDefault="0034292C" w:rsidP="00633380">
            <w:pPr>
              <w:pStyle w:val="TAC"/>
              <w:rPr>
                <w:lang w:eastAsia="en-US"/>
              </w:rPr>
            </w:pPr>
            <w:r w:rsidRPr="0034292C">
              <w:rPr>
                <w:lang w:eastAsia="en-US"/>
              </w:rPr>
              <w:t>-</w:t>
            </w:r>
          </w:p>
        </w:tc>
        <w:tc>
          <w:tcPr>
            <w:tcW w:w="803" w:type="pct"/>
          </w:tcPr>
          <w:p w14:paraId="5CC0EAF3" w14:textId="77777777" w:rsidR="0034292C" w:rsidRPr="0034292C" w:rsidRDefault="003F4D35" w:rsidP="00633380">
            <w:pPr>
              <w:pStyle w:val="TAC"/>
              <w:rPr>
                <w:lang w:eastAsia="en-US"/>
              </w:rPr>
            </w:pPr>
            <w:r>
              <w:rPr>
                <w:lang w:eastAsia="en-US"/>
              </w:rPr>
              <w:t>-</w:t>
            </w:r>
          </w:p>
        </w:tc>
        <w:tc>
          <w:tcPr>
            <w:tcW w:w="804" w:type="pct"/>
          </w:tcPr>
          <w:p w14:paraId="70026390" w14:textId="77777777" w:rsidR="0034292C" w:rsidRPr="0034292C" w:rsidRDefault="005A3DEC" w:rsidP="00633380">
            <w:pPr>
              <w:pStyle w:val="TAC"/>
              <w:rPr>
                <w:lang w:eastAsia="en-US"/>
              </w:rPr>
            </w:pPr>
            <w:r>
              <w:rPr>
                <w:lang w:eastAsia="en-US"/>
              </w:rPr>
              <w:t>75</w:t>
            </w:r>
            <w:r w:rsidRPr="004A6B36">
              <w:rPr>
                <w:lang w:eastAsia="en-US"/>
              </w:rPr>
              <w:t xml:space="preserve"> ms</w:t>
            </w:r>
          </w:p>
        </w:tc>
        <w:tc>
          <w:tcPr>
            <w:tcW w:w="803" w:type="pct"/>
          </w:tcPr>
          <w:p w14:paraId="26B26BBF" w14:textId="77777777" w:rsidR="0034292C" w:rsidRPr="0034292C" w:rsidDel="00C36236" w:rsidRDefault="0034292C" w:rsidP="00633380">
            <w:pPr>
              <w:pStyle w:val="TAC"/>
              <w:rPr>
                <w:lang w:eastAsia="en-US"/>
              </w:rPr>
            </w:pPr>
          </w:p>
        </w:tc>
        <w:tc>
          <w:tcPr>
            <w:tcW w:w="803" w:type="pct"/>
          </w:tcPr>
          <w:p w14:paraId="25DC4F89" w14:textId="77777777" w:rsidR="0034292C" w:rsidRPr="0034292C" w:rsidRDefault="0034292C" w:rsidP="00633380">
            <w:pPr>
              <w:pStyle w:val="TAC"/>
              <w:rPr>
                <w:lang w:eastAsia="en-US"/>
              </w:rPr>
            </w:pPr>
          </w:p>
        </w:tc>
      </w:tr>
      <w:tr w:rsidR="0034292C" w:rsidRPr="0034292C" w14:paraId="5021105A" w14:textId="77777777" w:rsidTr="00633380">
        <w:tc>
          <w:tcPr>
            <w:tcW w:w="984" w:type="pct"/>
          </w:tcPr>
          <w:p w14:paraId="3A56A919" w14:textId="77777777" w:rsidR="0034292C" w:rsidRPr="0034292C" w:rsidDel="006F055D" w:rsidRDefault="0034292C" w:rsidP="00633380">
            <w:pPr>
              <w:pStyle w:val="TAL"/>
              <w:rPr>
                <w:lang w:eastAsia="en-US"/>
              </w:rPr>
            </w:pPr>
            <w:r w:rsidRPr="0034292C">
              <w:rPr>
                <w:lang w:eastAsia="en-US"/>
              </w:rPr>
              <w:t>Traffic Handling priority</w:t>
            </w:r>
          </w:p>
        </w:tc>
        <w:tc>
          <w:tcPr>
            <w:tcW w:w="803" w:type="pct"/>
          </w:tcPr>
          <w:p w14:paraId="29A1ED37" w14:textId="77777777" w:rsidR="0034292C" w:rsidRPr="0034292C" w:rsidRDefault="0034292C" w:rsidP="00633380">
            <w:pPr>
              <w:pStyle w:val="TAC"/>
              <w:rPr>
                <w:lang w:eastAsia="en-US"/>
              </w:rPr>
            </w:pPr>
            <w:r w:rsidRPr="0034292C">
              <w:rPr>
                <w:lang w:eastAsia="en-US"/>
              </w:rPr>
              <w:t>-</w:t>
            </w:r>
          </w:p>
        </w:tc>
        <w:tc>
          <w:tcPr>
            <w:tcW w:w="803" w:type="pct"/>
          </w:tcPr>
          <w:p w14:paraId="4416153F" w14:textId="77777777" w:rsidR="0034292C" w:rsidRPr="0034292C" w:rsidRDefault="003F4D35" w:rsidP="00633380">
            <w:pPr>
              <w:pStyle w:val="TAC"/>
              <w:rPr>
                <w:lang w:eastAsia="en-US"/>
              </w:rPr>
            </w:pPr>
            <w:r>
              <w:rPr>
                <w:lang w:eastAsia="en-US"/>
              </w:rPr>
              <w:t>-</w:t>
            </w:r>
          </w:p>
        </w:tc>
        <w:tc>
          <w:tcPr>
            <w:tcW w:w="804" w:type="pct"/>
          </w:tcPr>
          <w:p w14:paraId="1E39E98E" w14:textId="77777777" w:rsidR="0034292C" w:rsidRPr="0034292C" w:rsidRDefault="005A3DEC" w:rsidP="00633380">
            <w:pPr>
              <w:pStyle w:val="TAC"/>
              <w:rPr>
                <w:lang w:eastAsia="en-US"/>
              </w:rPr>
            </w:pPr>
            <w:r w:rsidRPr="004A6B36">
              <w:rPr>
                <w:lang w:eastAsia="en-US"/>
              </w:rPr>
              <w:t>0</w:t>
            </w:r>
          </w:p>
        </w:tc>
        <w:tc>
          <w:tcPr>
            <w:tcW w:w="803" w:type="pct"/>
          </w:tcPr>
          <w:p w14:paraId="2EC1B3FE" w14:textId="77777777" w:rsidR="0034292C" w:rsidRPr="0034292C" w:rsidDel="00C36236" w:rsidRDefault="0034292C" w:rsidP="00633380">
            <w:pPr>
              <w:pStyle w:val="TAC"/>
              <w:rPr>
                <w:lang w:eastAsia="en-US"/>
              </w:rPr>
            </w:pPr>
          </w:p>
        </w:tc>
        <w:tc>
          <w:tcPr>
            <w:tcW w:w="803" w:type="pct"/>
          </w:tcPr>
          <w:p w14:paraId="5822F515" w14:textId="77777777" w:rsidR="0034292C" w:rsidRPr="0034292C" w:rsidRDefault="0034292C" w:rsidP="00633380">
            <w:pPr>
              <w:pStyle w:val="TAC"/>
              <w:rPr>
                <w:lang w:eastAsia="en-US"/>
              </w:rPr>
            </w:pPr>
          </w:p>
        </w:tc>
      </w:tr>
      <w:tr w:rsidR="0034292C" w:rsidRPr="0034292C" w14:paraId="270BDCD7" w14:textId="77777777" w:rsidTr="00633380">
        <w:tc>
          <w:tcPr>
            <w:tcW w:w="984" w:type="pct"/>
          </w:tcPr>
          <w:p w14:paraId="1F7D31DA" w14:textId="77777777" w:rsidR="0034292C" w:rsidRPr="0034292C" w:rsidDel="006F055D" w:rsidRDefault="0034292C" w:rsidP="00633380">
            <w:pPr>
              <w:pStyle w:val="TAL"/>
              <w:rPr>
                <w:lang w:eastAsia="en-US"/>
              </w:rPr>
            </w:pPr>
            <w:r w:rsidRPr="0034292C">
              <w:rPr>
                <w:lang w:eastAsia="en-US"/>
              </w:rPr>
              <w:t>Guaranteed bit rate for uplink</w:t>
            </w:r>
          </w:p>
        </w:tc>
        <w:tc>
          <w:tcPr>
            <w:tcW w:w="803" w:type="pct"/>
          </w:tcPr>
          <w:p w14:paraId="20EE33EA" w14:textId="77777777" w:rsidR="0034292C" w:rsidRPr="0034292C" w:rsidRDefault="0034292C" w:rsidP="00633380">
            <w:pPr>
              <w:pStyle w:val="TAC"/>
              <w:rPr>
                <w:lang w:eastAsia="en-US"/>
              </w:rPr>
            </w:pPr>
            <w:r w:rsidRPr="0034292C">
              <w:rPr>
                <w:lang w:eastAsia="en-US"/>
              </w:rPr>
              <w:t>-</w:t>
            </w:r>
          </w:p>
        </w:tc>
        <w:tc>
          <w:tcPr>
            <w:tcW w:w="803" w:type="pct"/>
          </w:tcPr>
          <w:p w14:paraId="6D4A68EE" w14:textId="77777777" w:rsidR="0034292C" w:rsidRPr="0034292C" w:rsidRDefault="003F4D35" w:rsidP="00633380">
            <w:pPr>
              <w:pStyle w:val="TAC"/>
              <w:rPr>
                <w:lang w:eastAsia="en-US"/>
              </w:rPr>
            </w:pPr>
            <w:r>
              <w:rPr>
                <w:lang w:eastAsia="en-US"/>
              </w:rPr>
              <w:t>-</w:t>
            </w:r>
          </w:p>
        </w:tc>
        <w:tc>
          <w:tcPr>
            <w:tcW w:w="804" w:type="pct"/>
          </w:tcPr>
          <w:p w14:paraId="5AA852E4" w14:textId="77777777" w:rsidR="0034292C" w:rsidRPr="0034292C" w:rsidRDefault="005A3DEC" w:rsidP="00633380">
            <w:pPr>
              <w:pStyle w:val="TAC"/>
              <w:rPr>
                <w:lang w:eastAsia="en-US"/>
              </w:rPr>
            </w:pPr>
            <w:r w:rsidRPr="004A6B36">
              <w:rPr>
                <w:lang w:eastAsia="en-US"/>
              </w:rPr>
              <w:t>0</w:t>
            </w:r>
          </w:p>
        </w:tc>
        <w:tc>
          <w:tcPr>
            <w:tcW w:w="803" w:type="pct"/>
          </w:tcPr>
          <w:p w14:paraId="0680EC58" w14:textId="77777777" w:rsidR="0034292C" w:rsidRPr="0034292C" w:rsidDel="00C36236" w:rsidRDefault="0034292C" w:rsidP="00633380">
            <w:pPr>
              <w:pStyle w:val="TAC"/>
              <w:rPr>
                <w:lang w:eastAsia="en-US"/>
              </w:rPr>
            </w:pPr>
          </w:p>
        </w:tc>
        <w:tc>
          <w:tcPr>
            <w:tcW w:w="803" w:type="pct"/>
          </w:tcPr>
          <w:p w14:paraId="1AF79495" w14:textId="77777777" w:rsidR="0034292C" w:rsidRPr="0034292C" w:rsidRDefault="0034292C" w:rsidP="00633380">
            <w:pPr>
              <w:pStyle w:val="TAC"/>
              <w:rPr>
                <w:lang w:eastAsia="en-US"/>
              </w:rPr>
            </w:pPr>
          </w:p>
        </w:tc>
      </w:tr>
      <w:tr w:rsidR="0034292C" w:rsidRPr="0034292C" w14:paraId="42521282" w14:textId="77777777" w:rsidTr="00633380">
        <w:tc>
          <w:tcPr>
            <w:tcW w:w="984" w:type="pct"/>
          </w:tcPr>
          <w:p w14:paraId="0D23ED3D" w14:textId="77777777" w:rsidR="0034292C" w:rsidRPr="0034292C" w:rsidDel="006F055D" w:rsidRDefault="0034292C" w:rsidP="00633380">
            <w:pPr>
              <w:pStyle w:val="TAL"/>
              <w:rPr>
                <w:lang w:eastAsia="en-US"/>
              </w:rPr>
            </w:pPr>
            <w:r w:rsidRPr="0034292C">
              <w:rPr>
                <w:lang w:eastAsia="en-US"/>
              </w:rPr>
              <w:t>Guaranteed bit rate for downlink</w:t>
            </w:r>
          </w:p>
        </w:tc>
        <w:tc>
          <w:tcPr>
            <w:tcW w:w="803" w:type="pct"/>
          </w:tcPr>
          <w:p w14:paraId="3650FB6D" w14:textId="77777777" w:rsidR="0034292C" w:rsidRPr="0034292C" w:rsidRDefault="0034292C" w:rsidP="00633380">
            <w:pPr>
              <w:pStyle w:val="TAC"/>
              <w:rPr>
                <w:lang w:eastAsia="en-US"/>
              </w:rPr>
            </w:pPr>
            <w:r w:rsidRPr="0034292C">
              <w:rPr>
                <w:lang w:eastAsia="en-US"/>
              </w:rPr>
              <w:t>-</w:t>
            </w:r>
          </w:p>
        </w:tc>
        <w:tc>
          <w:tcPr>
            <w:tcW w:w="803" w:type="pct"/>
          </w:tcPr>
          <w:p w14:paraId="5BCA5C43" w14:textId="77777777" w:rsidR="0034292C" w:rsidRPr="0034292C" w:rsidRDefault="003F4D35" w:rsidP="00633380">
            <w:pPr>
              <w:pStyle w:val="TAC"/>
              <w:rPr>
                <w:lang w:eastAsia="en-US"/>
              </w:rPr>
            </w:pPr>
            <w:r>
              <w:rPr>
                <w:lang w:eastAsia="en-US"/>
              </w:rPr>
              <w:t>-</w:t>
            </w:r>
          </w:p>
        </w:tc>
        <w:tc>
          <w:tcPr>
            <w:tcW w:w="804" w:type="pct"/>
          </w:tcPr>
          <w:p w14:paraId="7D42641B" w14:textId="77777777" w:rsidR="0034292C" w:rsidRPr="0034292C" w:rsidRDefault="005A3DEC" w:rsidP="00633380">
            <w:pPr>
              <w:pStyle w:val="TAC"/>
              <w:rPr>
                <w:lang w:eastAsia="en-US"/>
              </w:rPr>
            </w:pPr>
            <w:r w:rsidRPr="004A6B36">
              <w:rPr>
                <w:lang w:eastAsia="en-US"/>
              </w:rPr>
              <w:t>0</w:t>
            </w:r>
          </w:p>
        </w:tc>
        <w:tc>
          <w:tcPr>
            <w:tcW w:w="803" w:type="pct"/>
          </w:tcPr>
          <w:p w14:paraId="770763FB" w14:textId="77777777" w:rsidR="0034292C" w:rsidRPr="0034292C" w:rsidDel="00C36236" w:rsidRDefault="0034292C" w:rsidP="00633380">
            <w:pPr>
              <w:pStyle w:val="TAC"/>
              <w:rPr>
                <w:lang w:eastAsia="en-US"/>
              </w:rPr>
            </w:pPr>
          </w:p>
        </w:tc>
        <w:tc>
          <w:tcPr>
            <w:tcW w:w="803" w:type="pct"/>
          </w:tcPr>
          <w:p w14:paraId="71937DE8" w14:textId="77777777" w:rsidR="0034292C" w:rsidRPr="0034292C" w:rsidRDefault="0034292C" w:rsidP="00633380">
            <w:pPr>
              <w:pStyle w:val="TAC"/>
              <w:rPr>
                <w:lang w:eastAsia="en-US"/>
              </w:rPr>
            </w:pPr>
          </w:p>
        </w:tc>
      </w:tr>
      <w:tr w:rsidR="0034292C" w:rsidRPr="0034292C" w14:paraId="2DC0C06B" w14:textId="77777777" w:rsidTr="00633380">
        <w:tc>
          <w:tcPr>
            <w:tcW w:w="984" w:type="pct"/>
          </w:tcPr>
          <w:p w14:paraId="619CEE59" w14:textId="77777777" w:rsidR="0034292C" w:rsidRPr="0034292C" w:rsidDel="006F055D" w:rsidRDefault="0034292C" w:rsidP="00633380">
            <w:pPr>
              <w:pStyle w:val="TAL"/>
              <w:rPr>
                <w:lang w:eastAsia="en-US"/>
              </w:rPr>
            </w:pPr>
            <w:r w:rsidRPr="0034292C">
              <w:rPr>
                <w:lang w:eastAsia="en-US"/>
              </w:rPr>
              <w:t>Signalling Indication</w:t>
            </w:r>
          </w:p>
        </w:tc>
        <w:tc>
          <w:tcPr>
            <w:tcW w:w="803" w:type="pct"/>
          </w:tcPr>
          <w:p w14:paraId="5C70C677" w14:textId="77777777" w:rsidR="0034292C" w:rsidRPr="0034292C" w:rsidRDefault="0034292C" w:rsidP="00633380">
            <w:pPr>
              <w:pStyle w:val="TAC"/>
              <w:rPr>
                <w:lang w:eastAsia="en-US"/>
              </w:rPr>
            </w:pPr>
            <w:r w:rsidRPr="0034292C">
              <w:rPr>
                <w:lang w:eastAsia="en-US"/>
              </w:rPr>
              <w:t>-</w:t>
            </w:r>
          </w:p>
        </w:tc>
        <w:tc>
          <w:tcPr>
            <w:tcW w:w="803" w:type="pct"/>
          </w:tcPr>
          <w:p w14:paraId="6D7A9FEA" w14:textId="77777777" w:rsidR="0034292C" w:rsidRPr="0034292C" w:rsidRDefault="003F4D35" w:rsidP="00633380">
            <w:pPr>
              <w:pStyle w:val="TAC"/>
              <w:rPr>
                <w:lang w:eastAsia="en-US"/>
              </w:rPr>
            </w:pPr>
            <w:r>
              <w:rPr>
                <w:lang w:eastAsia="en-US"/>
              </w:rPr>
              <w:t>-</w:t>
            </w:r>
          </w:p>
        </w:tc>
        <w:tc>
          <w:tcPr>
            <w:tcW w:w="804" w:type="pct"/>
          </w:tcPr>
          <w:p w14:paraId="1455C84D" w14:textId="77777777" w:rsidR="0034292C" w:rsidRPr="0034292C" w:rsidRDefault="005A3DEC" w:rsidP="00633380">
            <w:pPr>
              <w:pStyle w:val="TAC"/>
              <w:rPr>
                <w:lang w:eastAsia="en-US"/>
              </w:rPr>
            </w:pPr>
            <w:r w:rsidRPr="004A6B36">
              <w:rPr>
                <w:lang w:eastAsia="en-US"/>
              </w:rPr>
              <w:t>0</w:t>
            </w:r>
          </w:p>
        </w:tc>
        <w:tc>
          <w:tcPr>
            <w:tcW w:w="803" w:type="pct"/>
          </w:tcPr>
          <w:p w14:paraId="39F1E1DA" w14:textId="77777777" w:rsidR="0034292C" w:rsidRPr="0034292C" w:rsidDel="00C36236" w:rsidRDefault="0034292C" w:rsidP="00633380">
            <w:pPr>
              <w:pStyle w:val="TAC"/>
              <w:rPr>
                <w:lang w:eastAsia="en-US"/>
              </w:rPr>
            </w:pPr>
          </w:p>
        </w:tc>
        <w:tc>
          <w:tcPr>
            <w:tcW w:w="803" w:type="pct"/>
          </w:tcPr>
          <w:p w14:paraId="0F7244A9" w14:textId="77777777" w:rsidR="0034292C" w:rsidRPr="0034292C" w:rsidRDefault="0034292C" w:rsidP="00633380">
            <w:pPr>
              <w:pStyle w:val="TAC"/>
              <w:rPr>
                <w:lang w:eastAsia="en-US"/>
              </w:rPr>
            </w:pPr>
          </w:p>
        </w:tc>
      </w:tr>
      <w:tr w:rsidR="0034292C" w:rsidRPr="0034292C" w14:paraId="6D724F02" w14:textId="77777777" w:rsidTr="00633380">
        <w:tc>
          <w:tcPr>
            <w:tcW w:w="984" w:type="pct"/>
          </w:tcPr>
          <w:p w14:paraId="56A2851D" w14:textId="77777777" w:rsidR="0034292C" w:rsidRPr="0034292C" w:rsidDel="006F055D" w:rsidRDefault="0034292C" w:rsidP="00633380">
            <w:pPr>
              <w:pStyle w:val="TAL"/>
              <w:rPr>
                <w:lang w:eastAsia="en-US"/>
              </w:rPr>
            </w:pPr>
            <w:r w:rsidRPr="0034292C">
              <w:rPr>
                <w:lang w:eastAsia="en-US"/>
              </w:rPr>
              <w:t>Source Statistics Descriptor</w:t>
            </w:r>
          </w:p>
        </w:tc>
        <w:tc>
          <w:tcPr>
            <w:tcW w:w="803" w:type="pct"/>
          </w:tcPr>
          <w:p w14:paraId="33D984E0" w14:textId="77777777" w:rsidR="0034292C" w:rsidRPr="0034292C" w:rsidRDefault="0034292C" w:rsidP="00633380">
            <w:pPr>
              <w:pStyle w:val="TAC"/>
              <w:rPr>
                <w:lang w:eastAsia="en-US"/>
              </w:rPr>
            </w:pPr>
            <w:r w:rsidRPr="0034292C">
              <w:rPr>
                <w:lang w:eastAsia="en-US"/>
              </w:rPr>
              <w:t>-</w:t>
            </w:r>
          </w:p>
        </w:tc>
        <w:tc>
          <w:tcPr>
            <w:tcW w:w="803" w:type="pct"/>
          </w:tcPr>
          <w:p w14:paraId="3ACB48F6" w14:textId="77777777" w:rsidR="0034292C" w:rsidRPr="0034292C" w:rsidRDefault="003F4D35" w:rsidP="00633380">
            <w:pPr>
              <w:pStyle w:val="TAC"/>
              <w:rPr>
                <w:lang w:eastAsia="en-US"/>
              </w:rPr>
            </w:pPr>
            <w:r>
              <w:rPr>
                <w:lang w:eastAsia="en-US"/>
              </w:rPr>
              <w:t>-</w:t>
            </w:r>
          </w:p>
        </w:tc>
        <w:tc>
          <w:tcPr>
            <w:tcW w:w="804" w:type="pct"/>
          </w:tcPr>
          <w:p w14:paraId="23BAD910" w14:textId="77777777" w:rsidR="0034292C" w:rsidRPr="0034292C" w:rsidRDefault="005A3DEC" w:rsidP="00633380">
            <w:pPr>
              <w:pStyle w:val="TAC"/>
              <w:rPr>
                <w:lang w:eastAsia="en-US"/>
              </w:rPr>
            </w:pPr>
            <w:r w:rsidRPr="004A6B36">
              <w:rPr>
                <w:lang w:eastAsia="en-US"/>
              </w:rPr>
              <w:t>0</w:t>
            </w:r>
          </w:p>
        </w:tc>
        <w:tc>
          <w:tcPr>
            <w:tcW w:w="803" w:type="pct"/>
          </w:tcPr>
          <w:p w14:paraId="52261088" w14:textId="77777777" w:rsidR="0034292C" w:rsidRPr="0034292C" w:rsidDel="00C36236" w:rsidRDefault="0034292C" w:rsidP="00633380">
            <w:pPr>
              <w:pStyle w:val="TAC"/>
              <w:rPr>
                <w:lang w:eastAsia="en-US"/>
              </w:rPr>
            </w:pPr>
          </w:p>
        </w:tc>
        <w:tc>
          <w:tcPr>
            <w:tcW w:w="803" w:type="pct"/>
          </w:tcPr>
          <w:p w14:paraId="19550375" w14:textId="77777777" w:rsidR="0034292C" w:rsidRPr="0034292C" w:rsidRDefault="0034292C" w:rsidP="00633380">
            <w:pPr>
              <w:pStyle w:val="TAC"/>
              <w:rPr>
                <w:lang w:eastAsia="en-US"/>
              </w:rPr>
            </w:pPr>
          </w:p>
        </w:tc>
      </w:tr>
      <w:tr w:rsidR="0034292C" w:rsidRPr="0034292C" w14:paraId="0A99A6B9" w14:textId="77777777" w:rsidTr="00633380">
        <w:tc>
          <w:tcPr>
            <w:tcW w:w="984" w:type="pct"/>
          </w:tcPr>
          <w:p w14:paraId="554DDFB5" w14:textId="77777777" w:rsidR="0034292C" w:rsidRPr="0034292C" w:rsidDel="006F055D" w:rsidRDefault="0034292C" w:rsidP="00633380">
            <w:pPr>
              <w:pStyle w:val="TAL"/>
              <w:rPr>
                <w:lang w:eastAsia="en-US"/>
              </w:rPr>
            </w:pPr>
            <w:r w:rsidRPr="0034292C">
              <w:rPr>
                <w:lang w:eastAsia="en-US"/>
              </w:rPr>
              <w:t>Maximum bit rate for downlink (extended)</w:t>
            </w:r>
          </w:p>
        </w:tc>
        <w:tc>
          <w:tcPr>
            <w:tcW w:w="803" w:type="pct"/>
          </w:tcPr>
          <w:p w14:paraId="278C16D2" w14:textId="77777777" w:rsidR="0034292C" w:rsidRPr="0034292C" w:rsidRDefault="0034292C" w:rsidP="00633380">
            <w:pPr>
              <w:pStyle w:val="TAC"/>
              <w:rPr>
                <w:lang w:eastAsia="en-US"/>
              </w:rPr>
            </w:pPr>
            <w:r w:rsidRPr="0034292C">
              <w:rPr>
                <w:lang w:eastAsia="en-US"/>
              </w:rPr>
              <w:t>-</w:t>
            </w:r>
          </w:p>
        </w:tc>
        <w:tc>
          <w:tcPr>
            <w:tcW w:w="803" w:type="pct"/>
          </w:tcPr>
          <w:p w14:paraId="445437A0" w14:textId="77777777" w:rsidR="0034292C" w:rsidRPr="0034292C" w:rsidRDefault="003F4D35" w:rsidP="00633380">
            <w:pPr>
              <w:pStyle w:val="TAC"/>
              <w:rPr>
                <w:lang w:eastAsia="en-US"/>
              </w:rPr>
            </w:pPr>
            <w:r>
              <w:rPr>
                <w:lang w:eastAsia="en-US"/>
              </w:rPr>
              <w:t>-</w:t>
            </w:r>
          </w:p>
        </w:tc>
        <w:tc>
          <w:tcPr>
            <w:tcW w:w="804" w:type="pct"/>
          </w:tcPr>
          <w:p w14:paraId="6DE6DDF2" w14:textId="77777777" w:rsidR="0034292C" w:rsidRPr="0034292C" w:rsidRDefault="005A3DEC" w:rsidP="00633380">
            <w:pPr>
              <w:pStyle w:val="TAC"/>
              <w:rPr>
                <w:lang w:eastAsia="en-US"/>
              </w:rPr>
            </w:pPr>
            <w:r w:rsidRPr="004A6B36">
              <w:rPr>
                <w:lang w:eastAsia="en-US"/>
              </w:rPr>
              <w:t>0</w:t>
            </w:r>
          </w:p>
        </w:tc>
        <w:tc>
          <w:tcPr>
            <w:tcW w:w="803" w:type="pct"/>
          </w:tcPr>
          <w:p w14:paraId="4CDD9189" w14:textId="77777777" w:rsidR="0034292C" w:rsidRPr="0034292C" w:rsidDel="00C36236" w:rsidRDefault="0034292C" w:rsidP="00633380">
            <w:pPr>
              <w:pStyle w:val="TAC"/>
              <w:rPr>
                <w:lang w:eastAsia="en-US"/>
              </w:rPr>
            </w:pPr>
          </w:p>
        </w:tc>
        <w:tc>
          <w:tcPr>
            <w:tcW w:w="803" w:type="pct"/>
          </w:tcPr>
          <w:p w14:paraId="6B252216" w14:textId="77777777" w:rsidR="0034292C" w:rsidRPr="0034292C" w:rsidRDefault="0034292C" w:rsidP="00633380">
            <w:pPr>
              <w:pStyle w:val="TAC"/>
              <w:rPr>
                <w:lang w:eastAsia="en-US"/>
              </w:rPr>
            </w:pPr>
          </w:p>
        </w:tc>
      </w:tr>
      <w:tr w:rsidR="0034292C" w:rsidRPr="0034292C" w14:paraId="416B7847" w14:textId="77777777" w:rsidTr="00633380">
        <w:tc>
          <w:tcPr>
            <w:tcW w:w="984" w:type="pct"/>
          </w:tcPr>
          <w:p w14:paraId="439DBD15" w14:textId="77777777" w:rsidR="0034292C" w:rsidRPr="0034292C" w:rsidDel="006F055D" w:rsidRDefault="0034292C" w:rsidP="00633380">
            <w:pPr>
              <w:pStyle w:val="TAL"/>
              <w:rPr>
                <w:lang w:eastAsia="en-US"/>
              </w:rPr>
            </w:pPr>
            <w:r w:rsidRPr="0034292C">
              <w:rPr>
                <w:lang w:eastAsia="en-US"/>
              </w:rPr>
              <w:t>Guaranteed bit rate for downlink (extended)</w:t>
            </w:r>
          </w:p>
        </w:tc>
        <w:tc>
          <w:tcPr>
            <w:tcW w:w="803" w:type="pct"/>
          </w:tcPr>
          <w:p w14:paraId="156B991C" w14:textId="77777777" w:rsidR="0034292C" w:rsidRPr="0034292C" w:rsidRDefault="0034292C" w:rsidP="00633380">
            <w:pPr>
              <w:pStyle w:val="TAC"/>
              <w:rPr>
                <w:lang w:eastAsia="en-US"/>
              </w:rPr>
            </w:pPr>
            <w:r w:rsidRPr="0034292C">
              <w:rPr>
                <w:lang w:eastAsia="en-US"/>
              </w:rPr>
              <w:t>-</w:t>
            </w:r>
          </w:p>
        </w:tc>
        <w:tc>
          <w:tcPr>
            <w:tcW w:w="803" w:type="pct"/>
          </w:tcPr>
          <w:p w14:paraId="5BDD8FC7" w14:textId="77777777" w:rsidR="0034292C" w:rsidRPr="0034292C" w:rsidRDefault="003F4D35" w:rsidP="00633380">
            <w:pPr>
              <w:pStyle w:val="TAC"/>
              <w:rPr>
                <w:lang w:eastAsia="en-US"/>
              </w:rPr>
            </w:pPr>
            <w:r>
              <w:rPr>
                <w:lang w:eastAsia="en-US"/>
              </w:rPr>
              <w:t>-</w:t>
            </w:r>
          </w:p>
        </w:tc>
        <w:tc>
          <w:tcPr>
            <w:tcW w:w="804" w:type="pct"/>
          </w:tcPr>
          <w:p w14:paraId="5DE19F81" w14:textId="77777777" w:rsidR="0034292C" w:rsidRPr="0034292C" w:rsidRDefault="005A3DEC" w:rsidP="00633380">
            <w:pPr>
              <w:pStyle w:val="TAC"/>
              <w:rPr>
                <w:lang w:eastAsia="en-US"/>
              </w:rPr>
            </w:pPr>
            <w:r w:rsidRPr="004A6B36">
              <w:rPr>
                <w:lang w:eastAsia="en-US"/>
              </w:rPr>
              <w:t>0</w:t>
            </w:r>
          </w:p>
        </w:tc>
        <w:tc>
          <w:tcPr>
            <w:tcW w:w="803" w:type="pct"/>
          </w:tcPr>
          <w:p w14:paraId="33B10C61" w14:textId="77777777" w:rsidR="0034292C" w:rsidRPr="0034292C" w:rsidDel="00C36236" w:rsidRDefault="0034292C" w:rsidP="00633380">
            <w:pPr>
              <w:pStyle w:val="TAC"/>
              <w:rPr>
                <w:lang w:eastAsia="en-US"/>
              </w:rPr>
            </w:pPr>
          </w:p>
        </w:tc>
        <w:tc>
          <w:tcPr>
            <w:tcW w:w="803" w:type="pct"/>
          </w:tcPr>
          <w:p w14:paraId="2A34AA06" w14:textId="77777777" w:rsidR="0034292C" w:rsidRPr="0034292C" w:rsidRDefault="0034292C" w:rsidP="00633380">
            <w:pPr>
              <w:pStyle w:val="TAC"/>
              <w:rPr>
                <w:lang w:eastAsia="en-US"/>
              </w:rPr>
            </w:pPr>
          </w:p>
        </w:tc>
      </w:tr>
      <w:tr w:rsidR="0034292C" w:rsidRPr="0034292C" w14:paraId="166B92D1" w14:textId="77777777" w:rsidTr="00633380">
        <w:tc>
          <w:tcPr>
            <w:tcW w:w="984" w:type="pct"/>
          </w:tcPr>
          <w:p w14:paraId="52F21C4D" w14:textId="77777777" w:rsidR="0034292C" w:rsidRPr="0034292C" w:rsidDel="006F055D" w:rsidRDefault="0034292C" w:rsidP="00633380">
            <w:pPr>
              <w:pStyle w:val="TAL"/>
              <w:rPr>
                <w:lang w:eastAsia="en-US"/>
              </w:rPr>
            </w:pPr>
            <w:r w:rsidRPr="0034292C">
              <w:rPr>
                <w:lang w:eastAsia="en-US"/>
              </w:rPr>
              <w:t>Maximum bit rate for uplink (extended)</w:t>
            </w:r>
          </w:p>
        </w:tc>
        <w:tc>
          <w:tcPr>
            <w:tcW w:w="803" w:type="pct"/>
          </w:tcPr>
          <w:p w14:paraId="2D348E04" w14:textId="77777777" w:rsidR="0034292C" w:rsidRPr="0034292C" w:rsidRDefault="0034292C" w:rsidP="00633380">
            <w:pPr>
              <w:pStyle w:val="TAC"/>
              <w:rPr>
                <w:lang w:eastAsia="en-US"/>
              </w:rPr>
            </w:pPr>
            <w:r w:rsidRPr="0034292C">
              <w:rPr>
                <w:lang w:eastAsia="en-US"/>
              </w:rPr>
              <w:t>-</w:t>
            </w:r>
          </w:p>
        </w:tc>
        <w:tc>
          <w:tcPr>
            <w:tcW w:w="803" w:type="pct"/>
          </w:tcPr>
          <w:p w14:paraId="5438F356" w14:textId="77777777" w:rsidR="0034292C" w:rsidRPr="0034292C" w:rsidRDefault="003F4D35" w:rsidP="00633380">
            <w:pPr>
              <w:pStyle w:val="TAC"/>
              <w:rPr>
                <w:lang w:eastAsia="en-US"/>
              </w:rPr>
            </w:pPr>
            <w:r>
              <w:rPr>
                <w:lang w:eastAsia="en-US"/>
              </w:rPr>
              <w:t>-</w:t>
            </w:r>
          </w:p>
        </w:tc>
        <w:tc>
          <w:tcPr>
            <w:tcW w:w="804" w:type="pct"/>
          </w:tcPr>
          <w:p w14:paraId="27DC19D0" w14:textId="77777777" w:rsidR="0034292C" w:rsidRPr="0034292C" w:rsidRDefault="005A3DEC" w:rsidP="00A22AB6">
            <w:pPr>
              <w:pStyle w:val="TAC"/>
              <w:rPr>
                <w:lang w:eastAsia="en-US"/>
              </w:rPr>
            </w:pPr>
            <w:r>
              <w:rPr>
                <w:lang w:eastAsia="en-US"/>
              </w:rPr>
              <w:t>0</w:t>
            </w:r>
          </w:p>
        </w:tc>
        <w:tc>
          <w:tcPr>
            <w:tcW w:w="803" w:type="pct"/>
          </w:tcPr>
          <w:p w14:paraId="41D705CC" w14:textId="77777777" w:rsidR="0034292C" w:rsidRPr="0034292C" w:rsidDel="00C36236" w:rsidRDefault="0034292C" w:rsidP="00633380">
            <w:pPr>
              <w:pStyle w:val="TAC"/>
              <w:rPr>
                <w:lang w:eastAsia="en-US"/>
              </w:rPr>
            </w:pPr>
          </w:p>
        </w:tc>
        <w:tc>
          <w:tcPr>
            <w:tcW w:w="803" w:type="pct"/>
          </w:tcPr>
          <w:p w14:paraId="710636A7" w14:textId="77777777" w:rsidR="0034292C" w:rsidRPr="0034292C" w:rsidRDefault="0034292C" w:rsidP="00633380">
            <w:pPr>
              <w:pStyle w:val="TAC"/>
              <w:rPr>
                <w:lang w:eastAsia="en-US"/>
              </w:rPr>
            </w:pPr>
          </w:p>
        </w:tc>
      </w:tr>
      <w:tr w:rsidR="0034292C" w:rsidRPr="0034292C" w14:paraId="4D22D481" w14:textId="77777777" w:rsidTr="00633380">
        <w:tc>
          <w:tcPr>
            <w:tcW w:w="984" w:type="pct"/>
          </w:tcPr>
          <w:p w14:paraId="37EC1000" w14:textId="77777777" w:rsidR="0034292C" w:rsidRPr="0034292C" w:rsidDel="006F055D" w:rsidRDefault="0034292C" w:rsidP="00633380">
            <w:pPr>
              <w:pStyle w:val="TAL"/>
              <w:rPr>
                <w:lang w:eastAsia="en-US"/>
              </w:rPr>
            </w:pPr>
            <w:r w:rsidRPr="0034292C">
              <w:rPr>
                <w:lang w:eastAsia="en-US"/>
              </w:rPr>
              <w:t>Guaranteed bit rate for uplink (extended)</w:t>
            </w:r>
          </w:p>
        </w:tc>
        <w:tc>
          <w:tcPr>
            <w:tcW w:w="803" w:type="pct"/>
          </w:tcPr>
          <w:p w14:paraId="762EB30D" w14:textId="77777777" w:rsidR="0034292C" w:rsidRPr="0034292C" w:rsidRDefault="0034292C" w:rsidP="00633380">
            <w:pPr>
              <w:pStyle w:val="TAC"/>
              <w:rPr>
                <w:lang w:eastAsia="en-US"/>
              </w:rPr>
            </w:pPr>
            <w:r w:rsidRPr="0034292C">
              <w:rPr>
                <w:lang w:eastAsia="en-US"/>
              </w:rPr>
              <w:t>-</w:t>
            </w:r>
          </w:p>
        </w:tc>
        <w:tc>
          <w:tcPr>
            <w:tcW w:w="803" w:type="pct"/>
          </w:tcPr>
          <w:p w14:paraId="7897FEDE" w14:textId="77777777" w:rsidR="0034292C" w:rsidRPr="0034292C" w:rsidRDefault="003F4D35" w:rsidP="00633380">
            <w:pPr>
              <w:pStyle w:val="TAC"/>
              <w:rPr>
                <w:lang w:eastAsia="en-US"/>
              </w:rPr>
            </w:pPr>
            <w:r>
              <w:rPr>
                <w:lang w:eastAsia="en-US"/>
              </w:rPr>
              <w:t>-</w:t>
            </w:r>
          </w:p>
        </w:tc>
        <w:tc>
          <w:tcPr>
            <w:tcW w:w="804" w:type="pct"/>
          </w:tcPr>
          <w:p w14:paraId="7A19824E" w14:textId="77777777" w:rsidR="0034292C" w:rsidRPr="0034292C" w:rsidRDefault="005A3DEC" w:rsidP="00633380">
            <w:pPr>
              <w:pStyle w:val="TAC"/>
              <w:rPr>
                <w:lang w:eastAsia="en-US"/>
              </w:rPr>
            </w:pPr>
            <w:r>
              <w:rPr>
                <w:lang w:eastAsia="en-US"/>
              </w:rPr>
              <w:t>0</w:t>
            </w:r>
          </w:p>
        </w:tc>
        <w:tc>
          <w:tcPr>
            <w:tcW w:w="803" w:type="pct"/>
          </w:tcPr>
          <w:p w14:paraId="3FA8EDB0" w14:textId="77777777" w:rsidR="0034292C" w:rsidRPr="0034292C" w:rsidDel="00C36236" w:rsidRDefault="0034292C" w:rsidP="00633380">
            <w:pPr>
              <w:pStyle w:val="TAC"/>
              <w:rPr>
                <w:lang w:eastAsia="en-US"/>
              </w:rPr>
            </w:pPr>
          </w:p>
        </w:tc>
        <w:tc>
          <w:tcPr>
            <w:tcW w:w="803" w:type="pct"/>
          </w:tcPr>
          <w:p w14:paraId="4EB33C73" w14:textId="77777777" w:rsidR="0034292C" w:rsidRPr="0034292C" w:rsidRDefault="0034292C" w:rsidP="00633380">
            <w:pPr>
              <w:pStyle w:val="TAC"/>
              <w:rPr>
                <w:lang w:eastAsia="en-US"/>
              </w:rPr>
            </w:pPr>
          </w:p>
        </w:tc>
      </w:tr>
      <w:tr w:rsidR="0034292C" w:rsidRPr="0034292C" w14:paraId="3EB81BB2" w14:textId="77777777" w:rsidTr="00633380">
        <w:tc>
          <w:tcPr>
            <w:tcW w:w="984" w:type="pct"/>
          </w:tcPr>
          <w:p w14:paraId="4C3F32B4" w14:textId="77777777" w:rsidR="0034292C" w:rsidRPr="0034292C" w:rsidRDefault="0034292C" w:rsidP="00633380">
            <w:pPr>
              <w:pStyle w:val="TAL"/>
              <w:rPr>
                <w:lang w:eastAsia="en-US"/>
              </w:rPr>
            </w:pPr>
            <w:r w:rsidRPr="0034292C">
              <w:rPr>
                <w:lang w:eastAsia="en-US"/>
              </w:rPr>
              <w:t>Negotiated LLC SAPI</w:t>
            </w:r>
          </w:p>
        </w:tc>
        <w:tc>
          <w:tcPr>
            <w:tcW w:w="803" w:type="pct"/>
          </w:tcPr>
          <w:p w14:paraId="2F88F510" w14:textId="77777777" w:rsidR="0034292C" w:rsidRPr="0034292C" w:rsidRDefault="0034292C" w:rsidP="00633380">
            <w:pPr>
              <w:pStyle w:val="TAC"/>
              <w:rPr>
                <w:lang w:eastAsia="en-US"/>
              </w:rPr>
            </w:pPr>
            <w:r w:rsidRPr="0034292C">
              <w:rPr>
                <w:lang w:eastAsia="en-US"/>
              </w:rPr>
              <w:t>-</w:t>
            </w:r>
          </w:p>
        </w:tc>
        <w:tc>
          <w:tcPr>
            <w:tcW w:w="803" w:type="pct"/>
          </w:tcPr>
          <w:p w14:paraId="342E4034" w14:textId="77777777" w:rsidR="0034292C" w:rsidRPr="0034292C" w:rsidRDefault="003F4D35" w:rsidP="00633380">
            <w:pPr>
              <w:pStyle w:val="TAC"/>
              <w:rPr>
                <w:lang w:eastAsia="en-US"/>
              </w:rPr>
            </w:pPr>
            <w:r>
              <w:rPr>
                <w:lang w:eastAsia="en-US"/>
              </w:rPr>
              <w:t>-</w:t>
            </w:r>
          </w:p>
        </w:tc>
        <w:tc>
          <w:tcPr>
            <w:tcW w:w="804" w:type="pct"/>
          </w:tcPr>
          <w:p w14:paraId="6D61D91D" w14:textId="77777777" w:rsidR="0034292C" w:rsidRPr="0034292C" w:rsidRDefault="005A3DEC" w:rsidP="00633380">
            <w:pPr>
              <w:pStyle w:val="TAC"/>
              <w:rPr>
                <w:lang w:eastAsia="en-US"/>
              </w:rPr>
            </w:pPr>
            <w:r>
              <w:rPr>
                <w:lang w:eastAsia="en-US"/>
              </w:rPr>
              <w:t>-</w:t>
            </w:r>
          </w:p>
        </w:tc>
        <w:tc>
          <w:tcPr>
            <w:tcW w:w="803" w:type="pct"/>
          </w:tcPr>
          <w:p w14:paraId="5DD31FA6" w14:textId="77777777" w:rsidR="0034292C" w:rsidRPr="0034292C" w:rsidDel="00C36236" w:rsidRDefault="0034292C" w:rsidP="00633380">
            <w:pPr>
              <w:pStyle w:val="TAC"/>
              <w:rPr>
                <w:lang w:eastAsia="en-US"/>
              </w:rPr>
            </w:pPr>
          </w:p>
        </w:tc>
        <w:tc>
          <w:tcPr>
            <w:tcW w:w="803" w:type="pct"/>
          </w:tcPr>
          <w:p w14:paraId="077215B9" w14:textId="77777777" w:rsidR="0034292C" w:rsidRPr="0034292C" w:rsidRDefault="0034292C" w:rsidP="00633380">
            <w:pPr>
              <w:pStyle w:val="TAC"/>
              <w:rPr>
                <w:lang w:eastAsia="en-US"/>
              </w:rPr>
            </w:pPr>
          </w:p>
        </w:tc>
      </w:tr>
      <w:tr w:rsidR="0034292C" w:rsidRPr="0034292C" w14:paraId="7E359E61" w14:textId="77777777" w:rsidTr="00633380">
        <w:tc>
          <w:tcPr>
            <w:tcW w:w="984" w:type="pct"/>
          </w:tcPr>
          <w:p w14:paraId="380B4C10" w14:textId="77777777" w:rsidR="0034292C" w:rsidRPr="0034292C" w:rsidRDefault="0034292C" w:rsidP="00633380">
            <w:pPr>
              <w:pStyle w:val="TAL"/>
              <w:rPr>
                <w:lang w:eastAsia="en-US"/>
              </w:rPr>
            </w:pPr>
            <w:r w:rsidRPr="0034292C">
              <w:rPr>
                <w:lang w:eastAsia="en-US"/>
              </w:rPr>
              <w:t>Radio priority</w:t>
            </w:r>
          </w:p>
        </w:tc>
        <w:tc>
          <w:tcPr>
            <w:tcW w:w="803" w:type="pct"/>
          </w:tcPr>
          <w:p w14:paraId="2471D7D5" w14:textId="77777777" w:rsidR="0034292C" w:rsidRPr="0034292C" w:rsidRDefault="0034292C" w:rsidP="00633380">
            <w:pPr>
              <w:pStyle w:val="TAC"/>
              <w:rPr>
                <w:lang w:eastAsia="en-US"/>
              </w:rPr>
            </w:pPr>
            <w:r w:rsidRPr="0034292C">
              <w:rPr>
                <w:lang w:eastAsia="en-US"/>
              </w:rPr>
              <w:t>-</w:t>
            </w:r>
          </w:p>
        </w:tc>
        <w:tc>
          <w:tcPr>
            <w:tcW w:w="803" w:type="pct"/>
          </w:tcPr>
          <w:p w14:paraId="3E71CDF0" w14:textId="77777777" w:rsidR="0034292C" w:rsidRPr="0034292C" w:rsidRDefault="003F4D35" w:rsidP="00633380">
            <w:pPr>
              <w:pStyle w:val="TAC"/>
              <w:rPr>
                <w:lang w:eastAsia="en-US"/>
              </w:rPr>
            </w:pPr>
            <w:r>
              <w:rPr>
                <w:lang w:eastAsia="en-US"/>
              </w:rPr>
              <w:t>-</w:t>
            </w:r>
          </w:p>
        </w:tc>
        <w:tc>
          <w:tcPr>
            <w:tcW w:w="804" w:type="pct"/>
          </w:tcPr>
          <w:p w14:paraId="2EF63593" w14:textId="77777777" w:rsidR="0034292C" w:rsidRPr="0034292C" w:rsidRDefault="005A3DEC" w:rsidP="00633380">
            <w:pPr>
              <w:pStyle w:val="TAC"/>
              <w:rPr>
                <w:lang w:eastAsia="en-US"/>
              </w:rPr>
            </w:pPr>
            <w:r>
              <w:rPr>
                <w:lang w:eastAsia="en-US"/>
              </w:rPr>
              <w:t>-</w:t>
            </w:r>
          </w:p>
        </w:tc>
        <w:tc>
          <w:tcPr>
            <w:tcW w:w="803" w:type="pct"/>
          </w:tcPr>
          <w:p w14:paraId="36720386" w14:textId="77777777" w:rsidR="0034292C" w:rsidRPr="0034292C" w:rsidDel="00C36236" w:rsidRDefault="0034292C" w:rsidP="00633380">
            <w:pPr>
              <w:pStyle w:val="TAC"/>
              <w:rPr>
                <w:lang w:eastAsia="en-US"/>
              </w:rPr>
            </w:pPr>
          </w:p>
        </w:tc>
        <w:tc>
          <w:tcPr>
            <w:tcW w:w="803" w:type="pct"/>
          </w:tcPr>
          <w:p w14:paraId="4EFDEB38" w14:textId="77777777" w:rsidR="0034292C" w:rsidRPr="0034292C" w:rsidRDefault="0034292C" w:rsidP="00633380">
            <w:pPr>
              <w:pStyle w:val="TAC"/>
              <w:rPr>
                <w:lang w:eastAsia="en-US"/>
              </w:rPr>
            </w:pPr>
          </w:p>
        </w:tc>
      </w:tr>
      <w:tr w:rsidR="0034292C" w:rsidRPr="0034292C" w14:paraId="201EE7D9" w14:textId="77777777" w:rsidTr="00633380">
        <w:tc>
          <w:tcPr>
            <w:tcW w:w="984" w:type="pct"/>
          </w:tcPr>
          <w:p w14:paraId="6A09E3AD" w14:textId="77777777" w:rsidR="0034292C" w:rsidRPr="0034292C" w:rsidRDefault="0034292C" w:rsidP="00633380">
            <w:pPr>
              <w:pStyle w:val="TAL"/>
              <w:rPr>
                <w:lang w:eastAsia="en-US"/>
              </w:rPr>
            </w:pPr>
            <w:r w:rsidRPr="0034292C">
              <w:rPr>
                <w:lang w:eastAsia="en-US"/>
              </w:rPr>
              <w:t>Protocol configuration options</w:t>
            </w:r>
          </w:p>
        </w:tc>
        <w:tc>
          <w:tcPr>
            <w:tcW w:w="803" w:type="pct"/>
          </w:tcPr>
          <w:p w14:paraId="1870482E" w14:textId="77777777" w:rsidR="0034292C" w:rsidRPr="0034292C" w:rsidRDefault="0034292C" w:rsidP="00633380">
            <w:pPr>
              <w:pStyle w:val="TAC"/>
              <w:rPr>
                <w:lang w:eastAsia="en-US"/>
              </w:rPr>
            </w:pPr>
            <w:r w:rsidRPr="0034292C">
              <w:rPr>
                <w:lang w:eastAsia="en-US"/>
              </w:rPr>
              <w:t>-</w:t>
            </w:r>
          </w:p>
        </w:tc>
        <w:tc>
          <w:tcPr>
            <w:tcW w:w="803" w:type="pct"/>
          </w:tcPr>
          <w:p w14:paraId="268DC881" w14:textId="77777777" w:rsidR="0034292C" w:rsidRPr="0034292C" w:rsidRDefault="003F4D35" w:rsidP="00633380">
            <w:pPr>
              <w:pStyle w:val="TAC"/>
              <w:rPr>
                <w:lang w:eastAsia="en-US"/>
              </w:rPr>
            </w:pPr>
            <w:r>
              <w:rPr>
                <w:lang w:eastAsia="en-US"/>
              </w:rPr>
              <w:t>-</w:t>
            </w:r>
          </w:p>
        </w:tc>
        <w:tc>
          <w:tcPr>
            <w:tcW w:w="804" w:type="pct"/>
          </w:tcPr>
          <w:p w14:paraId="2851D4C2" w14:textId="77777777" w:rsidR="0034292C" w:rsidRPr="0034292C" w:rsidRDefault="005A3DEC" w:rsidP="00633380">
            <w:pPr>
              <w:pStyle w:val="TAC"/>
              <w:rPr>
                <w:lang w:eastAsia="en-US"/>
              </w:rPr>
            </w:pPr>
            <w:r>
              <w:rPr>
                <w:lang w:eastAsia="en-US"/>
              </w:rPr>
              <w:t>-</w:t>
            </w:r>
          </w:p>
        </w:tc>
        <w:tc>
          <w:tcPr>
            <w:tcW w:w="803" w:type="pct"/>
          </w:tcPr>
          <w:p w14:paraId="665BCC6C" w14:textId="77777777" w:rsidR="0034292C" w:rsidRPr="0034292C" w:rsidDel="00C36236" w:rsidRDefault="0034292C" w:rsidP="00633380">
            <w:pPr>
              <w:pStyle w:val="TAC"/>
              <w:rPr>
                <w:lang w:eastAsia="en-US"/>
              </w:rPr>
            </w:pPr>
          </w:p>
        </w:tc>
        <w:tc>
          <w:tcPr>
            <w:tcW w:w="803" w:type="pct"/>
          </w:tcPr>
          <w:p w14:paraId="6ABE430B" w14:textId="77777777" w:rsidR="0034292C" w:rsidRPr="0034292C" w:rsidRDefault="0034292C" w:rsidP="00633380">
            <w:pPr>
              <w:pStyle w:val="TAC"/>
              <w:rPr>
                <w:lang w:eastAsia="en-US"/>
              </w:rPr>
            </w:pPr>
          </w:p>
        </w:tc>
      </w:tr>
      <w:tr w:rsidR="0034292C" w:rsidRPr="002B3813" w14:paraId="7850C62B" w14:textId="77777777" w:rsidTr="00633380">
        <w:tblPrEx>
          <w:tblCellMar>
            <w:left w:w="99"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15ABBBD0" w14:textId="77777777" w:rsidR="0034292C" w:rsidRPr="002B3813" w:rsidRDefault="0034292C" w:rsidP="00633380">
            <w:pPr>
              <w:pStyle w:val="TAN"/>
              <w:rPr>
                <w:lang w:eastAsia="en-US"/>
              </w:rPr>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r w:rsidRPr="002B3813">
              <w:rPr>
                <w:lang w:eastAsia="en-US"/>
              </w:rPr>
              <w:t>remoteAddress</w:t>
            </w:r>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r w:rsidRPr="002B3813">
              <w:rPr>
                <w:lang w:eastAsia="en-US"/>
              </w:rPr>
              <w:t>remoteAddress</w:t>
            </w:r>
          </w:p>
          <w:p w14:paraId="0564AFB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r w:rsidRPr="002B3813">
              <w:rPr>
                <w:lang w:eastAsia="en-US"/>
              </w:rPr>
              <w:t>remoteAddress</w:t>
            </w:r>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r w:rsidRPr="002B3813">
              <w:rPr>
                <w:lang w:eastAsia="en-US"/>
              </w:rPr>
              <w:t>remoteAddress</w:t>
            </w:r>
          </w:p>
          <w:p w14:paraId="780A46CF"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r w:rsidRPr="002B3813">
              <w:rPr>
                <w:lang w:eastAsia="en-US"/>
              </w:rPr>
              <w:t>remoteAddress</w:t>
            </w:r>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r w:rsidRPr="002B3813">
              <w:rPr>
                <w:lang w:eastAsia="en-US"/>
              </w:rPr>
              <w:t>remoteAddress</w:t>
            </w:r>
          </w:p>
          <w:p w14:paraId="3B64A1F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20" w:name="_Toc295921123"/>
      <w:r w:rsidRPr="002B3813">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r w:rsidRPr="002B381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r w:rsidRPr="002B381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r w:rsidRPr="0034292C">
              <w:rPr>
                <w:lang w:eastAsia="en-US"/>
              </w:rPr>
              <w:t>remoteAddress</w:t>
            </w:r>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r w:rsidRPr="0034292C">
              <w:rPr>
                <w:lang w:eastAsia="en-US"/>
              </w:rPr>
              <w:t>remoteAddress</w:t>
            </w:r>
          </w:p>
          <w:p w14:paraId="1EEBFEA9"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r w:rsidRPr="0034292C">
              <w:rPr>
                <w:lang w:eastAsia="en-US"/>
              </w:rPr>
              <w:t>remoteAddress</w:t>
            </w:r>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r w:rsidRPr="0034292C">
              <w:rPr>
                <w:lang w:eastAsia="en-US"/>
              </w:rPr>
              <w:t>remoteAddress</w:t>
            </w:r>
          </w:p>
          <w:p w14:paraId="24EED3E4"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lang w:eastAsia="zh-CN"/>
        </w:rPr>
      </w:pPr>
    </w:p>
    <w:p w14:paraId="5EC1A2E1" w14:textId="77777777" w:rsidR="003F4D35" w:rsidRPr="00C01049" w:rsidRDefault="003F4D35" w:rsidP="003F4D35">
      <w:pPr>
        <w:pStyle w:val="TH"/>
      </w:pPr>
      <w:r w:rsidRPr="002B3813">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r w:rsidRPr="002B3813">
              <w:rPr>
                <w:lang w:eastAsia="en-US"/>
              </w:rPr>
              <w:t>remoteAddress</w:t>
            </w:r>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r w:rsidRPr="002B3813">
              <w:rPr>
                <w:lang w:eastAsia="en-US"/>
              </w:rPr>
              <w:t>remoteAddress</w:t>
            </w:r>
          </w:p>
          <w:p w14:paraId="6D8828C6" w14:textId="77777777" w:rsidR="003F4D35" w:rsidRPr="002B3813" w:rsidRDefault="003F4D35" w:rsidP="005A3DEC">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r>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Default="003264B7" w:rsidP="001C3D8A">
            <w:pPr>
              <w:pStyle w:val="TAC"/>
            </w:pPr>
            <w:r>
              <w:t>(0 0 0 0 0 0 0 0) + EPS Bearer ID – 6</w:t>
            </w:r>
            <w:r w:rsidR="004A56C7" w:rsidRPr="007B2C1D">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Default="004A56C7" w:rsidP="001C3D8A">
            <w:pPr>
              <w:pStyle w:val="TAL"/>
            </w:pPr>
            <w:r w:rsidRPr="007B2C1D">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77777777" w:rsidR="003264B7" w:rsidRDefault="003264B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20"/>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21" w:name="_Toc295921124"/>
      <w:r w:rsidRPr="002B3813">
        <w:t>6.6A.1</w:t>
      </w:r>
      <w:r w:rsidRPr="002B3813">
        <w:tab/>
        <w:t>CM-sublayer messages</w:t>
      </w:r>
      <w:bookmarkEnd w:id="121"/>
    </w:p>
    <w:p w14:paraId="47E0E5B7" w14:textId="77777777" w:rsidR="008C0AEB" w:rsidRPr="002B3813" w:rsidRDefault="008C0AEB" w:rsidP="008C0AEB">
      <w:pPr>
        <w:pStyle w:val="Heading4"/>
      </w:pPr>
      <w:bookmarkStart w:id="122" w:name="_Toc295921125"/>
      <w:r w:rsidRPr="002B3813">
        <w:t>-</w:t>
      </w:r>
      <w:r w:rsidRPr="002B3813">
        <w:tab/>
        <w:t>CP-ACK</w:t>
      </w:r>
      <w:bookmarkEnd w:id="122"/>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163A0B1E" w14:textId="77777777">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left w:w="108"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left w:w="108"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left w:w="108"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left w:w="108"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23" w:name="_Toc295921126"/>
      <w:r w:rsidRPr="002B3813">
        <w:t>-</w:t>
      </w:r>
      <w:r w:rsidRPr="002B3813">
        <w:tab/>
        <w:t>CP-DATA</w:t>
      </w:r>
      <w:bookmarkEnd w:id="123"/>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612AFE20" w14:textId="77777777">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left w:w="108"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left w:w="108"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left w:w="108"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left w:w="108"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left w:w="108"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24" w:name="_Toc295921127"/>
      <w:r w:rsidRPr="002B3813">
        <w:t>6.6A.2</w:t>
      </w:r>
      <w:r w:rsidRPr="002B3813">
        <w:tab/>
        <w:t>Short Message Relay Layer (SM-RL) messages</w:t>
      </w:r>
      <w:bookmarkEnd w:id="124"/>
    </w:p>
    <w:p w14:paraId="56A32211" w14:textId="77777777" w:rsidR="008C0AEB" w:rsidRPr="002B3813" w:rsidRDefault="008C0AEB" w:rsidP="008C0AEB">
      <w:pPr>
        <w:pStyle w:val="Heading4"/>
      </w:pPr>
      <w:bookmarkStart w:id="125" w:name="_Toc295921128"/>
      <w:r w:rsidRPr="002B3813">
        <w:t>-</w:t>
      </w:r>
      <w:r w:rsidRPr="002B3813">
        <w:tab/>
        <w:t>RP-ACK RPDU</w:t>
      </w:r>
      <w:bookmarkEnd w:id="125"/>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36E1E16E" w14:textId="77777777">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left w:w="108"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left w:w="108"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r w:rsidRPr="002B3813">
              <w:rPr>
                <w:lang w:eastAsia="en-US"/>
              </w:rPr>
              <w:t>Uplink_SMS</w:t>
            </w:r>
          </w:p>
        </w:tc>
      </w:tr>
      <w:tr w:rsidR="008C0AEB" w:rsidRPr="002B3813" w14:paraId="7ECB8ED2" w14:textId="77777777">
        <w:tblPrEx>
          <w:tblCellMar>
            <w:left w:w="108"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r w:rsidRPr="002B3813">
              <w:rPr>
                <w:lang w:eastAsia="en-US"/>
              </w:rPr>
              <w:t>Downlink_SMS</w:t>
            </w:r>
          </w:p>
        </w:tc>
      </w:tr>
      <w:tr w:rsidR="008C0AEB" w:rsidRPr="002B3813" w14:paraId="3185AC9E" w14:textId="77777777">
        <w:tblPrEx>
          <w:tblCellMar>
            <w:left w:w="108"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r w:rsidRPr="002B3813">
              <w:rPr>
                <w:lang w:eastAsia="en-US"/>
              </w:rPr>
              <w:t>Uplink_SMS</w:t>
            </w:r>
          </w:p>
        </w:tc>
      </w:tr>
      <w:tr w:rsidR="008C0AEB" w:rsidRPr="002B381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r w:rsidRPr="002B3813">
              <w:rPr>
                <w:lang w:eastAsia="en-US"/>
              </w:rPr>
              <w:t>Downlink_SMS</w:t>
            </w:r>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rPr>
          <w:jc w:val="center"/>
        </w:trPr>
        <w:tc>
          <w:tcPr>
            <w:tcW w:w="3190" w:type="dxa"/>
          </w:tcPr>
          <w:p w14:paraId="532636DB" w14:textId="77777777" w:rsidR="008C0AEB" w:rsidRPr="002B3813" w:rsidRDefault="008C0AEB" w:rsidP="00C720F3">
            <w:pPr>
              <w:pStyle w:val="TAL"/>
              <w:rPr>
                <w:lang w:eastAsia="en-US"/>
              </w:rPr>
            </w:pPr>
            <w:r w:rsidRPr="002B3813">
              <w:rPr>
                <w:lang w:eastAsia="en-US"/>
              </w:rPr>
              <w:t>Uplink_SMS</w:t>
            </w:r>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rPr>
          <w:jc w:val="center"/>
        </w:trPr>
        <w:tc>
          <w:tcPr>
            <w:tcW w:w="3190" w:type="dxa"/>
          </w:tcPr>
          <w:p w14:paraId="5EC9C304" w14:textId="77777777" w:rsidR="008C0AEB" w:rsidRPr="002B3813" w:rsidRDefault="008C0AEB" w:rsidP="00C720F3">
            <w:pPr>
              <w:pStyle w:val="TAL"/>
              <w:rPr>
                <w:lang w:eastAsia="en-US"/>
              </w:rPr>
            </w:pPr>
            <w:r w:rsidRPr="002B3813">
              <w:rPr>
                <w:lang w:eastAsia="en-US"/>
              </w:rPr>
              <w:t>Downlink_SMS</w:t>
            </w:r>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26" w:name="_Toc295921129"/>
      <w:r w:rsidRPr="002B3813">
        <w:t>-</w:t>
      </w:r>
      <w:r w:rsidRPr="002B3813">
        <w:tab/>
        <w:t>RP-DATA RPDU</w:t>
      </w:r>
      <w:bookmarkEnd w:id="126"/>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0DBD3F53" w14:textId="77777777">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left w:w="108"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left w:w="108"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r w:rsidRPr="002B3813">
              <w:rPr>
                <w:lang w:eastAsia="en-US"/>
              </w:rPr>
              <w:t>Downlink_SMS</w:t>
            </w:r>
          </w:p>
        </w:tc>
      </w:tr>
      <w:tr w:rsidR="008C0AEB" w:rsidRPr="002B3813" w14:paraId="3291F284" w14:textId="77777777">
        <w:tblPrEx>
          <w:tblCellMar>
            <w:left w:w="108"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r w:rsidRPr="002B3813">
              <w:rPr>
                <w:lang w:eastAsia="en-US"/>
              </w:rPr>
              <w:t>Uplink_SMS</w:t>
            </w:r>
          </w:p>
        </w:tc>
      </w:tr>
      <w:tr w:rsidR="008C0AEB" w:rsidRPr="002B3813" w14:paraId="404DA6C5" w14:textId="77777777">
        <w:tblPrEx>
          <w:tblCellMar>
            <w:left w:w="108"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left w:w="108"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r w:rsidRPr="002B3813">
              <w:rPr>
                <w:lang w:eastAsia="en-US"/>
              </w:rPr>
              <w:t>Downlink_SMS</w:t>
            </w:r>
          </w:p>
        </w:tc>
      </w:tr>
      <w:tr w:rsidR="008C0AEB" w:rsidRPr="002B3813" w14:paraId="54DBD8CB" w14:textId="77777777">
        <w:tblPrEx>
          <w:tblCellMar>
            <w:left w:w="108"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r w:rsidRPr="002B3813">
              <w:rPr>
                <w:lang w:eastAsia="en-US"/>
              </w:rPr>
              <w:t>Uplink_SMS</w:t>
            </w:r>
          </w:p>
        </w:tc>
      </w:tr>
      <w:tr w:rsidR="008C0AEB" w:rsidRPr="002B3813" w14:paraId="04FE4C43" w14:textId="77777777">
        <w:tblPrEx>
          <w:tblCellMar>
            <w:left w:w="108"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r w:rsidRPr="002B3813">
              <w:rPr>
                <w:lang w:eastAsia="en-US"/>
              </w:rPr>
              <w:t>Downlink_SMS</w:t>
            </w:r>
          </w:p>
        </w:tc>
      </w:tr>
      <w:tr w:rsidR="008C0AEB" w:rsidRPr="002B381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r w:rsidRPr="002B3813">
              <w:rPr>
                <w:lang w:eastAsia="en-US"/>
              </w:rPr>
              <w:t>Uplink_SMS</w:t>
            </w:r>
          </w:p>
        </w:tc>
      </w:tr>
      <w:tr w:rsidR="008C0AEB" w:rsidRPr="002B381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rPr>
          <w:jc w:val="center"/>
        </w:trPr>
        <w:tc>
          <w:tcPr>
            <w:tcW w:w="3190" w:type="dxa"/>
          </w:tcPr>
          <w:p w14:paraId="3774E108" w14:textId="77777777" w:rsidR="008C0AEB" w:rsidRPr="002B3813" w:rsidRDefault="008C0AEB" w:rsidP="00C720F3">
            <w:pPr>
              <w:pStyle w:val="TAL"/>
              <w:rPr>
                <w:lang w:eastAsia="en-US"/>
              </w:rPr>
            </w:pPr>
            <w:r w:rsidRPr="002B3813">
              <w:rPr>
                <w:lang w:eastAsia="en-US"/>
              </w:rPr>
              <w:t>Uplink_SMS</w:t>
            </w:r>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rPr>
          <w:jc w:val="center"/>
        </w:trPr>
        <w:tc>
          <w:tcPr>
            <w:tcW w:w="3190" w:type="dxa"/>
          </w:tcPr>
          <w:p w14:paraId="386E2A15" w14:textId="77777777" w:rsidR="008C0AEB" w:rsidRPr="002B3813" w:rsidRDefault="008C0AEB" w:rsidP="00C720F3">
            <w:pPr>
              <w:pStyle w:val="TAL"/>
              <w:rPr>
                <w:lang w:eastAsia="en-US"/>
              </w:rPr>
            </w:pPr>
            <w:r w:rsidRPr="002B3813">
              <w:rPr>
                <w:lang w:eastAsia="en-US"/>
              </w:rPr>
              <w:t>Downlink_SMS</w:t>
            </w:r>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27" w:name="_Toc295921130"/>
      <w:r w:rsidRPr="002B3813">
        <w:t>6.6A.3</w:t>
      </w:r>
      <w:r w:rsidRPr="002B3813">
        <w:tab/>
        <w:t>Short Message Transfer Layer (SM-TL) messages</w:t>
      </w:r>
      <w:bookmarkEnd w:id="127"/>
    </w:p>
    <w:p w14:paraId="695F327F" w14:textId="77777777" w:rsidR="008C0AEB" w:rsidRPr="002B3813" w:rsidRDefault="008C0AEB" w:rsidP="008C0AEB">
      <w:pPr>
        <w:pStyle w:val="Heading4"/>
      </w:pPr>
      <w:bookmarkStart w:id="128" w:name="_Toc295921131"/>
      <w:r w:rsidRPr="002B3813">
        <w:t>-</w:t>
      </w:r>
      <w:r w:rsidRPr="002B3813">
        <w:tab/>
        <w:t>SMS-DELIVER</w:t>
      </w:r>
      <w:bookmarkEnd w:id="128"/>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7F311145" w14:textId="77777777">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left w:w="108"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left w:w="108"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left w:w="108"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left w:w="108"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left w:w="108"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left w:w="108"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left w:w="108"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left w:w="108"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left w:w="108"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left w:w="108"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left w:w="108"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left w:w="108"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29" w:name="_Toc295921132"/>
      <w:r w:rsidRPr="002B3813">
        <w:t>-</w:t>
      </w:r>
      <w:r w:rsidRPr="002B3813">
        <w:tab/>
        <w:t>SMS-SUBMIT</w:t>
      </w:r>
      <w:bookmarkEnd w:id="129"/>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4664133A" w14:textId="77777777">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left w:w="108"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left w:w="108"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left w:w="108"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left w:w="108"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left w:w="108"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left w:w="108"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left w:w="108"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left w:w="108"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left w:w="108"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left w:w="108"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left w:w="108"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left w:w="108"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left w:w="108"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left w:w="108"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30" w:name="_Toc295921133"/>
      <w:r w:rsidRPr="002B3813">
        <w:t>6.6B</w:t>
      </w:r>
      <w:r w:rsidRPr="002B3813">
        <w:tab/>
        <w:t>Reference radio bearer configurations</w:t>
      </w:r>
    </w:p>
    <w:p w14:paraId="7AE71601" w14:textId="77777777" w:rsidR="00572938" w:rsidRPr="002B3813" w:rsidRDefault="00572938" w:rsidP="00572938">
      <w:pPr>
        <w:pStyle w:val="Heading3"/>
      </w:pPr>
      <w:bookmarkStart w:id="131" w:name="_Toc311733408"/>
      <w:r w:rsidRPr="002B3813">
        <w:t>6.6B.1</w:t>
      </w:r>
      <w:r w:rsidRPr="002B3813">
        <w:tab/>
        <w:t>SRB and DRB parameters and combinations</w:t>
      </w:r>
      <w:bookmarkEnd w:id="131"/>
    </w:p>
    <w:p w14:paraId="0E4426AB" w14:textId="77777777" w:rsidR="00572938" w:rsidRPr="002B3813" w:rsidRDefault="00572938" w:rsidP="00572938">
      <w:pPr>
        <w:pStyle w:val="Heading4"/>
      </w:pPr>
      <w:bookmarkStart w:id="132" w:name="_Toc311733409"/>
      <w:r w:rsidRPr="002B3813">
        <w:t>6.6B.1.1</w:t>
      </w:r>
      <w:r w:rsidRPr="002B3813">
        <w:tab/>
        <w:t>SRB and DRB parameters</w:t>
      </w:r>
      <w:bookmarkEnd w:id="132"/>
    </w:p>
    <w:p w14:paraId="678C1CCD" w14:textId="77777777" w:rsidR="00572938" w:rsidRPr="002B3813" w:rsidRDefault="00572938" w:rsidP="00572938">
      <w:pPr>
        <w:pStyle w:val="Heading5"/>
      </w:pPr>
      <w:bookmarkStart w:id="133" w:name="_Toc311733415"/>
      <w:r w:rsidRPr="002B3813">
        <w:t>6.6B.1.1.1</w:t>
      </w:r>
      <w:r w:rsidRPr="002B3813">
        <w:tab/>
        <w:t>Physical Layer configurations</w:t>
      </w:r>
      <w:bookmarkEnd w:id="133"/>
    </w:p>
    <w:p w14:paraId="0539C489" w14:textId="77777777" w:rsidR="00572938" w:rsidRPr="002B3813" w:rsidRDefault="00572938" w:rsidP="00572938">
      <w:pPr>
        <w:pStyle w:val="TH"/>
      </w:pPr>
      <w:r w:rsidRPr="002B381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left w:w="108"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r w:rsidRPr="002B3813">
              <w:rPr>
                <w:lang w:eastAsia="en-US"/>
              </w:rPr>
              <w:t>PhysicalConfigDedicated-DEFAULT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cqi-ReportConfig</w:t>
            </w:r>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CQI-ReportConfig-DEFAULT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soundingRS-UL-ConfigDedicated</w:t>
            </w:r>
          </w:p>
        </w:tc>
        <w:tc>
          <w:tcPr>
            <w:tcW w:w="2267" w:type="dxa"/>
            <w:shd w:val="clear" w:color="auto" w:fill="auto"/>
          </w:tcPr>
          <w:p w14:paraId="3432E9D5" w14:textId="77777777" w:rsidR="008F5747" w:rsidRPr="002B3813" w:rsidRDefault="008F5747" w:rsidP="00AF6AC1">
            <w:pPr>
              <w:pStyle w:val="TAL"/>
              <w:rPr>
                <w:lang w:eastAsia="en-US"/>
              </w:rPr>
            </w:pPr>
            <w:r w:rsidRPr="002B3813">
              <w:rPr>
                <w:lang w:eastAsia="en-US"/>
              </w:rPr>
              <w:t>SoundingRS-UL-ConfigDedicated-DEFAULT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(CEmodeA or CEmodeB)</w:t>
            </w:r>
          </w:p>
        </w:tc>
      </w:tr>
      <w:tr w:rsidR="008F5747" w:rsidRPr="002B381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r w:rsidRPr="002B3813">
              <w:rPr>
                <w:lang w:eastAsia="en-US"/>
              </w:rPr>
              <w:t>CEmodeA or CEmodeB</w:t>
            </w:r>
          </w:p>
        </w:tc>
      </w:tr>
      <w:tr w:rsidR="00572938" w:rsidRPr="002B3813" w14:paraId="50C94DD4" w14:textId="77777777">
        <w:tblPrEx>
          <w:tblCellMar>
            <w:left w:w="108"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30"/>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34" w:name="_Toc438044371"/>
      <w:r w:rsidRPr="002B3813">
        <w:t>6.8</w:t>
      </w:r>
      <w:r w:rsidRPr="002B3813">
        <w:tab/>
        <w:t>SideLink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apply to all SideLink Signalling test cases defined in TS 36.523-1 [18].</w:t>
      </w:r>
    </w:p>
    <w:p w14:paraId="7EE53964" w14:textId="77777777" w:rsidR="007410D6" w:rsidRPr="002B3813" w:rsidRDefault="00622461" w:rsidP="00622461">
      <w:r w:rsidRPr="002B3813">
        <w:t>The reference test configurations specified in 6.8.2 apply to all V2X SideLink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t xml:space="preserve">ProSe Direct Communication </w:t>
      </w:r>
      <w:r w:rsidRPr="002B3813">
        <w:rPr>
          <w:i/>
        </w:rPr>
        <w:t xml:space="preserve">Preconfiguration </w:t>
      </w:r>
      <w:bookmarkEnd w:id="134"/>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 xml:space="preserve">SL-Preconfiguration </w:t>
      </w:r>
      <w:r w:rsidRPr="002B3813">
        <w:rPr>
          <w:iCs/>
        </w:rPr>
        <w:t>contains the resource pool information for sidelink direct communication.</w:t>
      </w:r>
    </w:p>
    <w:p w14:paraId="767D8131" w14:textId="77777777" w:rsidR="007410D6" w:rsidRPr="002B3813" w:rsidRDefault="007410D6" w:rsidP="007410D6">
      <w:pPr>
        <w:pStyle w:val="TH"/>
      </w:pPr>
      <w:r w:rsidRPr="002B3813">
        <w:t xml:space="preserve">Table 6.8.1.1-1: </w:t>
      </w:r>
      <w:r w:rsidRPr="002B381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subframeAssignment</w:t>
            </w:r>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SL-CommResourcePool with rxParametersNCell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r w:rsidRPr="002B3813">
              <w:rPr>
                <w:lang w:eastAsia="en-US"/>
              </w:rPr>
              <w:t>SideLink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r w:rsidRPr="002B381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Reference configuration for V2X Sidelink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Sidelink Communication </w:t>
      </w:r>
      <w:r w:rsidRPr="002B3813">
        <w:rPr>
          <w:i/>
        </w:rPr>
        <w:t xml:space="preserve">Preconfiguration </w:t>
      </w:r>
      <w:r w:rsidRPr="002B3813">
        <w:t>for out-of-network coverage operation</w:t>
      </w:r>
    </w:p>
    <w:p w14:paraId="394266D0" w14:textId="77777777" w:rsidR="00CA0AF8" w:rsidRPr="002B3813" w:rsidRDefault="00CA0AF8" w:rsidP="00CA0AF8">
      <w:r w:rsidRPr="002B3813">
        <w:t>The V2X Sidelink communication preconfigurations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35" w:name="_Toc295921134"/>
      <w:r w:rsidRPr="002B3813">
        <w:t>7</w:t>
      </w:r>
      <w:r w:rsidRPr="002B3813">
        <w:tab/>
        <w:t>Test environment for RRM tests</w:t>
      </w:r>
      <w:bookmarkEnd w:id="135"/>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36"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36"/>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37" w:name="_Toc295921136"/>
      <w:r w:rsidRPr="002B3813">
        <w:t>7.2</w:t>
      </w:r>
      <w:r w:rsidRPr="002B3813">
        <w:tab/>
        <w:t>RRM Reference system configurations</w:t>
      </w:r>
      <w:bookmarkEnd w:id="137"/>
    </w:p>
    <w:p w14:paraId="2969093A" w14:textId="77777777" w:rsidR="004654C7" w:rsidRPr="002B3813" w:rsidRDefault="004654C7" w:rsidP="004654C7">
      <w:pPr>
        <w:pStyle w:val="Heading3"/>
      </w:pPr>
      <w:bookmarkStart w:id="138" w:name="_Toc295921137"/>
      <w:r w:rsidRPr="002B3813">
        <w:t>7.2.1</w:t>
      </w:r>
      <w:r w:rsidRPr="002B3813">
        <w:tab/>
        <w:t>Common parameters for simulated E-UTRA cells</w:t>
      </w:r>
      <w:bookmarkEnd w:id="138"/>
    </w:p>
    <w:p w14:paraId="3D93BDED" w14:textId="77777777" w:rsidR="004654C7" w:rsidRPr="002B3813" w:rsidRDefault="004654C7" w:rsidP="004654C7">
      <w:pPr>
        <w:pStyle w:val="Heading4"/>
      </w:pPr>
      <w:bookmarkStart w:id="139" w:name="_Toc295921138"/>
      <w:r w:rsidRPr="002B3813">
        <w:t>7.2.1.1</w:t>
      </w:r>
      <w:r w:rsidRPr="002B3813">
        <w:tab/>
        <w:t>Combinations of system information blocks</w:t>
      </w:r>
      <w:bookmarkEnd w:id="139"/>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40" w:name="_Toc295921139"/>
      <w:r w:rsidRPr="002B3813">
        <w:t>7.2.1.2</w:t>
      </w:r>
      <w:r w:rsidRPr="002B3813">
        <w:tab/>
        <w:t>Scheduling of system information blocks</w:t>
      </w:r>
      <w:bookmarkEnd w:id="140"/>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41" w:name="_Toc295921140"/>
      <w:r w:rsidRPr="002B3813">
        <w:t>7.2.1.3</w:t>
      </w:r>
      <w:r w:rsidRPr="002B3813">
        <w:tab/>
        <w:t>Common contents of system information messages</w:t>
      </w:r>
      <w:bookmarkEnd w:id="141"/>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left w:w="108"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r w:rsidRPr="002B3813">
              <w:rPr>
                <w:lang w:eastAsia="en-US"/>
              </w:rPr>
              <w:t>CEmodeA, CEmodeB</w:t>
            </w:r>
          </w:p>
        </w:tc>
      </w:tr>
      <w:tr w:rsidR="004654C7" w:rsidRPr="002B381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mbsfn-SubframeConfig</w:t>
            </w:r>
            <w:r w:rsidR="007A0716" w:rsidRPr="002B3813">
              <w:rPr>
                <w:lang w:eastAsia="ko-KR"/>
              </w:rPr>
              <w:t>List</w:t>
            </w:r>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left w:w="108"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r w:rsidRPr="002B381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r w:rsidRPr="002B3813">
              <w:rPr>
                <w:b w:val="0"/>
                <w:lang w:eastAsia="en-US"/>
              </w:rPr>
              <w:t>CEmodeA,</w:t>
            </w:r>
          </w:p>
          <w:p w14:paraId="74CDD54F" w14:textId="77777777" w:rsidR="00DB45C3" w:rsidRPr="002B3813" w:rsidRDefault="00DB45C3">
            <w:pPr>
              <w:pStyle w:val="TAH"/>
              <w:jc w:val="left"/>
              <w:rPr>
                <w:b w:val="0"/>
                <w:lang w:eastAsia="en-US"/>
              </w:rPr>
            </w:pPr>
            <w:r w:rsidRPr="002B3813">
              <w:rPr>
                <w:b w:val="0"/>
                <w:lang w:eastAsia="en-US"/>
              </w:rPr>
              <w:t>CEmodeB</w:t>
            </w:r>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left w:w="108"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r w:rsidRPr="002B3813">
              <w:rPr>
                <w:b w:val="0"/>
                <w:lang w:eastAsia="en-US"/>
              </w:rPr>
              <w:t>neighCellConfig[</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r w:rsidRPr="002B3813">
              <w:rPr>
                <w:b w:val="0"/>
                <w:lang w:eastAsia="en-US"/>
              </w:rPr>
              <w:t>CEmodeA,</w:t>
            </w:r>
          </w:p>
          <w:p w14:paraId="332F9413" w14:textId="77777777" w:rsidR="00DB45C3" w:rsidRPr="002B3813" w:rsidRDefault="00DB45C3">
            <w:pPr>
              <w:pStyle w:val="TAH"/>
              <w:jc w:val="left"/>
              <w:rPr>
                <w:b w:val="0"/>
                <w:lang w:eastAsia="en-US"/>
              </w:rPr>
            </w:pPr>
            <w:r w:rsidRPr="002B3813">
              <w:rPr>
                <w:b w:val="0"/>
                <w:lang w:eastAsia="en-US"/>
              </w:rPr>
              <w:t>CEmodeB</w:t>
            </w:r>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left w:w="108"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left w:w="108" w:type="dxa"/>
            <w:right w:w="108" w:type="dxa"/>
          </w:tblCellMar>
        </w:tblPrEx>
        <w:tc>
          <w:tcPr>
            <w:tcW w:w="4427" w:type="dxa"/>
          </w:tcPr>
          <w:p w14:paraId="68E92BA1" w14:textId="77777777" w:rsidR="00C24AD0" w:rsidRPr="002B3813" w:rsidRDefault="00C24AD0" w:rsidP="00AA31C7">
            <w:pPr>
              <w:pStyle w:val="TAL"/>
              <w:rPr>
                <w:lang w:eastAsia="en-US"/>
              </w:rPr>
            </w:pPr>
            <w:r w:rsidRPr="002B3813">
              <w:rPr>
                <w:lang w:eastAsia="en-US"/>
              </w:rPr>
              <w:t>commonInfo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left w:w="108"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p-MaxGERAN</w:t>
            </w:r>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left w:w="108"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left w:w="108"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42" w:name="_Toc295921141"/>
      <w:r w:rsidRPr="002B3813">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43" w:name="_Toc319245827"/>
      <w:r w:rsidRPr="002B3813">
        <w:t>)</w:t>
      </w:r>
      <w:bookmarkEnd w:id="143"/>
    </w:p>
    <w:p w14:paraId="6D66D226" w14:textId="77777777" w:rsidR="00CC09FA" w:rsidRPr="002B3813" w:rsidRDefault="00CC09FA" w:rsidP="00CC09FA">
      <w:pPr>
        <w:pStyle w:val="EditorsNote"/>
      </w:pPr>
      <w:bookmarkStart w:id="144"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44"/>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45" w:name="_Toc319245829"/>
      <w:r w:rsidRPr="002B3813">
        <w:t>7.2A.4.2</w:t>
      </w:r>
      <w:r w:rsidRPr="002B3813">
        <w:tab/>
        <w:t>Definition of system information messages</w:t>
      </w:r>
      <w:bookmarkEnd w:id="145"/>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46" w:name="_Toc319245830"/>
      <w:r w:rsidRPr="002B3813">
        <w:t>7.2A.4.3</w:t>
      </w:r>
      <w:r w:rsidRPr="002B3813">
        <w:tab/>
        <w:t>Procedure</w:t>
      </w:r>
      <w:bookmarkEnd w:id="146"/>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47" w:name="_Toc319245831"/>
      <w:r w:rsidRPr="002B3813">
        <w:t>7.2A.4.4</w:t>
      </w:r>
      <w:r w:rsidRPr="002B3813">
        <w:tab/>
        <w:t>Specific message contents</w:t>
      </w:r>
      <w:bookmarkEnd w:id="14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Exceptions for feICIC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4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lang w:eastAsia="ja-JP"/>
              </w:rPr>
              <w:t>s</w:t>
            </w:r>
            <w:r w:rsidRPr="002B3813">
              <w:rPr>
                <w:lang w:eastAsia="en-US"/>
              </w:rPr>
              <w:t xml:space="preserve"> </w:t>
            </w:r>
            <w:r w:rsidR="00067F7F" w:rsidRPr="002B3813">
              <w:rPr>
                <w:rFonts w:eastAsia="MS Mincho"/>
                <w:lang w:eastAsia="ja-JP"/>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lang w:eastAsia="ja-JP"/>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lang w:eastAsia="ja-JP"/>
              </w:rPr>
              <w:t>s</w:t>
            </w:r>
            <w:r w:rsidR="00067F7F" w:rsidRPr="002B3813">
              <w:rPr>
                <w:lang w:eastAsia="en-US"/>
              </w:rPr>
              <w:t xml:space="preserve"> </w:t>
            </w:r>
            <w:r w:rsidR="00067F7F" w:rsidRPr="002B3813">
              <w:rPr>
                <w:rFonts w:eastAsia="MS Mincho"/>
                <w:lang w:eastAsia="ja-JP"/>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lang w:eastAsia="ja-JP"/>
              </w:rPr>
              <w:t xml:space="preserve"> </w:t>
            </w:r>
            <w:r w:rsidR="00067F7F" w:rsidRPr="002B3813">
              <w:rPr>
                <w:rFonts w:eastAsia="MS Mincho"/>
                <w:lang w:eastAsia="ja-JP"/>
              </w:rPr>
              <w:t>a</w:t>
            </w:r>
            <w:r w:rsidR="00067F7F" w:rsidRPr="002B3813">
              <w:rPr>
                <w:lang w:eastAsia="en-US"/>
              </w:rPr>
              <w:t xml:space="preserve"> </w:t>
            </w:r>
            <w:r w:rsidRPr="002B3813">
              <w:rPr>
                <w:lang w:eastAsia="en-US"/>
              </w:rPr>
              <w:t xml:space="preserve">Rel-10 </w:t>
            </w:r>
            <w:r w:rsidR="00067F7F" w:rsidRPr="002B3813">
              <w:rPr>
                <w:rFonts w:eastAsia="MS Mincho"/>
                <w:lang w:eastAsia="ja-JP"/>
              </w:rPr>
              <w:t xml:space="preserve">or higher </w:t>
            </w:r>
            <w:r w:rsidRPr="002B3813">
              <w:rPr>
                <w:lang w:eastAsia="en-US"/>
              </w:rPr>
              <w:t xml:space="preserve">UE directly starts attach procedure from step </w:t>
            </w:r>
            <w:r w:rsidR="00067F7F" w:rsidRPr="002B3813">
              <w:rPr>
                <w:rFonts w:eastAsia="MS Mincho"/>
                <w:lang w:eastAsia="ja-JP"/>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RRCConnectionRequest</w:t>
            </w:r>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RRCConnectionSetup</w:t>
            </w:r>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r w:rsidRPr="002B3813">
              <w:rPr>
                <w:i/>
                <w:lang w:eastAsia="en-US"/>
              </w:rPr>
              <w:t>RRCConnectionSetupComplete</w:t>
            </w:r>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lang w:eastAsia="ja-JP"/>
              </w:rPr>
              <w:t>s</w:t>
            </w:r>
            <w:r w:rsidRPr="002B3813">
              <w:rPr>
                <w:rFonts w:eastAsia="MS Mincho"/>
                <w:lang w:eastAsia="en-US"/>
              </w:rPr>
              <w:t xml:space="preserve"> </w:t>
            </w:r>
            <w:r w:rsidR="00067F7F" w:rsidRPr="002B3813">
              <w:rPr>
                <w:rFonts w:eastAsia="MS Mincho"/>
                <w:lang w:eastAsia="ja-JP"/>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lang w:eastAsia="ja-JP"/>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r w:rsidRPr="002B3813">
              <w:rPr>
                <w:i/>
                <w:lang w:eastAsia="en-US"/>
              </w:rPr>
              <w:t>ULInformationTransfer</w:t>
            </w:r>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RRCConnectionRelease</w:t>
            </w:r>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r w:rsidRPr="002B3813">
              <w:rPr>
                <w:i/>
                <w:iCs/>
                <w:lang w:eastAsia="en-US"/>
              </w:rPr>
              <w:t>RRCConnectionRelease</w:t>
            </w:r>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r w:rsidR="00067F7F" w:rsidRPr="002B3813">
              <w:rPr>
                <w:lang w:eastAsia="en-US"/>
              </w:rPr>
              <w:t>pc_Auto_PDN_Connectivity</w:t>
            </w:r>
            <w:r w:rsidRPr="002B3813">
              <w:rPr>
                <w:lang w:eastAsia="en-US"/>
              </w:rPr>
              <w:t>, the user initiates an attach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lang w:eastAsia="ja-JP"/>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lang w:eastAsia="ja-JP"/>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SS shall broadcast SystemInformation-BR-r13, SystemInformationBlockType1-BR-r13 and other relevant system information blocks as required by the specified combinations of system information blocks 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r w:rsidRPr="002B381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c>
          <w:tcPr>
            <w:tcW w:w="9639" w:type="dxa"/>
          </w:tcPr>
          <w:p w14:paraId="1727EA87"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48"/>
    <w:p w14:paraId="110FA56D" w14:textId="77777777" w:rsidR="00D54926" w:rsidRPr="002B3813" w:rsidRDefault="005F056A" w:rsidP="00014A7C">
      <w:pPr>
        <w:pStyle w:val="Heading2"/>
      </w:pPr>
      <w:r w:rsidRPr="002B3813">
        <w:t>7.3</w:t>
      </w:r>
      <w:r w:rsidRPr="002B3813">
        <w:tab/>
        <w:t>Default RRC message and information elements contents</w:t>
      </w:r>
      <w:bookmarkStart w:id="149" w:name="_Toc295921142"/>
      <w:bookmarkEnd w:id="142"/>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149"/>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150" w:name="_Toc295921143"/>
      <w:r w:rsidRPr="002B3813">
        <w:t>7</w:t>
      </w:r>
      <w:r w:rsidRPr="002B3813">
        <w:rPr>
          <w:rFonts w:eastAsia="SimSun"/>
          <w:lang w:eastAsia="zh-CN"/>
        </w:rPr>
        <w:t>.3</w:t>
      </w:r>
      <w:r w:rsidRPr="002B3813">
        <w:t>.2</w:t>
      </w:r>
      <w:r w:rsidRPr="002B3813">
        <w:tab/>
        <w:t>Radio resource control information elements</w:t>
      </w:r>
      <w:bookmarkEnd w:id="150"/>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left w:w="108"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left w:w="108"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prach-ConfigIndex</w:t>
            </w:r>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radioframeAllocationPeriod</w:t>
            </w:r>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radioframeAllocationOffset</w:t>
            </w:r>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subframeAllocation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oneFrame</w:t>
            </w:r>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151" w:name="_Toc295921144"/>
      <w:r w:rsidRPr="002B3813">
        <w:t>7.3.3</w:t>
      </w:r>
      <w:r w:rsidRPr="002B3813">
        <w:tab/>
        <w:t>Measurement information elements</w:t>
      </w:r>
      <w:bookmarkEnd w:id="151"/>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Table 7.3.3-0: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c>
          <w:tcPr>
            <w:tcW w:w="4535" w:type="dxa"/>
          </w:tcPr>
          <w:p w14:paraId="1E132807"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r w:rsidRPr="002B3813">
              <w:rPr>
                <w:lang w:eastAsia="en-US"/>
              </w:rPr>
              <w:t>LAA_MeasProc</w:t>
            </w:r>
          </w:p>
        </w:tc>
      </w:tr>
      <w:tr w:rsidR="00860102" w:rsidRPr="002B3813" w14:paraId="7C4712A1" w14:textId="77777777" w:rsidTr="00EB0936">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r w:rsidRPr="002B3813">
              <w:rPr>
                <w:lang w:eastAsia="en-US"/>
              </w:rPr>
              <w:t>LAA_MeasPerf</w:t>
            </w:r>
          </w:p>
        </w:tc>
      </w:tr>
      <w:tr w:rsidR="00860102" w:rsidRPr="002B3813" w14:paraId="4351C387" w14:textId="77777777" w:rsidTr="00EB0936">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rPr>
          <w:jc w:val="center"/>
        </w:trPr>
        <w:tc>
          <w:tcPr>
            <w:tcW w:w="1701" w:type="dxa"/>
          </w:tcPr>
          <w:p w14:paraId="44651DEF" w14:textId="77777777" w:rsidR="00860102" w:rsidRPr="002B3813" w:rsidRDefault="00860102" w:rsidP="00EB0936">
            <w:pPr>
              <w:pStyle w:val="TAL"/>
              <w:rPr>
                <w:lang w:eastAsia="en-US"/>
              </w:rPr>
            </w:pPr>
            <w:r w:rsidRPr="002B3813">
              <w:rPr>
                <w:lang w:eastAsia="en-US"/>
              </w:rPr>
              <w:t>LAA_MeasProc</w:t>
            </w:r>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r w:rsidRPr="002B381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t>Table 7.3.</w:t>
      </w:r>
      <w:r w:rsidR="00860102" w:rsidRPr="002B3813">
        <w:t>3</w:t>
      </w:r>
      <w:r w:rsidRPr="002B381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neighCellConfig</w:t>
            </w:r>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r w:rsidRPr="002B3813">
              <w:rPr>
                <w:lang w:eastAsia="en-US"/>
              </w:rPr>
              <w:t>CEmodeA,</w:t>
            </w:r>
          </w:p>
          <w:p w14:paraId="561E71E9" w14:textId="77777777" w:rsidR="00DB45C3" w:rsidRPr="002B3813" w:rsidRDefault="00DB45C3">
            <w:pPr>
              <w:pStyle w:val="TAL"/>
              <w:rPr>
                <w:lang w:eastAsia="en-US"/>
              </w:rPr>
            </w:pPr>
            <w:r w:rsidRPr="002B3813">
              <w:rPr>
                <w:lang w:eastAsia="en-US"/>
              </w:rPr>
              <w:t>CEmodeB</w:t>
            </w:r>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152" w:name="_Toc415147125"/>
      <w:r w:rsidRPr="002B3813">
        <w:rPr>
          <w:lang w:eastAsia="ja-JP"/>
        </w:rPr>
        <w:t>7</w:t>
      </w:r>
      <w:r w:rsidRPr="002B3813">
        <w:t>.</w:t>
      </w:r>
      <w:r w:rsidRPr="002B3813">
        <w:rPr>
          <w:lang w:eastAsia="ja-JP"/>
        </w:rPr>
        <w:t>3A</w:t>
      </w:r>
      <w:r w:rsidRPr="002B3813">
        <w:tab/>
        <w:t>Default UTRA message and information element contents</w:t>
      </w:r>
      <w:bookmarkEnd w:id="152"/>
    </w:p>
    <w:p w14:paraId="172A8C4B" w14:textId="77777777" w:rsidR="00EE72BD" w:rsidRPr="002B3813" w:rsidRDefault="00EE72BD" w:rsidP="00EE72BD">
      <w:pPr>
        <w:pStyle w:val="Heading3"/>
        <w:rPr>
          <w:lang w:eastAsia="ja-JP"/>
        </w:rPr>
      </w:pPr>
      <w:bookmarkStart w:id="153" w:name="_Toc415147126"/>
      <w:r w:rsidRPr="002B3813">
        <w:rPr>
          <w:lang w:eastAsia="ja-JP"/>
        </w:rPr>
        <w:t>7</w:t>
      </w:r>
      <w:r w:rsidRPr="002B3813">
        <w:t>.</w:t>
      </w:r>
      <w:r w:rsidRPr="002B3813">
        <w:rPr>
          <w:lang w:eastAsia="ja-JP"/>
        </w:rPr>
        <w:t>3A.1</w:t>
      </w:r>
      <w:r w:rsidRPr="002B3813">
        <w:tab/>
        <w:t>UTRA RRC messages</w:t>
      </w:r>
      <w:bookmarkEnd w:id="153"/>
    </w:p>
    <w:p w14:paraId="5654C753" w14:textId="77777777" w:rsidR="00EE72BD" w:rsidRPr="002B3813" w:rsidRDefault="00EE72BD" w:rsidP="00EE72BD">
      <w:pPr>
        <w:rPr>
          <w:lang w:eastAsia="ja-JP"/>
        </w:rPr>
      </w:pPr>
      <w:r w:rsidRPr="002B3813">
        <w:t xml:space="preserve">As defined in </w:t>
      </w:r>
      <w:r w:rsidRPr="002B3813">
        <w:rPr>
          <w:lang w:eastAsia="ja-JP"/>
        </w:rPr>
        <w:t>4.7B</w:t>
      </w:r>
      <w:r w:rsidRPr="002B3813">
        <w:t xml:space="preserve"> with the following exceptions:</w:t>
      </w:r>
    </w:p>
    <w:p w14:paraId="0D6FB032" w14:textId="77777777" w:rsidR="00EE72BD" w:rsidRPr="002B3813" w:rsidRDefault="00EE72BD" w:rsidP="00E77F95">
      <w:pPr>
        <w:pStyle w:val="H6"/>
      </w:pPr>
      <w:bookmarkStart w:id="154" w:name="_Toc106529412"/>
      <w:r w:rsidRPr="002B381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rPr>
                <w:lang w:eastAsia="ja-JP"/>
              </w:rPr>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rPr>
                <w:lang w:eastAsia="ja-JP"/>
              </w:rPr>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rPr>
                <w:lang w:eastAsia="ja-JP"/>
              </w:rPr>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MAC-MainConfig-RBC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r w:rsidRPr="002B3813">
              <w:rPr>
                <w:lang w:eastAsia="en-US"/>
              </w:rPr>
              <w:t>SCell_AddMod</w:t>
            </w:r>
          </w:p>
        </w:tc>
      </w:tr>
      <w:tr w:rsidR="00C24AD0" w:rsidRPr="002B381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rPr>
                <w:lang w:eastAsia="ja-JP"/>
              </w:rPr>
              <w:t>UL CA</w:t>
            </w:r>
          </w:p>
        </w:tc>
      </w:tr>
      <w:tr w:rsidR="00C24AD0" w:rsidRPr="002B381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rPr>
          <w:jc w:val="center"/>
        </w:trPr>
        <w:tc>
          <w:tcPr>
            <w:tcW w:w="2278" w:type="dxa"/>
          </w:tcPr>
          <w:p w14:paraId="2FB1D96B" w14:textId="77777777" w:rsidR="00C24AD0" w:rsidRPr="002B3813" w:rsidRDefault="00C24AD0" w:rsidP="00AA31C7">
            <w:pPr>
              <w:pStyle w:val="TAL"/>
              <w:rPr>
                <w:lang w:eastAsia="en-US"/>
              </w:rPr>
            </w:pPr>
            <w:r w:rsidRPr="002B3813">
              <w:rPr>
                <w:lang w:eastAsia="en-US"/>
              </w:rPr>
              <w:t>SCell_AddMod</w:t>
            </w:r>
          </w:p>
        </w:tc>
        <w:tc>
          <w:tcPr>
            <w:tcW w:w="7229" w:type="dxa"/>
          </w:tcPr>
          <w:p w14:paraId="54EEAC2C" w14:textId="77777777" w:rsidR="00C24AD0" w:rsidRPr="002B3813" w:rsidRDefault="00C24AD0" w:rsidP="00AA31C7">
            <w:pPr>
              <w:pStyle w:val="TAL"/>
              <w:rPr>
                <w:lang w:eastAsia="en-US"/>
              </w:rPr>
            </w:pPr>
            <w:r w:rsidRPr="002B3813">
              <w:rPr>
                <w:lang w:eastAsia="en-US"/>
              </w:rPr>
              <w:t>Addition or modification of Scell</w:t>
            </w:r>
          </w:p>
        </w:tc>
      </w:tr>
      <w:tr w:rsidR="00F662DA" w:rsidRPr="002B3813" w14:paraId="6820F575" w14:textId="77777777" w:rsidTr="007718AF">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rPr>
                <w:lang w:eastAsia="ja-JP"/>
              </w:rPr>
              <w:t>for</w:t>
            </w:r>
            <w:r w:rsidRPr="002B3813">
              <w:rPr>
                <w:lang w:eastAsia="en-US"/>
              </w:rPr>
              <w:t xml:space="preserve"> UL CA</w:t>
            </w:r>
            <w:r w:rsidRPr="002B3813">
              <w:rPr>
                <w:lang w:eastAsia="ja-JP"/>
              </w:rPr>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155" w:name="_Toc446340144"/>
      <w:bookmarkStart w:id="156" w:name="_Toc295921145"/>
      <w:r w:rsidRPr="002B3813">
        <w:br w:type="page"/>
      </w:r>
      <w:bookmarkStart w:id="157" w:name="_Toc456878501"/>
      <w:bookmarkStart w:id="158" w:name="_Toc446340143"/>
      <w:r w:rsidR="00002B3D" w:rsidRPr="002B3813">
        <w:t>8</w:t>
      </w:r>
      <w:r w:rsidR="00002B3D" w:rsidRPr="002B3813">
        <w:tab/>
        <w:t>NB-IoT test environment</w:t>
      </w:r>
      <w:bookmarkEnd w:id="157"/>
    </w:p>
    <w:p w14:paraId="440ECD11" w14:textId="77777777" w:rsidR="00002B3D" w:rsidRPr="002B3813" w:rsidRDefault="00002B3D" w:rsidP="00002B3D">
      <w:pPr>
        <w:pStyle w:val="Heading2"/>
      </w:pPr>
      <w:r w:rsidRPr="002B3813">
        <w:t>8.1</w:t>
      </w:r>
      <w:r w:rsidRPr="002B3813">
        <w:tab/>
        <w:t>NB-IoT Common test environment</w:t>
      </w:r>
      <w:bookmarkEnd w:id="15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color w:val="000000"/>
        </w:rPr>
      </w:pPr>
      <w:r w:rsidRPr="002B3813">
        <w:rPr>
          <w:rFonts w:cs="v5.0.0"/>
          <w:color w:val="000000"/>
        </w:rPr>
        <w:t>Same environmental conditions as the ones described in section 4.1 apply to NB-IoT UEs.</w:t>
      </w:r>
    </w:p>
    <w:p w14:paraId="2C811E72" w14:textId="77777777" w:rsidR="00002B3D" w:rsidRPr="002B3813" w:rsidRDefault="00002B3D" w:rsidP="00002B3D">
      <w:pPr>
        <w:pStyle w:val="Heading3"/>
      </w:pPr>
      <w:bookmarkStart w:id="159" w:name="_Toc446340147"/>
      <w:r w:rsidRPr="002B3813">
        <w:t>8.1.2</w:t>
      </w:r>
      <w:r w:rsidRPr="002B3813">
        <w:tab/>
        <w:t>NB-IoT Common requirements of test equipment</w:t>
      </w:r>
      <w:bookmarkEnd w:id="159"/>
    </w:p>
    <w:p w14:paraId="7079D7F3" w14:textId="77777777" w:rsidR="00002B3D" w:rsidRPr="002B3813" w:rsidRDefault="00002B3D" w:rsidP="00002B3D">
      <w:pPr>
        <w:rPr>
          <w:rFonts w:cs="v5.0.0"/>
          <w:color w:val="000000"/>
        </w:rPr>
      </w:pPr>
      <w:r w:rsidRPr="002B3813">
        <w:rPr>
          <w:rFonts w:cs="v5.0.0"/>
          <w:color w:val="000000"/>
        </w:rPr>
        <w:t>Same common requirements of test equipment as the ones described in section 4.2 apply to NB-IoT with the following exceptions:</w:t>
      </w:r>
    </w:p>
    <w:p w14:paraId="0B0B98CE" w14:textId="77777777" w:rsidR="002A644B" w:rsidRDefault="00002B3D" w:rsidP="002A644B">
      <w:pPr>
        <w:pStyle w:val="B1"/>
      </w:pPr>
      <w:r w:rsidRPr="002B3813">
        <w:t>-</w:t>
      </w:r>
      <w:r w:rsidRPr="002B3813">
        <w:tab/>
        <w:t>Only FDD Mode is required for Rel-13</w:t>
      </w:r>
      <w:r w:rsidR="002A644B">
        <w:t xml:space="preserve"> and Rel-14</w:t>
      </w:r>
      <w:r w:rsidRPr="002B3813">
        <w:t xml:space="preserve"> NB-IoT</w:t>
      </w:r>
    </w:p>
    <w:p w14:paraId="0D5E6BA2" w14:textId="56F1BE19" w:rsidR="00002B3D" w:rsidRPr="002B3813" w:rsidRDefault="002A644B" w:rsidP="002A644B">
      <w:pPr>
        <w:pStyle w:val="B1"/>
      </w:pPr>
      <w:r>
        <w:t>-</w:t>
      </w:r>
      <w:r>
        <w:tab/>
        <w:t>Both FDD and TDD M</w:t>
      </w:r>
      <w:r w:rsidRPr="002B3813">
        <w:t xml:space="preserve">ode </w:t>
      </w:r>
      <w:r>
        <w:t>are</w:t>
      </w:r>
      <w:r w:rsidRPr="002B3813">
        <w:t xml:space="preserve"> required for Rel-1</w:t>
      </w:r>
      <w:r>
        <w:t>5 and forward</w:t>
      </w:r>
      <w:r w:rsidRPr="002B3813">
        <w:t xml:space="preserve"> NB-IoT</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2B381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r w:rsidR="009722DF" w:rsidRPr="002B381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2B3813" w:rsidRDefault="009722DF" w:rsidP="004845F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2B3813" w:rsidRDefault="009722DF" w:rsidP="004845F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2B3813" w:rsidRDefault="009722DF" w:rsidP="004845F2">
            <w:pPr>
              <w:pStyle w:val="TAL"/>
              <w:keepNext w:val="0"/>
              <w:keepLines w:val="0"/>
            </w:pPr>
            <w:r>
              <w:t>DL</w:t>
            </w:r>
          </w:p>
        </w:tc>
      </w:tr>
    </w:tbl>
    <w:p w14:paraId="2D4FA8EB" w14:textId="77777777" w:rsidR="00002B3D" w:rsidRPr="002B3813" w:rsidRDefault="00002B3D" w:rsidP="00002B3D">
      <w:pPr>
        <w:ind w:left="720"/>
        <w:rPr>
          <w:rFonts w:cs="v5.0.0"/>
          <w:color w:val="000000"/>
        </w:rPr>
      </w:pPr>
    </w:p>
    <w:p w14:paraId="64100C8C" w14:textId="77777777" w:rsidR="00606006" w:rsidRPr="002B3813" w:rsidRDefault="00606006" w:rsidP="00606006">
      <w:pPr>
        <w:pStyle w:val="Heading3"/>
      </w:pPr>
      <w:r w:rsidRPr="002B3813">
        <w:t>8.1.3</w:t>
      </w:r>
      <w:r w:rsidRPr="002B3813">
        <w:tab/>
        <w:t>NB-IoT Reference test conditions</w:t>
      </w:r>
      <w:bookmarkEnd w:id="155"/>
    </w:p>
    <w:p w14:paraId="56BE3425" w14:textId="77777777" w:rsidR="00606006" w:rsidRPr="002B3813" w:rsidRDefault="00606006" w:rsidP="00606006">
      <w:bookmarkStart w:id="160" w:name="_Toc446340156"/>
      <w:r w:rsidRPr="002B3813">
        <w:t>This clause contains the reference test conditions, which apply to all NB-IoT test cases unless otherwise specified.</w:t>
      </w:r>
    </w:p>
    <w:bookmarkEnd w:id="160"/>
    <w:p w14:paraId="59E34EC0" w14:textId="77777777" w:rsidR="00606006" w:rsidRPr="002B3813" w:rsidRDefault="00606006" w:rsidP="00606006">
      <w:pPr>
        <w:pStyle w:val="Heading4"/>
      </w:pPr>
      <w:r w:rsidRPr="002B3813">
        <w:t>8.1.3.1</w:t>
      </w:r>
      <w:r w:rsidRPr="002B3813">
        <w:tab/>
        <w:t>NB-IoT Test frequencies</w:t>
      </w:r>
    </w:p>
    <w:p w14:paraId="0050F764" w14:textId="6C8548E2"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w:t>
      </w:r>
      <w:r w:rsidR="004A56C7" w:rsidRPr="001C660E">
        <w:rPr>
          <w:rFonts w:eastAsia="SimSun"/>
          <w:bCs/>
        </w:rPr>
        <w:t xml:space="preserve">7, </w:t>
      </w:r>
      <w:r w:rsidRPr="002B3813">
        <w:rPr>
          <w:rFonts w:eastAsia="SimSun"/>
          <w:bCs/>
        </w:rPr>
        <w:t xml:space="preserve">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004A56C7" w:rsidRPr="001C660E">
        <w:rPr>
          <w:lang w:eastAsia="zh-CN"/>
        </w:rPr>
        <w:t xml:space="preserve">41, 42, 43, </w:t>
      </w:r>
      <w:r w:rsidR="004A56C7" w:rsidRPr="001C660E">
        <w:rPr>
          <w:rFonts w:eastAsia="SimSun"/>
          <w:bCs/>
        </w:rPr>
        <w:t xml:space="preserve">65,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 and 88</w:t>
      </w:r>
      <w:r w:rsidRPr="002B3813">
        <w:rPr>
          <w:rFonts w:eastAsia="SimSun"/>
          <w:bCs/>
        </w:rPr>
        <w:t xml:space="preserve"> which are </w:t>
      </w:r>
      <w:r w:rsidRPr="002B3813">
        <w:t xml:space="preserve">defined in Table 5.5-1 in [21]. NB-IoT system </w:t>
      </w:r>
      <w:r w:rsidRPr="002B3813">
        <w:rPr>
          <w:rFonts w:eastAsia="SimSun"/>
          <w:bCs/>
        </w:rPr>
        <w:t xml:space="preserve">operates in HD-FDD </w:t>
      </w:r>
      <w:r w:rsidR="002A644B">
        <w:rPr>
          <w:bCs/>
        </w:rPr>
        <w:t xml:space="preserve">and TDD </w:t>
      </w:r>
      <w:r w:rsidRPr="002B3813">
        <w:rPr>
          <w:rFonts w:eastAsia="SimSun"/>
          <w:bCs/>
        </w:rPr>
        <w:t>duplex mode</w:t>
      </w:r>
      <w:r w:rsidR="004A56C7" w:rsidRPr="001C660E">
        <w:rPr>
          <w:lang w:eastAsia="zh-CN"/>
        </w:rPr>
        <w:t xml:space="preserve"> or in TDD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6CCEE13D" w:rsidR="00606006" w:rsidRPr="002B3813" w:rsidRDefault="00606006" w:rsidP="00606006">
      <w:r w:rsidRPr="002B3813">
        <w:t xml:space="preserve">The raster spacing is 100 </w:t>
      </w:r>
      <w:r w:rsidR="004A56C7" w:rsidRPr="001C660E">
        <w:t>kHz</w:t>
      </w:r>
      <w:r w:rsidRPr="002B3813">
        <w:t>.</w:t>
      </w:r>
    </w:p>
    <w:p w14:paraId="38EA0E01" w14:textId="77777777" w:rsidR="002A644B" w:rsidRDefault="00606006" w:rsidP="002A644B">
      <w:r w:rsidRPr="002B3813">
        <w:t>E-UTRA/FDD is designed to operate in paired bands of 3GPP TS 36.101 [27]. The reference test frequencies for the RF and Signalling test environment for each of the operating bands are defined in sub clause 8.1.3.1.1</w:t>
      </w:r>
      <w:r w:rsidR="004A56C7" w:rsidRPr="001C660E">
        <w:t xml:space="preserve"> and 8.1.3.1.2</w:t>
      </w:r>
      <w:r w:rsidRPr="002B3813">
        <w:t>.</w:t>
      </w:r>
    </w:p>
    <w:p w14:paraId="3A2CA807" w14:textId="77777777" w:rsidR="001E0A46" w:rsidRDefault="002A644B" w:rsidP="001E0A46">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663C92CD" w14:textId="3426A086" w:rsidR="00606006" w:rsidRPr="002B3813" w:rsidRDefault="001E0A46" w:rsidP="002A644B">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3CD8A800" w14:textId="77777777" w:rsidR="00606006" w:rsidRPr="002B3813" w:rsidRDefault="00606006" w:rsidP="00606006">
      <w:pPr>
        <w:pStyle w:val="Heading5"/>
      </w:pPr>
      <w:bookmarkStart w:id="161" w:name="_Toc446340157"/>
      <w:r w:rsidRPr="002B3813">
        <w:t>8.1.3.1.1</w:t>
      </w:r>
      <w:r w:rsidRPr="002B3813">
        <w:tab/>
        <w:t>NB-IoT FDD Mode Test frequencies</w:t>
      </w:r>
      <w:bookmarkEnd w:id="161"/>
    </w:p>
    <w:p w14:paraId="5EB1E68F" w14:textId="77777777" w:rsidR="00606006" w:rsidRPr="002B3813" w:rsidRDefault="00606006" w:rsidP="00606006">
      <w:pPr>
        <w:pStyle w:val="H6"/>
      </w:pPr>
      <w:bookmarkStart w:id="162" w:name="_Toc446340158"/>
      <w:r w:rsidRPr="002B3813">
        <w:t>8.1.3.1.1.1</w:t>
      </w:r>
      <w:r w:rsidRPr="002B3813">
        <w:tab/>
        <w:t>NB-IoT FDD reference test frequencies for operating band 1</w:t>
      </w:r>
      <w:bookmarkEnd w:id="162"/>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w:t>
            </w:r>
            <w:r w:rsidR="00203716" w:rsidRPr="002B3813">
              <w:rPr>
                <w:rFonts w:ascii="Arial" w:hAnsi="Arial" w:cs="Arial"/>
                <w:sz w:val="18"/>
                <w:szCs w:val="18"/>
                <w:lang w:eastAsia="ja-JP"/>
              </w:rPr>
              <w:t>z</w:t>
            </w:r>
            <w:r w:rsidR="00203716" w:rsidRPr="002B3813">
              <w:rPr>
                <w:rFonts w:ascii="Arial" w:hAnsi="Arial" w:cs="Arial"/>
                <w:sz w:val="18"/>
                <w:szCs w:val="18"/>
              </w:rPr>
              <w:t xml:space="preserve">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lang w:eastAsia="ja-JP"/>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4A770176" w14:textId="77777777" w:rsidR="001E0A46" w:rsidRPr="002B3813" w:rsidRDefault="001E0A46" w:rsidP="001E0A46">
      <w:pPr>
        <w:pStyle w:val="TH"/>
      </w:pPr>
      <w:r w:rsidRPr="002B3813">
        <w:t>Table 8.1.3.1.1.2-1</w:t>
      </w:r>
      <w:r>
        <w:t>a</w:t>
      </w:r>
      <w:r w:rsidRPr="002B3813">
        <w:t>: NB-IoT standalone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33B8F7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7FD61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463D5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AB7FB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4FF5F7"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9BADB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642D0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720752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42CD3B3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EFBC5CF"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BE080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EAF64D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9BCE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EEA28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81CE2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71885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3276550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6650F4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0926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400CB22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1B3A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299DC4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2481F5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B13C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1960.0</w:t>
            </w:r>
          </w:p>
        </w:tc>
      </w:tr>
      <w:tr w:rsidR="001E0A46" w:rsidRPr="002B3813" w14:paraId="2D00FD4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A884C6"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FA5F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F24BA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137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CC368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F9B74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C4C6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w:t>
            </w:r>
            <w:r>
              <w:rPr>
                <w:rFonts w:ascii="Arial" w:hAnsi="Arial" w:cs="Arial"/>
                <w:sz w:val="18"/>
                <w:szCs w:val="18"/>
              </w:rPr>
              <w:t>8</w:t>
            </w:r>
          </w:p>
        </w:tc>
      </w:tr>
      <w:tr w:rsidR="001E0A46" w:rsidRPr="002B3813" w14:paraId="2CBDA48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00D37A"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25D5AD0" w14:textId="77777777" w:rsidR="001E0A46" w:rsidRPr="002B3813" w:rsidRDefault="001E0A46" w:rsidP="001E0A46"/>
    <w:p w14:paraId="012A2B86" w14:textId="77777777" w:rsidR="00606006" w:rsidRPr="002B3813" w:rsidRDefault="00606006" w:rsidP="00606006">
      <w:pPr>
        <w:pStyle w:val="TH"/>
      </w:pPr>
      <w:r w:rsidRPr="002B381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063AD0A5" w14:textId="77D3631C" w:rsidR="001E0A46" w:rsidRPr="002B3813" w:rsidRDefault="001E0A46" w:rsidP="001E0A46">
      <w:pPr>
        <w:pStyle w:val="TH"/>
      </w:pPr>
      <w:r w:rsidRPr="002B3813">
        <w:t>Table 8.1.3.1.1.2-2</w:t>
      </w:r>
      <w:r>
        <w:t>a</w:t>
      </w:r>
      <w:r w:rsidRPr="002B3813">
        <w:t>: NB-IoT in-band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ABC1E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62F32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16F54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CBD9D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A71DA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E7FE9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1E36C1"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274C6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D62BB6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73B49C8"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88A6F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31EBEB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AA5D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1CBF2E5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6D6232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4A53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34CF8F1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BD1A3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4A487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6F2F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4A88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56EF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B20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7A7B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745E82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B26A3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CA24E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29B1E6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EEE0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6F339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29153D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F47C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7E17C66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8C09FE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0C2EDB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1126FB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7BB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6758E0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7BA7D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7726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1959.0925</w:t>
            </w:r>
          </w:p>
        </w:tc>
      </w:tr>
      <w:tr w:rsidR="001E0A46" w:rsidRPr="002B3813" w14:paraId="4E1E2C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123785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8CDA0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A1C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7E00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7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1A6C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D07B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1960.9975</w:t>
            </w:r>
          </w:p>
        </w:tc>
      </w:tr>
      <w:tr w:rsidR="001E0A46" w:rsidRPr="002B3813" w14:paraId="68EFED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695466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7B9E5F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11B8BA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6C4A0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705A2D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4E8A64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3CAE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1961.8975</w:t>
            </w:r>
          </w:p>
        </w:tc>
      </w:tr>
      <w:tr w:rsidR="001E0A46" w:rsidRPr="002B3813" w14:paraId="03A70B1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52FFE"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8F1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2B2609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58A4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7CB5C5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6473FD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0C3D3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1989.4075</w:t>
            </w:r>
          </w:p>
        </w:tc>
      </w:tr>
      <w:tr w:rsidR="001E0A46" w:rsidRPr="002B3813" w14:paraId="5138516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62185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04CECB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309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53A8E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8340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5AF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79F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1985.9975</w:t>
            </w:r>
          </w:p>
        </w:tc>
      </w:tr>
      <w:tr w:rsidR="001E0A46" w:rsidRPr="002B3813" w14:paraId="7FA1A38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897713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4E06A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106C6B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A63B0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4D643F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9E9C3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7FCFDC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1986.8975</w:t>
            </w:r>
          </w:p>
        </w:tc>
      </w:tr>
      <w:tr w:rsidR="001E0A46" w:rsidRPr="002B3813" w14:paraId="0CDEF0EC"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70C1849"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60C8E0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AB240F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337439E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Defined for NB-IoT UL subcarrier spacing 15 kHz. Also applicable for 3.75 kHz UL sub-carrier spacing</w:t>
            </w:r>
          </w:p>
        </w:tc>
      </w:tr>
    </w:tbl>
    <w:p w14:paraId="5FCD4D92" w14:textId="77777777" w:rsidR="001E0A46" w:rsidRPr="002B3813" w:rsidRDefault="001E0A46" w:rsidP="001E0A46"/>
    <w:p w14:paraId="5770B3E5" w14:textId="77777777" w:rsidR="00606006" w:rsidRDefault="00606006" w:rsidP="00606006">
      <w:pPr>
        <w:pStyle w:val="TH"/>
      </w:pPr>
      <w:r w:rsidRPr="002B3813">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038E15AC" w:rsidR="00606006" w:rsidRDefault="00606006" w:rsidP="00606006"/>
    <w:p w14:paraId="4F645112" w14:textId="77777777" w:rsidR="001E0A46" w:rsidRDefault="001E0A46" w:rsidP="001E0A46">
      <w:pPr>
        <w:pStyle w:val="TH"/>
      </w:pPr>
      <w:r w:rsidRPr="002B3813">
        <w:t>Table 8.1.3.1.1.2-3</w:t>
      </w:r>
      <w:r>
        <w:t>a</w:t>
      </w:r>
      <w:r w:rsidRPr="002B3813">
        <w:t>: NB-IoT guard-band Test frequencies for operating band 2</w:t>
      </w:r>
      <w:r>
        <w:t xml:space="preserve"> with NS_04</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1E0A46" w:rsidRPr="000C5D2C" w14:paraId="0A3A45D7"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5686F22F"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1205DC54" w14:textId="77777777" w:rsidR="001E0A46" w:rsidRPr="000C5D2C" w:rsidRDefault="001E0A46" w:rsidP="00E07E53">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05E24189"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53F8CF0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0B2B2A78" w14:textId="77777777" w:rsidR="001E0A46" w:rsidRPr="000C5D2C" w:rsidRDefault="001E0A46" w:rsidP="00E07E53">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08F8CA"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D3D23E3"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D96B8B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5063C5E3" w14:textId="77777777" w:rsidTr="00E07E53">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78960366"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E0D46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4E4482F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1860</w:t>
            </w:r>
            <w:r>
              <w:rPr>
                <w:rFonts w:ascii="Arial" w:hAnsi="Arial" w:cs="Arial"/>
                <w:sz w:val="18"/>
                <w:szCs w:val="18"/>
              </w:rPr>
              <w:t>2</w:t>
            </w:r>
          </w:p>
        </w:tc>
        <w:tc>
          <w:tcPr>
            <w:tcW w:w="387" w:type="pct"/>
            <w:tcBorders>
              <w:top w:val="single" w:sz="6" w:space="0" w:color="auto"/>
              <w:left w:val="single" w:sz="6" w:space="0" w:color="auto"/>
              <w:bottom w:val="single" w:sz="4" w:space="0" w:color="auto"/>
              <w:right w:val="single" w:sz="6" w:space="0" w:color="auto"/>
            </w:tcBorders>
            <w:vAlign w:val="center"/>
          </w:tcPr>
          <w:p w14:paraId="3561F4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09FA6FD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1850.</w:t>
            </w:r>
            <w:r>
              <w:rPr>
                <w:rFonts w:ascii="Arial" w:hAnsi="Arial" w:cs="Arial"/>
                <w:sz w:val="18"/>
                <w:szCs w:val="18"/>
              </w:rPr>
              <w:t>2</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7A04FA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60</w:t>
            </w:r>
            <w:r>
              <w:rPr>
                <w:rFonts w:ascii="Arial" w:hAnsi="Arial" w:cs="Arial"/>
                <w:sz w:val="18"/>
                <w:szCs w:val="18"/>
              </w:rPr>
              <w:t>2</w:t>
            </w:r>
          </w:p>
        </w:tc>
        <w:tc>
          <w:tcPr>
            <w:tcW w:w="516" w:type="pct"/>
            <w:tcBorders>
              <w:top w:val="single" w:sz="6" w:space="0" w:color="auto"/>
              <w:left w:val="single" w:sz="6" w:space="0" w:color="auto"/>
              <w:bottom w:val="single" w:sz="4" w:space="0" w:color="auto"/>
              <w:right w:val="single" w:sz="6" w:space="0" w:color="auto"/>
            </w:tcBorders>
            <w:vAlign w:val="center"/>
          </w:tcPr>
          <w:p w14:paraId="0C1BE8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25A89B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1930.</w:t>
            </w:r>
            <w:r>
              <w:rPr>
                <w:rFonts w:ascii="Arial" w:hAnsi="Arial" w:cs="Arial"/>
                <w:sz w:val="18"/>
                <w:szCs w:val="18"/>
              </w:rPr>
              <w:t>2</w:t>
            </w:r>
            <w:r w:rsidRPr="000C5D2C">
              <w:rPr>
                <w:rFonts w:ascii="Arial" w:hAnsi="Arial" w:cs="Arial"/>
                <w:sz w:val="18"/>
                <w:szCs w:val="18"/>
              </w:rPr>
              <w:t>075</w:t>
            </w:r>
          </w:p>
        </w:tc>
      </w:tr>
      <w:tr w:rsidR="001E0A46" w:rsidRPr="000C5D2C" w14:paraId="1D7971C2" w14:textId="77777777" w:rsidTr="00E07E53">
        <w:trPr>
          <w:cantSplit/>
        </w:trPr>
        <w:tc>
          <w:tcPr>
            <w:tcW w:w="625" w:type="pct"/>
            <w:vMerge w:val="restart"/>
            <w:tcBorders>
              <w:top w:val="single" w:sz="4" w:space="0" w:color="auto"/>
              <w:left w:val="single" w:sz="6" w:space="0" w:color="auto"/>
              <w:right w:val="single" w:sz="6" w:space="0" w:color="auto"/>
            </w:tcBorders>
            <w:vAlign w:val="center"/>
          </w:tcPr>
          <w:p w14:paraId="1EAB7D9E"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33FEDC4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53568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39B52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6D33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211F33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4501A47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6B0E44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1957.6075</w:t>
            </w:r>
          </w:p>
        </w:tc>
      </w:tr>
      <w:tr w:rsidR="001E0A46" w:rsidRPr="000C5D2C" w14:paraId="4A74CD31"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570DDC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9DE1B3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68C7EC0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58B6552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65ECC09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46A5F08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6709F6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0440F146"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1964.6075</w:t>
            </w:r>
          </w:p>
        </w:tc>
      </w:tr>
      <w:tr w:rsidR="001E0A46" w:rsidRPr="000C5D2C" w14:paraId="2717600B" w14:textId="77777777" w:rsidTr="00E07E53">
        <w:trPr>
          <w:cantSplit/>
        </w:trPr>
        <w:tc>
          <w:tcPr>
            <w:tcW w:w="625" w:type="pct"/>
            <w:tcBorders>
              <w:top w:val="nil"/>
              <w:left w:val="single" w:sz="6" w:space="0" w:color="auto"/>
              <w:right w:val="single" w:sz="6" w:space="0" w:color="auto"/>
            </w:tcBorders>
            <w:vAlign w:val="center"/>
          </w:tcPr>
          <w:p w14:paraId="7DF0A491"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3E651B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05DA1A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1919</w:t>
            </w:r>
            <w:r>
              <w:rPr>
                <w:rFonts w:ascii="Arial" w:hAnsi="Arial" w:cs="Arial"/>
                <w:sz w:val="18"/>
                <w:szCs w:val="18"/>
              </w:rPr>
              <w:t>8</w:t>
            </w:r>
          </w:p>
        </w:tc>
        <w:tc>
          <w:tcPr>
            <w:tcW w:w="387" w:type="pct"/>
            <w:tcBorders>
              <w:top w:val="single" w:sz="6" w:space="0" w:color="auto"/>
              <w:left w:val="single" w:sz="6" w:space="0" w:color="auto"/>
              <w:bottom w:val="single" w:sz="4" w:space="0" w:color="auto"/>
              <w:right w:val="single" w:sz="6" w:space="0" w:color="auto"/>
            </w:tcBorders>
            <w:vAlign w:val="center"/>
          </w:tcPr>
          <w:p w14:paraId="1B3A304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2259DF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1909.</w:t>
            </w:r>
            <w:r>
              <w:rPr>
                <w:rFonts w:ascii="Arial" w:hAnsi="Arial" w:cs="Arial"/>
                <w:sz w:val="18"/>
                <w:szCs w:val="18"/>
              </w:rPr>
              <w:t>8</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CE3839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119</w:t>
            </w:r>
            <w:r>
              <w:rPr>
                <w:rFonts w:ascii="Arial" w:hAnsi="Arial" w:cs="Arial"/>
                <w:sz w:val="18"/>
                <w:szCs w:val="18"/>
              </w:rPr>
              <w:t>8</w:t>
            </w:r>
          </w:p>
        </w:tc>
        <w:tc>
          <w:tcPr>
            <w:tcW w:w="516" w:type="pct"/>
            <w:tcBorders>
              <w:top w:val="single" w:sz="6" w:space="0" w:color="auto"/>
              <w:left w:val="single" w:sz="6" w:space="0" w:color="auto"/>
              <w:bottom w:val="single" w:sz="4" w:space="0" w:color="auto"/>
              <w:right w:val="single" w:sz="6" w:space="0" w:color="auto"/>
            </w:tcBorders>
            <w:vAlign w:val="center"/>
          </w:tcPr>
          <w:p w14:paraId="6F3CFD1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11C7551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1989.</w:t>
            </w:r>
            <w:r>
              <w:rPr>
                <w:rFonts w:ascii="Arial" w:hAnsi="Arial" w:cs="Arial"/>
                <w:sz w:val="18"/>
                <w:szCs w:val="18"/>
              </w:rPr>
              <w:t>7</w:t>
            </w:r>
            <w:r w:rsidRPr="000C5D2C">
              <w:rPr>
                <w:rFonts w:ascii="Arial" w:hAnsi="Arial" w:cs="Arial"/>
                <w:sz w:val="18"/>
                <w:szCs w:val="18"/>
              </w:rPr>
              <w:t>925</w:t>
            </w:r>
          </w:p>
        </w:tc>
      </w:tr>
      <w:tr w:rsidR="001E0A46" w:rsidRPr="000C5D2C" w14:paraId="26636A7F" w14:textId="77777777" w:rsidTr="00E07E53">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46CC4AE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7CE21B8E" w14:textId="77777777" w:rsidR="001E0A46" w:rsidRPr="002B3813" w:rsidRDefault="001E0A4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329C2AE3" w14:textId="77777777" w:rsidR="001E0A46" w:rsidRPr="00B02070" w:rsidRDefault="001E0A46" w:rsidP="001E0A46">
      <w:pPr>
        <w:pStyle w:val="TH"/>
      </w:pPr>
      <w:bookmarkStart w:id="163" w:name="_Hlk79580737"/>
      <w:r w:rsidRPr="00B02070">
        <w:t>Table 8.1.3.1.1.4-1</w:t>
      </w:r>
      <w:r>
        <w:t>a</w:t>
      </w:r>
      <w:bookmarkEnd w:id="163"/>
      <w:r w:rsidRPr="00B02070">
        <w:t>: NB-IoT standalone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4E66752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C260E66"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B0320EB"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12A43F"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33ECAA"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30AFF3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ECAE93"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DF22AF2"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4FC1DC4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AA5BDF" w14:textId="77777777" w:rsidR="001E0A46" w:rsidRPr="00B02070" w:rsidRDefault="001E0A46" w:rsidP="00E07E53">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6193650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6E96E6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E0C0E0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1F81ED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67EE0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5C875B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w:t>
            </w:r>
            <w:r>
              <w:rPr>
                <w:rFonts w:ascii="Arial" w:hAnsi="Arial" w:cs="Arial"/>
                <w:sz w:val="18"/>
                <w:szCs w:val="18"/>
              </w:rPr>
              <w:t>2</w:t>
            </w:r>
          </w:p>
        </w:tc>
      </w:tr>
      <w:tr w:rsidR="001E0A46" w:rsidRPr="00B02070" w14:paraId="5B19D2B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2DB26A" w14:textId="77777777" w:rsidR="001E0A46" w:rsidRPr="00B02070" w:rsidRDefault="001E0A46" w:rsidP="00E07E53">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0322860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5E7D1F4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012695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4042601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4D6E01B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045A6B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2132.5</w:t>
            </w:r>
          </w:p>
        </w:tc>
      </w:tr>
      <w:tr w:rsidR="001E0A46" w:rsidRPr="00B02070" w14:paraId="130FF99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B653BC" w14:textId="77777777" w:rsidR="001E0A46" w:rsidRPr="00B02070" w:rsidRDefault="001E0A46" w:rsidP="00E07E53">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55B71A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6C742A1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F802E0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3723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EF464E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40D0531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w:t>
            </w:r>
            <w:r>
              <w:rPr>
                <w:rFonts w:ascii="Arial" w:hAnsi="Arial" w:cs="Arial"/>
                <w:sz w:val="18"/>
                <w:szCs w:val="18"/>
              </w:rPr>
              <w:t>8</w:t>
            </w:r>
          </w:p>
        </w:tc>
      </w:tr>
      <w:tr w:rsidR="001E0A46" w:rsidRPr="00B02070" w14:paraId="3EAF949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E6C8BB" w14:textId="77777777" w:rsidR="001E0A46" w:rsidRPr="00B02070" w:rsidRDefault="001E0A46" w:rsidP="00E07E53">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70E4127C" w14:textId="77777777" w:rsidR="001E0A46" w:rsidRPr="00B02070" w:rsidRDefault="001E0A46" w:rsidP="001E0A46"/>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749FD9D4" w14:textId="53EA901D" w:rsidR="001E0A46" w:rsidRPr="00B02070" w:rsidRDefault="001E0A46" w:rsidP="001E0A46">
      <w:pPr>
        <w:pStyle w:val="TH"/>
      </w:pPr>
      <w:r w:rsidRPr="00B02070">
        <w:t>Table 8.1.3.1.1.4-2</w:t>
      </w:r>
      <w:r>
        <w:t>a</w:t>
      </w:r>
      <w:r w:rsidRPr="00B02070">
        <w:t>: NB-IoT in-band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275116C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7492F3"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A3654B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5C9B3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BA6ECF"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39C408"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A222FA9"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8B4E8C"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0F7E8D9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CE34919"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67833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2C5C933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689478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0B8AD5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682D4A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2C9FF4C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2110.6925</w:t>
            </w:r>
          </w:p>
        </w:tc>
      </w:tr>
      <w:tr w:rsidR="001E0A46" w:rsidRPr="00B02070" w14:paraId="437CCBE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0A0FFB"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3BFE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06B6428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1923430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78CF6BC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4865FA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0B3D23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2115.9975</w:t>
            </w:r>
          </w:p>
        </w:tc>
      </w:tr>
      <w:tr w:rsidR="001E0A46" w:rsidRPr="00B02070" w14:paraId="4CE5046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5A70502"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1377D806"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77A71DC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12ED6C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5CF174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35FE94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29C9AA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2116.8975</w:t>
            </w:r>
          </w:p>
        </w:tc>
      </w:tr>
      <w:tr w:rsidR="001E0A46" w:rsidRPr="00B02070" w14:paraId="6CFCD9C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E5DAAE"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7502FC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0EA682A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4EE152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5CAE8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2DBD94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CEF8CE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2131.5925</w:t>
            </w:r>
          </w:p>
        </w:tc>
      </w:tr>
      <w:tr w:rsidR="001E0A46" w:rsidRPr="00B02070" w14:paraId="691FF19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B3B5DB1"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6F8624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82D240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46CBF5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198DDC1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72405D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A4661B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2133.4975</w:t>
            </w:r>
          </w:p>
        </w:tc>
      </w:tr>
      <w:tr w:rsidR="001E0A46" w:rsidRPr="00B02070" w14:paraId="4F0E1D8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84F419"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4C9511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0DC606A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0FAE1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33B5763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53845E9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182E9B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2134.3975</w:t>
            </w:r>
          </w:p>
        </w:tc>
      </w:tr>
      <w:tr w:rsidR="001E0A46" w:rsidRPr="00B02070" w14:paraId="178B7DA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B8EEDCC"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545A8B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3C65524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1611A48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3DE11D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0024E9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30F28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2154.3075</w:t>
            </w:r>
          </w:p>
        </w:tc>
      </w:tr>
      <w:tr w:rsidR="001E0A46" w:rsidRPr="00B02070" w14:paraId="7A8BF9A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D60550B"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AB7DF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750CF1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0C8A7A5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37852E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0B6179B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358641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2150.9975</w:t>
            </w:r>
          </w:p>
        </w:tc>
      </w:tr>
      <w:tr w:rsidR="001E0A46" w:rsidRPr="00B02070" w14:paraId="62F0D9D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6F49AC9"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0E2F04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2D27C2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95527B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02E240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3CD122E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3E33C3F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2151.8975</w:t>
            </w:r>
          </w:p>
        </w:tc>
      </w:tr>
      <w:tr w:rsidR="001E0A46" w:rsidRPr="00B02070" w14:paraId="3EF27445"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E27036"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5F7B6AA"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2B275294" w14:textId="77777777" w:rsidR="001E0A46" w:rsidRPr="00B02070" w:rsidRDefault="001E0A46" w:rsidP="00E07E53">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E97C1CC" w14:textId="77777777" w:rsidR="001E0A46" w:rsidRPr="00B02070" w:rsidRDefault="001E0A46" w:rsidP="00E07E53">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766347A4" w14:textId="77777777" w:rsidR="001E0A46" w:rsidRPr="00B02070" w:rsidRDefault="001E0A46" w:rsidP="001E0A46"/>
    <w:p w14:paraId="1EE105C4" w14:textId="77777777" w:rsidR="0034292C" w:rsidRDefault="0034292C" w:rsidP="0034292C">
      <w:pPr>
        <w:pStyle w:val="TH"/>
      </w:pPr>
      <w:r w:rsidRPr="00B02070">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B6E2E1A" w14:textId="77777777" w:rsidR="001E0A46" w:rsidRDefault="001E0A46" w:rsidP="001E0A46">
      <w:pPr>
        <w:pStyle w:val="TH"/>
      </w:pPr>
      <w:r w:rsidRPr="00B02070">
        <w:t>Table 8.1.3.1.1.4-3</w:t>
      </w:r>
      <w:r>
        <w:t>a</w:t>
      </w:r>
      <w:r w:rsidRPr="00B02070">
        <w:t>: NB-IoT guard-band Test frequencies for operating band 4</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339FF2BE"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CEB6E18"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EEB4F9B"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459D2A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64F47A8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120EAAE0"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57BE0E91"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141BD8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2117AC7"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5370A63"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1A3043AF" w14:textId="77777777" w:rsidR="001E0A46" w:rsidRPr="000C5D2C" w:rsidRDefault="001E0A46" w:rsidP="00E07E53">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8A15030"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6F8E2371" w14:textId="77777777" w:rsidR="001E0A46" w:rsidRPr="000C5D2C" w:rsidRDefault="001E0A46" w:rsidP="00E07E53">
            <w:pPr>
              <w:pStyle w:val="TAC"/>
              <w:rPr>
                <w:rFonts w:cs="Arial"/>
                <w:szCs w:val="18"/>
                <w:lang w:eastAsia="en-US"/>
              </w:rPr>
            </w:pPr>
            <w:r w:rsidRPr="000C5D2C">
              <w:rPr>
                <w:rFonts w:cs="Arial"/>
                <w:szCs w:val="18"/>
                <w:lang w:eastAsia="en-US"/>
              </w:rPr>
              <w:t>1995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3AF2965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77F78C8" w14:textId="77777777" w:rsidR="001E0A46" w:rsidRPr="000C5D2C" w:rsidRDefault="001E0A46" w:rsidP="00E07E53">
            <w:pPr>
              <w:pStyle w:val="TAC"/>
              <w:rPr>
                <w:rFonts w:cs="Arial"/>
                <w:szCs w:val="18"/>
                <w:lang w:eastAsia="en-US"/>
              </w:rPr>
            </w:pPr>
            <w:r w:rsidRPr="000C5D2C">
              <w:rPr>
                <w:rFonts w:cs="Arial"/>
                <w:szCs w:val="18"/>
                <w:lang w:eastAsia="en-US"/>
              </w:rPr>
              <w:t>1710.</w:t>
            </w:r>
            <w:r>
              <w:rPr>
                <w:rFonts w:cs="Arial"/>
                <w:szCs w:val="18"/>
                <w:lang w:eastAsia="en-US"/>
              </w:rPr>
              <w:t>2</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404941F6" w14:textId="77777777" w:rsidR="001E0A46" w:rsidRPr="000C5D2C" w:rsidRDefault="001E0A46" w:rsidP="00E07E53">
            <w:pPr>
              <w:pStyle w:val="TAC"/>
              <w:rPr>
                <w:rFonts w:cs="Arial"/>
                <w:szCs w:val="18"/>
                <w:lang w:eastAsia="en-US"/>
              </w:rPr>
            </w:pPr>
            <w:r w:rsidRPr="000C5D2C">
              <w:rPr>
                <w:rFonts w:cs="Arial"/>
                <w:szCs w:val="18"/>
                <w:lang w:eastAsia="en-US"/>
              </w:rPr>
              <w:t>195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557441C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80C26BD" w14:textId="77777777" w:rsidR="001E0A46" w:rsidRPr="000C5D2C" w:rsidRDefault="001E0A46" w:rsidP="00E07E53">
            <w:pPr>
              <w:pStyle w:val="TAC"/>
              <w:rPr>
                <w:rFonts w:cs="Arial"/>
                <w:szCs w:val="18"/>
                <w:lang w:eastAsia="en-US"/>
              </w:rPr>
            </w:pPr>
            <w:r w:rsidRPr="000C5D2C">
              <w:rPr>
                <w:rFonts w:cs="Arial"/>
                <w:szCs w:val="18"/>
                <w:lang w:eastAsia="en-US"/>
              </w:rPr>
              <w:t>2110.</w:t>
            </w:r>
            <w:r>
              <w:rPr>
                <w:rFonts w:cs="Arial"/>
                <w:szCs w:val="18"/>
                <w:lang w:eastAsia="en-US"/>
              </w:rPr>
              <w:t>2</w:t>
            </w:r>
            <w:r w:rsidRPr="000C5D2C">
              <w:rPr>
                <w:rFonts w:cs="Arial"/>
                <w:szCs w:val="18"/>
                <w:lang w:eastAsia="en-US"/>
              </w:rPr>
              <w:t>075</w:t>
            </w:r>
          </w:p>
        </w:tc>
      </w:tr>
      <w:tr w:rsidR="001E0A46" w:rsidRPr="000C5D2C" w14:paraId="2437F9F7" w14:textId="77777777" w:rsidTr="00E07E53">
        <w:trPr>
          <w:cantSplit/>
        </w:trPr>
        <w:tc>
          <w:tcPr>
            <w:tcW w:w="625" w:type="pct"/>
            <w:vMerge w:val="restart"/>
            <w:tcBorders>
              <w:top w:val="nil"/>
              <w:left w:val="single" w:sz="6" w:space="0" w:color="auto"/>
              <w:right w:val="single" w:sz="6" w:space="0" w:color="auto"/>
            </w:tcBorders>
            <w:vAlign w:val="center"/>
          </w:tcPr>
          <w:p w14:paraId="1B9636C2" w14:textId="77777777" w:rsidR="001E0A46" w:rsidRPr="000C5D2C" w:rsidRDefault="001E0A46" w:rsidP="00E07E53">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CBF6C31"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06A68B17" w14:textId="77777777" w:rsidR="001E0A46" w:rsidRPr="000C5D2C" w:rsidRDefault="001E0A46" w:rsidP="00E07E53">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3E32AB6D"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8E745AC" w14:textId="77777777" w:rsidR="001E0A46" w:rsidRPr="000C5D2C" w:rsidRDefault="001E0A46" w:rsidP="00E07E53">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1B689F7E" w14:textId="77777777" w:rsidR="001E0A46" w:rsidRPr="000C5D2C" w:rsidRDefault="001E0A46" w:rsidP="00E07E53">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17BB6D9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0C689C11" w14:textId="77777777" w:rsidR="001E0A46" w:rsidRPr="000C5D2C" w:rsidRDefault="001E0A46" w:rsidP="00E07E53">
            <w:pPr>
              <w:pStyle w:val="TAC"/>
              <w:rPr>
                <w:rFonts w:cs="Arial"/>
                <w:szCs w:val="18"/>
                <w:lang w:eastAsia="en-US"/>
              </w:rPr>
            </w:pPr>
            <w:r w:rsidRPr="000C5D2C">
              <w:rPr>
                <w:rFonts w:cs="Arial"/>
                <w:szCs w:val="18"/>
                <w:lang w:eastAsia="en-US"/>
              </w:rPr>
              <w:t>2130.1075</w:t>
            </w:r>
          </w:p>
        </w:tc>
      </w:tr>
      <w:tr w:rsidR="001E0A46" w:rsidRPr="000C5D2C" w14:paraId="5EC4FBE4"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27D3EA4" w14:textId="77777777" w:rsidR="001E0A46" w:rsidRPr="000C5D2C" w:rsidRDefault="001E0A46" w:rsidP="00E07E53">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69D8DF1C"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3FF42497" w14:textId="77777777" w:rsidR="001E0A46" w:rsidRPr="000C5D2C" w:rsidRDefault="001E0A46" w:rsidP="00E07E53">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142C9285"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CFDADBE" w14:textId="77777777" w:rsidR="001E0A46" w:rsidRPr="000C5D2C" w:rsidRDefault="001E0A46" w:rsidP="00E07E53">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7AFF190D" w14:textId="77777777" w:rsidR="001E0A46" w:rsidRPr="000C5D2C" w:rsidRDefault="001E0A46" w:rsidP="00E07E53">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27710F6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376953EA" w14:textId="77777777" w:rsidR="001E0A46" w:rsidRPr="000C5D2C" w:rsidRDefault="001E0A46" w:rsidP="00E07E53">
            <w:pPr>
              <w:pStyle w:val="TAC"/>
              <w:rPr>
                <w:rFonts w:cs="Arial"/>
                <w:szCs w:val="18"/>
                <w:lang w:eastAsia="en-US"/>
              </w:rPr>
            </w:pPr>
            <w:r>
              <w:rPr>
                <w:rFonts w:cs="Arial"/>
                <w:szCs w:val="18"/>
                <w:lang w:eastAsia="en-US"/>
              </w:rPr>
              <w:t>2137.1075</w:t>
            </w:r>
          </w:p>
        </w:tc>
      </w:tr>
      <w:tr w:rsidR="001E0A46" w:rsidRPr="000C5D2C" w14:paraId="6472DC56"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46004965" w14:textId="77777777" w:rsidR="001E0A46" w:rsidRPr="000C5D2C" w:rsidRDefault="001E0A46" w:rsidP="00E07E53">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40C934B"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417B516E" w14:textId="77777777" w:rsidR="001E0A46" w:rsidRPr="000C5D2C" w:rsidRDefault="001E0A46" w:rsidP="00E07E53">
            <w:pPr>
              <w:pStyle w:val="TAC"/>
              <w:rPr>
                <w:rFonts w:cs="Arial"/>
                <w:szCs w:val="18"/>
                <w:lang w:eastAsia="en-US"/>
              </w:rPr>
            </w:pPr>
            <w:r w:rsidRPr="000C5D2C">
              <w:rPr>
                <w:rFonts w:cs="Arial"/>
                <w:szCs w:val="18"/>
                <w:lang w:eastAsia="en-US"/>
              </w:rPr>
              <w:t>2039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2EFB0B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05C4350" w14:textId="77777777" w:rsidR="001E0A46" w:rsidRPr="000C5D2C" w:rsidRDefault="001E0A46" w:rsidP="00E07E53">
            <w:pPr>
              <w:pStyle w:val="TAC"/>
              <w:rPr>
                <w:rFonts w:cs="Arial"/>
                <w:szCs w:val="18"/>
                <w:lang w:eastAsia="en-US"/>
              </w:rPr>
            </w:pPr>
            <w:r w:rsidRPr="000C5D2C">
              <w:rPr>
                <w:rFonts w:cs="Arial"/>
                <w:szCs w:val="18"/>
                <w:lang w:eastAsia="en-US"/>
              </w:rPr>
              <w:t>1754.</w:t>
            </w:r>
            <w:r>
              <w:rPr>
                <w:rFonts w:cs="Arial"/>
                <w:szCs w:val="18"/>
                <w:lang w:eastAsia="en-US"/>
              </w:rPr>
              <w:t>8</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5E8F292E" w14:textId="77777777" w:rsidR="001E0A46" w:rsidRPr="000C5D2C" w:rsidRDefault="001E0A46" w:rsidP="00E07E53">
            <w:pPr>
              <w:pStyle w:val="TAC"/>
              <w:rPr>
                <w:rFonts w:cs="Arial"/>
                <w:szCs w:val="18"/>
                <w:lang w:eastAsia="en-US"/>
              </w:rPr>
            </w:pPr>
            <w:r w:rsidRPr="000C5D2C">
              <w:rPr>
                <w:rFonts w:cs="Arial"/>
                <w:szCs w:val="18"/>
                <w:lang w:eastAsia="en-US"/>
              </w:rPr>
              <w:t>239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52BB0BD"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8281322" w14:textId="77777777" w:rsidR="001E0A46" w:rsidRPr="000C5D2C" w:rsidRDefault="001E0A46" w:rsidP="00E07E53">
            <w:pPr>
              <w:pStyle w:val="TAC"/>
              <w:rPr>
                <w:rFonts w:cs="Arial"/>
                <w:szCs w:val="18"/>
                <w:lang w:eastAsia="en-US"/>
              </w:rPr>
            </w:pPr>
            <w:r w:rsidRPr="000C5D2C">
              <w:rPr>
                <w:rFonts w:cs="Arial"/>
                <w:szCs w:val="18"/>
                <w:lang w:eastAsia="en-US"/>
              </w:rPr>
              <w:t>2154.</w:t>
            </w:r>
            <w:r>
              <w:rPr>
                <w:rFonts w:cs="Arial"/>
                <w:szCs w:val="18"/>
                <w:lang w:eastAsia="en-US"/>
              </w:rPr>
              <w:t>7</w:t>
            </w:r>
            <w:r w:rsidRPr="000C5D2C">
              <w:rPr>
                <w:rFonts w:cs="Arial"/>
                <w:szCs w:val="18"/>
                <w:lang w:eastAsia="en-US"/>
              </w:rPr>
              <w:t>925</w:t>
            </w:r>
          </w:p>
        </w:tc>
      </w:tr>
      <w:tr w:rsidR="001E0A46" w:rsidRPr="000C5D2C" w14:paraId="1676A0C2"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257BB90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6001EA12" w14:textId="77777777" w:rsidR="001E0A46" w:rsidRPr="00B02070" w:rsidRDefault="001E0A46" w:rsidP="001E0A46"/>
    <w:p w14:paraId="3A2A0C37" w14:textId="77777777" w:rsidR="00606006" w:rsidRPr="002B3813" w:rsidRDefault="00606006" w:rsidP="00606006">
      <w:pPr>
        <w:pStyle w:val="H6"/>
      </w:pPr>
      <w:r w:rsidRPr="002B3813">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7C69657A" w14:textId="77777777" w:rsidR="001E0A46" w:rsidRPr="002B3813" w:rsidRDefault="001E0A46" w:rsidP="001E0A46">
      <w:pPr>
        <w:pStyle w:val="TH"/>
      </w:pPr>
      <w:bookmarkStart w:id="164" w:name="_Hlk79580854"/>
      <w:r w:rsidRPr="002B3813">
        <w:t>Table 8.1.3.1.1.5-1</w:t>
      </w:r>
      <w:r>
        <w:t>a</w:t>
      </w:r>
      <w:bookmarkEnd w:id="164"/>
      <w:r w:rsidRPr="002B3813">
        <w:t>: NB-IoT standalone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4FB9D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66F5A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2E9E22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95C2B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5BCA83"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74C9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71586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58A8C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0090D651"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898C432"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7AB85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A241F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DFFC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9E68D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CA4B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B7C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r>
      <w:tr w:rsidR="001E0A46" w:rsidRPr="002B3813" w14:paraId="4C85479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7A974C"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D0B2F7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212849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8D6E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49E10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5897B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082FF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881.5</w:t>
            </w:r>
          </w:p>
        </w:tc>
      </w:tr>
      <w:tr w:rsidR="001E0A46" w:rsidRPr="002B3813" w14:paraId="66ABDD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17E2D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F6719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15A19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E6CA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0BA2B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11C793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626A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8</w:t>
            </w:r>
          </w:p>
        </w:tc>
      </w:tr>
      <w:tr w:rsidR="001E0A46" w:rsidRPr="002B3813" w14:paraId="3808656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5ACA1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526A9A3" w14:textId="77777777" w:rsidR="001E0A46" w:rsidRPr="002B3813" w:rsidRDefault="001E0A46" w:rsidP="001E0A46"/>
    <w:p w14:paraId="010F1A87" w14:textId="77777777" w:rsidR="00606006" w:rsidRPr="002B3813" w:rsidRDefault="00606006" w:rsidP="00606006">
      <w:pPr>
        <w:pStyle w:val="TH"/>
      </w:pPr>
      <w:r w:rsidRPr="002B3813">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15A55825" w14:textId="21D81AE8" w:rsidR="001E0A46" w:rsidRPr="002B3813" w:rsidRDefault="001E0A46" w:rsidP="001E0A46">
      <w:pPr>
        <w:pStyle w:val="TH"/>
      </w:pPr>
      <w:r w:rsidRPr="002B3813">
        <w:t>Table 8.1.3.1.1.5-2</w:t>
      </w:r>
      <w:r>
        <w:t>a</w:t>
      </w:r>
      <w:r w:rsidRPr="002B3813">
        <w:t>: NB-IoT in-band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D3545A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333518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CB192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90019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99352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99D1D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1424C9"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D3FA4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CD1263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BE7C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9C3A9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424EAE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949B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632CE3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4C1D9A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DD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869.5925</w:t>
            </w:r>
          </w:p>
        </w:tc>
      </w:tr>
      <w:tr w:rsidR="001E0A46" w:rsidRPr="002B3813" w14:paraId="31AB00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B32B8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A9A7C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A5BC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3FF0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FEFD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5C37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8B9F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874.9975</w:t>
            </w:r>
          </w:p>
        </w:tc>
      </w:tr>
      <w:tr w:rsidR="001E0A46" w:rsidRPr="002B3813" w14:paraId="54E7EBF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46404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A1D6D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2606D1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EA416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27F1BC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7FD053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61669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875.8975</w:t>
            </w:r>
          </w:p>
        </w:tc>
      </w:tr>
      <w:tr w:rsidR="001E0A46" w:rsidRPr="002B3813" w14:paraId="09BAE7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547B3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0792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518FB2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0B063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59F7D0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1301BD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4E113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880.5925</w:t>
            </w:r>
          </w:p>
        </w:tc>
      </w:tr>
      <w:tr w:rsidR="001E0A46" w:rsidRPr="002B3813" w14:paraId="7F1CE2B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407B3A"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C455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0D61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56FD7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25F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0915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778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882.4975</w:t>
            </w:r>
          </w:p>
        </w:tc>
      </w:tr>
      <w:tr w:rsidR="001E0A46" w:rsidRPr="002B3813" w14:paraId="10A21B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232CB3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ABE3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7A32B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6EF12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1C9F13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1DC2DB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7591C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883.3975</w:t>
            </w:r>
          </w:p>
        </w:tc>
      </w:tr>
      <w:tr w:rsidR="001E0A46" w:rsidRPr="002B3813" w14:paraId="77D4C81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15AAB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42E5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39701F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6F1B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4A9047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1C07FD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9C2F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1C59317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90DADB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CE33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A23B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C930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71F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5D92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DD8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0FF1167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4CB9F9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2B612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0E00512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D3738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0A6E9C4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506EEB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A468F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261BB3EB"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677E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06332CF"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A11122"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61B0857"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0FD20EB3" w14:textId="77777777" w:rsidR="001E0A46" w:rsidRPr="002B3813" w:rsidRDefault="001E0A46" w:rsidP="001E0A4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A8CF4EB" w:rsidR="008D0181" w:rsidRDefault="008D0181" w:rsidP="00606006"/>
    <w:p w14:paraId="50B3E2ED" w14:textId="77777777" w:rsidR="001E0A46" w:rsidRPr="002B3813" w:rsidRDefault="001E0A46" w:rsidP="001E0A46">
      <w:pPr>
        <w:pStyle w:val="TH"/>
      </w:pPr>
      <w:r w:rsidRPr="002B3813">
        <w:t>Table 8.1.3.1.1.5-3</w:t>
      </w:r>
      <w:r>
        <w:t>a</w:t>
      </w:r>
      <w:r w:rsidRPr="002B3813">
        <w:t>: NB-IoT guard-band Test frequencies for operating band 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6FAE17E9"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0158E58"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6027D30"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89959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13DBFE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8F854F7"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9E0633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04B2CDE"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F050C1A"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65EB24BD"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04D83704"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5C341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EA892C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0413829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B8560F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824.</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46E712C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9C8CED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17B3C0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869.</w:t>
            </w:r>
            <w:r>
              <w:rPr>
                <w:rFonts w:ascii="Arial" w:hAnsi="Arial" w:cs="Arial"/>
                <w:sz w:val="18"/>
                <w:szCs w:val="18"/>
              </w:rPr>
              <w:t>2</w:t>
            </w:r>
            <w:r w:rsidRPr="000C5D2C">
              <w:rPr>
                <w:rFonts w:ascii="Arial" w:hAnsi="Arial" w:cs="Arial"/>
                <w:sz w:val="18"/>
                <w:szCs w:val="18"/>
              </w:rPr>
              <w:t>075</w:t>
            </w:r>
          </w:p>
        </w:tc>
      </w:tr>
      <w:tr w:rsidR="001E0A46" w:rsidRPr="000C5D2C" w14:paraId="642C8956" w14:textId="77777777" w:rsidTr="00E07E53">
        <w:trPr>
          <w:cantSplit/>
        </w:trPr>
        <w:tc>
          <w:tcPr>
            <w:tcW w:w="1223" w:type="dxa"/>
            <w:vMerge w:val="restart"/>
            <w:tcBorders>
              <w:top w:val="nil"/>
              <w:left w:val="single" w:sz="6" w:space="0" w:color="auto"/>
              <w:right w:val="single" w:sz="6" w:space="0" w:color="auto"/>
            </w:tcBorders>
            <w:vAlign w:val="center"/>
          </w:tcPr>
          <w:p w14:paraId="08ED5781"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442B87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5EABADC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7B37AC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1DBBD7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0600E7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6BCE83E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A72B1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879.1075</w:t>
            </w:r>
          </w:p>
        </w:tc>
      </w:tr>
      <w:tr w:rsidR="001E0A46" w:rsidRPr="000C5D2C" w14:paraId="0F649D0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1B9D97D0"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D5CB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FF824A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5DA308D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295EDDA"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5CD2995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1650791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84237D5"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886.1075</w:t>
            </w:r>
          </w:p>
        </w:tc>
      </w:tr>
      <w:tr w:rsidR="001E0A46" w:rsidRPr="000C5D2C" w14:paraId="135008A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21E7F2CD"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A5A6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5D7D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2A05C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1C32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848.</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0DD685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9BDC02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F8102A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893.</w:t>
            </w:r>
            <w:r>
              <w:rPr>
                <w:rFonts w:ascii="Arial" w:hAnsi="Arial" w:cs="Arial"/>
                <w:sz w:val="18"/>
                <w:szCs w:val="18"/>
              </w:rPr>
              <w:t>7</w:t>
            </w:r>
            <w:r w:rsidRPr="000C5D2C">
              <w:rPr>
                <w:rFonts w:ascii="Arial" w:hAnsi="Arial" w:cs="Arial"/>
                <w:sz w:val="18"/>
                <w:szCs w:val="18"/>
              </w:rPr>
              <w:t>925</w:t>
            </w:r>
          </w:p>
        </w:tc>
      </w:tr>
      <w:tr w:rsidR="001E0A46" w:rsidRPr="000C5D2C" w14:paraId="4DBBC217"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0068C0D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0C9CD5E2" w14:textId="77777777" w:rsidR="001E0A46" w:rsidRPr="002B3813" w:rsidRDefault="001E0A46" w:rsidP="00606006"/>
    <w:p w14:paraId="4C6D9F22" w14:textId="57A3DAB1" w:rsidR="004A56C7" w:rsidRPr="001C660E" w:rsidRDefault="00606006" w:rsidP="004A56C7">
      <w:pPr>
        <w:pStyle w:val="H6"/>
      </w:pPr>
      <w:r w:rsidRPr="002B3813">
        <w:t>8.1.3.1.1.6</w:t>
      </w:r>
      <w:r w:rsidRPr="002B3813">
        <w:tab/>
        <w:t>Void</w:t>
      </w:r>
    </w:p>
    <w:p w14:paraId="247EB591" w14:textId="77777777" w:rsidR="004A56C7" w:rsidRPr="001C660E" w:rsidRDefault="004A56C7" w:rsidP="004A56C7">
      <w:pPr>
        <w:pStyle w:val="H6"/>
      </w:pPr>
      <w:r w:rsidRPr="001C660E">
        <w:t>8.1.3.1.1.7</w:t>
      </w:r>
      <w:r w:rsidRPr="001C660E">
        <w:tab/>
        <w:t>NB-IoT FDD reference test frequencies for operating band 7</w:t>
      </w:r>
    </w:p>
    <w:p w14:paraId="2C0849D4" w14:textId="77777777" w:rsidR="004A56C7" w:rsidRPr="001C660E" w:rsidRDefault="004A56C7" w:rsidP="004A56C7">
      <w:pPr>
        <w:pStyle w:val="TH"/>
      </w:pPr>
      <w:r w:rsidRPr="001C660E">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1C660E" w:rsidRDefault="004A56C7" w:rsidP="004845F2">
            <w:pPr>
              <w:pStyle w:val="TAC"/>
              <w:keepLines w:val="0"/>
              <w:rPr>
                <w:lang w:eastAsia="en-US"/>
              </w:rPr>
            </w:pPr>
            <w:r w:rsidRPr="001C660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w:t>
            </w:r>
          </w:p>
        </w:tc>
      </w:tr>
      <w:tr w:rsidR="004A56C7" w:rsidRPr="001C660E"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2655.0</w:t>
            </w:r>
          </w:p>
        </w:tc>
      </w:tr>
      <w:tr w:rsidR="004A56C7" w:rsidRPr="001C660E"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2689.9</w:t>
            </w:r>
          </w:p>
        </w:tc>
      </w:tr>
      <w:tr w:rsidR="004A56C7" w:rsidRPr="001C660E"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tc>
      </w:tr>
    </w:tbl>
    <w:p w14:paraId="383D9CB1" w14:textId="77777777" w:rsidR="004A56C7" w:rsidRPr="001C660E" w:rsidRDefault="004A56C7" w:rsidP="004A56C7"/>
    <w:p w14:paraId="2EB0FB5B" w14:textId="77777777" w:rsidR="004A56C7" w:rsidRPr="001C660E" w:rsidRDefault="004A56C7" w:rsidP="004A56C7">
      <w:pPr>
        <w:pStyle w:val="TH"/>
      </w:pPr>
      <w:r w:rsidRPr="001C660E">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2620.6925</w:t>
            </w:r>
          </w:p>
        </w:tc>
      </w:tr>
      <w:tr w:rsidR="004A56C7" w:rsidRPr="001C660E"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2625.9975</w:t>
            </w:r>
          </w:p>
        </w:tc>
      </w:tr>
      <w:tr w:rsidR="004A56C7" w:rsidRPr="001C660E"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2626.8975</w:t>
            </w:r>
          </w:p>
        </w:tc>
      </w:tr>
      <w:tr w:rsidR="004A56C7" w:rsidRPr="001C660E"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2654.0925</w:t>
            </w:r>
          </w:p>
        </w:tc>
      </w:tr>
      <w:tr w:rsidR="004A56C7" w:rsidRPr="001C660E"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2655.9975</w:t>
            </w:r>
          </w:p>
        </w:tc>
      </w:tr>
      <w:tr w:rsidR="004A56C7" w:rsidRPr="001C660E"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2656.8975</w:t>
            </w:r>
          </w:p>
        </w:tc>
      </w:tr>
      <w:tr w:rsidR="004A56C7" w:rsidRPr="001C660E"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2689.3075</w:t>
            </w:r>
          </w:p>
        </w:tc>
      </w:tr>
      <w:tr w:rsidR="004A56C7" w:rsidRPr="001C660E"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1C660E" w:rsidRDefault="004A56C7" w:rsidP="004845F2">
            <w:pPr>
              <w:pStyle w:val="TAC"/>
              <w:keepLines w:val="0"/>
              <w:rPr>
                <w:lang w:eastAsia="en-US"/>
              </w:rPr>
            </w:pPr>
            <w:r w:rsidRPr="001C660E">
              <w:rPr>
                <w:lang w:eastAsia="ja-JP"/>
              </w:rPr>
              <w:t>High</w:t>
            </w:r>
            <w:r w:rsidRPr="001C660E">
              <w:rPr>
                <w:lang w:eastAsia="en-US"/>
              </w:rPr>
              <w:t xml:space="preserve">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2685.9975</w:t>
            </w:r>
          </w:p>
        </w:tc>
      </w:tr>
      <w:tr w:rsidR="004A56C7" w:rsidRPr="001C660E"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r w:rsidRPr="001C660E">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2686.8975</w:t>
            </w:r>
          </w:p>
        </w:tc>
      </w:tr>
      <w:tr w:rsidR="004A56C7" w:rsidRPr="001C660E"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Related to LTE channel BW 5 MHz</w:t>
            </w:r>
          </w:p>
          <w:p w14:paraId="00EC8685"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0CF14E99" w14:textId="77777777" w:rsidR="004A56C7" w:rsidRPr="001C660E" w:rsidRDefault="004A56C7" w:rsidP="004845F2">
            <w:pPr>
              <w:pStyle w:val="TAN"/>
              <w:rPr>
                <w:rFonts w:cs="Arial"/>
                <w:szCs w:val="18"/>
                <w:lang w:eastAsia="en-US"/>
              </w:rPr>
            </w:pPr>
            <w:r w:rsidRPr="001C660E">
              <w:rPr>
                <w:lang w:eastAsia="en-US"/>
              </w:rPr>
              <w:t>NOTE 3:</w:t>
            </w:r>
            <w:r w:rsidRPr="001C660E">
              <w:rPr>
                <w:rFonts w:cs="Arial"/>
                <w:szCs w:val="18"/>
                <w:lang w:eastAsia="en-US"/>
              </w:rPr>
              <w:t xml:space="preserve"> Related to LTE channel BW 10 MHz and NB-IoT PRB 35</w:t>
            </w:r>
          </w:p>
          <w:p w14:paraId="2060F27E" w14:textId="77777777" w:rsidR="004A56C7" w:rsidRPr="001C660E" w:rsidRDefault="004A56C7" w:rsidP="004845F2">
            <w:pPr>
              <w:pStyle w:val="TAN"/>
              <w:rPr>
                <w:rFonts w:cs="Arial"/>
                <w:szCs w:val="18"/>
                <w:lang w:eastAsia="en-US"/>
              </w:rPr>
            </w:pPr>
            <w:r w:rsidRPr="001C660E">
              <w:rPr>
                <w:lang w:eastAsia="en-US"/>
              </w:rPr>
              <w:t xml:space="preserve">NOTE 4: </w:t>
            </w:r>
            <w:r w:rsidRPr="001C660E">
              <w:rPr>
                <w:rFonts w:cs="Arial"/>
                <w:szCs w:val="18"/>
                <w:lang w:eastAsia="en-US"/>
              </w:rPr>
              <w:t>Applicable to either 3.75 kHz or 15 kHz UL sub-carrier spacing</w:t>
            </w:r>
          </w:p>
        </w:tc>
      </w:tr>
    </w:tbl>
    <w:p w14:paraId="327F9B78" w14:textId="77777777" w:rsidR="004A56C7" w:rsidRPr="001C660E" w:rsidRDefault="004A56C7" w:rsidP="004A56C7"/>
    <w:p w14:paraId="647C28B4" w14:textId="77777777" w:rsidR="004A56C7" w:rsidRPr="001C660E" w:rsidRDefault="004A56C7" w:rsidP="004A56C7">
      <w:pPr>
        <w:pStyle w:val="TH"/>
      </w:pPr>
      <w:r w:rsidRPr="001C660E">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1C660E" w:rsidRDefault="004A56C7" w:rsidP="004845F2">
            <w:pPr>
              <w:pStyle w:val="TAH"/>
              <w:keepLines w:val="0"/>
              <w:rPr>
                <w:lang w:eastAsia="en-US"/>
              </w:rPr>
            </w:pPr>
            <w:r w:rsidRPr="001C660E">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1C660E" w:rsidRDefault="004A56C7" w:rsidP="004845F2">
            <w:pPr>
              <w:pStyle w:val="TAH"/>
              <w:keepLines w:val="0"/>
              <w:rPr>
                <w:lang w:eastAsia="en-US"/>
              </w:rPr>
            </w:pPr>
            <w:r w:rsidRPr="001C660E">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1C660E" w:rsidRDefault="004A56C7" w:rsidP="004845F2">
            <w:pPr>
              <w:pStyle w:val="TAH"/>
              <w:keepLines w:val="0"/>
              <w:rPr>
                <w:lang w:eastAsia="en-US"/>
              </w:rPr>
            </w:pPr>
            <w:r w:rsidRPr="001C660E">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2620.1075</w:t>
            </w:r>
          </w:p>
        </w:tc>
      </w:tr>
      <w:tr w:rsidR="004A56C7" w:rsidRPr="001C660E"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Mid Range</w:t>
            </w:r>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2652.6075</w:t>
            </w:r>
          </w:p>
        </w:tc>
      </w:tr>
      <w:tr w:rsidR="004A56C7" w:rsidRPr="001C660E"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1C660E"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2659.6075</w:t>
            </w:r>
          </w:p>
        </w:tc>
      </w:tr>
      <w:tr w:rsidR="004A56C7" w:rsidRPr="001C660E"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2689.8925</w:t>
            </w:r>
          </w:p>
        </w:tc>
      </w:tr>
      <w:tr w:rsidR="004A56C7" w:rsidRPr="001C660E"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Void</w:t>
            </w:r>
          </w:p>
          <w:p w14:paraId="0D237088"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Applicable to either 3.75 kHz or 15 kHz UL sub-carrier spacing</w:t>
            </w:r>
          </w:p>
        </w:tc>
      </w:tr>
    </w:tbl>
    <w:p w14:paraId="1F9DA14E" w14:textId="6B48F147" w:rsidR="00606006" w:rsidRPr="002B3813" w:rsidRDefault="00606006" w:rsidP="00E864C1"/>
    <w:p w14:paraId="7D41F1F8" w14:textId="77777777" w:rsidR="00606006" w:rsidRPr="002B3813" w:rsidRDefault="00606006" w:rsidP="00606006">
      <w:pPr>
        <w:pStyle w:val="H6"/>
      </w:pPr>
      <w:r w:rsidRPr="002B3813">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rPr>
                <w:lang w:eastAsia="ja-JP"/>
              </w:rPr>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rPr>
                <w:lang w:eastAsia="ja-JP"/>
              </w:rPr>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rPr>
              <w:t>376</w:t>
            </w:r>
            <w:r w:rsidRPr="002B3813">
              <w:rPr>
                <w:rFonts w:ascii="Arial" w:hAnsi="Arial" w:cs="Arial"/>
                <w:sz w:val="18"/>
                <w:szCs w:val="18"/>
                <w:lang w:eastAsia="ja-JP"/>
              </w:rPr>
              <w:t>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lang w:eastAsia="ja-JP"/>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lang w:eastAsia="ja-JP"/>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lang w:eastAsia="ja-JP"/>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lang w:eastAsia="ja-JP"/>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lang w:eastAsia="ja-JP"/>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lang w:eastAsia="ja-JP"/>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lang w:eastAsia="ja-JP"/>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lang w:eastAsia="ja-JP"/>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lang w:eastAsia="ja-JP"/>
              </w:rPr>
              <w:t>8</w:t>
            </w:r>
            <w:r w:rsidRPr="002B3813">
              <w:rPr>
                <w:rFonts w:ascii="Arial" w:hAnsi="Arial" w:cs="Arial"/>
                <w:sz w:val="18"/>
                <w:szCs w:val="18"/>
              </w:rPr>
              <w:t>.</w:t>
            </w:r>
            <w:r w:rsidRPr="002B3813">
              <w:rPr>
                <w:rFonts w:ascii="Arial" w:eastAsia="MS Mincho" w:hAnsi="Arial" w:cs="Arial"/>
                <w:sz w:val="18"/>
                <w:szCs w:val="18"/>
                <w:lang w:eastAsia="ja-JP"/>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lang w:eastAsia="ja-JP"/>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lang w:eastAsia="ja-JP"/>
              </w:rPr>
              <w:t>9</w:t>
            </w:r>
            <w:r w:rsidRPr="002B3813">
              <w:rPr>
                <w:rFonts w:ascii="Arial" w:hAnsi="Arial" w:cs="Arial"/>
                <w:sz w:val="18"/>
                <w:szCs w:val="18"/>
              </w:rPr>
              <w:t>.</w:t>
            </w:r>
            <w:r w:rsidRPr="002B3813">
              <w:rPr>
                <w:rFonts w:ascii="Arial" w:eastAsia="MS Mincho" w:hAnsi="Arial" w:cs="Arial"/>
                <w:sz w:val="18"/>
                <w:szCs w:val="18"/>
                <w:lang w:eastAsia="ja-JP"/>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lang w:eastAsia="ja-JP"/>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064E3B54" w14:textId="77777777" w:rsidR="001E0A46" w:rsidRPr="002B3813" w:rsidRDefault="001E0A46" w:rsidP="001E0A46">
      <w:pPr>
        <w:pStyle w:val="TH"/>
      </w:pPr>
      <w:r w:rsidRPr="002B3813">
        <w:t>Table 8.1.3.1.1.12-1</w:t>
      </w:r>
      <w:r>
        <w:t>a</w:t>
      </w:r>
      <w:r w:rsidRPr="002B3813">
        <w:t>: NB-IoT standalone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2911DD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6B5B3"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DB53FA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571F1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5196A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0CFC2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0313CD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F8603F"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FCCAE7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432897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1D145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4723E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C526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2F70C7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14A9E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4C6BB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729.1</w:t>
            </w:r>
          </w:p>
        </w:tc>
      </w:tr>
      <w:tr w:rsidR="001E0A46" w:rsidRPr="002B3813" w14:paraId="50D311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4E9993"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665D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762424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D7D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2BE138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7A3CB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71A4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737.5</w:t>
            </w:r>
          </w:p>
        </w:tc>
      </w:tr>
      <w:tr w:rsidR="001E0A46" w:rsidRPr="002B3813" w14:paraId="248A589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632AF4"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373B0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47F5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9D1E8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5A99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6F70A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491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42AD7EDD"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75C257"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14E8B669" w14:textId="77777777" w:rsidR="001E0A46" w:rsidRPr="002B3813" w:rsidRDefault="001E0A46" w:rsidP="001E0A46"/>
    <w:p w14:paraId="68EAF142" w14:textId="77777777" w:rsidR="00606006" w:rsidRPr="002B3813" w:rsidRDefault="00606006" w:rsidP="00606006">
      <w:pPr>
        <w:pStyle w:val="TH"/>
      </w:pPr>
      <w:r w:rsidRPr="002B3813">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0C4A2D9" w14:textId="77777777" w:rsidR="001E0A46" w:rsidRPr="002B3813" w:rsidRDefault="001E0A46" w:rsidP="001E0A46">
      <w:pPr>
        <w:pStyle w:val="TH"/>
      </w:pPr>
      <w:r w:rsidRPr="002B3813">
        <w:t>Table 8.1.3.1.1.12-2: NB-IoT in-band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CD1789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84B6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61A6D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649E8F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C7AE5F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D4B18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AAA95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2F0B4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502A06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0D119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F6910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0CA5D4A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DC7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35633D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3B351B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6D09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729.5925</w:t>
            </w:r>
          </w:p>
        </w:tc>
      </w:tr>
      <w:tr w:rsidR="001E0A46" w:rsidRPr="002B3813" w14:paraId="45F6AF0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D082B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A342E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3EEF8E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73B5E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0BB4B4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E8D25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7D874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734.9975</w:t>
            </w:r>
          </w:p>
        </w:tc>
      </w:tr>
      <w:tr w:rsidR="001E0A46" w:rsidRPr="002B3813" w14:paraId="2DD2FA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3A61D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6BA1B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1CC069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CA805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74F1E2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E849E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B654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735.8975</w:t>
            </w:r>
          </w:p>
        </w:tc>
      </w:tr>
      <w:tr w:rsidR="001E0A46" w:rsidRPr="002B3813" w14:paraId="732CC3C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1DDECF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D93AA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6DAC71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913B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5DA1DF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60710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801AB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736.5925</w:t>
            </w:r>
          </w:p>
        </w:tc>
      </w:tr>
      <w:tr w:rsidR="001E0A46" w:rsidRPr="002B3813" w14:paraId="10EA60F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75FF46D"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5730BD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03E4E7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F8377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719561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0ACD55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251A3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738.4975</w:t>
            </w:r>
          </w:p>
        </w:tc>
      </w:tr>
      <w:tr w:rsidR="001E0A46" w:rsidRPr="002B3813" w14:paraId="39F3FCE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A9641F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16C88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BAE27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3230D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52C2E0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92697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89652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739.3975</w:t>
            </w:r>
          </w:p>
        </w:tc>
      </w:tr>
      <w:tr w:rsidR="001E0A46" w:rsidRPr="002B3813" w14:paraId="0592555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945BD"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3543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665CBF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2A5C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671EEE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28A91C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C57E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745.4075</w:t>
            </w:r>
          </w:p>
        </w:tc>
      </w:tr>
      <w:tr w:rsidR="001E0A46" w:rsidRPr="002B3813" w14:paraId="60AEFD6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E062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021C4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7A864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BE517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6ECEC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0E1AA5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40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4294D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43B9D27"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E08A10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C159A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CC53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10AA9C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7C354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2D22D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0CB9BE53"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F840128"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362D5524"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428186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13DD8FB"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CC71EEA" w14:textId="77777777" w:rsidR="001E0A46" w:rsidRPr="002B3813" w:rsidRDefault="001E0A46" w:rsidP="001E0A4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34597038" w14:textId="77777777" w:rsidR="001E0A46" w:rsidRDefault="001E0A46" w:rsidP="001E0A46">
      <w:pPr>
        <w:pStyle w:val="TH"/>
      </w:pPr>
      <w:r w:rsidRPr="002B3813">
        <w:t>Table 8.1.3.1.1.12-3</w:t>
      </w:r>
      <w:r>
        <w:t>a</w:t>
      </w:r>
      <w:r w:rsidRPr="002B3813">
        <w:t>: NB-IoT guard-band Test frequencies for operating band 12</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4F988AD2"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6632F3CD"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BBFE90C"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1C5C4894"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1B5919B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43CC4BE"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A54947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49D1C66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FB5E17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65368BB"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2A127148"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090AC9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69395F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592260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6DE6C9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DF9C5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20BA99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347638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729.1075</w:t>
            </w:r>
          </w:p>
        </w:tc>
      </w:tr>
      <w:tr w:rsidR="001E0A46" w:rsidRPr="000C5D2C" w14:paraId="0384ACED" w14:textId="77777777" w:rsidTr="00E07E53">
        <w:trPr>
          <w:cantSplit/>
        </w:trPr>
        <w:tc>
          <w:tcPr>
            <w:tcW w:w="625" w:type="pct"/>
            <w:vMerge w:val="restart"/>
            <w:tcBorders>
              <w:top w:val="nil"/>
              <w:left w:val="single" w:sz="6" w:space="0" w:color="auto"/>
              <w:right w:val="single" w:sz="6" w:space="0" w:color="auto"/>
            </w:tcBorders>
            <w:vAlign w:val="center"/>
          </w:tcPr>
          <w:p w14:paraId="38E5B09D"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EB5595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6E31446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731B2A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43637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5EEA461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5C8F908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AA8A9B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735.1075</w:t>
            </w:r>
          </w:p>
        </w:tc>
      </w:tr>
      <w:tr w:rsidR="001E0A46" w:rsidRPr="000C5D2C" w14:paraId="40FBB62D"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3EABD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2F81AE5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1D0ABD5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400D81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245043"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4927F6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1D1FD6C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97ECFED"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742.1075</w:t>
            </w:r>
          </w:p>
        </w:tc>
      </w:tr>
      <w:tr w:rsidR="001E0A46" w:rsidRPr="000C5D2C" w14:paraId="0B70D521"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1388B896"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F1E1C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14A45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5948511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465C279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715.</w:t>
            </w:r>
            <w:r>
              <w:rPr>
                <w:rFonts w:ascii="Arial" w:hAnsi="Arial" w:cs="Arial"/>
                <w:sz w:val="18"/>
                <w:szCs w:val="18"/>
              </w:rPr>
              <w:t>8</w:t>
            </w:r>
            <w:r w:rsidRPr="000C5D2C">
              <w:rPr>
                <w:rFonts w:ascii="Arial" w:hAnsi="Arial" w:cs="Arial"/>
                <w:sz w:val="18"/>
                <w:szCs w:val="18"/>
              </w:rPr>
              <w:t>000</w:t>
            </w:r>
          </w:p>
        </w:tc>
        <w:tc>
          <w:tcPr>
            <w:tcW w:w="625" w:type="pct"/>
            <w:tcBorders>
              <w:top w:val="single" w:sz="6" w:space="0" w:color="auto"/>
              <w:left w:val="single" w:sz="6" w:space="0" w:color="auto"/>
              <w:bottom w:val="single" w:sz="4" w:space="0" w:color="auto"/>
              <w:right w:val="single" w:sz="6" w:space="0" w:color="auto"/>
            </w:tcBorders>
            <w:vAlign w:val="center"/>
          </w:tcPr>
          <w:p w14:paraId="5866A65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7508281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54F664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745.</w:t>
            </w:r>
            <w:r>
              <w:rPr>
                <w:rFonts w:ascii="Arial" w:hAnsi="Arial" w:cs="Arial"/>
                <w:sz w:val="18"/>
                <w:szCs w:val="18"/>
              </w:rPr>
              <w:t>7</w:t>
            </w:r>
            <w:r w:rsidRPr="000C5D2C">
              <w:rPr>
                <w:rFonts w:ascii="Arial" w:hAnsi="Arial" w:cs="Arial"/>
                <w:sz w:val="18"/>
                <w:szCs w:val="18"/>
              </w:rPr>
              <w:t>925</w:t>
            </w:r>
          </w:p>
        </w:tc>
      </w:tr>
      <w:tr w:rsidR="001E0A46" w:rsidRPr="000C5D2C" w14:paraId="40E6CB89"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02ACF95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711B1871" w14:textId="77777777" w:rsidR="001E0A46" w:rsidRPr="002B3813" w:rsidRDefault="001E0A46" w:rsidP="001E0A46"/>
    <w:p w14:paraId="670CB197" w14:textId="77777777" w:rsidR="00606006" w:rsidRPr="002B3813" w:rsidRDefault="00606006" w:rsidP="00606006">
      <w:pPr>
        <w:pStyle w:val="H6"/>
      </w:pPr>
      <w:r w:rsidRPr="002B3813">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1C0165B6" w14:textId="77777777" w:rsidR="001E0A46" w:rsidRPr="002B3813" w:rsidRDefault="001E0A46" w:rsidP="001E0A46">
      <w:pPr>
        <w:pStyle w:val="TH"/>
      </w:pPr>
      <w:r w:rsidRPr="002B3813">
        <w:t>Table 8.1.3.1.1.13-1</w:t>
      </w:r>
      <w:r>
        <w:t>a</w:t>
      </w:r>
      <w:r w:rsidRPr="002B3813">
        <w:t>: NB-IoT standalone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51E02B3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CA7B2F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88A4C6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A20A1E"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6B270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CC4CA0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88297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ABA4DB"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C693BF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FE7C084"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D15D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32F7E2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A7CC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426540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416C2F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6D26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746.1</w:t>
            </w:r>
          </w:p>
        </w:tc>
      </w:tr>
      <w:tr w:rsidR="001E0A46" w:rsidRPr="002B3813" w14:paraId="2853F8A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C2DFDB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B6C56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64C30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E99F0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1486D7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1418D5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D02C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751.0</w:t>
            </w:r>
          </w:p>
        </w:tc>
      </w:tr>
      <w:tr w:rsidR="001E0A46" w:rsidRPr="002B3813" w14:paraId="7F6887E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764D39"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7D4C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AEE12E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5776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86E5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B3209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990B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w:t>
            </w:r>
            <w:r>
              <w:rPr>
                <w:rFonts w:ascii="Arial" w:hAnsi="Arial" w:cs="Arial"/>
                <w:sz w:val="18"/>
                <w:szCs w:val="18"/>
              </w:rPr>
              <w:t>8</w:t>
            </w:r>
          </w:p>
        </w:tc>
      </w:tr>
      <w:tr w:rsidR="001E0A46" w:rsidRPr="002B3813" w14:paraId="1E663F34"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33984A" w14:textId="77777777" w:rsidR="001E0A46" w:rsidRPr="002B3813" w:rsidRDefault="001E0A46" w:rsidP="00E07E53">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3936C15" w14:textId="77777777" w:rsidR="001E0A46" w:rsidRPr="002B3813" w:rsidRDefault="001E0A46" w:rsidP="001E0A46"/>
    <w:p w14:paraId="099CD3B5" w14:textId="77777777" w:rsidR="00606006" w:rsidRPr="002B3813" w:rsidRDefault="00606006" w:rsidP="00606006">
      <w:pPr>
        <w:pStyle w:val="TH"/>
      </w:pPr>
      <w:r w:rsidRPr="002B381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0A3B6881" w14:textId="42FA7410" w:rsidR="001E0A46" w:rsidRPr="002B3813" w:rsidRDefault="001E0A46" w:rsidP="001E0A46">
      <w:pPr>
        <w:pStyle w:val="TH"/>
      </w:pPr>
      <w:r w:rsidRPr="002B3813">
        <w:t>Table 8.1.3.1.1.13-2</w:t>
      </w:r>
      <w:r>
        <w:t>a</w:t>
      </w:r>
      <w:r w:rsidRPr="002B3813">
        <w:t>: NB-IoT in-band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BA814F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24C13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114C56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4E5CE4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26FC5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AB763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E1EE8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8516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F1D4EF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A3930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FA36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600F1B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8BBE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12206C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DCA0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0FFB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746.6925</w:t>
            </w:r>
          </w:p>
        </w:tc>
      </w:tr>
      <w:tr w:rsidR="001E0A46" w:rsidRPr="002B3813" w14:paraId="14461F6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26B843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1BC9E7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191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4DFF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56008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7606C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1E2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0444E7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1307E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C7A6F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006E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4BA59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BF6C4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04E303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044E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747F7BB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8473B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E57B3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55878F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A3C5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41DF4A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2E40CA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6A49F4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750.0925</w:t>
            </w:r>
          </w:p>
        </w:tc>
      </w:tr>
      <w:tr w:rsidR="001E0A46" w:rsidRPr="002B3813" w14:paraId="2CD647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BB527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25841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EE41E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7770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65F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F58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79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18274D9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37919F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7E571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48307C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71908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6665A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53A58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591F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510568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D8E64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065F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218E40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4B94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137DB4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587764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760A0C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755.3075</w:t>
            </w:r>
          </w:p>
        </w:tc>
      </w:tr>
      <w:tr w:rsidR="001E0A46" w:rsidRPr="002B3813" w14:paraId="426C6AE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4385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671A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E1B9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87E0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B7EE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4C9C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617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51B3CC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D8EFC"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E7331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43C71F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DEE3B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76B6F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2F9838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DAC2F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3AD0D8A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C0020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619D58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225F5C"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9B11DC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91350D5" w14:textId="77777777" w:rsidR="001E0A46" w:rsidRPr="002B3813" w:rsidRDefault="001E0A46" w:rsidP="001E0A46"/>
    <w:p w14:paraId="71D833A7" w14:textId="77777777" w:rsidR="00606006" w:rsidRPr="002B3813" w:rsidRDefault="00606006" w:rsidP="00606006">
      <w:pPr>
        <w:pStyle w:val="TH"/>
      </w:pPr>
      <w:r w:rsidRPr="002B3813">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44C90BAF" w14:textId="77777777" w:rsidR="001E0A46" w:rsidRPr="002B3813" w:rsidRDefault="001E0A46" w:rsidP="001E0A46">
      <w:pPr>
        <w:pStyle w:val="TH"/>
      </w:pPr>
      <w:r w:rsidRPr="002B3813">
        <w:t>Table 8.1.3.1.1.13-3</w:t>
      </w:r>
      <w:r>
        <w:t>a</w:t>
      </w:r>
      <w:r w:rsidRPr="002B3813">
        <w:t>: NB-IoT guard-band Test frequencies for operating band 13</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240B708E"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FD2170E"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9CB7629"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D80E952"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583D43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72261C"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2D0D5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E657E2D"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6A64756"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A9A71A7"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5E9C7E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4A704B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66BEC5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1556B0F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9D04B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06F9B1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3426B84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C78351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746.1075</w:t>
            </w:r>
          </w:p>
        </w:tc>
      </w:tr>
      <w:tr w:rsidR="001E0A46" w:rsidRPr="000C5D2C" w14:paraId="737165E4" w14:textId="77777777" w:rsidTr="00E07E53">
        <w:trPr>
          <w:cantSplit/>
        </w:trPr>
        <w:tc>
          <w:tcPr>
            <w:tcW w:w="1223" w:type="dxa"/>
            <w:vMerge w:val="restart"/>
            <w:tcBorders>
              <w:top w:val="nil"/>
              <w:left w:val="single" w:sz="6" w:space="0" w:color="auto"/>
              <w:right w:val="single" w:sz="6" w:space="0" w:color="auto"/>
            </w:tcBorders>
            <w:vAlign w:val="center"/>
          </w:tcPr>
          <w:p w14:paraId="5206DE85"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C937FC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19947C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2064C6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52621F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32F252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156075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07AD6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748.6075</w:t>
            </w:r>
          </w:p>
        </w:tc>
      </w:tr>
      <w:tr w:rsidR="001E0A46" w:rsidRPr="000C5D2C" w14:paraId="4E220DED"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05EC121"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23FF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5FAB86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6E814EF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1BF23C2"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4CCBB50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3DEB8DA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0A6128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755.6075</w:t>
            </w:r>
          </w:p>
        </w:tc>
      </w:tr>
      <w:tr w:rsidR="001E0A46" w:rsidRPr="000C5D2C" w14:paraId="3082D196"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B7D161E"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8C6284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504328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D12BC0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2C557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786.</w:t>
            </w:r>
            <w:r>
              <w:rPr>
                <w:rFonts w:ascii="Arial" w:hAnsi="Arial" w:cs="Arial"/>
                <w:sz w:val="18"/>
                <w:szCs w:val="18"/>
              </w:rPr>
              <w:t>7</w:t>
            </w:r>
            <w:r w:rsidRPr="000C5D2C">
              <w:rPr>
                <w:rFonts w:ascii="Arial" w:hAnsi="Arial" w:cs="Arial"/>
                <w:sz w:val="18"/>
                <w:szCs w:val="18"/>
              </w:rPr>
              <w:t>850</w:t>
            </w:r>
          </w:p>
        </w:tc>
        <w:tc>
          <w:tcPr>
            <w:tcW w:w="1222" w:type="dxa"/>
            <w:tcBorders>
              <w:top w:val="single" w:sz="6" w:space="0" w:color="auto"/>
              <w:left w:val="single" w:sz="6" w:space="0" w:color="auto"/>
              <w:bottom w:val="single" w:sz="4" w:space="0" w:color="auto"/>
              <w:right w:val="single" w:sz="6" w:space="0" w:color="auto"/>
            </w:tcBorders>
          </w:tcPr>
          <w:p w14:paraId="47BD91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E7903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139AB0F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755.</w:t>
            </w:r>
            <w:r>
              <w:rPr>
                <w:rFonts w:ascii="Arial" w:hAnsi="Arial" w:cs="Arial"/>
                <w:sz w:val="18"/>
                <w:szCs w:val="18"/>
              </w:rPr>
              <w:t>7</w:t>
            </w:r>
            <w:r w:rsidRPr="000C5D2C">
              <w:rPr>
                <w:rFonts w:ascii="Arial" w:hAnsi="Arial" w:cs="Arial"/>
                <w:sz w:val="18"/>
                <w:szCs w:val="18"/>
              </w:rPr>
              <w:t>925</w:t>
            </w:r>
          </w:p>
        </w:tc>
      </w:tr>
      <w:tr w:rsidR="001E0A46" w:rsidRPr="000C5D2C" w14:paraId="4F02B035"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25AF3EA3"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352EB58D" w14:textId="77777777" w:rsidR="001E0A46" w:rsidRPr="00B02070" w:rsidRDefault="001E0A46" w:rsidP="001E0A46"/>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color w:val="000000"/>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color w:val="000000"/>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color w:val="000000"/>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color w:val="000000"/>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12A68BE2" w14:textId="77777777" w:rsidR="001E0A46" w:rsidRPr="002B3813" w:rsidRDefault="001E0A46" w:rsidP="001E0A46">
      <w:pPr>
        <w:pStyle w:val="TH"/>
      </w:pPr>
      <w:r w:rsidRPr="002B3813">
        <w:t>Table 8.1.3.1.1.17-1</w:t>
      </w:r>
      <w:r>
        <w:t>a</w:t>
      </w:r>
      <w:r w:rsidRPr="002B3813">
        <w:t>: NB-IoT standalone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12431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A51110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3070EA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0CA50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C7C0FB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E736FB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928F7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9667A1"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CBF8E8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2A4744B"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A0E17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9B3A9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D5C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05803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8C26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BE97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p>
        </w:tc>
      </w:tr>
      <w:tr w:rsidR="001E0A46" w:rsidRPr="002B3813" w14:paraId="4DE04B5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CBF9B5"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B376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57E297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CE21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40DD17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7CDEE9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A43DB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740.0</w:t>
            </w:r>
          </w:p>
        </w:tc>
      </w:tr>
      <w:tr w:rsidR="001E0A46" w:rsidRPr="002B3813" w14:paraId="3971180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B7AC8A"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162F2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C0716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55D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E1C8D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7E23D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4F62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0DC4E68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2B3FB85" w14:textId="77777777" w:rsidR="001E0A46" w:rsidRPr="002B3813" w:rsidRDefault="001E0A46" w:rsidP="00E07E53">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55CC67EA" w14:textId="77777777" w:rsidR="001E0A46" w:rsidRPr="002B3813" w:rsidRDefault="001E0A46" w:rsidP="001E0A4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3DCF9803" w14:textId="3862A3CF" w:rsidR="001E0A46" w:rsidRPr="002B3813" w:rsidRDefault="001E0A46" w:rsidP="001E0A46">
      <w:pPr>
        <w:pStyle w:val="TH"/>
      </w:pPr>
      <w:r w:rsidRPr="002B3813">
        <w:t>Table 8.1.3.1.1.17-2</w:t>
      </w:r>
      <w:r>
        <w:t>a</w:t>
      </w:r>
      <w:r w:rsidRPr="002B3813">
        <w:t>: NB-IoT in-band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1ED243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078F1E"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D0A5E8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D9E2D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E15FD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26012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808589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3C78A5"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F7173D7"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0193166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2CECD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52BFC9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8FCB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17F96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16B581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25C1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734.6925</w:t>
            </w:r>
          </w:p>
        </w:tc>
      </w:tr>
      <w:tr w:rsidR="001E0A46" w:rsidRPr="002B3813" w14:paraId="1C5251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E75EB0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C54E6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85E3C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509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7E8A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8881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1DC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739.9975</w:t>
            </w:r>
          </w:p>
        </w:tc>
      </w:tr>
      <w:tr w:rsidR="001E0A46" w:rsidRPr="002B3813" w14:paraId="7C8D39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D1123C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96C19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738E9D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4E14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6B7CCB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2D8887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C318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740.8975</w:t>
            </w:r>
          </w:p>
        </w:tc>
      </w:tr>
      <w:tr w:rsidR="001E0A46" w:rsidRPr="002B3813" w14:paraId="4DE138B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0E317B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312E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767B2E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BAF01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1498F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4B3642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A6ED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739.0925</w:t>
            </w:r>
          </w:p>
        </w:tc>
      </w:tr>
      <w:tr w:rsidR="001E0A46" w:rsidRPr="002B3813" w14:paraId="455F1E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A478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0A61D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3FC46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BFECD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290D2C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797DE1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D49D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740.9975</w:t>
            </w:r>
          </w:p>
        </w:tc>
      </w:tr>
      <w:tr w:rsidR="001E0A46" w:rsidRPr="002B3813" w14:paraId="21C8CA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1DB9C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86C93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6860CD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4B039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57A222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21D00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9E02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741.8975</w:t>
            </w:r>
          </w:p>
        </w:tc>
      </w:tr>
      <w:tr w:rsidR="001E0A46" w:rsidRPr="002B3813" w14:paraId="2480FCB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F024140"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8E00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56B9F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6B23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474215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4D41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9F2D9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745.3075</w:t>
            </w:r>
          </w:p>
        </w:tc>
      </w:tr>
      <w:tr w:rsidR="001E0A46" w:rsidRPr="002B3813" w14:paraId="2D3E2DC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36AD8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4F27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8A18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60F4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933A5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0EE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0B6E9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6E64E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7230F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571754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50B13C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0501828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25F9E78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35E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5E04573F"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2C8333"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AB215A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CF6084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55A9613D"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6793EFEA" w14:textId="77777777" w:rsidR="001E0A46" w:rsidRPr="002B3813" w:rsidRDefault="001E0A46" w:rsidP="001E0A4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6D8A9EBD" w14:textId="77777777" w:rsidR="001E0A46" w:rsidRPr="002B3813" w:rsidRDefault="001E0A46" w:rsidP="001E0A46">
      <w:pPr>
        <w:pStyle w:val="TH"/>
      </w:pPr>
      <w:r w:rsidRPr="002B3813">
        <w:t>Table 8.1.3.1.1.17-3</w:t>
      </w:r>
      <w:r>
        <w:t>a</w:t>
      </w:r>
      <w:r w:rsidRPr="002B3813">
        <w:t>: NB-IoT guard-band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5D640D3"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9F8AD1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4157C6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52AA6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5F03B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1F1B7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D6E5C3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D52AC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1BC4F4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781AB4E"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495A2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7CA1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3B2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2A28E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464A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9651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r w:rsidRPr="002B3813">
              <w:rPr>
                <w:rFonts w:ascii="Arial" w:hAnsi="Arial" w:cs="Arial"/>
                <w:sz w:val="18"/>
                <w:szCs w:val="18"/>
              </w:rPr>
              <w:t>075</w:t>
            </w:r>
          </w:p>
        </w:tc>
      </w:tr>
      <w:tr w:rsidR="001E0A46" w:rsidRPr="002B3813" w14:paraId="6B9832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A1F3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CDA6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5C7D3F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F279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03053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49022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C78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737.6075</w:t>
            </w:r>
          </w:p>
        </w:tc>
      </w:tr>
      <w:tr w:rsidR="001E0A46" w:rsidRPr="002B3813" w14:paraId="0488B0F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DD7635"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30CBB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770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1422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6731A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BE9A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3D5F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7</w:t>
            </w:r>
            <w:r w:rsidRPr="002B3813">
              <w:rPr>
                <w:rFonts w:ascii="Arial" w:hAnsi="Arial" w:cs="Arial"/>
                <w:sz w:val="18"/>
                <w:szCs w:val="18"/>
              </w:rPr>
              <w:t>925</w:t>
            </w:r>
          </w:p>
        </w:tc>
      </w:tr>
      <w:tr w:rsidR="001E0A46" w:rsidRPr="002B3813" w14:paraId="33827072"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AF9EBC5"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30D69798"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E20912B" w14:textId="77777777" w:rsidR="001E0A46" w:rsidRPr="002B3813" w:rsidRDefault="001E0A46" w:rsidP="001E0A46"/>
    <w:p w14:paraId="7E47003F" w14:textId="77777777" w:rsidR="00606006" w:rsidRPr="002B3813" w:rsidRDefault="00606006" w:rsidP="00606006">
      <w:pPr>
        <w:pStyle w:val="H6"/>
      </w:pPr>
      <w:r w:rsidRPr="002B3813">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lang w:eastAsia="ja-JP"/>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rPr>
                <w:lang w:eastAsia="ja-JP"/>
              </w:rPr>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w:t>
            </w:r>
            <w:r w:rsidRPr="002B3813">
              <w:rPr>
                <w:rFonts w:ascii="Arial" w:hAnsi="Arial" w:cs="Arial"/>
                <w:sz w:val="18"/>
                <w:szCs w:val="18"/>
                <w:lang w:eastAsia="ja-JP"/>
              </w:rPr>
              <w:t>z</w:t>
            </w:r>
            <w:r w:rsidRPr="002B3813">
              <w:rPr>
                <w:rFonts w:ascii="Arial" w:hAnsi="Arial" w:cs="Arial"/>
                <w:sz w:val="18"/>
                <w:szCs w:val="18"/>
              </w:rPr>
              <w:t xml:space="preserve">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lang w:eastAsia="ja-JP"/>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rPr>
                <w:lang w:eastAsia="ja-JP"/>
              </w:rPr>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585DDBCC" w14:textId="77777777" w:rsidR="001E0A46" w:rsidRPr="002B3813" w:rsidRDefault="001E0A46" w:rsidP="001E0A46">
      <w:pPr>
        <w:pStyle w:val="TH"/>
      </w:pPr>
      <w:r w:rsidRPr="002B3813">
        <w:t>Table 8.1.3.1.1.25-1</w:t>
      </w:r>
      <w:r>
        <w:t>a</w:t>
      </w:r>
      <w:r w:rsidRPr="002B3813">
        <w:t>: NB-IoT standalone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65C6F4E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C604E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B773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078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78A1D2"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E4E64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2632E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035B0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C4212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CAE1CF5"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E99B1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92B30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E59A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F17B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D2E4E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760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62262C1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392612"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07643E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0417B3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608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2BA38A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C018F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FD1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1962.5</w:t>
            </w:r>
          </w:p>
        </w:tc>
      </w:tr>
      <w:tr w:rsidR="001E0A46" w:rsidRPr="002B3813" w14:paraId="7FE68ED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77673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0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208C9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0CD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6EBE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D12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B2B1C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8</w:t>
            </w:r>
          </w:p>
        </w:tc>
      </w:tr>
      <w:tr w:rsidR="001E0A46" w:rsidRPr="002B3813" w14:paraId="26B3E363"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01FF8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E27198A" w14:textId="77777777" w:rsidR="001E0A46" w:rsidRPr="002B3813" w:rsidRDefault="001E0A46" w:rsidP="001E0A4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hAnsi="Arial" w:cs="Arial"/>
                <w:sz w:val="18"/>
                <w:szCs w:val="18"/>
              </w:rPr>
              <w:t>1856.89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lang w:eastAsia="ja-JP"/>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4EC7CE99" w14:textId="06A076A5" w:rsidR="001E0A46" w:rsidRPr="002B3813" w:rsidRDefault="001E0A46" w:rsidP="001E0A46">
      <w:pPr>
        <w:pStyle w:val="TH"/>
      </w:pPr>
      <w:r w:rsidRPr="002B3813">
        <w:t>Table 8.1.3.1.1.25-2</w:t>
      </w:r>
      <w:r>
        <w:t>a</w:t>
      </w:r>
      <w:r w:rsidRPr="002B3813">
        <w:t>: NB-IoT in-band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6E8016D"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24DAAE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8A272A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456F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5A133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9FB64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210D2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439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D3625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D8B78F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AAC17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1720F5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6D05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F684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5EF34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AB97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2040BD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70073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ED15C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30C97D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CF05E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6C740A7E"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AC3652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750D74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454FFE5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EA35C4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C189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279424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955EC52"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hAnsi="Arial" w:cs="Arial"/>
                <w:sz w:val="18"/>
                <w:szCs w:val="18"/>
              </w:rPr>
              <w:t>1856.89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0580A09"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7C85EC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38BCFD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2056AD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DD6CF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A9B7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76F3F0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6C61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63E602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09F366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9A169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1961.5925</w:t>
            </w:r>
          </w:p>
        </w:tc>
      </w:tr>
      <w:tr w:rsidR="001E0A46" w:rsidRPr="002B3813" w14:paraId="5EB5781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51A45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F1A2C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D83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246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BA6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963F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012A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1963.4975</w:t>
            </w:r>
          </w:p>
        </w:tc>
      </w:tr>
      <w:tr w:rsidR="001E0A46" w:rsidRPr="002B3813" w14:paraId="7B71CBF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2CC599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4956A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1313E0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CA305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1520F1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2BCB04F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946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1964.3975</w:t>
            </w:r>
          </w:p>
        </w:tc>
      </w:tr>
      <w:tr w:rsidR="001E0A46" w:rsidRPr="002B3813" w14:paraId="4251892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AB41A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01E1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434642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96D5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7392D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63C991CB" w14:textId="77777777" w:rsidR="001E0A46" w:rsidRPr="002B3813" w:rsidRDefault="001E0A46" w:rsidP="00E07E53">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EB0C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1994.4075</w:t>
            </w:r>
          </w:p>
        </w:tc>
      </w:tr>
      <w:tr w:rsidR="001E0A46" w:rsidRPr="002B3813" w14:paraId="3EE2374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07B49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BA82F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2379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BA5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01CEA5"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616F0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ED26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1990.9975</w:t>
            </w:r>
          </w:p>
        </w:tc>
      </w:tr>
      <w:tr w:rsidR="001E0A46" w:rsidRPr="002B3813" w14:paraId="4D57B0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76E7AB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46606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49200E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DDD67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61DBDB6D" w14:textId="77777777" w:rsidR="001E0A46" w:rsidRPr="002B3813" w:rsidRDefault="001E0A46" w:rsidP="00E07E53">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8659</w:t>
            </w:r>
          </w:p>
        </w:tc>
        <w:tc>
          <w:tcPr>
            <w:tcW w:w="1374" w:type="dxa"/>
            <w:tcBorders>
              <w:top w:val="nil"/>
              <w:left w:val="nil"/>
              <w:bottom w:val="single" w:sz="4" w:space="0" w:color="auto"/>
              <w:right w:val="single" w:sz="4" w:space="0" w:color="auto"/>
            </w:tcBorders>
            <w:shd w:val="clear" w:color="auto" w:fill="auto"/>
            <w:vAlign w:val="bottom"/>
          </w:tcPr>
          <w:p w14:paraId="4A7DE1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A3564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1991.8975</w:t>
            </w:r>
          </w:p>
        </w:tc>
      </w:tr>
      <w:tr w:rsidR="001E0A46" w:rsidRPr="002B3813" w14:paraId="786EC8E9"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80AD1DF"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lang w:eastAsia="ja-JP"/>
              </w:rPr>
              <w:t>3</w:t>
            </w:r>
            <w:r w:rsidRPr="002B3813">
              <w:rPr>
                <w:rFonts w:cs="Arial"/>
                <w:szCs w:val="18"/>
                <w:lang w:eastAsia="en-US"/>
              </w:rPr>
              <w:t xml:space="preserve"> MHz</w:t>
            </w:r>
          </w:p>
          <w:p w14:paraId="1222335A"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518C748"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62A1E8D9"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D1E8B0E" w14:textId="77777777" w:rsidR="001E0A46" w:rsidRPr="002B3813" w:rsidRDefault="001E0A46" w:rsidP="001E0A4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0E4B632C" w14:textId="77777777" w:rsidR="001E0A46" w:rsidRPr="002B3813" w:rsidRDefault="001E0A46" w:rsidP="001E0A46">
      <w:pPr>
        <w:pStyle w:val="TH"/>
      </w:pPr>
      <w:r w:rsidRPr="002B3813">
        <w:t>Table 8.1.3.1.1.25-3</w:t>
      </w:r>
      <w:r>
        <w:t>a</w:t>
      </w:r>
      <w:r w:rsidRPr="002B3813">
        <w:t>: NB-IoT guard-band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17E28E7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283EDC"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C0080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57FEE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DB6D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147D1B"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0393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6FECF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1308F0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980DAD9"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F58B2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58CBED7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60EA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B08AB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69590A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DAD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w:t>
            </w:r>
            <w:r w:rsidRPr="002B3813">
              <w:rPr>
                <w:rFonts w:ascii="Arial" w:hAnsi="Arial" w:cs="Arial"/>
                <w:sz w:val="18"/>
                <w:szCs w:val="18"/>
              </w:rPr>
              <w:t>1075</w:t>
            </w:r>
          </w:p>
        </w:tc>
      </w:tr>
      <w:tr w:rsidR="001E0A46" w:rsidRPr="002B3813" w14:paraId="72B61DE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EC347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6A6D0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688708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50FD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011A64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6C9441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97DA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w:t>
            </w:r>
            <w:r>
              <w:rPr>
                <w:rFonts w:ascii="Arial" w:hAnsi="Arial" w:cs="Arial"/>
                <w:sz w:val="18"/>
                <w:szCs w:val="18"/>
              </w:rPr>
              <w:t>.</w:t>
            </w:r>
            <w:r w:rsidRPr="002B3813">
              <w:rPr>
                <w:rFonts w:ascii="Arial" w:hAnsi="Arial" w:cs="Arial"/>
                <w:sz w:val="18"/>
                <w:szCs w:val="18"/>
              </w:rPr>
              <w:t>1075</w:t>
            </w:r>
          </w:p>
        </w:tc>
      </w:tr>
      <w:tr w:rsidR="001E0A46" w:rsidRPr="002B3813" w14:paraId="61BBE2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A5C0B1"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DE32B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B4CB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08F2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739AE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AEE8B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C6961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.7</w:t>
            </w:r>
            <w:r w:rsidRPr="002B3813">
              <w:rPr>
                <w:rFonts w:ascii="Arial" w:hAnsi="Arial" w:cs="Arial"/>
                <w:sz w:val="18"/>
                <w:szCs w:val="18"/>
              </w:rPr>
              <w:t>925</w:t>
            </w:r>
          </w:p>
        </w:tc>
      </w:tr>
      <w:tr w:rsidR="001E0A46" w:rsidRPr="002B3813" w14:paraId="4D848C96"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FE72886"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620AA5B9"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71124349" w14:textId="77777777" w:rsidR="001E0A46" w:rsidRPr="002B3813" w:rsidRDefault="001E0A46" w:rsidP="001E0A4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3F3C8C8B" w14:textId="77777777" w:rsidR="001E0A46" w:rsidRPr="002B3813" w:rsidRDefault="001E0A46" w:rsidP="001E0A46">
      <w:pPr>
        <w:pStyle w:val="TH"/>
      </w:pPr>
      <w:r w:rsidRPr="002B3813">
        <w:t>Table 8.1.3.1.1.26-1</w:t>
      </w:r>
      <w:r>
        <w:t>a</w:t>
      </w:r>
      <w:r w:rsidRPr="002B3813">
        <w:t>: NB-IoT standalone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A9273D0"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E88279"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2E2047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3D339E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6039FE"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9D833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C09D5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60045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CAFE55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71CAFA"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B84BF8C" w14:textId="77777777" w:rsidR="001E0A46" w:rsidRPr="002B3813" w:rsidRDefault="001E0A46" w:rsidP="00E07E53">
            <w:pPr>
              <w:pStyle w:val="TAH"/>
              <w:keepLines w:val="0"/>
              <w:rPr>
                <w:b w:val="0"/>
                <w:lang w:eastAsia="en-US"/>
              </w:rPr>
            </w:pPr>
            <w:r w:rsidRPr="002B3813">
              <w:rPr>
                <w:b w:val="0"/>
                <w:lang w:eastAsia="en-US"/>
              </w:rPr>
              <w:t>2669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B538D3"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51BDC2" w14:textId="77777777" w:rsidR="001E0A46" w:rsidRPr="002B3813" w:rsidRDefault="001E0A46" w:rsidP="00E07E53">
            <w:pPr>
              <w:pStyle w:val="TAH"/>
              <w:keepLines w:val="0"/>
              <w:rPr>
                <w:b w:val="0"/>
                <w:lang w:eastAsia="en-US"/>
              </w:rPr>
            </w:pPr>
            <w:r w:rsidRPr="002B3813">
              <w:rPr>
                <w:b w:val="0"/>
                <w:lang w:eastAsia="en-US"/>
              </w:rPr>
              <w:t>814.</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FE9A3C7" w14:textId="77777777" w:rsidR="001E0A46" w:rsidRPr="002B3813" w:rsidRDefault="001E0A46" w:rsidP="00E07E53">
            <w:pPr>
              <w:pStyle w:val="TAH"/>
              <w:keepLines w:val="0"/>
              <w:rPr>
                <w:b w:val="0"/>
                <w:lang w:eastAsia="en-US"/>
              </w:rPr>
            </w:pPr>
            <w:r w:rsidRPr="002B3813">
              <w:rPr>
                <w:b w:val="0"/>
                <w:lang w:eastAsia="en-US"/>
              </w:rPr>
              <w:t>869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13CDD24"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FC6B60" w14:textId="77777777" w:rsidR="001E0A46" w:rsidRPr="002B3813" w:rsidRDefault="001E0A46" w:rsidP="00E07E53">
            <w:pPr>
              <w:pStyle w:val="TAH"/>
              <w:keepLines w:val="0"/>
              <w:rPr>
                <w:b w:val="0"/>
                <w:lang w:eastAsia="en-US"/>
              </w:rPr>
            </w:pPr>
            <w:r w:rsidRPr="002B3813">
              <w:rPr>
                <w:b w:val="0"/>
                <w:lang w:eastAsia="en-US"/>
              </w:rPr>
              <w:t>859.</w:t>
            </w:r>
            <w:r>
              <w:rPr>
                <w:b w:val="0"/>
                <w:lang w:eastAsia="en-US"/>
              </w:rPr>
              <w:t>2</w:t>
            </w:r>
          </w:p>
        </w:tc>
      </w:tr>
      <w:tr w:rsidR="001E0A46" w:rsidRPr="002B3813" w14:paraId="4459E94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2FD2B0C"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5691DEF" w14:textId="77777777" w:rsidR="001E0A46" w:rsidRPr="002B3813" w:rsidRDefault="001E0A46" w:rsidP="00E07E53">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0CAE4AF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7ECA36" w14:textId="77777777" w:rsidR="001E0A46" w:rsidRPr="002B3813" w:rsidRDefault="001E0A46" w:rsidP="00E07E53">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3C204359" w14:textId="77777777" w:rsidR="001E0A46" w:rsidRPr="002B3813" w:rsidRDefault="001E0A46" w:rsidP="00E07E53">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3CC47CF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FB863E" w14:textId="77777777" w:rsidR="001E0A46" w:rsidRPr="002B3813" w:rsidRDefault="001E0A46" w:rsidP="00E07E53">
            <w:pPr>
              <w:pStyle w:val="TAH"/>
              <w:keepLines w:val="0"/>
              <w:rPr>
                <w:b w:val="0"/>
                <w:lang w:eastAsia="en-US"/>
              </w:rPr>
            </w:pPr>
            <w:r w:rsidRPr="002B3813">
              <w:rPr>
                <w:b w:val="0"/>
                <w:lang w:eastAsia="en-US"/>
              </w:rPr>
              <w:t>876.5</w:t>
            </w:r>
          </w:p>
        </w:tc>
      </w:tr>
      <w:tr w:rsidR="001E0A46" w:rsidRPr="002B3813" w14:paraId="3866370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57A3E2"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536F36F" w14:textId="77777777" w:rsidR="001E0A46" w:rsidRPr="002B3813" w:rsidRDefault="001E0A46" w:rsidP="00E07E53">
            <w:pPr>
              <w:pStyle w:val="TAH"/>
              <w:keepLines w:val="0"/>
              <w:rPr>
                <w:b w:val="0"/>
                <w:lang w:eastAsia="en-US"/>
              </w:rPr>
            </w:pPr>
            <w:r w:rsidRPr="002B3813">
              <w:rPr>
                <w:b w:val="0"/>
                <w:lang w:eastAsia="en-US"/>
              </w:rPr>
              <w:t>2703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0825DD7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ADE68A" w14:textId="77777777" w:rsidR="001E0A46" w:rsidRPr="002B3813" w:rsidRDefault="001E0A46" w:rsidP="00E07E53">
            <w:pPr>
              <w:pStyle w:val="TAH"/>
              <w:keepLines w:val="0"/>
              <w:rPr>
                <w:b w:val="0"/>
                <w:lang w:eastAsia="en-US"/>
              </w:rPr>
            </w:pPr>
            <w:r w:rsidRPr="002B3813">
              <w:rPr>
                <w:b w:val="0"/>
                <w:lang w:eastAsia="en-US"/>
              </w:rPr>
              <w:t>848.</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3D71FA79" w14:textId="77777777" w:rsidR="001E0A46" w:rsidRPr="002B3813" w:rsidRDefault="001E0A46" w:rsidP="00E07E53">
            <w:pPr>
              <w:pStyle w:val="TAH"/>
              <w:keepLines w:val="0"/>
              <w:rPr>
                <w:b w:val="0"/>
                <w:lang w:eastAsia="en-US"/>
              </w:rPr>
            </w:pPr>
            <w:r w:rsidRPr="002B3813">
              <w:rPr>
                <w:b w:val="0"/>
                <w:lang w:eastAsia="en-US"/>
              </w:rPr>
              <w:t>903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A2D297"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75D480" w14:textId="77777777" w:rsidR="001E0A46" w:rsidRPr="002B3813" w:rsidRDefault="001E0A46" w:rsidP="00E07E53">
            <w:pPr>
              <w:pStyle w:val="TAH"/>
              <w:keepLines w:val="0"/>
              <w:rPr>
                <w:b w:val="0"/>
                <w:lang w:eastAsia="en-US"/>
              </w:rPr>
            </w:pPr>
            <w:r w:rsidRPr="002B3813">
              <w:rPr>
                <w:b w:val="0"/>
                <w:lang w:eastAsia="en-US"/>
              </w:rPr>
              <w:t>893.</w:t>
            </w:r>
            <w:r>
              <w:rPr>
                <w:b w:val="0"/>
                <w:lang w:eastAsia="en-US"/>
              </w:rPr>
              <w:t>8</w:t>
            </w:r>
          </w:p>
        </w:tc>
      </w:tr>
      <w:tr w:rsidR="001E0A46" w:rsidRPr="002B3813" w14:paraId="65C41DBB"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5AADA3" w14:textId="77777777" w:rsidR="001E0A46" w:rsidRPr="002B3813" w:rsidRDefault="001E0A46" w:rsidP="00E07E53">
            <w:pPr>
              <w:pStyle w:val="TAN"/>
              <w:rPr>
                <w:lang w:eastAsia="en-US"/>
              </w:rPr>
            </w:pPr>
            <w:r w:rsidRPr="002B3813">
              <w:rPr>
                <w:lang w:eastAsia="en-US"/>
              </w:rPr>
              <w:t>NOTE 1: Applicable to either 3.75 kHz or 15 kHz NB-IoT UL subcarrier spacing</w:t>
            </w:r>
          </w:p>
        </w:tc>
      </w:tr>
    </w:tbl>
    <w:p w14:paraId="2FB56EC5" w14:textId="77777777" w:rsidR="001E0A46" w:rsidRPr="002B3813" w:rsidRDefault="001E0A46" w:rsidP="001E0A46"/>
    <w:p w14:paraId="18F06B56" w14:textId="77777777" w:rsidR="00606006" w:rsidRPr="002B3813" w:rsidRDefault="00606006" w:rsidP="00606006">
      <w:pPr>
        <w:pStyle w:val="TH"/>
      </w:pPr>
      <w:r w:rsidRPr="002B381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0FB2C0A1" w14:textId="42836DC3" w:rsidR="001E0A46" w:rsidRPr="002B3813" w:rsidRDefault="001E0A46" w:rsidP="001E0A46">
      <w:pPr>
        <w:pStyle w:val="TH"/>
      </w:pPr>
      <w:r w:rsidRPr="002B3813">
        <w:t>Table 8.1.3.1.1.26-2</w:t>
      </w:r>
      <w:r>
        <w:t>a</w:t>
      </w:r>
      <w:r w:rsidRPr="002B3813">
        <w:t>: NB-IoT in-band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3E6E9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7949FE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BC647D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0BED96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7E7A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6F400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EF7EE4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7DC014"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B3F9EC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5269BD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342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3D3EAE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AC28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6F9B57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356754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81A12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859.5925</w:t>
            </w:r>
          </w:p>
        </w:tc>
      </w:tr>
      <w:tr w:rsidR="001E0A46" w:rsidRPr="002B3813" w14:paraId="411A73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BB111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8B35E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9FF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1F2D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B1A53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1E5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C12E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864.9975</w:t>
            </w:r>
          </w:p>
        </w:tc>
      </w:tr>
      <w:tr w:rsidR="001E0A46" w:rsidRPr="002B3813" w14:paraId="63DA66A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CAF79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B8816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6ED0EF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0743E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669B2E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6A5D26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28DC56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865.8975</w:t>
            </w:r>
          </w:p>
        </w:tc>
      </w:tr>
      <w:tr w:rsidR="001E0A46" w:rsidRPr="002B3813" w14:paraId="69DAA5E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A08F3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A267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5F65A6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9EF23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41BF37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5FBFCA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C32E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875.5925</w:t>
            </w:r>
          </w:p>
        </w:tc>
      </w:tr>
      <w:tr w:rsidR="001E0A46" w:rsidRPr="002B3813" w14:paraId="68D1FB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41AA559"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D45FD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51184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2B02C69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2488D0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2FBCCC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90250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877.4975</w:t>
            </w:r>
          </w:p>
        </w:tc>
      </w:tr>
      <w:tr w:rsidR="001E0A46" w:rsidRPr="002B3813" w14:paraId="5E60458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B845B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A569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1666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56D1F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4CC15E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314E4F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4DF9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878.3975</w:t>
            </w:r>
          </w:p>
        </w:tc>
      </w:tr>
      <w:tr w:rsidR="001E0A46" w:rsidRPr="002B3813" w14:paraId="37CC7B5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58ED4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9328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C8AD4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50234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30A7D3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315A754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51B65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3432CA6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A3EBA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D9450F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7DF2F1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C31C4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4C4B08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75933A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C3CD1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317422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8AA2D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095BD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B8205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61B88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2949C8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0E9C8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61FEA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43BD5084"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5833C3"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3 MHz</w:t>
            </w:r>
          </w:p>
          <w:p w14:paraId="05C6AD17"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1EAF863"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1E47CE2D" w14:textId="77777777" w:rsidR="001E0A46" w:rsidRPr="002B3813" w:rsidRDefault="001E0A46" w:rsidP="00E07E53">
            <w:pPr>
              <w:pStyle w:val="TAN"/>
              <w:rPr>
                <w:lang w:eastAsia="en-US"/>
              </w:rPr>
            </w:pPr>
            <w:r w:rsidRPr="002B3813">
              <w:rPr>
                <w:lang w:eastAsia="en-US"/>
              </w:rPr>
              <w:t>NOTE 4:</w:t>
            </w:r>
            <w:r w:rsidRPr="00B02070">
              <w:rPr>
                <w:lang w:eastAsia="en-US"/>
              </w:rPr>
              <w:t xml:space="preserve"> </w:t>
            </w:r>
            <w:r w:rsidRPr="002B3813">
              <w:rPr>
                <w:lang w:eastAsia="en-US"/>
              </w:rPr>
              <w:t>Applicable to either 3.75 kHz or 15 kHz UL sub-carrier spacing</w:t>
            </w:r>
          </w:p>
        </w:tc>
      </w:tr>
    </w:tbl>
    <w:p w14:paraId="50C6AC52" w14:textId="77777777" w:rsidR="001E0A46" w:rsidRPr="002B3813" w:rsidRDefault="001E0A46" w:rsidP="001E0A4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314FC211" w14:textId="77777777" w:rsidR="001E0A46" w:rsidRPr="002B3813" w:rsidRDefault="001E0A46" w:rsidP="001E0A46">
      <w:pPr>
        <w:pStyle w:val="TH"/>
      </w:pPr>
      <w:r w:rsidRPr="002B3813">
        <w:t>Table 8.1.3.1.1.26-3</w:t>
      </w:r>
      <w:r>
        <w:t>a</w:t>
      </w:r>
      <w:r w:rsidRPr="002B3813">
        <w:t>: NB-IoT guard-band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DB8E0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D4E68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9CDF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45608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93FD51"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69FF1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76B0592"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C1761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81AFDE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E51F6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0F373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6B0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45B27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9DCB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4A868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BFCC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w:t>
            </w:r>
            <w:r>
              <w:rPr>
                <w:rFonts w:ascii="Arial" w:hAnsi="Arial" w:cs="Arial"/>
                <w:sz w:val="18"/>
                <w:szCs w:val="18"/>
              </w:rPr>
              <w:t>2</w:t>
            </w:r>
            <w:r w:rsidRPr="002B3813">
              <w:rPr>
                <w:rFonts w:ascii="Arial" w:hAnsi="Arial" w:cs="Arial"/>
                <w:sz w:val="18"/>
                <w:szCs w:val="18"/>
              </w:rPr>
              <w:t>075</w:t>
            </w:r>
          </w:p>
        </w:tc>
      </w:tr>
      <w:tr w:rsidR="001E0A46" w:rsidRPr="002B3813" w14:paraId="322867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8C7671"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A8A4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59C9AD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24BE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01BA2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5DB393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D3CD7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874.1075</w:t>
            </w:r>
          </w:p>
        </w:tc>
      </w:tr>
      <w:tr w:rsidR="001E0A46" w:rsidRPr="002B3813" w14:paraId="3F77B7B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11757B"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FD4D9B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B0C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20D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C9B87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59776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B561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7</w:t>
            </w:r>
            <w:r w:rsidRPr="002B3813">
              <w:rPr>
                <w:rFonts w:ascii="Arial" w:hAnsi="Arial" w:cs="Arial"/>
                <w:sz w:val="18"/>
                <w:szCs w:val="18"/>
              </w:rPr>
              <w:t>925</w:t>
            </w:r>
          </w:p>
        </w:tc>
      </w:tr>
      <w:tr w:rsidR="001E0A46" w:rsidRPr="002B3813" w14:paraId="23A93BB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CEF6DC"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5 MHz</w:t>
            </w:r>
          </w:p>
          <w:p w14:paraId="14E155E7" w14:textId="77777777" w:rsidR="001E0A46" w:rsidRPr="002B3813" w:rsidRDefault="001E0A46" w:rsidP="00E07E53">
            <w:pPr>
              <w:pStyle w:val="TAN"/>
              <w:rPr>
                <w:lang w:eastAsia="en-US"/>
              </w:rPr>
            </w:pPr>
            <w:r w:rsidRPr="002B3813">
              <w:rPr>
                <w:lang w:eastAsia="en-US"/>
              </w:rPr>
              <w:t>NOTE 2:</w:t>
            </w:r>
            <w:r w:rsidRPr="00B02070">
              <w:rPr>
                <w:lang w:eastAsia="en-US"/>
              </w:rPr>
              <w:t xml:space="preserve"> </w:t>
            </w:r>
            <w:r w:rsidRPr="002B3813">
              <w:rPr>
                <w:lang w:eastAsia="en-US"/>
              </w:rPr>
              <w:t>Applicable to either 3.75 kHz or 15 kHz UL sub-carrier spacing</w:t>
            </w:r>
          </w:p>
        </w:tc>
      </w:tr>
    </w:tbl>
    <w:p w14:paraId="2E638E54" w14:textId="77777777" w:rsidR="001E0A46" w:rsidRPr="002B3813" w:rsidRDefault="001E0A46" w:rsidP="001E0A4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165" w:name="_Toc446340198"/>
      <w:r w:rsidRPr="002B3813">
        <w:t>8.1.3.1.1.29 to 8.1.3.1.1.</w:t>
      </w:r>
      <w:r w:rsidR="00C43806" w:rsidRPr="002B3813">
        <w:t>30</w:t>
      </w:r>
      <w:r w:rsidRPr="002B3813">
        <w:tab/>
        <w:t>Void</w:t>
      </w:r>
      <w:bookmarkEnd w:id="165"/>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rPr>
                <w:lang w:eastAsia="ja-JP"/>
              </w:rPr>
            </w:pPr>
            <w:r w:rsidRPr="002B3813">
              <w:rPr>
                <w:lang w:eastAsia="en-US"/>
              </w:rPr>
              <w:t>Low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rPr>
                <w:lang w:eastAsia="ja-JP"/>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lang w:eastAsia="ja-JP"/>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lang w:val="en-US" w:eastAsia="en-US"/>
              </w:rPr>
            </w:pPr>
            <w:r w:rsidRPr="002A792A">
              <w:rPr>
                <w:lang w:val="en-US" w:eastAsia="en-US"/>
              </w:rPr>
              <w:t>Low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rPr>
                <w:lang w:eastAsia="ja-JP"/>
              </w:rPr>
            </w:pPr>
            <w:r w:rsidRPr="002B3813">
              <w:rPr>
                <w:lang w:eastAsia="en-US"/>
              </w:rPr>
              <w:t>Mid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lang w:val="en-US" w:eastAsia="ja-JP"/>
              </w:rPr>
            </w:pPr>
            <w:r w:rsidRPr="002A792A">
              <w:rPr>
                <w:lang w:val="en-US" w:eastAsia="en-US"/>
              </w:rPr>
              <w:t>Mid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eastAsia="ja-JP"/>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rPr>
                <w:lang w:eastAsia="ja-JP"/>
              </w:rPr>
            </w:pPr>
            <w:r w:rsidRPr="002B3813">
              <w:rPr>
                <w:lang w:eastAsia="en-US"/>
              </w:rPr>
              <w:t>High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lang w:val="en-US" w:eastAsia="en-US"/>
              </w:rPr>
            </w:pPr>
            <w:r w:rsidRPr="002A792A">
              <w:rPr>
                <w:lang w:val="en-US" w:eastAsia="en-US"/>
              </w:rPr>
              <w:t>High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eastAsia="ja-JP"/>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lang w:eastAsia="ja-JP"/>
              </w:rPr>
            </w:pPr>
            <w:r w:rsidRPr="002B3813">
              <w:rPr>
                <w:rFonts w:ascii="Arial" w:hAnsi="Arial"/>
                <w:sz w:val="18"/>
              </w:rPr>
              <w:t xml:space="preserve">NOTE </w:t>
            </w:r>
            <w:r w:rsidRPr="002B3813">
              <w:rPr>
                <w:rFonts w:ascii="Arial" w:hAnsi="Arial"/>
                <w:sz w:val="18"/>
                <w:lang w:eastAsia="ja-JP"/>
              </w:rPr>
              <w:t>2</w:t>
            </w:r>
            <w:r w:rsidRPr="002B3813">
              <w:rPr>
                <w:rFonts w:ascii="Arial" w:hAnsi="Arial"/>
                <w:sz w:val="18"/>
              </w:rPr>
              <w:t>:</w:t>
            </w:r>
            <w:r w:rsidRPr="002B3813">
              <w:rPr>
                <w:rFonts w:ascii="Arial" w:hAnsi="Arial" w:cs="Arial"/>
                <w:sz w:val="18"/>
                <w:szCs w:val="18"/>
              </w:rPr>
              <w:t xml:space="preserve"> Related to LTE channel BW </w:t>
            </w:r>
            <w:r w:rsidRPr="002B3813">
              <w:rPr>
                <w:rFonts w:ascii="Arial" w:hAnsi="Arial" w:cs="Arial"/>
                <w:sz w:val="18"/>
                <w:szCs w:val="18"/>
                <w:lang w:eastAsia="ja-JP"/>
              </w:rPr>
              <w:t>5</w:t>
            </w:r>
            <w:r w:rsidRPr="002B3813">
              <w:rPr>
                <w:rFonts w:ascii="Arial" w:hAnsi="Arial" w:cs="Arial"/>
                <w:sz w:val="18"/>
                <w:szCs w:val="18"/>
              </w:rPr>
              <w:t xml:space="preserve"> MH</w:t>
            </w:r>
            <w:r w:rsidRPr="002B3813">
              <w:rPr>
                <w:rFonts w:ascii="Arial" w:hAnsi="Arial" w:cs="Arial"/>
                <w:sz w:val="18"/>
                <w:szCs w:val="18"/>
                <w:lang w:eastAsia="ja-JP"/>
              </w:rPr>
              <w:t>z</w:t>
            </w:r>
            <w:r w:rsidRPr="002B3813">
              <w:rPr>
                <w:rFonts w:ascii="Arial" w:hAnsi="Arial" w:cs="Arial"/>
                <w:sz w:val="18"/>
                <w:szCs w:val="18"/>
              </w:rPr>
              <w:t xml:space="preserve"> and NB-IoT PRB </w:t>
            </w:r>
            <w:r w:rsidRPr="002B3813">
              <w:rPr>
                <w:rFonts w:ascii="Arial" w:hAnsi="Arial" w:cs="Arial"/>
                <w:sz w:val="18"/>
                <w:szCs w:val="18"/>
                <w:lang w:eastAsia="ja-JP"/>
              </w:rPr>
              <w:t>17</w:t>
            </w:r>
          </w:p>
          <w:p w14:paraId="58E1AB6D" w14:textId="77777777" w:rsidR="000B5705" w:rsidRPr="00BD506A" w:rsidRDefault="000B5705" w:rsidP="000B5705">
            <w:pPr>
              <w:keepNext/>
              <w:keepLines/>
              <w:spacing w:after="0"/>
              <w:ind w:left="851" w:hanging="851"/>
              <w:rPr>
                <w:rFonts w:ascii="Arial" w:eastAsia="MS Mincho" w:hAnsi="Arial" w:cs="Arial"/>
                <w:sz w:val="18"/>
                <w:szCs w:val="18"/>
                <w:lang w:eastAsia="ja-JP"/>
              </w:rPr>
            </w:pPr>
            <w:r w:rsidRPr="00175484">
              <w:rPr>
                <w:rFonts w:ascii="Arial" w:hAnsi="Arial"/>
                <w:sz w:val="18"/>
              </w:rPr>
              <w:t xml:space="preserve">NOTE </w:t>
            </w:r>
            <w:r w:rsidRPr="00175484">
              <w:rPr>
                <w:rFonts w:ascii="Arial" w:eastAsia="MS Mincho" w:hAnsi="Arial" w:hint="eastAsia"/>
                <w:sz w:val="18"/>
                <w:lang w:eastAsia="ja-JP"/>
              </w:rPr>
              <w:t>3</w:t>
            </w:r>
            <w:r w:rsidRPr="00175484">
              <w:rPr>
                <w:rFonts w:ascii="Arial" w:hAnsi="Arial"/>
                <w:sz w:val="18"/>
              </w:rPr>
              <w:t>:</w:t>
            </w:r>
            <w:r w:rsidRPr="00175484">
              <w:rPr>
                <w:rFonts w:ascii="Arial" w:hAnsi="Arial" w:cs="Arial"/>
                <w:sz w:val="18"/>
                <w:szCs w:val="18"/>
              </w:rPr>
              <w:t xml:space="preserve"> Related to LTE channel BW </w:t>
            </w:r>
            <w:r w:rsidRPr="00175484">
              <w:rPr>
                <w:rFonts w:ascii="Arial" w:hAnsi="Arial" w:cs="Arial"/>
                <w:sz w:val="18"/>
                <w:szCs w:val="18"/>
                <w:lang w:eastAsia="ja-JP"/>
              </w:rPr>
              <w:t>5</w:t>
            </w:r>
            <w:r w:rsidRPr="00175484">
              <w:rPr>
                <w:rFonts w:ascii="Arial" w:hAnsi="Arial" w:cs="Arial"/>
                <w:sz w:val="18"/>
                <w:szCs w:val="18"/>
              </w:rPr>
              <w:t xml:space="preserve"> MH</w:t>
            </w:r>
            <w:r w:rsidRPr="00175484">
              <w:rPr>
                <w:rFonts w:ascii="Arial" w:hAnsi="Arial" w:cs="Arial"/>
                <w:sz w:val="18"/>
                <w:szCs w:val="18"/>
                <w:lang w:eastAsia="ja-JP"/>
              </w:rPr>
              <w:t>z</w:t>
            </w:r>
            <w:r w:rsidRPr="00175484">
              <w:rPr>
                <w:rFonts w:ascii="Arial" w:hAnsi="Arial" w:cs="Arial"/>
                <w:sz w:val="18"/>
                <w:szCs w:val="18"/>
              </w:rPr>
              <w:t xml:space="preserve"> and NB-IoT PRB </w:t>
            </w:r>
            <w:r w:rsidRPr="00175484">
              <w:rPr>
                <w:rFonts w:ascii="Arial" w:eastAsia="MS Mincho" w:hAnsi="Arial" w:cs="Arial" w:hint="eastAsia"/>
                <w:sz w:val="18"/>
                <w:szCs w:val="18"/>
                <w:lang w:eastAsia="ja-JP"/>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eastAsia="ja-JP"/>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105DE295" w14:textId="4409AA1E" w:rsidR="004A56C7" w:rsidRPr="001C660E" w:rsidRDefault="00C43806" w:rsidP="004A56C7">
      <w:pPr>
        <w:pStyle w:val="H6"/>
      </w:pPr>
      <w:r w:rsidRPr="002B3813">
        <w:t>8.1.3.1.1.32 to 8.1.3.1.1.</w:t>
      </w:r>
      <w:r w:rsidR="004A56C7" w:rsidRPr="004A56C7">
        <w:t xml:space="preserve"> </w:t>
      </w:r>
      <w:r w:rsidR="004A56C7" w:rsidRPr="001C660E">
        <w:t>64</w:t>
      </w:r>
      <w:r w:rsidRPr="002B3813">
        <w:tab/>
        <w:t>Void</w:t>
      </w:r>
    </w:p>
    <w:p w14:paraId="7CCA1CF5" w14:textId="77777777" w:rsidR="004A56C7" w:rsidRPr="001C660E" w:rsidRDefault="004A56C7" w:rsidP="004A56C7">
      <w:pPr>
        <w:pStyle w:val="H6"/>
      </w:pPr>
      <w:r w:rsidRPr="001C660E">
        <w:t>8.1.3.1.1.65</w:t>
      </w:r>
      <w:r w:rsidRPr="001C660E">
        <w:tab/>
        <w:t>NB-IoT FDD reference test frequencies for operating band 65</w:t>
      </w:r>
    </w:p>
    <w:p w14:paraId="70C5D0FF" w14:textId="77777777" w:rsidR="004A56C7" w:rsidRPr="001C660E" w:rsidRDefault="004A56C7" w:rsidP="004A56C7">
      <w:pPr>
        <w:pStyle w:val="TH"/>
      </w:pPr>
      <w:r w:rsidRPr="001C660E">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1C660E" w:rsidRDefault="004A56C7" w:rsidP="004845F2">
            <w:pPr>
              <w:pStyle w:val="TAH"/>
              <w:keepLines w:val="0"/>
              <w:rPr>
                <w:b w:val="0"/>
                <w:lang w:eastAsia="en-US"/>
              </w:rPr>
            </w:pPr>
            <w:r w:rsidRPr="001C660E">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w:t>
            </w:r>
          </w:p>
        </w:tc>
      </w:tr>
      <w:tr w:rsidR="004A56C7" w:rsidRPr="001C660E"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1C660E" w:rsidRDefault="004A56C7" w:rsidP="004845F2">
            <w:pPr>
              <w:pStyle w:val="TAH"/>
              <w:keepLines w:val="0"/>
              <w:rPr>
                <w:b w:val="0"/>
                <w:lang w:eastAsia="en-US"/>
              </w:rPr>
            </w:pPr>
            <w:r w:rsidRPr="001C660E">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2155.0</w:t>
            </w:r>
          </w:p>
        </w:tc>
      </w:tr>
      <w:tr w:rsidR="004A56C7" w:rsidRPr="001C660E"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1C660E" w:rsidRDefault="004A56C7" w:rsidP="004845F2">
            <w:pPr>
              <w:pStyle w:val="TAH"/>
              <w:keepLines w:val="0"/>
              <w:rPr>
                <w:b w:val="0"/>
                <w:lang w:eastAsia="en-US"/>
              </w:rPr>
            </w:pPr>
            <w:r w:rsidRPr="001C660E">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2199.9</w:t>
            </w:r>
          </w:p>
        </w:tc>
      </w:tr>
      <w:tr w:rsidR="004A56C7" w:rsidRPr="001C660E"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p w14:paraId="01D479E5"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Only paired part of the band considered for NB-IoT</w:t>
            </w:r>
          </w:p>
        </w:tc>
      </w:tr>
    </w:tbl>
    <w:p w14:paraId="0B1A59DE" w14:textId="77777777" w:rsidR="004A56C7" w:rsidRPr="001C660E" w:rsidRDefault="004A56C7" w:rsidP="004A56C7"/>
    <w:p w14:paraId="0CF64735" w14:textId="77777777" w:rsidR="004A56C7" w:rsidRPr="001C660E" w:rsidRDefault="004A56C7" w:rsidP="004A56C7">
      <w:pPr>
        <w:pStyle w:val="TH"/>
      </w:pPr>
      <w:r w:rsidRPr="001C660E">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2110.5925</w:t>
            </w:r>
          </w:p>
        </w:tc>
      </w:tr>
      <w:tr w:rsidR="004A56C7" w:rsidRPr="001C660E"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2115.9975</w:t>
            </w:r>
          </w:p>
        </w:tc>
      </w:tr>
      <w:tr w:rsidR="004A56C7" w:rsidRPr="001C660E"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2116.8975</w:t>
            </w:r>
          </w:p>
        </w:tc>
      </w:tr>
      <w:tr w:rsidR="004A56C7" w:rsidRPr="001C660E"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2154.0925</w:t>
            </w:r>
          </w:p>
        </w:tc>
      </w:tr>
      <w:tr w:rsidR="004A56C7" w:rsidRPr="001C660E"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2155.9975</w:t>
            </w:r>
          </w:p>
        </w:tc>
      </w:tr>
      <w:tr w:rsidR="004A56C7" w:rsidRPr="001C660E"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2156.8975</w:t>
            </w:r>
          </w:p>
        </w:tc>
      </w:tr>
      <w:tr w:rsidR="004A56C7" w:rsidRPr="001C660E"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2199.4075</w:t>
            </w:r>
          </w:p>
        </w:tc>
      </w:tr>
      <w:tr w:rsidR="004A56C7" w:rsidRPr="001C660E"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2195.9975</w:t>
            </w:r>
          </w:p>
        </w:tc>
      </w:tr>
      <w:tr w:rsidR="004A56C7" w:rsidRPr="001C660E"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2196.8975</w:t>
            </w:r>
          </w:p>
        </w:tc>
      </w:tr>
      <w:tr w:rsidR="004A56C7" w:rsidRPr="001C660E"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1C660E" w:rsidRDefault="004A56C7" w:rsidP="004845F2">
            <w:pPr>
              <w:pStyle w:val="TAN"/>
              <w:rPr>
                <w:lang w:eastAsia="en-US"/>
              </w:rPr>
            </w:pPr>
            <w:r w:rsidRPr="001C660E">
              <w:rPr>
                <w:lang w:eastAsia="en-US"/>
              </w:rPr>
              <w:t>NOTE 1: Related to LTE channel BW 3 MHz</w:t>
            </w:r>
          </w:p>
          <w:p w14:paraId="06893E61"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5A2ABD05" w14:textId="77777777" w:rsidR="004A56C7" w:rsidRPr="001C660E" w:rsidRDefault="004A56C7" w:rsidP="004845F2">
            <w:pPr>
              <w:pStyle w:val="TAN"/>
              <w:rPr>
                <w:lang w:eastAsia="en-US"/>
              </w:rPr>
            </w:pPr>
            <w:r w:rsidRPr="001C660E">
              <w:rPr>
                <w:lang w:eastAsia="en-US"/>
              </w:rPr>
              <w:t>NOTE 3:</w:t>
            </w:r>
            <w:r w:rsidRPr="001C660E">
              <w:rPr>
                <w:rFonts w:cs="Arial"/>
                <w:szCs w:val="18"/>
                <w:lang w:eastAsia="en-US"/>
              </w:rPr>
              <w:t xml:space="preserve"> Related to LTE channel BW 10 MHz and NB-IoT PRB 35</w:t>
            </w:r>
          </w:p>
          <w:p w14:paraId="34A241FB" w14:textId="77777777" w:rsidR="004A56C7" w:rsidRPr="001C660E" w:rsidRDefault="004A56C7" w:rsidP="004845F2">
            <w:pPr>
              <w:pStyle w:val="TAN"/>
              <w:rPr>
                <w:lang w:eastAsia="en-US"/>
              </w:rPr>
            </w:pPr>
            <w:r w:rsidRPr="001C660E">
              <w:rPr>
                <w:lang w:eastAsia="en-US"/>
              </w:rPr>
              <w:t>NOTE 4: Applicable to either 3.75 kHz or 15 kHz UL sub-carrier spacing</w:t>
            </w:r>
          </w:p>
          <w:p w14:paraId="4FCA19DE" w14:textId="77777777" w:rsidR="004A56C7" w:rsidRPr="001C660E" w:rsidRDefault="004A56C7" w:rsidP="004845F2">
            <w:pPr>
              <w:pStyle w:val="TAN"/>
              <w:rPr>
                <w:lang w:eastAsia="en-US"/>
              </w:rPr>
            </w:pPr>
            <w:r w:rsidRPr="001C660E">
              <w:rPr>
                <w:lang w:eastAsia="en-US"/>
              </w:rPr>
              <w:t>NOTE 3: Only paired part of the band considered for NB-IoT</w:t>
            </w:r>
          </w:p>
        </w:tc>
      </w:tr>
    </w:tbl>
    <w:p w14:paraId="5434F70E" w14:textId="77777777" w:rsidR="004A56C7" w:rsidRPr="001C660E" w:rsidRDefault="004A56C7" w:rsidP="004A56C7"/>
    <w:p w14:paraId="0EF6BF89" w14:textId="77777777" w:rsidR="004A56C7" w:rsidRPr="001C660E" w:rsidRDefault="004A56C7" w:rsidP="004A56C7">
      <w:pPr>
        <w:pStyle w:val="TH"/>
      </w:pPr>
      <w:r w:rsidRPr="001C660E">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1C660E" w:rsidRDefault="004A56C7" w:rsidP="004845F2">
            <w:pPr>
              <w:pStyle w:val="TAH"/>
              <w:keepLines w:val="0"/>
              <w:rPr>
                <w:lang w:eastAsia="en-US"/>
              </w:rPr>
            </w:pPr>
            <w:r w:rsidRPr="001C660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1C660E" w:rsidRDefault="004A56C7" w:rsidP="004845F2">
            <w:pPr>
              <w:pStyle w:val="TAH"/>
              <w:keepLines w:val="0"/>
              <w:rPr>
                <w:lang w:eastAsia="en-US"/>
              </w:rPr>
            </w:pPr>
            <w:r w:rsidRPr="001C660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1C660E" w:rsidRDefault="004A56C7" w:rsidP="004845F2">
            <w:pPr>
              <w:pStyle w:val="TAH"/>
              <w:keepLines w:val="0"/>
              <w:rPr>
                <w:lang w:eastAsia="en-US"/>
              </w:rPr>
            </w:pPr>
            <w:r w:rsidRPr="001C660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1C660E" w:rsidRDefault="004A56C7" w:rsidP="004845F2">
            <w:pPr>
              <w:pStyle w:val="TAC"/>
              <w:keepLines w:val="0"/>
              <w:rPr>
                <w:lang w:eastAsia="en-US"/>
              </w:rPr>
            </w:pPr>
            <w:r w:rsidRPr="001C660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2110.1075</w:t>
            </w:r>
          </w:p>
        </w:tc>
      </w:tr>
      <w:tr w:rsidR="004A56C7" w:rsidRPr="001C660E"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1C660E" w:rsidRDefault="004A56C7" w:rsidP="004845F2">
            <w:pPr>
              <w:pStyle w:val="TAC"/>
              <w:keepLines w:val="0"/>
              <w:rPr>
                <w:lang w:eastAsia="en-US"/>
              </w:rPr>
            </w:pPr>
            <w:r w:rsidRPr="001C660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2152.6075</w:t>
            </w:r>
          </w:p>
        </w:tc>
      </w:tr>
      <w:tr w:rsidR="004A56C7" w:rsidRPr="001C660E"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1C660E"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2159.6075</w:t>
            </w:r>
          </w:p>
        </w:tc>
      </w:tr>
      <w:tr w:rsidR="004A56C7" w:rsidRPr="001C660E"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1C660E" w:rsidRDefault="004A56C7" w:rsidP="004845F2">
            <w:pPr>
              <w:pStyle w:val="TAC"/>
              <w:keepLines w:val="0"/>
              <w:rPr>
                <w:lang w:eastAsia="en-US"/>
              </w:rPr>
            </w:pPr>
            <w:r w:rsidRPr="001C660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2199.8925</w:t>
            </w:r>
          </w:p>
        </w:tc>
      </w:tr>
      <w:tr w:rsidR="004A56C7" w:rsidRPr="001C660E"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1C660E" w:rsidRDefault="004A56C7" w:rsidP="004845F2">
            <w:pPr>
              <w:pStyle w:val="TAN"/>
              <w:rPr>
                <w:lang w:eastAsia="en-US"/>
              </w:rPr>
            </w:pPr>
            <w:r w:rsidRPr="001C660E">
              <w:rPr>
                <w:lang w:eastAsia="en-US"/>
              </w:rPr>
              <w:t>NOTE 1: Void</w:t>
            </w:r>
          </w:p>
          <w:p w14:paraId="4142CDB5" w14:textId="77777777" w:rsidR="004A56C7" w:rsidRPr="001C660E" w:rsidRDefault="004A56C7" w:rsidP="004845F2">
            <w:pPr>
              <w:pStyle w:val="TAN"/>
              <w:rPr>
                <w:lang w:eastAsia="en-US"/>
              </w:rPr>
            </w:pPr>
            <w:r w:rsidRPr="001C660E">
              <w:rPr>
                <w:lang w:eastAsia="en-US"/>
              </w:rPr>
              <w:t>NOTE 2: Applicable to either 3.75 kHz or 15 kHz UL sub-carrier spacing</w:t>
            </w:r>
          </w:p>
          <w:p w14:paraId="3ADA7524" w14:textId="77777777" w:rsidR="004A56C7" w:rsidRPr="001C660E" w:rsidRDefault="004A56C7" w:rsidP="004845F2">
            <w:pPr>
              <w:pStyle w:val="TAN"/>
              <w:rPr>
                <w:rFonts w:cs="Arial"/>
                <w:szCs w:val="18"/>
                <w:lang w:eastAsia="en-US"/>
              </w:rPr>
            </w:pPr>
            <w:r w:rsidRPr="001C660E">
              <w:rPr>
                <w:lang w:eastAsia="en-US"/>
              </w:rPr>
              <w:t>NOTE 3: Only paired part of the band considered for NB-IoT</w:t>
            </w:r>
          </w:p>
        </w:tc>
      </w:tr>
    </w:tbl>
    <w:p w14:paraId="453843EA" w14:textId="6EB4CE7F" w:rsidR="00606006" w:rsidRPr="002B3813" w:rsidRDefault="00606006" w:rsidP="00E864C1"/>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837857" w:rsidRPr="002B3813" w14:paraId="4E13C1AE"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F5A1AC" w14:textId="687EA508" w:rsidR="00837857" w:rsidRPr="002B3813" w:rsidRDefault="00837857" w:rsidP="00837857">
            <w:pPr>
              <w:pStyle w:val="TAH"/>
              <w:keepLines w:val="0"/>
              <w:rPr>
                <w:b w:val="0"/>
                <w:lang w:eastAsia="en-US"/>
              </w:rPr>
            </w:pPr>
            <w:r>
              <w:rPr>
                <w:b w:val="0"/>
                <w:lang w:eastAsia="en-US"/>
              </w:rPr>
              <w:t>High Range</w:t>
            </w:r>
            <w:r w:rsidRPr="009317F7">
              <w:rPr>
                <w:b w:val="0"/>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F4832D4" w14:textId="5D8E1F50" w:rsidR="00837857" w:rsidRPr="002B3813" w:rsidRDefault="00837857" w:rsidP="00837857">
            <w:pPr>
              <w:pStyle w:val="TAH"/>
              <w:keepLines w:val="0"/>
              <w:rPr>
                <w:b w:val="0"/>
                <w:lang w:eastAsia="en-US"/>
              </w:rPr>
            </w:pPr>
            <w:r>
              <w:rPr>
                <w:b w:val="0"/>
                <w:lang w:eastAsia="en-US"/>
              </w:rPr>
              <w:t>132421</w:t>
            </w:r>
          </w:p>
        </w:tc>
        <w:tc>
          <w:tcPr>
            <w:tcW w:w="1374" w:type="dxa"/>
            <w:tcBorders>
              <w:top w:val="single" w:sz="6" w:space="0" w:color="auto"/>
              <w:left w:val="single" w:sz="6" w:space="0" w:color="auto"/>
              <w:bottom w:val="single" w:sz="4" w:space="0" w:color="auto"/>
              <w:right w:val="single" w:sz="6" w:space="0" w:color="auto"/>
            </w:tcBorders>
            <w:vAlign w:val="center"/>
          </w:tcPr>
          <w:p w14:paraId="4FD2C5B5" w14:textId="3054201F"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F790A9" w14:textId="266119DC" w:rsidR="00837857" w:rsidRPr="002B3813" w:rsidRDefault="00837857" w:rsidP="00837857">
            <w:pPr>
              <w:pStyle w:val="TAH"/>
              <w:keepLines w:val="0"/>
              <w:rPr>
                <w:b w:val="0"/>
                <w:lang w:eastAsia="en-US"/>
              </w:rPr>
            </w:pPr>
            <w:r>
              <w:rPr>
                <w:b w:val="0"/>
                <w:lang w:eastAsia="en-US"/>
              </w:rPr>
              <w:t>1754.9</w:t>
            </w:r>
          </w:p>
        </w:tc>
        <w:tc>
          <w:tcPr>
            <w:tcW w:w="1374" w:type="dxa"/>
            <w:tcBorders>
              <w:top w:val="single" w:sz="6" w:space="0" w:color="auto"/>
              <w:left w:val="single" w:sz="6" w:space="0" w:color="auto"/>
              <w:bottom w:val="single" w:sz="4" w:space="0" w:color="auto"/>
              <w:right w:val="single" w:sz="6" w:space="0" w:color="auto"/>
            </w:tcBorders>
            <w:vAlign w:val="center"/>
          </w:tcPr>
          <w:p w14:paraId="2B75906B" w14:textId="7629C32B" w:rsidR="00837857" w:rsidRPr="002B3813" w:rsidRDefault="00837857" w:rsidP="00837857">
            <w:pPr>
              <w:pStyle w:val="TAH"/>
              <w:keepLines w:val="0"/>
              <w:rPr>
                <w:b w:val="0"/>
                <w:lang w:eastAsia="en-US"/>
              </w:rPr>
            </w:pPr>
            <w:r>
              <w:rPr>
                <w:b w:val="0"/>
                <w:lang w:eastAsia="en-US"/>
              </w:rPr>
              <w:t>66885</w:t>
            </w:r>
          </w:p>
        </w:tc>
        <w:tc>
          <w:tcPr>
            <w:tcW w:w="1374" w:type="dxa"/>
            <w:tcBorders>
              <w:top w:val="single" w:sz="6" w:space="0" w:color="auto"/>
              <w:left w:val="single" w:sz="6" w:space="0" w:color="auto"/>
              <w:bottom w:val="single" w:sz="4" w:space="0" w:color="auto"/>
              <w:right w:val="single" w:sz="6" w:space="0" w:color="auto"/>
            </w:tcBorders>
            <w:vAlign w:val="center"/>
          </w:tcPr>
          <w:p w14:paraId="5832175C" w14:textId="3B3135F1"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4B710FF" w14:textId="69EF38FD" w:rsidR="00837857" w:rsidRPr="002B3813" w:rsidRDefault="00837857" w:rsidP="00837857">
            <w:pPr>
              <w:pStyle w:val="TAH"/>
              <w:keepLines w:val="0"/>
              <w:rPr>
                <w:b w:val="0"/>
                <w:lang w:eastAsia="en-US"/>
              </w:rPr>
            </w:pPr>
            <w:r>
              <w:rPr>
                <w:b w:val="0"/>
                <w:lang w:eastAsia="en-US"/>
              </w:rPr>
              <w:t>2154.9</w:t>
            </w:r>
          </w:p>
        </w:tc>
      </w:tr>
      <w:tr w:rsidR="00837857" w:rsidRPr="002B3813" w14:paraId="18959D37"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79C45BDD" w14:textId="196A24F8" w:rsidR="00837857" w:rsidRPr="002B3813" w:rsidRDefault="00837857" w:rsidP="00837857">
            <w:pPr>
              <w:pStyle w:val="TAH"/>
              <w:keepLines w:val="0"/>
              <w:rPr>
                <w:b w:val="0"/>
                <w:lang w:eastAsia="en-US"/>
              </w:rPr>
            </w:pPr>
            <w:r>
              <w:rPr>
                <w:b w:val="0"/>
                <w:lang w:eastAsia="en-US"/>
              </w:rPr>
              <w:t>High Range</w:t>
            </w:r>
            <w:r>
              <w:rPr>
                <w:b w:val="0"/>
                <w:vertAlign w:val="superscript"/>
                <w:lang w:eastAsia="en-US"/>
              </w:rPr>
              <w:t>4</w:t>
            </w:r>
          </w:p>
        </w:tc>
        <w:tc>
          <w:tcPr>
            <w:tcW w:w="1375" w:type="dxa"/>
            <w:tcBorders>
              <w:top w:val="single" w:sz="6" w:space="0" w:color="auto"/>
              <w:left w:val="single" w:sz="6" w:space="0" w:color="auto"/>
              <w:bottom w:val="single" w:sz="4" w:space="0" w:color="auto"/>
              <w:right w:val="single" w:sz="6" w:space="0" w:color="auto"/>
            </w:tcBorders>
            <w:vAlign w:val="center"/>
          </w:tcPr>
          <w:p w14:paraId="7D053880" w14:textId="1818F684" w:rsidR="00837857" w:rsidRPr="002B3813" w:rsidRDefault="00837857" w:rsidP="00837857">
            <w:pPr>
              <w:pStyle w:val="TAH"/>
              <w:keepLines w:val="0"/>
              <w:rPr>
                <w:b w:val="0"/>
                <w:lang w:eastAsia="en-US"/>
              </w:rPr>
            </w:pPr>
            <w:r>
              <w:rPr>
                <w:b w:val="0"/>
                <w:lang w:eastAsia="en-US"/>
              </w:rPr>
              <w:t>132571</w:t>
            </w:r>
          </w:p>
        </w:tc>
        <w:tc>
          <w:tcPr>
            <w:tcW w:w="1374" w:type="dxa"/>
            <w:tcBorders>
              <w:top w:val="single" w:sz="6" w:space="0" w:color="auto"/>
              <w:left w:val="single" w:sz="6" w:space="0" w:color="auto"/>
              <w:bottom w:val="single" w:sz="4" w:space="0" w:color="auto"/>
              <w:right w:val="single" w:sz="6" w:space="0" w:color="auto"/>
            </w:tcBorders>
            <w:vAlign w:val="center"/>
          </w:tcPr>
          <w:p w14:paraId="4C557338" w14:textId="10B5F72E"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5321AC4" w14:textId="2FD84F4B" w:rsidR="00837857" w:rsidRPr="002B3813" w:rsidRDefault="00837857" w:rsidP="00837857">
            <w:pPr>
              <w:pStyle w:val="TAH"/>
              <w:keepLines w:val="0"/>
              <w:rPr>
                <w:b w:val="0"/>
                <w:lang w:eastAsia="en-US"/>
              </w:rPr>
            </w:pPr>
            <w:r>
              <w:rPr>
                <w:b w:val="0"/>
                <w:lang w:eastAsia="en-US"/>
              </w:rPr>
              <w:t>1769.0</w:t>
            </w:r>
          </w:p>
        </w:tc>
        <w:tc>
          <w:tcPr>
            <w:tcW w:w="1374" w:type="dxa"/>
            <w:tcBorders>
              <w:top w:val="single" w:sz="6" w:space="0" w:color="auto"/>
              <w:left w:val="single" w:sz="6" w:space="0" w:color="auto"/>
              <w:bottom w:val="single" w:sz="4" w:space="0" w:color="auto"/>
              <w:right w:val="single" w:sz="6" w:space="0" w:color="auto"/>
            </w:tcBorders>
            <w:vAlign w:val="center"/>
          </w:tcPr>
          <w:p w14:paraId="6E39887F" w14:textId="1866B0D6" w:rsidR="00837857" w:rsidRPr="002B3813" w:rsidRDefault="00837857" w:rsidP="00837857">
            <w:pPr>
              <w:pStyle w:val="TAH"/>
              <w:keepLines w:val="0"/>
              <w:rPr>
                <w:b w:val="0"/>
                <w:lang w:eastAsia="en-US"/>
              </w:rPr>
            </w:pPr>
            <w:r>
              <w:rPr>
                <w:b w:val="0"/>
                <w:lang w:eastAsia="en-US"/>
              </w:rPr>
              <w:t>67035</w:t>
            </w:r>
          </w:p>
        </w:tc>
        <w:tc>
          <w:tcPr>
            <w:tcW w:w="1374" w:type="dxa"/>
            <w:tcBorders>
              <w:top w:val="single" w:sz="6" w:space="0" w:color="auto"/>
              <w:left w:val="single" w:sz="6" w:space="0" w:color="auto"/>
              <w:bottom w:val="single" w:sz="4" w:space="0" w:color="auto"/>
              <w:right w:val="single" w:sz="6" w:space="0" w:color="auto"/>
            </w:tcBorders>
            <w:vAlign w:val="center"/>
          </w:tcPr>
          <w:p w14:paraId="3036724A" w14:textId="369ACB3F"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3CB47FE" w14:textId="6B7410FE" w:rsidR="00837857" w:rsidRPr="002B3813" w:rsidRDefault="00837857" w:rsidP="00837857">
            <w:pPr>
              <w:pStyle w:val="TAH"/>
              <w:keepLines w:val="0"/>
              <w:rPr>
                <w:b w:val="0"/>
                <w:lang w:eastAsia="en-US"/>
              </w:rPr>
            </w:pPr>
            <w:r>
              <w:rPr>
                <w:b w:val="0"/>
                <w:lang w:eastAsia="en-US"/>
              </w:rPr>
              <w:t>2169.9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82BA4F3" w14:textId="77777777" w:rsidR="00837857" w:rsidRDefault="00606006" w:rsidP="00837857">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p w14:paraId="0D63AB8A" w14:textId="77777777" w:rsidR="00837857" w:rsidRDefault="00837857" w:rsidP="00837857">
            <w:pPr>
              <w:pStyle w:val="TAN"/>
              <w:rPr>
                <w:rFonts w:cs="Arial"/>
                <w:szCs w:val="18"/>
                <w:lang w:eastAsia="en-US"/>
              </w:rPr>
            </w:pPr>
            <w:r>
              <w:rPr>
                <w:lang w:eastAsia="en-US"/>
              </w:rPr>
              <w:t xml:space="preserve">NOTE 3: </w:t>
            </w:r>
            <w:r>
              <w:rPr>
                <w:rFonts w:cs="Arial"/>
                <w:szCs w:val="18"/>
                <w:lang w:eastAsia="en-US"/>
              </w:rPr>
              <w:t>Applicable to NB-IoT FDD MFBI where band 66 overlaps band 4</w:t>
            </w:r>
          </w:p>
          <w:p w14:paraId="0A714699" w14:textId="43B87585" w:rsidR="00606006" w:rsidRPr="002B3813" w:rsidRDefault="00837857" w:rsidP="00837857">
            <w:pPr>
              <w:pStyle w:val="TAN"/>
              <w:rPr>
                <w:rFonts w:cs="Arial"/>
                <w:szCs w:val="18"/>
                <w:lang w:eastAsia="en-US"/>
              </w:rPr>
            </w:pPr>
            <w:r>
              <w:rPr>
                <w:lang w:eastAsia="en-US"/>
              </w:rPr>
              <w:t xml:space="preserve">NOTE 4: </w:t>
            </w:r>
            <w:r>
              <w:rPr>
                <w:rFonts w:cs="Arial"/>
                <w:szCs w:val="18"/>
                <w:lang w:eastAsia="en-US"/>
              </w:rPr>
              <w:t>Applicable to NB-IoT FDD MFBI where band 66 overlaps band 10</w:t>
            </w:r>
          </w:p>
        </w:tc>
      </w:tr>
    </w:tbl>
    <w:p w14:paraId="4E1FE8A6" w14:textId="77777777" w:rsidR="00606006" w:rsidRPr="002B3813" w:rsidRDefault="00606006" w:rsidP="00606006"/>
    <w:p w14:paraId="52A79874" w14:textId="77777777" w:rsidR="001E0A46" w:rsidRPr="002B3813" w:rsidRDefault="001E0A46" w:rsidP="001E0A46">
      <w:pPr>
        <w:pStyle w:val="TH"/>
      </w:pPr>
      <w:r w:rsidRPr="002B3813">
        <w:t>Table 8.1.3.1.1.66-1</w:t>
      </w:r>
      <w:r>
        <w:t>a</w:t>
      </w:r>
      <w:r w:rsidRPr="002B3813">
        <w:t>: NB-IoT standalone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6D6E1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90728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87984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EB100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AD2BAB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5257C5"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EFE177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D78746"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619B82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25EE4D"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A3400C5" w14:textId="77777777" w:rsidR="001E0A46" w:rsidRPr="002B3813" w:rsidRDefault="001E0A46" w:rsidP="00E07E53">
            <w:pPr>
              <w:pStyle w:val="TAH"/>
              <w:keepLines w:val="0"/>
              <w:rPr>
                <w:b w:val="0"/>
                <w:lang w:eastAsia="en-US"/>
              </w:rPr>
            </w:pPr>
            <w:r w:rsidRPr="002B3813">
              <w:rPr>
                <w:b w:val="0"/>
                <w:lang w:eastAsia="en-US"/>
              </w:rPr>
              <w:t>13197</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380E8F10"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931847" w14:textId="77777777" w:rsidR="001E0A46" w:rsidRPr="002B3813" w:rsidRDefault="001E0A46" w:rsidP="00E07E53">
            <w:pPr>
              <w:pStyle w:val="TAH"/>
              <w:keepLines w:val="0"/>
              <w:rPr>
                <w:b w:val="0"/>
                <w:lang w:eastAsia="en-US"/>
              </w:rPr>
            </w:pPr>
            <w:r w:rsidRPr="002B3813">
              <w:rPr>
                <w:b w:val="0"/>
                <w:lang w:eastAsia="en-US"/>
              </w:rPr>
              <w:t>1710.</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172FDD" w14:textId="77777777" w:rsidR="001E0A46" w:rsidRPr="002B3813" w:rsidRDefault="001E0A46" w:rsidP="00E07E53">
            <w:pPr>
              <w:pStyle w:val="TAH"/>
              <w:keepLines w:val="0"/>
              <w:rPr>
                <w:b w:val="0"/>
                <w:lang w:eastAsia="en-US"/>
              </w:rPr>
            </w:pPr>
            <w:r w:rsidRPr="002B3813">
              <w:rPr>
                <w:b w:val="0"/>
                <w:lang w:eastAsia="en-US"/>
              </w:rPr>
              <w:t>6643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4B94037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56697E" w14:textId="77777777" w:rsidR="001E0A46" w:rsidRPr="002B3813" w:rsidRDefault="001E0A46" w:rsidP="00E07E53">
            <w:pPr>
              <w:pStyle w:val="TAH"/>
              <w:keepLines w:val="0"/>
              <w:rPr>
                <w:b w:val="0"/>
                <w:lang w:eastAsia="en-US"/>
              </w:rPr>
            </w:pPr>
            <w:r w:rsidRPr="002B3813">
              <w:rPr>
                <w:b w:val="0"/>
                <w:lang w:eastAsia="en-US"/>
              </w:rPr>
              <w:t>2110.</w:t>
            </w:r>
            <w:r>
              <w:rPr>
                <w:b w:val="0"/>
                <w:lang w:eastAsia="en-US"/>
              </w:rPr>
              <w:t>2</w:t>
            </w:r>
          </w:p>
        </w:tc>
      </w:tr>
      <w:tr w:rsidR="001E0A46" w:rsidRPr="002B3813" w14:paraId="359F44C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BA7E8B"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957456" w14:textId="77777777" w:rsidR="001E0A46" w:rsidRPr="002B3813" w:rsidRDefault="001E0A46" w:rsidP="00E07E53">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649CD8EA"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03A6265" w14:textId="77777777" w:rsidR="001E0A46" w:rsidRPr="002B3813" w:rsidRDefault="001E0A46" w:rsidP="00E07E53">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0ADDB149" w14:textId="77777777" w:rsidR="001E0A46" w:rsidRPr="002B3813" w:rsidRDefault="001E0A46" w:rsidP="00E07E53">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75E6E2E8"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9BD09F" w14:textId="77777777" w:rsidR="001E0A46" w:rsidRPr="002B3813" w:rsidRDefault="001E0A46" w:rsidP="00E07E53">
            <w:pPr>
              <w:pStyle w:val="TAH"/>
              <w:keepLines w:val="0"/>
              <w:rPr>
                <w:b w:val="0"/>
                <w:lang w:eastAsia="en-US"/>
              </w:rPr>
            </w:pPr>
            <w:r w:rsidRPr="002B3813">
              <w:rPr>
                <w:b w:val="0"/>
                <w:lang w:eastAsia="en-US"/>
              </w:rPr>
              <w:t>2145.0</w:t>
            </w:r>
          </w:p>
        </w:tc>
      </w:tr>
      <w:tr w:rsidR="001E0A46" w:rsidRPr="002B3813" w14:paraId="368A9ED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1F0234"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2A4524A" w14:textId="77777777" w:rsidR="001E0A46" w:rsidRPr="002B3813" w:rsidRDefault="001E0A46" w:rsidP="00E07E53">
            <w:pPr>
              <w:pStyle w:val="TAH"/>
              <w:keepLines w:val="0"/>
              <w:rPr>
                <w:b w:val="0"/>
                <w:lang w:eastAsia="en-US"/>
              </w:rPr>
            </w:pPr>
            <w:r w:rsidRPr="002B3813">
              <w:rPr>
                <w:b w:val="0"/>
                <w:lang w:eastAsia="en-US"/>
              </w:rPr>
              <w:t>13267</w:t>
            </w: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F5D314"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5AF52D9" w14:textId="77777777" w:rsidR="001E0A46" w:rsidRPr="002B3813" w:rsidRDefault="001E0A46" w:rsidP="00E07E53">
            <w:pPr>
              <w:pStyle w:val="TAH"/>
              <w:keepLines w:val="0"/>
              <w:rPr>
                <w:b w:val="0"/>
                <w:lang w:eastAsia="en-US"/>
              </w:rPr>
            </w:pPr>
            <w:r w:rsidRPr="002B3813">
              <w:rPr>
                <w:b w:val="0"/>
                <w:lang w:eastAsia="en-US"/>
              </w:rPr>
              <w:t>1779.</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20A2B99" w14:textId="77777777" w:rsidR="001E0A46" w:rsidRPr="002B3813" w:rsidRDefault="001E0A46" w:rsidP="00E07E53">
            <w:pPr>
              <w:pStyle w:val="TAH"/>
              <w:keepLines w:val="0"/>
              <w:rPr>
                <w:b w:val="0"/>
                <w:lang w:eastAsia="en-US"/>
              </w:rPr>
            </w:pPr>
            <w:r w:rsidRPr="002B3813">
              <w:rPr>
                <w:b w:val="0"/>
                <w:lang w:eastAsia="en-US"/>
              </w:rPr>
              <w:t>6713</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B373B1D"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E399A9" w14:textId="77777777" w:rsidR="001E0A46" w:rsidRPr="002B3813" w:rsidRDefault="001E0A46" w:rsidP="00E07E53">
            <w:pPr>
              <w:pStyle w:val="TAH"/>
              <w:keepLines w:val="0"/>
              <w:rPr>
                <w:b w:val="0"/>
                <w:lang w:eastAsia="en-US"/>
              </w:rPr>
            </w:pPr>
            <w:r w:rsidRPr="002B3813">
              <w:rPr>
                <w:b w:val="0"/>
                <w:lang w:eastAsia="en-US"/>
              </w:rPr>
              <w:t>2179.</w:t>
            </w:r>
            <w:r>
              <w:rPr>
                <w:b w:val="0"/>
                <w:lang w:eastAsia="en-US"/>
              </w:rPr>
              <w:t>8</w:t>
            </w:r>
          </w:p>
        </w:tc>
      </w:tr>
      <w:tr w:rsidR="001E0A46" w:rsidRPr="002B3813" w14:paraId="2319D36E"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EFD8682"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5F1E290D"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30D0F888" w14:textId="77777777" w:rsidR="001E0A46" w:rsidRPr="002B3813" w:rsidRDefault="001E0A46" w:rsidP="001E0A46"/>
    <w:p w14:paraId="392CF87B" w14:textId="77777777" w:rsidR="00606006" w:rsidRPr="002B3813" w:rsidRDefault="00606006" w:rsidP="00606006">
      <w:pPr>
        <w:pStyle w:val="TH"/>
      </w:pPr>
      <w:r w:rsidRPr="002B3813">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59216EFC" w14:textId="36068F56" w:rsidR="001E0A46" w:rsidRPr="002B3813" w:rsidRDefault="001E0A46" w:rsidP="001E0A46">
      <w:pPr>
        <w:pStyle w:val="TH"/>
      </w:pPr>
      <w:r w:rsidRPr="002B3813">
        <w:t>Table 8.1.3.1.1.66-2</w:t>
      </w:r>
      <w:r>
        <w:t>a</w:t>
      </w:r>
      <w:r w:rsidRPr="002B3813">
        <w:t>: NB-IoT in-band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9B6C60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B9A4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4A82B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866A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B806E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EEB14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2C78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D79D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52D89E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3D7CD7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F311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1FE699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AA1E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55719A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245EA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37A7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2110.5925</w:t>
            </w:r>
          </w:p>
        </w:tc>
      </w:tr>
      <w:tr w:rsidR="001E0A46" w:rsidRPr="002B3813" w14:paraId="49574FC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0FCA9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BDAF53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F19D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8E86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C8B8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5EC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54FC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2115.9975</w:t>
            </w:r>
          </w:p>
        </w:tc>
      </w:tr>
      <w:tr w:rsidR="001E0A46" w:rsidRPr="002B3813" w14:paraId="215546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59B5357"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2D8FB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792B03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22BF2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6B05E6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5C74AB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2E835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2116.8975</w:t>
            </w:r>
          </w:p>
        </w:tc>
      </w:tr>
      <w:tr w:rsidR="001E0A46" w:rsidRPr="002B3813" w14:paraId="4AA443E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822C6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FEF6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3E8610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240A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9BF99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267DA3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629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2144.0925</w:t>
            </w:r>
          </w:p>
        </w:tc>
      </w:tr>
      <w:tr w:rsidR="001E0A46" w:rsidRPr="002B3813" w14:paraId="5AA74F9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CE250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16E454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2E6535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BC6E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6F27A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F5DA8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58A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5.9975</w:t>
            </w:r>
          </w:p>
        </w:tc>
      </w:tr>
      <w:tr w:rsidR="001E0A46" w:rsidRPr="002B3813" w14:paraId="7F66A6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A54E2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3B37F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7828F2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5E3D7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20DD81D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CC05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9EE8B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6.8975</w:t>
            </w:r>
          </w:p>
        </w:tc>
      </w:tr>
      <w:tr w:rsidR="001E0A46" w:rsidRPr="002B3813" w14:paraId="18A3580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211712"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07EDB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0DB35A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A7A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1EAC6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5720A0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9C794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2179.4075</w:t>
            </w:r>
          </w:p>
        </w:tc>
      </w:tr>
      <w:tr w:rsidR="001E0A46" w:rsidRPr="002B3813" w14:paraId="323B514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7403AA"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BD80C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021A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1A3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855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01BD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9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2175.9975</w:t>
            </w:r>
          </w:p>
        </w:tc>
      </w:tr>
      <w:tr w:rsidR="001E0A46" w:rsidRPr="002B3813" w14:paraId="0A239BF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AAA475"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73D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387730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F9C57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3BDA6E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45BD4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3E11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2176.8975</w:t>
            </w:r>
          </w:p>
        </w:tc>
      </w:tr>
      <w:tr w:rsidR="001E0A46" w:rsidRPr="002B3813" w14:paraId="567EFF77"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242EED" w14:textId="77777777" w:rsidR="001E0A46" w:rsidRPr="002B3813" w:rsidRDefault="001E0A46" w:rsidP="00E07E53">
            <w:pPr>
              <w:pStyle w:val="TAN"/>
              <w:rPr>
                <w:lang w:eastAsia="en-US"/>
              </w:rPr>
            </w:pPr>
            <w:r w:rsidRPr="002B3813">
              <w:rPr>
                <w:lang w:eastAsia="en-US"/>
              </w:rPr>
              <w:t>NOTE 1: Related to LTE channel BW 3 MHz</w:t>
            </w:r>
          </w:p>
          <w:p w14:paraId="6E28F0C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3AA8C84"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30DD65AB" w14:textId="77777777" w:rsidR="001E0A46" w:rsidRPr="002B3813" w:rsidRDefault="001E0A46" w:rsidP="00E07E53">
            <w:pPr>
              <w:pStyle w:val="TAN"/>
              <w:rPr>
                <w:lang w:eastAsia="en-US"/>
              </w:rPr>
            </w:pPr>
            <w:r w:rsidRPr="002B3813">
              <w:rPr>
                <w:lang w:eastAsia="en-US"/>
              </w:rPr>
              <w:t>NOTE 4: Applicable to either 3.75 kHz or 15 kHz UL sub-carrier spacing</w:t>
            </w:r>
          </w:p>
          <w:p w14:paraId="38921010" w14:textId="77777777" w:rsidR="001E0A46" w:rsidRPr="002B3813" w:rsidRDefault="001E0A46" w:rsidP="00E07E53">
            <w:pPr>
              <w:pStyle w:val="TAN"/>
              <w:rPr>
                <w:lang w:eastAsia="en-US"/>
              </w:rPr>
            </w:pPr>
            <w:r w:rsidRPr="002B3813">
              <w:rPr>
                <w:lang w:eastAsia="en-US"/>
              </w:rPr>
              <w:t>NOTE 3: Only paired part of the band considered for NB-IoT</w:t>
            </w:r>
          </w:p>
        </w:tc>
      </w:tr>
    </w:tbl>
    <w:p w14:paraId="611B6746" w14:textId="77777777" w:rsidR="001E0A46" w:rsidRPr="002B3813" w:rsidRDefault="001E0A46" w:rsidP="001E0A4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291EF22E" w14:textId="77777777" w:rsidR="001E0A46" w:rsidRPr="002B3813" w:rsidRDefault="001E0A46" w:rsidP="001E0A46">
      <w:pPr>
        <w:pStyle w:val="TH"/>
      </w:pPr>
      <w:r w:rsidRPr="002B3813">
        <w:t>Table 8.1.3.1.1.66-3</w:t>
      </w:r>
      <w:r>
        <w:t>a</w:t>
      </w:r>
      <w:r w:rsidRPr="002B3813">
        <w:t>: NB-IoT guard-band Test frequencies for operating band 66</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70E1DF94"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33D9406"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C645E55"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83A68B"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298D6C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7521B5"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9AFAA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688F9FD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8F3ED42"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0A9A573C"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244B327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3DBE9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6903D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13197</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center"/>
          </w:tcPr>
          <w:p w14:paraId="768B9E8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54DF47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1710.</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AA950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6643</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4C6FF69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E547F0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2110.</w:t>
            </w:r>
            <w:r>
              <w:rPr>
                <w:rFonts w:ascii="Arial" w:hAnsi="Arial" w:cs="Arial"/>
                <w:sz w:val="18"/>
                <w:szCs w:val="18"/>
              </w:rPr>
              <w:t>2</w:t>
            </w:r>
            <w:r w:rsidRPr="000C5D2C">
              <w:rPr>
                <w:rFonts w:ascii="Arial" w:hAnsi="Arial" w:cs="Arial"/>
                <w:sz w:val="18"/>
                <w:szCs w:val="18"/>
              </w:rPr>
              <w:t>075</w:t>
            </w:r>
          </w:p>
        </w:tc>
      </w:tr>
      <w:tr w:rsidR="001E0A46" w:rsidRPr="000C5D2C" w14:paraId="29F97ABA" w14:textId="77777777" w:rsidTr="00E07E53">
        <w:trPr>
          <w:cantSplit/>
        </w:trPr>
        <w:tc>
          <w:tcPr>
            <w:tcW w:w="1223" w:type="dxa"/>
            <w:vMerge w:val="restart"/>
            <w:tcBorders>
              <w:top w:val="nil"/>
              <w:left w:val="single" w:sz="6" w:space="0" w:color="auto"/>
              <w:right w:val="single" w:sz="6" w:space="0" w:color="auto"/>
            </w:tcBorders>
            <w:vAlign w:val="center"/>
          </w:tcPr>
          <w:p w14:paraId="5E11600D"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B9EC8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59050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3C7F1E8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3C1D74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6E6BF91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F4084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9151C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2142.6075</w:t>
            </w:r>
          </w:p>
        </w:tc>
      </w:tr>
      <w:tr w:rsidR="001E0A46" w:rsidRPr="000C5D2C" w14:paraId="753B6F59"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2E60AA9"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33CE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476E46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30255AA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241274BC"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731504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084CF3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B37C2DE"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2159.6075</w:t>
            </w:r>
          </w:p>
        </w:tc>
      </w:tr>
      <w:tr w:rsidR="001E0A46" w:rsidRPr="000C5D2C" w14:paraId="73932DB5"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42BAC16"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A757A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7DABE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13267</w:t>
            </w:r>
            <w:r>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CEA4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B78C14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1779.</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29C3F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6713</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6F2AAEC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538014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2179.</w:t>
            </w:r>
            <w:r>
              <w:rPr>
                <w:rFonts w:ascii="Arial" w:hAnsi="Arial" w:cs="Arial"/>
                <w:sz w:val="18"/>
                <w:szCs w:val="18"/>
              </w:rPr>
              <w:t>7</w:t>
            </w:r>
            <w:r w:rsidRPr="000C5D2C">
              <w:rPr>
                <w:rFonts w:ascii="Arial" w:hAnsi="Arial" w:cs="Arial"/>
                <w:sz w:val="18"/>
                <w:szCs w:val="18"/>
              </w:rPr>
              <w:t>925</w:t>
            </w:r>
          </w:p>
        </w:tc>
      </w:tr>
      <w:tr w:rsidR="001E0A46" w:rsidRPr="000C5D2C" w14:paraId="13FBA4F7"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704D6266" w14:textId="77777777" w:rsidR="001E0A46" w:rsidRPr="000C5D2C" w:rsidRDefault="001E0A46" w:rsidP="00E07E53">
            <w:pPr>
              <w:pStyle w:val="TAN"/>
              <w:rPr>
                <w:lang w:eastAsia="en-US"/>
              </w:rPr>
            </w:pPr>
            <w:r w:rsidRPr="000C5D2C">
              <w:rPr>
                <w:lang w:eastAsia="en-US"/>
              </w:rPr>
              <w:t>NOTE 1: Applicable to either 3.75 kHz or 15 kHz UL sub-carrier spacing</w:t>
            </w:r>
          </w:p>
          <w:p w14:paraId="63C4E7C0"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2</w:t>
            </w:r>
            <w:r w:rsidRPr="000C5D2C">
              <w:rPr>
                <w:lang w:eastAsia="en-US"/>
              </w:rPr>
              <w:t>: Only paired part of the band considered for NB-IoT</w:t>
            </w:r>
          </w:p>
        </w:tc>
      </w:tr>
    </w:tbl>
    <w:p w14:paraId="37F46701" w14:textId="77777777" w:rsidR="001E0A46" w:rsidRPr="002B3813" w:rsidRDefault="001E0A46" w:rsidP="001E0A46"/>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color w:val="000000"/>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color w:val="000000"/>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color w:val="000000"/>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color w:val="000000"/>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color w:val="000000"/>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color w:val="000000"/>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color w:val="000000"/>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color w:val="000000"/>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color w:val="000000"/>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color w:val="000000"/>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color w:val="000000"/>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color w:val="000000"/>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6A2FEBA2" w14:textId="77777777" w:rsidR="001E0A46" w:rsidRPr="00B02070" w:rsidRDefault="001E0A46" w:rsidP="001E0A46">
      <w:pPr>
        <w:pStyle w:val="TH"/>
      </w:pPr>
      <w:r w:rsidRPr="00B02070">
        <w:t>Table 8.1.3.1.1.71-1</w:t>
      </w:r>
      <w:r>
        <w:t>a</w:t>
      </w:r>
      <w:r w:rsidRPr="00B02070">
        <w:t>: NB-IoT standalone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013EFDE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B6F8E00"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7824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3D7CF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FD8C8"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5C74AD"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4F5132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EC6DD9"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71A62580"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89EE86C" w14:textId="77777777" w:rsidR="001E0A46" w:rsidRPr="00B02070" w:rsidRDefault="001E0A46" w:rsidP="00E07E53">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34753D9" w14:textId="77777777" w:rsidR="001E0A46" w:rsidRPr="00B02070" w:rsidRDefault="001E0A46" w:rsidP="00E07E53">
            <w:pPr>
              <w:pStyle w:val="TAC"/>
              <w:rPr>
                <w:lang w:eastAsia="en-US"/>
              </w:rPr>
            </w:pPr>
            <w:r w:rsidRPr="00B02070">
              <w:rPr>
                <w:rFonts w:cs="Arial"/>
                <w:color w:val="000000"/>
                <w:szCs w:val="18"/>
                <w:lang w:eastAsia="en-US"/>
              </w:rPr>
              <w:t>13312</w:t>
            </w:r>
            <w:r>
              <w:rPr>
                <w:rFonts w:cs="Arial"/>
                <w:color w:val="000000"/>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52687E41"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DC055F6" w14:textId="77777777" w:rsidR="001E0A46" w:rsidRPr="00B02070" w:rsidRDefault="001E0A46" w:rsidP="00E07E53">
            <w:pPr>
              <w:pStyle w:val="TAC"/>
              <w:rPr>
                <w:lang w:eastAsia="en-US"/>
              </w:rPr>
            </w:pPr>
            <w:r w:rsidRPr="00B02070">
              <w:rPr>
                <w:rFonts w:cs="Arial"/>
                <w:color w:val="000000"/>
                <w:szCs w:val="18"/>
                <w:lang w:eastAsia="en-US"/>
              </w:rPr>
              <w:t>663.</w:t>
            </w:r>
            <w:r>
              <w:rPr>
                <w:rFonts w:cs="Arial"/>
                <w:color w:val="000000"/>
                <w:szCs w:val="18"/>
                <w:lang w:eastAsia="en-US"/>
              </w:rPr>
              <w:t>2</w:t>
            </w:r>
            <w:r w:rsidRPr="00B02070">
              <w:rPr>
                <w:rFonts w:cs="Arial"/>
                <w:color w:val="000000"/>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6AE89BF" w14:textId="77777777" w:rsidR="001E0A46" w:rsidRPr="00B02070" w:rsidRDefault="001E0A46" w:rsidP="00E07E53">
            <w:pPr>
              <w:pStyle w:val="TAC"/>
              <w:rPr>
                <w:lang w:eastAsia="en-US"/>
              </w:rPr>
            </w:pPr>
            <w:r w:rsidRPr="00B02070">
              <w:rPr>
                <w:rFonts w:cs="Arial"/>
                <w:color w:val="000000"/>
                <w:szCs w:val="18"/>
                <w:lang w:eastAsia="en-US"/>
              </w:rPr>
              <w:t>6858</w:t>
            </w:r>
            <w:r>
              <w:rPr>
                <w:rFonts w:cs="Arial"/>
                <w:color w:val="000000"/>
                <w:szCs w:val="18"/>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0E733E4"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0BE5A98" w14:textId="77777777" w:rsidR="001E0A46" w:rsidRPr="00B02070" w:rsidRDefault="001E0A46" w:rsidP="00E07E53">
            <w:pPr>
              <w:pStyle w:val="TAC"/>
              <w:rPr>
                <w:lang w:eastAsia="en-US"/>
              </w:rPr>
            </w:pPr>
            <w:r w:rsidRPr="00B02070">
              <w:rPr>
                <w:rFonts w:cs="Arial"/>
                <w:color w:val="000000"/>
                <w:szCs w:val="18"/>
                <w:lang w:eastAsia="en-US"/>
              </w:rPr>
              <w:t>617.</w:t>
            </w:r>
            <w:r>
              <w:rPr>
                <w:rFonts w:cs="Arial"/>
                <w:color w:val="000000"/>
                <w:szCs w:val="18"/>
                <w:lang w:eastAsia="en-US"/>
              </w:rPr>
              <w:t>2</w:t>
            </w:r>
            <w:r w:rsidRPr="00B02070">
              <w:rPr>
                <w:rFonts w:cs="Arial"/>
                <w:color w:val="000000"/>
                <w:szCs w:val="18"/>
                <w:lang w:eastAsia="en-US"/>
              </w:rPr>
              <w:t>000</w:t>
            </w:r>
          </w:p>
        </w:tc>
      </w:tr>
      <w:tr w:rsidR="001E0A46" w:rsidRPr="00B02070" w14:paraId="0878641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F986C1" w14:textId="77777777" w:rsidR="001E0A46" w:rsidRPr="00B02070" w:rsidRDefault="001E0A46" w:rsidP="00E07E53">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B35947" w14:textId="77777777" w:rsidR="001E0A46" w:rsidRPr="00B02070" w:rsidRDefault="001E0A46" w:rsidP="00E07E53">
            <w:pPr>
              <w:pStyle w:val="TAC"/>
              <w:rPr>
                <w:lang w:eastAsia="en-US"/>
              </w:rPr>
            </w:pPr>
            <w:r w:rsidRPr="00B02070">
              <w:rPr>
                <w:rFonts w:cs="Arial"/>
                <w:color w:val="000000"/>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5374D75A"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767A60" w14:textId="77777777" w:rsidR="001E0A46" w:rsidRPr="00B02070" w:rsidRDefault="001E0A46" w:rsidP="00E07E53">
            <w:pPr>
              <w:pStyle w:val="TAC"/>
              <w:rPr>
                <w:lang w:eastAsia="en-US"/>
              </w:rPr>
            </w:pPr>
            <w:r w:rsidRPr="00B02070">
              <w:rPr>
                <w:rFonts w:cs="Arial"/>
                <w:color w:val="000000"/>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1041972F" w14:textId="77777777" w:rsidR="001E0A46" w:rsidRPr="00B02070" w:rsidRDefault="001E0A46" w:rsidP="00E07E53">
            <w:pPr>
              <w:pStyle w:val="TAC"/>
              <w:rPr>
                <w:lang w:eastAsia="en-US"/>
              </w:rPr>
            </w:pPr>
            <w:r w:rsidRPr="00B02070">
              <w:rPr>
                <w:rFonts w:cs="Arial"/>
                <w:color w:val="000000"/>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3F51A58A"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487334" w14:textId="77777777" w:rsidR="001E0A46" w:rsidRPr="00B02070" w:rsidRDefault="001E0A46" w:rsidP="00E07E53">
            <w:pPr>
              <w:pStyle w:val="TAC"/>
              <w:rPr>
                <w:lang w:eastAsia="en-US"/>
              </w:rPr>
            </w:pPr>
            <w:r w:rsidRPr="00B02070">
              <w:rPr>
                <w:rFonts w:cs="Arial"/>
                <w:color w:val="000000"/>
                <w:szCs w:val="18"/>
                <w:lang w:eastAsia="en-US"/>
              </w:rPr>
              <w:t>634.5000</w:t>
            </w:r>
          </w:p>
        </w:tc>
      </w:tr>
      <w:tr w:rsidR="001E0A46" w:rsidRPr="00B02070" w14:paraId="4DF04C4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A483CD" w14:textId="77777777" w:rsidR="001E0A46" w:rsidRPr="00B02070" w:rsidRDefault="001E0A46" w:rsidP="00E07E53">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B6100D9" w14:textId="77777777" w:rsidR="001E0A46" w:rsidRPr="00B02070" w:rsidRDefault="001E0A46" w:rsidP="00E07E53">
            <w:pPr>
              <w:pStyle w:val="TAC"/>
              <w:rPr>
                <w:lang w:eastAsia="en-US"/>
              </w:rPr>
            </w:pPr>
            <w:r w:rsidRPr="00B02070">
              <w:rPr>
                <w:rFonts w:cs="Arial"/>
                <w:color w:val="000000"/>
                <w:szCs w:val="18"/>
                <w:lang w:eastAsia="en-US"/>
              </w:rPr>
              <w:t>13347</w:t>
            </w:r>
            <w:r>
              <w:rPr>
                <w:rFonts w:cs="Arial"/>
                <w:color w:val="000000"/>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6A7992"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C6AFE1" w14:textId="77777777" w:rsidR="001E0A46" w:rsidRPr="00B02070" w:rsidRDefault="001E0A46" w:rsidP="00E07E53">
            <w:pPr>
              <w:pStyle w:val="TAC"/>
              <w:rPr>
                <w:lang w:eastAsia="en-US"/>
              </w:rPr>
            </w:pPr>
            <w:r w:rsidRPr="00B02070">
              <w:rPr>
                <w:rFonts w:cs="Arial"/>
                <w:color w:val="000000"/>
                <w:szCs w:val="18"/>
                <w:lang w:eastAsia="en-US"/>
              </w:rPr>
              <w:t>697.</w:t>
            </w:r>
            <w:r>
              <w:rPr>
                <w:rFonts w:cs="Arial"/>
                <w:color w:val="000000"/>
                <w:szCs w:val="18"/>
                <w:lang w:eastAsia="en-US"/>
              </w:rPr>
              <w:t>8</w:t>
            </w:r>
            <w:r w:rsidRPr="00B02070">
              <w:rPr>
                <w:rFonts w:cs="Arial"/>
                <w:color w:val="000000"/>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F561C68" w14:textId="77777777" w:rsidR="001E0A46" w:rsidRPr="00B02070" w:rsidRDefault="001E0A46" w:rsidP="00E07E53">
            <w:pPr>
              <w:pStyle w:val="TAC"/>
              <w:rPr>
                <w:lang w:eastAsia="en-US"/>
              </w:rPr>
            </w:pPr>
            <w:r w:rsidRPr="00B02070">
              <w:rPr>
                <w:rFonts w:cs="Arial"/>
                <w:color w:val="000000"/>
                <w:szCs w:val="18"/>
                <w:lang w:eastAsia="en-US"/>
              </w:rPr>
              <w:t>6893</w:t>
            </w:r>
            <w:r>
              <w:rPr>
                <w:rFonts w:cs="Arial"/>
                <w:color w:val="000000"/>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58CC189"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E97312" w14:textId="77777777" w:rsidR="001E0A46" w:rsidRPr="00B02070" w:rsidRDefault="001E0A46" w:rsidP="00E07E53">
            <w:pPr>
              <w:pStyle w:val="TAC"/>
              <w:rPr>
                <w:lang w:eastAsia="en-US"/>
              </w:rPr>
            </w:pPr>
            <w:r w:rsidRPr="00B02070">
              <w:rPr>
                <w:rFonts w:cs="Arial"/>
                <w:color w:val="000000"/>
                <w:szCs w:val="18"/>
                <w:lang w:eastAsia="en-US"/>
              </w:rPr>
              <w:t>651.</w:t>
            </w:r>
            <w:r>
              <w:rPr>
                <w:rFonts w:cs="Arial"/>
                <w:color w:val="000000"/>
                <w:szCs w:val="18"/>
                <w:lang w:eastAsia="en-US"/>
              </w:rPr>
              <w:t>8</w:t>
            </w:r>
            <w:r w:rsidRPr="00B02070">
              <w:rPr>
                <w:rFonts w:cs="Arial"/>
                <w:color w:val="000000"/>
                <w:szCs w:val="18"/>
                <w:lang w:eastAsia="en-US"/>
              </w:rPr>
              <w:t>000</w:t>
            </w:r>
          </w:p>
        </w:tc>
      </w:tr>
      <w:tr w:rsidR="001E0A46" w:rsidRPr="00B02070" w14:paraId="2352556C"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AA6E33"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8A3E13C" w14:textId="77777777" w:rsidR="001E0A46" w:rsidRPr="00B02070" w:rsidRDefault="001E0A46" w:rsidP="001E0A46"/>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color w:val="000000"/>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color w:val="000000"/>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color w:val="000000"/>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color w:val="000000"/>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color w:val="000000"/>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color w:val="000000"/>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color w:val="000000"/>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color w:val="000000"/>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color w:val="000000"/>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color w:val="000000"/>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color w:val="000000"/>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color w:val="000000"/>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color w:val="000000"/>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color w:val="000000"/>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color w:val="000000"/>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color w:val="000000"/>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color w:val="000000"/>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color w:val="000000"/>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color w:val="000000"/>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color w:val="000000"/>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color w:val="000000"/>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color w:val="000000"/>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color w:val="000000"/>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color w:val="000000"/>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color w:val="000000"/>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color w:val="000000"/>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color w:val="000000"/>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color w:val="000000"/>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color w:val="000000"/>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color w:val="000000"/>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color w:val="000000"/>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color w:val="000000"/>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color w:val="000000"/>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color w:val="000000"/>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color w:val="000000"/>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color w:val="000000"/>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7002537D" w14:textId="068E3D53" w:rsidR="001E0A46" w:rsidRPr="00B02070" w:rsidRDefault="001E0A46" w:rsidP="001E0A46">
      <w:pPr>
        <w:pStyle w:val="TH"/>
      </w:pPr>
      <w:r w:rsidRPr="00B02070">
        <w:t>Table 8.1.3.1.1.71-2</w:t>
      </w:r>
      <w:r>
        <w:t>a</w:t>
      </w:r>
      <w:r w:rsidRPr="00B02070">
        <w:t>: NB-IoT in-band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7978300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49D654"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007FE"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F2F6CF2"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73594E"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5D39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102071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D5E328"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27049FA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2D8373F"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BCC1B2C" w14:textId="77777777" w:rsidR="001E0A46" w:rsidRPr="00B02070" w:rsidRDefault="001E0A46" w:rsidP="00E07E53">
            <w:pPr>
              <w:pStyle w:val="TAC"/>
              <w:rPr>
                <w:rFonts w:cs="Arial"/>
                <w:szCs w:val="18"/>
                <w:lang w:eastAsia="en-US"/>
              </w:rPr>
            </w:pPr>
            <w:r w:rsidRPr="00B02070">
              <w:rPr>
                <w:rFonts w:cs="Arial"/>
                <w:color w:val="000000"/>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03B0BB3"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3CAC04" w14:textId="77777777" w:rsidR="001E0A46" w:rsidRPr="00B02070" w:rsidRDefault="001E0A46" w:rsidP="00E07E53">
            <w:pPr>
              <w:pStyle w:val="TAC"/>
              <w:rPr>
                <w:rFonts w:cs="Arial"/>
                <w:szCs w:val="18"/>
                <w:lang w:eastAsia="en-US"/>
              </w:rPr>
            </w:pPr>
            <w:r w:rsidRPr="00B02070">
              <w:rPr>
                <w:rFonts w:cs="Arial"/>
                <w:color w:val="000000"/>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069FF511" w14:textId="77777777" w:rsidR="001E0A46" w:rsidRPr="00B02070" w:rsidRDefault="001E0A46" w:rsidP="00E07E53">
            <w:pPr>
              <w:pStyle w:val="TAC"/>
              <w:rPr>
                <w:rFonts w:cs="Arial"/>
                <w:szCs w:val="18"/>
                <w:lang w:eastAsia="en-US"/>
              </w:rPr>
            </w:pPr>
            <w:r w:rsidRPr="00B02070">
              <w:rPr>
                <w:rFonts w:cs="Arial"/>
                <w:color w:val="000000"/>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418937F6"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34A757" w14:textId="77777777" w:rsidR="001E0A46" w:rsidRPr="00B02070" w:rsidRDefault="001E0A46" w:rsidP="00E07E53">
            <w:pPr>
              <w:pStyle w:val="TAC"/>
              <w:rPr>
                <w:rFonts w:cs="Arial"/>
                <w:szCs w:val="18"/>
                <w:lang w:eastAsia="en-US"/>
              </w:rPr>
            </w:pPr>
            <w:r w:rsidRPr="00B02070">
              <w:rPr>
                <w:rFonts w:cs="Arial"/>
                <w:color w:val="000000"/>
                <w:szCs w:val="18"/>
                <w:lang w:eastAsia="en-US"/>
              </w:rPr>
              <w:t>617.6925</w:t>
            </w:r>
          </w:p>
        </w:tc>
      </w:tr>
      <w:tr w:rsidR="001E0A46" w:rsidRPr="00B02070" w14:paraId="3DDDAC6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76E9F57"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E3B13B" w14:textId="77777777" w:rsidR="001E0A46" w:rsidRPr="00B02070" w:rsidRDefault="001E0A46" w:rsidP="00E07E53">
            <w:pPr>
              <w:pStyle w:val="TAC"/>
              <w:rPr>
                <w:rFonts w:cs="Arial"/>
                <w:szCs w:val="18"/>
                <w:lang w:eastAsia="en-US"/>
              </w:rPr>
            </w:pPr>
            <w:r w:rsidRPr="00B02070">
              <w:rPr>
                <w:rFonts w:cs="Arial"/>
                <w:color w:val="000000"/>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32289"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20D681" w14:textId="77777777" w:rsidR="001E0A46" w:rsidRPr="00B02070" w:rsidRDefault="001E0A46" w:rsidP="00E07E53">
            <w:pPr>
              <w:pStyle w:val="TAC"/>
              <w:rPr>
                <w:rFonts w:cs="Arial"/>
                <w:szCs w:val="18"/>
                <w:lang w:eastAsia="en-US"/>
              </w:rPr>
            </w:pPr>
            <w:r w:rsidRPr="00B02070">
              <w:rPr>
                <w:rFonts w:cs="Arial"/>
                <w:color w:val="000000"/>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D212EB" w14:textId="77777777" w:rsidR="001E0A46" w:rsidRPr="00B02070" w:rsidRDefault="001E0A46" w:rsidP="00E07E53">
            <w:pPr>
              <w:pStyle w:val="TAC"/>
              <w:rPr>
                <w:rFonts w:cs="Arial"/>
                <w:szCs w:val="18"/>
                <w:lang w:eastAsia="en-US"/>
              </w:rPr>
            </w:pPr>
            <w:r w:rsidRPr="00B02070">
              <w:rPr>
                <w:rFonts w:cs="Arial"/>
                <w:color w:val="000000"/>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2C852F"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6FE1E4F" w14:textId="77777777" w:rsidR="001E0A46" w:rsidRPr="00B02070" w:rsidRDefault="001E0A46" w:rsidP="00E07E53">
            <w:pPr>
              <w:pStyle w:val="TAC"/>
              <w:rPr>
                <w:rFonts w:cs="Arial"/>
                <w:szCs w:val="18"/>
                <w:lang w:eastAsia="en-US"/>
              </w:rPr>
            </w:pPr>
            <w:r w:rsidRPr="00B02070">
              <w:rPr>
                <w:rFonts w:cs="Arial"/>
                <w:color w:val="000000"/>
                <w:szCs w:val="18"/>
                <w:lang w:eastAsia="en-US"/>
              </w:rPr>
              <w:t>622.9975</w:t>
            </w:r>
          </w:p>
        </w:tc>
      </w:tr>
      <w:tr w:rsidR="001E0A46" w:rsidRPr="00B02070" w14:paraId="6BC1411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C2C580A"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C3A694C" w14:textId="77777777" w:rsidR="001E0A46" w:rsidRPr="00B02070" w:rsidRDefault="001E0A46" w:rsidP="00E07E53">
            <w:pPr>
              <w:pStyle w:val="TAC"/>
              <w:rPr>
                <w:rFonts w:cs="Arial"/>
                <w:szCs w:val="18"/>
                <w:lang w:eastAsia="en-US"/>
              </w:rPr>
            </w:pPr>
            <w:r w:rsidRPr="00B02070">
              <w:rPr>
                <w:rFonts w:cs="Arial"/>
                <w:color w:val="000000"/>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77E67793"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5F8642FA" w14:textId="77777777" w:rsidR="001E0A46" w:rsidRPr="00B02070" w:rsidRDefault="001E0A46" w:rsidP="00E07E53">
            <w:pPr>
              <w:pStyle w:val="TAC"/>
              <w:rPr>
                <w:rFonts w:cs="Arial"/>
                <w:szCs w:val="18"/>
                <w:lang w:eastAsia="en-US"/>
              </w:rPr>
            </w:pPr>
            <w:r w:rsidRPr="00B02070">
              <w:rPr>
                <w:rFonts w:cs="Arial"/>
                <w:color w:val="000000"/>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3CC46556" w14:textId="77777777" w:rsidR="001E0A46" w:rsidRPr="00B02070" w:rsidRDefault="001E0A46" w:rsidP="00E07E53">
            <w:pPr>
              <w:pStyle w:val="TAC"/>
              <w:rPr>
                <w:rFonts w:cs="Arial"/>
                <w:szCs w:val="18"/>
                <w:lang w:eastAsia="en-US"/>
              </w:rPr>
            </w:pPr>
            <w:r w:rsidRPr="00B02070">
              <w:rPr>
                <w:rFonts w:cs="Arial"/>
                <w:color w:val="000000"/>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55705906"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21431A4" w14:textId="77777777" w:rsidR="001E0A46" w:rsidRPr="00B02070" w:rsidRDefault="001E0A46" w:rsidP="00E07E53">
            <w:pPr>
              <w:pStyle w:val="TAC"/>
              <w:rPr>
                <w:rFonts w:cs="Arial"/>
                <w:szCs w:val="18"/>
                <w:lang w:eastAsia="en-US"/>
              </w:rPr>
            </w:pPr>
            <w:r w:rsidRPr="00B02070">
              <w:rPr>
                <w:rFonts w:cs="Arial"/>
                <w:color w:val="000000"/>
                <w:szCs w:val="18"/>
                <w:lang w:eastAsia="en-US"/>
              </w:rPr>
              <w:t>623.8975</w:t>
            </w:r>
          </w:p>
        </w:tc>
      </w:tr>
      <w:tr w:rsidR="001E0A46" w:rsidRPr="00B02070" w14:paraId="3BD4C7C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EAC108"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FC3A3B" w14:textId="77777777" w:rsidR="001E0A46" w:rsidRPr="00B02070" w:rsidRDefault="001E0A46" w:rsidP="00E07E53">
            <w:pPr>
              <w:pStyle w:val="TAC"/>
              <w:rPr>
                <w:rFonts w:cs="Arial"/>
                <w:szCs w:val="18"/>
                <w:lang w:eastAsia="en-US"/>
              </w:rPr>
            </w:pPr>
            <w:r w:rsidRPr="00B02070">
              <w:rPr>
                <w:rFonts w:cs="Arial"/>
                <w:color w:val="000000"/>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3652B9AF"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EAA36A8" w14:textId="77777777" w:rsidR="001E0A46" w:rsidRPr="00B02070" w:rsidRDefault="001E0A46" w:rsidP="00E07E53">
            <w:pPr>
              <w:pStyle w:val="TAC"/>
              <w:rPr>
                <w:rFonts w:cs="Arial"/>
                <w:szCs w:val="18"/>
                <w:lang w:eastAsia="en-US"/>
              </w:rPr>
            </w:pPr>
            <w:r w:rsidRPr="00B02070">
              <w:rPr>
                <w:rFonts w:cs="Arial"/>
                <w:color w:val="000000"/>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02FF9AD5" w14:textId="77777777" w:rsidR="001E0A46" w:rsidRPr="00B02070" w:rsidRDefault="001E0A46" w:rsidP="00E07E53">
            <w:pPr>
              <w:pStyle w:val="TAC"/>
              <w:rPr>
                <w:rFonts w:cs="Arial"/>
                <w:szCs w:val="18"/>
                <w:lang w:eastAsia="en-US"/>
              </w:rPr>
            </w:pPr>
            <w:r w:rsidRPr="00B02070">
              <w:rPr>
                <w:rFonts w:cs="Arial"/>
                <w:color w:val="000000"/>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22E3A20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1CB359F" w14:textId="77777777" w:rsidR="001E0A46" w:rsidRPr="00B02070" w:rsidRDefault="001E0A46" w:rsidP="00E07E53">
            <w:pPr>
              <w:pStyle w:val="TAC"/>
              <w:rPr>
                <w:rFonts w:cs="Arial"/>
                <w:szCs w:val="18"/>
                <w:lang w:eastAsia="en-US"/>
              </w:rPr>
            </w:pPr>
            <w:r w:rsidRPr="00B02070">
              <w:rPr>
                <w:rFonts w:cs="Arial"/>
                <w:color w:val="000000"/>
                <w:szCs w:val="18"/>
                <w:lang w:eastAsia="en-US"/>
              </w:rPr>
              <w:t>633.5925</w:t>
            </w:r>
          </w:p>
        </w:tc>
      </w:tr>
      <w:tr w:rsidR="001E0A46" w:rsidRPr="00B02070" w14:paraId="4E3E0AE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015E9B"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897526C" w14:textId="77777777" w:rsidR="001E0A46" w:rsidRPr="00B02070" w:rsidRDefault="001E0A46" w:rsidP="00E07E53">
            <w:pPr>
              <w:pStyle w:val="TAC"/>
              <w:rPr>
                <w:rFonts w:cs="Arial"/>
                <w:szCs w:val="18"/>
                <w:lang w:eastAsia="en-US"/>
              </w:rPr>
            </w:pPr>
            <w:r w:rsidRPr="00B02070">
              <w:rPr>
                <w:rFonts w:cs="Arial"/>
                <w:color w:val="000000"/>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1041EBA7"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FA2728" w14:textId="77777777" w:rsidR="001E0A46" w:rsidRPr="00B02070" w:rsidRDefault="001E0A46" w:rsidP="00E07E53">
            <w:pPr>
              <w:pStyle w:val="TAC"/>
              <w:rPr>
                <w:rFonts w:cs="Arial"/>
                <w:szCs w:val="18"/>
                <w:lang w:eastAsia="en-US"/>
              </w:rPr>
            </w:pPr>
            <w:r w:rsidRPr="00B02070">
              <w:rPr>
                <w:rFonts w:cs="Arial"/>
                <w:color w:val="000000"/>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6BCF9EE" w14:textId="77777777" w:rsidR="001E0A46" w:rsidRPr="00B02070" w:rsidRDefault="001E0A46" w:rsidP="00E07E53">
            <w:pPr>
              <w:pStyle w:val="TAC"/>
              <w:rPr>
                <w:rFonts w:cs="Arial"/>
                <w:szCs w:val="18"/>
                <w:lang w:eastAsia="en-US"/>
              </w:rPr>
            </w:pPr>
            <w:r w:rsidRPr="00B02070">
              <w:rPr>
                <w:rFonts w:cs="Arial"/>
                <w:color w:val="000000"/>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2ACCF57B"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F2373E" w14:textId="77777777" w:rsidR="001E0A46" w:rsidRPr="00B02070" w:rsidRDefault="001E0A46" w:rsidP="00E07E53">
            <w:pPr>
              <w:pStyle w:val="TAC"/>
              <w:rPr>
                <w:rFonts w:cs="Arial"/>
                <w:szCs w:val="18"/>
                <w:lang w:eastAsia="en-US"/>
              </w:rPr>
            </w:pPr>
            <w:r w:rsidRPr="00B02070">
              <w:rPr>
                <w:rFonts w:cs="Arial"/>
                <w:color w:val="000000"/>
                <w:szCs w:val="18"/>
                <w:lang w:eastAsia="en-US"/>
              </w:rPr>
              <w:t>635.4975</w:t>
            </w:r>
          </w:p>
        </w:tc>
      </w:tr>
      <w:tr w:rsidR="001E0A46" w:rsidRPr="00B02070" w14:paraId="3CD6E72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D3547C3"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00EE9BE" w14:textId="77777777" w:rsidR="001E0A46" w:rsidRPr="00B02070" w:rsidRDefault="001E0A46" w:rsidP="00E07E53">
            <w:pPr>
              <w:pStyle w:val="TAC"/>
              <w:rPr>
                <w:rFonts w:cs="Arial"/>
                <w:szCs w:val="18"/>
                <w:lang w:eastAsia="en-US"/>
              </w:rPr>
            </w:pPr>
            <w:r w:rsidRPr="00B02070">
              <w:rPr>
                <w:rFonts w:cs="Arial"/>
                <w:color w:val="000000"/>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1729F910"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44A8E3" w14:textId="77777777" w:rsidR="001E0A46" w:rsidRPr="00B02070" w:rsidRDefault="001E0A46" w:rsidP="00E07E53">
            <w:pPr>
              <w:pStyle w:val="TAC"/>
              <w:rPr>
                <w:rFonts w:cs="Arial"/>
                <w:szCs w:val="18"/>
                <w:lang w:eastAsia="en-US"/>
              </w:rPr>
            </w:pPr>
            <w:r>
              <w:rPr>
                <w:rFonts w:cs="Arial"/>
                <w:color w:val="000000"/>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50FF0A5" w14:textId="77777777" w:rsidR="001E0A46" w:rsidRPr="00B02070" w:rsidRDefault="001E0A46" w:rsidP="00E07E53">
            <w:pPr>
              <w:pStyle w:val="TAC"/>
              <w:rPr>
                <w:rFonts w:cs="Arial"/>
                <w:szCs w:val="18"/>
                <w:lang w:eastAsia="en-US"/>
              </w:rPr>
            </w:pPr>
            <w:r w:rsidRPr="00B02070">
              <w:rPr>
                <w:rFonts w:cs="Arial"/>
                <w:color w:val="000000"/>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6F8FBE29"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7F0B06" w14:textId="77777777" w:rsidR="001E0A46" w:rsidRPr="00B02070" w:rsidRDefault="001E0A46" w:rsidP="00E07E53">
            <w:pPr>
              <w:pStyle w:val="TAC"/>
              <w:rPr>
                <w:rFonts w:cs="Arial"/>
                <w:szCs w:val="18"/>
                <w:lang w:eastAsia="en-US"/>
              </w:rPr>
            </w:pPr>
            <w:r w:rsidRPr="00B02070">
              <w:rPr>
                <w:rFonts w:cs="Arial"/>
                <w:color w:val="000000"/>
                <w:szCs w:val="18"/>
                <w:lang w:eastAsia="en-US"/>
              </w:rPr>
              <w:t>636.3975</w:t>
            </w:r>
          </w:p>
        </w:tc>
      </w:tr>
      <w:tr w:rsidR="001E0A46" w:rsidRPr="00B02070" w14:paraId="21D9590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6FAF3F"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6A2CE11" w14:textId="77777777" w:rsidR="001E0A46" w:rsidRPr="00B02070" w:rsidRDefault="001E0A46" w:rsidP="00E07E53">
            <w:pPr>
              <w:pStyle w:val="TAC"/>
              <w:rPr>
                <w:rFonts w:cs="Arial"/>
                <w:szCs w:val="18"/>
                <w:lang w:eastAsia="en-US"/>
              </w:rPr>
            </w:pPr>
            <w:r w:rsidRPr="00B02070">
              <w:rPr>
                <w:rFonts w:cs="Arial"/>
                <w:color w:val="000000"/>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4EC83545"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B082C3" w14:textId="77777777" w:rsidR="001E0A46" w:rsidRPr="00B02070" w:rsidRDefault="001E0A46" w:rsidP="00E07E53">
            <w:pPr>
              <w:pStyle w:val="TAC"/>
              <w:rPr>
                <w:rFonts w:cs="Arial"/>
                <w:szCs w:val="18"/>
                <w:lang w:eastAsia="en-US"/>
              </w:rPr>
            </w:pPr>
            <w:r w:rsidRPr="00B02070">
              <w:rPr>
                <w:rFonts w:cs="Arial"/>
                <w:color w:val="000000"/>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1B9565DB" w14:textId="77777777" w:rsidR="001E0A46" w:rsidRPr="00B02070" w:rsidRDefault="001E0A46" w:rsidP="00E07E53">
            <w:pPr>
              <w:pStyle w:val="TAC"/>
              <w:rPr>
                <w:rFonts w:cs="Arial"/>
                <w:szCs w:val="18"/>
                <w:lang w:eastAsia="en-US"/>
              </w:rPr>
            </w:pPr>
            <w:r w:rsidRPr="00B02070">
              <w:rPr>
                <w:rFonts w:cs="Arial"/>
                <w:color w:val="000000"/>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D715581"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0FEA12A1" w14:textId="77777777" w:rsidR="001E0A46" w:rsidRPr="00B02070" w:rsidRDefault="001E0A46" w:rsidP="00E07E53">
            <w:pPr>
              <w:pStyle w:val="TAC"/>
              <w:rPr>
                <w:rFonts w:cs="Arial"/>
                <w:szCs w:val="18"/>
                <w:lang w:eastAsia="en-US"/>
              </w:rPr>
            </w:pPr>
            <w:r>
              <w:rPr>
                <w:rFonts w:cs="Arial"/>
                <w:color w:val="000000"/>
                <w:szCs w:val="18"/>
                <w:lang w:eastAsia="en-US"/>
              </w:rPr>
              <w:t>651.3075</w:t>
            </w:r>
          </w:p>
        </w:tc>
      </w:tr>
      <w:tr w:rsidR="001E0A46" w:rsidRPr="00B02070" w14:paraId="6E3F564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A38E6F1"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4006206" w14:textId="77777777" w:rsidR="001E0A46" w:rsidRPr="00B02070" w:rsidRDefault="001E0A46" w:rsidP="00E07E53">
            <w:pPr>
              <w:pStyle w:val="TAC"/>
              <w:rPr>
                <w:rFonts w:cs="Arial"/>
                <w:szCs w:val="18"/>
                <w:lang w:eastAsia="en-US"/>
              </w:rPr>
            </w:pPr>
            <w:r w:rsidRPr="00B02070">
              <w:rPr>
                <w:rFonts w:cs="Arial"/>
                <w:color w:val="000000"/>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BD5C0A"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480DFFF" w14:textId="77777777" w:rsidR="001E0A46" w:rsidRPr="00B02070" w:rsidRDefault="001E0A46" w:rsidP="00E07E53">
            <w:pPr>
              <w:pStyle w:val="TAC"/>
              <w:rPr>
                <w:rFonts w:cs="Arial"/>
                <w:szCs w:val="18"/>
                <w:lang w:eastAsia="en-US"/>
              </w:rPr>
            </w:pPr>
            <w:r w:rsidRPr="00B02070">
              <w:rPr>
                <w:rFonts w:cs="Arial"/>
                <w:color w:val="000000"/>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F1E16EC" w14:textId="77777777" w:rsidR="001E0A46" w:rsidRPr="00B02070" w:rsidRDefault="001E0A46" w:rsidP="00E07E53">
            <w:pPr>
              <w:pStyle w:val="TAC"/>
              <w:rPr>
                <w:rFonts w:cs="Arial"/>
                <w:szCs w:val="18"/>
                <w:lang w:eastAsia="en-US"/>
              </w:rPr>
            </w:pPr>
            <w:r w:rsidRPr="00B02070">
              <w:rPr>
                <w:rFonts w:cs="Arial"/>
                <w:color w:val="000000"/>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623B0C"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7FF0A2" w14:textId="77777777" w:rsidR="001E0A46" w:rsidRPr="00B02070" w:rsidRDefault="001E0A46" w:rsidP="00E07E53">
            <w:pPr>
              <w:pStyle w:val="TAC"/>
              <w:rPr>
                <w:rFonts w:cs="Arial"/>
                <w:szCs w:val="18"/>
                <w:lang w:eastAsia="en-US"/>
              </w:rPr>
            </w:pPr>
            <w:r w:rsidRPr="00B02070">
              <w:rPr>
                <w:rFonts w:cs="Arial"/>
                <w:color w:val="000000"/>
                <w:szCs w:val="18"/>
                <w:lang w:eastAsia="en-US"/>
              </w:rPr>
              <w:t>647.9975</w:t>
            </w:r>
          </w:p>
        </w:tc>
      </w:tr>
      <w:tr w:rsidR="001E0A46" w:rsidRPr="00B02070" w14:paraId="081B5A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EDF0CAA"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F581E5" w14:textId="77777777" w:rsidR="001E0A46" w:rsidRPr="00B02070" w:rsidRDefault="001E0A46" w:rsidP="00E07E53">
            <w:pPr>
              <w:pStyle w:val="TAC"/>
              <w:rPr>
                <w:rFonts w:cs="Arial"/>
                <w:szCs w:val="18"/>
                <w:lang w:eastAsia="en-US"/>
              </w:rPr>
            </w:pPr>
            <w:r w:rsidRPr="00B02070">
              <w:rPr>
                <w:rFonts w:cs="Arial"/>
                <w:color w:val="000000"/>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6E84E12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ABE0FB2" w14:textId="77777777" w:rsidR="001E0A46" w:rsidRPr="00B02070" w:rsidRDefault="001E0A46" w:rsidP="00E07E53">
            <w:pPr>
              <w:pStyle w:val="TAC"/>
              <w:rPr>
                <w:rFonts w:cs="Arial"/>
                <w:szCs w:val="18"/>
                <w:lang w:eastAsia="en-US"/>
              </w:rPr>
            </w:pPr>
            <w:r w:rsidRPr="00B02070">
              <w:rPr>
                <w:rFonts w:cs="Arial"/>
                <w:color w:val="000000"/>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686D15F9" w14:textId="77777777" w:rsidR="001E0A46" w:rsidRPr="00B02070" w:rsidRDefault="001E0A46" w:rsidP="00E07E53">
            <w:pPr>
              <w:pStyle w:val="TAC"/>
              <w:rPr>
                <w:rFonts w:cs="Arial"/>
                <w:szCs w:val="18"/>
                <w:lang w:eastAsia="en-US"/>
              </w:rPr>
            </w:pPr>
            <w:r w:rsidRPr="00B02070">
              <w:rPr>
                <w:rFonts w:cs="Arial"/>
                <w:color w:val="000000"/>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3BF0EA77"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45FBE7C" w14:textId="77777777" w:rsidR="001E0A46" w:rsidRPr="00B02070" w:rsidRDefault="001E0A46" w:rsidP="00E07E53">
            <w:pPr>
              <w:pStyle w:val="TAC"/>
              <w:rPr>
                <w:rFonts w:cs="Arial"/>
                <w:szCs w:val="18"/>
                <w:lang w:eastAsia="en-US"/>
              </w:rPr>
            </w:pPr>
            <w:r w:rsidRPr="00B02070">
              <w:rPr>
                <w:rFonts w:cs="Arial"/>
                <w:color w:val="000000"/>
                <w:szCs w:val="18"/>
                <w:lang w:eastAsia="en-US"/>
              </w:rPr>
              <w:t>648.8975</w:t>
            </w:r>
          </w:p>
        </w:tc>
      </w:tr>
      <w:tr w:rsidR="001E0A46" w:rsidRPr="00B02070" w14:paraId="5EE64EA6"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5AE870" w14:textId="77777777" w:rsidR="001E0A46" w:rsidRPr="00B02070" w:rsidRDefault="001E0A46" w:rsidP="00E07E53">
            <w:pPr>
              <w:pStyle w:val="TAN"/>
              <w:rPr>
                <w:lang w:eastAsia="en-US"/>
              </w:rPr>
            </w:pPr>
            <w:r w:rsidRPr="00B02070">
              <w:rPr>
                <w:lang w:eastAsia="en-US"/>
              </w:rPr>
              <w:t>NOTE 1: Related to LTE channel BW 3 MHz</w:t>
            </w:r>
          </w:p>
          <w:p w14:paraId="6693D53F"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68B371" w14:textId="77777777" w:rsidR="001E0A46" w:rsidRPr="00B02070" w:rsidRDefault="001E0A46" w:rsidP="00E07E53">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5BB8E2EC" w14:textId="77777777" w:rsidR="001E0A46" w:rsidRPr="00B02070" w:rsidRDefault="001E0A46" w:rsidP="00E07E53">
            <w:pPr>
              <w:pStyle w:val="TAN"/>
              <w:rPr>
                <w:lang w:eastAsia="en-US"/>
              </w:rPr>
            </w:pPr>
            <w:r w:rsidRPr="00B02070">
              <w:rPr>
                <w:lang w:eastAsia="en-US"/>
              </w:rPr>
              <w:t>NOTE 4: Defined for NB-IoT UL subcarrier spacing 15 kHz. Also applicable for 3.75 kHz UL sub-carrier spacing</w:t>
            </w:r>
          </w:p>
        </w:tc>
      </w:tr>
    </w:tbl>
    <w:p w14:paraId="44642B1E" w14:textId="77777777" w:rsidR="001E0A46" w:rsidRPr="00B02070" w:rsidRDefault="001E0A46" w:rsidP="001E0A46"/>
    <w:p w14:paraId="29BEBB18" w14:textId="77777777" w:rsidR="0034292C" w:rsidRPr="00B02070" w:rsidRDefault="0034292C" w:rsidP="0034292C">
      <w:pPr>
        <w:pStyle w:val="TH"/>
      </w:pPr>
      <w:r w:rsidRPr="00B02070">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722DF"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0C5D2C" w:rsidRDefault="009722DF" w:rsidP="009722DF">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0C5D2C" w:rsidRDefault="009722DF" w:rsidP="009722DF">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0C5D2C" w:rsidRDefault="009722DF" w:rsidP="009722DF">
            <w:pPr>
              <w:pStyle w:val="TAC"/>
              <w:rPr>
                <w:rFonts w:cs="Arial"/>
                <w:szCs w:val="18"/>
                <w:lang w:eastAsia="en-US"/>
              </w:rPr>
            </w:pPr>
            <w:r w:rsidRPr="000C5D2C">
              <w:rPr>
                <w:rFonts w:cs="Arial"/>
                <w:color w:val="000000"/>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0C5D2C" w:rsidRDefault="009722DF" w:rsidP="009722DF">
            <w:pPr>
              <w:pStyle w:val="TAC"/>
              <w:rPr>
                <w:rFonts w:cs="Arial"/>
                <w:szCs w:val="18"/>
                <w:lang w:eastAsia="en-US"/>
              </w:rPr>
            </w:pPr>
            <w:r w:rsidRPr="000C5D2C">
              <w:rPr>
                <w:rFonts w:cs="Arial"/>
                <w:color w:val="000000"/>
                <w:szCs w:val="18"/>
                <w:lang w:eastAsia="en-US"/>
              </w:rPr>
              <w:t>663. 1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0C5D2C" w:rsidRDefault="009722DF" w:rsidP="009722DF">
            <w:pPr>
              <w:pStyle w:val="TAC"/>
              <w:rPr>
                <w:rFonts w:cs="Arial"/>
                <w:szCs w:val="18"/>
                <w:lang w:eastAsia="en-US"/>
              </w:rPr>
            </w:pPr>
            <w:r w:rsidRPr="000C5D2C">
              <w:rPr>
                <w:rFonts w:cs="Arial"/>
                <w:color w:val="000000"/>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0C5D2C" w:rsidRDefault="009722DF" w:rsidP="009722DF">
            <w:pPr>
              <w:pStyle w:val="TAC"/>
              <w:rPr>
                <w:rFonts w:cs="Arial"/>
                <w:szCs w:val="18"/>
                <w:lang w:eastAsia="en-US"/>
              </w:rPr>
            </w:pPr>
            <w:r w:rsidRPr="000C5D2C">
              <w:rPr>
                <w:rFonts w:cs="Arial"/>
                <w:color w:val="000000"/>
                <w:szCs w:val="18"/>
                <w:lang w:eastAsia="en-US"/>
              </w:rPr>
              <w:t>617.1075</w:t>
            </w:r>
          </w:p>
        </w:tc>
      </w:tr>
      <w:tr w:rsidR="009722DF"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0C5D2C" w:rsidRDefault="009722DF" w:rsidP="009722DF">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0C5D2C" w:rsidRDefault="009722DF" w:rsidP="009722DF">
            <w:pPr>
              <w:pStyle w:val="TAC"/>
              <w:rPr>
                <w:rFonts w:cs="Arial"/>
                <w:color w:val="000000"/>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0C5D2C" w:rsidRDefault="009722DF" w:rsidP="009722DF">
            <w:pPr>
              <w:pStyle w:val="TAC"/>
              <w:rPr>
                <w:rFonts w:cs="Arial"/>
                <w:szCs w:val="18"/>
                <w:lang w:eastAsia="en-US"/>
              </w:rPr>
            </w:pPr>
            <w:r w:rsidRPr="000C5D2C">
              <w:rPr>
                <w:rFonts w:cs="Arial"/>
                <w:color w:val="000000"/>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0C5D2C" w:rsidRDefault="009722DF" w:rsidP="009722DF">
            <w:pPr>
              <w:pStyle w:val="TAC"/>
              <w:rPr>
                <w:rFonts w:cs="Arial"/>
                <w:szCs w:val="18"/>
                <w:lang w:eastAsia="en-US"/>
              </w:rPr>
            </w:pPr>
            <w:r w:rsidRPr="000C5D2C">
              <w:rPr>
                <w:rFonts w:cs="Arial"/>
                <w:color w:val="000000"/>
                <w:szCs w:val="18"/>
                <w:lang w:eastAsia="en-US"/>
              </w:rPr>
              <w:t>678. 1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0C5D2C" w:rsidRDefault="009722DF" w:rsidP="009722DF">
            <w:pPr>
              <w:pStyle w:val="TAC"/>
              <w:rPr>
                <w:rFonts w:cs="Arial"/>
                <w:szCs w:val="18"/>
                <w:lang w:eastAsia="en-US"/>
              </w:rPr>
            </w:pPr>
            <w:r w:rsidRPr="000C5D2C">
              <w:rPr>
                <w:rFonts w:cs="Arial"/>
                <w:color w:val="000000"/>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0C5D2C" w:rsidRDefault="009722DF" w:rsidP="009722DF">
            <w:pPr>
              <w:pStyle w:val="TAC"/>
              <w:rPr>
                <w:rFonts w:cs="Arial"/>
                <w:szCs w:val="18"/>
                <w:lang w:eastAsia="en-US"/>
              </w:rPr>
            </w:pPr>
            <w:r w:rsidRPr="000C5D2C">
              <w:rPr>
                <w:rFonts w:cs="Arial"/>
                <w:color w:val="000000"/>
                <w:szCs w:val="18"/>
                <w:lang w:eastAsia="en-US"/>
              </w:rPr>
              <w:t>632.1075</w:t>
            </w:r>
          </w:p>
        </w:tc>
      </w:tr>
      <w:tr w:rsidR="009722DF" w:rsidRPr="000C5D2C"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0C5D2C"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0C5D2C" w:rsidRDefault="009722DF" w:rsidP="009722DF">
            <w:pPr>
              <w:pStyle w:val="TAC"/>
              <w:rPr>
                <w:rFonts w:cs="Arial"/>
                <w:color w:val="000000"/>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0C5D2C" w:rsidRDefault="009722DF" w:rsidP="009722DF">
            <w:pPr>
              <w:pStyle w:val="TAC"/>
              <w:rPr>
                <w:rFonts w:cs="Arial"/>
                <w:color w:val="000000"/>
                <w:szCs w:val="18"/>
                <w:lang w:eastAsia="en-US"/>
              </w:rPr>
            </w:pPr>
            <w:r w:rsidRPr="000C5D2C">
              <w:rPr>
                <w:rFonts w:cs="Arial"/>
                <w:color w:val="000000"/>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0C5D2C" w:rsidRDefault="009722DF" w:rsidP="009722DF">
            <w:pPr>
              <w:pStyle w:val="TAC"/>
              <w:rPr>
                <w:rFonts w:cs="Arial"/>
                <w:color w:val="000000"/>
                <w:szCs w:val="18"/>
                <w:lang w:eastAsia="en-US"/>
              </w:rPr>
            </w:pPr>
            <w:r>
              <w:rPr>
                <w:rFonts w:cs="Arial"/>
                <w:color w:val="000000"/>
                <w:szCs w:val="18"/>
                <w:lang w:eastAsia="en-US"/>
              </w:rPr>
              <w:t>685.</w:t>
            </w:r>
            <w:r w:rsidRPr="000C5D2C">
              <w:rPr>
                <w:rFonts w:cs="Arial"/>
                <w:color w:val="000000"/>
                <w:szCs w:val="18"/>
                <w:lang w:eastAsia="en-US"/>
              </w:rPr>
              <w:t xml:space="preserve">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0C5D2C" w:rsidRDefault="009722DF" w:rsidP="009722DF">
            <w:pPr>
              <w:pStyle w:val="TAC"/>
              <w:rPr>
                <w:rFonts w:cs="Arial"/>
                <w:color w:val="000000"/>
                <w:szCs w:val="18"/>
                <w:lang w:eastAsia="en-US"/>
              </w:rPr>
            </w:pPr>
            <w:r w:rsidRPr="000C5D2C">
              <w:rPr>
                <w:rFonts w:cs="Arial"/>
                <w:color w:val="000000"/>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0C5D2C" w:rsidRDefault="009722DF" w:rsidP="009722DF">
            <w:pPr>
              <w:pStyle w:val="TAC"/>
              <w:rPr>
                <w:rFonts w:cs="Arial"/>
                <w:color w:val="000000"/>
                <w:szCs w:val="18"/>
                <w:lang w:eastAsia="en-US"/>
              </w:rPr>
            </w:pPr>
            <w:r>
              <w:rPr>
                <w:rFonts w:cs="Arial"/>
                <w:color w:val="000000"/>
                <w:szCs w:val="18"/>
                <w:lang w:eastAsia="en-US"/>
              </w:rPr>
              <w:t>639.1075</w:t>
            </w:r>
          </w:p>
        </w:tc>
      </w:tr>
      <w:tr w:rsidR="009722DF"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0C5D2C" w:rsidRDefault="009722DF" w:rsidP="009722DF">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0C5D2C" w:rsidRDefault="009722DF" w:rsidP="009722DF">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0C5D2C" w:rsidRDefault="009722DF" w:rsidP="009722DF">
            <w:pPr>
              <w:pStyle w:val="TAC"/>
              <w:rPr>
                <w:rFonts w:cs="Arial"/>
                <w:szCs w:val="18"/>
                <w:lang w:eastAsia="en-US"/>
              </w:rPr>
            </w:pPr>
            <w:r w:rsidRPr="000C5D2C">
              <w:rPr>
                <w:rFonts w:cs="Arial"/>
                <w:color w:val="000000"/>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0C5D2C" w:rsidRDefault="009722DF" w:rsidP="009722DF">
            <w:pPr>
              <w:pStyle w:val="TAC"/>
              <w:rPr>
                <w:rFonts w:cs="Arial"/>
                <w:szCs w:val="18"/>
                <w:lang w:eastAsia="en-US"/>
              </w:rPr>
            </w:pPr>
            <w:r w:rsidRPr="000C5D2C">
              <w:rPr>
                <w:rFonts w:cs="Arial"/>
                <w:color w:val="000000"/>
                <w:szCs w:val="18"/>
                <w:lang w:eastAsia="en-US"/>
              </w:rPr>
              <w:t xml:space="preserve">697. </w:t>
            </w:r>
            <w:r>
              <w:rPr>
                <w:rFonts w:cs="Arial"/>
                <w:color w:val="000000"/>
                <w:szCs w:val="18"/>
                <w:lang w:eastAsia="en-US"/>
              </w:rPr>
              <w:t>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0C5D2C" w:rsidRDefault="009722DF" w:rsidP="009722DF">
            <w:pPr>
              <w:pStyle w:val="TAC"/>
              <w:rPr>
                <w:rFonts w:cs="Arial"/>
                <w:szCs w:val="18"/>
                <w:lang w:eastAsia="en-US"/>
              </w:rPr>
            </w:pPr>
            <w:r w:rsidRPr="000C5D2C">
              <w:rPr>
                <w:rFonts w:cs="Arial"/>
                <w:color w:val="000000"/>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0C5D2C" w:rsidRDefault="009722DF" w:rsidP="009722DF">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0C5D2C" w:rsidRDefault="009722DF" w:rsidP="009722DF">
            <w:pPr>
              <w:pStyle w:val="TAC"/>
              <w:rPr>
                <w:rFonts w:cs="Arial"/>
                <w:szCs w:val="18"/>
                <w:lang w:eastAsia="en-US"/>
              </w:rPr>
            </w:pPr>
            <w:r w:rsidRPr="000C5D2C">
              <w:rPr>
                <w:rFonts w:cs="Arial"/>
                <w:color w:val="000000"/>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5B4A9035" w14:textId="77777777" w:rsidR="001E0A46" w:rsidRPr="00B02070" w:rsidRDefault="001E0A46" w:rsidP="001E0A46">
      <w:pPr>
        <w:pStyle w:val="TH"/>
      </w:pPr>
      <w:bookmarkStart w:id="166" w:name="_Toc446340266"/>
      <w:bookmarkStart w:id="167" w:name="_Toc446340280"/>
      <w:r w:rsidRPr="00B02070">
        <w:t>Table 8.1.3.1.1.71-3</w:t>
      </w:r>
      <w:r>
        <w:t>a</w:t>
      </w:r>
      <w:r w:rsidRPr="00B02070">
        <w:t>: NB-IoT guard-band Test frequencies for operating band 71</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5288DD11"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68B2390"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32E021C8"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B7CC0A8"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F7E66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4F543D"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5F78F0"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FAF3B51"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083921C"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2FC42EB6"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795A50C" w14:textId="77777777" w:rsidR="001E0A46" w:rsidRPr="000C5D2C" w:rsidRDefault="001E0A46" w:rsidP="00E07E53">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E9BAC9" w14:textId="77777777" w:rsidR="001E0A46" w:rsidRPr="000C5D2C" w:rsidRDefault="001E0A46" w:rsidP="00E07E53">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BAFB3C6" w14:textId="77777777" w:rsidR="001E0A46" w:rsidRPr="000C5D2C" w:rsidRDefault="001E0A46" w:rsidP="00E07E53">
            <w:pPr>
              <w:pStyle w:val="TAC"/>
              <w:rPr>
                <w:rFonts w:cs="Arial"/>
                <w:szCs w:val="18"/>
                <w:lang w:eastAsia="en-US"/>
              </w:rPr>
            </w:pPr>
            <w:r w:rsidRPr="000C5D2C">
              <w:rPr>
                <w:rFonts w:cs="Arial"/>
                <w:color w:val="000000"/>
                <w:szCs w:val="18"/>
                <w:lang w:eastAsia="en-US"/>
              </w:rPr>
              <w:t>13312</w:t>
            </w:r>
            <w:r>
              <w:rPr>
                <w:rFonts w:cs="Arial"/>
                <w:color w:val="000000"/>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center"/>
          </w:tcPr>
          <w:p w14:paraId="6E90650E"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3481B7C8" w14:textId="77777777" w:rsidR="001E0A46" w:rsidRPr="000C5D2C" w:rsidRDefault="001E0A46" w:rsidP="00E07E53">
            <w:pPr>
              <w:pStyle w:val="TAC"/>
              <w:rPr>
                <w:rFonts w:cs="Arial"/>
                <w:szCs w:val="18"/>
                <w:lang w:eastAsia="en-US"/>
              </w:rPr>
            </w:pPr>
            <w:r w:rsidRPr="000C5D2C">
              <w:rPr>
                <w:rFonts w:cs="Arial"/>
                <w:color w:val="000000"/>
                <w:szCs w:val="18"/>
                <w:lang w:eastAsia="en-US"/>
              </w:rPr>
              <w:t xml:space="preserve">663. </w:t>
            </w:r>
            <w:r>
              <w:rPr>
                <w:rFonts w:cs="Arial"/>
                <w:color w:val="000000"/>
                <w:szCs w:val="18"/>
                <w:lang w:eastAsia="en-US"/>
              </w:rPr>
              <w:t>2150</w:t>
            </w:r>
          </w:p>
        </w:tc>
        <w:tc>
          <w:tcPr>
            <w:tcW w:w="1222" w:type="dxa"/>
            <w:tcBorders>
              <w:top w:val="single" w:sz="6" w:space="0" w:color="auto"/>
              <w:left w:val="single" w:sz="6" w:space="0" w:color="auto"/>
              <w:bottom w:val="single" w:sz="4" w:space="0" w:color="auto"/>
              <w:right w:val="single" w:sz="6" w:space="0" w:color="auto"/>
            </w:tcBorders>
            <w:vAlign w:val="center"/>
          </w:tcPr>
          <w:p w14:paraId="6F744A7F" w14:textId="77777777" w:rsidR="001E0A46" w:rsidRPr="000C5D2C" w:rsidRDefault="001E0A46" w:rsidP="00E07E53">
            <w:pPr>
              <w:pStyle w:val="TAC"/>
              <w:rPr>
                <w:rFonts w:cs="Arial"/>
                <w:szCs w:val="18"/>
                <w:lang w:eastAsia="en-US"/>
              </w:rPr>
            </w:pPr>
            <w:r w:rsidRPr="000C5D2C">
              <w:rPr>
                <w:rFonts w:cs="Arial"/>
                <w:color w:val="000000"/>
                <w:szCs w:val="18"/>
                <w:lang w:eastAsia="en-US"/>
              </w:rPr>
              <w:t>6858</w:t>
            </w:r>
            <w:r>
              <w:rPr>
                <w:rFonts w:cs="Arial"/>
                <w:color w:val="000000"/>
                <w:szCs w:val="18"/>
                <w:lang w:eastAsia="en-US"/>
              </w:rPr>
              <w:t>8</w:t>
            </w:r>
          </w:p>
        </w:tc>
        <w:tc>
          <w:tcPr>
            <w:tcW w:w="1222" w:type="dxa"/>
            <w:tcBorders>
              <w:top w:val="single" w:sz="6" w:space="0" w:color="auto"/>
              <w:left w:val="single" w:sz="6" w:space="0" w:color="auto"/>
              <w:bottom w:val="single" w:sz="4" w:space="0" w:color="auto"/>
              <w:right w:val="single" w:sz="6" w:space="0" w:color="auto"/>
            </w:tcBorders>
            <w:vAlign w:val="center"/>
          </w:tcPr>
          <w:p w14:paraId="5B5AD7F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471C9D1D" w14:textId="77777777" w:rsidR="001E0A46" w:rsidRPr="000C5D2C" w:rsidRDefault="001E0A46" w:rsidP="00E07E53">
            <w:pPr>
              <w:pStyle w:val="TAC"/>
              <w:rPr>
                <w:rFonts w:cs="Arial"/>
                <w:szCs w:val="18"/>
                <w:lang w:eastAsia="en-US"/>
              </w:rPr>
            </w:pPr>
            <w:r w:rsidRPr="000C5D2C">
              <w:rPr>
                <w:rFonts w:cs="Arial"/>
                <w:color w:val="000000"/>
                <w:szCs w:val="18"/>
                <w:lang w:eastAsia="en-US"/>
              </w:rPr>
              <w:t>617.</w:t>
            </w:r>
            <w:r>
              <w:rPr>
                <w:rFonts w:cs="Arial"/>
                <w:color w:val="000000"/>
                <w:szCs w:val="18"/>
                <w:lang w:eastAsia="en-US"/>
              </w:rPr>
              <w:t>2</w:t>
            </w:r>
            <w:r w:rsidRPr="000C5D2C">
              <w:rPr>
                <w:rFonts w:cs="Arial"/>
                <w:color w:val="000000"/>
                <w:szCs w:val="18"/>
                <w:lang w:eastAsia="en-US"/>
              </w:rPr>
              <w:t>075</w:t>
            </w:r>
          </w:p>
        </w:tc>
      </w:tr>
      <w:tr w:rsidR="001E0A46" w:rsidRPr="000C5D2C" w14:paraId="4D365635" w14:textId="77777777" w:rsidTr="00E07E53">
        <w:trPr>
          <w:cantSplit/>
        </w:trPr>
        <w:tc>
          <w:tcPr>
            <w:tcW w:w="1223" w:type="dxa"/>
            <w:vMerge w:val="restart"/>
            <w:tcBorders>
              <w:top w:val="nil"/>
              <w:left w:val="single" w:sz="6" w:space="0" w:color="auto"/>
              <w:right w:val="single" w:sz="6" w:space="0" w:color="auto"/>
            </w:tcBorders>
            <w:vAlign w:val="center"/>
          </w:tcPr>
          <w:p w14:paraId="1440D968" w14:textId="77777777" w:rsidR="001E0A46" w:rsidRPr="000C5D2C" w:rsidRDefault="001E0A46" w:rsidP="00E07E53">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6E123BB" w14:textId="77777777" w:rsidR="001E0A46" w:rsidRPr="000C5D2C" w:rsidRDefault="001E0A46" w:rsidP="00E07E53">
            <w:pPr>
              <w:pStyle w:val="TAC"/>
              <w:rPr>
                <w:rFonts w:cs="Arial"/>
                <w:color w:val="000000"/>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56247235" w14:textId="77777777" w:rsidR="001E0A46" w:rsidRPr="000C5D2C" w:rsidRDefault="001E0A46" w:rsidP="00E07E53">
            <w:pPr>
              <w:pStyle w:val="TAC"/>
              <w:rPr>
                <w:rFonts w:cs="Arial"/>
                <w:szCs w:val="18"/>
                <w:lang w:eastAsia="en-US"/>
              </w:rPr>
            </w:pPr>
            <w:r w:rsidRPr="000C5D2C">
              <w:rPr>
                <w:rFonts w:cs="Arial"/>
                <w:color w:val="000000"/>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4F3E3AB6"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215F41B1" w14:textId="77777777" w:rsidR="001E0A46" w:rsidRPr="000C5D2C" w:rsidRDefault="001E0A46" w:rsidP="00E07E53">
            <w:pPr>
              <w:pStyle w:val="TAC"/>
              <w:rPr>
                <w:rFonts w:cs="Arial"/>
                <w:szCs w:val="18"/>
                <w:lang w:eastAsia="en-US"/>
              </w:rPr>
            </w:pPr>
            <w:r w:rsidRPr="000C5D2C">
              <w:rPr>
                <w:rFonts w:cs="Arial"/>
                <w:color w:val="000000"/>
                <w:szCs w:val="18"/>
                <w:lang w:eastAsia="en-US"/>
              </w:rPr>
              <w:t>678. 1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5E67FA84" w14:textId="77777777" w:rsidR="001E0A46" w:rsidRPr="000C5D2C" w:rsidRDefault="001E0A46" w:rsidP="00E07E53">
            <w:pPr>
              <w:pStyle w:val="TAC"/>
              <w:rPr>
                <w:rFonts w:cs="Arial"/>
                <w:szCs w:val="18"/>
                <w:lang w:eastAsia="en-US"/>
              </w:rPr>
            </w:pPr>
            <w:r w:rsidRPr="000C5D2C">
              <w:rPr>
                <w:rFonts w:cs="Arial"/>
                <w:color w:val="000000"/>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5602844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399967F8" w14:textId="77777777" w:rsidR="001E0A46" w:rsidRPr="000C5D2C" w:rsidRDefault="001E0A46" w:rsidP="00E07E53">
            <w:pPr>
              <w:pStyle w:val="TAC"/>
              <w:rPr>
                <w:rFonts w:cs="Arial"/>
                <w:szCs w:val="18"/>
                <w:lang w:eastAsia="en-US"/>
              </w:rPr>
            </w:pPr>
            <w:r w:rsidRPr="000C5D2C">
              <w:rPr>
                <w:rFonts w:cs="Arial"/>
                <w:color w:val="000000"/>
                <w:szCs w:val="18"/>
                <w:lang w:eastAsia="en-US"/>
              </w:rPr>
              <w:t>632.1075</w:t>
            </w:r>
          </w:p>
        </w:tc>
      </w:tr>
      <w:tr w:rsidR="001E0A46" w:rsidRPr="000C5D2C" w14:paraId="398C586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3896032D" w14:textId="77777777" w:rsidR="001E0A46" w:rsidRPr="000C5D2C" w:rsidRDefault="001E0A46" w:rsidP="00E07E53">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04999B" w14:textId="77777777" w:rsidR="001E0A46" w:rsidRPr="000C5D2C" w:rsidRDefault="001E0A46" w:rsidP="00E07E53">
            <w:pPr>
              <w:pStyle w:val="TAC"/>
              <w:rPr>
                <w:rFonts w:cs="Arial"/>
                <w:color w:val="000000"/>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4185BB5B" w14:textId="77777777" w:rsidR="001E0A46" w:rsidRPr="000C5D2C" w:rsidRDefault="001E0A46" w:rsidP="00E07E53">
            <w:pPr>
              <w:pStyle w:val="TAC"/>
              <w:rPr>
                <w:rFonts w:cs="Arial"/>
                <w:color w:val="000000"/>
                <w:szCs w:val="18"/>
                <w:lang w:eastAsia="en-US"/>
              </w:rPr>
            </w:pPr>
            <w:r w:rsidRPr="000C5D2C">
              <w:rPr>
                <w:rFonts w:cs="Arial"/>
                <w:color w:val="000000"/>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42716933"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13DDACE3" w14:textId="77777777" w:rsidR="001E0A46" w:rsidRPr="000C5D2C" w:rsidRDefault="001E0A46" w:rsidP="00E07E53">
            <w:pPr>
              <w:pStyle w:val="TAC"/>
              <w:rPr>
                <w:rFonts w:cs="Arial"/>
                <w:color w:val="000000"/>
                <w:szCs w:val="18"/>
                <w:lang w:eastAsia="en-US"/>
              </w:rPr>
            </w:pPr>
            <w:r>
              <w:rPr>
                <w:rFonts w:cs="Arial"/>
                <w:color w:val="000000"/>
                <w:szCs w:val="18"/>
                <w:lang w:eastAsia="en-US"/>
              </w:rPr>
              <w:t>685.</w:t>
            </w:r>
            <w:r w:rsidRPr="000C5D2C">
              <w:rPr>
                <w:rFonts w:cs="Arial"/>
                <w:color w:val="000000"/>
                <w:szCs w:val="18"/>
                <w:lang w:eastAsia="en-US"/>
              </w:rPr>
              <w:t xml:space="preserve">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3A3E2E66" w14:textId="77777777" w:rsidR="001E0A46" w:rsidRPr="000C5D2C" w:rsidRDefault="001E0A46" w:rsidP="00E07E53">
            <w:pPr>
              <w:pStyle w:val="TAC"/>
              <w:rPr>
                <w:rFonts w:cs="Arial"/>
                <w:color w:val="000000"/>
                <w:szCs w:val="18"/>
                <w:lang w:eastAsia="en-US"/>
              </w:rPr>
            </w:pPr>
            <w:r w:rsidRPr="000C5D2C">
              <w:rPr>
                <w:rFonts w:cs="Arial"/>
                <w:color w:val="000000"/>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7E86BFCA"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1278A631" w14:textId="77777777" w:rsidR="001E0A46" w:rsidRPr="000C5D2C" w:rsidRDefault="001E0A46" w:rsidP="00E07E53">
            <w:pPr>
              <w:pStyle w:val="TAC"/>
              <w:rPr>
                <w:rFonts w:cs="Arial"/>
                <w:color w:val="000000"/>
                <w:szCs w:val="18"/>
                <w:lang w:eastAsia="en-US"/>
              </w:rPr>
            </w:pPr>
            <w:r>
              <w:rPr>
                <w:rFonts w:cs="Arial"/>
                <w:color w:val="000000"/>
                <w:szCs w:val="18"/>
                <w:lang w:eastAsia="en-US"/>
              </w:rPr>
              <w:t>639.1075</w:t>
            </w:r>
          </w:p>
        </w:tc>
      </w:tr>
      <w:tr w:rsidR="001E0A46" w:rsidRPr="000C5D2C" w14:paraId="08A77EA4"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8274C04" w14:textId="77777777" w:rsidR="001E0A46" w:rsidRPr="000C5D2C" w:rsidRDefault="001E0A46" w:rsidP="00E07E53">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69C19EE" w14:textId="77777777" w:rsidR="001E0A46" w:rsidRPr="000C5D2C" w:rsidRDefault="001E0A46" w:rsidP="00E07E53">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D9BAF8D" w14:textId="77777777" w:rsidR="001E0A46" w:rsidRPr="000C5D2C" w:rsidRDefault="001E0A46" w:rsidP="00E07E53">
            <w:pPr>
              <w:pStyle w:val="TAC"/>
              <w:rPr>
                <w:rFonts w:cs="Arial"/>
                <w:szCs w:val="18"/>
                <w:lang w:eastAsia="en-US"/>
              </w:rPr>
            </w:pPr>
            <w:r w:rsidRPr="000C5D2C">
              <w:rPr>
                <w:rFonts w:cs="Arial"/>
                <w:color w:val="000000"/>
                <w:szCs w:val="18"/>
                <w:lang w:eastAsia="en-US"/>
              </w:rPr>
              <w:t>13347</w:t>
            </w:r>
            <w:r>
              <w:rPr>
                <w:rFonts w:cs="Arial"/>
                <w:color w:val="000000"/>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AAAA3C"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06519CDD" w14:textId="77777777" w:rsidR="001E0A46" w:rsidRPr="000C5D2C" w:rsidRDefault="001E0A46" w:rsidP="00E07E53">
            <w:pPr>
              <w:pStyle w:val="TAC"/>
              <w:rPr>
                <w:rFonts w:cs="Arial"/>
                <w:szCs w:val="18"/>
                <w:lang w:eastAsia="en-US"/>
              </w:rPr>
            </w:pPr>
            <w:r w:rsidRPr="000C5D2C">
              <w:rPr>
                <w:rFonts w:cs="Arial"/>
                <w:color w:val="000000"/>
                <w:szCs w:val="18"/>
                <w:lang w:eastAsia="en-US"/>
              </w:rPr>
              <w:t xml:space="preserve">697. </w:t>
            </w:r>
            <w:r>
              <w:rPr>
                <w:rFonts w:cs="Arial"/>
                <w:color w:val="000000"/>
                <w:szCs w:val="18"/>
                <w:lang w:eastAsia="en-US"/>
              </w:rPr>
              <w:t>7850</w:t>
            </w:r>
          </w:p>
        </w:tc>
        <w:tc>
          <w:tcPr>
            <w:tcW w:w="1222" w:type="dxa"/>
            <w:tcBorders>
              <w:top w:val="single" w:sz="6" w:space="0" w:color="auto"/>
              <w:left w:val="single" w:sz="6" w:space="0" w:color="auto"/>
              <w:bottom w:val="single" w:sz="4" w:space="0" w:color="auto"/>
              <w:right w:val="single" w:sz="6" w:space="0" w:color="auto"/>
            </w:tcBorders>
            <w:vAlign w:val="center"/>
          </w:tcPr>
          <w:p w14:paraId="03FB6E54" w14:textId="77777777" w:rsidR="001E0A46" w:rsidRPr="000C5D2C" w:rsidRDefault="001E0A46" w:rsidP="00E07E53">
            <w:pPr>
              <w:pStyle w:val="TAC"/>
              <w:rPr>
                <w:rFonts w:cs="Arial"/>
                <w:szCs w:val="18"/>
                <w:lang w:eastAsia="en-US"/>
              </w:rPr>
            </w:pPr>
            <w:r w:rsidRPr="000C5D2C">
              <w:rPr>
                <w:rFonts w:cs="Arial"/>
                <w:color w:val="000000"/>
                <w:szCs w:val="18"/>
                <w:lang w:eastAsia="en-US"/>
              </w:rPr>
              <w:t>6893</w:t>
            </w:r>
            <w:r>
              <w:rPr>
                <w:rFonts w:cs="Arial"/>
                <w:color w:val="000000"/>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bottom"/>
          </w:tcPr>
          <w:p w14:paraId="5FC44E27"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8F70C82" w14:textId="77777777" w:rsidR="001E0A46" w:rsidRPr="000C5D2C" w:rsidRDefault="001E0A46" w:rsidP="00E07E53">
            <w:pPr>
              <w:pStyle w:val="TAC"/>
              <w:rPr>
                <w:rFonts w:cs="Arial"/>
                <w:szCs w:val="18"/>
                <w:lang w:eastAsia="en-US"/>
              </w:rPr>
            </w:pPr>
            <w:r w:rsidRPr="000C5D2C">
              <w:rPr>
                <w:rFonts w:cs="Arial"/>
                <w:color w:val="000000"/>
                <w:szCs w:val="18"/>
                <w:lang w:eastAsia="en-US"/>
              </w:rPr>
              <w:t>651.</w:t>
            </w:r>
            <w:r>
              <w:rPr>
                <w:rFonts w:cs="Arial"/>
                <w:color w:val="000000"/>
                <w:szCs w:val="18"/>
                <w:lang w:eastAsia="en-US"/>
              </w:rPr>
              <w:t>7</w:t>
            </w:r>
            <w:r w:rsidRPr="000C5D2C">
              <w:rPr>
                <w:rFonts w:cs="Arial"/>
                <w:color w:val="000000"/>
                <w:szCs w:val="18"/>
                <w:lang w:eastAsia="en-US"/>
              </w:rPr>
              <w:t>925</w:t>
            </w:r>
          </w:p>
        </w:tc>
      </w:tr>
      <w:tr w:rsidR="001E0A46" w:rsidRPr="000C5D2C" w14:paraId="78CABFCD"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CB221E3" w14:textId="77777777" w:rsidR="001E0A46" w:rsidRPr="000C5D2C" w:rsidRDefault="001E0A46" w:rsidP="00E07E53">
            <w:pPr>
              <w:pStyle w:val="TAN"/>
              <w:rPr>
                <w:lang w:eastAsia="en-US"/>
              </w:rPr>
            </w:pPr>
            <w:r w:rsidRPr="000C5D2C">
              <w:rPr>
                <w:lang w:eastAsia="en-US"/>
              </w:rPr>
              <w:t>NOTE 1: Defined for NB-IoT UL subcarrier spacing 15 kHz. Also applicable for 3.75 kHz UL sub-carrier spacing</w:t>
            </w:r>
          </w:p>
        </w:tc>
      </w:tr>
    </w:tbl>
    <w:p w14:paraId="152D2079" w14:textId="77777777" w:rsidR="001E0A46" w:rsidRPr="002B3813" w:rsidRDefault="001E0A46" w:rsidP="001E0A46"/>
    <w:p w14:paraId="2F833676" w14:textId="77777777" w:rsidR="00625AAA" w:rsidRPr="00ED5F9E" w:rsidRDefault="00625AAA" w:rsidP="00625AAA">
      <w:pPr>
        <w:pStyle w:val="H6"/>
      </w:pPr>
      <w:r w:rsidRPr="00ED5F9E">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color w:val="000000"/>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color w:val="000000"/>
                <w:szCs w:val="18"/>
              </w:rPr>
              <w:t>450.</w:t>
            </w:r>
            <w:r w:rsidRPr="00ED5F9E">
              <w:rPr>
                <w:rFonts w:cs="Arial"/>
                <w:color w:val="000000"/>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color w:val="000000"/>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color w:val="000000"/>
                <w:szCs w:val="18"/>
              </w:rPr>
              <w:t>461.</w:t>
            </w:r>
            <w:r w:rsidRPr="00ED5F9E">
              <w:rPr>
                <w:rFonts w:cs="Arial"/>
                <w:color w:val="000000"/>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color w:val="000000"/>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color w:val="000000"/>
                <w:szCs w:val="18"/>
              </w:rPr>
              <w:t>452.5</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color w:val="000000"/>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color w:val="000000"/>
                <w:szCs w:val="18"/>
              </w:rPr>
              <w:t>462.5</w:t>
            </w:r>
            <w:r w:rsidRPr="00ED5F9E">
              <w:rPr>
                <w:rFonts w:cs="Arial"/>
                <w:color w:val="000000"/>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color w:val="000000"/>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color w:val="000000"/>
                <w:szCs w:val="18"/>
              </w:rPr>
              <w:t>454.</w:t>
            </w:r>
            <w:r w:rsidRPr="00ED5F9E">
              <w:rPr>
                <w:rFonts w:cs="Arial"/>
                <w:color w:val="000000"/>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color w:val="000000"/>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color w:val="000000"/>
                <w:szCs w:val="18"/>
              </w:rPr>
              <w:t>464.</w:t>
            </w:r>
            <w:r w:rsidRPr="00ED5F9E">
              <w:rPr>
                <w:rFonts w:cs="Arial"/>
                <w:color w:val="000000"/>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color w:val="000000"/>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color w:val="000000"/>
                <w:szCs w:val="18"/>
              </w:rPr>
              <w:t>6902</w:t>
            </w:r>
            <w:r w:rsidRPr="00830163">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color w:val="000000"/>
                <w:szCs w:val="18"/>
              </w:rPr>
              <w:t>6902</w:t>
            </w:r>
            <w:r w:rsidRPr="00830163">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color w:val="000000"/>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color w:val="000000"/>
                <w:szCs w:val="18"/>
              </w:rPr>
              <w:t>450.</w:t>
            </w:r>
            <w:r w:rsidRPr="00ED5F9E">
              <w:rPr>
                <w:rFonts w:cs="Arial"/>
                <w:color w:val="000000"/>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color w:val="000000"/>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color w:val="000000"/>
                <w:szCs w:val="18"/>
              </w:rPr>
              <w:t>461.</w:t>
            </w:r>
            <w:r w:rsidRPr="00ED5F9E">
              <w:rPr>
                <w:rFonts w:cs="Arial"/>
                <w:color w:val="000000"/>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color w:val="000000"/>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color w:val="000000"/>
                <w:szCs w:val="18"/>
                <w:lang w:eastAsia="en-US"/>
              </w:rPr>
            </w:pPr>
            <w:r>
              <w:rPr>
                <w:rFonts w:cs="Arial"/>
                <w:color w:val="000000"/>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color w:val="000000"/>
                <w:szCs w:val="18"/>
                <w:lang w:eastAsia="en-US"/>
              </w:rPr>
            </w:pPr>
            <w:r>
              <w:rPr>
                <w:rFonts w:cs="Arial"/>
                <w:color w:val="000000"/>
                <w:szCs w:val="18"/>
              </w:rPr>
              <w:t>450.</w:t>
            </w:r>
            <w:r w:rsidRPr="00ED5F9E">
              <w:rPr>
                <w:rFonts w:cs="Arial"/>
                <w:color w:val="000000"/>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color w:val="000000"/>
                <w:szCs w:val="18"/>
                <w:lang w:eastAsia="en-US"/>
              </w:rPr>
            </w:pPr>
            <w:r>
              <w:rPr>
                <w:rFonts w:cs="Arial"/>
                <w:color w:val="000000"/>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color w:val="000000"/>
                <w:szCs w:val="18"/>
                <w:lang w:eastAsia="en-US"/>
              </w:rPr>
            </w:pPr>
            <w:r>
              <w:rPr>
                <w:rFonts w:cs="Arial"/>
                <w:color w:val="000000"/>
                <w:szCs w:val="18"/>
              </w:rPr>
              <w:t>461.</w:t>
            </w:r>
            <w:r w:rsidRPr="00ED5F9E">
              <w:rPr>
                <w:rFonts w:cs="Arial"/>
                <w:color w:val="000000"/>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color w:val="000000"/>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color w:val="000000"/>
                <w:szCs w:val="18"/>
              </w:rPr>
              <w:t>454.</w:t>
            </w:r>
            <w:r w:rsidRPr="00ED5F9E">
              <w:rPr>
                <w:rFonts w:cs="Arial"/>
                <w:color w:val="000000"/>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color w:val="000000"/>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color w:val="000000"/>
                <w:szCs w:val="18"/>
              </w:rPr>
              <w:t>464.</w:t>
            </w:r>
            <w:r w:rsidRPr="00ED5F9E">
              <w:rPr>
                <w:rFonts w:cs="Arial"/>
                <w:color w:val="000000"/>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color w:val="000000"/>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color w:val="000000"/>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color w:val="000000"/>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color w:val="000000"/>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color w:val="000000"/>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color w:val="000000"/>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color w:val="000000"/>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color w:val="000000"/>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color w:val="000000"/>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color w:val="000000"/>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color w:val="000000"/>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color w:val="000000"/>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3D9909B" w14:textId="77777777" w:rsidR="001E0A46" w:rsidRPr="00ED5F9E" w:rsidRDefault="001E0A46" w:rsidP="001E0A46">
      <w:pPr>
        <w:pStyle w:val="TH"/>
      </w:pPr>
      <w:r w:rsidRPr="00ED5F9E">
        <w:t>Table 8.1.3.1.1.85-1</w:t>
      </w:r>
      <w:r>
        <w:t>a</w:t>
      </w:r>
      <w:r w:rsidRPr="00ED5F9E">
        <w:t>: NB-IoT standalone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75978B2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C8D45A6"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2B5EC1E"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82FE34A"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2F3DB2"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5E756F"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CBFDC3"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D31349"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2401226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1C1EA0D" w14:textId="77777777" w:rsidR="001E0A46" w:rsidRPr="00ED5F9E" w:rsidRDefault="001E0A46" w:rsidP="00E07E53">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3CC5DF" w14:textId="77777777" w:rsidR="001E0A46" w:rsidRPr="00ED5F9E" w:rsidRDefault="001E0A46" w:rsidP="00E07E53">
            <w:pPr>
              <w:pStyle w:val="TAC"/>
              <w:rPr>
                <w:lang w:eastAsia="en-US"/>
              </w:rPr>
            </w:pPr>
            <w:r w:rsidRPr="00ED5F9E">
              <w:rPr>
                <w:rFonts w:cs="Arial"/>
                <w:color w:val="000000"/>
                <w:szCs w:val="18"/>
              </w:rPr>
              <w:t>13400</w:t>
            </w:r>
            <w:r>
              <w:rPr>
                <w:rFonts w:cs="Arial"/>
                <w:color w:val="000000"/>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117FCAFD" w14:textId="77777777" w:rsidR="001E0A46" w:rsidRPr="00ED5F9E" w:rsidRDefault="001E0A46" w:rsidP="00E07E53">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9B109E" w14:textId="77777777" w:rsidR="001E0A46" w:rsidRPr="00ED5F9E" w:rsidRDefault="001E0A46" w:rsidP="00E07E53">
            <w:pPr>
              <w:pStyle w:val="TAC"/>
              <w:rPr>
                <w:lang w:eastAsia="en-US"/>
              </w:rPr>
            </w:pPr>
            <w:r w:rsidRPr="00ED5F9E">
              <w:rPr>
                <w:rFonts w:cs="Arial"/>
                <w:color w:val="000000"/>
                <w:szCs w:val="18"/>
              </w:rPr>
              <w:t>698,</w:t>
            </w:r>
            <w:r>
              <w:rPr>
                <w:rFonts w:cs="Arial"/>
                <w:color w:val="000000"/>
                <w:szCs w:val="18"/>
              </w:rPr>
              <w:t>2</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4DD96CE4" w14:textId="77777777" w:rsidR="001E0A46" w:rsidRPr="00ED5F9E" w:rsidRDefault="001E0A46" w:rsidP="00E07E53">
            <w:pPr>
              <w:pStyle w:val="TAC"/>
              <w:rPr>
                <w:lang w:eastAsia="en-US"/>
              </w:rPr>
            </w:pPr>
            <w:r w:rsidRPr="00ED5F9E">
              <w:rPr>
                <w:rFonts w:cs="Arial"/>
                <w:color w:val="000000"/>
                <w:szCs w:val="18"/>
              </w:rPr>
              <w:t>7036</w:t>
            </w:r>
            <w:r>
              <w:rPr>
                <w:rFonts w:cs="Arial"/>
                <w:color w:val="000000"/>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9334B75" w14:textId="77777777" w:rsidR="001E0A46" w:rsidRPr="00ED5F9E" w:rsidRDefault="001E0A46" w:rsidP="00E07E53">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FE29F2C" w14:textId="77777777" w:rsidR="001E0A46" w:rsidRPr="00ED5F9E" w:rsidRDefault="001E0A46" w:rsidP="00E07E53">
            <w:pPr>
              <w:pStyle w:val="TAC"/>
              <w:rPr>
                <w:lang w:eastAsia="en-US"/>
              </w:rPr>
            </w:pPr>
            <w:r w:rsidRPr="00ED5F9E">
              <w:rPr>
                <w:rFonts w:cs="Arial"/>
                <w:color w:val="000000"/>
                <w:szCs w:val="18"/>
              </w:rPr>
              <w:t>728,</w:t>
            </w:r>
            <w:r>
              <w:rPr>
                <w:rFonts w:cs="Arial"/>
                <w:color w:val="000000"/>
                <w:szCs w:val="18"/>
              </w:rPr>
              <w:t>2</w:t>
            </w:r>
            <w:r w:rsidRPr="00ED5F9E">
              <w:rPr>
                <w:rFonts w:cs="Arial"/>
                <w:color w:val="000000"/>
                <w:szCs w:val="18"/>
              </w:rPr>
              <w:t>000</w:t>
            </w:r>
          </w:p>
        </w:tc>
      </w:tr>
      <w:tr w:rsidR="001E0A46" w:rsidRPr="00ED5F9E" w14:paraId="187812C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913423" w14:textId="77777777" w:rsidR="001E0A46" w:rsidRPr="00ED5F9E" w:rsidRDefault="001E0A46" w:rsidP="00E07E53">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F8A0C71" w14:textId="77777777" w:rsidR="001E0A46" w:rsidRPr="00ED5F9E" w:rsidRDefault="001E0A46" w:rsidP="00E07E53">
            <w:pPr>
              <w:pStyle w:val="TAC"/>
              <w:rPr>
                <w:lang w:eastAsia="en-US"/>
              </w:rPr>
            </w:pPr>
            <w:r w:rsidRPr="00ED5F9E">
              <w:rPr>
                <w:rFonts w:cs="Arial"/>
                <w:color w:val="000000"/>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3E0C09D7" w14:textId="77777777" w:rsidR="001E0A46" w:rsidRPr="00ED5F9E" w:rsidRDefault="001E0A46" w:rsidP="00E07E53">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25F2F" w14:textId="77777777" w:rsidR="001E0A46" w:rsidRPr="00ED5F9E" w:rsidRDefault="001E0A46" w:rsidP="00E07E53">
            <w:pPr>
              <w:pStyle w:val="TAC"/>
              <w:rPr>
                <w:lang w:eastAsia="en-US"/>
              </w:rPr>
            </w:pPr>
            <w:r w:rsidRPr="00ED5F9E">
              <w:rPr>
                <w:rFonts w:cs="Arial"/>
                <w:color w:val="000000"/>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7D6A855B" w14:textId="77777777" w:rsidR="001E0A46" w:rsidRPr="00ED5F9E" w:rsidRDefault="001E0A46" w:rsidP="00E07E53">
            <w:pPr>
              <w:pStyle w:val="TAC"/>
              <w:rPr>
                <w:lang w:eastAsia="en-US"/>
              </w:rPr>
            </w:pPr>
            <w:r w:rsidRPr="00ED5F9E">
              <w:rPr>
                <w:rFonts w:cs="Arial"/>
                <w:color w:val="000000"/>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7A8AFADA" w14:textId="77777777" w:rsidR="001E0A46" w:rsidRPr="00ED5F9E" w:rsidRDefault="001E0A46" w:rsidP="00E07E53">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0C674B5" w14:textId="77777777" w:rsidR="001E0A46" w:rsidRPr="00ED5F9E" w:rsidRDefault="001E0A46" w:rsidP="00E07E53">
            <w:pPr>
              <w:pStyle w:val="TAC"/>
              <w:rPr>
                <w:lang w:eastAsia="en-US"/>
              </w:rPr>
            </w:pPr>
            <w:r w:rsidRPr="00ED5F9E">
              <w:rPr>
                <w:rFonts w:cs="Arial"/>
                <w:color w:val="000000"/>
                <w:szCs w:val="18"/>
              </w:rPr>
              <w:t>736,0000</w:t>
            </w:r>
          </w:p>
        </w:tc>
      </w:tr>
      <w:tr w:rsidR="001E0A46" w:rsidRPr="00ED5F9E" w14:paraId="04B132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1763483" w14:textId="77777777" w:rsidR="001E0A46" w:rsidRPr="00ED5F9E" w:rsidRDefault="001E0A46" w:rsidP="00E07E53">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C970F6" w14:textId="77777777" w:rsidR="001E0A46" w:rsidRPr="00ED5F9E" w:rsidRDefault="001E0A46" w:rsidP="00E07E53">
            <w:pPr>
              <w:pStyle w:val="TAC"/>
              <w:rPr>
                <w:lang w:eastAsia="en-US"/>
              </w:rPr>
            </w:pPr>
            <w:r w:rsidRPr="00ED5F9E">
              <w:rPr>
                <w:rFonts w:cs="Arial"/>
                <w:color w:val="000000"/>
                <w:szCs w:val="18"/>
              </w:rPr>
              <w:t>13418</w:t>
            </w: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FF725F" w14:textId="77777777" w:rsidR="001E0A46" w:rsidRPr="00ED5F9E" w:rsidRDefault="001E0A46" w:rsidP="00E07E53">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D37AA7" w14:textId="77777777" w:rsidR="001E0A46" w:rsidRPr="00ED5F9E" w:rsidRDefault="001E0A46" w:rsidP="00E07E53">
            <w:pPr>
              <w:pStyle w:val="TAC"/>
              <w:rPr>
                <w:lang w:eastAsia="en-US"/>
              </w:rPr>
            </w:pPr>
            <w:r w:rsidRPr="00ED5F9E">
              <w:rPr>
                <w:rFonts w:cs="Arial"/>
                <w:color w:val="000000"/>
                <w:szCs w:val="18"/>
              </w:rPr>
              <w:t>715,</w:t>
            </w:r>
            <w:r>
              <w:rPr>
                <w:rFonts w:cs="Arial"/>
                <w:color w:val="000000"/>
                <w:szCs w:val="18"/>
              </w:rPr>
              <w:t>8</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36155832" w14:textId="77777777" w:rsidR="001E0A46" w:rsidRPr="00ED5F9E" w:rsidRDefault="001E0A46" w:rsidP="00E07E53">
            <w:pPr>
              <w:pStyle w:val="TAC"/>
              <w:rPr>
                <w:lang w:eastAsia="en-US"/>
              </w:rPr>
            </w:pPr>
            <w:r w:rsidRPr="00ED5F9E">
              <w:rPr>
                <w:rFonts w:cs="Arial"/>
                <w:color w:val="000000"/>
                <w:szCs w:val="18"/>
              </w:rPr>
              <w:t>7054</w:t>
            </w:r>
            <w:r>
              <w:rPr>
                <w:rFonts w:cs="Arial"/>
                <w:color w:val="000000"/>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BE555FF" w14:textId="77777777" w:rsidR="001E0A46" w:rsidRPr="00ED5F9E" w:rsidRDefault="001E0A46" w:rsidP="00E07E53">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20FDB0" w14:textId="77777777" w:rsidR="001E0A46" w:rsidRPr="00ED5F9E" w:rsidRDefault="001E0A46" w:rsidP="00E07E53">
            <w:pPr>
              <w:pStyle w:val="TAC"/>
              <w:rPr>
                <w:lang w:eastAsia="en-US"/>
              </w:rPr>
            </w:pPr>
            <w:r w:rsidRPr="00ED5F9E">
              <w:rPr>
                <w:rFonts w:cs="Arial"/>
                <w:color w:val="000000"/>
                <w:szCs w:val="18"/>
              </w:rPr>
              <w:t>745,</w:t>
            </w:r>
            <w:r>
              <w:rPr>
                <w:rFonts w:cs="Arial"/>
                <w:color w:val="000000"/>
                <w:szCs w:val="18"/>
              </w:rPr>
              <w:t>8</w:t>
            </w:r>
            <w:r w:rsidRPr="00ED5F9E">
              <w:rPr>
                <w:rFonts w:cs="Arial"/>
                <w:color w:val="000000"/>
                <w:szCs w:val="18"/>
              </w:rPr>
              <w:t>000</w:t>
            </w:r>
          </w:p>
        </w:tc>
      </w:tr>
      <w:tr w:rsidR="001E0A46" w:rsidRPr="00ED5F9E" w14:paraId="012B27D2"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DA6396" w14:textId="77777777" w:rsidR="001E0A46" w:rsidRPr="00ED5F9E" w:rsidRDefault="001E0A46" w:rsidP="00E07E53">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6FA34AD9" w14:textId="77777777" w:rsidR="001E0A46" w:rsidRPr="00ED5F9E" w:rsidRDefault="001E0A46" w:rsidP="001E0A46"/>
    <w:p w14:paraId="2B05AD44" w14:textId="77777777" w:rsidR="001C6294" w:rsidRPr="00ED5F9E" w:rsidRDefault="001C6294" w:rsidP="001C6294">
      <w:pPr>
        <w:pStyle w:val="TH"/>
      </w:pPr>
      <w:r w:rsidRPr="00ED5F9E">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color w:val="000000"/>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color w:val="000000"/>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color w:val="000000"/>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color w:val="000000"/>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color w:val="000000"/>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color w:val="000000"/>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color w:val="000000"/>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color w:val="000000"/>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color w:val="000000"/>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color w:val="000000"/>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color w:val="000000"/>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color w:val="000000"/>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color w:val="000000"/>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color w:val="000000"/>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color w:val="000000"/>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color w:val="000000"/>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color w:val="000000"/>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color w:val="000000"/>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color w:val="000000"/>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color w:val="000000"/>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color w:val="000000"/>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color w:val="000000"/>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color w:val="000000"/>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color w:val="000000"/>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31BDF663" w14:textId="04A988F4" w:rsidR="001E0A46" w:rsidRPr="00ED5F9E" w:rsidRDefault="001E0A46" w:rsidP="001E0A46">
      <w:pPr>
        <w:pStyle w:val="TH"/>
      </w:pPr>
      <w:r w:rsidRPr="00ED5F9E">
        <w:t>Table 8.1.3.1.1.85-2</w:t>
      </w:r>
      <w:r>
        <w:t>a</w:t>
      </w:r>
      <w:r w:rsidRPr="00ED5F9E">
        <w:t>: NB-IoT in-band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33A751E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A2008A"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4FBA066"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4542F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26FCBD"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BA8D91"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D5C247"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8AE606"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41B2BB0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4FE60C4"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DD3021E" w14:textId="77777777" w:rsidR="001E0A46" w:rsidRPr="00ED5F9E" w:rsidRDefault="001E0A46" w:rsidP="00E07E53">
            <w:pPr>
              <w:pStyle w:val="TAC"/>
              <w:rPr>
                <w:rFonts w:cs="Arial"/>
                <w:szCs w:val="18"/>
                <w:lang w:eastAsia="en-US"/>
              </w:rPr>
            </w:pPr>
            <w:r w:rsidRPr="00ED5F9E">
              <w:rPr>
                <w:rFonts w:cs="Arial"/>
                <w:color w:val="000000"/>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4304F43E"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AC2F8" w14:textId="77777777" w:rsidR="001E0A46" w:rsidRPr="00ED5F9E" w:rsidRDefault="001E0A46" w:rsidP="00E07E53">
            <w:pPr>
              <w:pStyle w:val="TAC"/>
              <w:rPr>
                <w:rFonts w:cs="Arial"/>
                <w:szCs w:val="18"/>
                <w:lang w:eastAsia="en-US"/>
              </w:rPr>
            </w:pPr>
            <w:r w:rsidRPr="00ED5F9E">
              <w:rPr>
                <w:rFonts w:cs="Arial"/>
                <w:color w:val="000000"/>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0DB672C6" w14:textId="77777777" w:rsidR="001E0A46" w:rsidRPr="00ED5F9E" w:rsidRDefault="001E0A46" w:rsidP="00E07E53">
            <w:pPr>
              <w:pStyle w:val="TAC"/>
              <w:rPr>
                <w:rFonts w:cs="Arial"/>
                <w:szCs w:val="18"/>
                <w:lang w:eastAsia="en-US"/>
              </w:rPr>
            </w:pPr>
            <w:r w:rsidRPr="00ED5F9E">
              <w:rPr>
                <w:rFonts w:cs="Arial"/>
                <w:color w:val="000000"/>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2B5DBEC4"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6C3ED1" w14:textId="77777777" w:rsidR="001E0A46" w:rsidRPr="00ED5F9E" w:rsidRDefault="001E0A46" w:rsidP="00E07E53">
            <w:pPr>
              <w:pStyle w:val="TAC"/>
              <w:rPr>
                <w:rFonts w:cs="Arial"/>
                <w:szCs w:val="18"/>
                <w:lang w:eastAsia="en-US"/>
              </w:rPr>
            </w:pPr>
            <w:r w:rsidRPr="00ED5F9E">
              <w:rPr>
                <w:rFonts w:cs="Arial"/>
                <w:color w:val="000000"/>
                <w:szCs w:val="18"/>
              </w:rPr>
              <w:t>733,9975</w:t>
            </w:r>
          </w:p>
        </w:tc>
      </w:tr>
      <w:tr w:rsidR="001E0A46" w:rsidRPr="00ED5F9E" w14:paraId="51ADF7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BEEDD8"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B71E35" w14:textId="77777777" w:rsidR="001E0A46" w:rsidRPr="00ED5F9E" w:rsidRDefault="001E0A46" w:rsidP="00E07E53">
            <w:pPr>
              <w:pStyle w:val="TAC"/>
              <w:rPr>
                <w:rFonts w:cs="Arial"/>
                <w:szCs w:val="18"/>
                <w:lang w:eastAsia="en-US"/>
              </w:rPr>
            </w:pPr>
            <w:r w:rsidRPr="00ED5F9E">
              <w:rPr>
                <w:rFonts w:cs="Arial"/>
                <w:color w:val="000000"/>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0EAD94"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25A8EF" w14:textId="77777777" w:rsidR="001E0A46" w:rsidRPr="00ED5F9E" w:rsidRDefault="001E0A46" w:rsidP="00E07E53">
            <w:pPr>
              <w:pStyle w:val="TAC"/>
              <w:rPr>
                <w:rFonts w:cs="Arial"/>
                <w:szCs w:val="18"/>
                <w:lang w:eastAsia="en-US"/>
              </w:rPr>
            </w:pPr>
            <w:r w:rsidRPr="00ED5F9E">
              <w:rPr>
                <w:rFonts w:cs="Arial"/>
                <w:color w:val="000000"/>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4CEAC13" w14:textId="77777777" w:rsidR="001E0A46" w:rsidRPr="00ED5F9E" w:rsidRDefault="001E0A46" w:rsidP="00E07E53">
            <w:pPr>
              <w:pStyle w:val="TAC"/>
              <w:rPr>
                <w:rFonts w:cs="Arial"/>
                <w:szCs w:val="18"/>
                <w:lang w:eastAsia="en-US"/>
              </w:rPr>
            </w:pPr>
            <w:r w:rsidRPr="00ED5F9E">
              <w:rPr>
                <w:rFonts w:cs="Arial"/>
                <w:color w:val="000000"/>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7AC00CF"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A7EFF8" w14:textId="77777777" w:rsidR="001E0A46" w:rsidRPr="00ED5F9E" w:rsidRDefault="001E0A46" w:rsidP="00E07E53">
            <w:pPr>
              <w:pStyle w:val="TAC"/>
              <w:rPr>
                <w:rFonts w:cs="Arial"/>
                <w:szCs w:val="18"/>
                <w:lang w:eastAsia="en-US"/>
              </w:rPr>
            </w:pPr>
            <w:r w:rsidRPr="00ED5F9E">
              <w:rPr>
                <w:rFonts w:cs="Arial"/>
                <w:color w:val="000000"/>
                <w:szCs w:val="18"/>
              </w:rPr>
              <w:t>734,8975</w:t>
            </w:r>
          </w:p>
        </w:tc>
      </w:tr>
      <w:tr w:rsidR="001E0A46" w:rsidRPr="00ED5F9E" w14:paraId="777CB00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EC8905"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51349F" w14:textId="77777777" w:rsidR="001E0A46" w:rsidRPr="00ED5F9E" w:rsidRDefault="001E0A46" w:rsidP="00E07E53">
            <w:pPr>
              <w:pStyle w:val="TAC"/>
              <w:rPr>
                <w:rFonts w:cs="Arial"/>
                <w:szCs w:val="18"/>
                <w:lang w:eastAsia="en-US"/>
              </w:rPr>
            </w:pPr>
            <w:r w:rsidRPr="00ED5F9E">
              <w:rPr>
                <w:rFonts w:cs="Arial"/>
                <w:color w:val="000000"/>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205C8D42"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9A3DA1F" w14:textId="77777777" w:rsidR="001E0A46" w:rsidRPr="00ED5F9E" w:rsidRDefault="001E0A46" w:rsidP="00E07E53">
            <w:pPr>
              <w:pStyle w:val="TAC"/>
              <w:rPr>
                <w:rFonts w:cs="Arial"/>
                <w:szCs w:val="18"/>
                <w:lang w:eastAsia="en-US"/>
              </w:rPr>
            </w:pPr>
            <w:r w:rsidRPr="00ED5F9E">
              <w:rPr>
                <w:rFonts w:cs="Arial"/>
                <w:color w:val="000000"/>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3DF39321" w14:textId="77777777" w:rsidR="001E0A46" w:rsidRPr="00ED5F9E" w:rsidRDefault="001E0A46" w:rsidP="00E07E53">
            <w:pPr>
              <w:pStyle w:val="TAC"/>
              <w:rPr>
                <w:rFonts w:cs="Arial"/>
                <w:szCs w:val="18"/>
                <w:lang w:eastAsia="en-US"/>
              </w:rPr>
            </w:pPr>
            <w:r w:rsidRPr="00ED5F9E">
              <w:rPr>
                <w:rFonts w:cs="Arial"/>
                <w:color w:val="000000"/>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446037D9"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4B5806" w14:textId="77777777" w:rsidR="001E0A46" w:rsidRPr="00ED5F9E" w:rsidRDefault="001E0A46" w:rsidP="00E07E53">
            <w:pPr>
              <w:pStyle w:val="TAC"/>
              <w:rPr>
                <w:rFonts w:cs="Arial"/>
                <w:szCs w:val="18"/>
                <w:lang w:eastAsia="en-US"/>
              </w:rPr>
            </w:pPr>
            <w:r w:rsidRPr="00ED5F9E">
              <w:rPr>
                <w:rFonts w:cs="Arial"/>
                <w:color w:val="000000"/>
                <w:szCs w:val="18"/>
              </w:rPr>
              <w:t>737,9975</w:t>
            </w:r>
          </w:p>
        </w:tc>
      </w:tr>
      <w:tr w:rsidR="001E0A46" w:rsidRPr="00ED5F9E" w14:paraId="2FBC6B5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78D754"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07E97794" w14:textId="77777777" w:rsidR="001E0A46" w:rsidRPr="00ED5F9E" w:rsidRDefault="001E0A46" w:rsidP="00E07E53">
            <w:pPr>
              <w:pStyle w:val="TAC"/>
              <w:rPr>
                <w:rFonts w:cs="Arial"/>
                <w:szCs w:val="18"/>
                <w:lang w:eastAsia="en-US"/>
              </w:rPr>
            </w:pPr>
            <w:r w:rsidRPr="00ED5F9E">
              <w:rPr>
                <w:rFonts w:cs="Arial"/>
                <w:color w:val="000000"/>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229D15E0"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5CF32F" w14:textId="77777777" w:rsidR="001E0A46" w:rsidRPr="00ED5F9E" w:rsidRDefault="001E0A46" w:rsidP="00E07E53">
            <w:pPr>
              <w:pStyle w:val="TAC"/>
              <w:rPr>
                <w:rFonts w:cs="Arial"/>
                <w:szCs w:val="18"/>
                <w:lang w:eastAsia="en-US"/>
              </w:rPr>
            </w:pPr>
            <w:r w:rsidRPr="00ED5F9E">
              <w:rPr>
                <w:rFonts w:cs="Arial"/>
                <w:color w:val="000000"/>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2BEA56D9" w14:textId="77777777" w:rsidR="001E0A46" w:rsidRPr="00ED5F9E" w:rsidRDefault="001E0A46" w:rsidP="00E07E53">
            <w:pPr>
              <w:pStyle w:val="TAC"/>
              <w:rPr>
                <w:rFonts w:cs="Arial"/>
                <w:szCs w:val="18"/>
                <w:lang w:eastAsia="en-US"/>
              </w:rPr>
            </w:pPr>
            <w:r w:rsidRPr="00ED5F9E">
              <w:rPr>
                <w:rFonts w:cs="Arial"/>
                <w:color w:val="000000"/>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58129793"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C4DCCF3" w14:textId="77777777" w:rsidR="001E0A46" w:rsidRPr="00ED5F9E" w:rsidRDefault="001E0A46" w:rsidP="00E07E53">
            <w:pPr>
              <w:pStyle w:val="TAC"/>
              <w:rPr>
                <w:rFonts w:cs="Arial"/>
                <w:szCs w:val="18"/>
                <w:lang w:eastAsia="en-US"/>
              </w:rPr>
            </w:pPr>
            <w:r w:rsidRPr="00ED5F9E">
              <w:rPr>
                <w:rFonts w:cs="Arial"/>
                <w:color w:val="000000"/>
                <w:szCs w:val="18"/>
              </w:rPr>
              <w:t>738,8975</w:t>
            </w:r>
          </w:p>
        </w:tc>
      </w:tr>
      <w:tr w:rsidR="001E0A46" w:rsidRPr="00ED5F9E" w14:paraId="3AC57D2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A6F5D2B"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D563607" w14:textId="77777777" w:rsidR="001E0A46" w:rsidRPr="00ED5F9E" w:rsidRDefault="001E0A46" w:rsidP="00E07E53">
            <w:pPr>
              <w:pStyle w:val="TAC"/>
              <w:rPr>
                <w:rFonts w:cs="Arial"/>
                <w:szCs w:val="18"/>
                <w:lang w:eastAsia="en-US"/>
              </w:rPr>
            </w:pPr>
            <w:r w:rsidRPr="00ED5F9E">
              <w:rPr>
                <w:rFonts w:cs="Arial"/>
                <w:color w:val="000000"/>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7F638A99"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C90A8B" w14:textId="77777777" w:rsidR="001E0A46" w:rsidRPr="00ED5F9E" w:rsidRDefault="001E0A46" w:rsidP="00E07E53">
            <w:pPr>
              <w:pStyle w:val="TAC"/>
              <w:rPr>
                <w:rFonts w:cs="Arial"/>
                <w:szCs w:val="18"/>
                <w:lang w:eastAsia="en-US"/>
              </w:rPr>
            </w:pPr>
            <w:r w:rsidRPr="00ED5F9E">
              <w:rPr>
                <w:rFonts w:cs="Arial"/>
                <w:color w:val="000000"/>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43A62CD2" w14:textId="77777777" w:rsidR="001E0A46" w:rsidRPr="00ED5F9E" w:rsidRDefault="001E0A46" w:rsidP="00E07E53">
            <w:pPr>
              <w:pStyle w:val="TAC"/>
              <w:rPr>
                <w:rFonts w:cs="Arial"/>
                <w:szCs w:val="18"/>
                <w:lang w:eastAsia="en-US"/>
              </w:rPr>
            </w:pPr>
            <w:r w:rsidRPr="00ED5F9E">
              <w:rPr>
                <w:rFonts w:cs="Arial"/>
                <w:color w:val="000000"/>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59124237"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C830E39" w14:textId="77777777" w:rsidR="001E0A46" w:rsidRPr="00ED5F9E" w:rsidRDefault="001E0A46" w:rsidP="00E07E53">
            <w:pPr>
              <w:pStyle w:val="TAC"/>
              <w:rPr>
                <w:rFonts w:cs="Arial"/>
                <w:szCs w:val="18"/>
                <w:lang w:eastAsia="en-US"/>
              </w:rPr>
            </w:pPr>
            <w:r w:rsidRPr="00ED5F9E">
              <w:rPr>
                <w:rFonts w:cs="Arial"/>
                <w:color w:val="000000"/>
                <w:szCs w:val="18"/>
              </w:rPr>
              <w:t>741,9975</w:t>
            </w:r>
          </w:p>
        </w:tc>
      </w:tr>
      <w:tr w:rsidR="001E0A46" w:rsidRPr="00ED5F9E" w14:paraId="6702617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5FBA01"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6F9AF9" w14:textId="77777777" w:rsidR="001E0A46" w:rsidRPr="00ED5F9E" w:rsidRDefault="001E0A46" w:rsidP="00E07E53">
            <w:pPr>
              <w:pStyle w:val="TAC"/>
              <w:rPr>
                <w:rFonts w:cs="Arial"/>
                <w:szCs w:val="18"/>
                <w:lang w:eastAsia="en-US"/>
              </w:rPr>
            </w:pPr>
            <w:r w:rsidRPr="00ED5F9E">
              <w:rPr>
                <w:rFonts w:cs="Arial"/>
                <w:color w:val="000000"/>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98F76E"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5920E9" w14:textId="77777777" w:rsidR="001E0A46" w:rsidRPr="00ED5F9E" w:rsidRDefault="001E0A46" w:rsidP="00E07E53">
            <w:pPr>
              <w:pStyle w:val="TAC"/>
              <w:rPr>
                <w:rFonts w:cs="Arial"/>
                <w:szCs w:val="18"/>
                <w:lang w:eastAsia="en-US"/>
              </w:rPr>
            </w:pPr>
            <w:r w:rsidRPr="00ED5F9E">
              <w:rPr>
                <w:rFonts w:cs="Arial"/>
                <w:color w:val="000000"/>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9505E58" w14:textId="77777777" w:rsidR="001E0A46" w:rsidRPr="00ED5F9E" w:rsidRDefault="001E0A46" w:rsidP="00E07E53">
            <w:pPr>
              <w:pStyle w:val="TAC"/>
              <w:rPr>
                <w:rFonts w:cs="Arial"/>
                <w:szCs w:val="18"/>
                <w:lang w:eastAsia="en-US"/>
              </w:rPr>
            </w:pPr>
            <w:r w:rsidRPr="00ED5F9E">
              <w:rPr>
                <w:rFonts w:cs="Arial"/>
                <w:color w:val="000000"/>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B400552"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191334" w14:textId="77777777" w:rsidR="001E0A46" w:rsidRPr="00ED5F9E" w:rsidRDefault="001E0A46" w:rsidP="00E07E53">
            <w:pPr>
              <w:pStyle w:val="TAC"/>
              <w:rPr>
                <w:rFonts w:cs="Arial"/>
                <w:szCs w:val="18"/>
                <w:lang w:eastAsia="en-US"/>
              </w:rPr>
            </w:pPr>
            <w:r w:rsidRPr="00ED5F9E">
              <w:rPr>
                <w:rFonts w:cs="Arial"/>
                <w:color w:val="000000"/>
                <w:szCs w:val="18"/>
              </w:rPr>
              <w:t>742,8975</w:t>
            </w:r>
          </w:p>
        </w:tc>
      </w:tr>
      <w:tr w:rsidR="001E0A46" w:rsidRPr="00ED5F9E" w14:paraId="02262342"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621F8B" w14:textId="77777777" w:rsidR="001E0A46" w:rsidRPr="00ED5F9E" w:rsidRDefault="001E0A46" w:rsidP="00E07E53">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0C61075E" w14:textId="77777777" w:rsidR="001E0A46" w:rsidRPr="00ED5F9E" w:rsidRDefault="001E0A46" w:rsidP="00E07E53">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01645BE5" w14:textId="77777777" w:rsidR="001E0A46" w:rsidRPr="00ED5F9E" w:rsidRDefault="001E0A46" w:rsidP="00E07E53">
            <w:pPr>
              <w:pStyle w:val="TAN"/>
              <w:rPr>
                <w:lang w:eastAsia="en-US"/>
              </w:rPr>
            </w:pPr>
            <w:r w:rsidRPr="00ED5F9E">
              <w:rPr>
                <w:lang w:eastAsia="en-US"/>
              </w:rPr>
              <w:t>NOTE 3: Defined for NB-IoT UL subcarrier spacing 15 kHz. Also applicable for 3.75 kHz UL sub-carrier spacing</w:t>
            </w:r>
          </w:p>
        </w:tc>
      </w:tr>
    </w:tbl>
    <w:p w14:paraId="0C233DE6" w14:textId="77777777" w:rsidR="001E0A46" w:rsidRPr="00ED5F9E" w:rsidRDefault="001E0A46" w:rsidP="001E0A46"/>
    <w:p w14:paraId="05573FA0" w14:textId="77777777" w:rsidR="001C6294" w:rsidRPr="00ED5F9E" w:rsidRDefault="001C6294" w:rsidP="001C6294">
      <w:pPr>
        <w:pStyle w:val="TH"/>
      </w:pPr>
      <w:r w:rsidRPr="00ED5F9E">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color w:val="000000"/>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color w:val="000000"/>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color w:val="000000"/>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color w:val="000000"/>
                <w:szCs w:val="18"/>
              </w:rPr>
              <w:t>737,</w:t>
            </w:r>
            <w:r w:rsidRPr="00D45B24">
              <w:rPr>
                <w:rFonts w:cs="Arial"/>
                <w:color w:val="000000"/>
                <w:szCs w:val="18"/>
              </w:rPr>
              <w:t>60</w:t>
            </w:r>
            <w:r w:rsidRPr="00ED5F9E">
              <w:rPr>
                <w:rFonts w:cs="Arial"/>
                <w:color w:val="000000"/>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color w:val="000000"/>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color w:val="000000"/>
                <w:szCs w:val="18"/>
                <w:lang w:eastAsia="en-US"/>
              </w:rPr>
            </w:pPr>
            <w:r w:rsidRPr="00ED5F9E">
              <w:rPr>
                <w:rFonts w:cs="Arial"/>
                <w:color w:val="000000"/>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color w:val="000000"/>
                <w:szCs w:val="18"/>
                <w:lang w:eastAsia="en-US"/>
              </w:rPr>
            </w:pPr>
            <w:r w:rsidRPr="00ED5F9E">
              <w:rPr>
                <w:rFonts w:cs="Arial"/>
                <w:color w:val="000000"/>
                <w:szCs w:val="18"/>
              </w:rPr>
              <w:t>711,</w:t>
            </w:r>
            <w:r w:rsidRPr="00D45B24">
              <w:rPr>
                <w:rFonts w:cs="Arial"/>
                <w:color w:val="000000"/>
                <w:szCs w:val="18"/>
              </w:rPr>
              <w:t>60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color w:val="000000"/>
                <w:szCs w:val="18"/>
                <w:lang w:eastAsia="en-US"/>
              </w:rPr>
            </w:pPr>
            <w:r w:rsidRPr="00ED5F9E">
              <w:rPr>
                <w:rFonts w:cs="Arial"/>
                <w:color w:val="000000"/>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color w:val="000000"/>
                <w:szCs w:val="18"/>
                <w:lang w:eastAsia="en-US"/>
              </w:rPr>
            </w:pPr>
            <w:r w:rsidRPr="00ED5F9E">
              <w:rPr>
                <w:rFonts w:cs="Arial"/>
                <w:color w:val="000000"/>
                <w:szCs w:val="18"/>
              </w:rPr>
              <w:t>741,</w:t>
            </w:r>
            <w:r w:rsidRPr="00D45B24">
              <w:rPr>
                <w:rFonts w:cs="Arial"/>
                <w:color w:val="000000"/>
                <w:szCs w:val="18"/>
              </w:rPr>
              <w:t>60</w:t>
            </w:r>
            <w:r w:rsidRPr="00ED5F9E">
              <w:rPr>
                <w:rFonts w:cs="Arial"/>
                <w:color w:val="000000"/>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color w:val="000000"/>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color w:val="000000"/>
                <w:szCs w:val="18"/>
              </w:rPr>
              <w:t>715,</w:t>
            </w:r>
            <w:r w:rsidRPr="00D45B24">
              <w:rPr>
                <w:rFonts w:cs="Arial"/>
                <w:color w:val="000000"/>
                <w:szCs w:val="18"/>
              </w:rPr>
              <w:t>60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color w:val="000000"/>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color w:val="000000"/>
                <w:szCs w:val="18"/>
              </w:rPr>
              <w:t>745,</w:t>
            </w:r>
            <w:r w:rsidRPr="00D45B24">
              <w:rPr>
                <w:rFonts w:cs="Arial"/>
                <w:color w:val="000000"/>
                <w:szCs w:val="18"/>
              </w:rPr>
              <w:t>60</w:t>
            </w:r>
            <w:r w:rsidRPr="00ED5F9E">
              <w:rPr>
                <w:rFonts w:cs="Arial"/>
                <w:color w:val="000000"/>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5ECB10E5" w14:textId="77777777" w:rsidR="001E0A46" w:rsidRPr="00ED5F9E" w:rsidRDefault="001E0A46" w:rsidP="001E0A46">
      <w:pPr>
        <w:pStyle w:val="TH"/>
      </w:pPr>
      <w:r w:rsidRPr="00ED5F9E">
        <w:t>Table 8.1.3.1.1.85-3</w:t>
      </w:r>
      <w:r>
        <w:t>a</w:t>
      </w:r>
      <w:r w:rsidRPr="00ED5F9E">
        <w:t>: NB-IoT guard-band Test frequencies for operating band 85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ED5F9E" w14:paraId="3ECF5745"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F541628" w14:textId="77777777" w:rsidR="001E0A46" w:rsidRPr="00ED5F9E" w:rsidRDefault="001E0A46" w:rsidP="00E07E53">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7E2C4C3" w14:textId="77777777" w:rsidR="001E0A46" w:rsidRPr="00ED5F9E" w:rsidRDefault="001E0A46" w:rsidP="00E07E53">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1A34A93"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070CC2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25503CF" w14:textId="77777777" w:rsidR="001E0A46" w:rsidRPr="00ED5F9E" w:rsidRDefault="001E0A46" w:rsidP="00E07E53">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27FD78A"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D7CC3F0"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675C33A"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1C5B0FF1"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3353CBAF" w14:textId="77777777" w:rsidR="001E0A46" w:rsidRPr="00ED5F9E" w:rsidRDefault="001E0A46" w:rsidP="00E07E53">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0B9B558" w14:textId="77777777" w:rsidR="001E0A46" w:rsidRPr="00ED5F9E" w:rsidRDefault="001E0A46" w:rsidP="00E07E53">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F6EB05B" w14:textId="77777777" w:rsidR="001E0A46" w:rsidRPr="00ED5F9E" w:rsidRDefault="001E0A46" w:rsidP="00E07E53">
            <w:pPr>
              <w:pStyle w:val="TAC"/>
              <w:rPr>
                <w:rFonts w:cs="Arial"/>
                <w:szCs w:val="18"/>
                <w:lang w:eastAsia="en-US"/>
              </w:rPr>
            </w:pPr>
            <w:r w:rsidRPr="00ED5F9E">
              <w:rPr>
                <w:rFonts w:cs="Arial"/>
                <w:color w:val="000000"/>
                <w:szCs w:val="18"/>
              </w:rPr>
              <w:t>1340</w:t>
            </w:r>
            <w:r>
              <w:rPr>
                <w:rFonts w:cs="Arial"/>
                <w:color w:val="000000"/>
                <w:szCs w:val="18"/>
              </w:rPr>
              <w:t>04</w:t>
            </w:r>
          </w:p>
        </w:tc>
        <w:tc>
          <w:tcPr>
            <w:tcW w:w="1222" w:type="dxa"/>
            <w:tcBorders>
              <w:top w:val="single" w:sz="6" w:space="0" w:color="auto"/>
              <w:left w:val="single" w:sz="6" w:space="0" w:color="auto"/>
              <w:bottom w:val="single" w:sz="4" w:space="0" w:color="auto"/>
              <w:right w:val="single" w:sz="6" w:space="0" w:color="auto"/>
            </w:tcBorders>
            <w:vAlign w:val="center"/>
          </w:tcPr>
          <w:p w14:paraId="34708686" w14:textId="77777777" w:rsidR="001E0A46" w:rsidRPr="00ED5F9E" w:rsidRDefault="001E0A46" w:rsidP="00E07E53">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BE598FF" w14:textId="77777777" w:rsidR="001E0A46" w:rsidRPr="00ED5F9E" w:rsidRDefault="001E0A46" w:rsidP="00E07E53">
            <w:pPr>
              <w:pStyle w:val="TAC"/>
              <w:rPr>
                <w:rFonts w:cs="Arial"/>
                <w:szCs w:val="18"/>
                <w:lang w:eastAsia="en-US"/>
              </w:rPr>
            </w:pPr>
            <w:r>
              <w:rPr>
                <w:rFonts w:cs="Arial"/>
                <w:color w:val="000000"/>
                <w:szCs w:val="18"/>
              </w:rPr>
              <w:t>698.2000</w:t>
            </w:r>
          </w:p>
        </w:tc>
        <w:tc>
          <w:tcPr>
            <w:tcW w:w="1222" w:type="dxa"/>
            <w:tcBorders>
              <w:top w:val="single" w:sz="6" w:space="0" w:color="auto"/>
              <w:left w:val="single" w:sz="6" w:space="0" w:color="auto"/>
              <w:bottom w:val="single" w:sz="4" w:space="0" w:color="auto"/>
              <w:right w:val="single" w:sz="6" w:space="0" w:color="auto"/>
            </w:tcBorders>
            <w:vAlign w:val="center"/>
          </w:tcPr>
          <w:p w14:paraId="122B5212" w14:textId="77777777" w:rsidR="001E0A46" w:rsidRPr="00ED5F9E" w:rsidRDefault="001E0A46" w:rsidP="00E07E53">
            <w:pPr>
              <w:pStyle w:val="TAC"/>
              <w:rPr>
                <w:rFonts w:cs="Arial"/>
                <w:szCs w:val="18"/>
                <w:lang w:eastAsia="en-US"/>
              </w:rPr>
            </w:pPr>
            <w:r w:rsidRPr="00ED5F9E">
              <w:rPr>
                <w:rFonts w:cs="Arial"/>
                <w:color w:val="000000"/>
                <w:szCs w:val="18"/>
              </w:rPr>
              <w:t>70</w:t>
            </w:r>
            <w:r>
              <w:rPr>
                <w:rFonts w:cs="Arial"/>
                <w:color w:val="000000"/>
                <w:szCs w:val="18"/>
              </w:rPr>
              <w:t>368</w:t>
            </w:r>
          </w:p>
        </w:tc>
        <w:tc>
          <w:tcPr>
            <w:tcW w:w="1222" w:type="dxa"/>
            <w:tcBorders>
              <w:top w:val="single" w:sz="6" w:space="0" w:color="auto"/>
              <w:left w:val="single" w:sz="6" w:space="0" w:color="auto"/>
              <w:bottom w:val="single" w:sz="4" w:space="0" w:color="auto"/>
              <w:right w:val="single" w:sz="6" w:space="0" w:color="auto"/>
            </w:tcBorders>
            <w:vAlign w:val="center"/>
          </w:tcPr>
          <w:p w14:paraId="22F83171"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68D78AB" w14:textId="77777777" w:rsidR="001E0A46" w:rsidRPr="00ED5F9E" w:rsidRDefault="001E0A46" w:rsidP="00E07E53">
            <w:pPr>
              <w:pStyle w:val="TAC"/>
              <w:rPr>
                <w:rFonts w:cs="Arial"/>
                <w:szCs w:val="18"/>
                <w:lang w:eastAsia="en-US"/>
              </w:rPr>
            </w:pPr>
            <w:r>
              <w:rPr>
                <w:rFonts w:cs="Arial"/>
                <w:color w:val="000000"/>
                <w:szCs w:val="18"/>
              </w:rPr>
              <w:t>728.2075</w:t>
            </w:r>
          </w:p>
        </w:tc>
      </w:tr>
      <w:tr w:rsidR="001E0A46" w:rsidRPr="00ED5F9E" w14:paraId="09BE15B4" w14:textId="77777777" w:rsidTr="00E07E53">
        <w:trPr>
          <w:cantSplit/>
        </w:trPr>
        <w:tc>
          <w:tcPr>
            <w:tcW w:w="1223" w:type="dxa"/>
            <w:tcBorders>
              <w:left w:val="single" w:sz="6" w:space="0" w:color="auto"/>
              <w:bottom w:val="single" w:sz="4" w:space="0" w:color="auto"/>
              <w:right w:val="single" w:sz="6" w:space="0" w:color="auto"/>
            </w:tcBorders>
            <w:vAlign w:val="center"/>
          </w:tcPr>
          <w:p w14:paraId="6C7F3F87" w14:textId="77777777" w:rsidR="001E0A46" w:rsidRPr="00ED5F9E" w:rsidRDefault="001E0A46" w:rsidP="00E07E53">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8B519F9" w14:textId="77777777" w:rsidR="001E0A46" w:rsidRPr="00ED5F9E" w:rsidRDefault="001E0A46" w:rsidP="00E07E53">
            <w:pPr>
              <w:pStyle w:val="TAC"/>
              <w:rPr>
                <w:rFonts w:cs="Arial"/>
                <w:color w:val="000000"/>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06B25015" w14:textId="77777777" w:rsidR="001E0A46" w:rsidRPr="00ED5F9E" w:rsidRDefault="001E0A46" w:rsidP="00E07E53">
            <w:pPr>
              <w:pStyle w:val="TAC"/>
              <w:rPr>
                <w:rFonts w:cs="Arial"/>
                <w:color w:val="000000"/>
                <w:szCs w:val="18"/>
              </w:rPr>
            </w:pPr>
            <w:r w:rsidRPr="00ED5F9E">
              <w:rPr>
                <w:rFonts w:cs="Arial"/>
                <w:color w:val="000000"/>
                <w:szCs w:val="18"/>
              </w:rPr>
              <w:t>134</w:t>
            </w:r>
            <w:r>
              <w:rPr>
                <w:rFonts w:cs="Arial"/>
                <w:color w:val="000000"/>
                <w:szCs w:val="18"/>
              </w:rPr>
              <w:t>092</w:t>
            </w:r>
          </w:p>
        </w:tc>
        <w:tc>
          <w:tcPr>
            <w:tcW w:w="1222" w:type="dxa"/>
            <w:tcBorders>
              <w:top w:val="single" w:sz="6" w:space="0" w:color="auto"/>
              <w:left w:val="single" w:sz="6" w:space="0" w:color="auto"/>
              <w:bottom w:val="single" w:sz="4" w:space="0" w:color="auto"/>
              <w:right w:val="single" w:sz="6" w:space="0" w:color="auto"/>
            </w:tcBorders>
          </w:tcPr>
          <w:p w14:paraId="01B6FB51" w14:textId="77777777" w:rsidR="001E0A46" w:rsidRPr="00ED5F9E" w:rsidRDefault="001E0A46" w:rsidP="00E07E53">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63D4030D" w14:textId="77777777" w:rsidR="001E0A46" w:rsidRPr="00ED5F9E" w:rsidRDefault="001E0A46" w:rsidP="00E07E53">
            <w:pPr>
              <w:pStyle w:val="TAC"/>
              <w:rPr>
                <w:rFonts w:cs="Arial"/>
                <w:color w:val="000000"/>
                <w:szCs w:val="18"/>
                <w:lang w:eastAsia="en-US"/>
              </w:rPr>
            </w:pPr>
            <w:r>
              <w:rPr>
                <w:rFonts w:cs="Arial"/>
                <w:color w:val="000000"/>
                <w:szCs w:val="18"/>
              </w:rPr>
              <w:t>707.0000</w:t>
            </w:r>
          </w:p>
        </w:tc>
        <w:tc>
          <w:tcPr>
            <w:tcW w:w="1222" w:type="dxa"/>
            <w:tcBorders>
              <w:top w:val="single" w:sz="6" w:space="0" w:color="auto"/>
              <w:left w:val="single" w:sz="6" w:space="0" w:color="auto"/>
              <w:bottom w:val="single" w:sz="4" w:space="0" w:color="auto"/>
              <w:right w:val="single" w:sz="6" w:space="0" w:color="auto"/>
            </w:tcBorders>
          </w:tcPr>
          <w:p w14:paraId="57860581" w14:textId="77777777" w:rsidR="001E0A46" w:rsidRPr="00ED5F9E" w:rsidRDefault="001E0A46" w:rsidP="00E07E53">
            <w:pPr>
              <w:pStyle w:val="TAC"/>
              <w:rPr>
                <w:rFonts w:cs="Arial"/>
                <w:color w:val="000000"/>
                <w:szCs w:val="18"/>
                <w:lang w:eastAsia="en-US"/>
              </w:rPr>
            </w:pPr>
            <w:r w:rsidRPr="00ED5F9E">
              <w:rPr>
                <w:rFonts w:cs="Arial"/>
                <w:color w:val="000000"/>
                <w:szCs w:val="18"/>
              </w:rPr>
              <w:t>70</w:t>
            </w:r>
            <w:r>
              <w:rPr>
                <w:rFonts w:cs="Arial"/>
                <w:color w:val="000000"/>
                <w:szCs w:val="18"/>
              </w:rPr>
              <w:t>456</w:t>
            </w:r>
          </w:p>
        </w:tc>
        <w:tc>
          <w:tcPr>
            <w:tcW w:w="1222" w:type="dxa"/>
            <w:tcBorders>
              <w:top w:val="single" w:sz="6" w:space="0" w:color="auto"/>
              <w:left w:val="single" w:sz="6" w:space="0" w:color="auto"/>
              <w:bottom w:val="single" w:sz="4" w:space="0" w:color="auto"/>
              <w:right w:val="single" w:sz="6" w:space="0" w:color="auto"/>
            </w:tcBorders>
          </w:tcPr>
          <w:p w14:paraId="4B8E1967" w14:textId="77777777" w:rsidR="001E0A46" w:rsidRPr="00ED5F9E" w:rsidRDefault="001E0A46" w:rsidP="00E07E53">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257161B5" w14:textId="77777777" w:rsidR="001E0A46" w:rsidRPr="00ED5F9E" w:rsidRDefault="001E0A46" w:rsidP="00E07E53">
            <w:pPr>
              <w:pStyle w:val="TAC"/>
              <w:rPr>
                <w:rFonts w:cs="Arial"/>
                <w:color w:val="000000"/>
                <w:szCs w:val="18"/>
              </w:rPr>
            </w:pPr>
            <w:r>
              <w:rPr>
                <w:rFonts w:cs="Arial"/>
                <w:color w:val="000000"/>
                <w:szCs w:val="18"/>
              </w:rPr>
              <w:t>737.0075</w:t>
            </w:r>
          </w:p>
        </w:tc>
      </w:tr>
      <w:tr w:rsidR="001E0A46" w:rsidRPr="00ED5F9E" w14:paraId="77E7DE7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C534FAA" w14:textId="77777777" w:rsidR="001E0A46" w:rsidRPr="00ED5F9E" w:rsidRDefault="001E0A46" w:rsidP="00E07E53">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3240C38" w14:textId="77777777" w:rsidR="001E0A46" w:rsidRPr="00ED5F9E" w:rsidRDefault="001E0A46" w:rsidP="00E07E53">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18F5838F" w14:textId="77777777" w:rsidR="001E0A46" w:rsidRPr="00ED5F9E" w:rsidRDefault="001E0A46" w:rsidP="00E07E53">
            <w:pPr>
              <w:pStyle w:val="TAC"/>
              <w:rPr>
                <w:rFonts w:cs="Arial"/>
                <w:szCs w:val="18"/>
                <w:lang w:eastAsia="en-US"/>
              </w:rPr>
            </w:pPr>
            <w:r w:rsidRPr="00ED5F9E">
              <w:rPr>
                <w:rFonts w:cs="Arial"/>
                <w:color w:val="000000"/>
                <w:szCs w:val="18"/>
              </w:rPr>
              <w:t>134</w:t>
            </w:r>
            <w:r>
              <w:rPr>
                <w:rFonts w:cs="Arial"/>
                <w:color w:val="000000"/>
                <w:szCs w:val="18"/>
              </w:rPr>
              <w:t>304</w:t>
            </w:r>
          </w:p>
        </w:tc>
        <w:tc>
          <w:tcPr>
            <w:tcW w:w="1222" w:type="dxa"/>
            <w:tcBorders>
              <w:top w:val="single" w:sz="6" w:space="0" w:color="auto"/>
              <w:left w:val="single" w:sz="6" w:space="0" w:color="auto"/>
              <w:bottom w:val="single" w:sz="4" w:space="0" w:color="auto"/>
              <w:right w:val="single" w:sz="6" w:space="0" w:color="auto"/>
            </w:tcBorders>
            <w:vAlign w:val="center"/>
          </w:tcPr>
          <w:p w14:paraId="1DC4B5CF" w14:textId="77777777" w:rsidR="001E0A46" w:rsidRPr="00ED5F9E" w:rsidRDefault="001E0A46" w:rsidP="00E07E53">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1E7F7ACD" w14:textId="77777777" w:rsidR="001E0A46" w:rsidRPr="00ED5F9E" w:rsidRDefault="001E0A46" w:rsidP="00E07E53">
            <w:pPr>
              <w:pStyle w:val="TAC"/>
              <w:rPr>
                <w:rFonts w:cs="Arial"/>
                <w:szCs w:val="18"/>
                <w:lang w:eastAsia="en-US"/>
              </w:rPr>
            </w:pPr>
            <w:r w:rsidRPr="00ED5F9E">
              <w:rPr>
                <w:rFonts w:cs="Arial"/>
                <w:color w:val="000000"/>
                <w:szCs w:val="18"/>
              </w:rPr>
              <w:t>7</w:t>
            </w:r>
            <w:r>
              <w:rPr>
                <w:rFonts w:cs="Arial"/>
                <w:color w:val="000000"/>
                <w:szCs w:val="18"/>
              </w:rPr>
              <w:t>28</w:t>
            </w:r>
            <w:r w:rsidRPr="00ED5F9E">
              <w:rPr>
                <w:rFonts w:cs="Arial"/>
                <w:color w:val="000000"/>
                <w:szCs w:val="18"/>
              </w:rPr>
              <w:t>,</w:t>
            </w:r>
            <w:r>
              <w:rPr>
                <w:rFonts w:cs="Arial"/>
                <w:color w:val="000000"/>
                <w:szCs w:val="18"/>
              </w:rPr>
              <w:t>2</w:t>
            </w:r>
            <w:r w:rsidRPr="00D45B24">
              <w:rPr>
                <w:rFonts w:cs="Arial"/>
                <w:color w:val="000000"/>
                <w:szCs w:val="18"/>
              </w:rPr>
              <w:t>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1B96D195" w14:textId="77777777" w:rsidR="001E0A46" w:rsidRPr="00ED5F9E" w:rsidRDefault="001E0A46" w:rsidP="00E07E53">
            <w:pPr>
              <w:pStyle w:val="TAC"/>
              <w:rPr>
                <w:rFonts w:cs="Arial"/>
                <w:szCs w:val="18"/>
                <w:lang w:eastAsia="en-US"/>
              </w:rPr>
            </w:pPr>
            <w:r w:rsidRPr="00ED5F9E">
              <w:rPr>
                <w:rFonts w:cs="Arial"/>
                <w:color w:val="000000"/>
                <w:szCs w:val="18"/>
              </w:rPr>
              <w:t>7054</w:t>
            </w:r>
            <w:r>
              <w:rPr>
                <w:rFonts w:cs="Arial"/>
                <w:color w:val="000000"/>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03F30312" w14:textId="77777777" w:rsidR="001E0A46" w:rsidRPr="00ED5F9E" w:rsidRDefault="001E0A46" w:rsidP="00E07E53">
            <w:pPr>
              <w:pStyle w:val="TAC"/>
              <w:rPr>
                <w:rFonts w:cs="Arial"/>
                <w:szCs w:val="18"/>
                <w:lang w:eastAsia="en-US"/>
              </w:rPr>
            </w:pPr>
            <w:r w:rsidRPr="00ED5F9E">
              <w:rPr>
                <w:rFonts w:cs="Arial"/>
                <w:color w:val="000000"/>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1CC97706" w14:textId="77777777" w:rsidR="001E0A46" w:rsidRPr="00ED5F9E" w:rsidRDefault="001E0A46" w:rsidP="00E07E53">
            <w:pPr>
              <w:pStyle w:val="TAC"/>
              <w:rPr>
                <w:rFonts w:cs="Arial"/>
                <w:szCs w:val="18"/>
                <w:lang w:eastAsia="en-US"/>
              </w:rPr>
            </w:pPr>
            <w:r w:rsidRPr="00ED5F9E">
              <w:rPr>
                <w:rFonts w:cs="Arial"/>
                <w:color w:val="000000"/>
                <w:szCs w:val="18"/>
              </w:rPr>
              <w:t>745,</w:t>
            </w:r>
            <w:r>
              <w:rPr>
                <w:rFonts w:cs="Arial"/>
                <w:color w:val="000000"/>
                <w:szCs w:val="18"/>
              </w:rPr>
              <w:t>792</w:t>
            </w:r>
            <w:r w:rsidRPr="00ED5F9E">
              <w:rPr>
                <w:rFonts w:cs="Arial"/>
                <w:color w:val="000000"/>
                <w:szCs w:val="18"/>
              </w:rPr>
              <w:t>5</w:t>
            </w:r>
          </w:p>
        </w:tc>
      </w:tr>
      <w:tr w:rsidR="001E0A46" w:rsidRPr="00ED5F9E" w14:paraId="023ABC89"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54E91C4" w14:textId="77777777" w:rsidR="001E0A46" w:rsidRPr="00ED5F9E" w:rsidRDefault="001E0A46" w:rsidP="00E07E53">
            <w:pPr>
              <w:pStyle w:val="TAN"/>
              <w:rPr>
                <w:lang w:eastAsia="en-US"/>
              </w:rPr>
            </w:pPr>
            <w:r w:rsidRPr="00ED5F9E">
              <w:rPr>
                <w:lang w:eastAsia="en-US"/>
              </w:rPr>
              <w:t>NOTE 1: Defined for NB-IoT UL subcarrier spacing 15 kHz. Also applicable for 3.75 kHz UL sub-carrier spacing</w:t>
            </w:r>
          </w:p>
        </w:tc>
      </w:tr>
    </w:tbl>
    <w:p w14:paraId="225F8D51" w14:textId="77777777" w:rsidR="001E0A46" w:rsidRDefault="001E0A46" w:rsidP="001E0A46"/>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color w:val="000000"/>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color w:val="000000"/>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color w:val="000000"/>
                <w:szCs w:val="18"/>
              </w:rPr>
            </w:pPr>
            <w:r>
              <w:rPr>
                <w:rFonts w:cs="Arial"/>
                <w:color w:val="000000"/>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color w:val="000000"/>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color w:val="000000"/>
                <w:szCs w:val="18"/>
              </w:rPr>
            </w:pPr>
            <w:r>
              <w:rPr>
                <w:rFonts w:cs="Arial"/>
                <w:color w:val="000000"/>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color w:val="000000"/>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color w:val="000000"/>
                <w:szCs w:val="18"/>
              </w:rPr>
            </w:pPr>
            <w:r>
              <w:rPr>
                <w:rFonts w:cs="Arial"/>
                <w:color w:val="000000"/>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color w:val="000000"/>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color w:val="000000"/>
                <w:szCs w:val="18"/>
              </w:rPr>
            </w:pPr>
            <w:r>
              <w:rPr>
                <w:rFonts w:cs="Arial"/>
                <w:color w:val="000000"/>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color w:val="000000"/>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color w:val="000000"/>
                <w:szCs w:val="18"/>
              </w:rPr>
            </w:pPr>
            <w:r>
              <w:rPr>
                <w:rFonts w:cs="Arial"/>
                <w:color w:val="000000"/>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color w:val="000000"/>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color w:val="000000"/>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color w:val="000000"/>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color w:val="000000"/>
                <w:szCs w:val="18"/>
              </w:rPr>
            </w:pPr>
            <w:r>
              <w:rPr>
                <w:rFonts w:cs="Arial"/>
                <w:color w:val="000000"/>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color w:val="000000"/>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color w:val="000000"/>
                <w:szCs w:val="18"/>
              </w:rPr>
            </w:pPr>
            <w:r>
              <w:rPr>
                <w:rFonts w:cs="Arial"/>
                <w:color w:val="000000"/>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color w:val="000000"/>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color w:val="000000"/>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color w:val="000000"/>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color w:val="000000"/>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color w:val="000000"/>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color w:val="000000"/>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color w:val="000000"/>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color w:val="000000"/>
                <w:szCs w:val="18"/>
                <w:highlight w:val="yellow"/>
              </w:rPr>
            </w:pPr>
            <w:r>
              <w:rPr>
                <w:rFonts w:cs="Arial"/>
                <w:color w:val="000000"/>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color w:val="000000"/>
                <w:szCs w:val="18"/>
              </w:rPr>
            </w:pPr>
            <w:r>
              <w:rPr>
                <w:rFonts w:cs="Arial"/>
                <w:color w:val="000000"/>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color w:val="000000"/>
                <w:szCs w:val="18"/>
                <w:highlight w:val="yellow"/>
              </w:rPr>
            </w:pPr>
            <w:r>
              <w:rPr>
                <w:rFonts w:cs="Arial"/>
                <w:color w:val="000000"/>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color w:val="000000"/>
                <w:szCs w:val="18"/>
              </w:rPr>
            </w:pPr>
            <w:r>
              <w:rPr>
                <w:rFonts w:cs="Arial"/>
                <w:color w:val="000000"/>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color w:val="000000"/>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color w:val="000000"/>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color w:val="000000"/>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color w:val="000000"/>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color w:val="000000"/>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color w:val="000000"/>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color w:val="000000"/>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color w:val="000000"/>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color w:val="000000"/>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color w:val="000000"/>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color w:val="000000"/>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color w:val="000000"/>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color w:val="000000"/>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color w:val="000000"/>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color w:val="000000"/>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color w:val="000000"/>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color w:val="000000"/>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EB1A8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2"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2"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color w:val="000000"/>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color w:val="000000"/>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color w:val="000000"/>
                <w:szCs w:val="18"/>
              </w:rPr>
              <w:t>422.1000</w:t>
            </w:r>
          </w:p>
        </w:tc>
      </w:tr>
      <w:tr w:rsidR="00EB1A82" w14:paraId="6B768473"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r>
              <w:t>Mid Range</w:t>
            </w:r>
          </w:p>
        </w:tc>
        <w:tc>
          <w:tcPr>
            <w:tcW w:w="1222"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color w:val="000000"/>
                <w:szCs w:val="18"/>
              </w:rPr>
            </w:pPr>
            <w:r>
              <w:rPr>
                <w:rFonts w:cs="Arial"/>
                <w:szCs w:val="18"/>
              </w:rPr>
              <w:t>5</w:t>
            </w:r>
          </w:p>
        </w:tc>
        <w:tc>
          <w:tcPr>
            <w:tcW w:w="1222"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color w:val="000000"/>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color w:val="000000"/>
                <w:szCs w:val="18"/>
              </w:rPr>
            </w:pPr>
            <w:r>
              <w:rPr>
                <w:rFonts w:cs="Arial"/>
                <w:color w:val="000000"/>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color w:val="000000"/>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color w:val="000000"/>
                <w:szCs w:val="18"/>
              </w:rPr>
            </w:pPr>
            <w:r>
              <w:rPr>
                <w:rFonts w:cs="Arial"/>
                <w:color w:val="000000"/>
                <w:szCs w:val="18"/>
              </w:rPr>
              <w:t>422.1000</w:t>
            </w:r>
          </w:p>
        </w:tc>
      </w:tr>
      <w:tr w:rsidR="00EB1A82" w14:paraId="6EE5AC6E"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2"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color w:val="000000"/>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color w:val="000000"/>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color w:val="000000"/>
                <w:szCs w:val="18"/>
              </w:rPr>
              <w:t>426.9000</w:t>
            </w:r>
          </w:p>
        </w:tc>
      </w:tr>
      <w:tr w:rsidR="00EB1A82" w14:paraId="4A05C613" w14:textId="77777777" w:rsidTr="00EB1A82">
        <w:trPr>
          <w:cantSplit/>
        </w:trPr>
        <w:tc>
          <w:tcPr>
            <w:tcW w:w="9777"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5A8CAE3A" w14:textId="77777777" w:rsidR="001C6294" w:rsidRDefault="001C6294" w:rsidP="00094618"/>
    <w:p w14:paraId="6204D36A" w14:textId="77777777" w:rsidR="00625AAA" w:rsidRPr="002B3813" w:rsidRDefault="00625AAA" w:rsidP="00625AAA">
      <w:pPr>
        <w:pStyle w:val="Heading5"/>
      </w:pPr>
      <w:r>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w:t>
            </w:r>
            <w:r w:rsidRPr="002B3813">
              <w:rPr>
                <w:lang w:eastAsia="ja-JP"/>
              </w:rPr>
              <w:t>z</w:t>
            </w:r>
            <w:r w:rsidRPr="002B3813">
              <w:t xml:space="preserve"> and NB-IoT PRB 30</w:t>
            </w:r>
          </w:p>
          <w:p w14:paraId="60ECCB4C" w14:textId="77777777" w:rsidR="00625AAA" w:rsidRPr="002B3813" w:rsidRDefault="00625AAA" w:rsidP="00625AAA">
            <w:pPr>
              <w:pStyle w:val="TAN"/>
            </w:pPr>
            <w:r w:rsidRPr="002B3813">
              <w:t>NOTE 3: Related to LTE channel BW 10 MH</w:t>
            </w:r>
            <w:r w:rsidRPr="002B3813">
              <w:rPr>
                <w:lang w:eastAsia="ja-JP"/>
              </w:rPr>
              <w:t>z</w:t>
            </w:r>
            <w:r w:rsidRPr="002B3813">
              <w:t xml:space="preserve">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r w:rsidRPr="000C5D2C">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0F1985B8" w14:textId="77777777" w:rsidR="004A56C7" w:rsidRPr="001C660E" w:rsidRDefault="004A56C7" w:rsidP="004A56C7">
      <w:pPr>
        <w:pStyle w:val="H6"/>
      </w:pPr>
      <w:r w:rsidRPr="001C660E">
        <w:t>8.1.3.1.2.42</w:t>
      </w:r>
      <w:r w:rsidRPr="001C660E">
        <w:tab/>
        <w:t>NB-IoT TDD reference test frequencies for operating band 42</w:t>
      </w:r>
    </w:p>
    <w:p w14:paraId="612BACD2" w14:textId="77777777" w:rsidR="004A56C7" w:rsidRPr="001C660E" w:rsidRDefault="004A56C7" w:rsidP="004A56C7">
      <w:pPr>
        <w:pStyle w:val="TH"/>
      </w:pPr>
      <w:r w:rsidRPr="001C660E">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1C660E" w:rsidRDefault="004A56C7" w:rsidP="004845F2">
            <w:pPr>
              <w:pStyle w:val="TAH"/>
              <w:keepLines w:val="0"/>
            </w:pPr>
            <w:r w:rsidRPr="001C660E">
              <w:t>Frequency of Downlink [MHz]</w:t>
            </w:r>
          </w:p>
        </w:tc>
      </w:tr>
      <w:tr w:rsidR="004A56C7" w:rsidRPr="001C660E"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1C660E" w:rsidRDefault="004A56C7" w:rsidP="004845F2">
            <w:pPr>
              <w:pStyle w:val="TAC"/>
              <w:rPr>
                <w:rFonts w:cs="Arial"/>
                <w:szCs w:val="18"/>
              </w:rPr>
            </w:pPr>
            <w:r w:rsidRPr="001C660E">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1C660E" w:rsidRDefault="004A56C7" w:rsidP="004845F2">
            <w:pPr>
              <w:pStyle w:val="TAC"/>
              <w:rPr>
                <w:rFonts w:cs="Arial"/>
                <w:szCs w:val="18"/>
              </w:rPr>
            </w:pPr>
            <w:r w:rsidRPr="001C660E">
              <w:rPr>
                <w:rFonts w:cs="Arial"/>
                <w:szCs w:val="18"/>
              </w:rPr>
              <w:t>3400.1</w:t>
            </w:r>
          </w:p>
        </w:tc>
      </w:tr>
      <w:tr w:rsidR="004A56C7" w:rsidRPr="001C660E"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1C660E" w:rsidRDefault="004A56C7" w:rsidP="004845F2">
            <w:pPr>
              <w:pStyle w:val="TAC"/>
              <w:rPr>
                <w:rFonts w:cs="Arial"/>
                <w:szCs w:val="18"/>
              </w:rPr>
            </w:pPr>
            <w:r w:rsidRPr="001C660E">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1C660E" w:rsidRDefault="004A56C7" w:rsidP="004845F2">
            <w:pPr>
              <w:pStyle w:val="TAC"/>
              <w:rPr>
                <w:rFonts w:cs="Arial"/>
                <w:szCs w:val="18"/>
              </w:rPr>
            </w:pPr>
            <w:r w:rsidRPr="001C660E">
              <w:rPr>
                <w:rFonts w:cs="Arial"/>
                <w:szCs w:val="18"/>
              </w:rPr>
              <w:t>3500.0</w:t>
            </w:r>
          </w:p>
        </w:tc>
      </w:tr>
      <w:tr w:rsidR="004A56C7" w:rsidRPr="001C660E"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1C660E" w:rsidRDefault="004A56C7" w:rsidP="004845F2">
            <w:pPr>
              <w:pStyle w:val="TAC"/>
              <w:rPr>
                <w:rFonts w:cs="Arial"/>
                <w:szCs w:val="18"/>
              </w:rPr>
            </w:pPr>
            <w:r w:rsidRPr="001C660E">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1C660E" w:rsidRDefault="004A56C7" w:rsidP="004845F2">
            <w:pPr>
              <w:pStyle w:val="TAC"/>
              <w:rPr>
                <w:rFonts w:cs="Arial"/>
                <w:szCs w:val="18"/>
              </w:rPr>
            </w:pPr>
            <w:r w:rsidRPr="001C660E">
              <w:rPr>
                <w:rFonts w:cs="Arial"/>
                <w:szCs w:val="18"/>
              </w:rPr>
              <w:t>3599.9</w:t>
            </w:r>
          </w:p>
        </w:tc>
      </w:tr>
      <w:tr w:rsidR="004A56C7" w:rsidRPr="001C660E"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212242F0" w14:textId="77777777" w:rsidR="004A56C7" w:rsidRPr="001C660E" w:rsidRDefault="004A56C7" w:rsidP="004A56C7"/>
    <w:p w14:paraId="3A6EC6D5" w14:textId="77777777" w:rsidR="004A56C7" w:rsidRPr="001C660E" w:rsidRDefault="004A56C7" w:rsidP="004A56C7">
      <w:pPr>
        <w:pStyle w:val="TH"/>
      </w:pPr>
      <w:r w:rsidRPr="001C660E">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1C660E" w:rsidRDefault="004A56C7" w:rsidP="004845F2">
            <w:pPr>
              <w:pStyle w:val="TAH"/>
              <w:keepLines w:val="0"/>
            </w:pPr>
            <w:r w:rsidRPr="001C660E">
              <w:t>Frequency of Downlink [MHz]</w:t>
            </w:r>
          </w:p>
        </w:tc>
      </w:tr>
      <w:tr w:rsidR="004A56C7" w:rsidRPr="001C660E"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1C660E" w:rsidRDefault="004A56C7" w:rsidP="004845F2">
            <w:pPr>
              <w:pStyle w:val="TAC"/>
              <w:rPr>
                <w:rFonts w:cs="Arial"/>
                <w:szCs w:val="18"/>
              </w:rPr>
            </w:pPr>
            <w:r w:rsidRPr="001C660E">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1C660E" w:rsidRDefault="004A56C7" w:rsidP="004845F2">
            <w:pPr>
              <w:pStyle w:val="TAC"/>
              <w:rPr>
                <w:rFonts w:cs="Arial"/>
                <w:szCs w:val="18"/>
              </w:rPr>
            </w:pPr>
            <w:r w:rsidRPr="001C660E">
              <w:rPr>
                <w:rFonts w:cs="Arial"/>
                <w:szCs w:val="18"/>
              </w:rPr>
              <w:t>3400.6925</w:t>
            </w:r>
          </w:p>
        </w:tc>
      </w:tr>
      <w:tr w:rsidR="004A56C7" w:rsidRPr="001C660E"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1C660E" w:rsidRDefault="004A56C7" w:rsidP="004845F2">
            <w:pPr>
              <w:pStyle w:val="TAC"/>
              <w:rPr>
                <w:rFonts w:cs="Arial"/>
                <w:szCs w:val="18"/>
              </w:rPr>
            </w:pPr>
            <w:r w:rsidRPr="001C660E">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1C660E" w:rsidRDefault="004A56C7" w:rsidP="004845F2">
            <w:pPr>
              <w:pStyle w:val="TAC"/>
              <w:rPr>
                <w:rFonts w:cs="Arial"/>
                <w:szCs w:val="18"/>
              </w:rPr>
            </w:pPr>
            <w:r w:rsidRPr="001C660E">
              <w:rPr>
                <w:rFonts w:cs="Arial"/>
                <w:szCs w:val="18"/>
              </w:rPr>
              <w:t>3405.9975</w:t>
            </w:r>
          </w:p>
        </w:tc>
      </w:tr>
      <w:tr w:rsidR="004A56C7" w:rsidRPr="001C660E"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1C660E" w:rsidRDefault="004A56C7" w:rsidP="004845F2">
            <w:pPr>
              <w:pStyle w:val="TAC"/>
              <w:rPr>
                <w:rFonts w:cs="Arial"/>
                <w:szCs w:val="18"/>
              </w:rPr>
            </w:pPr>
            <w:r w:rsidRPr="001C660E">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1C660E" w:rsidRDefault="004A56C7" w:rsidP="004845F2">
            <w:pPr>
              <w:pStyle w:val="TAC"/>
              <w:rPr>
                <w:rFonts w:cs="Arial"/>
                <w:szCs w:val="18"/>
              </w:rPr>
            </w:pPr>
            <w:r w:rsidRPr="001C660E">
              <w:rPr>
                <w:rFonts w:cs="Arial"/>
                <w:szCs w:val="18"/>
              </w:rPr>
              <w:t>3406.8975</w:t>
            </w:r>
          </w:p>
        </w:tc>
      </w:tr>
      <w:tr w:rsidR="004A56C7" w:rsidRPr="001C660E"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1C660E" w:rsidRDefault="004A56C7" w:rsidP="004845F2">
            <w:pPr>
              <w:pStyle w:val="TAC"/>
              <w:rPr>
                <w:rFonts w:cs="Arial"/>
                <w:szCs w:val="18"/>
              </w:rPr>
            </w:pPr>
            <w:r w:rsidRPr="001C660E">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1C660E" w:rsidRDefault="004A56C7" w:rsidP="004845F2">
            <w:pPr>
              <w:pStyle w:val="TAC"/>
              <w:rPr>
                <w:rFonts w:cs="Arial"/>
                <w:szCs w:val="18"/>
              </w:rPr>
            </w:pPr>
            <w:r w:rsidRPr="001C660E">
              <w:rPr>
                <w:rFonts w:cs="Arial"/>
                <w:szCs w:val="18"/>
              </w:rPr>
              <w:t>3499.0925</w:t>
            </w:r>
          </w:p>
        </w:tc>
      </w:tr>
      <w:tr w:rsidR="004A56C7" w:rsidRPr="001C660E"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1C660E" w:rsidRDefault="004A56C7" w:rsidP="004845F2">
            <w:pPr>
              <w:pStyle w:val="TAC"/>
              <w:rPr>
                <w:rFonts w:cs="Arial"/>
                <w:szCs w:val="18"/>
              </w:rPr>
            </w:pPr>
            <w:r w:rsidRPr="001C660E">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1C660E" w:rsidRDefault="004A56C7" w:rsidP="004845F2">
            <w:pPr>
              <w:pStyle w:val="TAC"/>
              <w:rPr>
                <w:rFonts w:cs="Arial"/>
                <w:szCs w:val="18"/>
              </w:rPr>
            </w:pPr>
            <w:r w:rsidRPr="001C660E">
              <w:rPr>
                <w:rFonts w:cs="Arial"/>
                <w:szCs w:val="18"/>
              </w:rPr>
              <w:t>3500.9975</w:t>
            </w:r>
          </w:p>
        </w:tc>
      </w:tr>
      <w:tr w:rsidR="004A56C7" w:rsidRPr="001C660E"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1C660E" w:rsidRDefault="004A56C7" w:rsidP="004845F2">
            <w:pPr>
              <w:pStyle w:val="TAC"/>
              <w:rPr>
                <w:rFonts w:cs="Arial"/>
                <w:szCs w:val="18"/>
              </w:rPr>
            </w:pPr>
            <w:r w:rsidRPr="001C660E">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1C660E" w:rsidRDefault="004A56C7" w:rsidP="004845F2">
            <w:pPr>
              <w:pStyle w:val="TAC"/>
              <w:rPr>
                <w:rFonts w:cs="Arial"/>
                <w:szCs w:val="18"/>
              </w:rPr>
            </w:pPr>
            <w:r w:rsidRPr="001C660E">
              <w:rPr>
                <w:rFonts w:cs="Arial"/>
                <w:szCs w:val="18"/>
              </w:rPr>
              <w:t>3501.8975</w:t>
            </w:r>
          </w:p>
        </w:tc>
      </w:tr>
      <w:tr w:rsidR="004A56C7" w:rsidRPr="001C660E"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1C660E" w:rsidRDefault="004A56C7" w:rsidP="004845F2">
            <w:pPr>
              <w:pStyle w:val="TAC"/>
              <w:rPr>
                <w:rFonts w:cs="Arial"/>
                <w:szCs w:val="18"/>
              </w:rPr>
            </w:pPr>
            <w:r w:rsidRPr="001C660E">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1C660E" w:rsidRDefault="004A56C7" w:rsidP="004845F2">
            <w:pPr>
              <w:pStyle w:val="TAC"/>
              <w:rPr>
                <w:rFonts w:cs="Arial"/>
                <w:szCs w:val="18"/>
              </w:rPr>
            </w:pPr>
            <w:r w:rsidRPr="001C660E">
              <w:rPr>
                <w:rFonts w:cs="Arial"/>
                <w:szCs w:val="18"/>
              </w:rPr>
              <w:t>3599.3075</w:t>
            </w:r>
          </w:p>
        </w:tc>
      </w:tr>
      <w:tr w:rsidR="004A56C7" w:rsidRPr="001C660E"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1C660E" w:rsidRDefault="004A56C7" w:rsidP="004845F2">
            <w:pPr>
              <w:pStyle w:val="TAC"/>
              <w:rPr>
                <w:rFonts w:cs="Arial"/>
                <w:szCs w:val="18"/>
              </w:rPr>
            </w:pPr>
            <w:r w:rsidRPr="001C660E">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1C660E" w:rsidRDefault="004A56C7" w:rsidP="004845F2">
            <w:pPr>
              <w:pStyle w:val="TAC"/>
              <w:rPr>
                <w:rFonts w:cs="Arial"/>
                <w:szCs w:val="18"/>
              </w:rPr>
            </w:pPr>
            <w:r w:rsidRPr="001C660E">
              <w:rPr>
                <w:rFonts w:cs="Arial"/>
                <w:szCs w:val="18"/>
              </w:rPr>
              <w:t>3595.9975</w:t>
            </w:r>
          </w:p>
        </w:tc>
      </w:tr>
      <w:tr w:rsidR="004A56C7" w:rsidRPr="001C660E"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1C660E" w:rsidRDefault="004A56C7" w:rsidP="004845F2">
            <w:pPr>
              <w:pStyle w:val="TAC"/>
              <w:rPr>
                <w:rFonts w:cs="Arial"/>
                <w:szCs w:val="18"/>
              </w:rPr>
            </w:pPr>
            <w:r w:rsidRPr="001C660E">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1C660E" w:rsidRDefault="004A56C7" w:rsidP="004845F2">
            <w:pPr>
              <w:pStyle w:val="TAC"/>
              <w:rPr>
                <w:rFonts w:cs="Arial"/>
                <w:szCs w:val="18"/>
              </w:rPr>
            </w:pPr>
            <w:r w:rsidRPr="001C660E">
              <w:rPr>
                <w:rFonts w:cs="Arial"/>
                <w:szCs w:val="18"/>
              </w:rPr>
              <w:t>3596.8975</w:t>
            </w:r>
          </w:p>
        </w:tc>
      </w:tr>
      <w:tr w:rsidR="004A56C7" w:rsidRPr="001C660E"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1C660E" w:rsidRDefault="004A56C7" w:rsidP="004845F2">
            <w:pPr>
              <w:pStyle w:val="TAN"/>
            </w:pPr>
            <w:r w:rsidRPr="001C660E">
              <w:t>NOTE 1: Related to LTE channel BW 5 MHz</w:t>
            </w:r>
          </w:p>
          <w:p w14:paraId="00E6F397" w14:textId="77777777" w:rsidR="004A56C7" w:rsidRPr="001C660E" w:rsidRDefault="004A56C7" w:rsidP="004845F2">
            <w:pPr>
              <w:pStyle w:val="TAN"/>
            </w:pPr>
            <w:r w:rsidRPr="001C660E">
              <w:t>NOTE 2: Related to LTE channel BW 10 MH</w:t>
            </w:r>
            <w:r w:rsidRPr="001C660E">
              <w:rPr>
                <w:lang w:eastAsia="ja-JP"/>
              </w:rPr>
              <w:t>z</w:t>
            </w:r>
            <w:r w:rsidRPr="001C660E">
              <w:t xml:space="preserve"> and NB-IoT PRB 30</w:t>
            </w:r>
          </w:p>
          <w:p w14:paraId="371B877A" w14:textId="77777777" w:rsidR="004A56C7" w:rsidRPr="001C660E" w:rsidRDefault="004A56C7" w:rsidP="004845F2">
            <w:pPr>
              <w:pStyle w:val="TAN"/>
            </w:pPr>
            <w:r w:rsidRPr="001C660E">
              <w:t>NOTE 3: Related to LTE channel BW 10 MH</w:t>
            </w:r>
            <w:r w:rsidRPr="001C660E">
              <w:rPr>
                <w:lang w:eastAsia="ja-JP"/>
              </w:rPr>
              <w:t>z</w:t>
            </w:r>
            <w:r w:rsidRPr="001C660E">
              <w:t xml:space="preserve"> and NB-IoT PRB 35</w:t>
            </w:r>
          </w:p>
          <w:p w14:paraId="36291FD3" w14:textId="77777777" w:rsidR="004A56C7" w:rsidRPr="001C660E" w:rsidRDefault="004A56C7" w:rsidP="004845F2">
            <w:pPr>
              <w:pStyle w:val="TAN"/>
            </w:pPr>
            <w:r w:rsidRPr="001C660E">
              <w:t>NOTE 4: Defined for NB-IoT UL subcarrier spacing 15 kHz. Also applicable for 3.75 kHz UL sub-carrier spacing</w:t>
            </w:r>
          </w:p>
        </w:tc>
      </w:tr>
    </w:tbl>
    <w:p w14:paraId="15D972BE" w14:textId="77777777" w:rsidR="004A56C7" w:rsidRPr="001C660E" w:rsidRDefault="004A56C7" w:rsidP="004A56C7"/>
    <w:p w14:paraId="5213AA94" w14:textId="77777777" w:rsidR="004A56C7" w:rsidRPr="001C660E" w:rsidRDefault="004A56C7" w:rsidP="004A56C7">
      <w:pPr>
        <w:pStyle w:val="TH"/>
      </w:pPr>
      <w:r w:rsidRPr="001C660E">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1C660E" w:rsidRDefault="004A56C7" w:rsidP="004845F2">
            <w:pPr>
              <w:pStyle w:val="TAH"/>
              <w:keepLines w:val="0"/>
            </w:pPr>
            <w:r w:rsidRPr="001C660E">
              <w:t>Frequency of Downlink [MHz]</w:t>
            </w:r>
          </w:p>
        </w:tc>
      </w:tr>
      <w:tr w:rsidR="004A56C7" w:rsidRPr="001C660E"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1C660E" w:rsidRDefault="004A56C7" w:rsidP="004845F2">
            <w:pPr>
              <w:pStyle w:val="TAC"/>
              <w:rPr>
                <w:rFonts w:cs="Arial"/>
                <w:szCs w:val="18"/>
                <w:lang w:eastAsia="zh-CN"/>
              </w:rPr>
            </w:pPr>
            <w:r w:rsidRPr="001C660E">
              <w:rPr>
                <w:rFonts w:cs="Arial" w:hint="eastAsia"/>
                <w:szCs w:val="18"/>
                <w:lang w:eastAsia="zh-CN"/>
              </w:rPr>
              <w:t>A</w:t>
            </w:r>
            <w:r w:rsidRPr="001C660E">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1C660E" w:rsidRDefault="004A56C7" w:rsidP="004845F2">
            <w:pPr>
              <w:pStyle w:val="TAC"/>
              <w:rPr>
                <w:rFonts w:cs="Arial"/>
                <w:szCs w:val="18"/>
              </w:rPr>
            </w:pPr>
            <w:r w:rsidRPr="001C660E">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1C660E" w:rsidRDefault="004A56C7" w:rsidP="004845F2">
            <w:pPr>
              <w:pStyle w:val="TAC"/>
              <w:rPr>
                <w:rFonts w:cs="Arial"/>
                <w:szCs w:val="18"/>
              </w:rPr>
            </w:pPr>
            <w:r w:rsidRPr="001C660E">
              <w:rPr>
                <w:rFonts w:cs="Arial"/>
                <w:szCs w:val="18"/>
              </w:rPr>
              <w:t>3400.1075</w:t>
            </w:r>
          </w:p>
        </w:tc>
      </w:tr>
      <w:tr w:rsidR="004A56C7" w:rsidRPr="001C660E"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1C660E" w:rsidRDefault="004A56C7" w:rsidP="004845F2">
            <w:pPr>
              <w:pStyle w:val="TAC"/>
              <w:rPr>
                <w:rFonts w:cs="Arial"/>
                <w:szCs w:val="18"/>
              </w:rPr>
            </w:pPr>
            <w:r w:rsidRPr="001C660E">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1C660E" w:rsidRDefault="004A56C7" w:rsidP="004845F2">
            <w:pPr>
              <w:pStyle w:val="TAC"/>
              <w:rPr>
                <w:rFonts w:cs="Arial"/>
                <w:szCs w:val="18"/>
              </w:rPr>
            </w:pPr>
            <w:r w:rsidRPr="001C660E">
              <w:rPr>
                <w:rFonts w:cs="Arial"/>
                <w:szCs w:val="18"/>
              </w:rPr>
              <w:t>3497.6075</w:t>
            </w:r>
          </w:p>
        </w:tc>
      </w:tr>
      <w:tr w:rsidR="004A56C7" w:rsidRPr="001C660E"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1C660E" w:rsidRDefault="004A56C7" w:rsidP="004845F2">
            <w:pPr>
              <w:pStyle w:val="TAC"/>
              <w:rPr>
                <w:rFonts w:cs="Arial"/>
                <w:szCs w:val="18"/>
              </w:rPr>
            </w:pPr>
            <w:r w:rsidRPr="001C660E">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1C660E" w:rsidRDefault="004A56C7" w:rsidP="004845F2">
            <w:pPr>
              <w:pStyle w:val="TAC"/>
              <w:rPr>
                <w:rFonts w:cs="Arial"/>
                <w:szCs w:val="18"/>
              </w:rPr>
            </w:pPr>
            <w:r w:rsidRPr="001C660E">
              <w:rPr>
                <w:rFonts w:cs="Arial"/>
                <w:szCs w:val="18"/>
              </w:rPr>
              <w:t>3504.6075</w:t>
            </w:r>
          </w:p>
        </w:tc>
      </w:tr>
      <w:tr w:rsidR="004A56C7" w:rsidRPr="001C660E"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1C660E" w:rsidRDefault="004A56C7" w:rsidP="004845F2">
            <w:pPr>
              <w:pStyle w:val="TAC"/>
              <w:rPr>
                <w:rFonts w:cs="Arial"/>
                <w:szCs w:val="18"/>
              </w:rPr>
            </w:pPr>
            <w:r w:rsidRPr="001C660E">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1C660E" w:rsidRDefault="004A56C7" w:rsidP="004845F2">
            <w:pPr>
              <w:pStyle w:val="TAC"/>
              <w:rPr>
                <w:rFonts w:cs="Arial"/>
                <w:szCs w:val="18"/>
              </w:rPr>
            </w:pPr>
            <w:r w:rsidRPr="001C660E">
              <w:rPr>
                <w:rFonts w:cs="Arial"/>
                <w:szCs w:val="18"/>
              </w:rPr>
              <w:t>3599.8925</w:t>
            </w:r>
          </w:p>
        </w:tc>
      </w:tr>
      <w:tr w:rsidR="004A56C7" w:rsidRPr="001C660E"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1C660E" w:rsidRDefault="004A56C7" w:rsidP="004845F2">
            <w:pPr>
              <w:pStyle w:val="TAN"/>
              <w:rPr>
                <w:rFonts w:cs="Arial"/>
                <w:szCs w:val="18"/>
              </w:rPr>
            </w:pPr>
            <w:r w:rsidRPr="001C660E">
              <w:t>NOTE 1: Void</w:t>
            </w:r>
          </w:p>
          <w:p w14:paraId="7225DDF8"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6334F604" w14:textId="77777777" w:rsidR="004A56C7" w:rsidRPr="001C660E" w:rsidRDefault="004A56C7" w:rsidP="004A56C7"/>
    <w:p w14:paraId="01CEDF4F" w14:textId="77777777" w:rsidR="004A56C7" w:rsidRPr="001C660E" w:rsidRDefault="004A56C7" w:rsidP="004A56C7">
      <w:pPr>
        <w:pStyle w:val="H6"/>
      </w:pPr>
      <w:r w:rsidRPr="001C660E">
        <w:t>8.1.3.1.2.43</w:t>
      </w:r>
      <w:r w:rsidRPr="001C660E">
        <w:tab/>
        <w:t>NB-IoT TDD reference test frequencies for operating band 43</w:t>
      </w:r>
    </w:p>
    <w:p w14:paraId="785983BB" w14:textId="77777777" w:rsidR="004A56C7" w:rsidRPr="001C660E" w:rsidRDefault="004A56C7" w:rsidP="004A56C7">
      <w:pPr>
        <w:pStyle w:val="TH"/>
      </w:pPr>
      <w:r w:rsidRPr="001C660E">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1C660E" w:rsidRDefault="004A56C7" w:rsidP="004845F2">
            <w:pPr>
              <w:pStyle w:val="TAH"/>
              <w:keepLines w:val="0"/>
            </w:pPr>
            <w:r w:rsidRPr="001C660E">
              <w:t>Frequency of Downlink [MHz]</w:t>
            </w:r>
          </w:p>
        </w:tc>
      </w:tr>
      <w:tr w:rsidR="004A56C7" w:rsidRPr="001C660E"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1C660E" w:rsidRDefault="004A56C7" w:rsidP="004845F2">
            <w:pPr>
              <w:pStyle w:val="TAC"/>
              <w:rPr>
                <w:rFonts w:cs="Arial"/>
                <w:szCs w:val="18"/>
              </w:rPr>
            </w:pPr>
            <w:r w:rsidRPr="001C660E">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1C660E" w:rsidRDefault="004A56C7" w:rsidP="004845F2">
            <w:pPr>
              <w:pStyle w:val="TAC"/>
              <w:rPr>
                <w:rFonts w:cs="Arial"/>
                <w:szCs w:val="18"/>
              </w:rPr>
            </w:pPr>
            <w:r w:rsidRPr="001C660E">
              <w:rPr>
                <w:rFonts w:cs="Arial"/>
                <w:szCs w:val="18"/>
              </w:rPr>
              <w:t>2496.1</w:t>
            </w:r>
          </w:p>
        </w:tc>
      </w:tr>
      <w:tr w:rsidR="004A56C7" w:rsidRPr="001C660E"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1C660E" w:rsidRDefault="004A56C7" w:rsidP="004845F2">
            <w:pPr>
              <w:pStyle w:val="TAC"/>
              <w:rPr>
                <w:rFonts w:cs="Arial"/>
                <w:szCs w:val="18"/>
              </w:rPr>
            </w:pPr>
            <w:r w:rsidRPr="001C660E">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1C660E" w:rsidRDefault="004A56C7" w:rsidP="004845F2">
            <w:pPr>
              <w:pStyle w:val="TAC"/>
              <w:rPr>
                <w:rFonts w:cs="Arial"/>
                <w:szCs w:val="18"/>
              </w:rPr>
            </w:pPr>
            <w:r w:rsidRPr="001C660E">
              <w:rPr>
                <w:rFonts w:cs="Arial"/>
                <w:szCs w:val="18"/>
              </w:rPr>
              <w:t>2593.0</w:t>
            </w:r>
          </w:p>
        </w:tc>
      </w:tr>
      <w:tr w:rsidR="004A56C7" w:rsidRPr="001C660E"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1C660E" w:rsidRDefault="004A56C7" w:rsidP="004845F2">
            <w:pPr>
              <w:pStyle w:val="TAC"/>
              <w:rPr>
                <w:rFonts w:cs="Arial"/>
                <w:szCs w:val="18"/>
              </w:rPr>
            </w:pPr>
            <w:r w:rsidRPr="001C660E">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1C660E" w:rsidRDefault="004A56C7" w:rsidP="004845F2">
            <w:pPr>
              <w:pStyle w:val="TAC"/>
              <w:rPr>
                <w:rFonts w:cs="Arial"/>
                <w:szCs w:val="18"/>
              </w:rPr>
            </w:pPr>
            <w:r w:rsidRPr="001C660E">
              <w:rPr>
                <w:rFonts w:cs="Arial"/>
                <w:szCs w:val="18"/>
              </w:rPr>
              <w:t>2689.9</w:t>
            </w:r>
          </w:p>
        </w:tc>
      </w:tr>
      <w:tr w:rsidR="004A56C7" w:rsidRPr="001C660E"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4F44F240" w14:textId="77777777" w:rsidR="004A56C7" w:rsidRPr="001C660E" w:rsidRDefault="004A56C7" w:rsidP="004A56C7"/>
    <w:p w14:paraId="230E6B93" w14:textId="77777777" w:rsidR="004A56C7" w:rsidRPr="001C660E" w:rsidRDefault="004A56C7" w:rsidP="004A56C7">
      <w:pPr>
        <w:pStyle w:val="TH"/>
      </w:pPr>
      <w:r w:rsidRPr="001C660E">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1C660E" w:rsidRDefault="004A56C7" w:rsidP="004845F2">
            <w:pPr>
              <w:pStyle w:val="TAH"/>
              <w:keepLines w:val="0"/>
            </w:pPr>
            <w:r w:rsidRPr="001C660E">
              <w:t>Frequency of Downlink [MHz]</w:t>
            </w:r>
          </w:p>
        </w:tc>
      </w:tr>
      <w:tr w:rsidR="004A56C7" w:rsidRPr="001C660E"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1C660E" w:rsidRDefault="004A56C7" w:rsidP="004845F2">
            <w:pPr>
              <w:pStyle w:val="TAC"/>
              <w:rPr>
                <w:rFonts w:cs="Arial"/>
                <w:szCs w:val="18"/>
              </w:rPr>
            </w:pPr>
            <w:r w:rsidRPr="001C660E">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1C660E" w:rsidRDefault="004A56C7" w:rsidP="004845F2">
            <w:pPr>
              <w:pStyle w:val="TAC"/>
              <w:rPr>
                <w:rFonts w:cs="Arial"/>
                <w:szCs w:val="18"/>
              </w:rPr>
            </w:pPr>
            <w:r w:rsidRPr="001C660E">
              <w:rPr>
                <w:rFonts w:cs="Arial"/>
                <w:szCs w:val="18"/>
              </w:rPr>
              <w:t>3600.6925</w:t>
            </w:r>
          </w:p>
        </w:tc>
      </w:tr>
      <w:tr w:rsidR="004A56C7" w:rsidRPr="001C660E"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1C660E" w:rsidRDefault="004A56C7" w:rsidP="004845F2">
            <w:pPr>
              <w:pStyle w:val="TAC"/>
              <w:rPr>
                <w:rFonts w:cs="Arial"/>
                <w:szCs w:val="18"/>
              </w:rPr>
            </w:pPr>
            <w:r w:rsidRPr="001C660E">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1C660E" w:rsidRDefault="004A56C7" w:rsidP="004845F2">
            <w:pPr>
              <w:pStyle w:val="TAC"/>
              <w:rPr>
                <w:rFonts w:cs="Arial"/>
                <w:szCs w:val="18"/>
              </w:rPr>
            </w:pPr>
            <w:r w:rsidRPr="001C660E">
              <w:rPr>
                <w:rFonts w:cs="Arial"/>
                <w:szCs w:val="18"/>
              </w:rPr>
              <w:t>3605.9975</w:t>
            </w:r>
          </w:p>
        </w:tc>
      </w:tr>
      <w:tr w:rsidR="004A56C7" w:rsidRPr="001C660E"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1C660E" w:rsidRDefault="004A56C7" w:rsidP="004845F2">
            <w:pPr>
              <w:pStyle w:val="TAC"/>
              <w:rPr>
                <w:rFonts w:cs="Arial"/>
                <w:szCs w:val="18"/>
              </w:rPr>
            </w:pPr>
            <w:r w:rsidRPr="001C660E">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1C660E" w:rsidRDefault="004A56C7" w:rsidP="004845F2">
            <w:pPr>
              <w:pStyle w:val="TAC"/>
              <w:rPr>
                <w:rFonts w:cs="Arial"/>
                <w:szCs w:val="18"/>
              </w:rPr>
            </w:pPr>
            <w:r w:rsidRPr="001C660E">
              <w:rPr>
                <w:rFonts w:cs="Arial"/>
                <w:szCs w:val="18"/>
              </w:rPr>
              <w:t>3606.8975</w:t>
            </w:r>
          </w:p>
        </w:tc>
      </w:tr>
      <w:tr w:rsidR="004A56C7" w:rsidRPr="001C660E"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1C660E" w:rsidRDefault="004A56C7" w:rsidP="004845F2">
            <w:pPr>
              <w:pStyle w:val="TAC"/>
              <w:rPr>
                <w:rFonts w:cs="Arial"/>
                <w:szCs w:val="18"/>
              </w:rPr>
            </w:pPr>
            <w:r w:rsidRPr="001C660E">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1C660E" w:rsidRDefault="004A56C7" w:rsidP="004845F2">
            <w:pPr>
              <w:pStyle w:val="TAC"/>
              <w:rPr>
                <w:rFonts w:cs="Arial"/>
                <w:szCs w:val="18"/>
              </w:rPr>
            </w:pPr>
            <w:r w:rsidRPr="001C660E">
              <w:rPr>
                <w:rFonts w:cs="Arial"/>
                <w:szCs w:val="18"/>
              </w:rPr>
              <w:t>3699.0925</w:t>
            </w:r>
          </w:p>
        </w:tc>
      </w:tr>
      <w:tr w:rsidR="004A56C7" w:rsidRPr="001C660E"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1C660E" w:rsidRDefault="004A56C7" w:rsidP="004845F2">
            <w:pPr>
              <w:pStyle w:val="TAC"/>
              <w:rPr>
                <w:rFonts w:cs="Arial"/>
                <w:szCs w:val="18"/>
              </w:rPr>
            </w:pPr>
            <w:r w:rsidRPr="001C660E">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1C660E" w:rsidRDefault="004A56C7" w:rsidP="004845F2">
            <w:pPr>
              <w:pStyle w:val="TAC"/>
              <w:rPr>
                <w:rFonts w:cs="Arial"/>
                <w:szCs w:val="18"/>
              </w:rPr>
            </w:pPr>
            <w:r w:rsidRPr="001C660E">
              <w:rPr>
                <w:rFonts w:cs="Arial"/>
                <w:szCs w:val="18"/>
              </w:rPr>
              <w:t>3700.9975</w:t>
            </w:r>
          </w:p>
        </w:tc>
      </w:tr>
      <w:tr w:rsidR="004A56C7" w:rsidRPr="001C660E"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1C660E" w:rsidRDefault="004A56C7" w:rsidP="004845F2">
            <w:pPr>
              <w:pStyle w:val="TAC"/>
              <w:rPr>
                <w:rFonts w:cs="Arial"/>
                <w:szCs w:val="18"/>
              </w:rPr>
            </w:pPr>
            <w:r w:rsidRPr="001C660E">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1C660E" w:rsidRDefault="004A56C7" w:rsidP="004845F2">
            <w:pPr>
              <w:pStyle w:val="TAC"/>
              <w:rPr>
                <w:rFonts w:cs="Arial"/>
                <w:szCs w:val="18"/>
              </w:rPr>
            </w:pPr>
            <w:r w:rsidRPr="001C660E">
              <w:rPr>
                <w:rFonts w:cs="Arial"/>
                <w:szCs w:val="18"/>
              </w:rPr>
              <w:t>3701.8975</w:t>
            </w:r>
          </w:p>
        </w:tc>
      </w:tr>
      <w:tr w:rsidR="004A56C7" w:rsidRPr="001C660E"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1C660E" w:rsidRDefault="004A56C7" w:rsidP="004845F2">
            <w:pPr>
              <w:pStyle w:val="TAC"/>
              <w:rPr>
                <w:rFonts w:cs="Arial"/>
                <w:szCs w:val="18"/>
              </w:rPr>
            </w:pPr>
            <w:r w:rsidRPr="001C660E">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1C660E" w:rsidRDefault="004A56C7" w:rsidP="004845F2">
            <w:pPr>
              <w:pStyle w:val="TAC"/>
              <w:rPr>
                <w:rFonts w:cs="Arial"/>
                <w:szCs w:val="18"/>
              </w:rPr>
            </w:pPr>
            <w:r w:rsidRPr="001C660E">
              <w:rPr>
                <w:rFonts w:cs="Arial"/>
                <w:szCs w:val="18"/>
              </w:rPr>
              <w:t>3799.3075</w:t>
            </w:r>
          </w:p>
        </w:tc>
      </w:tr>
      <w:tr w:rsidR="004A56C7" w:rsidRPr="001C660E"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1C660E" w:rsidRDefault="004A56C7" w:rsidP="004845F2">
            <w:pPr>
              <w:pStyle w:val="TAC"/>
              <w:rPr>
                <w:rFonts w:cs="Arial"/>
                <w:szCs w:val="18"/>
              </w:rPr>
            </w:pPr>
            <w:r w:rsidRPr="001C660E">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1C660E" w:rsidRDefault="004A56C7" w:rsidP="004845F2">
            <w:pPr>
              <w:pStyle w:val="TAC"/>
              <w:rPr>
                <w:rFonts w:cs="Arial"/>
                <w:szCs w:val="18"/>
              </w:rPr>
            </w:pPr>
            <w:r w:rsidRPr="001C660E">
              <w:rPr>
                <w:rFonts w:cs="Arial"/>
                <w:szCs w:val="18"/>
              </w:rPr>
              <w:t>3795.9975</w:t>
            </w:r>
          </w:p>
        </w:tc>
      </w:tr>
      <w:tr w:rsidR="004A56C7" w:rsidRPr="001C660E"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1C660E" w:rsidRDefault="004A56C7" w:rsidP="004845F2">
            <w:pPr>
              <w:pStyle w:val="TAC"/>
              <w:rPr>
                <w:rFonts w:cs="Arial"/>
                <w:szCs w:val="18"/>
              </w:rPr>
            </w:pPr>
            <w:r w:rsidRPr="001C660E">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1C660E" w:rsidRDefault="004A56C7" w:rsidP="004845F2">
            <w:pPr>
              <w:pStyle w:val="TAC"/>
              <w:rPr>
                <w:rFonts w:cs="Arial"/>
                <w:szCs w:val="18"/>
              </w:rPr>
            </w:pPr>
            <w:r w:rsidRPr="001C660E">
              <w:rPr>
                <w:rFonts w:cs="Arial"/>
                <w:szCs w:val="18"/>
              </w:rPr>
              <w:t>3796.8975</w:t>
            </w:r>
          </w:p>
        </w:tc>
      </w:tr>
      <w:tr w:rsidR="004A56C7" w:rsidRPr="001C660E"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1C660E" w:rsidRDefault="004A56C7" w:rsidP="004845F2">
            <w:pPr>
              <w:pStyle w:val="TAN"/>
            </w:pPr>
            <w:r w:rsidRPr="001C660E">
              <w:t>NOTE 1: Related to LTE channel BW 5 MHz</w:t>
            </w:r>
          </w:p>
          <w:p w14:paraId="267EA077" w14:textId="77777777" w:rsidR="004A56C7" w:rsidRPr="001C660E" w:rsidRDefault="004A56C7" w:rsidP="004845F2">
            <w:pPr>
              <w:pStyle w:val="TAN"/>
            </w:pPr>
            <w:r w:rsidRPr="001C660E">
              <w:t>NOTE 2: Related to LTE channel BW 10 MH</w:t>
            </w:r>
            <w:r w:rsidRPr="001C660E">
              <w:rPr>
                <w:lang w:eastAsia="ja-JP"/>
              </w:rPr>
              <w:t>z</w:t>
            </w:r>
            <w:r w:rsidRPr="001C660E">
              <w:t xml:space="preserve"> and NB-IoT PRB 30</w:t>
            </w:r>
          </w:p>
          <w:p w14:paraId="62DEC9BF" w14:textId="77777777" w:rsidR="004A56C7" w:rsidRPr="001C660E" w:rsidRDefault="004A56C7" w:rsidP="004845F2">
            <w:pPr>
              <w:pStyle w:val="TAN"/>
            </w:pPr>
            <w:r w:rsidRPr="001C660E">
              <w:t>NOTE 3: Related to LTE channel BW 10 MH</w:t>
            </w:r>
            <w:r w:rsidRPr="001C660E">
              <w:rPr>
                <w:lang w:eastAsia="ja-JP"/>
              </w:rPr>
              <w:t>z</w:t>
            </w:r>
            <w:r w:rsidRPr="001C660E">
              <w:t xml:space="preserve"> and NB-IoT PRB 35</w:t>
            </w:r>
          </w:p>
          <w:p w14:paraId="17EEA065" w14:textId="77777777" w:rsidR="004A56C7" w:rsidRPr="001C660E" w:rsidRDefault="004A56C7" w:rsidP="004845F2">
            <w:pPr>
              <w:pStyle w:val="TAN"/>
            </w:pPr>
            <w:r w:rsidRPr="001C660E">
              <w:t>NOTE 4: Defined for NB-IoT UL subcarrier spacing 15 kHz. Also applicable for 3.75 kHz UL sub-carrier spacing</w:t>
            </w:r>
          </w:p>
        </w:tc>
      </w:tr>
    </w:tbl>
    <w:p w14:paraId="6FF9188D" w14:textId="77777777" w:rsidR="004A56C7" w:rsidRPr="001C660E" w:rsidRDefault="004A56C7" w:rsidP="004A56C7"/>
    <w:p w14:paraId="422FDF32" w14:textId="77777777" w:rsidR="004A56C7" w:rsidRPr="001C660E" w:rsidRDefault="004A56C7" w:rsidP="004A56C7">
      <w:pPr>
        <w:pStyle w:val="TH"/>
      </w:pPr>
      <w:r w:rsidRPr="001C660E">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1C660E" w:rsidRDefault="004A56C7" w:rsidP="004845F2">
            <w:pPr>
              <w:pStyle w:val="TAH"/>
              <w:keepLines w:val="0"/>
            </w:pPr>
            <w:r w:rsidRPr="001C660E">
              <w:t>Frequency of Downlink [MHz]</w:t>
            </w:r>
          </w:p>
        </w:tc>
      </w:tr>
      <w:tr w:rsidR="004A56C7" w:rsidRPr="001C660E"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1C660E" w:rsidRDefault="004A56C7" w:rsidP="004845F2">
            <w:pPr>
              <w:pStyle w:val="TAC"/>
              <w:rPr>
                <w:rFonts w:cs="Arial"/>
                <w:szCs w:val="18"/>
              </w:rPr>
            </w:pPr>
            <w:r w:rsidRPr="001C660E">
              <w:rPr>
                <w:rFonts w:cs="Arial" w:hint="eastAsia"/>
                <w:szCs w:val="18"/>
              </w:rPr>
              <w:t>A</w:t>
            </w:r>
            <w:r w:rsidRPr="001C660E">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1C660E" w:rsidRDefault="004A56C7" w:rsidP="004845F2">
            <w:pPr>
              <w:pStyle w:val="TAC"/>
              <w:rPr>
                <w:rFonts w:cs="Arial"/>
                <w:szCs w:val="18"/>
              </w:rPr>
            </w:pPr>
            <w:r w:rsidRPr="001C660E">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1C660E" w:rsidRDefault="004A56C7" w:rsidP="004845F2">
            <w:pPr>
              <w:pStyle w:val="TAC"/>
              <w:rPr>
                <w:rFonts w:cs="Arial"/>
                <w:szCs w:val="18"/>
              </w:rPr>
            </w:pPr>
            <w:r w:rsidRPr="001C660E">
              <w:rPr>
                <w:rFonts w:cs="Arial"/>
                <w:szCs w:val="18"/>
              </w:rPr>
              <w:t>3600.1075</w:t>
            </w:r>
          </w:p>
        </w:tc>
      </w:tr>
      <w:tr w:rsidR="004A56C7" w:rsidRPr="001C660E"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1C660E" w:rsidRDefault="004A56C7" w:rsidP="004845F2">
            <w:pPr>
              <w:pStyle w:val="TAC"/>
              <w:rPr>
                <w:rFonts w:cs="Arial"/>
                <w:szCs w:val="18"/>
              </w:rPr>
            </w:pPr>
            <w:r w:rsidRPr="001C660E">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1C660E" w:rsidRDefault="004A56C7" w:rsidP="004845F2">
            <w:pPr>
              <w:pStyle w:val="TAC"/>
              <w:rPr>
                <w:rFonts w:cs="Arial"/>
                <w:szCs w:val="18"/>
              </w:rPr>
            </w:pPr>
            <w:r w:rsidRPr="001C660E">
              <w:rPr>
                <w:rFonts w:cs="Arial"/>
                <w:szCs w:val="18"/>
              </w:rPr>
              <w:t>3697.6075</w:t>
            </w:r>
          </w:p>
        </w:tc>
      </w:tr>
      <w:tr w:rsidR="004A56C7" w:rsidRPr="001C660E"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1C660E" w:rsidRDefault="004A56C7" w:rsidP="004845F2">
            <w:pPr>
              <w:pStyle w:val="TAC"/>
              <w:rPr>
                <w:rFonts w:cs="Arial"/>
                <w:szCs w:val="18"/>
              </w:rPr>
            </w:pPr>
            <w:r w:rsidRPr="001C660E">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1C660E" w:rsidRDefault="004A56C7" w:rsidP="004845F2">
            <w:pPr>
              <w:pStyle w:val="TAC"/>
              <w:rPr>
                <w:rFonts w:cs="Arial"/>
                <w:szCs w:val="18"/>
              </w:rPr>
            </w:pPr>
            <w:r w:rsidRPr="001C660E">
              <w:rPr>
                <w:rFonts w:cs="Arial"/>
                <w:szCs w:val="18"/>
              </w:rPr>
              <w:t>3704.6075</w:t>
            </w:r>
          </w:p>
        </w:tc>
      </w:tr>
      <w:tr w:rsidR="004A56C7" w:rsidRPr="001C660E"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1C660E" w:rsidRDefault="004A56C7" w:rsidP="004845F2">
            <w:pPr>
              <w:pStyle w:val="TAC"/>
              <w:rPr>
                <w:rFonts w:cs="Arial"/>
                <w:szCs w:val="18"/>
              </w:rPr>
            </w:pPr>
            <w:r w:rsidRPr="001C660E">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1C660E" w:rsidRDefault="004A56C7" w:rsidP="004845F2">
            <w:pPr>
              <w:pStyle w:val="TAC"/>
              <w:rPr>
                <w:rFonts w:cs="Arial"/>
                <w:szCs w:val="18"/>
              </w:rPr>
            </w:pPr>
            <w:r w:rsidRPr="001C660E">
              <w:rPr>
                <w:rFonts w:cs="Arial"/>
                <w:szCs w:val="18"/>
              </w:rPr>
              <w:t>3799.8925</w:t>
            </w:r>
          </w:p>
        </w:tc>
      </w:tr>
      <w:tr w:rsidR="004A56C7" w:rsidRPr="001C660E"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1C660E" w:rsidRDefault="004A56C7" w:rsidP="004845F2">
            <w:pPr>
              <w:pStyle w:val="TAN"/>
              <w:rPr>
                <w:rFonts w:cs="Arial"/>
                <w:szCs w:val="18"/>
              </w:rPr>
            </w:pPr>
            <w:r w:rsidRPr="001C660E">
              <w:t>NOTE 1: Void</w:t>
            </w:r>
          </w:p>
          <w:p w14:paraId="129A96BF"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43F5C360" w14:textId="77777777" w:rsidR="004A56C7" w:rsidRPr="001C660E" w:rsidRDefault="004A56C7" w:rsidP="004A56C7"/>
    <w:p w14:paraId="22EBFBB0" w14:textId="77777777" w:rsidR="001A7F3C" w:rsidRPr="002B3813" w:rsidRDefault="001A7F3C" w:rsidP="001A7F3C">
      <w:pPr>
        <w:pStyle w:val="Heading4"/>
      </w:pPr>
      <w:r w:rsidRPr="002B3813">
        <w:t>8.1.3.2</w:t>
      </w:r>
      <w:r w:rsidRPr="002B3813">
        <w:tab/>
        <w:t>NB-IoT Radio conditions</w:t>
      </w:r>
      <w:bookmarkEnd w:id="166"/>
    </w:p>
    <w:p w14:paraId="52236481" w14:textId="77777777" w:rsidR="001A7F3C" w:rsidRPr="002B3813" w:rsidRDefault="001A7F3C" w:rsidP="001A7F3C">
      <w:pPr>
        <w:pStyle w:val="Heading5"/>
      </w:pPr>
      <w:bookmarkStart w:id="168" w:name="_Toc446340267"/>
      <w:r w:rsidRPr="002B3813">
        <w:t>8.1.3.2.1</w:t>
      </w:r>
      <w:r w:rsidRPr="002B3813">
        <w:tab/>
        <w:t>NB-IoT Normal propagation condition</w:t>
      </w:r>
      <w:bookmarkEnd w:id="168"/>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169" w:name="_Toc446340268"/>
      <w:r w:rsidRPr="002B3813">
        <w:t>8.1.3.3</w:t>
      </w:r>
      <w:r w:rsidRPr="002B3813">
        <w:tab/>
        <w:t>NB-IoT Physical channel allocations</w:t>
      </w:r>
      <w:bookmarkEnd w:id="169"/>
    </w:p>
    <w:p w14:paraId="0EC0E3EF" w14:textId="77777777" w:rsidR="001A7F3C" w:rsidRPr="002B3813" w:rsidRDefault="001A7F3C" w:rsidP="001A7F3C">
      <w:pPr>
        <w:pStyle w:val="Heading5"/>
      </w:pPr>
      <w:bookmarkStart w:id="170" w:name="_Toc446340269"/>
      <w:r w:rsidRPr="002B3813">
        <w:t>8.1.3.3.1</w:t>
      </w:r>
      <w:r w:rsidRPr="002B3813">
        <w:tab/>
        <w:t>NB-IoT Antennas</w:t>
      </w:r>
      <w:bookmarkEnd w:id="170"/>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171" w:name="_Toc446340270"/>
      <w:r w:rsidRPr="002B3813">
        <w:t>8.1.3.3.2</w:t>
      </w:r>
      <w:r w:rsidRPr="002B3813">
        <w:tab/>
        <w:t>NB-IoT Downlink physical channels and physical signals</w:t>
      </w:r>
      <w:bookmarkEnd w:id="171"/>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r w:rsidRPr="002B3813">
        <w:rPr>
          <w:i/>
          <w:iCs/>
        </w:rPr>
        <w:t>operationModeInfo</w:t>
      </w:r>
      <w:r w:rsidRPr="002B3813">
        <w:t xml:space="preserve"> indicates ‘00’ for a cell</w:t>
      </w:r>
      <w:r w:rsidRPr="002B3813">
        <w:rPr>
          <w:rFonts w:eastAsia="SimSun"/>
          <w:lang w:eastAsia="zh-CN"/>
        </w:rPr>
        <w:t xml:space="preserve">, the ratio of NRS EPRE to CRS EPRE is given by the parameter </w:t>
      </w:r>
      <w:r w:rsidRPr="002B3813">
        <w:rPr>
          <w:rFonts w:eastAsia="SimSun"/>
          <w:i/>
          <w:lang w:eastAsia="zh-CN"/>
        </w:rPr>
        <w:t>nrs-CRS-PowerOffset</w:t>
      </w:r>
      <w:r w:rsidRPr="002B3813">
        <w:rPr>
          <w:rFonts w:eastAsia="SimSun"/>
          <w:lang w:eastAsia="zh-CN"/>
        </w:rPr>
        <w:t xml:space="preserve"> if the parameter </w:t>
      </w:r>
      <w:r w:rsidRPr="002B3813">
        <w:rPr>
          <w:rFonts w:eastAsia="SimSun"/>
          <w:i/>
          <w:lang w:eastAsia="zh-CN"/>
        </w:rPr>
        <w:t>nrs-CRS-EPRE-Ratio</w:t>
      </w:r>
      <w:r w:rsidRPr="002B3813">
        <w:rPr>
          <w:rFonts w:eastAsia="SimSun"/>
          <w:lang w:eastAsia="zh-CN"/>
        </w:rPr>
        <w:t xml:space="preserve"> is provided by higher layers, and the ratio of NRS EPRE to CRS EPRE may be assumed to be 0 dB if the parameter </w:t>
      </w:r>
      <w:r w:rsidRPr="002B3813">
        <w:rPr>
          <w:rFonts w:eastAsia="SimSun"/>
          <w:i/>
          <w:lang w:eastAsia="zh-CN"/>
        </w:rPr>
        <w:t>nrs-CRS-EPRE-Ratio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2B3813" w14:paraId="2A241D2C" w14:textId="77777777" w:rsidTr="003C19DA">
        <w:trPr>
          <w:gridAfter w:val="1"/>
          <w:wAfter w:w="113" w:type="dxa"/>
          <w:jc w:val="center"/>
        </w:trPr>
        <w:tc>
          <w:tcPr>
            <w:tcW w:w="1885" w:type="dxa"/>
            <w:gridSpan w:val="2"/>
          </w:tcPr>
          <w:p w14:paraId="00E16D28" w14:textId="0BA50911" w:rsidR="001A7F3C" w:rsidRPr="002B3813" w:rsidRDefault="001A7F3C" w:rsidP="003C19DA">
            <w:pPr>
              <w:pStyle w:val="TAH"/>
              <w:rPr>
                <w:lang w:eastAsia="en-US"/>
              </w:rPr>
            </w:pPr>
            <w:r w:rsidRPr="002B3813">
              <w:rPr>
                <w:lang w:eastAsia="en-US"/>
              </w:rPr>
              <w:t>Physical Channel</w:t>
            </w:r>
            <w:r w:rsidR="009722DF" w:rsidRPr="006D321C">
              <w:t xml:space="preserve"> / Signal</w:t>
            </w:r>
          </w:p>
        </w:tc>
        <w:tc>
          <w:tcPr>
            <w:tcW w:w="4950" w:type="dxa"/>
            <w:gridSpan w:val="2"/>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gridAfter w:val="1"/>
          <w:wAfter w:w="113" w:type="dxa"/>
          <w:cantSplit/>
          <w:trHeight w:val="105"/>
          <w:jc w:val="center"/>
        </w:trPr>
        <w:tc>
          <w:tcPr>
            <w:tcW w:w="1885" w:type="dxa"/>
            <w:gridSpan w:val="2"/>
          </w:tcPr>
          <w:p w14:paraId="467FE039" w14:textId="77777777" w:rsidR="001A7F3C" w:rsidRPr="002B3813" w:rsidRDefault="001A7F3C" w:rsidP="001A7F3C">
            <w:pPr>
              <w:pStyle w:val="TAL"/>
              <w:rPr>
                <w:lang w:eastAsia="en-US"/>
              </w:rPr>
            </w:pPr>
            <w:r w:rsidRPr="002B3813">
              <w:rPr>
                <w:lang w:eastAsia="en-US"/>
              </w:rPr>
              <w:t>NPBCH</w:t>
            </w:r>
          </w:p>
        </w:tc>
        <w:tc>
          <w:tcPr>
            <w:tcW w:w="4950" w:type="dxa"/>
            <w:gridSpan w:val="2"/>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gridAfter w:val="1"/>
          <w:wAfter w:w="113" w:type="dxa"/>
          <w:jc w:val="center"/>
        </w:trPr>
        <w:tc>
          <w:tcPr>
            <w:tcW w:w="1885" w:type="dxa"/>
            <w:gridSpan w:val="2"/>
          </w:tcPr>
          <w:p w14:paraId="3FB7C1BD" w14:textId="77777777" w:rsidR="001A7F3C" w:rsidRPr="002B3813" w:rsidRDefault="001A7F3C" w:rsidP="001A7F3C">
            <w:pPr>
              <w:pStyle w:val="TAL"/>
              <w:rPr>
                <w:lang w:eastAsia="en-US"/>
              </w:rPr>
            </w:pPr>
            <w:r w:rsidRPr="002B3813">
              <w:rPr>
                <w:lang w:eastAsia="en-US"/>
              </w:rPr>
              <w:t>NPSS</w:t>
            </w:r>
          </w:p>
        </w:tc>
        <w:tc>
          <w:tcPr>
            <w:tcW w:w="4950" w:type="dxa"/>
            <w:gridSpan w:val="2"/>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gridAfter w:val="1"/>
          <w:wAfter w:w="113" w:type="dxa"/>
          <w:jc w:val="center"/>
        </w:trPr>
        <w:tc>
          <w:tcPr>
            <w:tcW w:w="1885" w:type="dxa"/>
            <w:gridSpan w:val="2"/>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gridSpan w:val="2"/>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gridAfter w:val="1"/>
          <w:wAfter w:w="113" w:type="dxa"/>
          <w:cantSplit/>
          <w:trHeight w:val="105"/>
          <w:jc w:val="center"/>
        </w:trPr>
        <w:tc>
          <w:tcPr>
            <w:tcW w:w="1885" w:type="dxa"/>
            <w:gridSpan w:val="2"/>
          </w:tcPr>
          <w:p w14:paraId="30EFCF4A" w14:textId="77777777" w:rsidR="001A7F3C" w:rsidRPr="002B3813" w:rsidRDefault="001A7F3C" w:rsidP="001A7F3C">
            <w:pPr>
              <w:pStyle w:val="TAL"/>
              <w:rPr>
                <w:lang w:eastAsia="en-US"/>
              </w:rPr>
            </w:pPr>
            <w:r w:rsidRPr="002B3813">
              <w:rPr>
                <w:lang w:eastAsia="en-US"/>
              </w:rPr>
              <w:t>NPDCCH</w:t>
            </w:r>
          </w:p>
        </w:tc>
        <w:tc>
          <w:tcPr>
            <w:tcW w:w="4950" w:type="dxa"/>
            <w:gridSpan w:val="2"/>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gridAfter w:val="1"/>
          <w:wAfter w:w="113" w:type="dxa"/>
          <w:cantSplit/>
          <w:trHeight w:val="105"/>
          <w:jc w:val="center"/>
        </w:trPr>
        <w:tc>
          <w:tcPr>
            <w:tcW w:w="1885" w:type="dxa"/>
            <w:gridSpan w:val="2"/>
          </w:tcPr>
          <w:p w14:paraId="43671CC0" w14:textId="77777777" w:rsidR="001A7F3C" w:rsidRPr="002B3813" w:rsidRDefault="001A7F3C" w:rsidP="001A7F3C">
            <w:pPr>
              <w:pStyle w:val="TAL"/>
              <w:rPr>
                <w:lang w:eastAsia="en-US"/>
              </w:rPr>
            </w:pPr>
            <w:r w:rsidRPr="002B3813">
              <w:rPr>
                <w:lang w:eastAsia="en-US"/>
              </w:rPr>
              <w:t>NPDSCH</w:t>
            </w:r>
          </w:p>
        </w:tc>
        <w:tc>
          <w:tcPr>
            <w:tcW w:w="4950" w:type="dxa"/>
            <w:gridSpan w:val="2"/>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gridAfter w:val="1"/>
          <w:wAfter w:w="113" w:type="dxa"/>
          <w:cantSplit/>
          <w:trHeight w:val="105"/>
          <w:jc w:val="center"/>
        </w:trPr>
        <w:tc>
          <w:tcPr>
            <w:tcW w:w="1885" w:type="dxa"/>
            <w:gridSpan w:val="2"/>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gridSpan w:val="2"/>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r w:rsidR="009722DF" w:rsidRPr="006D321C" w14:paraId="621CF90F" w14:textId="77777777" w:rsidTr="004845F2">
        <w:trPr>
          <w:gridBefore w:val="1"/>
          <w:wBefore w:w="113" w:type="dxa"/>
          <w:cantSplit/>
          <w:trHeight w:val="105"/>
          <w:jc w:val="center"/>
        </w:trPr>
        <w:tc>
          <w:tcPr>
            <w:tcW w:w="1885" w:type="dxa"/>
            <w:gridSpan w:val="2"/>
          </w:tcPr>
          <w:p w14:paraId="155784E8" w14:textId="77777777" w:rsidR="009722DF" w:rsidRPr="006D321C" w:rsidRDefault="009722DF" w:rsidP="004845F2">
            <w:pPr>
              <w:pStyle w:val="TAL"/>
              <w:rPr>
                <w:rFonts w:cs="Tahoma"/>
                <w:szCs w:val="22"/>
              </w:rPr>
            </w:pPr>
            <w:bookmarkStart w:id="172" w:name="_Toc446340271"/>
            <w:r w:rsidRPr="006D321C">
              <w:rPr>
                <w:rFonts w:cs="Tahoma"/>
                <w:szCs w:val="22"/>
              </w:rPr>
              <w:t>NWUS</w:t>
            </w:r>
          </w:p>
        </w:tc>
        <w:tc>
          <w:tcPr>
            <w:tcW w:w="4950" w:type="dxa"/>
            <w:gridSpan w:val="2"/>
          </w:tcPr>
          <w:p w14:paraId="5992719A" w14:textId="77777777" w:rsidR="009722DF" w:rsidRPr="006D321C" w:rsidRDefault="009722DF" w:rsidP="004845F2">
            <w:pPr>
              <w:pStyle w:val="TAL"/>
              <w:rPr>
                <w:rFonts w:cs="Tahoma"/>
              </w:rPr>
            </w:pPr>
            <w:r w:rsidRPr="006D321C">
              <w:rPr>
                <w:rFonts w:cs="Tahoma"/>
              </w:rPr>
              <w:t>According to TS 36.213 [29] clause 16.2.2, the ratio of NWUS EPRE to NRS EPRE is 0 dB.</w:t>
            </w:r>
          </w:p>
        </w:tc>
      </w:tr>
    </w:tbl>
    <w:p w14:paraId="74C51DFA" w14:textId="77777777" w:rsidR="001A7F3C" w:rsidRPr="002B3813" w:rsidRDefault="001A7F3C" w:rsidP="001A7F3C"/>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172"/>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3.25pt;height:17.25pt" o:ole="">
            <v:imagedata r:id="rId9" o:title=""/>
          </v:shape>
          <o:OLEObject Type="Embed" ProgID="Equation.3" ShapeID="_x0000_i1026" DrawAspect="Content" ObjectID="_1701186815" r:id="rId10"/>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2F973BF5" w:rsidR="001A7F3C" w:rsidRPr="002B3813" w:rsidRDefault="001A7F3C" w:rsidP="001A7F3C">
      <w:pPr>
        <w:pStyle w:val="TH"/>
        <w:rPr>
          <w:rFonts w:eastAsia="SimSun"/>
          <w:lang w:eastAsia="zh-CN"/>
        </w:rPr>
      </w:pPr>
      <w:r w:rsidRPr="002B3813">
        <w:t>Table 8.1.3.3.3-1: NB-IoT Mapping of DL Physical Channels</w:t>
      </w:r>
      <w:r w:rsidR="009722DF">
        <w:t xml:space="preserve"> </w:t>
      </w:r>
      <w:r w:rsidR="009722DF" w:rsidRPr="00222EE8">
        <w:t>and Signals</w:t>
      </w:r>
      <w:r w:rsidRPr="002B3813">
        <w:t xml:space="preserve">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8D4918F" w:rsidR="001A7F3C" w:rsidRPr="002B3813" w:rsidRDefault="001A7F3C" w:rsidP="003C19DA">
            <w:pPr>
              <w:pStyle w:val="TAH"/>
              <w:rPr>
                <w:lang w:eastAsia="en-US"/>
              </w:rPr>
            </w:pPr>
            <w:r w:rsidRPr="002B3813">
              <w:rPr>
                <w:lang w:eastAsia="en-US"/>
              </w:rPr>
              <w:t>Physical channel</w:t>
            </w:r>
            <w:r w:rsidR="009722DF" w:rsidRPr="00222EE8">
              <w:t xml:space="preserve"> / signal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NPBCH consists of 8 independently decodable blocks of 80 ms duration</w:t>
            </w:r>
          </w:p>
          <w:p w14:paraId="162303D1" w14:textId="77777777" w:rsidR="001A7F3C" w:rsidRPr="002B3813" w:rsidRDefault="001A7F3C" w:rsidP="001A7F3C">
            <w:pPr>
              <w:pStyle w:val="TAL"/>
              <w:rPr>
                <w:rFonts w:cs="Tahoma"/>
                <w:lang w:eastAsia="en-US"/>
              </w:rPr>
            </w:pPr>
            <w:r w:rsidRPr="002B3813">
              <w:rPr>
                <w:rFonts w:cs="Tahoma"/>
                <w:lang w:eastAsia="en-US"/>
              </w:rPr>
              <w:t>- The time interval where MIB remains unchanged is 640 ms</w:t>
            </w:r>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6B4FCCD0"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6800EAC8"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438C4385"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lang w:eastAsia="ja-JP"/>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071171"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65350ADE"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173" w:name="OLE_LINK26"/>
            <w:bookmarkStart w:id="174" w:name="OLE_LINK27"/>
            <w:r w:rsidRPr="002B3813">
              <w:rPr>
                <w:lang w:eastAsia="en-US"/>
              </w:rPr>
              <w:t>- Narrowband reference signals are transmitted in all NB-IoT downlink subframes in a cell supporting NPDSCH transmission.</w:t>
            </w:r>
            <w:bookmarkEnd w:id="173"/>
            <w:bookmarkEnd w:id="174"/>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r w:rsidR="009722DF" w:rsidRPr="002B3813" w14:paraId="4FA02B9B" w14:textId="77777777" w:rsidTr="003C19DA">
        <w:tc>
          <w:tcPr>
            <w:tcW w:w="1057" w:type="dxa"/>
          </w:tcPr>
          <w:p w14:paraId="7581433E" w14:textId="778D36B4" w:rsidR="009722DF" w:rsidRPr="002B3813" w:rsidRDefault="009722DF" w:rsidP="009722DF">
            <w:pPr>
              <w:pStyle w:val="TAL"/>
              <w:rPr>
                <w:lang w:eastAsia="en-US"/>
              </w:rPr>
            </w:pPr>
            <w:r w:rsidRPr="00222EE8">
              <w:t>NWUS</w:t>
            </w:r>
          </w:p>
        </w:tc>
        <w:tc>
          <w:tcPr>
            <w:tcW w:w="4050" w:type="dxa"/>
          </w:tcPr>
          <w:p w14:paraId="7F789D36" w14:textId="77777777" w:rsidR="009722DF" w:rsidRPr="00222EE8" w:rsidRDefault="009722DF" w:rsidP="009722DF">
            <w:pPr>
              <w:pStyle w:val="TAL"/>
            </w:pPr>
            <w:r w:rsidRPr="00222EE8">
              <w:t>- NWUS and its associated NB-IoT paging occasion subframes are on the same NB-IoT carrier.</w:t>
            </w:r>
          </w:p>
          <w:p w14:paraId="7AFD8CD1" w14:textId="51340A57" w:rsidR="009722DF" w:rsidRPr="002B3813" w:rsidRDefault="009722DF" w:rsidP="009722DF">
            <w:pPr>
              <w:pStyle w:val="TAL"/>
              <w:rPr>
                <w:lang w:eastAsia="en-US"/>
              </w:rPr>
            </w:pPr>
            <w:r w:rsidRPr="00222EE8">
              <w:t xml:space="preserve">- NWUS shall not be transmitted in subframes #4 carrying </w:t>
            </w:r>
            <w:r w:rsidRPr="00222EE8">
              <w:rPr>
                <w:i/>
              </w:rPr>
              <w:t xml:space="preserve">SystemInformationBlockType1-NB, </w:t>
            </w:r>
            <w:r w:rsidRPr="00222EE8">
              <w:rPr>
                <w:rFonts w:eastAsia="SimSun"/>
                <w:lang w:val="en-US"/>
              </w:rPr>
              <w:t>those subframes are counted in the NWUS mapping but are not used for transmission of NWUS.</w:t>
            </w:r>
          </w:p>
        </w:tc>
        <w:tc>
          <w:tcPr>
            <w:tcW w:w="2266" w:type="dxa"/>
          </w:tcPr>
          <w:p w14:paraId="6C103252" w14:textId="547D90D5" w:rsidR="009722DF" w:rsidRPr="002B3813" w:rsidRDefault="009722DF" w:rsidP="009722DF">
            <w:pPr>
              <w:pStyle w:val="TAL"/>
              <w:rPr>
                <w:lang w:eastAsia="en-US"/>
              </w:rPr>
            </w:pPr>
            <w:r w:rsidRPr="00222EE8">
              <w:t>The number of subcarriers for NWUS is 12. The same antenna port shall be used for all symbols of the NWUS within a subframe.</w:t>
            </w:r>
          </w:p>
        </w:tc>
        <w:tc>
          <w:tcPr>
            <w:tcW w:w="1869" w:type="dxa"/>
          </w:tcPr>
          <w:p w14:paraId="4467727E" w14:textId="702A246D" w:rsidR="009722DF" w:rsidRPr="002B3813" w:rsidRDefault="009722DF" w:rsidP="009722DF">
            <w:pPr>
              <w:pStyle w:val="TAL"/>
              <w:rPr>
                <w:lang w:eastAsia="en-US"/>
              </w:rPr>
            </w:pPr>
            <w:r w:rsidRPr="002B3813">
              <w:t>Mapping rule is specified in TS</w:t>
            </w:r>
            <w:r>
              <w:t xml:space="preserve"> </w:t>
            </w:r>
            <w:r w:rsidRPr="002B3813">
              <w:t xml:space="preserve">36.211 [35] sub clause </w:t>
            </w:r>
            <w:r w:rsidRPr="00980A88">
              <w:t>10.2.6B.2</w:t>
            </w:r>
          </w:p>
        </w:tc>
      </w:tr>
    </w:tbl>
    <w:p w14:paraId="06DFA6C8" w14:textId="77777777" w:rsidR="002A644B" w:rsidRDefault="002A644B" w:rsidP="002A644B">
      <w:pPr>
        <w:rPr>
          <w:lang w:eastAsia="zh-CN"/>
        </w:rPr>
      </w:pPr>
    </w:p>
    <w:p w14:paraId="4D0DF470" w14:textId="77777777" w:rsidR="002A644B" w:rsidRPr="002B3813" w:rsidRDefault="002A644B" w:rsidP="002A644B">
      <w:pPr>
        <w:pStyle w:val="TH"/>
        <w:rPr>
          <w:lang w:eastAsia="zh-CN"/>
        </w:rPr>
      </w:pPr>
      <w:r w:rsidRPr="002B3813">
        <w:t>Table 8.1.3.3.3-</w:t>
      </w:r>
      <w:r>
        <w:t>2</w:t>
      </w:r>
      <w:r w:rsidRPr="002B3813">
        <w:t xml:space="preserve">: NB-IoT Mapping of DL Physical Channels to Resource Elements </w:t>
      </w:r>
      <w:r w:rsidRPr="002B3813">
        <w:rPr>
          <w:lang w:eastAsia="zh-CN"/>
        </w:rPr>
        <w:t>(</w:t>
      </w:r>
      <w:r>
        <w:rPr>
          <w:lang w:eastAsia="zh-CN"/>
        </w:rPr>
        <w:t>T</w:t>
      </w:r>
      <w:r w:rsidRPr="002B3813">
        <w:rPr>
          <w:lang w:eastAsia="zh-CN"/>
        </w:rPr>
        <w: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2B3813" w14:paraId="1DBDA198" w14:textId="77777777" w:rsidTr="004845F2">
        <w:tc>
          <w:tcPr>
            <w:tcW w:w="1057" w:type="dxa"/>
          </w:tcPr>
          <w:p w14:paraId="2B6745DB" w14:textId="77777777" w:rsidR="002A644B" w:rsidRPr="002B3813" w:rsidRDefault="002A644B" w:rsidP="004845F2">
            <w:pPr>
              <w:pStyle w:val="TAH"/>
            </w:pPr>
            <w:r w:rsidRPr="002B3813">
              <w:t>Physical channel</w:t>
            </w:r>
          </w:p>
        </w:tc>
        <w:tc>
          <w:tcPr>
            <w:tcW w:w="4050" w:type="dxa"/>
          </w:tcPr>
          <w:p w14:paraId="33EF9BE1" w14:textId="77777777" w:rsidR="002A644B" w:rsidRPr="002B3813" w:rsidRDefault="002A644B" w:rsidP="004845F2">
            <w:pPr>
              <w:pStyle w:val="TAH"/>
            </w:pPr>
            <w:r w:rsidRPr="002B3813">
              <w:t xml:space="preserve">Time Domain Location </w:t>
            </w:r>
          </w:p>
        </w:tc>
        <w:tc>
          <w:tcPr>
            <w:tcW w:w="2266" w:type="dxa"/>
          </w:tcPr>
          <w:p w14:paraId="0A3BDEDC" w14:textId="77777777" w:rsidR="002A644B" w:rsidRPr="002B3813" w:rsidRDefault="002A644B" w:rsidP="004845F2">
            <w:pPr>
              <w:pStyle w:val="TAH"/>
            </w:pPr>
            <w:r w:rsidRPr="002B3813">
              <w:t xml:space="preserve">Frequency Domain Location </w:t>
            </w:r>
          </w:p>
        </w:tc>
        <w:tc>
          <w:tcPr>
            <w:tcW w:w="1869" w:type="dxa"/>
          </w:tcPr>
          <w:p w14:paraId="35E1426A" w14:textId="77777777" w:rsidR="002A644B" w:rsidRPr="002B3813" w:rsidRDefault="002A644B" w:rsidP="004845F2">
            <w:pPr>
              <w:pStyle w:val="TAH"/>
            </w:pPr>
            <w:r w:rsidRPr="002B3813">
              <w:t>Note</w:t>
            </w:r>
          </w:p>
        </w:tc>
      </w:tr>
      <w:tr w:rsidR="002A644B" w:rsidRPr="002B3813" w14:paraId="324B3C27" w14:textId="77777777" w:rsidTr="004845F2">
        <w:tc>
          <w:tcPr>
            <w:tcW w:w="1057" w:type="dxa"/>
          </w:tcPr>
          <w:p w14:paraId="0EED09D5" w14:textId="77777777" w:rsidR="002A644B" w:rsidRPr="002B3813" w:rsidRDefault="002A644B" w:rsidP="004845F2">
            <w:pPr>
              <w:pStyle w:val="TAL"/>
            </w:pPr>
            <w:r w:rsidRPr="002B3813">
              <w:t>NPBCH</w:t>
            </w:r>
          </w:p>
        </w:tc>
        <w:tc>
          <w:tcPr>
            <w:tcW w:w="4050" w:type="dxa"/>
          </w:tcPr>
          <w:p w14:paraId="369EDA0A" w14:textId="77777777" w:rsidR="002A644B" w:rsidRDefault="002A644B" w:rsidP="004845F2">
            <w:pPr>
              <w:pStyle w:val="TAL"/>
            </w:pPr>
            <w:r>
              <w:t>Same as in Table 8.1.3.3.3-1</w:t>
            </w:r>
            <w:r w:rsidRPr="00E07AD1">
              <w:t>, except for</w:t>
            </w:r>
          </w:p>
          <w:p w14:paraId="071F8B2D" w14:textId="77777777" w:rsidR="002A644B" w:rsidRPr="006544EB" w:rsidRDefault="002A644B" w:rsidP="004845F2">
            <w:pPr>
              <w:pStyle w:val="TAL"/>
              <w:rPr>
                <w:rFonts w:cs="Tahoma"/>
              </w:rPr>
            </w:pPr>
            <w:r w:rsidRPr="002B3813">
              <w:rPr>
                <w:rFonts w:cs="Tahoma"/>
              </w:rPr>
              <w:t xml:space="preserve">- NPBCH is transmitted in subframe </w:t>
            </w:r>
            <w:r>
              <w:rPr>
                <w:rFonts w:cs="Tahoma"/>
              </w:rPr>
              <w:t>9</w:t>
            </w:r>
            <w:r w:rsidRPr="002B3813">
              <w:rPr>
                <w:rFonts w:cs="Tahoma"/>
              </w:rPr>
              <w:t xml:space="preserve"> in every radio frame</w:t>
            </w:r>
          </w:p>
        </w:tc>
        <w:tc>
          <w:tcPr>
            <w:tcW w:w="2266" w:type="dxa"/>
          </w:tcPr>
          <w:p w14:paraId="602AF325" w14:textId="77777777" w:rsidR="002A644B" w:rsidRPr="00E864C1" w:rsidRDefault="002A644B" w:rsidP="004845F2">
            <w:pPr>
              <w:pStyle w:val="TAL"/>
            </w:pPr>
            <w:r w:rsidRPr="00E864C1">
              <w:t>Same as in Table 8.1.3.3.3-1</w:t>
            </w:r>
          </w:p>
        </w:tc>
        <w:tc>
          <w:tcPr>
            <w:tcW w:w="1869" w:type="dxa"/>
          </w:tcPr>
          <w:p w14:paraId="6ABEBC50" w14:textId="77777777" w:rsidR="002A644B" w:rsidRPr="002B3813" w:rsidRDefault="002A644B" w:rsidP="004845F2">
            <w:pPr>
              <w:pStyle w:val="TAL"/>
            </w:pPr>
          </w:p>
        </w:tc>
      </w:tr>
      <w:tr w:rsidR="002A644B" w:rsidRPr="002B3813" w14:paraId="492CFC55" w14:textId="77777777" w:rsidTr="004845F2">
        <w:tc>
          <w:tcPr>
            <w:tcW w:w="1057" w:type="dxa"/>
          </w:tcPr>
          <w:p w14:paraId="0B4F7E03" w14:textId="77777777" w:rsidR="002A644B" w:rsidRPr="002B3813" w:rsidRDefault="002A644B" w:rsidP="004845F2">
            <w:pPr>
              <w:pStyle w:val="TAL"/>
            </w:pPr>
            <w:r w:rsidRPr="002B3813">
              <w:t>NPSS</w:t>
            </w:r>
          </w:p>
        </w:tc>
        <w:tc>
          <w:tcPr>
            <w:tcW w:w="4050" w:type="dxa"/>
          </w:tcPr>
          <w:p w14:paraId="03A1E467" w14:textId="77777777" w:rsidR="002A644B" w:rsidRPr="002B3813" w:rsidRDefault="002A644B" w:rsidP="004845F2">
            <w:pPr>
              <w:pStyle w:val="TAL"/>
              <w:rPr>
                <w:lang w:eastAsia="zh-CN"/>
              </w:rPr>
            </w:pPr>
            <w:r>
              <w:t>Same as in Table 8.1.3.3.3-1</w:t>
            </w:r>
          </w:p>
        </w:tc>
        <w:tc>
          <w:tcPr>
            <w:tcW w:w="2266" w:type="dxa"/>
          </w:tcPr>
          <w:p w14:paraId="74C3F671" w14:textId="77777777" w:rsidR="002A644B" w:rsidRPr="00E864C1" w:rsidRDefault="002A644B" w:rsidP="004845F2">
            <w:pPr>
              <w:pStyle w:val="TAL"/>
            </w:pPr>
            <w:r w:rsidRPr="00E864C1">
              <w:t>Same as in Table 8.1.3.3.3-1</w:t>
            </w:r>
          </w:p>
        </w:tc>
        <w:tc>
          <w:tcPr>
            <w:tcW w:w="1869" w:type="dxa"/>
          </w:tcPr>
          <w:p w14:paraId="1CD241A4" w14:textId="77777777" w:rsidR="002A644B" w:rsidRPr="002B3813" w:rsidRDefault="002A644B" w:rsidP="004845F2">
            <w:pPr>
              <w:pStyle w:val="TAL"/>
            </w:pPr>
          </w:p>
        </w:tc>
      </w:tr>
      <w:tr w:rsidR="002A644B" w:rsidRPr="002B3813" w14:paraId="3409DFA8" w14:textId="77777777" w:rsidTr="004845F2">
        <w:tc>
          <w:tcPr>
            <w:tcW w:w="1057" w:type="dxa"/>
          </w:tcPr>
          <w:p w14:paraId="5DD914DB" w14:textId="77777777" w:rsidR="002A644B" w:rsidRPr="002B3813" w:rsidRDefault="002A644B" w:rsidP="004845F2">
            <w:pPr>
              <w:pStyle w:val="TAL"/>
            </w:pPr>
            <w:r w:rsidRPr="002B3813">
              <w:t>NSSS</w:t>
            </w:r>
          </w:p>
        </w:tc>
        <w:tc>
          <w:tcPr>
            <w:tcW w:w="4050" w:type="dxa"/>
          </w:tcPr>
          <w:p w14:paraId="6C01F670" w14:textId="77777777" w:rsidR="002A644B" w:rsidRDefault="002A644B" w:rsidP="004845F2">
            <w:pPr>
              <w:pStyle w:val="TAL"/>
            </w:pPr>
            <w:r>
              <w:t>Same as in Table 8.1.3.3.3-1, except for</w:t>
            </w:r>
          </w:p>
          <w:p w14:paraId="22582192" w14:textId="77777777" w:rsidR="002A644B" w:rsidRPr="006544EB" w:rsidRDefault="002A644B" w:rsidP="004845F2">
            <w:pPr>
              <w:pStyle w:val="TAL"/>
            </w:pPr>
            <w:r w:rsidRPr="002B3813">
              <w:t xml:space="preserve">- NSSS is transmitted in subframe </w:t>
            </w:r>
            <w:r>
              <w:t>0</w:t>
            </w:r>
            <w:r w:rsidRPr="002B3813">
              <w:t xml:space="preserve"> </w:t>
            </w:r>
          </w:p>
        </w:tc>
        <w:tc>
          <w:tcPr>
            <w:tcW w:w="2266" w:type="dxa"/>
          </w:tcPr>
          <w:p w14:paraId="2A0CB3AF" w14:textId="77777777" w:rsidR="002A644B" w:rsidRPr="00E864C1" w:rsidRDefault="002A644B" w:rsidP="004845F2">
            <w:pPr>
              <w:pStyle w:val="TAL"/>
            </w:pPr>
            <w:r w:rsidRPr="00E864C1">
              <w:t>Same as in Table 8.1.3.3.3-1</w:t>
            </w:r>
          </w:p>
        </w:tc>
        <w:tc>
          <w:tcPr>
            <w:tcW w:w="1869" w:type="dxa"/>
          </w:tcPr>
          <w:p w14:paraId="44560BA7" w14:textId="77777777" w:rsidR="002A644B" w:rsidRPr="002B3813" w:rsidRDefault="002A644B" w:rsidP="004845F2">
            <w:pPr>
              <w:pStyle w:val="TAL"/>
            </w:pPr>
          </w:p>
        </w:tc>
      </w:tr>
      <w:tr w:rsidR="002A644B" w:rsidRPr="002B381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2B3813" w:rsidRDefault="002A644B" w:rsidP="004845F2">
            <w:pPr>
              <w:pStyle w:val="TAL"/>
            </w:pPr>
            <w:r w:rsidRPr="002B3813">
              <w:t>NPDCCH</w:t>
            </w:r>
          </w:p>
        </w:tc>
        <w:tc>
          <w:tcPr>
            <w:tcW w:w="4050" w:type="dxa"/>
            <w:tcBorders>
              <w:left w:val="single" w:sz="4" w:space="0" w:color="auto"/>
              <w:right w:val="single" w:sz="4" w:space="0" w:color="auto"/>
            </w:tcBorders>
          </w:tcPr>
          <w:p w14:paraId="2422D7BA" w14:textId="77777777" w:rsidR="002A644B" w:rsidRDefault="002A644B" w:rsidP="004845F2">
            <w:pPr>
              <w:pStyle w:val="TAL"/>
            </w:pPr>
            <w:r>
              <w:t>Same as in Table 8.1.3.3.3-1, except for</w:t>
            </w:r>
          </w:p>
          <w:p w14:paraId="67BAC99E" w14:textId="77777777" w:rsidR="002A644B" w:rsidRDefault="002A644B" w:rsidP="004845F2">
            <w:pPr>
              <w:pStyle w:val="TAL"/>
            </w:pPr>
            <w:r w:rsidRPr="002B3813">
              <w:t xml:space="preserve">- </w:t>
            </w:r>
            <w:r>
              <w:t>E</w:t>
            </w:r>
            <w:r w:rsidRPr="00F3061C">
              <w:t xml:space="preserve">xcept in a special subframe when NPDCCH is transmitted in more than one subframe, </w:t>
            </w:r>
          </w:p>
          <w:p w14:paraId="03D5A471" w14:textId="77777777" w:rsidR="002A644B" w:rsidRDefault="002A644B" w:rsidP="004845F2">
            <w:pPr>
              <w:pStyle w:val="TAL"/>
            </w:pPr>
            <w:bookmarkStart w:id="175" w:name="OLE_LINK14"/>
            <w:r w:rsidRPr="002B3813">
              <w:t xml:space="preserve">- </w:t>
            </w:r>
            <w:bookmarkEnd w:id="175"/>
            <w:r>
              <w:t>I</w:t>
            </w:r>
            <w:r w:rsidRPr="0043778B">
              <w:t xml:space="preserve">n a special subframe where the </w:t>
            </w:r>
            <w:bookmarkStart w:id="176" w:name="OLE_LINK10"/>
            <w:r w:rsidRPr="0043778B">
              <w:t>NPDCCH</w:t>
            </w:r>
            <w:bookmarkEnd w:id="176"/>
            <w:r w:rsidRPr="0043778B">
              <w:t xml:space="preserve"> is transmitted in one subframe, </w:t>
            </w:r>
            <w:r>
              <w:t>NPDCCH</w:t>
            </w:r>
            <w:r w:rsidRPr="0043778B">
              <w:t xml:space="preserve"> are </w:t>
            </w:r>
            <w:r w:rsidRPr="002B3813">
              <w:t xml:space="preserve">mapped </w:t>
            </w:r>
            <w:r>
              <w:t>in</w:t>
            </w:r>
            <w:r>
              <w:rPr>
                <w:rFonts w:hint="eastAsia"/>
                <w:lang w:eastAsia="zh-CN"/>
              </w:rPr>
              <w:t>to</w:t>
            </w:r>
            <w:r w:rsidRPr="0043778B">
              <w:t xml:space="preserve"> DwPTS</w:t>
            </w:r>
          </w:p>
          <w:p w14:paraId="36124810" w14:textId="77777777" w:rsidR="002A644B" w:rsidRPr="002B3813" w:rsidRDefault="002A644B" w:rsidP="004845F2">
            <w:pPr>
              <w:pStyle w:val="TAL"/>
            </w:pPr>
            <w:r w:rsidRPr="002B3813">
              <w:t xml:space="preserve">- </w:t>
            </w:r>
            <w:r>
              <w:t>I</w:t>
            </w:r>
            <w:r w:rsidRPr="003E3C6C">
              <w:t xml:space="preserve">n a special subframe where the NPDCCH is transmitted in more than one subframe, </w:t>
            </w:r>
            <w:r>
              <w:t>NPDCCH</w:t>
            </w:r>
            <w:r w:rsidRPr="003E3C6C">
              <w:t xml:space="preserve"> are not </w:t>
            </w:r>
            <w:r w:rsidRPr="002B3813">
              <w:t>mapped to</w:t>
            </w:r>
            <w:r w:rsidRPr="003E3C6C">
              <w:t xml:space="preserve">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E864C1" w:rsidRDefault="002A644B" w:rsidP="004845F2">
            <w:pPr>
              <w:pStyle w:val="TAL"/>
              <w:rPr>
                <w:iCs/>
              </w:rPr>
            </w:pPr>
            <w:r w:rsidRPr="00E864C1">
              <w:t>Same as in Table 8.1.3.3.3-1</w:t>
            </w:r>
          </w:p>
        </w:tc>
        <w:tc>
          <w:tcPr>
            <w:tcW w:w="1869" w:type="dxa"/>
            <w:tcBorders>
              <w:left w:val="single" w:sz="4" w:space="0" w:color="auto"/>
            </w:tcBorders>
          </w:tcPr>
          <w:p w14:paraId="5A78D249" w14:textId="77777777" w:rsidR="002A644B" w:rsidRPr="002B3813" w:rsidRDefault="002A644B" w:rsidP="004845F2">
            <w:pPr>
              <w:pStyle w:val="TAL"/>
            </w:pPr>
          </w:p>
        </w:tc>
      </w:tr>
      <w:tr w:rsidR="002A644B" w:rsidRPr="002B3813" w14:paraId="5E7AE1F1" w14:textId="77777777" w:rsidTr="004845F2">
        <w:tc>
          <w:tcPr>
            <w:tcW w:w="1057" w:type="dxa"/>
            <w:tcBorders>
              <w:top w:val="single" w:sz="4" w:space="0" w:color="auto"/>
            </w:tcBorders>
          </w:tcPr>
          <w:p w14:paraId="648AE020" w14:textId="77777777" w:rsidR="002A644B" w:rsidRPr="002B3813" w:rsidRDefault="002A644B" w:rsidP="004845F2">
            <w:pPr>
              <w:pStyle w:val="TAL"/>
            </w:pPr>
            <w:bookmarkStart w:id="177" w:name="_Hlk71711002"/>
            <w:r w:rsidRPr="002B3813">
              <w:t>NPDSCH</w:t>
            </w:r>
          </w:p>
        </w:tc>
        <w:tc>
          <w:tcPr>
            <w:tcW w:w="4050" w:type="dxa"/>
          </w:tcPr>
          <w:p w14:paraId="3EC525FC" w14:textId="77777777" w:rsidR="002A644B" w:rsidRPr="002B3813" w:rsidRDefault="002A644B" w:rsidP="004845F2">
            <w:pPr>
              <w:pStyle w:val="TAL"/>
            </w:pPr>
            <w:r>
              <w:t>Same as in Table 8.1.3.3.3-1, except for</w:t>
            </w:r>
          </w:p>
          <w:p w14:paraId="2C4EFFC7" w14:textId="2B5E91A0" w:rsidR="002A644B" w:rsidRPr="002B3813" w:rsidRDefault="002A644B" w:rsidP="004845F2">
            <w:pPr>
              <w:pStyle w:val="TAL"/>
            </w:pPr>
            <w:bookmarkStart w:id="178" w:name="OLE_LINK85"/>
            <w:r w:rsidRPr="002B3813">
              <w:t xml:space="preserve">- </w:t>
            </w:r>
            <w:bookmarkEnd w:id="178"/>
            <w:r>
              <w:t>E</w:t>
            </w:r>
            <w:r w:rsidRPr="00686C53">
              <w:t xml:space="preserve">xcept in a special subframe when </w:t>
            </w:r>
            <w:r w:rsidRPr="002A644B">
              <w:fldChar w:fldCharType="begin"/>
            </w:r>
            <w:r w:rsidRPr="002A644B">
              <w:instrText xml:space="preserve"> QUOTE </w:instrText>
            </w:r>
            <w:r w:rsidR="009317F7">
              <w:rPr>
                <w:position w:val="-7"/>
              </w:rPr>
              <w:pict w14:anchorId="5F5275A6">
                <v:shape id="_x0000_i1027" type="#_x0000_t75" style="width:3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A644B">
              <w:instrText xml:space="preserve"> </w:instrText>
            </w:r>
            <w:r w:rsidRPr="002A644B">
              <w:fldChar w:fldCharType="separate"/>
            </w:r>
            <w:r w:rsidR="009317F7">
              <w:rPr>
                <w:position w:val="-7"/>
              </w:rPr>
              <w:pict w14:anchorId="1A723B6D">
                <v:shape id="_x0000_i1028" type="#_x0000_t75" style="width:3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A644B">
              <w:fldChar w:fldCharType="end"/>
            </w:r>
            <w:r w:rsidRPr="00686C53">
              <w:t xml:space="preserve"> &gt;1, </w:t>
            </w:r>
            <w:r w:rsidRPr="002B3813">
              <w:t xml:space="preserve">NPDSCH resources elements should be different from the ones used for NRS </w:t>
            </w:r>
          </w:p>
          <w:p w14:paraId="6DB736DA" w14:textId="77777777" w:rsidR="002A644B" w:rsidRDefault="002A644B" w:rsidP="004845F2">
            <w:pPr>
              <w:pStyle w:val="TAL"/>
            </w:pPr>
            <w:r w:rsidRPr="002B3813">
              <w:t xml:space="preserve">- </w:t>
            </w:r>
            <w:bookmarkStart w:id="179" w:name="OLE_LINK86"/>
            <w:r w:rsidRPr="002B3813">
              <w:t>NPDSCH</w:t>
            </w:r>
            <w:bookmarkEnd w:id="179"/>
            <w:r w:rsidRPr="002B3813">
              <w:t xml:space="preserve"> resources elements should be different from the ones used for CRS </w:t>
            </w:r>
          </w:p>
          <w:p w14:paraId="28C046ED" w14:textId="766B76AC" w:rsidR="002A644B" w:rsidRDefault="002A644B" w:rsidP="004845F2">
            <w:pPr>
              <w:pStyle w:val="TAL"/>
              <w:rPr>
                <w:lang w:val="en-US"/>
              </w:rPr>
            </w:pPr>
            <w:r w:rsidRPr="002B3813">
              <w:t xml:space="preserve">- </w:t>
            </w:r>
            <w:r>
              <w:t>I</w:t>
            </w:r>
            <w:r w:rsidRPr="000376F9">
              <w:t xml:space="preserve">n a special subframe, if </w:t>
            </w:r>
            <w:r w:rsidRPr="002A644B">
              <w:rPr>
                <w:lang w:val="en-US"/>
              </w:rPr>
              <w:fldChar w:fldCharType="begin"/>
            </w:r>
            <w:r w:rsidRPr="002A644B">
              <w:rPr>
                <w:lang w:val="en-US"/>
              </w:rPr>
              <w:instrText xml:space="preserve"> QUOTE </w:instrText>
            </w:r>
            <w:r w:rsidR="009317F7">
              <w:rPr>
                <w:position w:val="-6"/>
              </w:rPr>
              <w:pict w14:anchorId="1D5E8C53">
                <v:shape id="_x0000_i1029"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rPr>
                <w:lang w:val="en-US"/>
              </w:rPr>
              <w:instrText xml:space="preserve"> </w:instrText>
            </w:r>
            <w:r w:rsidRPr="002A644B">
              <w:rPr>
                <w:lang w:val="en-US"/>
              </w:rPr>
              <w:fldChar w:fldCharType="separate"/>
            </w:r>
            <w:r w:rsidR="009317F7">
              <w:rPr>
                <w:position w:val="-6"/>
              </w:rPr>
              <w:pict w14:anchorId="4284A99B">
                <v:shape id="_x0000_i1030"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rPr>
                <w:lang w:val="en-US"/>
              </w:rPr>
              <w:fldChar w:fldCharType="end"/>
            </w:r>
            <w:r w:rsidRPr="000376F9">
              <w:rPr>
                <w:lang w:val="en-US"/>
              </w:rPr>
              <w:t xml:space="preserve">, </w:t>
            </w:r>
            <w:r>
              <w:t>NPDSCH</w:t>
            </w:r>
            <w:r w:rsidRPr="000376F9">
              <w:rPr>
                <w:lang w:val="en-US"/>
              </w:rPr>
              <w:t xml:space="preserve"> are </w:t>
            </w:r>
            <w:r w:rsidRPr="002B3813">
              <w:t>mapped</w:t>
            </w:r>
            <w:r w:rsidRPr="000376F9">
              <w:rPr>
                <w:lang w:val="en-US"/>
              </w:rPr>
              <w:t xml:space="preserve"> in</w:t>
            </w:r>
            <w:r>
              <w:rPr>
                <w:rFonts w:hint="eastAsia"/>
                <w:lang w:val="en-US" w:eastAsia="zh-CN"/>
              </w:rPr>
              <w:t>to</w:t>
            </w:r>
            <w:r w:rsidRPr="000376F9">
              <w:rPr>
                <w:lang w:val="en-US"/>
              </w:rPr>
              <w:t xml:space="preserve"> DwPTS</w:t>
            </w:r>
          </w:p>
          <w:p w14:paraId="736DC424" w14:textId="72606D10" w:rsidR="002A644B" w:rsidRPr="002B3813" w:rsidRDefault="002A644B" w:rsidP="004845F2">
            <w:pPr>
              <w:pStyle w:val="TAL"/>
            </w:pPr>
            <w:r w:rsidRPr="002B3813">
              <w:t xml:space="preserve">- </w:t>
            </w:r>
            <w:r>
              <w:rPr>
                <w:lang w:val="en-US"/>
              </w:rPr>
              <w:t>I</w:t>
            </w:r>
            <w:r w:rsidRPr="000376F9">
              <w:rPr>
                <w:lang w:val="en-US"/>
              </w:rPr>
              <w:t xml:space="preserve">n a special subframe, if </w:t>
            </w:r>
            <w:r w:rsidRPr="002A644B">
              <w:rPr>
                <w:lang w:val="en-US"/>
              </w:rPr>
              <w:fldChar w:fldCharType="begin"/>
            </w:r>
            <w:r w:rsidRPr="002A644B">
              <w:rPr>
                <w:lang w:val="en-US"/>
              </w:rPr>
              <w:instrText xml:space="preserve"> QUOTE </w:instrText>
            </w:r>
            <w:r w:rsidR="009317F7">
              <w:rPr>
                <w:position w:val="-6"/>
              </w:rPr>
              <w:pict w14:anchorId="2CC52757">
                <v:shape id="_x0000_i1031"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instrText xml:space="preserve"> </w:instrText>
            </w:r>
            <w:r w:rsidRPr="002A644B">
              <w:rPr>
                <w:lang w:val="en-US"/>
              </w:rPr>
              <w:fldChar w:fldCharType="separate"/>
            </w:r>
            <w:r w:rsidR="009317F7">
              <w:rPr>
                <w:position w:val="-6"/>
              </w:rPr>
              <w:pict w14:anchorId="7CB2CC9C">
                <v:shape id="_x0000_i1032" type="#_x0000_t75" style="width:51.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fldChar w:fldCharType="end"/>
            </w:r>
            <w:r w:rsidRPr="000376F9">
              <w:rPr>
                <w:lang w:val="en-US"/>
              </w:rPr>
              <w:t xml:space="preserve">, </w:t>
            </w:r>
            <w:r>
              <w:t>NPDSCH</w:t>
            </w:r>
            <w:r w:rsidRPr="000376F9">
              <w:rPr>
                <w:lang w:val="en-US"/>
              </w:rPr>
              <w:t xml:space="preserve"> are not </w:t>
            </w:r>
            <w:r w:rsidRPr="002B3813">
              <w:t>mapped</w:t>
            </w:r>
            <w:r w:rsidRPr="000376F9">
              <w:rPr>
                <w:lang w:val="en-US"/>
              </w:rPr>
              <w:t xml:space="preserve"> </w:t>
            </w:r>
            <w:r>
              <w:rPr>
                <w:lang w:val="en-US"/>
              </w:rPr>
              <w:t xml:space="preserve">to </w:t>
            </w:r>
            <w:r w:rsidRPr="000376F9">
              <w:rPr>
                <w:lang w:val="en-US"/>
              </w:rPr>
              <w:t>NRS locations in subframes which are not special subframes</w:t>
            </w:r>
            <w:r w:rsidRPr="000376F9">
              <w:t>.</w:t>
            </w:r>
          </w:p>
        </w:tc>
        <w:tc>
          <w:tcPr>
            <w:tcW w:w="2266" w:type="dxa"/>
            <w:tcBorders>
              <w:top w:val="single" w:sz="4" w:space="0" w:color="auto"/>
            </w:tcBorders>
          </w:tcPr>
          <w:p w14:paraId="550A954F" w14:textId="77777777" w:rsidR="002A644B" w:rsidRPr="00E864C1" w:rsidRDefault="002A644B" w:rsidP="004845F2">
            <w:pPr>
              <w:pStyle w:val="TAL"/>
            </w:pPr>
            <w:r w:rsidRPr="00E864C1">
              <w:t>Same as in Table 8.1.3.3.3-1</w:t>
            </w:r>
          </w:p>
        </w:tc>
        <w:tc>
          <w:tcPr>
            <w:tcW w:w="1869" w:type="dxa"/>
          </w:tcPr>
          <w:p w14:paraId="120ED7D6" w14:textId="77777777" w:rsidR="002A644B" w:rsidRPr="002B3813" w:rsidRDefault="002A644B" w:rsidP="004845F2">
            <w:pPr>
              <w:pStyle w:val="TAL"/>
            </w:pPr>
          </w:p>
        </w:tc>
      </w:tr>
      <w:bookmarkEnd w:id="177"/>
      <w:tr w:rsidR="002A644B" w:rsidRPr="002B3813" w14:paraId="67F5B144" w14:textId="77777777" w:rsidTr="004845F2">
        <w:tc>
          <w:tcPr>
            <w:tcW w:w="1057" w:type="dxa"/>
          </w:tcPr>
          <w:p w14:paraId="2B3AB30B" w14:textId="77777777" w:rsidR="002A644B" w:rsidRPr="002B3813" w:rsidRDefault="002A644B" w:rsidP="004845F2">
            <w:pPr>
              <w:pStyle w:val="TAL"/>
            </w:pPr>
            <w:r w:rsidRPr="002B3813">
              <w:t>NRS</w:t>
            </w:r>
          </w:p>
        </w:tc>
        <w:tc>
          <w:tcPr>
            <w:tcW w:w="4050" w:type="dxa"/>
          </w:tcPr>
          <w:p w14:paraId="05F37455" w14:textId="77777777" w:rsidR="002A644B" w:rsidRDefault="002A644B" w:rsidP="004845F2">
            <w:pPr>
              <w:pStyle w:val="TAL"/>
            </w:pPr>
            <w:r>
              <w:t>Same as in Table 8.1.3.3.3-1, except for</w:t>
            </w:r>
          </w:p>
          <w:p w14:paraId="67C2915B" w14:textId="77777777" w:rsidR="002A644B" w:rsidRPr="002B3813" w:rsidRDefault="002A644B" w:rsidP="004845F2">
            <w:pPr>
              <w:pStyle w:val="TAL"/>
            </w:pPr>
            <w:r w:rsidRPr="002B3813">
              <w:t>- Narrowband reference signals are transmitted in subframes #</w:t>
            </w:r>
            <w:r>
              <w:t>9</w:t>
            </w:r>
            <w:r w:rsidRPr="002B3813">
              <w:t xml:space="preserve"> and in subframes #</w:t>
            </w:r>
            <w:r>
              <w:t>0</w:t>
            </w:r>
            <w:r w:rsidRPr="002B3813">
              <w:t xml:space="preserve"> not containing NSSS [when no </w:t>
            </w:r>
            <w:r>
              <w:t>dd</w:t>
            </w:r>
            <w:r w:rsidRPr="002B3813">
              <w:t>NB-IoT downlink subframes configuration has not been established].</w:t>
            </w:r>
          </w:p>
        </w:tc>
        <w:tc>
          <w:tcPr>
            <w:tcW w:w="2266" w:type="dxa"/>
          </w:tcPr>
          <w:p w14:paraId="2E4F3DE8" w14:textId="77777777" w:rsidR="002A644B" w:rsidRPr="00E864C1" w:rsidRDefault="002A644B" w:rsidP="004845F2">
            <w:pPr>
              <w:pStyle w:val="TAL"/>
            </w:pPr>
            <w:r w:rsidRPr="00E864C1">
              <w:t>Same as in Table 8.1.3.3.3-1</w:t>
            </w:r>
          </w:p>
        </w:tc>
        <w:tc>
          <w:tcPr>
            <w:tcW w:w="1869" w:type="dxa"/>
          </w:tcPr>
          <w:p w14:paraId="3106ABB3" w14:textId="77777777" w:rsidR="002A644B" w:rsidRPr="002B3813" w:rsidRDefault="002A644B" w:rsidP="004845F2">
            <w:pPr>
              <w:pStyle w:val="TAL"/>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180" w:name="_Toc446340272"/>
      <w:r w:rsidRPr="002B3813">
        <w:t>8.1.3.3.4</w:t>
      </w:r>
      <w:r w:rsidRPr="002B3813">
        <w:tab/>
        <w:t>NB-IoT Uplink physical channels and physical signals</w:t>
      </w:r>
      <w:bookmarkEnd w:id="180"/>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181" w:name="_Toc446340273"/>
      <w:r w:rsidRPr="002B3813">
        <w:t>8.1.3.3.5</w:t>
      </w:r>
      <w:r w:rsidRPr="002B3813">
        <w:tab/>
        <w:t>NB-IoT Mapping of uplink physical channels and signals to physical resources</w:t>
      </w:r>
      <w:bookmarkEnd w:id="181"/>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182" w:name="_Toc446340274"/>
      <w:r w:rsidRPr="002B3813">
        <w:t>8.1.3.4</w:t>
      </w:r>
      <w:r w:rsidRPr="002B3813">
        <w:tab/>
        <w:t>NB-IoT Signal levels</w:t>
      </w:r>
      <w:bookmarkEnd w:id="182"/>
    </w:p>
    <w:p w14:paraId="67C5BE65" w14:textId="77777777" w:rsidR="00996248" w:rsidRPr="002B3813" w:rsidRDefault="00996248" w:rsidP="00996248">
      <w:pPr>
        <w:pStyle w:val="Heading5"/>
      </w:pPr>
      <w:bookmarkStart w:id="183" w:name="_Toc446340275"/>
      <w:r w:rsidRPr="002B3813">
        <w:t>8.1.3.4.1</w:t>
      </w:r>
      <w:r w:rsidRPr="002B3813">
        <w:tab/>
        <w:t>NB-IoT Downlink signal levels</w:t>
      </w:r>
      <w:bookmarkEnd w:id="183"/>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184" w:name="_Toc446340276"/>
      <w:r w:rsidRPr="002B3813">
        <w:t>8.1.3.4.2</w:t>
      </w:r>
      <w:r w:rsidRPr="002B3813">
        <w:tab/>
        <w:t>NB-IoT Uplink signal levels</w:t>
      </w:r>
      <w:bookmarkEnd w:id="184"/>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185" w:name="_Toc446340277"/>
      <w:r w:rsidRPr="002B3813">
        <w:t>8.1.3.5</w:t>
      </w:r>
      <w:r w:rsidRPr="002B3813">
        <w:tab/>
        <w:t>NB-IoT Standard test signals</w:t>
      </w:r>
      <w:bookmarkEnd w:id="185"/>
    </w:p>
    <w:p w14:paraId="6FE43457" w14:textId="77777777" w:rsidR="00996248" w:rsidRPr="002B3813" w:rsidRDefault="00996248" w:rsidP="00996248">
      <w:pPr>
        <w:pStyle w:val="Heading5"/>
      </w:pPr>
      <w:bookmarkStart w:id="186" w:name="_Toc446340278"/>
      <w:r w:rsidRPr="002B3813">
        <w:t>8.1.3.5.1</w:t>
      </w:r>
      <w:r w:rsidRPr="002B3813">
        <w:tab/>
        <w:t>NB-IoT Downlink test signals</w:t>
      </w:r>
      <w:bookmarkEnd w:id="186"/>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187" w:name="_Toc446340279"/>
      <w:r w:rsidRPr="002B3813">
        <w:t>8.1.3.5.2</w:t>
      </w:r>
      <w:r w:rsidRPr="002B3813">
        <w:tab/>
        <w:t>NB-IoT Uplink test signals</w:t>
      </w:r>
      <w:bookmarkEnd w:id="187"/>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t>8.1.3.6</w:t>
      </w:r>
      <w:r w:rsidRPr="002B3813">
        <w:tab/>
      </w:r>
      <w:r w:rsidR="00ED2171" w:rsidRPr="002B3813">
        <w:t>NB-IoT Physical layer parameters</w:t>
      </w:r>
      <w:bookmarkEnd w:id="167"/>
    </w:p>
    <w:p w14:paraId="770D0082" w14:textId="77777777" w:rsidR="00ED2171" w:rsidRPr="002B3813" w:rsidRDefault="00ED2171" w:rsidP="00ED2171">
      <w:pPr>
        <w:pStyle w:val="Heading5"/>
      </w:pPr>
      <w:bookmarkStart w:id="188" w:name="_Toc446340281"/>
      <w:r w:rsidRPr="002B3813">
        <w:t>8.1.3.6.1</w:t>
      </w:r>
      <w:r w:rsidRPr="002B3813">
        <w:tab/>
        <w:t>NB-IoT Downlink physical layer parameters</w:t>
      </w:r>
      <w:bookmarkEnd w:id="188"/>
    </w:p>
    <w:p w14:paraId="48D97BF4" w14:textId="77777777" w:rsidR="00ED2171" w:rsidRPr="002B3813" w:rsidRDefault="00ED2171" w:rsidP="00ED2171">
      <w:pPr>
        <w:pStyle w:val="H6"/>
      </w:pPr>
      <w:bookmarkStart w:id="189" w:name="_Toc446340282"/>
      <w:r w:rsidRPr="002B3813">
        <w:t>8.1.3.6.1.1</w:t>
      </w:r>
      <w:r w:rsidRPr="002B3813">
        <w:tab/>
        <w:t>NB-IoT Physical layer parameters for DCI format N0</w:t>
      </w:r>
      <w:bookmarkEnd w:id="189"/>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othewise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r w:rsidR="00A56272" w:rsidRPr="002B3813">
              <w:rPr>
                <w:rFonts w:ascii="Arial" w:hAnsi="Arial"/>
                <w:i/>
                <w:sz w:val="18"/>
                <w:lang w:eastAsia="en-US"/>
              </w:rPr>
              <w:t>of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190" w:name="OLE_LINK15"/>
            <w:bookmarkStart w:id="191" w:name="OLE_LINK7"/>
            <w:r w:rsidRPr="00D33E0E">
              <w:rPr>
                <w:lang w:eastAsia="zh-CN"/>
              </w:rPr>
              <w:t>HARQ process number</w:t>
            </w:r>
            <w:bookmarkEnd w:id="190"/>
            <w:bookmarkEnd w:id="191"/>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192" w:name="_Toc446340283"/>
      <w:r w:rsidRPr="002B3813">
        <w:t>8.1.3.6.1.2</w:t>
      </w:r>
      <w:r w:rsidRPr="002B3813">
        <w:tab/>
        <w:t>NB-IoT Physical layer parameters for DCI format N1</w:t>
      </w:r>
      <w:bookmarkEnd w:id="192"/>
    </w:p>
    <w:p w14:paraId="50B8B400" w14:textId="77777777" w:rsidR="00ED2171" w:rsidRPr="002B3813" w:rsidRDefault="00ED2171" w:rsidP="00ED2171">
      <w:pPr>
        <w:keepNext/>
      </w:pPr>
      <w:r w:rsidRPr="002B3813">
        <w:t xml:space="preserve">Default NB-IoT physical layer parameters for DCI format N1 are specified in table 8.1.3.6.1.2-1 for </w:t>
      </w:r>
      <w:r w:rsidRPr="002B3813">
        <w:rPr>
          <w:color w:val="000000"/>
          <w:lang w:eastAsia="ja-JP"/>
        </w:rPr>
        <w:t xml:space="preserve">random access procedure initiated by a </w:t>
      </w:r>
      <w:r w:rsidRPr="002B3813">
        <w:rPr>
          <w:color w:val="000000"/>
          <w:lang w:eastAsia="zh-CN"/>
        </w:rPr>
        <w:t>N</w:t>
      </w:r>
      <w:r w:rsidRPr="002B3813">
        <w:rPr>
          <w:color w:val="000000"/>
          <w:lang w:eastAsia="ja-JP"/>
        </w:rPr>
        <w:t>PDCCH order</w:t>
      </w:r>
      <w:r w:rsidR="00B7796D">
        <w:rPr>
          <w:color w:val="000000"/>
          <w:lang w:eastAsia="ja-JP"/>
        </w:rPr>
        <w:t>,</w:t>
      </w:r>
      <w:r w:rsidRPr="002B3813">
        <w:t xml:space="preserve"> in table 8.1.3.6.1.2-2 for the scheduling of one </w:t>
      </w:r>
      <w:r w:rsidRPr="002B3813">
        <w:rPr>
          <w:lang w:eastAsia="zh-CN"/>
        </w:rPr>
        <w:t>N</w:t>
      </w:r>
      <w:r w:rsidRPr="002B3813">
        <w:t>PDSCH codeword in one cell</w:t>
      </w:r>
      <w:r w:rsidR="00B7796D">
        <w:t xml:space="preserve"> </w:t>
      </w:r>
      <w:bookmarkStart w:id="193" w:name="OLE_LINK78"/>
      <w:bookmarkStart w:id="194" w:name="OLE_LINK79"/>
      <w:r w:rsidR="00B7796D" w:rsidRPr="00FF21BE">
        <w:t xml:space="preserve">scrambled by </w:t>
      </w:r>
      <w:r w:rsidR="00B7796D">
        <w:rPr>
          <w:lang w:eastAsia="zh-CN"/>
        </w:rPr>
        <w:t>RA-RNTI</w:t>
      </w:r>
      <w:r w:rsidR="00B7796D">
        <w:t>/C</w:t>
      </w:r>
      <w:r w:rsidR="00B7796D" w:rsidRPr="00FF21BE">
        <w:t>-RNTI</w:t>
      </w:r>
      <w:bookmarkEnd w:id="193"/>
      <w:bookmarkEnd w:id="194"/>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195" w:name="OLE_LINK75"/>
      <w:bookmarkStart w:id="196" w:name="OLE_LINK76"/>
      <w:r w:rsidR="00B7796D">
        <w:t xml:space="preserve"> </w:t>
      </w:r>
      <w:r w:rsidR="00B7796D" w:rsidRPr="00FF21BE">
        <w:t>scrambled by G-RNTI</w:t>
      </w:r>
      <w:bookmarkEnd w:id="195"/>
      <w:bookmarkEnd w:id="196"/>
      <w:r w:rsidRPr="002B3813">
        <w:t>.</w:t>
      </w:r>
    </w:p>
    <w:p w14:paraId="58DE49C0" w14:textId="77777777" w:rsidR="00ED2171" w:rsidRPr="002B3813" w:rsidRDefault="00ED2171" w:rsidP="00ED2171">
      <w:pPr>
        <w:pStyle w:val="TH"/>
      </w:pPr>
      <w:r w:rsidRPr="002B3813">
        <w:t xml:space="preserve">Table 8.1.3.6.1.2-1: NB-IoT Physical layer parameters for DCI format N1 (for </w:t>
      </w:r>
      <w:r w:rsidRPr="002B3813">
        <w:rPr>
          <w:color w:val="000000"/>
          <w:lang w:eastAsia="ja-JP"/>
        </w:rPr>
        <w:t xml:space="preserve">random access procedure initiated by a </w:t>
      </w:r>
      <w:r w:rsidRPr="002B3813">
        <w:rPr>
          <w:color w:val="000000"/>
          <w:lang w:eastAsia="zh-CN"/>
        </w:rPr>
        <w:t>N</w:t>
      </w:r>
      <w:r w:rsidRPr="002B3813">
        <w:rPr>
          <w:color w:val="000000"/>
          <w:lang w:eastAsia="ja-JP"/>
        </w:rPr>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rPr>
          <w:color w:val="000000"/>
          <w:lang w:eastAsia="ja-JP"/>
        </w:rPr>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r w:rsidRPr="002B3813">
              <w:rPr>
                <w:rFonts w:ascii="Arial" w:hAnsi="Arial"/>
                <w:sz w:val="18"/>
              </w:rPr>
              <w:t xml:space="preserve">NRep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rPr>
          <w:color w:val="000000"/>
          <w:lang w:eastAsia="ja-JP"/>
        </w:rP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197" w:name="_Toc446340287"/>
      <w:r w:rsidRPr="002B3813">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197"/>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198" w:name="OLE_LINK36"/>
      <w:bookmarkStart w:id="199" w:name="OLE_LINK37"/>
      <w:r w:rsidR="00B7796D" w:rsidRPr="000A1285">
        <w:t>one NPDSCH codeword carrying SC-MCCH in one cell</w:t>
      </w:r>
      <w:bookmarkEnd w:id="198"/>
      <w:bookmarkEnd w:id="199"/>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200"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201" w:name="OLE_LINK98"/>
            <w:bookmarkStart w:id="202" w:name="OLE_LINK99"/>
            <w:bookmarkStart w:id="203" w:name="_Hlk963039"/>
            <w:r w:rsidRPr="002506D6">
              <w:rPr>
                <w:lang w:eastAsia="zh-CN"/>
              </w:rPr>
              <w:t>Information for SC-MCCH change notification</w:t>
            </w:r>
            <w:bookmarkEnd w:id="201"/>
            <w:bookmarkEnd w:id="202"/>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03"/>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r>
              <w:rPr>
                <w:rFonts w:ascii="Arial" w:hAnsi="Arial"/>
                <w:sz w:val="18"/>
              </w:rPr>
              <w:t xml:space="preserve">NRep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04" w:name="OLE_LINK94"/>
            <w:bookmarkStart w:id="205" w:name="OLE_LINK95"/>
            <w:bookmarkStart w:id="206" w:name="OLE_LINK62"/>
            <w:bookmarkStart w:id="207" w:name="OLE_LINK63"/>
            <w:r w:rsidRPr="005D51E7">
              <w:rPr>
                <w:rFonts w:ascii="Arial" w:hAnsi="Arial"/>
                <w:sz w:val="18"/>
                <w:lang w:eastAsia="zh-CN"/>
              </w:rPr>
              <w:t>SC-MCCH</w:t>
            </w:r>
            <w:bookmarkEnd w:id="204"/>
            <w:bookmarkEnd w:id="205"/>
            <w:r>
              <w:rPr>
                <w:rFonts w:ascii="Arial" w:hAnsi="Arial"/>
                <w:sz w:val="18"/>
                <w:lang w:eastAsia="zh-CN"/>
              </w:rPr>
              <w:t xml:space="preserve"> configuration</w:t>
            </w:r>
            <w:bookmarkEnd w:id="206"/>
            <w:bookmarkEnd w:id="207"/>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200"/>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08" w:name="_Toc438044339"/>
      <w:r w:rsidRPr="002B3813">
        <w:t>8.1.4.1</w:t>
      </w:r>
      <w:r w:rsidRPr="002B3813">
        <w:tab/>
        <w:t>NB-IoT Simulated network scenarios</w:t>
      </w:r>
      <w:bookmarkEnd w:id="208"/>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09" w:name="_Toc438044340"/>
      <w:r w:rsidRPr="002B3813">
        <w:t>8.1.4.1.1</w:t>
      </w:r>
      <w:r w:rsidRPr="002B3813">
        <w:tab/>
        <w:t>NB-IoT Single cell network scenarios</w:t>
      </w:r>
      <w:bookmarkEnd w:id="209"/>
    </w:p>
    <w:p w14:paraId="2E0B9B03" w14:textId="77777777" w:rsidR="001120D1" w:rsidRPr="002B3813" w:rsidRDefault="001120D1" w:rsidP="001120D1">
      <w:r w:rsidRPr="002B3813">
        <w:t>For NB-I</w:t>
      </w:r>
      <w:r w:rsidR="00B37148" w:rsidRPr="002B3813">
        <w:t>o</w:t>
      </w:r>
      <w:r w:rsidRPr="002B3813">
        <w:t xml:space="preserve">T basic single cell environment, </w:t>
      </w:r>
      <w:r w:rsidR="00B37148" w:rsidRPr="002B3813">
        <w:t>Nc</w:t>
      </w:r>
      <w:r w:rsidRPr="002B3813">
        <w:t>ell 1 is used.</w:t>
      </w:r>
    </w:p>
    <w:p w14:paraId="0E468A40" w14:textId="77777777" w:rsidR="001120D1" w:rsidRPr="002B3813" w:rsidRDefault="001120D1" w:rsidP="001120D1">
      <w:pPr>
        <w:pStyle w:val="Heading5"/>
      </w:pPr>
      <w:bookmarkStart w:id="210" w:name="_Toc438044341"/>
      <w:r w:rsidRPr="002B3813">
        <w:t>8.1.4.1.2</w:t>
      </w:r>
      <w:r w:rsidRPr="002B3813">
        <w:tab/>
        <w:t>NB-IoT single mode multi cell network scenarios</w:t>
      </w:r>
      <w:bookmarkEnd w:id="210"/>
    </w:p>
    <w:p w14:paraId="433269A7" w14:textId="77777777" w:rsidR="001120D1" w:rsidRPr="002B3813" w:rsidRDefault="001120D1" w:rsidP="001120D1">
      <w:r w:rsidRPr="002B3813">
        <w:t xml:space="preserve">For NB-IoT basic intra-frequency multi cell environment, </w:t>
      </w:r>
      <w:r w:rsidR="00B37148" w:rsidRPr="002B3813">
        <w:t>Nc</w:t>
      </w:r>
      <w:r w:rsidRPr="002B3813">
        <w:t>ell 1</w:t>
      </w:r>
      <w:r w:rsidR="00B37148" w:rsidRPr="002B3813">
        <w:t>,</w:t>
      </w:r>
      <w:r w:rsidRPr="002B3813">
        <w:t xml:space="preserve"> </w:t>
      </w:r>
      <w:r w:rsidR="00B37148" w:rsidRPr="002B3813">
        <w:t>Nc</w:t>
      </w:r>
      <w:r w:rsidRPr="002B3813">
        <w:t>ell 2</w:t>
      </w:r>
      <w:r w:rsidR="00B37148" w:rsidRPr="002B3813">
        <w:t xml:space="preserve"> and Ncell 4</w:t>
      </w:r>
      <w:r w:rsidRPr="002B3813">
        <w:t xml:space="preserve"> are used.</w:t>
      </w:r>
    </w:p>
    <w:p w14:paraId="000C128C" w14:textId="77777777" w:rsidR="00B37148" w:rsidRPr="002B3813" w:rsidRDefault="001120D1" w:rsidP="00B37148">
      <w:r w:rsidRPr="002B3813">
        <w:t xml:space="preserve">For NB-IoT basic inter-frequency multi cell environment, </w:t>
      </w:r>
      <w:r w:rsidR="00B37148" w:rsidRPr="002B3813">
        <w:t>Nc</w:t>
      </w:r>
      <w:r w:rsidRPr="002B3813">
        <w:t xml:space="preserve">ell 1 </w:t>
      </w:r>
      <w:r w:rsidR="00B37148" w:rsidRPr="002B3813">
        <w:t>Nc</w:t>
      </w:r>
      <w:r w:rsidRPr="002B3813">
        <w:t xml:space="preserve">ell 3 </w:t>
      </w:r>
      <w:r w:rsidR="00B37148" w:rsidRPr="002B3813">
        <w:t xml:space="preserve">and Ncell 6 </w:t>
      </w:r>
      <w:r w:rsidRPr="002B3813">
        <w:t>are used.</w:t>
      </w:r>
      <w:r w:rsidR="00B37148" w:rsidRPr="002B3813">
        <w:t xml:space="preserve"> </w:t>
      </w:r>
    </w:p>
    <w:p w14:paraId="6A304765" w14:textId="77777777" w:rsidR="001120D1" w:rsidRPr="002B3813" w:rsidRDefault="00B37148" w:rsidP="00B37148">
      <w:r w:rsidRPr="002B3813">
        <w:t>For NB-IoT basic inter-band cell environment, Ncell 1 and</w:t>
      </w:r>
      <w:r w:rsidR="0031758F" w:rsidRPr="002B3813">
        <w:t xml:space="preserve"> </w:t>
      </w:r>
      <w:r w:rsidRPr="002B3813">
        <w:t>Ncell 10 are used.</w:t>
      </w:r>
    </w:p>
    <w:p w14:paraId="592FD2EB" w14:textId="77777777" w:rsidR="001120D1" w:rsidRPr="002B3813" w:rsidRDefault="001120D1" w:rsidP="001120D1">
      <w:r w:rsidRPr="002B3813">
        <w:t xml:space="preserve">For NB-IoT multi tracking area intra-frequency multi cell environment, </w:t>
      </w:r>
      <w:r w:rsidR="00B37148" w:rsidRPr="002B3813">
        <w:t>Nc</w:t>
      </w:r>
      <w:r w:rsidRPr="002B3813">
        <w:t xml:space="preserve">ell 1 and </w:t>
      </w:r>
      <w:r w:rsidR="00B37148" w:rsidRPr="002B3813">
        <w:t>Nc</w:t>
      </w:r>
      <w:r w:rsidRPr="002B3813">
        <w:t>ell 11 are used.</w:t>
      </w:r>
    </w:p>
    <w:p w14:paraId="1ABB780F" w14:textId="77777777" w:rsidR="001120D1" w:rsidRPr="002B3813" w:rsidRDefault="001120D1" w:rsidP="001120D1">
      <w:r w:rsidRPr="002B3813">
        <w:t xml:space="preserve">For NB-IoT multi tracking area inter-frequency multi cell environment, </w:t>
      </w:r>
      <w:r w:rsidR="00B37148" w:rsidRPr="002B3813">
        <w:t>Nc</w:t>
      </w:r>
      <w:r w:rsidRPr="002B3813">
        <w:t xml:space="preserve">ell 1 and </w:t>
      </w:r>
      <w:r w:rsidR="00B37148" w:rsidRPr="002B3813">
        <w:t>Nc</w:t>
      </w:r>
      <w:r w:rsidRPr="002B3813">
        <w:t>ell 23 are used.</w:t>
      </w:r>
    </w:p>
    <w:p w14:paraId="24F9A680" w14:textId="77777777" w:rsidR="001120D1" w:rsidRPr="002B3813" w:rsidRDefault="001120D1" w:rsidP="001120D1">
      <w:r w:rsidRPr="002B3813">
        <w:t xml:space="preserve">For NB-IoT multi PLMN inter-frequency multi cell environment, </w:t>
      </w:r>
      <w:r w:rsidR="00B37148" w:rsidRPr="002B3813">
        <w:t>Nc</w:t>
      </w:r>
      <w:r w:rsidRPr="002B3813">
        <w:t xml:space="preserve">ell 1, </w:t>
      </w:r>
      <w:r w:rsidR="00B37148" w:rsidRPr="002B3813">
        <w:t>Nc</w:t>
      </w:r>
      <w:r w:rsidRPr="002B3813">
        <w:t xml:space="preserve">ell 12, </w:t>
      </w:r>
      <w:r w:rsidR="00B37148" w:rsidRPr="002B3813">
        <w:t>Nc</w:t>
      </w:r>
      <w:r w:rsidRPr="002B3813">
        <w:t xml:space="preserve">ell 13 and </w:t>
      </w:r>
      <w:r w:rsidR="00B37148" w:rsidRPr="002B3813">
        <w:t>Nc</w:t>
      </w:r>
      <w:r w:rsidRPr="002B3813">
        <w:t>ell 14 are used.</w:t>
      </w:r>
    </w:p>
    <w:p w14:paraId="1875482E" w14:textId="77777777" w:rsidR="001120D1" w:rsidRPr="002B3813" w:rsidRDefault="001120D1" w:rsidP="001120D1">
      <w:pPr>
        <w:pStyle w:val="Heading4"/>
      </w:pPr>
      <w:bookmarkStart w:id="211" w:name="_Toc438044346"/>
      <w:r w:rsidRPr="002B3813">
        <w:t>8.1.4.2</w:t>
      </w:r>
      <w:r w:rsidRPr="002B3813">
        <w:tab/>
        <w:t>NB-IoT Simulated cells</w:t>
      </w:r>
      <w:bookmarkEnd w:id="211"/>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r w:rsidRPr="002B3813">
              <w:rPr>
                <w:lang w:eastAsia="en-US"/>
              </w:rPr>
              <w:t>Nc</w:t>
            </w:r>
            <w:r w:rsidR="001120D1" w:rsidRPr="002B3813">
              <w:rPr>
                <w:lang w:eastAsia="en-US"/>
              </w:rPr>
              <w:t>ell 1</w:t>
            </w:r>
            <w:r w:rsidR="007F780D" w:rsidRPr="002B3813">
              <w:rPr>
                <w:lang w:eastAsia="en-US"/>
              </w:rPr>
              <w:t>, Ncell 1a</w:t>
            </w:r>
            <w:r w:rsidR="001120D1" w:rsidRPr="002B3813">
              <w:rPr>
                <w:lang w:eastAsia="en-US"/>
              </w:rPr>
              <w:t xml:space="preserve">, </w:t>
            </w:r>
            <w:r w:rsidRPr="002B3813">
              <w:rPr>
                <w:lang w:eastAsia="en-US"/>
              </w:rPr>
              <w:t>Nc</w:t>
            </w:r>
            <w:r w:rsidR="001120D1" w:rsidRPr="002B3813">
              <w:rPr>
                <w:lang w:eastAsia="en-US"/>
              </w:rPr>
              <w:t xml:space="preserve">ell 2, </w:t>
            </w:r>
            <w:r w:rsidRPr="002B3813">
              <w:rPr>
                <w:lang w:eastAsia="en-US"/>
              </w:rPr>
              <w:t>Nc</w:t>
            </w:r>
            <w:r w:rsidR="001120D1" w:rsidRPr="002B3813">
              <w:rPr>
                <w:lang w:eastAsia="en-US"/>
              </w:rPr>
              <w:t xml:space="preserve">ell 4, </w:t>
            </w:r>
            <w:r w:rsidR="00E707DB" w:rsidRPr="002B3813">
              <w:rPr>
                <w:lang w:eastAsia="en-US"/>
              </w:rPr>
              <w:t>Ncell5,</w:t>
            </w:r>
            <w:r w:rsidR="002F582A">
              <w:rPr>
                <w:lang w:eastAsia="en-US"/>
              </w:rPr>
              <w:t xml:space="preserve"> Ncell 6a,</w:t>
            </w:r>
            <w:r w:rsidR="00E707DB" w:rsidRPr="002B3813">
              <w:rPr>
                <w:lang w:eastAsia="en-US"/>
              </w:rPr>
              <w:t xml:space="preserve"> </w:t>
            </w:r>
            <w:r w:rsidRPr="002B3813">
              <w:rPr>
                <w:lang w:eastAsia="en-US"/>
              </w:rPr>
              <w:t>Nc</w:t>
            </w:r>
            <w:r w:rsidR="001120D1" w:rsidRPr="002B3813">
              <w:rPr>
                <w:lang w:eastAsia="en-US"/>
              </w:rPr>
              <w:t>ell 11 (Note 2)</w:t>
            </w:r>
            <w:r w:rsidR="00E707DB" w:rsidRPr="002B3813">
              <w:rPr>
                <w:lang w:eastAsia="en-US"/>
              </w:rPr>
              <w:t>, Ncell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r w:rsidRPr="002B3813">
              <w:rPr>
                <w:lang w:eastAsia="en-US"/>
              </w:rPr>
              <w:t>Nc</w:t>
            </w:r>
            <w:r w:rsidR="001120D1" w:rsidRPr="002B3813">
              <w:rPr>
                <w:lang w:eastAsia="en-US"/>
              </w:rPr>
              <w:t xml:space="preserve">ell 3, </w:t>
            </w:r>
            <w:r w:rsidRPr="002B3813">
              <w:rPr>
                <w:lang w:eastAsia="en-US"/>
              </w:rPr>
              <w:t>Nc</w:t>
            </w:r>
            <w:r w:rsidR="001120D1" w:rsidRPr="002B3813">
              <w:rPr>
                <w:lang w:eastAsia="en-US"/>
              </w:rPr>
              <w:t>ell 12</w:t>
            </w:r>
            <w:r w:rsidRPr="002B3813">
              <w:rPr>
                <w:lang w:eastAsia="en-US"/>
              </w:rPr>
              <w:t>, Ncell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r w:rsidRPr="002B3813">
              <w:rPr>
                <w:lang w:eastAsia="en-US"/>
              </w:rPr>
              <w:t>Ncell 6, Nc</w:t>
            </w:r>
            <w:r w:rsidR="001120D1" w:rsidRPr="002B3813">
              <w:rPr>
                <w:lang w:eastAsia="en-US"/>
              </w:rPr>
              <w:t>ell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r w:rsidRPr="002B3813">
              <w:rPr>
                <w:lang w:eastAsia="en-US"/>
              </w:rPr>
              <w:t>Nc</w:t>
            </w:r>
            <w:r w:rsidR="001120D1" w:rsidRPr="002B3813">
              <w:rPr>
                <w:lang w:eastAsia="en-US"/>
              </w:rPr>
              <w:t>ell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r w:rsidRPr="002B3813">
              <w:rPr>
                <w:lang w:eastAsia="zh-CN"/>
              </w:rPr>
              <w:t>Ncell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r w:rsidR="00B37148" w:rsidRPr="002B3813">
              <w:rPr>
                <w:lang w:eastAsia="en-US"/>
              </w:rPr>
              <w:t>Nc</w:t>
            </w:r>
            <w:r w:rsidRPr="002B3813">
              <w:rPr>
                <w:lang w:eastAsia="en-US"/>
              </w:rPr>
              <w:t xml:space="preserve">ell 2 with </w:t>
            </w:r>
            <w:r w:rsidR="00B37148" w:rsidRPr="002B3813">
              <w:rPr>
                <w:lang w:eastAsia="en-US"/>
              </w:rPr>
              <w:t>Nc</w:t>
            </w:r>
            <w:r w:rsidRPr="002B3813">
              <w:rPr>
                <w:lang w:eastAsia="en-US"/>
              </w:rPr>
              <w:t>ell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t xml:space="preserve">Table 8.1.4.2-1A: Default NB-IoT parameters for simulated </w:t>
      </w:r>
      <w:r w:rsidR="0031758F" w:rsidRPr="002B3813">
        <w:t>NB-IoT</w:t>
      </w:r>
      <w:r w:rsidRPr="002B3813">
        <w:t>cells</w:t>
      </w:r>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r w:rsidRPr="002B3813">
              <w:rPr>
                <w:lang w:eastAsia="en-US"/>
              </w:rPr>
              <w:t>eNB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r w:rsidRPr="002B3813">
              <w:rPr>
                <w:lang w:eastAsia="en-US"/>
              </w:rPr>
              <w:t>Ncell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r w:rsidRPr="002B3813">
              <w:rPr>
                <w:lang w:eastAsia="en-US"/>
              </w:rPr>
              <w:t>Ncell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r w:rsidRPr="002B3813">
              <w:rPr>
                <w:lang w:eastAsia="en-US"/>
              </w:rPr>
              <w:t>Ncell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r w:rsidRPr="002B3813">
              <w:rPr>
                <w:lang w:eastAsia="en-US"/>
              </w:rPr>
              <w:t>Ncell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r w:rsidRPr="002B3813">
              <w:rPr>
                <w:lang w:eastAsia="en-US"/>
              </w:rPr>
              <w:t>Ncell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r w:rsidRPr="002B3813">
              <w:rPr>
                <w:lang w:eastAsia="en-US"/>
              </w:rPr>
              <w:t>Ncell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r w:rsidRPr="002B3813">
              <w:rPr>
                <w:lang w:eastAsia="en-US"/>
              </w:rPr>
              <w:t>Ncell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r w:rsidRPr="002B3813">
              <w:rPr>
                <w:lang w:eastAsia="en-US"/>
              </w:rPr>
              <w:t>Ncell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r w:rsidRPr="002B3813">
              <w:rPr>
                <w:lang w:eastAsia="en-US"/>
              </w:rPr>
              <w:t>Ncell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r w:rsidRPr="002B3813">
              <w:rPr>
                <w:lang w:eastAsia="en-US"/>
              </w:rPr>
              <w:t>Ncell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r w:rsidRPr="002B3813">
              <w:rPr>
                <w:lang w:eastAsia="en-US"/>
              </w:rPr>
              <w:t>Ncell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r w:rsidRPr="002B3813">
              <w:rPr>
                <w:lang w:eastAsia="en-US"/>
              </w:rPr>
              <w:t>Ncell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r w:rsidRPr="002B3813">
              <w:rPr>
                <w:lang w:eastAsia="en-US"/>
              </w:rPr>
              <w:t>Ncell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r w:rsidRPr="002B3813">
              <w:rPr>
                <w:lang w:eastAsia="en-US"/>
              </w:rPr>
              <w:t>Ncell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r w:rsidRPr="002B3813">
              <w:rPr>
                <w:lang w:eastAsia="zh-CN"/>
              </w:rPr>
              <w:t>Ncell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t>Table 8.1.4.2-2: Default NAS parameters for simulated NB-IoT cells</w:t>
      </w:r>
      <w:r w:rsidR="0031758F" w:rsidRPr="002B381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r w:rsidRPr="002B381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r w:rsidRPr="002B381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r w:rsidRPr="002B381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r w:rsidRPr="002B381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r w:rsidRPr="002B381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r w:rsidRPr="002B381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r w:rsidRPr="002B381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r w:rsidRPr="002B3813">
              <w:rPr>
                <w:lang w:eastAsia="en-US"/>
              </w:rPr>
              <w:t>Ncell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r w:rsidRPr="002B381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r w:rsidRPr="002B381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r w:rsidRPr="002B381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r w:rsidRPr="002B381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r w:rsidRPr="002B381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r w:rsidRPr="002B381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r w:rsidRPr="002B381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r w:rsidRPr="002B3813">
              <w:rPr>
                <w:lang w:eastAsia="en-US"/>
              </w:rPr>
              <w:t>Ncell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r w:rsidRPr="002B3813">
              <w:rPr>
                <w:lang w:eastAsia="en-US"/>
              </w:rPr>
              <w:t>Ncell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r w:rsidRPr="002B3813">
              <w:rPr>
                <w:lang w:eastAsia="en-US"/>
              </w:rPr>
              <w:t>Ncell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r w:rsidRPr="002B3813">
              <w:rPr>
                <w:lang w:eastAsia="en-US"/>
              </w:rPr>
              <w:t>Ncell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r w:rsidRPr="002B3813">
              <w:rPr>
                <w:lang w:eastAsia="en-US"/>
              </w:rPr>
              <w:t>Ncell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r w:rsidRPr="002B3813">
              <w:rPr>
                <w:lang w:eastAsia="en-US"/>
              </w:rPr>
              <w:t>Ncell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r w:rsidRPr="002B3813">
              <w:rPr>
                <w:lang w:eastAsia="en-US"/>
              </w:rPr>
              <w:t>Ncell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r w:rsidRPr="002B3813">
              <w:rPr>
                <w:lang w:eastAsia="en-US"/>
              </w:rPr>
              <w:t>Ncell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r w:rsidRPr="002B3813">
              <w:rPr>
                <w:lang w:eastAsia="en-US"/>
              </w:rPr>
              <w:t>Ncell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r w:rsidRPr="002B3813">
              <w:rPr>
                <w:lang w:eastAsia="en-US"/>
              </w:rPr>
              <w:t>Ncell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r w:rsidRPr="002B3813">
              <w:rPr>
                <w:lang w:eastAsia="en-US"/>
              </w:rPr>
              <w:t>Ncell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r w:rsidRPr="002B3813">
              <w:rPr>
                <w:lang w:eastAsia="en-US"/>
              </w:rPr>
              <w:t>Ncell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r w:rsidRPr="002B3813">
              <w:rPr>
                <w:lang w:eastAsia="en-US"/>
              </w:rPr>
              <w:t>Ncell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r w:rsidRPr="002B3813">
              <w:rPr>
                <w:lang w:eastAsia="en-US"/>
              </w:rPr>
              <w:t>Ncell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t>Ncell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r w:rsidRPr="002B3813">
              <w:rPr>
                <w:lang w:eastAsia="en-US"/>
              </w:rPr>
              <w:t>eNB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r w:rsidRPr="002B3813">
              <w:rPr>
                <w:lang w:eastAsia="en-US"/>
              </w:rPr>
              <w:t>Ncell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r w:rsidRPr="002B3813">
              <w:rPr>
                <w:lang w:eastAsia="en-US"/>
              </w:rPr>
              <w:t>Ncell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r w:rsidRPr="002B3813">
              <w:rPr>
                <w:lang w:eastAsia="en-US"/>
              </w:rPr>
              <w:t>Ncell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r w:rsidRPr="002B3813">
              <w:rPr>
                <w:lang w:eastAsia="en-US"/>
              </w:rPr>
              <w:t>Ncell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r w:rsidRPr="002B3813">
              <w:rPr>
                <w:lang w:eastAsia="en-US"/>
              </w:rPr>
              <w:t>Ncell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r w:rsidRPr="002B3813">
              <w:rPr>
                <w:lang w:eastAsia="en-US"/>
              </w:rPr>
              <w:t>Ncell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r w:rsidRPr="002B3813">
              <w:rPr>
                <w:lang w:eastAsia="en-US"/>
              </w:rPr>
              <w:t>Ncell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r w:rsidRPr="002B3813">
              <w:rPr>
                <w:lang w:eastAsia="en-US"/>
              </w:rPr>
              <w:t>Ncell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r w:rsidRPr="002B3813">
              <w:rPr>
                <w:lang w:eastAsia="en-US"/>
              </w:rPr>
              <w:t>Ncell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r w:rsidRPr="002B3813">
              <w:rPr>
                <w:lang w:eastAsia="en-US"/>
              </w:rPr>
              <w:t>Ncell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r w:rsidRPr="002B3813">
              <w:rPr>
                <w:lang w:eastAsia="en-US"/>
              </w:rPr>
              <w:t>eNB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r w:rsidRPr="002B3813">
              <w:rPr>
                <w:lang w:eastAsia="en-US"/>
              </w:rPr>
              <w:t>Ncell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r w:rsidRPr="002B3813">
              <w:rPr>
                <w:lang w:eastAsia="en-US"/>
              </w:rPr>
              <w:t>Ncell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r w:rsidRPr="002B3813">
              <w:rPr>
                <w:lang w:eastAsia="en-US"/>
              </w:rPr>
              <w:t>Ncell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r w:rsidRPr="002B3813">
              <w:rPr>
                <w:lang w:eastAsia="en-US"/>
              </w:rPr>
              <w:t>Ncell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r w:rsidRPr="002B3813">
              <w:rPr>
                <w:lang w:eastAsia="en-US"/>
              </w:rPr>
              <w:t>Ncell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r w:rsidRPr="002B3813">
              <w:rPr>
                <w:lang w:eastAsia="en-US"/>
              </w:rPr>
              <w:t>Ncell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r w:rsidRPr="002B3813">
              <w:rPr>
                <w:lang w:eastAsia="en-US"/>
              </w:rPr>
              <w:t>Ncell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r w:rsidRPr="002B3813">
              <w:rPr>
                <w:lang w:eastAsia="en-US"/>
              </w:rPr>
              <w:t>Ncell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r w:rsidRPr="002B3813">
              <w:rPr>
                <w:lang w:eastAsia="en-US"/>
              </w:rPr>
              <w:t>Ncell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r w:rsidRPr="002B3813">
              <w:rPr>
                <w:lang w:eastAsia="en-US"/>
              </w:rPr>
              <w:t>Ncell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r w:rsidRPr="002B3813">
              <w:rPr>
                <w:lang w:eastAsia="en-US"/>
              </w:rPr>
              <w:t>Ncell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r w:rsidRPr="002B3813">
              <w:rPr>
                <w:lang w:eastAsia="en-US"/>
              </w:rPr>
              <w:t>Ncell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r w:rsidRPr="002B3813">
              <w:rPr>
                <w:lang w:eastAsia="en-US"/>
              </w:rPr>
              <w:t>Ncell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r w:rsidRPr="002B3813">
              <w:rPr>
                <w:lang w:eastAsia="en-US"/>
              </w:rPr>
              <w:t>Ncell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r w:rsidRPr="002B3813">
              <w:rPr>
                <w:lang w:eastAsia="en-US"/>
              </w:rPr>
              <w:t>Ncell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r w:rsidRPr="002B3813">
              <w:rPr>
                <w:lang w:eastAsia="en-US"/>
              </w:rPr>
              <w:t>Ncell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r w:rsidRPr="002B3813">
              <w:rPr>
                <w:lang w:eastAsia="en-US"/>
              </w:rPr>
              <w:t>Ncell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r w:rsidRPr="002B3813">
              <w:rPr>
                <w:lang w:eastAsia="en-US"/>
              </w:rPr>
              <w:t>Ncell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r w:rsidRPr="002B3813">
              <w:rPr>
                <w:lang w:eastAsia="en-US"/>
              </w:rPr>
              <w:t>Ncell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r w:rsidRPr="002B3813">
              <w:rPr>
                <w:lang w:eastAsia="en-US"/>
              </w:rPr>
              <w:t>Ncell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r w:rsidRPr="002B3813">
              <w:rPr>
                <w:lang w:eastAsia="en-US"/>
              </w:rPr>
              <w:t>Ncell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r w:rsidRPr="002B3813">
              <w:rPr>
                <w:lang w:eastAsia="en-US"/>
              </w:rPr>
              <w:t>Ncell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r w:rsidRPr="002B3813">
              <w:rPr>
                <w:lang w:eastAsia="en-US"/>
              </w:rPr>
              <w:t>Ncell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r w:rsidRPr="002B3813">
              <w:rPr>
                <w:lang w:eastAsia="en-US"/>
              </w:rPr>
              <w:t>Ncell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12" w:name="_Toc438044347"/>
      <w:r w:rsidRPr="002B3813">
        <w:t>8.1.4.3</w:t>
      </w:r>
      <w:r w:rsidRPr="002B3813">
        <w:tab/>
        <w:t>NB-IoT Common parameters for simulated cells</w:t>
      </w:r>
      <w:bookmarkEnd w:id="212"/>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13" w:name="_Toc438044348"/>
      <w:r w:rsidRPr="002B3813">
        <w:t>8.1.4.3.1</w:t>
      </w:r>
      <w:r w:rsidRPr="002B3813">
        <w:tab/>
        <w:t>NB-IoT Common configurations of system information blocks</w:t>
      </w:r>
      <w:bookmarkEnd w:id="213"/>
    </w:p>
    <w:p w14:paraId="513903D7" w14:textId="77777777" w:rsidR="001120D1" w:rsidRPr="002B3813" w:rsidRDefault="001120D1" w:rsidP="001120D1">
      <w:pPr>
        <w:pStyle w:val="Heading6"/>
      </w:pPr>
      <w:bookmarkStart w:id="214" w:name="_Toc438044349"/>
      <w:r w:rsidRPr="002B3813">
        <w:t>8.1.4.3.1.1</w:t>
      </w:r>
      <w:r w:rsidRPr="002B3813">
        <w:tab/>
        <w:t>NB-IoT Combinations of system information blocks</w:t>
      </w:r>
      <w:bookmarkEnd w:id="214"/>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5861B6C6" w14:textId="77777777" w:rsidR="001A326F" w:rsidRDefault="00285520" w:rsidP="001A326F">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37ADA4E5" w14:textId="77777777" w:rsidR="001A326F" w:rsidRPr="00405D0C" w:rsidRDefault="001A326F" w:rsidP="001A326F">
      <w:r w:rsidRPr="00405D0C">
        <w:t xml:space="preserve">Combination </w:t>
      </w:r>
      <w:r w:rsidRPr="008F5B78">
        <w:rPr>
          <w:rFonts w:hint="eastAsia"/>
        </w:rPr>
        <w:t>7</w:t>
      </w:r>
      <w:r w:rsidRPr="00405D0C">
        <w:t xml:space="preserve"> applies to the following test case scenarios:</w:t>
      </w:r>
    </w:p>
    <w:p w14:paraId="09679433" w14:textId="00452A22" w:rsidR="00285520" w:rsidRPr="00405D0C" w:rsidRDefault="001A326F">
      <w:pPr>
        <w:pStyle w:val="B1"/>
        <w:rPr>
          <w:lang w:eastAsia="zh-CN"/>
        </w:rPr>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65AD2DFC" w14:textId="46EF1B79" w:rsidR="001120D1" w:rsidRDefault="001120D1" w:rsidP="001120D1">
      <w:pPr>
        <w:pStyle w:val="TH"/>
      </w:pPr>
      <w:r w:rsidRPr="002B3813">
        <w:t>Table 8.1.4.3.1.1-1: Combinations of system information blocks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
        <w:gridCol w:w="880"/>
        <w:gridCol w:w="880"/>
        <w:gridCol w:w="880"/>
        <w:gridCol w:w="880"/>
        <w:gridCol w:w="961"/>
        <w:gridCol w:w="934"/>
        <w:gridCol w:w="992"/>
        <w:gridCol w:w="993"/>
        <w:gridCol w:w="949"/>
      </w:tblGrid>
      <w:tr w:rsidR="001A326F" w:rsidRPr="00266FCB" w14:paraId="4C621248" w14:textId="77777777" w:rsidTr="00DC2859">
        <w:trPr>
          <w:trHeight w:val="206"/>
          <w:jc w:val="center"/>
        </w:trPr>
        <w:tc>
          <w:tcPr>
            <w:tcW w:w="1467" w:type="dxa"/>
          </w:tcPr>
          <w:p w14:paraId="2F44A188" w14:textId="77777777" w:rsidR="001A326F" w:rsidRPr="00266FCB" w:rsidRDefault="001A326F" w:rsidP="00DC2859">
            <w:pPr>
              <w:keepNext/>
              <w:keepLines/>
              <w:spacing w:after="0"/>
              <w:jc w:val="center"/>
              <w:rPr>
                <w:rFonts w:ascii="Arial" w:eastAsia="MS Mincho" w:hAnsi="Arial"/>
                <w:b/>
                <w:sz w:val="18"/>
                <w:lang w:eastAsia="en-US"/>
              </w:rPr>
            </w:pPr>
          </w:p>
        </w:tc>
        <w:tc>
          <w:tcPr>
            <w:tcW w:w="8356" w:type="dxa"/>
            <w:gridSpan w:val="10"/>
          </w:tcPr>
          <w:p w14:paraId="76F5BD0A"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System information block type</w:t>
            </w:r>
          </w:p>
        </w:tc>
      </w:tr>
      <w:tr w:rsidR="001A326F" w:rsidRPr="00266FCB" w14:paraId="475C5C9C" w14:textId="77777777" w:rsidTr="00DC2859">
        <w:trPr>
          <w:trHeight w:val="563"/>
          <w:jc w:val="center"/>
        </w:trPr>
        <w:tc>
          <w:tcPr>
            <w:tcW w:w="1474" w:type="dxa"/>
            <w:gridSpan w:val="2"/>
          </w:tcPr>
          <w:p w14:paraId="6964327D"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Combination No.</w:t>
            </w:r>
          </w:p>
        </w:tc>
        <w:tc>
          <w:tcPr>
            <w:tcW w:w="880" w:type="dxa"/>
          </w:tcPr>
          <w:p w14:paraId="43F1D98D"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SIB2-NB</w:t>
            </w:r>
          </w:p>
        </w:tc>
        <w:tc>
          <w:tcPr>
            <w:tcW w:w="880" w:type="dxa"/>
          </w:tcPr>
          <w:p w14:paraId="3033BE88"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SIB3-NB</w:t>
            </w:r>
          </w:p>
        </w:tc>
        <w:tc>
          <w:tcPr>
            <w:tcW w:w="880" w:type="dxa"/>
          </w:tcPr>
          <w:p w14:paraId="4C2125BF"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SIB4-NB</w:t>
            </w:r>
          </w:p>
        </w:tc>
        <w:tc>
          <w:tcPr>
            <w:tcW w:w="880" w:type="dxa"/>
          </w:tcPr>
          <w:p w14:paraId="2EB1EF06" w14:textId="77777777" w:rsidR="001A326F" w:rsidRPr="00266FCB" w:rsidRDefault="001A326F" w:rsidP="00DC2859">
            <w:pPr>
              <w:keepNext/>
              <w:keepLines/>
              <w:spacing w:after="0"/>
              <w:jc w:val="center"/>
              <w:rPr>
                <w:rFonts w:ascii="Arial" w:eastAsia="MS Mincho" w:hAnsi="Arial"/>
                <w:b/>
                <w:sz w:val="18"/>
                <w:lang w:eastAsia="en-US"/>
              </w:rPr>
            </w:pPr>
            <w:r w:rsidRPr="00266FCB">
              <w:rPr>
                <w:rFonts w:ascii="Arial" w:eastAsia="MS Mincho" w:hAnsi="Arial"/>
                <w:b/>
                <w:sz w:val="18"/>
                <w:lang w:eastAsia="en-US"/>
              </w:rPr>
              <w:t>SIB5-NB</w:t>
            </w:r>
          </w:p>
        </w:tc>
        <w:tc>
          <w:tcPr>
            <w:tcW w:w="961" w:type="dxa"/>
          </w:tcPr>
          <w:p w14:paraId="7B2B7C76"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 14-NB</w:t>
            </w:r>
          </w:p>
        </w:tc>
        <w:tc>
          <w:tcPr>
            <w:tcW w:w="934" w:type="dxa"/>
          </w:tcPr>
          <w:p w14:paraId="4E52BF6A"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SIB</w:t>
            </w:r>
          </w:p>
          <w:p w14:paraId="57862BC9"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eastAsia="MS Mincho" w:hAnsi="Arial"/>
                <w:b/>
                <w:sz w:val="18"/>
                <w:lang w:eastAsia="zh-CN"/>
              </w:rPr>
              <w:t>16-NB</w:t>
            </w:r>
          </w:p>
        </w:tc>
        <w:tc>
          <w:tcPr>
            <w:tcW w:w="992" w:type="dxa"/>
          </w:tcPr>
          <w:p w14:paraId="514A9589"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hAnsi="Arial"/>
                <w:b/>
                <w:sz w:val="18"/>
                <w:lang w:eastAsia="zh-CN"/>
              </w:rPr>
              <w:t>SIB 20-NB</w:t>
            </w:r>
          </w:p>
        </w:tc>
        <w:tc>
          <w:tcPr>
            <w:tcW w:w="993" w:type="dxa"/>
          </w:tcPr>
          <w:p w14:paraId="3557889B" w14:textId="77777777" w:rsidR="001A326F" w:rsidRPr="00266FCB" w:rsidRDefault="001A326F" w:rsidP="00DC2859">
            <w:pPr>
              <w:keepNext/>
              <w:keepLines/>
              <w:spacing w:after="0"/>
              <w:jc w:val="center"/>
              <w:rPr>
                <w:rFonts w:ascii="Arial" w:eastAsia="MS Mincho" w:hAnsi="Arial"/>
                <w:b/>
                <w:sz w:val="18"/>
                <w:lang w:eastAsia="zh-CN"/>
              </w:rPr>
            </w:pPr>
            <w:r w:rsidRPr="00266FCB">
              <w:rPr>
                <w:rFonts w:ascii="Arial" w:hAnsi="Arial"/>
                <w:b/>
                <w:sz w:val="18"/>
                <w:lang w:eastAsia="zh-CN"/>
              </w:rPr>
              <w:t>SIB 22-NB</w:t>
            </w:r>
          </w:p>
        </w:tc>
        <w:tc>
          <w:tcPr>
            <w:tcW w:w="949" w:type="dxa"/>
          </w:tcPr>
          <w:p w14:paraId="7A2061FF" w14:textId="77777777" w:rsidR="001A326F" w:rsidRPr="00266FCB" w:rsidRDefault="001A326F" w:rsidP="00DC2859">
            <w:pPr>
              <w:keepNext/>
              <w:keepLines/>
              <w:spacing w:after="0"/>
              <w:jc w:val="center"/>
              <w:rPr>
                <w:rFonts w:ascii="Arial" w:hAnsi="Arial"/>
                <w:b/>
                <w:sz w:val="18"/>
                <w:lang w:eastAsia="zh-CN"/>
              </w:rPr>
            </w:pPr>
            <w:r>
              <w:rPr>
                <w:rFonts w:ascii="Arial" w:hAnsi="Arial"/>
                <w:b/>
                <w:sz w:val="18"/>
                <w:lang w:eastAsia="zh-CN"/>
              </w:rPr>
              <w:t>SIB 2</w:t>
            </w:r>
            <w:r w:rsidRPr="008F5B78">
              <w:rPr>
                <w:rFonts w:ascii="Arial" w:hAnsi="Arial" w:hint="eastAsia"/>
                <w:b/>
                <w:sz w:val="18"/>
                <w:lang w:eastAsia="zh-CN"/>
              </w:rPr>
              <w:t>3</w:t>
            </w:r>
            <w:r w:rsidRPr="00266FCB">
              <w:rPr>
                <w:rFonts w:ascii="Arial" w:hAnsi="Arial"/>
                <w:b/>
                <w:sz w:val="18"/>
                <w:lang w:eastAsia="zh-CN"/>
              </w:rPr>
              <w:t>-NB</w:t>
            </w:r>
          </w:p>
        </w:tc>
      </w:tr>
      <w:tr w:rsidR="001A326F" w:rsidRPr="00266FCB" w14:paraId="4D5C6333" w14:textId="77777777" w:rsidTr="00DC2859">
        <w:trPr>
          <w:trHeight w:val="206"/>
          <w:jc w:val="center"/>
        </w:trPr>
        <w:tc>
          <w:tcPr>
            <w:tcW w:w="1474" w:type="dxa"/>
            <w:gridSpan w:val="2"/>
          </w:tcPr>
          <w:p w14:paraId="3D59B8F2"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1</w:t>
            </w:r>
          </w:p>
        </w:tc>
        <w:tc>
          <w:tcPr>
            <w:tcW w:w="880" w:type="dxa"/>
          </w:tcPr>
          <w:p w14:paraId="3618E173"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38DC1D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051E60B"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00F2E993"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01F75B03"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96B34D2"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0D61A23"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60B5AAF8"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346CCF60"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6826D781" w14:textId="77777777" w:rsidTr="00DC2859">
        <w:trPr>
          <w:trHeight w:val="191"/>
          <w:jc w:val="center"/>
        </w:trPr>
        <w:tc>
          <w:tcPr>
            <w:tcW w:w="1474" w:type="dxa"/>
            <w:gridSpan w:val="2"/>
          </w:tcPr>
          <w:p w14:paraId="6C5686BF"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2</w:t>
            </w:r>
          </w:p>
        </w:tc>
        <w:tc>
          <w:tcPr>
            <w:tcW w:w="880" w:type="dxa"/>
          </w:tcPr>
          <w:p w14:paraId="4E7C4AD1"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14F1077"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2137653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532F3D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6EC0E7BA"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7986B0FE"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3F410C2A"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3D7C85E5"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6D296579"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6237E12F" w14:textId="77777777" w:rsidTr="00DC2859">
        <w:trPr>
          <w:trHeight w:val="206"/>
          <w:jc w:val="center"/>
        </w:trPr>
        <w:tc>
          <w:tcPr>
            <w:tcW w:w="1474" w:type="dxa"/>
            <w:gridSpan w:val="2"/>
          </w:tcPr>
          <w:p w14:paraId="35265624"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3</w:t>
            </w:r>
          </w:p>
        </w:tc>
        <w:tc>
          <w:tcPr>
            <w:tcW w:w="880" w:type="dxa"/>
          </w:tcPr>
          <w:p w14:paraId="1AC37A9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842F90D"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C594DC7"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9098DE8"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61" w:type="dxa"/>
          </w:tcPr>
          <w:p w14:paraId="6E95C31D"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26B1478"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60FCE67B"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6122E0F0"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121C4962"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4DF0717C" w14:textId="77777777" w:rsidTr="00DC2859">
        <w:trPr>
          <w:trHeight w:val="206"/>
          <w:jc w:val="center"/>
        </w:trPr>
        <w:tc>
          <w:tcPr>
            <w:tcW w:w="1474" w:type="dxa"/>
            <w:gridSpan w:val="2"/>
          </w:tcPr>
          <w:p w14:paraId="14C6A4D7"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4</w:t>
            </w:r>
          </w:p>
        </w:tc>
        <w:tc>
          <w:tcPr>
            <w:tcW w:w="880" w:type="dxa"/>
          </w:tcPr>
          <w:p w14:paraId="23AE7AA3"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7A3915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590B6D1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2664743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76CAC3DB"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34" w:type="dxa"/>
          </w:tcPr>
          <w:p w14:paraId="5BC8A803"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3BE253E1"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74B8C1F1"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6EF52745"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7DA8424C" w14:textId="77777777" w:rsidTr="00DC2859">
        <w:trPr>
          <w:trHeight w:val="206"/>
          <w:jc w:val="center"/>
        </w:trPr>
        <w:tc>
          <w:tcPr>
            <w:tcW w:w="1474" w:type="dxa"/>
            <w:gridSpan w:val="2"/>
          </w:tcPr>
          <w:p w14:paraId="1C3E7FC9"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hAnsi="Arial"/>
                <w:sz w:val="18"/>
                <w:lang w:eastAsia="zh-CN"/>
              </w:rPr>
              <w:t>5</w:t>
            </w:r>
          </w:p>
        </w:tc>
        <w:tc>
          <w:tcPr>
            <w:tcW w:w="880" w:type="dxa"/>
          </w:tcPr>
          <w:p w14:paraId="24B8FE6A"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6804EB6B"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1FC84994"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1BB8735"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723EF14A"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73BB9971"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EFA841A"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93" w:type="dxa"/>
          </w:tcPr>
          <w:p w14:paraId="6BAAC39E" w14:textId="77777777" w:rsidR="001A326F" w:rsidRPr="00266FCB" w:rsidRDefault="001A326F" w:rsidP="00DC2859">
            <w:pPr>
              <w:keepNext/>
              <w:keepLines/>
              <w:spacing w:after="0"/>
              <w:jc w:val="center"/>
              <w:rPr>
                <w:rFonts w:ascii="Arial" w:eastAsia="MS Mincho" w:hAnsi="Arial"/>
                <w:sz w:val="18"/>
                <w:lang w:eastAsia="en-US"/>
              </w:rPr>
            </w:pPr>
          </w:p>
        </w:tc>
        <w:tc>
          <w:tcPr>
            <w:tcW w:w="949" w:type="dxa"/>
          </w:tcPr>
          <w:p w14:paraId="111F6D14" w14:textId="77777777" w:rsidR="001A326F" w:rsidRPr="00266FCB" w:rsidRDefault="001A326F" w:rsidP="00DC2859">
            <w:pPr>
              <w:keepNext/>
              <w:keepLines/>
              <w:spacing w:after="0"/>
              <w:jc w:val="center"/>
              <w:rPr>
                <w:rFonts w:ascii="Arial" w:eastAsia="MS Mincho" w:hAnsi="Arial"/>
                <w:sz w:val="18"/>
                <w:lang w:eastAsia="en-US"/>
              </w:rPr>
            </w:pPr>
          </w:p>
        </w:tc>
      </w:tr>
      <w:tr w:rsidR="001A326F" w:rsidRPr="00266FCB" w14:paraId="45D439FE" w14:textId="77777777" w:rsidTr="00DC2859">
        <w:trPr>
          <w:trHeight w:val="206"/>
          <w:jc w:val="center"/>
        </w:trPr>
        <w:tc>
          <w:tcPr>
            <w:tcW w:w="1474" w:type="dxa"/>
            <w:gridSpan w:val="2"/>
          </w:tcPr>
          <w:p w14:paraId="3B0459FE" w14:textId="77777777" w:rsidR="001A326F" w:rsidRPr="00266FCB" w:rsidRDefault="001A326F" w:rsidP="00DC2859">
            <w:pPr>
              <w:keepNext/>
              <w:keepLines/>
              <w:spacing w:after="0"/>
              <w:jc w:val="center"/>
              <w:rPr>
                <w:rFonts w:ascii="Arial" w:eastAsia="MS Mincho" w:hAnsi="Arial"/>
                <w:sz w:val="18"/>
                <w:lang w:eastAsia="zh-CN"/>
              </w:rPr>
            </w:pPr>
            <w:r w:rsidRPr="00266FCB">
              <w:rPr>
                <w:rFonts w:ascii="Arial" w:hAnsi="Arial"/>
                <w:sz w:val="18"/>
                <w:lang w:eastAsia="zh-CN"/>
              </w:rPr>
              <w:t>6</w:t>
            </w:r>
          </w:p>
        </w:tc>
        <w:tc>
          <w:tcPr>
            <w:tcW w:w="880" w:type="dxa"/>
          </w:tcPr>
          <w:p w14:paraId="30FD2CD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7BADACC2"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50C99652"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098ADC4"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5C4F1A35"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61AD5392"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516BEC98"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346053EB"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6E8029E5" w14:textId="77777777" w:rsidR="001A326F" w:rsidRPr="008F5B78" w:rsidRDefault="001A326F" w:rsidP="00DC2859">
            <w:pPr>
              <w:keepNext/>
              <w:keepLines/>
              <w:spacing w:after="0"/>
              <w:jc w:val="center"/>
              <w:rPr>
                <w:rFonts w:ascii="Arial" w:hAnsi="Arial"/>
                <w:sz w:val="18"/>
                <w:lang w:eastAsia="zh-CN"/>
              </w:rPr>
            </w:pPr>
          </w:p>
        </w:tc>
      </w:tr>
      <w:tr w:rsidR="001A326F" w:rsidRPr="00266FCB" w14:paraId="657F22A6" w14:textId="77777777" w:rsidTr="00DC2859">
        <w:trPr>
          <w:trHeight w:val="206"/>
          <w:jc w:val="center"/>
        </w:trPr>
        <w:tc>
          <w:tcPr>
            <w:tcW w:w="1474" w:type="dxa"/>
            <w:gridSpan w:val="2"/>
          </w:tcPr>
          <w:p w14:paraId="79C18C3A" w14:textId="77777777" w:rsidR="001A326F" w:rsidRPr="00F31A05" w:rsidRDefault="001A326F" w:rsidP="00DC2859">
            <w:pPr>
              <w:keepNext/>
              <w:keepLines/>
              <w:spacing w:after="0"/>
              <w:jc w:val="center"/>
              <w:rPr>
                <w:rFonts w:ascii="Arial" w:hAnsi="Arial"/>
                <w:sz w:val="18"/>
                <w:lang w:eastAsia="zh-CN"/>
              </w:rPr>
            </w:pPr>
            <w:r w:rsidRPr="008F5B78">
              <w:rPr>
                <w:rFonts w:ascii="Arial" w:hAnsi="Arial" w:hint="eastAsia"/>
                <w:sz w:val="18"/>
                <w:lang w:eastAsia="zh-CN"/>
              </w:rPr>
              <w:t>7</w:t>
            </w:r>
          </w:p>
        </w:tc>
        <w:tc>
          <w:tcPr>
            <w:tcW w:w="880" w:type="dxa"/>
          </w:tcPr>
          <w:p w14:paraId="112D8DCD"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880" w:type="dxa"/>
          </w:tcPr>
          <w:p w14:paraId="1BA5A759"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3D11CBD0" w14:textId="77777777" w:rsidR="001A326F" w:rsidRPr="00266FCB" w:rsidRDefault="001A326F" w:rsidP="00DC2859">
            <w:pPr>
              <w:keepNext/>
              <w:keepLines/>
              <w:spacing w:after="0"/>
              <w:jc w:val="center"/>
              <w:rPr>
                <w:rFonts w:ascii="Arial" w:eastAsia="MS Mincho" w:hAnsi="Arial"/>
                <w:sz w:val="18"/>
                <w:lang w:eastAsia="en-US"/>
              </w:rPr>
            </w:pPr>
          </w:p>
        </w:tc>
        <w:tc>
          <w:tcPr>
            <w:tcW w:w="880" w:type="dxa"/>
          </w:tcPr>
          <w:p w14:paraId="6EC4B32A" w14:textId="77777777" w:rsidR="001A326F" w:rsidRPr="00266FCB" w:rsidRDefault="001A326F" w:rsidP="00DC2859">
            <w:pPr>
              <w:keepNext/>
              <w:keepLines/>
              <w:spacing w:after="0"/>
              <w:jc w:val="center"/>
              <w:rPr>
                <w:rFonts w:ascii="Arial" w:eastAsia="MS Mincho" w:hAnsi="Arial"/>
                <w:sz w:val="18"/>
                <w:lang w:eastAsia="en-US"/>
              </w:rPr>
            </w:pPr>
          </w:p>
        </w:tc>
        <w:tc>
          <w:tcPr>
            <w:tcW w:w="961" w:type="dxa"/>
          </w:tcPr>
          <w:p w14:paraId="0B1A52D7" w14:textId="77777777" w:rsidR="001A326F" w:rsidRPr="00266FCB" w:rsidRDefault="001A326F" w:rsidP="00DC2859">
            <w:pPr>
              <w:keepNext/>
              <w:keepLines/>
              <w:spacing w:after="0"/>
              <w:jc w:val="center"/>
              <w:rPr>
                <w:rFonts w:ascii="Arial" w:eastAsia="MS Mincho" w:hAnsi="Arial"/>
                <w:sz w:val="18"/>
                <w:lang w:eastAsia="en-US"/>
              </w:rPr>
            </w:pPr>
          </w:p>
        </w:tc>
        <w:tc>
          <w:tcPr>
            <w:tcW w:w="934" w:type="dxa"/>
          </w:tcPr>
          <w:p w14:paraId="0BE8A9E5" w14:textId="77777777" w:rsidR="001A326F" w:rsidRPr="00266FCB" w:rsidRDefault="001A326F" w:rsidP="00DC2859">
            <w:pPr>
              <w:keepNext/>
              <w:keepLines/>
              <w:spacing w:after="0"/>
              <w:jc w:val="center"/>
              <w:rPr>
                <w:rFonts w:ascii="Arial" w:eastAsia="MS Mincho" w:hAnsi="Arial"/>
                <w:sz w:val="18"/>
                <w:lang w:eastAsia="en-US"/>
              </w:rPr>
            </w:pPr>
          </w:p>
        </w:tc>
        <w:tc>
          <w:tcPr>
            <w:tcW w:w="992" w:type="dxa"/>
          </w:tcPr>
          <w:p w14:paraId="77CA7AF9" w14:textId="77777777" w:rsidR="001A326F" w:rsidRPr="00266FCB" w:rsidRDefault="001A326F" w:rsidP="00DC2859">
            <w:pPr>
              <w:keepNext/>
              <w:keepLines/>
              <w:spacing w:after="0"/>
              <w:jc w:val="center"/>
              <w:rPr>
                <w:rFonts w:ascii="Arial" w:eastAsia="MS Mincho" w:hAnsi="Arial"/>
                <w:sz w:val="18"/>
                <w:lang w:eastAsia="en-US"/>
              </w:rPr>
            </w:pPr>
          </w:p>
        </w:tc>
        <w:tc>
          <w:tcPr>
            <w:tcW w:w="993" w:type="dxa"/>
          </w:tcPr>
          <w:p w14:paraId="2DDC98EC"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c>
          <w:tcPr>
            <w:tcW w:w="949" w:type="dxa"/>
          </w:tcPr>
          <w:p w14:paraId="02E34FF5" w14:textId="77777777" w:rsidR="001A326F" w:rsidRPr="00266FCB" w:rsidRDefault="001A326F" w:rsidP="00DC2859">
            <w:pPr>
              <w:keepNext/>
              <w:keepLines/>
              <w:spacing w:after="0"/>
              <w:jc w:val="center"/>
              <w:rPr>
                <w:rFonts w:ascii="Arial" w:eastAsia="MS Mincho" w:hAnsi="Arial"/>
                <w:sz w:val="18"/>
                <w:lang w:eastAsia="en-US"/>
              </w:rPr>
            </w:pPr>
            <w:r w:rsidRPr="00266FCB">
              <w:rPr>
                <w:rFonts w:ascii="Arial" w:eastAsia="MS Mincho" w:hAnsi="Arial"/>
                <w:sz w:val="18"/>
                <w:lang w:eastAsia="en-US"/>
              </w:rPr>
              <w:t>X</w:t>
            </w:r>
          </w:p>
        </w:tc>
      </w:tr>
    </w:tbl>
    <w:p w14:paraId="5961206F" w14:textId="77777777" w:rsidR="001A326F" w:rsidRDefault="001A326F" w:rsidP="001A326F">
      <w:pPr>
        <w:pStyle w:val="B1"/>
        <w:rPr>
          <w:lang w:eastAsia="zh-CN"/>
        </w:rPr>
      </w:pPr>
    </w:p>
    <w:p w14:paraId="49E2A2EE" w14:textId="77777777" w:rsidR="001120D1" w:rsidRPr="002B3813" w:rsidRDefault="001120D1" w:rsidP="001120D1">
      <w:pPr>
        <w:pStyle w:val="Heading6"/>
      </w:pPr>
      <w:bookmarkStart w:id="215" w:name="_Toc438044350"/>
      <w:r w:rsidRPr="002B3813">
        <w:t>8.1.4.3.1.2</w:t>
      </w:r>
      <w:r w:rsidRPr="002B3813">
        <w:tab/>
        <w:t>NB-IoT Scheduling of system information blocks</w:t>
      </w:r>
      <w:bookmarkEnd w:id="215"/>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216"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677070E2" w14:textId="77777777" w:rsidR="001A326F" w:rsidRDefault="001A326F" w:rsidP="00764158"/>
    <w:p w14:paraId="7B877624" w14:textId="4F7F7320" w:rsidR="001A326F" w:rsidRPr="00C73A81" w:rsidRDefault="001A326F" w:rsidP="001A326F">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CA6127" w14:paraId="3B2EA28B" w14:textId="77777777" w:rsidTr="00DC2859">
        <w:trPr>
          <w:jc w:val="center"/>
        </w:trPr>
        <w:tc>
          <w:tcPr>
            <w:tcW w:w="1930" w:type="dxa"/>
          </w:tcPr>
          <w:p w14:paraId="16CC32D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32C6FF4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73B2D58"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54473C72"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4BE6B31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6C712C6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4CC079D4"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0F0E85C5"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1A326F" w:rsidRPr="00CA6127" w14:paraId="76BFE5E6" w14:textId="77777777" w:rsidTr="00DC2859">
        <w:trPr>
          <w:jc w:val="center"/>
        </w:trPr>
        <w:tc>
          <w:tcPr>
            <w:tcW w:w="1930" w:type="dxa"/>
          </w:tcPr>
          <w:p w14:paraId="071E8F6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3A6F50C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B79F81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71308856"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6DEB4B98"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1A326F" w:rsidRPr="00CA6127" w14:paraId="55C0C008" w14:textId="77777777" w:rsidTr="00DC2859">
        <w:trPr>
          <w:jc w:val="center"/>
        </w:trPr>
        <w:tc>
          <w:tcPr>
            <w:tcW w:w="1930" w:type="dxa"/>
          </w:tcPr>
          <w:p w14:paraId="3AE3A71C"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4A8EAF11"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EDF0D78"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E149CD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67D0F12A"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1A326F" w:rsidRPr="00CA6127" w14:paraId="7C69596A" w14:textId="77777777" w:rsidTr="00DC2859">
        <w:trPr>
          <w:jc w:val="center"/>
        </w:trPr>
        <w:tc>
          <w:tcPr>
            <w:tcW w:w="1930" w:type="dxa"/>
          </w:tcPr>
          <w:p w14:paraId="5E93E2B3" w14:textId="77777777" w:rsidR="001A326F" w:rsidRPr="00C73A81" w:rsidRDefault="001A326F" w:rsidP="00DC2859">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6A6CC72A"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A2183CD"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2CA3EB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43D5CEBF"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16"/>
    </w:p>
    <w:p w14:paraId="4529D9CA" w14:textId="77777777" w:rsidR="001120D1" w:rsidRPr="002B3813" w:rsidRDefault="001120D1" w:rsidP="009048C9">
      <w:pPr>
        <w:pStyle w:val="Heading6"/>
      </w:pPr>
      <w:bookmarkStart w:id="217" w:name="_Toc438044352"/>
      <w:r w:rsidRPr="002B3813">
        <w:t>-</w:t>
      </w:r>
      <w:r w:rsidRPr="002B3813">
        <w:tab/>
        <w:t>MasterInformationBlock</w:t>
      </w:r>
      <w:bookmarkEnd w:id="217"/>
      <w:r w:rsidRPr="002B3813">
        <w:t>-NB</w:t>
      </w:r>
    </w:p>
    <w:p w14:paraId="7194EB14" w14:textId="77777777" w:rsidR="001120D1" w:rsidRPr="002B3813" w:rsidRDefault="001120D1" w:rsidP="001120D1">
      <w:pPr>
        <w:rPr>
          <w:iCs/>
        </w:rPr>
      </w:pPr>
      <w:r w:rsidRPr="002B3813">
        <w:t xml:space="preserve">The </w:t>
      </w:r>
      <w:r w:rsidRPr="002B3813">
        <w:rPr>
          <w:i/>
        </w:rPr>
        <w:t xml:space="preserve">MasterInformationBlock-NB </w:t>
      </w:r>
      <w:r w:rsidRPr="002B3813">
        <w:t>includes the system information transmitted on BCH.</w:t>
      </w:r>
    </w:p>
    <w:p w14:paraId="790B5027" w14:textId="77777777" w:rsidR="001120D1" w:rsidRPr="002B3813" w:rsidRDefault="001120D1" w:rsidP="001120D1">
      <w:pPr>
        <w:pStyle w:val="TH"/>
        <w:rPr>
          <w:i/>
        </w:rPr>
      </w:pPr>
      <w:r w:rsidRPr="002B3813">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E864C1">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E864C1">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E864C1">
        <w:tc>
          <w:tcPr>
            <w:tcW w:w="4535" w:type="dxa"/>
          </w:tcPr>
          <w:p w14:paraId="53669A88" w14:textId="77777777" w:rsidR="001120D1" w:rsidRPr="002B3813" w:rsidRDefault="001120D1" w:rsidP="00D83390">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E864C1">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color w:val="000000"/>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E864C1">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color w:val="000000"/>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E864C1">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color w:val="000000"/>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E864C1">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E864C1">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E864C1">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E864C1">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w:t>
            </w:r>
            <w:r w:rsidRPr="002B3813">
              <w:rPr>
                <w:color w:val="000000"/>
                <w:lang w:eastAsia="en-US"/>
              </w:rPr>
              <w:t xml:space="preserve">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r>
      <w:tr w:rsidR="001120D1" w:rsidRPr="002B3813" w14:paraId="53E8DE64" w14:textId="77777777" w:rsidTr="00E864C1">
        <w:tc>
          <w:tcPr>
            <w:tcW w:w="4535" w:type="dxa"/>
          </w:tcPr>
          <w:p w14:paraId="1ED42AC4" w14:textId="77777777" w:rsidR="001120D1" w:rsidRPr="002B3813" w:rsidRDefault="001120D1" w:rsidP="00D83390">
            <w:pPr>
              <w:pStyle w:val="TAL"/>
              <w:rPr>
                <w:color w:val="000000"/>
                <w:lang w:eastAsia="en-US"/>
              </w:rPr>
            </w:pPr>
            <w:r w:rsidRPr="002B3813">
              <w:rPr>
                <w:color w:val="000000"/>
                <w:lang w:eastAsia="en-US"/>
              </w:rPr>
              <w:t xml:space="preserve">      eutra-CRS-SequenceInfo-r13</w:t>
            </w:r>
          </w:p>
        </w:tc>
        <w:tc>
          <w:tcPr>
            <w:tcW w:w="2267" w:type="dxa"/>
          </w:tcPr>
          <w:p w14:paraId="4C7964B7" w14:textId="77777777" w:rsidR="001120D1" w:rsidRPr="002B3813" w:rsidRDefault="009048C9" w:rsidP="00D83390">
            <w:pPr>
              <w:pStyle w:val="TAL"/>
              <w:rPr>
                <w:color w:val="000000"/>
                <w:lang w:eastAsia="en-US"/>
              </w:rPr>
            </w:pPr>
            <w:r w:rsidRPr="002B3813">
              <w:rPr>
                <w:color w:val="000000"/>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E864C1">
        <w:tc>
          <w:tcPr>
            <w:tcW w:w="4535" w:type="dxa"/>
          </w:tcPr>
          <w:p w14:paraId="27A87BB8" w14:textId="77777777" w:rsidR="009048C9" w:rsidRPr="002B3813" w:rsidRDefault="009048C9" w:rsidP="006B4832">
            <w:pPr>
              <w:pStyle w:val="TAL"/>
              <w:rPr>
                <w:color w:val="000000"/>
                <w:lang w:eastAsia="en-US"/>
              </w:rPr>
            </w:pPr>
          </w:p>
        </w:tc>
        <w:tc>
          <w:tcPr>
            <w:tcW w:w="2267" w:type="dxa"/>
          </w:tcPr>
          <w:p w14:paraId="059F1013" w14:textId="77777777" w:rsidR="009048C9" w:rsidRPr="002B3813" w:rsidDel="004F3BC3" w:rsidRDefault="00CA0AF8" w:rsidP="006B4832">
            <w:pPr>
              <w:pStyle w:val="TAL"/>
              <w:rPr>
                <w:color w:val="000000"/>
                <w:lang w:eastAsia="en-US"/>
              </w:rPr>
            </w:pPr>
            <w:r w:rsidRPr="002B3813">
              <w:rPr>
                <w:color w:val="000000"/>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E864C1">
        <w:tc>
          <w:tcPr>
            <w:tcW w:w="4535" w:type="dxa"/>
          </w:tcPr>
          <w:p w14:paraId="6D5AEB5F" w14:textId="77777777" w:rsidR="00CA0AF8" w:rsidRPr="002B3813" w:rsidRDefault="00CA0AF8" w:rsidP="00677CF6">
            <w:pPr>
              <w:pStyle w:val="TAL"/>
              <w:rPr>
                <w:color w:val="000000"/>
                <w:lang w:eastAsia="en-US"/>
              </w:rPr>
            </w:pPr>
          </w:p>
        </w:tc>
        <w:tc>
          <w:tcPr>
            <w:tcW w:w="2267" w:type="dxa"/>
          </w:tcPr>
          <w:p w14:paraId="54049784" w14:textId="77777777" w:rsidR="00CA0AF8" w:rsidRPr="002B3813" w:rsidRDefault="00CA0AF8" w:rsidP="00677CF6">
            <w:pPr>
              <w:pStyle w:val="TAL"/>
              <w:rPr>
                <w:color w:val="000000"/>
                <w:lang w:eastAsia="en-US"/>
              </w:rPr>
            </w:pPr>
            <w:r w:rsidRPr="002B3813">
              <w:rPr>
                <w:color w:val="000000"/>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E864C1">
        <w:tc>
          <w:tcPr>
            <w:tcW w:w="4535" w:type="dxa"/>
          </w:tcPr>
          <w:p w14:paraId="1D3B43A4" w14:textId="77777777" w:rsidR="000B5705" w:rsidRPr="002A792A" w:rsidRDefault="000B5705" w:rsidP="005A3DEC">
            <w:pPr>
              <w:pStyle w:val="TAL"/>
              <w:rPr>
                <w:color w:val="000000"/>
                <w:lang w:val="en-US" w:eastAsia="en-US"/>
              </w:rPr>
            </w:pPr>
          </w:p>
        </w:tc>
        <w:tc>
          <w:tcPr>
            <w:tcW w:w="2267" w:type="dxa"/>
          </w:tcPr>
          <w:p w14:paraId="059EB609" w14:textId="77777777" w:rsidR="000B5705" w:rsidRPr="002A792A" w:rsidRDefault="000B5705" w:rsidP="005A3DEC">
            <w:pPr>
              <w:pStyle w:val="TAL"/>
              <w:rPr>
                <w:color w:val="000000"/>
                <w:lang w:val="en-US" w:eastAsia="en-US"/>
              </w:rPr>
            </w:pPr>
            <w:r w:rsidRPr="002A792A">
              <w:rPr>
                <w:color w:val="000000"/>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w:t>
            </w:r>
            <w:r w:rsidRPr="002A792A">
              <w:rPr>
                <w:color w:val="000000"/>
                <w:lang w:val="en-US" w:eastAsia="en-US"/>
              </w:rPr>
              <w:t>s specified in TS 36.213 [</w:t>
            </w:r>
            <w:r w:rsidRPr="002A792A">
              <w:rPr>
                <w:lang w:val="en-US" w:eastAsia="en-US"/>
              </w:rPr>
              <w:t xml:space="preserve">29] </w:t>
            </w:r>
            <w:r w:rsidRPr="002A792A">
              <w:rPr>
                <w:color w:val="000000"/>
                <w:lang w:val="en-US" w:eastAsia="en-US"/>
              </w:rPr>
              <w:t>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E864C1">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E864C1">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w:t>
            </w:r>
            <w:r w:rsidRPr="002B3813">
              <w:rPr>
                <w:color w:val="000000"/>
                <w:lang w:eastAsia="en-US"/>
              </w:rPr>
              <w:t>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r w:rsidRPr="002B3813">
              <w:rPr>
                <w:lang w:eastAsia="en-US"/>
              </w:rPr>
              <w:t>Inband_Different</w:t>
            </w:r>
          </w:p>
        </w:tc>
      </w:tr>
      <w:tr w:rsidR="001120D1" w:rsidRPr="002B3813" w14:paraId="03352C9F" w14:textId="77777777" w:rsidTr="00E864C1">
        <w:tc>
          <w:tcPr>
            <w:tcW w:w="4535" w:type="dxa"/>
          </w:tcPr>
          <w:p w14:paraId="179BC9DF" w14:textId="77777777" w:rsidR="001120D1" w:rsidRPr="002B3813" w:rsidRDefault="001120D1" w:rsidP="00D83390">
            <w:pPr>
              <w:pStyle w:val="TAL"/>
              <w:rPr>
                <w:color w:val="000000"/>
                <w:lang w:eastAsia="en-US"/>
              </w:rPr>
            </w:pPr>
            <w:r w:rsidRPr="002B3813">
              <w:rPr>
                <w:color w:val="000000"/>
                <w:lang w:eastAsia="en-US"/>
              </w:rPr>
              <w:t xml:space="preserve">      eutra-NumCRS-Ports-r13</w:t>
            </w:r>
          </w:p>
        </w:tc>
        <w:tc>
          <w:tcPr>
            <w:tcW w:w="2267" w:type="dxa"/>
          </w:tcPr>
          <w:p w14:paraId="4E9C3DF0" w14:textId="77777777" w:rsidR="001120D1" w:rsidRPr="002B3813" w:rsidRDefault="00703A60" w:rsidP="00D83390">
            <w:pPr>
              <w:pStyle w:val="TAL"/>
              <w:rPr>
                <w:color w:val="000000"/>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E864C1">
        <w:tc>
          <w:tcPr>
            <w:tcW w:w="4535" w:type="dxa"/>
          </w:tcPr>
          <w:p w14:paraId="29FD8C01" w14:textId="77777777" w:rsidR="001120D1" w:rsidRPr="002B3813" w:rsidRDefault="001120D1" w:rsidP="00D83390">
            <w:pPr>
              <w:pStyle w:val="TAL"/>
              <w:rPr>
                <w:color w:val="000000"/>
                <w:lang w:eastAsia="en-US"/>
              </w:rPr>
            </w:pPr>
            <w:r w:rsidRPr="002B3813">
              <w:rPr>
                <w:color w:val="000000"/>
                <w:lang w:eastAsia="en-US"/>
              </w:rPr>
              <w:t xml:space="preserve">      rasterOffset-r13</w:t>
            </w:r>
          </w:p>
        </w:tc>
        <w:tc>
          <w:tcPr>
            <w:tcW w:w="2267" w:type="dxa"/>
          </w:tcPr>
          <w:p w14:paraId="7EF0DDB3" w14:textId="77777777" w:rsidR="001120D1" w:rsidRPr="002B3813" w:rsidRDefault="00CA0AF8" w:rsidP="00D83390">
            <w:pPr>
              <w:pStyle w:val="TAL"/>
              <w:rPr>
                <w:color w:val="000000"/>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E864C1">
        <w:tc>
          <w:tcPr>
            <w:tcW w:w="4535" w:type="dxa"/>
          </w:tcPr>
          <w:p w14:paraId="136F4C8B" w14:textId="77777777" w:rsidR="001120D1" w:rsidRPr="002B3813" w:rsidRDefault="001120D1" w:rsidP="00D83390">
            <w:pPr>
              <w:pStyle w:val="TAL"/>
              <w:rPr>
                <w:color w:val="000000"/>
                <w:lang w:eastAsia="en-US"/>
              </w:rPr>
            </w:pPr>
            <w:r w:rsidRPr="002B3813">
              <w:rPr>
                <w:color w:val="000000"/>
                <w:lang w:eastAsia="en-US"/>
              </w:rPr>
              <w:t xml:space="preserve">      spare</w:t>
            </w:r>
          </w:p>
        </w:tc>
        <w:tc>
          <w:tcPr>
            <w:tcW w:w="2267" w:type="dxa"/>
          </w:tcPr>
          <w:p w14:paraId="2FD83BA7" w14:textId="77777777" w:rsidR="001120D1" w:rsidRPr="002B3813" w:rsidRDefault="00703A60" w:rsidP="00D83390">
            <w:pPr>
              <w:pStyle w:val="TAL"/>
              <w:rPr>
                <w:color w:val="000000"/>
                <w:lang w:eastAsia="en-US"/>
              </w:rPr>
            </w:pPr>
            <w:r w:rsidRPr="002B3813">
              <w:rPr>
                <w:color w:val="000000"/>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E864C1">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E864C1">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w:t>
            </w:r>
            <w:r w:rsidRPr="002B3813">
              <w:rPr>
                <w:color w:val="000000"/>
                <w:lang w:eastAsia="en-US"/>
              </w:rPr>
              <w:t>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r>
      <w:tr w:rsidR="001120D1" w:rsidRPr="002B3813" w14:paraId="2B76774A" w14:textId="77777777" w:rsidTr="00E864C1">
        <w:tc>
          <w:tcPr>
            <w:tcW w:w="4535" w:type="dxa"/>
          </w:tcPr>
          <w:p w14:paraId="19318CC6" w14:textId="77777777" w:rsidR="001120D1" w:rsidRPr="002B3813" w:rsidRDefault="001120D1" w:rsidP="00D83390">
            <w:pPr>
              <w:pStyle w:val="TAL"/>
              <w:rPr>
                <w:color w:val="000000"/>
                <w:lang w:eastAsia="en-US"/>
              </w:rPr>
            </w:pPr>
            <w:r w:rsidRPr="002B3813">
              <w:rPr>
                <w:color w:val="000000"/>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E864C1">
        <w:tc>
          <w:tcPr>
            <w:tcW w:w="4535" w:type="dxa"/>
          </w:tcPr>
          <w:p w14:paraId="7ACB0C8C" w14:textId="77777777" w:rsidR="001120D1" w:rsidRPr="002B3813" w:rsidRDefault="001120D1" w:rsidP="00D83390">
            <w:pPr>
              <w:pStyle w:val="TAL"/>
              <w:rPr>
                <w:color w:val="000000"/>
                <w:lang w:eastAsia="en-US"/>
              </w:rPr>
            </w:pPr>
            <w:r w:rsidRPr="002B3813">
              <w:rPr>
                <w:color w:val="000000"/>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E864C1">
        <w:tc>
          <w:tcPr>
            <w:tcW w:w="4535" w:type="dxa"/>
          </w:tcPr>
          <w:p w14:paraId="50B9329A" w14:textId="77777777" w:rsidR="001120D1" w:rsidRPr="002B3813" w:rsidRDefault="00703A60" w:rsidP="00D83390">
            <w:pPr>
              <w:pStyle w:val="TAL"/>
              <w:rPr>
                <w:color w:val="000000"/>
                <w:lang w:eastAsia="en-US"/>
              </w:rPr>
            </w:pPr>
            <w:r w:rsidRPr="002B3813">
              <w:rPr>
                <w:color w:val="000000"/>
                <w:lang w:eastAsia="en-US"/>
              </w:rPr>
              <w:t xml:space="preserve">    </w:t>
            </w:r>
            <w:r w:rsidR="001120D1" w:rsidRPr="002B3813">
              <w:rPr>
                <w:color w:val="000000"/>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E864C1">
        <w:tc>
          <w:tcPr>
            <w:tcW w:w="4535" w:type="dxa"/>
          </w:tcPr>
          <w:p w14:paraId="2326D18A" w14:textId="77777777" w:rsidR="001120D1" w:rsidRPr="002B3813" w:rsidRDefault="001120D1" w:rsidP="00D83390">
            <w:pPr>
              <w:pStyle w:val="TAL"/>
              <w:rPr>
                <w:color w:val="000000"/>
                <w:lang w:eastAsia="en-US"/>
              </w:rPr>
            </w:pPr>
            <w:r w:rsidRPr="002B3813">
              <w:rPr>
                <w:color w:val="000000"/>
                <w:lang w:eastAsia="en-US"/>
              </w:rPr>
              <w:t xml:space="preserve"> </w:t>
            </w:r>
            <w:r w:rsidR="00703A60" w:rsidRPr="002B3813">
              <w:rPr>
                <w:color w:val="000000"/>
                <w:lang w:eastAsia="en-US"/>
              </w:rPr>
              <w:t xml:space="preserve">   </w:t>
            </w:r>
            <w:r w:rsidRPr="002B3813">
              <w:rPr>
                <w:color w:val="000000"/>
                <w:lang w:eastAsia="en-US"/>
              </w:rPr>
              <w:t>s</w:t>
            </w:r>
            <w:r w:rsidRPr="002B3813">
              <w:rPr>
                <w:lang w:eastAsia="en-US"/>
              </w:rPr>
              <w:t xml:space="preserve">tandalone-r13 </w:t>
            </w:r>
            <w:r w:rsidRPr="002B3813">
              <w:rPr>
                <w:color w:val="000000"/>
                <w:lang w:eastAsia="en-US"/>
              </w:rPr>
              <w:t>SEQUENCE {</w:t>
            </w:r>
          </w:p>
        </w:tc>
        <w:tc>
          <w:tcPr>
            <w:tcW w:w="2267" w:type="dxa"/>
          </w:tcPr>
          <w:p w14:paraId="2341658A" w14:textId="77777777" w:rsidR="001120D1" w:rsidRPr="002B3813" w:rsidRDefault="001120D1" w:rsidP="00D83390">
            <w:pPr>
              <w:pStyle w:val="TAL"/>
              <w:rPr>
                <w:color w:val="000000"/>
                <w:lang w:eastAsia="en-US"/>
              </w:rPr>
            </w:pPr>
          </w:p>
        </w:tc>
        <w:tc>
          <w:tcPr>
            <w:tcW w:w="1316" w:type="dxa"/>
          </w:tcPr>
          <w:p w14:paraId="1EE120C6" w14:textId="77777777" w:rsidR="001120D1" w:rsidRPr="002B3813" w:rsidRDefault="001120D1" w:rsidP="00D83390">
            <w:pPr>
              <w:pStyle w:val="TAL"/>
              <w:rPr>
                <w:color w:val="000000"/>
                <w:lang w:eastAsia="en-US"/>
              </w:rPr>
            </w:pPr>
          </w:p>
        </w:tc>
        <w:tc>
          <w:tcPr>
            <w:tcW w:w="1800" w:type="dxa"/>
          </w:tcPr>
          <w:p w14:paraId="3DB303E7" w14:textId="77777777" w:rsidR="001120D1" w:rsidRPr="002B3813" w:rsidRDefault="001120D1" w:rsidP="00D83390">
            <w:pPr>
              <w:pStyle w:val="TAL"/>
              <w:rPr>
                <w:color w:val="000000"/>
                <w:lang w:eastAsia="en-US"/>
              </w:rPr>
            </w:pPr>
            <w:r w:rsidRPr="002B3813">
              <w:rPr>
                <w:lang w:eastAsia="en-US"/>
              </w:rPr>
              <w:t>Standalone</w:t>
            </w:r>
          </w:p>
        </w:tc>
      </w:tr>
      <w:tr w:rsidR="001120D1" w:rsidRPr="002B3813" w14:paraId="0BB782D3" w14:textId="77777777" w:rsidTr="00E864C1">
        <w:tc>
          <w:tcPr>
            <w:tcW w:w="4535" w:type="dxa"/>
          </w:tcPr>
          <w:p w14:paraId="5D07AEF8" w14:textId="77777777" w:rsidR="001120D1" w:rsidRPr="002B3813" w:rsidRDefault="001120D1" w:rsidP="00D83390">
            <w:pPr>
              <w:pStyle w:val="TAL"/>
              <w:rPr>
                <w:color w:val="000000"/>
                <w:lang w:eastAsia="en-US"/>
              </w:rPr>
            </w:pPr>
            <w:r w:rsidRPr="002B3813">
              <w:rPr>
                <w:color w:val="000000"/>
                <w:lang w:eastAsia="en-US"/>
              </w:rPr>
              <w:t xml:space="preserve">    </w:t>
            </w:r>
            <w:r w:rsidR="00703A60" w:rsidRPr="002B3813">
              <w:rPr>
                <w:color w:val="000000"/>
                <w:lang w:eastAsia="en-US"/>
              </w:rPr>
              <w:t xml:space="preserve">  </w:t>
            </w:r>
            <w:r w:rsidRPr="002B3813">
              <w:rPr>
                <w:color w:val="000000"/>
                <w:lang w:eastAsia="en-US"/>
              </w:rPr>
              <w:t>spare</w:t>
            </w:r>
          </w:p>
        </w:tc>
        <w:tc>
          <w:tcPr>
            <w:tcW w:w="2267" w:type="dxa"/>
          </w:tcPr>
          <w:p w14:paraId="0AD044CD" w14:textId="77777777" w:rsidR="001120D1" w:rsidRPr="002B3813" w:rsidRDefault="00703A60" w:rsidP="00D83390">
            <w:pPr>
              <w:pStyle w:val="TAL"/>
              <w:rPr>
                <w:color w:val="000000"/>
                <w:lang w:eastAsia="en-US"/>
              </w:rPr>
            </w:pPr>
            <w:r w:rsidRPr="002B3813">
              <w:rPr>
                <w:color w:val="000000"/>
                <w:lang w:eastAsia="en-US"/>
              </w:rPr>
              <w:t>‘0000 0’B</w:t>
            </w:r>
          </w:p>
        </w:tc>
        <w:tc>
          <w:tcPr>
            <w:tcW w:w="1316" w:type="dxa"/>
          </w:tcPr>
          <w:p w14:paraId="72EC24BE" w14:textId="77777777" w:rsidR="001120D1" w:rsidRPr="002B3813" w:rsidRDefault="001120D1" w:rsidP="00D83390">
            <w:pPr>
              <w:pStyle w:val="TAL"/>
              <w:rPr>
                <w:color w:val="000000"/>
                <w:lang w:eastAsia="en-US"/>
              </w:rPr>
            </w:pPr>
          </w:p>
        </w:tc>
        <w:tc>
          <w:tcPr>
            <w:tcW w:w="1800" w:type="dxa"/>
          </w:tcPr>
          <w:p w14:paraId="684A76AC" w14:textId="77777777" w:rsidR="001120D1" w:rsidRPr="002B3813" w:rsidRDefault="001120D1" w:rsidP="00D83390">
            <w:pPr>
              <w:pStyle w:val="TAL"/>
              <w:rPr>
                <w:color w:val="000000"/>
                <w:lang w:eastAsia="en-US"/>
              </w:rPr>
            </w:pPr>
          </w:p>
        </w:tc>
      </w:tr>
      <w:tr w:rsidR="001120D1" w:rsidRPr="002B3813" w14:paraId="5E628A3B" w14:textId="77777777" w:rsidTr="00E864C1">
        <w:tc>
          <w:tcPr>
            <w:tcW w:w="4535" w:type="dxa"/>
          </w:tcPr>
          <w:p w14:paraId="1A228011" w14:textId="77777777" w:rsidR="001120D1" w:rsidRPr="002B3813" w:rsidRDefault="0031758F" w:rsidP="00D83390">
            <w:pPr>
              <w:pStyle w:val="TAL"/>
              <w:rPr>
                <w:color w:val="000000"/>
                <w:lang w:eastAsia="en-US"/>
              </w:rPr>
            </w:pPr>
            <w:r w:rsidRPr="002B3813">
              <w:rPr>
                <w:color w:val="000000"/>
                <w:lang w:eastAsia="en-US"/>
              </w:rPr>
              <w:t xml:space="preserve">    </w:t>
            </w:r>
            <w:r w:rsidR="001120D1" w:rsidRPr="002B3813">
              <w:rPr>
                <w:color w:val="000000"/>
                <w:lang w:eastAsia="en-US"/>
              </w:rPr>
              <w:t>}</w:t>
            </w:r>
          </w:p>
        </w:tc>
        <w:tc>
          <w:tcPr>
            <w:tcW w:w="2267" w:type="dxa"/>
          </w:tcPr>
          <w:p w14:paraId="3897D47B" w14:textId="77777777" w:rsidR="001120D1" w:rsidRPr="002B3813" w:rsidRDefault="001120D1" w:rsidP="00D83390">
            <w:pPr>
              <w:pStyle w:val="TAL"/>
              <w:rPr>
                <w:color w:val="000000"/>
                <w:lang w:eastAsia="en-US"/>
              </w:rPr>
            </w:pPr>
          </w:p>
        </w:tc>
        <w:tc>
          <w:tcPr>
            <w:tcW w:w="1316" w:type="dxa"/>
          </w:tcPr>
          <w:p w14:paraId="33BF5763" w14:textId="77777777" w:rsidR="001120D1" w:rsidRPr="002B3813" w:rsidRDefault="001120D1" w:rsidP="00D83390">
            <w:pPr>
              <w:pStyle w:val="TAL"/>
              <w:rPr>
                <w:color w:val="000000"/>
                <w:lang w:eastAsia="en-US"/>
              </w:rPr>
            </w:pPr>
          </w:p>
        </w:tc>
        <w:tc>
          <w:tcPr>
            <w:tcW w:w="1800" w:type="dxa"/>
          </w:tcPr>
          <w:p w14:paraId="4E884F99" w14:textId="77777777" w:rsidR="001120D1" w:rsidRPr="002B3813" w:rsidRDefault="001120D1" w:rsidP="00D83390">
            <w:pPr>
              <w:pStyle w:val="TAL"/>
              <w:rPr>
                <w:color w:val="000000"/>
                <w:lang w:eastAsia="en-US"/>
              </w:rPr>
            </w:pPr>
          </w:p>
        </w:tc>
      </w:tr>
      <w:tr w:rsidR="002A644B" w:rsidRPr="002B3813" w14:paraId="22C20844" w14:textId="77777777" w:rsidTr="00E864C1">
        <w:tc>
          <w:tcPr>
            <w:tcW w:w="4535" w:type="dxa"/>
          </w:tcPr>
          <w:p w14:paraId="61675BCD" w14:textId="31348BB8" w:rsidR="002A644B" w:rsidRPr="002B3813" w:rsidRDefault="002A644B" w:rsidP="002A644B">
            <w:pPr>
              <w:pStyle w:val="TAL"/>
              <w:rPr>
                <w:color w:val="000000"/>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color w:val="000000"/>
                <w:lang w:eastAsia="en-US"/>
              </w:rPr>
            </w:pPr>
          </w:p>
        </w:tc>
        <w:tc>
          <w:tcPr>
            <w:tcW w:w="1316" w:type="dxa"/>
          </w:tcPr>
          <w:p w14:paraId="20279DA4" w14:textId="77777777" w:rsidR="002A644B" w:rsidRPr="002B3813" w:rsidRDefault="002A644B" w:rsidP="002A644B">
            <w:pPr>
              <w:pStyle w:val="TAL"/>
              <w:rPr>
                <w:color w:val="000000"/>
                <w:lang w:eastAsia="en-US"/>
              </w:rPr>
            </w:pPr>
          </w:p>
        </w:tc>
        <w:tc>
          <w:tcPr>
            <w:tcW w:w="1800" w:type="dxa"/>
          </w:tcPr>
          <w:p w14:paraId="2AD75AC5" w14:textId="77777777" w:rsidR="002A644B" w:rsidRPr="002B3813" w:rsidRDefault="002A644B" w:rsidP="002A644B">
            <w:pPr>
              <w:pStyle w:val="TAL"/>
              <w:rPr>
                <w:color w:val="000000"/>
                <w:lang w:eastAsia="en-US"/>
              </w:rPr>
            </w:pPr>
          </w:p>
        </w:tc>
      </w:tr>
      <w:tr w:rsidR="002A644B" w:rsidRPr="002B3813" w14:paraId="5E22A01E" w14:textId="77777777" w:rsidTr="00E864C1">
        <w:tc>
          <w:tcPr>
            <w:tcW w:w="4535" w:type="dxa"/>
          </w:tcPr>
          <w:p w14:paraId="055DD79F" w14:textId="77777777" w:rsidR="002A644B" w:rsidRPr="002B3813" w:rsidRDefault="002A644B" w:rsidP="002A644B">
            <w:pPr>
              <w:pStyle w:val="TAL"/>
              <w:rPr>
                <w:color w:val="000000"/>
                <w:lang w:eastAsia="en-US"/>
              </w:rPr>
            </w:pPr>
            <w:r w:rsidRPr="005F0B98">
              <w:t>additionalTransmissionSIB1-r15</w:t>
            </w:r>
          </w:p>
        </w:tc>
        <w:tc>
          <w:tcPr>
            <w:tcW w:w="2267" w:type="dxa"/>
          </w:tcPr>
          <w:p w14:paraId="7C25AE99" w14:textId="77777777" w:rsidR="002A644B" w:rsidRPr="002B3813" w:rsidRDefault="002A644B" w:rsidP="002A644B">
            <w:pPr>
              <w:pStyle w:val="TAL"/>
              <w:rPr>
                <w:color w:val="000000"/>
                <w:lang w:eastAsia="en-US"/>
              </w:rPr>
            </w:pPr>
            <w:r>
              <w:rPr>
                <w:color w:val="000000"/>
              </w:rPr>
              <w:t>FALSE</w:t>
            </w:r>
          </w:p>
        </w:tc>
        <w:tc>
          <w:tcPr>
            <w:tcW w:w="1316" w:type="dxa"/>
          </w:tcPr>
          <w:p w14:paraId="4CA81A7E" w14:textId="77777777" w:rsidR="002A644B" w:rsidRPr="00E864C1" w:rsidRDefault="002A644B" w:rsidP="002A644B">
            <w:pPr>
              <w:pStyle w:val="TAL"/>
              <w:rPr>
                <w:lang w:eastAsia="en-US"/>
              </w:rPr>
            </w:pPr>
            <w:r w:rsidRPr="00E864C1">
              <w:t>A Rel-13/Rel-14 UE will interpret FALSE as spare ‘0’</w:t>
            </w:r>
          </w:p>
        </w:tc>
        <w:tc>
          <w:tcPr>
            <w:tcW w:w="1800" w:type="dxa"/>
          </w:tcPr>
          <w:p w14:paraId="680D37CD" w14:textId="77777777" w:rsidR="002A644B" w:rsidRPr="002B3813" w:rsidRDefault="002A644B" w:rsidP="002A644B">
            <w:pPr>
              <w:pStyle w:val="TAL"/>
              <w:rPr>
                <w:color w:val="000000"/>
                <w:lang w:eastAsia="en-US"/>
              </w:rPr>
            </w:pPr>
          </w:p>
        </w:tc>
      </w:tr>
      <w:tr w:rsidR="002A644B" w:rsidRPr="005F0B98" w14:paraId="4BCA7544" w14:textId="77777777" w:rsidTr="00E864C1">
        <w:tc>
          <w:tcPr>
            <w:tcW w:w="4535" w:type="dxa"/>
          </w:tcPr>
          <w:p w14:paraId="47EC3BD4" w14:textId="77777777" w:rsidR="002A644B" w:rsidRPr="005F0B98" w:rsidRDefault="002A644B" w:rsidP="002A644B">
            <w:pPr>
              <w:pStyle w:val="TAL"/>
            </w:pPr>
            <w:r w:rsidRPr="005F0B98">
              <w:t>spare</w:t>
            </w:r>
          </w:p>
        </w:tc>
        <w:tc>
          <w:tcPr>
            <w:tcW w:w="2267" w:type="dxa"/>
          </w:tcPr>
          <w:p w14:paraId="4CC000AB" w14:textId="77777777" w:rsidR="002A644B" w:rsidRPr="005F0B98" w:rsidRDefault="002A644B" w:rsidP="002A644B">
            <w:pPr>
              <w:pStyle w:val="TAL"/>
            </w:pPr>
            <w:r w:rsidRPr="005F0B98">
              <w:rPr>
                <w:color w:val="000000"/>
              </w:rPr>
              <w:t>‘0000 0000 00’B</w:t>
            </w:r>
          </w:p>
        </w:tc>
        <w:tc>
          <w:tcPr>
            <w:tcW w:w="1316" w:type="dxa"/>
          </w:tcPr>
          <w:p w14:paraId="7CE672FD" w14:textId="77777777" w:rsidR="002A644B" w:rsidRPr="005F0B98" w:rsidRDefault="002A644B" w:rsidP="002A644B">
            <w:pPr>
              <w:pStyle w:val="TAL"/>
            </w:pPr>
          </w:p>
        </w:tc>
        <w:tc>
          <w:tcPr>
            <w:tcW w:w="1800" w:type="dxa"/>
          </w:tcPr>
          <w:p w14:paraId="2FD65011" w14:textId="77777777" w:rsidR="002A644B" w:rsidRPr="005F0B98" w:rsidRDefault="002A644B" w:rsidP="002A644B">
            <w:pPr>
              <w:pStyle w:val="TAL"/>
            </w:pPr>
            <w:r w:rsidRPr="005F0B98">
              <w:rPr>
                <w:rFonts w:hint="eastAsia"/>
                <w:lang w:eastAsia="zh-CN"/>
              </w:rPr>
              <w:t>Rel-</w:t>
            </w:r>
            <w:r w:rsidRPr="005F0B98">
              <w:t>15</w:t>
            </w:r>
          </w:p>
        </w:tc>
      </w:tr>
      <w:tr w:rsidR="002A644B" w:rsidRPr="002B3813" w14:paraId="0712046B" w14:textId="77777777" w:rsidTr="00E864C1">
        <w:tc>
          <w:tcPr>
            <w:tcW w:w="4535" w:type="dxa"/>
          </w:tcPr>
          <w:p w14:paraId="43C04D17" w14:textId="77777777" w:rsidR="002A644B" w:rsidRPr="002B3813" w:rsidRDefault="002A644B" w:rsidP="002A644B">
            <w:pPr>
              <w:pStyle w:val="TAL"/>
              <w:rPr>
                <w:lang w:eastAsia="en-US"/>
              </w:rPr>
            </w:pPr>
            <w:r w:rsidRPr="002B3813">
              <w:rPr>
                <w:lang w:eastAsia="en-US"/>
              </w:rPr>
              <w:t>}</w:t>
            </w:r>
          </w:p>
        </w:tc>
        <w:tc>
          <w:tcPr>
            <w:tcW w:w="2267" w:type="dxa"/>
          </w:tcPr>
          <w:p w14:paraId="435A5681" w14:textId="77777777" w:rsidR="002A644B" w:rsidRPr="002B3813" w:rsidRDefault="002A644B" w:rsidP="002A644B">
            <w:pPr>
              <w:pStyle w:val="TAL"/>
              <w:rPr>
                <w:lang w:eastAsia="en-US"/>
              </w:rPr>
            </w:pPr>
          </w:p>
        </w:tc>
        <w:tc>
          <w:tcPr>
            <w:tcW w:w="1316" w:type="dxa"/>
          </w:tcPr>
          <w:p w14:paraId="7BB562F5" w14:textId="77777777" w:rsidR="002A644B" w:rsidRPr="002B3813" w:rsidRDefault="002A644B" w:rsidP="002A644B">
            <w:pPr>
              <w:pStyle w:val="TAL"/>
              <w:rPr>
                <w:lang w:eastAsia="en-US"/>
              </w:rPr>
            </w:pPr>
          </w:p>
        </w:tc>
        <w:tc>
          <w:tcPr>
            <w:tcW w:w="1800" w:type="dxa"/>
          </w:tcPr>
          <w:p w14:paraId="78A257DF" w14:textId="77777777" w:rsidR="002A644B" w:rsidRPr="002B3813" w:rsidRDefault="002A644B" w:rsidP="002A644B">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r w:rsidRPr="002B3813">
              <w:rPr>
                <w:lang w:eastAsia="en-US"/>
              </w:rPr>
              <w:t>Inband</w:t>
            </w:r>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t>MasterInformationBlock-TDD-NB</w:t>
      </w:r>
    </w:p>
    <w:p w14:paraId="5190A14E" w14:textId="77777777" w:rsidR="008D632B" w:rsidRPr="005F0B98" w:rsidRDefault="008D632B" w:rsidP="008D632B">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r w:rsidRPr="005F0B98">
              <w:rPr>
                <w:rFonts w:cs="Arial"/>
                <w:szCs w:val="18"/>
              </w:rPr>
              <w:t>MasterInformationBlock-TDD-NB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color w:val="000000"/>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color w:val="000000"/>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color w:val="000000"/>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w:t>
            </w:r>
            <w:r w:rsidRPr="005F0B98">
              <w:rPr>
                <w:color w:val="000000"/>
              </w:rPr>
              <w:t xml:space="preserve">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r w:rsidRPr="005F0B98">
              <w:t xml:space="preserve">Inband-Same </w:t>
            </w:r>
          </w:p>
        </w:tc>
      </w:tr>
      <w:tr w:rsidR="008D632B" w:rsidRPr="005F0B98" w14:paraId="2227F21E" w14:textId="77777777" w:rsidTr="002945A3">
        <w:tc>
          <w:tcPr>
            <w:tcW w:w="4644" w:type="dxa"/>
          </w:tcPr>
          <w:p w14:paraId="61FB8A78" w14:textId="77777777" w:rsidR="008D632B" w:rsidRPr="005F0B98" w:rsidRDefault="008D632B" w:rsidP="002945A3">
            <w:pPr>
              <w:pStyle w:val="TAL"/>
              <w:rPr>
                <w:color w:val="000000"/>
              </w:rPr>
            </w:pPr>
            <w:r w:rsidRPr="005F0B98">
              <w:rPr>
                <w:color w:val="000000"/>
              </w:rPr>
              <w:t xml:space="preserve">      eutra-CRS-SequenceInfo-r15</w:t>
            </w:r>
          </w:p>
        </w:tc>
        <w:tc>
          <w:tcPr>
            <w:tcW w:w="2158" w:type="dxa"/>
          </w:tcPr>
          <w:p w14:paraId="09FC00CD" w14:textId="77777777" w:rsidR="008D632B" w:rsidRPr="005F0B98" w:rsidRDefault="008D632B" w:rsidP="002945A3">
            <w:pPr>
              <w:pStyle w:val="TAL"/>
              <w:rPr>
                <w:color w:val="000000"/>
              </w:rPr>
            </w:pPr>
            <w:r w:rsidRPr="005F0B98">
              <w:rPr>
                <w:color w:val="000000"/>
              </w:rPr>
              <w:t>23</w:t>
            </w:r>
          </w:p>
        </w:tc>
        <w:tc>
          <w:tcPr>
            <w:tcW w:w="1316" w:type="dxa"/>
          </w:tcPr>
          <w:p w14:paraId="23B77ED5"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2945A3">
        <w:tc>
          <w:tcPr>
            <w:tcW w:w="4644" w:type="dxa"/>
          </w:tcPr>
          <w:p w14:paraId="71802271" w14:textId="77777777" w:rsidR="008D632B" w:rsidRPr="005F0B98" w:rsidRDefault="008D632B" w:rsidP="002945A3">
            <w:pPr>
              <w:pStyle w:val="TAL"/>
              <w:rPr>
                <w:color w:val="000000"/>
              </w:rPr>
            </w:pPr>
          </w:p>
        </w:tc>
        <w:tc>
          <w:tcPr>
            <w:tcW w:w="2158" w:type="dxa"/>
          </w:tcPr>
          <w:p w14:paraId="5BB63612" w14:textId="77777777" w:rsidR="008D632B" w:rsidRPr="005F0B98" w:rsidDel="004F3BC3" w:rsidRDefault="008D632B" w:rsidP="002945A3">
            <w:pPr>
              <w:pStyle w:val="TAL"/>
              <w:rPr>
                <w:color w:val="000000"/>
              </w:rPr>
            </w:pPr>
            <w:r w:rsidRPr="005F0B98">
              <w:rPr>
                <w:color w:val="000000"/>
              </w:rPr>
              <w:t>24</w:t>
            </w:r>
          </w:p>
        </w:tc>
        <w:tc>
          <w:tcPr>
            <w:tcW w:w="1316" w:type="dxa"/>
          </w:tcPr>
          <w:p w14:paraId="78453577"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2945A3">
        <w:tc>
          <w:tcPr>
            <w:tcW w:w="4644" w:type="dxa"/>
          </w:tcPr>
          <w:p w14:paraId="1AB9F540" w14:textId="77777777" w:rsidR="008D632B" w:rsidRPr="005F0B98" w:rsidRDefault="008D632B" w:rsidP="002945A3">
            <w:pPr>
              <w:pStyle w:val="TAL"/>
              <w:rPr>
                <w:color w:val="000000"/>
              </w:rPr>
            </w:pPr>
          </w:p>
        </w:tc>
        <w:tc>
          <w:tcPr>
            <w:tcW w:w="2158" w:type="dxa"/>
          </w:tcPr>
          <w:p w14:paraId="6B024548" w14:textId="77777777" w:rsidR="008D632B" w:rsidRPr="005F0B98" w:rsidRDefault="008D632B" w:rsidP="002945A3">
            <w:pPr>
              <w:pStyle w:val="TAL"/>
              <w:rPr>
                <w:color w:val="000000"/>
              </w:rPr>
            </w:pPr>
            <w:r w:rsidRPr="005F0B98">
              <w:rPr>
                <w:color w:val="000000"/>
              </w:rPr>
              <w:t>7</w:t>
            </w:r>
          </w:p>
        </w:tc>
        <w:tc>
          <w:tcPr>
            <w:tcW w:w="1316" w:type="dxa"/>
          </w:tcPr>
          <w:p w14:paraId="5128BB5D"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2945A3">
        <w:tc>
          <w:tcPr>
            <w:tcW w:w="4644" w:type="dxa"/>
          </w:tcPr>
          <w:p w14:paraId="73E39DD0" w14:textId="77777777" w:rsidR="008D632B" w:rsidRPr="005F0B98" w:rsidRDefault="008D632B" w:rsidP="002945A3">
            <w:pPr>
              <w:pStyle w:val="TAL"/>
              <w:rPr>
                <w:color w:val="000000"/>
                <w:lang w:val="en-US"/>
              </w:rPr>
            </w:pPr>
          </w:p>
        </w:tc>
        <w:tc>
          <w:tcPr>
            <w:tcW w:w="2158" w:type="dxa"/>
          </w:tcPr>
          <w:p w14:paraId="7E2A2E3E" w14:textId="77777777" w:rsidR="008D632B" w:rsidRPr="005F0B98" w:rsidRDefault="008D632B" w:rsidP="002945A3">
            <w:pPr>
              <w:pStyle w:val="TAL"/>
              <w:rPr>
                <w:color w:val="000000"/>
                <w:lang w:val="en-US"/>
              </w:rPr>
            </w:pPr>
            <w:r w:rsidRPr="005F0B98">
              <w:rPr>
                <w:color w:val="000000"/>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w:t>
            </w:r>
            <w:r w:rsidRPr="005F0B98">
              <w:rPr>
                <w:color w:val="000000"/>
                <w:lang w:val="en-US"/>
              </w:rPr>
              <w:t>s specified in TS 36.213 [</w:t>
            </w:r>
            <w:r w:rsidRPr="005F0B98">
              <w:rPr>
                <w:lang w:val="en-US"/>
              </w:rPr>
              <w:t xml:space="preserve">29] </w:t>
            </w:r>
            <w:r w:rsidRPr="005F0B98">
              <w:rPr>
                <w:color w:val="000000"/>
                <w:lang w:val="en-US"/>
              </w:rPr>
              <w:t>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color w:val="000000"/>
                <w:lang w:val="en-US"/>
              </w:rPr>
            </w:pPr>
            <w:r w:rsidRPr="005F0B98">
              <w:rPr>
                <w:color w:val="000000"/>
              </w:rPr>
              <w:t xml:space="preserve">      </w:t>
            </w:r>
            <w:r w:rsidRPr="005F0B98">
              <w:t>sib-InbandLocation-r15</w:t>
            </w:r>
          </w:p>
        </w:tc>
        <w:tc>
          <w:tcPr>
            <w:tcW w:w="2158" w:type="dxa"/>
          </w:tcPr>
          <w:p w14:paraId="32F251CD" w14:textId="77777777" w:rsidR="008D632B" w:rsidRPr="005F0B98" w:rsidRDefault="008D632B" w:rsidP="002945A3">
            <w:pPr>
              <w:pStyle w:val="TAL"/>
              <w:rPr>
                <w:color w:val="000000"/>
                <w:lang w:val="en-US"/>
              </w:rPr>
            </w:pPr>
            <w:r w:rsidRPr="005F0B98">
              <w:rPr>
                <w:color w:val="000000"/>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w:t>
            </w:r>
            <w:r w:rsidRPr="005F0B98">
              <w:rPr>
                <w:color w:val="000000"/>
              </w:rPr>
              <w:t>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r w:rsidRPr="005F0B98">
              <w:t>Inband_Different</w:t>
            </w:r>
          </w:p>
        </w:tc>
      </w:tr>
      <w:tr w:rsidR="008D632B" w:rsidRPr="005F0B98" w14:paraId="0FCA663E" w14:textId="77777777" w:rsidTr="002945A3">
        <w:tc>
          <w:tcPr>
            <w:tcW w:w="4644" w:type="dxa"/>
          </w:tcPr>
          <w:p w14:paraId="6AEAFC64" w14:textId="77777777" w:rsidR="008D632B" w:rsidRPr="005F0B98" w:rsidRDefault="008D632B" w:rsidP="002945A3">
            <w:pPr>
              <w:pStyle w:val="TAL"/>
              <w:rPr>
                <w:color w:val="000000"/>
              </w:rPr>
            </w:pPr>
            <w:r w:rsidRPr="005F0B98">
              <w:rPr>
                <w:color w:val="000000"/>
              </w:rPr>
              <w:t xml:space="preserve">      eutra-NumCRS-Ports-r15</w:t>
            </w:r>
          </w:p>
        </w:tc>
        <w:tc>
          <w:tcPr>
            <w:tcW w:w="2158" w:type="dxa"/>
          </w:tcPr>
          <w:p w14:paraId="53E1829C" w14:textId="77777777" w:rsidR="008D632B" w:rsidRPr="005F0B98" w:rsidRDefault="008D632B" w:rsidP="002945A3">
            <w:pPr>
              <w:pStyle w:val="TAL"/>
              <w:rPr>
                <w:color w:val="000000"/>
              </w:rPr>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rPr>
                <w:color w:val="000000"/>
              </w:rPr>
            </w:pPr>
            <w:r w:rsidRPr="005F0B98">
              <w:rPr>
                <w:color w:val="000000"/>
              </w:rPr>
              <w:t xml:space="preserve">      rasterOffset-r15</w:t>
            </w:r>
          </w:p>
        </w:tc>
        <w:tc>
          <w:tcPr>
            <w:tcW w:w="2158" w:type="dxa"/>
          </w:tcPr>
          <w:p w14:paraId="224C954E" w14:textId="77777777" w:rsidR="008D632B" w:rsidRPr="005F0B98" w:rsidRDefault="008D632B" w:rsidP="002945A3">
            <w:pPr>
              <w:pStyle w:val="TAL"/>
              <w:rPr>
                <w:color w:val="000000"/>
              </w:rPr>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rPr>
                <w:color w:val="000000"/>
              </w:rPr>
            </w:pPr>
            <w:r w:rsidRPr="005F0B98">
              <w:rPr>
                <w:color w:val="000000"/>
              </w:rPr>
              <w:t xml:space="preserve">      </w:t>
            </w:r>
            <w:r w:rsidRPr="005F0B98">
              <w:t>sib-InbandLocation-r15</w:t>
            </w:r>
          </w:p>
        </w:tc>
        <w:tc>
          <w:tcPr>
            <w:tcW w:w="2158" w:type="dxa"/>
          </w:tcPr>
          <w:p w14:paraId="76EB5505" w14:textId="77777777" w:rsidR="008D632B" w:rsidRPr="005F0B98" w:rsidRDefault="008D632B" w:rsidP="002945A3">
            <w:pPr>
              <w:pStyle w:val="TAL"/>
              <w:rPr>
                <w:lang w:eastAsia="zh-CN"/>
              </w:rPr>
            </w:pPr>
            <w:r w:rsidRPr="005F0B98">
              <w:rPr>
                <w:color w:val="000000"/>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rPr>
                <w:color w:val="000000"/>
              </w:rPr>
            </w:pPr>
            <w:r w:rsidRPr="005F0B98">
              <w:rPr>
                <w:color w:val="000000"/>
              </w:rPr>
              <w:t xml:space="preserve">      spare</w:t>
            </w:r>
          </w:p>
        </w:tc>
        <w:tc>
          <w:tcPr>
            <w:tcW w:w="2158" w:type="dxa"/>
          </w:tcPr>
          <w:p w14:paraId="4B1D6A76" w14:textId="77777777" w:rsidR="008D632B" w:rsidRPr="005F0B98" w:rsidRDefault="008D632B" w:rsidP="002945A3">
            <w:pPr>
              <w:pStyle w:val="TAL"/>
              <w:rPr>
                <w:color w:val="000000"/>
              </w:rPr>
            </w:pPr>
            <w:r w:rsidRPr="005F0B98">
              <w:rPr>
                <w:color w:val="000000"/>
              </w:rPr>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w:t>
            </w:r>
            <w:r w:rsidRPr="005F0B98">
              <w:rPr>
                <w:color w:val="000000"/>
              </w:rPr>
              <w:t>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r w:rsidRPr="005F0B98">
              <w:t>Guardband</w:t>
            </w:r>
          </w:p>
        </w:tc>
      </w:tr>
      <w:tr w:rsidR="008D632B" w:rsidRPr="005F0B98" w14:paraId="3052E21E" w14:textId="77777777" w:rsidTr="002945A3">
        <w:tc>
          <w:tcPr>
            <w:tcW w:w="4644" w:type="dxa"/>
          </w:tcPr>
          <w:p w14:paraId="1619A83D" w14:textId="77777777" w:rsidR="008D632B" w:rsidRPr="005F0B98" w:rsidRDefault="008D632B" w:rsidP="002945A3">
            <w:pPr>
              <w:pStyle w:val="TAL"/>
              <w:rPr>
                <w:color w:val="000000"/>
              </w:rPr>
            </w:pPr>
            <w:r w:rsidRPr="005F0B98">
              <w:rPr>
                <w:color w:val="000000"/>
              </w:rPr>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rPr>
                <w:color w:val="000000"/>
              </w:rPr>
            </w:pPr>
            <w:r w:rsidRPr="005F0B98">
              <w:rPr>
                <w:color w:val="000000"/>
              </w:rPr>
              <w:t xml:space="preserve">      </w:t>
            </w:r>
            <w:r w:rsidRPr="005F0B98">
              <w:t>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rPr>
                <w:color w:val="000000"/>
              </w:rPr>
            </w:pPr>
            <w:r w:rsidRPr="005F0B98">
              <w:rPr>
                <w:color w:val="000000"/>
              </w:rPr>
              <w:t xml:space="preserve">        </w:t>
            </w:r>
            <w:r w:rsidRPr="005F0B98">
              <w:t xml:space="preserve">sib-GuardbandAnchor-r15 </w:t>
            </w:r>
            <w:r w:rsidRPr="005F0B98">
              <w:rPr>
                <w:color w:val="000000"/>
              </w:rPr>
              <w:t>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sib-GuardbandAnchor</w:t>
            </w:r>
          </w:p>
        </w:tc>
      </w:tr>
      <w:tr w:rsidR="008D632B" w:rsidRPr="005F0B98" w14:paraId="6D22F825" w14:textId="77777777" w:rsidTr="002945A3">
        <w:tc>
          <w:tcPr>
            <w:tcW w:w="4644" w:type="dxa"/>
          </w:tcPr>
          <w:p w14:paraId="27C1756C" w14:textId="77777777" w:rsidR="008D632B" w:rsidRPr="005F0B98" w:rsidRDefault="008D632B" w:rsidP="002945A3">
            <w:pPr>
              <w:pStyle w:val="TAL"/>
              <w:rPr>
                <w:color w:val="000000"/>
              </w:rPr>
            </w:pPr>
            <w:r w:rsidRPr="005F0B98">
              <w:rPr>
                <w:color w:val="000000"/>
              </w:rPr>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rPr>
                <w:color w:val="000000"/>
              </w:rPr>
            </w:pPr>
            <w:r w:rsidRPr="005F0B98">
              <w:rPr>
                <w:color w:val="000000"/>
              </w:rPr>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rPr>
                <w:color w:val="000000"/>
              </w:rPr>
            </w:pPr>
            <w:r w:rsidRPr="005F0B98">
              <w:rPr>
                <w:color w:val="000000"/>
              </w:rPr>
              <w:t xml:space="preserve">        </w:t>
            </w:r>
            <w:r w:rsidRPr="005F0B98">
              <w:t xml:space="preserve">sib-GuardbandGuardband-r15 </w:t>
            </w:r>
            <w:r w:rsidRPr="005F0B98">
              <w:rPr>
                <w:color w:val="000000"/>
              </w:rPr>
              <w:t>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sib-GuardbandGuardband</w:t>
            </w:r>
          </w:p>
        </w:tc>
      </w:tr>
      <w:tr w:rsidR="008D632B" w:rsidRPr="005F0B98" w14:paraId="38EA4A91" w14:textId="77777777" w:rsidTr="002945A3">
        <w:tc>
          <w:tcPr>
            <w:tcW w:w="4644" w:type="dxa"/>
          </w:tcPr>
          <w:p w14:paraId="256EB971" w14:textId="77777777" w:rsidR="008D632B" w:rsidRPr="005F0B98" w:rsidRDefault="008D632B" w:rsidP="002945A3">
            <w:pPr>
              <w:pStyle w:val="TAL"/>
              <w:rPr>
                <w:color w:val="000000"/>
              </w:rPr>
            </w:pPr>
            <w:r w:rsidRPr="005F0B98">
              <w:rPr>
                <w:color w:val="000000"/>
              </w:rPr>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rPr>
                <w:color w:val="000000"/>
              </w:rPr>
            </w:pPr>
            <w:r w:rsidRPr="005F0B98">
              <w:rPr>
                <w:color w:val="000000"/>
              </w:rPr>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rPr>
                <w:color w:val="000000"/>
              </w:rPr>
            </w:pPr>
            <w:r w:rsidRPr="005F0B98">
              <w:rPr>
                <w:color w:val="000000"/>
              </w:rPr>
              <w:t xml:space="preserve">        </w:t>
            </w:r>
            <w:r w:rsidRPr="005F0B98">
              <w:t xml:space="preserve">sib-GuardbandInbandSamePCI-r15 </w:t>
            </w:r>
            <w:r w:rsidRPr="005F0B98">
              <w:rPr>
                <w:color w:val="000000"/>
              </w:rPr>
              <w:t>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sib-GuardbandInbandSamePCI</w:t>
            </w:r>
          </w:p>
        </w:tc>
      </w:tr>
      <w:tr w:rsidR="008D632B" w:rsidRPr="005F0B98" w14:paraId="2DD750C7" w14:textId="77777777" w:rsidTr="002945A3">
        <w:tc>
          <w:tcPr>
            <w:tcW w:w="4644" w:type="dxa"/>
          </w:tcPr>
          <w:p w14:paraId="5DEA22B4" w14:textId="77777777" w:rsidR="008D632B" w:rsidRPr="005F0B98" w:rsidRDefault="008D632B" w:rsidP="002945A3">
            <w:pPr>
              <w:pStyle w:val="TAL"/>
              <w:rPr>
                <w:color w:val="000000"/>
              </w:rPr>
            </w:pPr>
            <w:r w:rsidRPr="005F0B98">
              <w:rPr>
                <w:color w:val="000000"/>
              </w:rPr>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rPr>
                <w:color w:val="000000"/>
              </w:rPr>
            </w:pPr>
            <w:r w:rsidRPr="005F0B98">
              <w:rPr>
                <w:color w:val="000000"/>
              </w:rPr>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rPr>
                <w:color w:val="000000"/>
              </w:rPr>
            </w:pPr>
            <w:r w:rsidRPr="005F0B98">
              <w:rPr>
                <w:color w:val="000000"/>
              </w:rPr>
              <w:t xml:space="preserve">        </w:t>
            </w:r>
            <w:r w:rsidRPr="005F0B98">
              <w:t xml:space="preserve">sib-GuardbandinbandDiffPCI-r15 </w:t>
            </w:r>
            <w:r w:rsidRPr="005F0B98">
              <w:rPr>
                <w:color w:val="000000"/>
              </w:rPr>
              <w:t>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sib-GuardbandinbandDiffPCI</w:t>
            </w:r>
          </w:p>
        </w:tc>
      </w:tr>
      <w:tr w:rsidR="008D632B" w:rsidRPr="005F0B98" w14:paraId="4FB7B5C1" w14:textId="77777777" w:rsidTr="002945A3">
        <w:tc>
          <w:tcPr>
            <w:tcW w:w="4644" w:type="dxa"/>
          </w:tcPr>
          <w:p w14:paraId="0C153A23" w14:textId="77777777" w:rsidR="008D632B" w:rsidRPr="005F0B98" w:rsidRDefault="008D632B" w:rsidP="002945A3">
            <w:pPr>
              <w:pStyle w:val="TAL"/>
              <w:rPr>
                <w:color w:val="000000"/>
              </w:rPr>
            </w:pPr>
            <w:r w:rsidRPr="005F0B98">
              <w:rPr>
                <w:color w:val="000000"/>
              </w:rPr>
              <w:t xml:space="preserve">          </w:t>
            </w:r>
            <w:r w:rsidRPr="005F0B98">
              <w:t>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rPr>
                <w:color w:val="000000"/>
              </w:rPr>
            </w:pPr>
            <w:r w:rsidRPr="005F0B98">
              <w:rPr>
                <w:color w:val="000000"/>
              </w:rPr>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5C1B24">
        <w:tc>
          <w:tcPr>
            <w:tcW w:w="4644" w:type="dxa"/>
          </w:tcPr>
          <w:p w14:paraId="2835E6F4" w14:textId="77777777" w:rsidR="008D632B" w:rsidRPr="005F0B98" w:rsidRDefault="008D632B" w:rsidP="002945A3">
            <w:pPr>
              <w:pStyle w:val="TAL"/>
              <w:rPr>
                <w:color w:val="000000"/>
              </w:rPr>
            </w:pPr>
            <w:r w:rsidRPr="005F0B98">
              <w:rPr>
                <w:color w:val="000000"/>
              </w:rPr>
              <w:t xml:space="preserve">      </w:t>
            </w:r>
            <w:r w:rsidRPr="005F0B98">
              <w:t>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bandwidth </w:t>
            </w:r>
            <w:r w:rsidRPr="005F0B98">
              <w:t>Value 5 or 10 MHz</w:t>
            </w:r>
          </w:p>
        </w:tc>
      </w:tr>
      <w:tr w:rsidR="008D632B" w:rsidRPr="005F0B98" w14:paraId="70F76476" w14:textId="77777777" w:rsidTr="002945A3">
        <w:tc>
          <w:tcPr>
            <w:tcW w:w="4644" w:type="dxa"/>
          </w:tcPr>
          <w:p w14:paraId="6B6E7A82" w14:textId="77777777" w:rsidR="008D632B" w:rsidRPr="005F0B98" w:rsidRDefault="008D632B" w:rsidP="002945A3">
            <w:pPr>
              <w:pStyle w:val="TAL"/>
              <w:rPr>
                <w:color w:val="000000"/>
              </w:rPr>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rPr>
                <w:color w:val="000000"/>
              </w:rPr>
            </w:pPr>
            <w:r w:rsidRPr="005F0B98">
              <w:rPr>
                <w:color w:val="000000"/>
              </w:rPr>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rPr>
                <w:color w:val="000000"/>
              </w:rPr>
            </w:pPr>
            <w:r w:rsidRPr="005F0B98">
              <w:rPr>
                <w:color w:val="000000"/>
              </w:rPr>
              <w:t xml:space="preserve">    s</w:t>
            </w:r>
            <w:r w:rsidRPr="005F0B98">
              <w:t xml:space="preserve">tandalone-r15 </w:t>
            </w:r>
            <w:r w:rsidRPr="005F0B98">
              <w:rPr>
                <w:color w:val="000000"/>
              </w:rPr>
              <w:t>SEQUENCE {</w:t>
            </w:r>
          </w:p>
        </w:tc>
        <w:tc>
          <w:tcPr>
            <w:tcW w:w="2158" w:type="dxa"/>
          </w:tcPr>
          <w:p w14:paraId="7ACEB799" w14:textId="77777777" w:rsidR="008D632B" w:rsidRPr="005F0B98" w:rsidRDefault="008D632B" w:rsidP="002945A3">
            <w:pPr>
              <w:pStyle w:val="TAL"/>
              <w:rPr>
                <w:color w:val="000000"/>
              </w:rPr>
            </w:pPr>
          </w:p>
        </w:tc>
        <w:tc>
          <w:tcPr>
            <w:tcW w:w="1316" w:type="dxa"/>
          </w:tcPr>
          <w:p w14:paraId="67666230" w14:textId="77777777" w:rsidR="008D632B" w:rsidRPr="005F0B98" w:rsidRDefault="008D632B" w:rsidP="002945A3">
            <w:pPr>
              <w:pStyle w:val="TAL"/>
              <w:rPr>
                <w:color w:val="000000"/>
              </w:rPr>
            </w:pPr>
          </w:p>
        </w:tc>
        <w:tc>
          <w:tcPr>
            <w:tcW w:w="1800" w:type="dxa"/>
          </w:tcPr>
          <w:p w14:paraId="5DD1C425" w14:textId="77777777" w:rsidR="008D632B" w:rsidRPr="005F0B98" w:rsidRDefault="008D632B" w:rsidP="002945A3">
            <w:pPr>
              <w:pStyle w:val="TAL"/>
              <w:rPr>
                <w:color w:val="000000"/>
              </w:rPr>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rPr>
                <w:color w:val="000000"/>
              </w:rPr>
            </w:pPr>
            <w:r w:rsidRPr="005F0B98">
              <w:rPr>
                <w:color w:val="000000"/>
              </w:rPr>
              <w:t xml:space="preserve">      </w:t>
            </w:r>
            <w:r w:rsidRPr="005F0B98">
              <w:t>sib-InbandLocation-r15</w:t>
            </w:r>
          </w:p>
        </w:tc>
        <w:tc>
          <w:tcPr>
            <w:tcW w:w="2158" w:type="dxa"/>
          </w:tcPr>
          <w:p w14:paraId="50BB0187" w14:textId="77777777" w:rsidR="008D632B" w:rsidRPr="005F0B98" w:rsidRDefault="008D632B" w:rsidP="002945A3">
            <w:pPr>
              <w:pStyle w:val="TAL"/>
              <w:rPr>
                <w:color w:val="000000"/>
              </w:rPr>
            </w:pPr>
            <w:r w:rsidRPr="005F0B98">
              <w:rPr>
                <w:color w:val="000000"/>
              </w:rPr>
              <w:t>lower</w:t>
            </w:r>
          </w:p>
        </w:tc>
        <w:tc>
          <w:tcPr>
            <w:tcW w:w="1316" w:type="dxa"/>
          </w:tcPr>
          <w:p w14:paraId="31366AB1" w14:textId="77777777" w:rsidR="008D632B" w:rsidRPr="005F0B98" w:rsidRDefault="008D632B" w:rsidP="002945A3">
            <w:pPr>
              <w:pStyle w:val="TAL"/>
              <w:rPr>
                <w:color w:val="000000"/>
              </w:rPr>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rPr>
                <w:color w:val="000000"/>
              </w:rPr>
            </w:pPr>
            <w:r w:rsidRPr="005F0B98">
              <w:rPr>
                <w:color w:val="000000"/>
              </w:rPr>
              <w:t xml:space="preserve">      spare</w:t>
            </w:r>
          </w:p>
        </w:tc>
        <w:tc>
          <w:tcPr>
            <w:tcW w:w="2158" w:type="dxa"/>
          </w:tcPr>
          <w:p w14:paraId="168872C9" w14:textId="77777777" w:rsidR="008D632B" w:rsidRPr="005F0B98" w:rsidRDefault="008D632B" w:rsidP="002945A3">
            <w:pPr>
              <w:pStyle w:val="TAL"/>
              <w:rPr>
                <w:color w:val="000000"/>
              </w:rPr>
            </w:pPr>
            <w:r w:rsidRPr="005F0B98">
              <w:rPr>
                <w:color w:val="000000"/>
              </w:rPr>
              <w:t>‘0000 0’B</w:t>
            </w:r>
          </w:p>
        </w:tc>
        <w:tc>
          <w:tcPr>
            <w:tcW w:w="1316" w:type="dxa"/>
          </w:tcPr>
          <w:p w14:paraId="0BA84437" w14:textId="77777777" w:rsidR="008D632B" w:rsidRPr="005F0B98" w:rsidRDefault="008D632B" w:rsidP="002945A3">
            <w:pPr>
              <w:pStyle w:val="TAL"/>
              <w:rPr>
                <w:color w:val="000000"/>
              </w:rPr>
            </w:pPr>
          </w:p>
        </w:tc>
        <w:tc>
          <w:tcPr>
            <w:tcW w:w="1800" w:type="dxa"/>
          </w:tcPr>
          <w:p w14:paraId="514DB87D" w14:textId="77777777" w:rsidR="008D632B" w:rsidRPr="005F0B98" w:rsidRDefault="008D632B" w:rsidP="002945A3">
            <w:pPr>
              <w:pStyle w:val="TAL"/>
              <w:rPr>
                <w:color w:val="000000"/>
              </w:rPr>
            </w:pPr>
          </w:p>
        </w:tc>
      </w:tr>
      <w:tr w:rsidR="008D632B" w:rsidRPr="005F0B98" w14:paraId="0336E7E8" w14:textId="77777777" w:rsidTr="005C1B24">
        <w:tc>
          <w:tcPr>
            <w:tcW w:w="4644" w:type="dxa"/>
          </w:tcPr>
          <w:p w14:paraId="241AE6F8" w14:textId="77777777" w:rsidR="008D632B" w:rsidRPr="005F0B98" w:rsidRDefault="008D632B" w:rsidP="002945A3">
            <w:pPr>
              <w:pStyle w:val="TAL"/>
              <w:rPr>
                <w:color w:val="000000"/>
              </w:rPr>
            </w:pPr>
            <w:r w:rsidRPr="005F0B98">
              <w:rPr>
                <w:color w:val="000000"/>
              </w:rPr>
              <w:t xml:space="preserve">    }</w:t>
            </w:r>
          </w:p>
        </w:tc>
        <w:tc>
          <w:tcPr>
            <w:tcW w:w="2158" w:type="dxa"/>
          </w:tcPr>
          <w:p w14:paraId="371B7264" w14:textId="77777777" w:rsidR="008D632B" w:rsidRPr="005F0B98" w:rsidRDefault="008D632B" w:rsidP="002945A3">
            <w:pPr>
              <w:pStyle w:val="TAL"/>
              <w:rPr>
                <w:color w:val="000000"/>
              </w:rPr>
            </w:pPr>
          </w:p>
        </w:tc>
        <w:tc>
          <w:tcPr>
            <w:tcW w:w="1316" w:type="dxa"/>
          </w:tcPr>
          <w:p w14:paraId="330025F2" w14:textId="77777777" w:rsidR="008D632B" w:rsidRPr="005F0B98" w:rsidRDefault="008D632B" w:rsidP="002945A3">
            <w:pPr>
              <w:pStyle w:val="TAL"/>
              <w:rPr>
                <w:color w:val="000000"/>
              </w:rPr>
            </w:pPr>
          </w:p>
        </w:tc>
        <w:tc>
          <w:tcPr>
            <w:tcW w:w="1800" w:type="dxa"/>
          </w:tcPr>
          <w:p w14:paraId="27BC708F" w14:textId="77777777" w:rsidR="008D632B" w:rsidRPr="005F0B98" w:rsidRDefault="008D632B" w:rsidP="002945A3">
            <w:pPr>
              <w:pStyle w:val="TAL"/>
              <w:rPr>
                <w:color w:val="000000"/>
              </w:rPr>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77777777" w:rsidR="008D632B" w:rsidRPr="005F0B98" w:rsidRDefault="008D632B" w:rsidP="002945A3">
            <w:pPr>
              <w:pStyle w:val="TAL"/>
            </w:pPr>
            <w:r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8D632B" w:rsidRPr="005F0B98" w14:paraId="3A7E6D09" w14:textId="77777777" w:rsidTr="002945A3">
        <w:tc>
          <w:tcPr>
            <w:tcW w:w="4644" w:type="dxa"/>
          </w:tcPr>
          <w:p w14:paraId="7CC2EB23" w14:textId="77777777" w:rsidR="008D632B" w:rsidRPr="005F0B98" w:rsidRDefault="008D632B" w:rsidP="002945A3">
            <w:pPr>
              <w:pStyle w:val="TAL"/>
            </w:pPr>
            <w:r w:rsidRPr="005F0B98">
              <w:t>spare</w:t>
            </w:r>
          </w:p>
        </w:tc>
        <w:tc>
          <w:tcPr>
            <w:tcW w:w="2158" w:type="dxa"/>
          </w:tcPr>
          <w:p w14:paraId="5CC3A782" w14:textId="77777777" w:rsidR="008D632B" w:rsidRPr="005F0B98" w:rsidRDefault="008D632B" w:rsidP="002945A3">
            <w:pPr>
              <w:pStyle w:val="TAL"/>
            </w:pPr>
            <w:r w:rsidRPr="005F0B98">
              <w:rPr>
                <w:color w:val="000000"/>
              </w:rPr>
              <w:t>‘0000 0000 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18" w:name="_Toc438044353"/>
      <w:r w:rsidRPr="002B3813">
        <w:t>-</w:t>
      </w:r>
      <w:r w:rsidRPr="002B3813">
        <w:tab/>
        <w:t>SystemInformation</w:t>
      </w:r>
      <w:bookmarkEnd w:id="218"/>
      <w:r w:rsidRPr="002B3813">
        <w:t>-NB</w:t>
      </w:r>
    </w:p>
    <w:p w14:paraId="37FC68EF" w14:textId="77777777" w:rsidR="001120D1" w:rsidRPr="002B3813" w:rsidRDefault="001120D1" w:rsidP="001120D1">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r w:rsidRPr="002B3813">
              <w:rPr>
                <w:rFonts w:cs="Arial"/>
                <w:szCs w:val="18"/>
                <w:lang w:eastAsia="en-US"/>
              </w:rPr>
              <w:t>SystemInformation-NB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criticalExtensions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color w:val="000000"/>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lateNonCriticalExtension</w:t>
            </w:r>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77777777" w:rsidR="001120D1" w:rsidRPr="002B3813" w:rsidRDefault="001120D1" w:rsidP="00D83390">
            <w:pPr>
              <w:pStyle w:val="TAL"/>
              <w:rPr>
                <w:rFonts w:cs="Arial"/>
                <w:szCs w:val="18"/>
                <w:lang w:eastAsia="en-US"/>
              </w:rPr>
            </w:pPr>
            <w:r w:rsidRPr="002B3813">
              <w:rPr>
                <w:rFonts w:cs="Arial"/>
                <w:szCs w:val="18"/>
                <w:lang w:eastAsia="en-US"/>
              </w:rPr>
              <w:t xml:space="preserve">      nonCriticalExtension SEQUENCE {}</w:t>
            </w:r>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19" w:name="_Toc438044354"/>
      <w:r w:rsidRPr="002B3813">
        <w:t>-</w:t>
      </w:r>
      <w:r w:rsidRPr="002B3813">
        <w:tab/>
        <w:t>SystemInformationBlockType1</w:t>
      </w:r>
      <w:bookmarkEnd w:id="219"/>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D83390">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D83390">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D83390">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D83390">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color w:val="000000"/>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D83390">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D83390">
        <w:tc>
          <w:tcPr>
            <w:tcW w:w="4535" w:type="dxa"/>
          </w:tcPr>
          <w:p w14:paraId="1D1A0C27" w14:textId="77777777"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rPr>
                <w:lang w:eastAsia="ja-JP"/>
              </w:rPr>
              <w:t xml:space="preserve"> maxPLMN-r11</w:t>
            </w:r>
            <w:r w:rsidR="00703A60" w:rsidRPr="002B3813">
              <w:rPr>
                <w:lang w:eastAsia="en-US"/>
              </w:rPr>
              <w:t>)) OF 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703A60" w:rsidRPr="002B3813" w14:paraId="1B45B34D" w14:textId="77777777" w:rsidTr="0027444E">
        <w:tc>
          <w:tcPr>
            <w:tcW w:w="4535" w:type="dxa"/>
          </w:tcPr>
          <w:p w14:paraId="00C15602" w14:textId="77777777" w:rsidR="00703A60" w:rsidRPr="002B3813" w:rsidRDefault="00703A60" w:rsidP="0027444E">
            <w:pPr>
              <w:pStyle w:val="TAL"/>
              <w:rPr>
                <w:lang w:eastAsia="en-US"/>
              </w:rPr>
            </w:pPr>
            <w:r w:rsidRPr="002B3813">
              <w:rPr>
                <w:lang w:eastAsia="en-US"/>
              </w:rPr>
              <w:t xml:space="preserve">      plmn-Identity-r13[1]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27444E">
        <w:tc>
          <w:tcPr>
            <w:tcW w:w="4535" w:type="dxa"/>
          </w:tcPr>
          <w:p w14:paraId="5BFC5FB9" w14:textId="77777777" w:rsidR="00703A60" w:rsidRPr="002B3813" w:rsidRDefault="00703A60" w:rsidP="0027444E">
            <w:pPr>
              <w:pStyle w:val="TAL"/>
              <w:rPr>
                <w:lang w:eastAsia="en-US"/>
              </w:rPr>
            </w:pPr>
            <w:r w:rsidRPr="002B3813">
              <w:rPr>
                <w:lang w:eastAsia="en-US"/>
              </w:rPr>
              <w:t xml:space="preserve">        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27444E">
        <w:tc>
          <w:tcPr>
            <w:tcW w:w="4535" w:type="dxa"/>
          </w:tcPr>
          <w:p w14:paraId="6103534E" w14:textId="77777777" w:rsidR="00703A60" w:rsidRPr="002B3813" w:rsidRDefault="00703A60" w:rsidP="0027444E">
            <w:pPr>
              <w:pStyle w:val="TAL"/>
              <w:rPr>
                <w:lang w:eastAsia="en-US"/>
              </w:rPr>
            </w:pPr>
            <w:r w:rsidRPr="002B3813">
              <w:rPr>
                <w:lang w:eastAsia="en-US"/>
              </w:rPr>
              <w:t xml:space="preserve">        mnc</w:t>
            </w:r>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27444E">
        <w:tc>
          <w:tcPr>
            <w:tcW w:w="4535" w:type="dxa"/>
          </w:tcPr>
          <w:p w14:paraId="6D6EC229" w14:textId="77777777" w:rsidR="00703A60" w:rsidRPr="002B3813" w:rsidRDefault="00703A60" w:rsidP="0027444E">
            <w:pPr>
              <w:pStyle w:val="TAL"/>
              <w:rPr>
                <w:lang w:eastAsia="en-US"/>
              </w:rPr>
            </w:pPr>
            <w:r w:rsidRPr="002B3813">
              <w:rPr>
                <w:lang w:eastAsia="en-US"/>
              </w:rPr>
              <w:t xml:space="preserve">      }</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27444E">
        <w:tc>
          <w:tcPr>
            <w:tcW w:w="4535" w:type="dxa"/>
          </w:tcPr>
          <w:p w14:paraId="6DAD4BC4" w14:textId="77777777" w:rsidR="00703A60" w:rsidRPr="002B3813" w:rsidRDefault="00703A60" w:rsidP="0027444E">
            <w:pPr>
              <w:pStyle w:val="TAL"/>
              <w:rPr>
                <w:lang w:eastAsia="en-US"/>
              </w:rPr>
            </w:pPr>
            <w:r w:rsidRPr="002B3813">
              <w:rPr>
                <w:lang w:eastAsia="en-US"/>
              </w:rPr>
              <w:t xml:space="preserve">      cellReservedForOperatorUse-r13[1]</w:t>
            </w:r>
          </w:p>
        </w:tc>
        <w:tc>
          <w:tcPr>
            <w:tcW w:w="2267" w:type="dxa"/>
          </w:tcPr>
          <w:p w14:paraId="2C409B8F" w14:textId="77777777" w:rsidR="00703A60" w:rsidRPr="002B3813" w:rsidRDefault="00703A60" w:rsidP="0027444E">
            <w:pPr>
              <w:pStyle w:val="TAL"/>
              <w:rPr>
                <w:lang w:eastAsia="en-US"/>
              </w:rPr>
            </w:pPr>
            <w:r w:rsidRPr="002B3813">
              <w:rPr>
                <w:lang w:eastAsia="en-US"/>
              </w:rPr>
              <w:t>notReserved</w:t>
            </w:r>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27444E">
        <w:tc>
          <w:tcPr>
            <w:tcW w:w="4535" w:type="dxa"/>
            <w:vMerge w:val="restart"/>
          </w:tcPr>
          <w:p w14:paraId="093DD1CA" w14:textId="77777777" w:rsidR="00703A60" w:rsidRPr="002B3813" w:rsidRDefault="00703A60" w:rsidP="0027444E">
            <w:pPr>
              <w:pStyle w:val="TAL"/>
              <w:rPr>
                <w:lang w:eastAsia="en-US"/>
              </w:rPr>
            </w:pPr>
            <w:r w:rsidRPr="002B3813">
              <w:rPr>
                <w:lang w:eastAsia="en-US"/>
              </w:rPr>
              <w:t xml:space="preserve">      attachWithoutPDN-Connectivity-r13[1]</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27444E">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703A60" w:rsidRPr="002B3813" w14:paraId="30707FF9" w14:textId="77777777" w:rsidTr="0027444E">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D83390">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D83390">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D83390">
        <w:tc>
          <w:tcPr>
            <w:tcW w:w="4535" w:type="dxa"/>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r w:rsidRPr="002B3813">
              <w:rPr>
                <w:lang w:eastAsia="en-US"/>
              </w:rPr>
              <w:t>notBarred</w:t>
            </w:r>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1120D1" w:rsidRPr="002B3813" w14:paraId="4C6E7E2B" w14:textId="77777777" w:rsidTr="00D83390">
        <w:tc>
          <w:tcPr>
            <w:tcW w:w="4535" w:type="dxa"/>
          </w:tcPr>
          <w:p w14:paraId="4FD8070A" w14:textId="77777777" w:rsidR="001120D1" w:rsidRPr="002B3813" w:rsidRDefault="001120D1" w:rsidP="00D83390">
            <w:pPr>
              <w:pStyle w:val="TAL"/>
              <w:rPr>
                <w:lang w:eastAsia="en-US"/>
              </w:rPr>
            </w:pPr>
            <w:r w:rsidRPr="002B3813">
              <w:rPr>
                <w:lang w:eastAsia="en-US"/>
              </w:rPr>
              <w:t xml:space="preserve">    intraFreqReselection-r13</w:t>
            </w:r>
          </w:p>
        </w:tc>
        <w:tc>
          <w:tcPr>
            <w:tcW w:w="2267" w:type="dxa"/>
          </w:tcPr>
          <w:p w14:paraId="2D92FDA6" w14:textId="77777777" w:rsidR="001120D1" w:rsidRPr="002B3813" w:rsidRDefault="001120D1" w:rsidP="00D83390">
            <w:pPr>
              <w:pStyle w:val="TAL"/>
              <w:rPr>
                <w:lang w:eastAsia="en-US"/>
              </w:rPr>
            </w:pPr>
            <w:r w:rsidRPr="002B3813">
              <w:rPr>
                <w:lang w:eastAsia="en-US"/>
              </w:rPr>
              <w:t>notAllowed</w:t>
            </w:r>
          </w:p>
        </w:tc>
        <w:tc>
          <w:tcPr>
            <w:tcW w:w="1946" w:type="dxa"/>
          </w:tcPr>
          <w:p w14:paraId="7B199C2C" w14:textId="77777777" w:rsidR="001120D1" w:rsidRPr="002B3813" w:rsidRDefault="001120D1" w:rsidP="00D83390">
            <w:pPr>
              <w:pStyle w:val="TAL"/>
              <w:rPr>
                <w:lang w:eastAsia="en-US"/>
              </w:rPr>
            </w:pPr>
          </w:p>
        </w:tc>
        <w:tc>
          <w:tcPr>
            <w:tcW w:w="1620" w:type="dxa"/>
          </w:tcPr>
          <w:p w14:paraId="20894025" w14:textId="77777777" w:rsidR="001120D1" w:rsidRPr="002B3813" w:rsidRDefault="001120D1" w:rsidP="00D83390">
            <w:pPr>
              <w:pStyle w:val="TAL"/>
              <w:rPr>
                <w:lang w:eastAsia="en-US"/>
              </w:rPr>
            </w:pPr>
          </w:p>
        </w:tc>
      </w:tr>
      <w:tr w:rsidR="001120D1" w:rsidRPr="002B3813" w14:paraId="5F976B7F" w14:textId="77777777" w:rsidTr="00D83390">
        <w:tc>
          <w:tcPr>
            <w:tcW w:w="4535" w:type="dxa"/>
          </w:tcPr>
          <w:p w14:paraId="45EB1056" w14:textId="77777777" w:rsidR="001120D1" w:rsidRPr="002B3813" w:rsidRDefault="001120D1" w:rsidP="00D83390">
            <w:pPr>
              <w:pStyle w:val="TAL"/>
              <w:rPr>
                <w:lang w:eastAsia="en-US"/>
              </w:rPr>
            </w:pPr>
            <w:r w:rsidRPr="002B3813">
              <w:rPr>
                <w:lang w:eastAsia="en-US"/>
              </w:rPr>
              <w:t xml:space="preserve">  }</w:t>
            </w:r>
          </w:p>
        </w:tc>
        <w:tc>
          <w:tcPr>
            <w:tcW w:w="2267" w:type="dxa"/>
          </w:tcPr>
          <w:p w14:paraId="65DE8F7A" w14:textId="77777777" w:rsidR="001120D1" w:rsidRPr="002B3813" w:rsidRDefault="001120D1" w:rsidP="00D83390">
            <w:pPr>
              <w:pStyle w:val="TAL"/>
              <w:rPr>
                <w:lang w:eastAsia="en-US"/>
              </w:rPr>
            </w:pPr>
          </w:p>
        </w:tc>
        <w:tc>
          <w:tcPr>
            <w:tcW w:w="1946" w:type="dxa"/>
          </w:tcPr>
          <w:p w14:paraId="26332C2A" w14:textId="77777777" w:rsidR="001120D1" w:rsidRPr="002B3813" w:rsidRDefault="001120D1" w:rsidP="00D83390">
            <w:pPr>
              <w:pStyle w:val="TAL"/>
              <w:rPr>
                <w:lang w:eastAsia="en-US"/>
              </w:rPr>
            </w:pPr>
          </w:p>
        </w:tc>
        <w:tc>
          <w:tcPr>
            <w:tcW w:w="1620" w:type="dxa"/>
          </w:tcPr>
          <w:p w14:paraId="14320FDE" w14:textId="77777777" w:rsidR="001120D1" w:rsidRPr="002B3813" w:rsidRDefault="001120D1" w:rsidP="00D83390">
            <w:pPr>
              <w:pStyle w:val="TAL"/>
              <w:rPr>
                <w:lang w:eastAsia="en-US"/>
              </w:rPr>
            </w:pPr>
          </w:p>
        </w:tc>
      </w:tr>
      <w:tr w:rsidR="001120D1" w:rsidRPr="002B3813" w14:paraId="68F4F029" w14:textId="77777777" w:rsidTr="00D83390">
        <w:tc>
          <w:tcPr>
            <w:tcW w:w="4535" w:type="dxa"/>
          </w:tcPr>
          <w:p w14:paraId="4F03DBA6" w14:textId="77777777" w:rsidR="001120D1" w:rsidRPr="002B3813" w:rsidRDefault="001120D1" w:rsidP="00D83390">
            <w:pPr>
              <w:pStyle w:val="TAL"/>
              <w:rPr>
                <w:lang w:eastAsia="en-US"/>
              </w:rPr>
            </w:pPr>
            <w:r w:rsidRPr="002B3813">
              <w:rPr>
                <w:lang w:eastAsia="en-US"/>
              </w:rPr>
              <w:t xml:space="preserve">  cellSelectionInfo-r13 SEQUENCE {</w:t>
            </w:r>
          </w:p>
        </w:tc>
        <w:tc>
          <w:tcPr>
            <w:tcW w:w="2267" w:type="dxa"/>
          </w:tcPr>
          <w:p w14:paraId="620E5A73" w14:textId="77777777" w:rsidR="001120D1" w:rsidRPr="002B3813" w:rsidRDefault="001120D1" w:rsidP="00D83390">
            <w:pPr>
              <w:pStyle w:val="TAL"/>
              <w:rPr>
                <w:lang w:eastAsia="en-US"/>
              </w:rPr>
            </w:pPr>
          </w:p>
        </w:tc>
        <w:tc>
          <w:tcPr>
            <w:tcW w:w="1946" w:type="dxa"/>
          </w:tcPr>
          <w:p w14:paraId="5BB0E43D" w14:textId="77777777" w:rsidR="001120D1" w:rsidRPr="002B3813" w:rsidRDefault="001120D1" w:rsidP="00D83390">
            <w:pPr>
              <w:pStyle w:val="TAL"/>
              <w:rPr>
                <w:lang w:eastAsia="en-US"/>
              </w:rPr>
            </w:pPr>
          </w:p>
        </w:tc>
        <w:tc>
          <w:tcPr>
            <w:tcW w:w="1620" w:type="dxa"/>
          </w:tcPr>
          <w:p w14:paraId="2C30D8AB" w14:textId="77777777" w:rsidR="001120D1" w:rsidRPr="002B3813" w:rsidRDefault="001120D1" w:rsidP="00D83390">
            <w:pPr>
              <w:pStyle w:val="TAL"/>
              <w:rPr>
                <w:lang w:eastAsia="en-US"/>
              </w:rPr>
            </w:pPr>
          </w:p>
        </w:tc>
      </w:tr>
      <w:tr w:rsidR="001120D1" w:rsidRPr="002B3813" w14:paraId="0B6E57FF" w14:textId="77777777" w:rsidTr="00D83390">
        <w:tc>
          <w:tcPr>
            <w:tcW w:w="4535" w:type="dxa"/>
          </w:tcPr>
          <w:p w14:paraId="17AE3F25"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12B937A6" w14:textId="77777777" w:rsidR="001120D1" w:rsidRPr="002B3813" w:rsidRDefault="001120D1" w:rsidP="00D83390">
            <w:pPr>
              <w:pStyle w:val="TAL"/>
              <w:rPr>
                <w:lang w:eastAsia="en-US"/>
              </w:rPr>
            </w:pPr>
            <w:r w:rsidRPr="002B3813">
              <w:rPr>
                <w:lang w:eastAsia="en-US"/>
              </w:rPr>
              <w:t>-70 (-140 dBm)</w:t>
            </w:r>
          </w:p>
        </w:tc>
        <w:tc>
          <w:tcPr>
            <w:tcW w:w="1946" w:type="dxa"/>
          </w:tcPr>
          <w:p w14:paraId="6698A089" w14:textId="77777777" w:rsidR="001120D1" w:rsidRPr="002B3813" w:rsidRDefault="001120D1" w:rsidP="00D83390">
            <w:pPr>
              <w:pStyle w:val="TAL"/>
              <w:rPr>
                <w:lang w:eastAsia="en-US"/>
              </w:rPr>
            </w:pPr>
            <w:r w:rsidRPr="002B3813">
              <w:rPr>
                <w:lang w:eastAsia="en-US"/>
              </w:rPr>
              <w:t>For RF/RRM test cases</w:t>
            </w:r>
          </w:p>
        </w:tc>
        <w:tc>
          <w:tcPr>
            <w:tcW w:w="1620" w:type="dxa"/>
          </w:tcPr>
          <w:p w14:paraId="0853A1AE" w14:textId="77777777" w:rsidR="001120D1" w:rsidRPr="002B3813" w:rsidRDefault="00703A60" w:rsidP="00D83390">
            <w:pPr>
              <w:pStyle w:val="TAL"/>
              <w:rPr>
                <w:lang w:eastAsia="en-US"/>
              </w:rPr>
            </w:pPr>
            <w:r w:rsidRPr="002B3813">
              <w:rPr>
                <w:lang w:eastAsia="en-US"/>
              </w:rPr>
              <w:t>RF</w:t>
            </w:r>
          </w:p>
        </w:tc>
      </w:tr>
      <w:tr w:rsidR="001120D1" w:rsidRPr="002B3813" w14:paraId="4206B296" w14:textId="77777777" w:rsidTr="00D83390">
        <w:tc>
          <w:tcPr>
            <w:tcW w:w="4535" w:type="dxa"/>
          </w:tcPr>
          <w:p w14:paraId="23328590" w14:textId="77777777" w:rsidR="001120D1" w:rsidRPr="002B3813" w:rsidRDefault="001120D1" w:rsidP="00D83390">
            <w:pPr>
              <w:pStyle w:val="TAL"/>
              <w:rPr>
                <w:lang w:eastAsia="en-US"/>
              </w:rPr>
            </w:pPr>
          </w:p>
        </w:tc>
        <w:tc>
          <w:tcPr>
            <w:tcW w:w="2267" w:type="dxa"/>
          </w:tcPr>
          <w:p w14:paraId="643ABA6E" w14:textId="77777777" w:rsidR="001120D1" w:rsidRPr="002B3813" w:rsidRDefault="001120D1" w:rsidP="00D83390">
            <w:pPr>
              <w:pStyle w:val="TAL"/>
              <w:rPr>
                <w:lang w:eastAsia="en-US"/>
              </w:rPr>
            </w:pPr>
            <w:r w:rsidRPr="002B3813">
              <w:rPr>
                <w:lang w:eastAsia="en-US"/>
              </w:rPr>
              <w:t>-106 dBm</w:t>
            </w:r>
          </w:p>
        </w:tc>
        <w:tc>
          <w:tcPr>
            <w:tcW w:w="1946" w:type="dxa"/>
          </w:tcPr>
          <w:p w14:paraId="3C0EF4FD" w14:textId="77777777" w:rsidR="001120D1" w:rsidRPr="002B3813" w:rsidRDefault="001120D1" w:rsidP="00D83390">
            <w:pPr>
              <w:pStyle w:val="TAL"/>
              <w:rPr>
                <w:lang w:eastAsia="en-US"/>
              </w:rPr>
            </w:pPr>
            <w:r w:rsidRPr="002B3813">
              <w:rPr>
                <w:lang w:eastAsia="en-US"/>
              </w:rPr>
              <w:t>For signalling test cases</w:t>
            </w:r>
          </w:p>
        </w:tc>
        <w:tc>
          <w:tcPr>
            <w:tcW w:w="1620" w:type="dxa"/>
          </w:tcPr>
          <w:p w14:paraId="24D95E63" w14:textId="77777777" w:rsidR="001120D1" w:rsidRPr="002B3813" w:rsidRDefault="00703A60" w:rsidP="00D83390">
            <w:pPr>
              <w:pStyle w:val="TAL"/>
              <w:rPr>
                <w:lang w:eastAsia="en-US"/>
              </w:rPr>
            </w:pPr>
            <w:r w:rsidRPr="002B3813">
              <w:rPr>
                <w:lang w:eastAsia="en-US"/>
              </w:rPr>
              <w:t>Signaling</w:t>
            </w:r>
          </w:p>
        </w:tc>
      </w:tr>
      <w:tr w:rsidR="001120D1" w:rsidRPr="002B3813" w14:paraId="36F856B0" w14:textId="77777777" w:rsidTr="00D83390">
        <w:tc>
          <w:tcPr>
            <w:tcW w:w="4535" w:type="dxa"/>
          </w:tcPr>
          <w:p w14:paraId="15FE0E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4E771901" w14:textId="77777777" w:rsidR="001120D1" w:rsidRPr="002B3813" w:rsidRDefault="00703A60" w:rsidP="00D83390">
            <w:pPr>
              <w:pStyle w:val="TAL"/>
              <w:rPr>
                <w:lang w:eastAsia="en-US"/>
              </w:rPr>
            </w:pPr>
            <w:r w:rsidRPr="002B3813">
              <w:rPr>
                <w:lang w:eastAsia="en-US"/>
              </w:rPr>
              <w:t>-20 (-20dB)</w:t>
            </w:r>
          </w:p>
        </w:tc>
        <w:tc>
          <w:tcPr>
            <w:tcW w:w="1946" w:type="dxa"/>
          </w:tcPr>
          <w:p w14:paraId="4A071953" w14:textId="77777777" w:rsidR="001120D1" w:rsidRPr="002B3813" w:rsidRDefault="001120D1" w:rsidP="00D83390">
            <w:pPr>
              <w:pStyle w:val="TAL"/>
              <w:rPr>
                <w:lang w:eastAsia="en-US"/>
              </w:rPr>
            </w:pPr>
          </w:p>
        </w:tc>
        <w:tc>
          <w:tcPr>
            <w:tcW w:w="1620" w:type="dxa"/>
          </w:tcPr>
          <w:p w14:paraId="0D635674" w14:textId="77777777" w:rsidR="001120D1" w:rsidRPr="002B3813" w:rsidRDefault="001120D1" w:rsidP="00D83390">
            <w:pPr>
              <w:pStyle w:val="TAL"/>
              <w:rPr>
                <w:lang w:eastAsia="en-US"/>
              </w:rPr>
            </w:pPr>
          </w:p>
        </w:tc>
      </w:tr>
      <w:tr w:rsidR="001120D1" w:rsidRPr="002B3813" w14:paraId="06FDD119" w14:textId="77777777" w:rsidTr="00D83390">
        <w:tc>
          <w:tcPr>
            <w:tcW w:w="4535" w:type="dxa"/>
          </w:tcPr>
          <w:p w14:paraId="702280C4" w14:textId="77777777" w:rsidR="001120D1" w:rsidRPr="002B3813" w:rsidRDefault="001120D1" w:rsidP="00D83390">
            <w:pPr>
              <w:pStyle w:val="TAL"/>
              <w:rPr>
                <w:lang w:eastAsia="en-US"/>
              </w:rPr>
            </w:pPr>
            <w:r w:rsidRPr="002B3813">
              <w:rPr>
                <w:lang w:eastAsia="en-US"/>
              </w:rPr>
              <w:t xml:space="preserve">  }</w:t>
            </w:r>
          </w:p>
        </w:tc>
        <w:tc>
          <w:tcPr>
            <w:tcW w:w="2267" w:type="dxa"/>
          </w:tcPr>
          <w:p w14:paraId="76B2CF71" w14:textId="77777777" w:rsidR="001120D1" w:rsidRPr="002B3813" w:rsidRDefault="001120D1" w:rsidP="00D83390">
            <w:pPr>
              <w:pStyle w:val="TAL"/>
              <w:rPr>
                <w:lang w:eastAsia="en-US"/>
              </w:rPr>
            </w:pPr>
          </w:p>
        </w:tc>
        <w:tc>
          <w:tcPr>
            <w:tcW w:w="1946" w:type="dxa"/>
          </w:tcPr>
          <w:p w14:paraId="44CD2626" w14:textId="77777777" w:rsidR="001120D1" w:rsidRPr="002B3813" w:rsidRDefault="001120D1" w:rsidP="00D83390">
            <w:pPr>
              <w:pStyle w:val="TAL"/>
              <w:rPr>
                <w:lang w:eastAsia="en-US"/>
              </w:rPr>
            </w:pPr>
          </w:p>
        </w:tc>
        <w:tc>
          <w:tcPr>
            <w:tcW w:w="1620" w:type="dxa"/>
          </w:tcPr>
          <w:p w14:paraId="0D3D62A3" w14:textId="77777777" w:rsidR="001120D1" w:rsidRPr="002B3813" w:rsidRDefault="001120D1" w:rsidP="00D83390">
            <w:pPr>
              <w:pStyle w:val="TAL"/>
              <w:rPr>
                <w:lang w:eastAsia="en-US"/>
              </w:rPr>
            </w:pPr>
          </w:p>
        </w:tc>
      </w:tr>
      <w:tr w:rsidR="001120D1" w:rsidRPr="002B3813" w14:paraId="1019EBE6" w14:textId="77777777" w:rsidTr="00D83390">
        <w:tc>
          <w:tcPr>
            <w:tcW w:w="4535" w:type="dxa"/>
          </w:tcPr>
          <w:p w14:paraId="524B634E"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312D7C28" w14:textId="77777777" w:rsidR="001120D1" w:rsidRPr="002B3813" w:rsidRDefault="001120D1" w:rsidP="00D83390">
            <w:pPr>
              <w:pStyle w:val="TAL"/>
              <w:rPr>
                <w:lang w:eastAsia="en-US"/>
              </w:rPr>
            </w:pPr>
            <w:r w:rsidRPr="002B3813">
              <w:rPr>
                <w:lang w:eastAsia="en-US"/>
              </w:rPr>
              <w:t>Not Present</w:t>
            </w:r>
          </w:p>
        </w:tc>
        <w:tc>
          <w:tcPr>
            <w:tcW w:w="1946" w:type="dxa"/>
          </w:tcPr>
          <w:p w14:paraId="3900D5AF" w14:textId="77777777" w:rsidR="001120D1" w:rsidRPr="002B3813" w:rsidRDefault="001120D1" w:rsidP="00D83390">
            <w:pPr>
              <w:pStyle w:val="TAL"/>
              <w:rPr>
                <w:lang w:eastAsia="en-US"/>
              </w:rPr>
            </w:pPr>
          </w:p>
        </w:tc>
        <w:tc>
          <w:tcPr>
            <w:tcW w:w="1620" w:type="dxa"/>
          </w:tcPr>
          <w:p w14:paraId="70127B87" w14:textId="77777777" w:rsidR="001120D1" w:rsidRPr="002B3813" w:rsidRDefault="001120D1" w:rsidP="00D83390">
            <w:pPr>
              <w:pStyle w:val="TAL"/>
              <w:rPr>
                <w:lang w:eastAsia="en-US"/>
              </w:rPr>
            </w:pPr>
          </w:p>
        </w:tc>
      </w:tr>
      <w:tr w:rsidR="001120D1" w:rsidRPr="002B3813" w14:paraId="429CACA4" w14:textId="77777777" w:rsidTr="00D83390">
        <w:tc>
          <w:tcPr>
            <w:tcW w:w="4535" w:type="dxa"/>
          </w:tcPr>
          <w:p w14:paraId="4D7B81CA" w14:textId="77777777" w:rsidR="001120D1" w:rsidRPr="002B3813" w:rsidRDefault="001120D1" w:rsidP="00D83390">
            <w:pPr>
              <w:pStyle w:val="TAL"/>
              <w:rPr>
                <w:lang w:eastAsia="en-US"/>
              </w:rPr>
            </w:pPr>
            <w:r w:rsidRPr="002B3813">
              <w:rPr>
                <w:lang w:eastAsia="en-US"/>
              </w:rPr>
              <w:t xml:space="preserve">  freqBandIndicator-r13</w:t>
            </w:r>
          </w:p>
        </w:tc>
        <w:tc>
          <w:tcPr>
            <w:tcW w:w="2267" w:type="dxa"/>
          </w:tcPr>
          <w:p w14:paraId="162EF4CF" w14:textId="77777777" w:rsidR="001120D1" w:rsidRPr="002B3813" w:rsidRDefault="001120D1" w:rsidP="00D83390">
            <w:pPr>
              <w:pStyle w:val="TAL"/>
              <w:rPr>
                <w:lang w:eastAsia="en-US"/>
              </w:rPr>
            </w:pPr>
            <w:r w:rsidRPr="002B3813">
              <w:rPr>
                <w:lang w:eastAsia="en-US"/>
              </w:rPr>
              <w:t>Operating band under test.</w:t>
            </w:r>
          </w:p>
        </w:tc>
        <w:tc>
          <w:tcPr>
            <w:tcW w:w="1946" w:type="dxa"/>
          </w:tcPr>
          <w:p w14:paraId="2272552F" w14:textId="77777777" w:rsidR="001120D1" w:rsidRPr="002B3813" w:rsidRDefault="001120D1" w:rsidP="00D83390">
            <w:pPr>
              <w:pStyle w:val="TAL"/>
              <w:rPr>
                <w:lang w:eastAsia="en-US"/>
              </w:rPr>
            </w:pPr>
          </w:p>
        </w:tc>
        <w:tc>
          <w:tcPr>
            <w:tcW w:w="1620" w:type="dxa"/>
          </w:tcPr>
          <w:p w14:paraId="173AB774" w14:textId="77777777" w:rsidR="001120D1" w:rsidRPr="002B3813" w:rsidRDefault="001120D1" w:rsidP="00D83390">
            <w:pPr>
              <w:pStyle w:val="TAL"/>
              <w:rPr>
                <w:lang w:eastAsia="en-US"/>
              </w:rPr>
            </w:pPr>
          </w:p>
        </w:tc>
      </w:tr>
      <w:tr w:rsidR="001120D1" w:rsidRPr="002B3813" w14:paraId="314B9E4A" w14:textId="77777777" w:rsidTr="00D83390">
        <w:tc>
          <w:tcPr>
            <w:tcW w:w="4535" w:type="dxa"/>
          </w:tcPr>
          <w:p w14:paraId="0F97DEB5" w14:textId="77777777" w:rsidR="001120D1" w:rsidRPr="002B3813" w:rsidRDefault="001120D1" w:rsidP="00D83390">
            <w:pPr>
              <w:pStyle w:val="TAL"/>
              <w:rPr>
                <w:lang w:eastAsia="en-US"/>
              </w:rPr>
            </w:pPr>
            <w:r w:rsidRPr="002B3813">
              <w:rPr>
                <w:lang w:eastAsia="en-US"/>
              </w:rPr>
              <w:t xml:space="preserve">  freqBandInfo-r13</w:t>
            </w:r>
          </w:p>
        </w:tc>
        <w:tc>
          <w:tcPr>
            <w:tcW w:w="2267" w:type="dxa"/>
          </w:tcPr>
          <w:p w14:paraId="50477209" w14:textId="77777777" w:rsidR="001120D1" w:rsidRPr="002B3813" w:rsidRDefault="00703A60" w:rsidP="00D83390">
            <w:pPr>
              <w:pStyle w:val="TAL"/>
              <w:rPr>
                <w:lang w:eastAsia="en-US"/>
              </w:rPr>
            </w:pPr>
            <w:r w:rsidRPr="002B3813">
              <w:rPr>
                <w:lang w:eastAsia="en-US"/>
              </w:rPr>
              <w:t>Not Present</w:t>
            </w:r>
          </w:p>
        </w:tc>
        <w:tc>
          <w:tcPr>
            <w:tcW w:w="1946" w:type="dxa"/>
          </w:tcPr>
          <w:p w14:paraId="5FEEAA85" w14:textId="77777777" w:rsidR="001120D1" w:rsidRPr="002B3813" w:rsidRDefault="001120D1" w:rsidP="00D83390">
            <w:pPr>
              <w:pStyle w:val="TAL"/>
              <w:rPr>
                <w:lang w:eastAsia="en-US"/>
              </w:rPr>
            </w:pPr>
          </w:p>
        </w:tc>
        <w:tc>
          <w:tcPr>
            <w:tcW w:w="1620" w:type="dxa"/>
          </w:tcPr>
          <w:p w14:paraId="621095B1" w14:textId="77777777" w:rsidR="001120D1" w:rsidRPr="002B3813" w:rsidRDefault="001120D1" w:rsidP="00D83390">
            <w:pPr>
              <w:pStyle w:val="TAL"/>
              <w:rPr>
                <w:lang w:eastAsia="en-US"/>
              </w:rPr>
            </w:pPr>
          </w:p>
        </w:tc>
      </w:tr>
      <w:tr w:rsidR="001120D1" w:rsidRPr="002B3813" w14:paraId="60F49DF0" w14:textId="77777777" w:rsidTr="00D83390">
        <w:tc>
          <w:tcPr>
            <w:tcW w:w="4535" w:type="dxa"/>
          </w:tcPr>
          <w:p w14:paraId="3D044171" w14:textId="77777777" w:rsidR="001120D1" w:rsidRPr="002B3813" w:rsidRDefault="001120D1" w:rsidP="00D83390">
            <w:pPr>
              <w:pStyle w:val="TAL"/>
              <w:rPr>
                <w:lang w:eastAsia="en-US"/>
              </w:rPr>
            </w:pPr>
            <w:r w:rsidRPr="002B3813">
              <w:rPr>
                <w:lang w:eastAsia="en-US"/>
              </w:rPr>
              <w:t xml:space="preserve">  multiBandInfoList-r13</w:t>
            </w:r>
          </w:p>
        </w:tc>
        <w:tc>
          <w:tcPr>
            <w:tcW w:w="2267" w:type="dxa"/>
          </w:tcPr>
          <w:p w14:paraId="674F6D9B" w14:textId="77777777" w:rsidR="001120D1" w:rsidRPr="002B3813" w:rsidRDefault="001120D1" w:rsidP="00D83390">
            <w:pPr>
              <w:pStyle w:val="TAL"/>
              <w:rPr>
                <w:lang w:eastAsia="en-US"/>
              </w:rPr>
            </w:pPr>
            <w:r w:rsidRPr="002B3813">
              <w:rPr>
                <w:lang w:eastAsia="en-US"/>
              </w:rPr>
              <w:t>Not Present</w:t>
            </w:r>
          </w:p>
        </w:tc>
        <w:tc>
          <w:tcPr>
            <w:tcW w:w="1946" w:type="dxa"/>
          </w:tcPr>
          <w:p w14:paraId="6D2CC02D" w14:textId="77777777" w:rsidR="001120D1" w:rsidRPr="002B3813" w:rsidRDefault="001120D1" w:rsidP="00D83390">
            <w:pPr>
              <w:pStyle w:val="TAL"/>
              <w:rPr>
                <w:lang w:eastAsia="en-US"/>
              </w:rPr>
            </w:pPr>
          </w:p>
        </w:tc>
        <w:tc>
          <w:tcPr>
            <w:tcW w:w="1620" w:type="dxa"/>
          </w:tcPr>
          <w:p w14:paraId="68D57BA0" w14:textId="77777777" w:rsidR="001120D1" w:rsidRPr="002B3813" w:rsidRDefault="001120D1" w:rsidP="00D83390">
            <w:pPr>
              <w:pStyle w:val="TAL"/>
              <w:rPr>
                <w:lang w:eastAsia="en-US"/>
              </w:rPr>
            </w:pPr>
          </w:p>
        </w:tc>
      </w:tr>
      <w:tr w:rsidR="001120D1" w:rsidRPr="002B3813" w14:paraId="3A96ADFE" w14:textId="77777777" w:rsidTr="00D83390">
        <w:tc>
          <w:tcPr>
            <w:tcW w:w="4535" w:type="dxa"/>
          </w:tcPr>
          <w:p w14:paraId="235BE0D9" w14:textId="77777777" w:rsidR="001120D1" w:rsidRPr="002B3813" w:rsidRDefault="001120D1" w:rsidP="00D83390">
            <w:pPr>
              <w:pStyle w:val="TAL"/>
              <w:rPr>
                <w:lang w:eastAsia="en-US"/>
              </w:rPr>
            </w:pPr>
            <w:r w:rsidRPr="002B3813">
              <w:rPr>
                <w:lang w:eastAsia="en-US"/>
              </w:rPr>
              <w:t xml:space="preserve">  downlinkBitmap-r13</w:t>
            </w:r>
          </w:p>
        </w:tc>
        <w:tc>
          <w:tcPr>
            <w:tcW w:w="2267" w:type="dxa"/>
          </w:tcPr>
          <w:p w14:paraId="16CDA473" w14:textId="77777777" w:rsidR="001120D1" w:rsidRPr="002B3813" w:rsidRDefault="00703A60" w:rsidP="00D83390">
            <w:pPr>
              <w:pStyle w:val="TAL"/>
              <w:rPr>
                <w:lang w:eastAsia="en-US"/>
              </w:rPr>
            </w:pPr>
            <w:r w:rsidRPr="002B3813">
              <w:rPr>
                <w:lang w:eastAsia="en-US"/>
              </w:rPr>
              <w:t>Not Present</w:t>
            </w:r>
          </w:p>
        </w:tc>
        <w:tc>
          <w:tcPr>
            <w:tcW w:w="1946" w:type="dxa"/>
          </w:tcPr>
          <w:p w14:paraId="6A2A8B6B" w14:textId="77777777" w:rsidR="001120D1" w:rsidRPr="002B3813" w:rsidRDefault="001120D1" w:rsidP="00D83390">
            <w:pPr>
              <w:pStyle w:val="TAL"/>
              <w:rPr>
                <w:lang w:eastAsia="en-US"/>
              </w:rPr>
            </w:pPr>
          </w:p>
        </w:tc>
        <w:tc>
          <w:tcPr>
            <w:tcW w:w="1620" w:type="dxa"/>
          </w:tcPr>
          <w:p w14:paraId="7D33782F" w14:textId="77777777" w:rsidR="001120D1" w:rsidRPr="002B3813" w:rsidRDefault="001120D1" w:rsidP="00D83390">
            <w:pPr>
              <w:pStyle w:val="TAL"/>
              <w:rPr>
                <w:lang w:eastAsia="en-US"/>
              </w:rPr>
            </w:pPr>
          </w:p>
        </w:tc>
      </w:tr>
      <w:tr w:rsidR="001120D1" w:rsidRPr="002B3813" w14:paraId="3A5C5018" w14:textId="77777777" w:rsidTr="00703A60">
        <w:tc>
          <w:tcPr>
            <w:tcW w:w="4535" w:type="dxa"/>
            <w:tcBorders>
              <w:bottom w:val="nil"/>
            </w:tcBorders>
          </w:tcPr>
          <w:p w14:paraId="419DBA1F" w14:textId="77777777" w:rsidR="001120D1" w:rsidRPr="002B3813" w:rsidRDefault="001120D1" w:rsidP="00D83390">
            <w:pPr>
              <w:pStyle w:val="TAL"/>
              <w:rPr>
                <w:lang w:eastAsia="en-US"/>
              </w:rPr>
            </w:pPr>
            <w:r w:rsidRPr="002B3813">
              <w:rPr>
                <w:lang w:eastAsia="en-US"/>
              </w:rPr>
              <w:t xml:space="preserve">  eutraControlRegionSize-r13</w:t>
            </w:r>
          </w:p>
        </w:tc>
        <w:tc>
          <w:tcPr>
            <w:tcW w:w="2267" w:type="dxa"/>
          </w:tcPr>
          <w:p w14:paraId="5AFA10BA" w14:textId="77777777" w:rsidR="001120D1" w:rsidRPr="002B3813" w:rsidRDefault="00703A60" w:rsidP="00D83390">
            <w:pPr>
              <w:pStyle w:val="TAL"/>
              <w:rPr>
                <w:lang w:eastAsia="en-US"/>
              </w:rPr>
            </w:pPr>
            <w:r w:rsidRPr="002B3813">
              <w:rPr>
                <w:lang w:eastAsia="en-US"/>
              </w:rPr>
              <w:t>n2</w:t>
            </w:r>
          </w:p>
        </w:tc>
        <w:tc>
          <w:tcPr>
            <w:tcW w:w="1946" w:type="dxa"/>
          </w:tcPr>
          <w:p w14:paraId="466084C4" w14:textId="77777777" w:rsidR="001120D1" w:rsidRPr="002B3813" w:rsidRDefault="001120D1" w:rsidP="00D83390">
            <w:pPr>
              <w:pStyle w:val="TAL"/>
              <w:rPr>
                <w:lang w:eastAsia="en-US"/>
              </w:rPr>
            </w:pPr>
          </w:p>
        </w:tc>
        <w:tc>
          <w:tcPr>
            <w:tcW w:w="1620" w:type="dxa"/>
          </w:tcPr>
          <w:p w14:paraId="7FD21AD5" w14:textId="77777777" w:rsidR="001120D1" w:rsidRPr="002B3813" w:rsidRDefault="00703A60" w:rsidP="00D83390">
            <w:pPr>
              <w:pStyle w:val="TAL"/>
              <w:rPr>
                <w:lang w:eastAsia="en-US"/>
              </w:rPr>
            </w:pPr>
            <w:r w:rsidRPr="002B3813">
              <w:rPr>
                <w:lang w:eastAsia="en-US"/>
              </w:rPr>
              <w:t>Inband-Same, Inband- Different</w:t>
            </w:r>
          </w:p>
        </w:tc>
      </w:tr>
      <w:tr w:rsidR="00703A60" w:rsidRPr="002B3813" w14:paraId="4C09EC71" w14:textId="77777777" w:rsidTr="00703A60">
        <w:tc>
          <w:tcPr>
            <w:tcW w:w="4535" w:type="dxa"/>
            <w:tcBorders>
              <w:top w:val="nil"/>
              <w:bottom w:val="single" w:sz="4" w:space="0" w:color="auto"/>
            </w:tcBorders>
          </w:tcPr>
          <w:p w14:paraId="02798629" w14:textId="77777777" w:rsidR="00703A60" w:rsidRPr="002B3813" w:rsidRDefault="00703A60" w:rsidP="00D83390">
            <w:pPr>
              <w:pStyle w:val="TAL"/>
              <w:rPr>
                <w:lang w:eastAsia="en-US"/>
              </w:rPr>
            </w:pPr>
          </w:p>
        </w:tc>
        <w:tc>
          <w:tcPr>
            <w:tcW w:w="2267" w:type="dxa"/>
          </w:tcPr>
          <w:p w14:paraId="0B1C736B" w14:textId="77777777" w:rsidR="00703A60" w:rsidRPr="002B3813" w:rsidRDefault="00703A60" w:rsidP="00D83390">
            <w:pPr>
              <w:pStyle w:val="TAL"/>
              <w:rPr>
                <w:lang w:eastAsia="en-US"/>
              </w:rPr>
            </w:pPr>
            <w:r w:rsidRPr="002B3813">
              <w:rPr>
                <w:lang w:eastAsia="en-US"/>
              </w:rPr>
              <w:t>Not Present</w:t>
            </w:r>
          </w:p>
        </w:tc>
        <w:tc>
          <w:tcPr>
            <w:tcW w:w="1946" w:type="dxa"/>
          </w:tcPr>
          <w:p w14:paraId="5D847CE7" w14:textId="77777777" w:rsidR="00703A60" w:rsidRPr="002B3813" w:rsidRDefault="00703A60" w:rsidP="00D83390">
            <w:pPr>
              <w:pStyle w:val="TAL"/>
              <w:rPr>
                <w:lang w:eastAsia="en-US"/>
              </w:rPr>
            </w:pPr>
          </w:p>
        </w:tc>
        <w:tc>
          <w:tcPr>
            <w:tcW w:w="1620" w:type="dxa"/>
          </w:tcPr>
          <w:p w14:paraId="3EB8A11F" w14:textId="77777777" w:rsidR="00703A60" w:rsidRPr="002B3813" w:rsidRDefault="00703A60" w:rsidP="00D83390">
            <w:pPr>
              <w:pStyle w:val="TAL"/>
              <w:rPr>
                <w:lang w:eastAsia="en-US"/>
              </w:rPr>
            </w:pPr>
            <w:r w:rsidRPr="002B3813">
              <w:rPr>
                <w:lang w:eastAsia="en-US"/>
              </w:rPr>
              <w:t>Standalone, Guard</w:t>
            </w:r>
          </w:p>
        </w:tc>
      </w:tr>
      <w:tr w:rsidR="001120D1" w:rsidRPr="002B3813" w14:paraId="6FEFB192" w14:textId="77777777" w:rsidTr="00703A60">
        <w:tc>
          <w:tcPr>
            <w:tcW w:w="4535" w:type="dxa"/>
            <w:tcBorders>
              <w:top w:val="single" w:sz="4" w:space="0" w:color="auto"/>
              <w:bottom w:val="nil"/>
            </w:tcBorders>
          </w:tcPr>
          <w:p w14:paraId="33C07E26" w14:textId="77777777" w:rsidR="001120D1" w:rsidRPr="002B3813" w:rsidRDefault="001120D1" w:rsidP="00D83390">
            <w:pPr>
              <w:pStyle w:val="TAL"/>
              <w:rPr>
                <w:lang w:eastAsia="en-US"/>
              </w:rPr>
            </w:pPr>
            <w:r w:rsidRPr="002B3813">
              <w:rPr>
                <w:lang w:eastAsia="en-US"/>
              </w:rPr>
              <w:t xml:space="preserve">  nrs-CRS-PowerOffset-r13</w:t>
            </w:r>
          </w:p>
        </w:tc>
        <w:tc>
          <w:tcPr>
            <w:tcW w:w="2267" w:type="dxa"/>
          </w:tcPr>
          <w:p w14:paraId="7AB43C23" w14:textId="77777777" w:rsidR="001120D1" w:rsidRPr="002B3813" w:rsidRDefault="00703A60" w:rsidP="00D83390">
            <w:pPr>
              <w:pStyle w:val="TAL"/>
              <w:rPr>
                <w:lang w:eastAsia="en-US"/>
              </w:rPr>
            </w:pPr>
            <w:r w:rsidRPr="002B3813">
              <w:rPr>
                <w:lang w:eastAsia="en-US"/>
              </w:rPr>
              <w:t>dB0</w:t>
            </w:r>
          </w:p>
        </w:tc>
        <w:tc>
          <w:tcPr>
            <w:tcW w:w="1946" w:type="dxa"/>
          </w:tcPr>
          <w:p w14:paraId="6F73FDBA" w14:textId="77777777" w:rsidR="001120D1" w:rsidRPr="002B3813" w:rsidRDefault="001120D1" w:rsidP="00D83390">
            <w:pPr>
              <w:pStyle w:val="TAL"/>
              <w:rPr>
                <w:lang w:eastAsia="en-US"/>
              </w:rPr>
            </w:pPr>
          </w:p>
        </w:tc>
        <w:tc>
          <w:tcPr>
            <w:tcW w:w="1620" w:type="dxa"/>
          </w:tcPr>
          <w:p w14:paraId="4FD9C1E1" w14:textId="77777777" w:rsidR="001120D1" w:rsidRPr="002B3813" w:rsidRDefault="00703A60" w:rsidP="00D83390">
            <w:pPr>
              <w:pStyle w:val="TAL"/>
              <w:rPr>
                <w:lang w:eastAsia="en-US"/>
              </w:rPr>
            </w:pPr>
            <w:r w:rsidRPr="002B3813">
              <w:rPr>
                <w:lang w:eastAsia="en-US"/>
              </w:rPr>
              <w:t>Inband- Same</w:t>
            </w:r>
          </w:p>
        </w:tc>
      </w:tr>
      <w:tr w:rsidR="00703A60" w:rsidRPr="002B3813" w14:paraId="15A058B0" w14:textId="77777777" w:rsidTr="00703A60">
        <w:tc>
          <w:tcPr>
            <w:tcW w:w="4535" w:type="dxa"/>
            <w:tcBorders>
              <w:top w:val="nil"/>
            </w:tcBorders>
          </w:tcPr>
          <w:p w14:paraId="597C3043" w14:textId="77777777" w:rsidR="00703A60" w:rsidRPr="002B3813" w:rsidRDefault="00703A60" w:rsidP="00D83390">
            <w:pPr>
              <w:pStyle w:val="TAL"/>
              <w:rPr>
                <w:lang w:eastAsia="en-US"/>
              </w:rPr>
            </w:pPr>
          </w:p>
        </w:tc>
        <w:tc>
          <w:tcPr>
            <w:tcW w:w="2267" w:type="dxa"/>
          </w:tcPr>
          <w:p w14:paraId="0C546EDB" w14:textId="77777777" w:rsidR="00703A60" w:rsidRPr="002B3813" w:rsidRDefault="00703A60" w:rsidP="00D83390">
            <w:pPr>
              <w:pStyle w:val="TAL"/>
              <w:rPr>
                <w:lang w:eastAsia="en-US"/>
              </w:rPr>
            </w:pPr>
            <w:r w:rsidRPr="002B3813">
              <w:rPr>
                <w:lang w:eastAsia="en-US"/>
              </w:rPr>
              <w:t>Not Present</w:t>
            </w:r>
          </w:p>
        </w:tc>
        <w:tc>
          <w:tcPr>
            <w:tcW w:w="1946" w:type="dxa"/>
          </w:tcPr>
          <w:p w14:paraId="1E2D8C58" w14:textId="77777777" w:rsidR="00703A60" w:rsidRPr="002B3813" w:rsidRDefault="00703A60" w:rsidP="00D83390">
            <w:pPr>
              <w:pStyle w:val="TAL"/>
              <w:rPr>
                <w:lang w:eastAsia="en-US"/>
              </w:rPr>
            </w:pPr>
          </w:p>
        </w:tc>
        <w:tc>
          <w:tcPr>
            <w:tcW w:w="1620" w:type="dxa"/>
          </w:tcPr>
          <w:p w14:paraId="546DDC11" w14:textId="77777777" w:rsidR="00703A60" w:rsidRPr="002B3813" w:rsidRDefault="00703A60" w:rsidP="00D83390">
            <w:pPr>
              <w:pStyle w:val="TAL"/>
              <w:rPr>
                <w:lang w:eastAsia="en-US"/>
              </w:rPr>
            </w:pPr>
            <w:r w:rsidRPr="002B3813">
              <w:rPr>
                <w:lang w:eastAsia="en-US"/>
              </w:rPr>
              <w:t>Inband-Different, Standalone, Guardband</w:t>
            </w:r>
          </w:p>
        </w:tc>
      </w:tr>
      <w:tr w:rsidR="001120D1" w:rsidRPr="002B3813" w14:paraId="0D481562" w14:textId="77777777" w:rsidTr="00D83390">
        <w:tc>
          <w:tcPr>
            <w:tcW w:w="4535" w:type="dxa"/>
          </w:tcPr>
          <w:p w14:paraId="4377099D" w14:textId="77777777" w:rsidR="001120D1" w:rsidRPr="002B3813" w:rsidRDefault="001120D1" w:rsidP="00D83390">
            <w:pPr>
              <w:pStyle w:val="TAL"/>
              <w:rPr>
                <w:lang w:eastAsia="en-US"/>
              </w:rPr>
            </w:pPr>
            <w:r w:rsidRPr="002B3813">
              <w:rPr>
                <w:lang w:eastAsia="en-US"/>
              </w:rPr>
              <w:t xml:space="preserve">  schedulingInfoList-r13</w:t>
            </w:r>
          </w:p>
        </w:tc>
        <w:tc>
          <w:tcPr>
            <w:tcW w:w="2267" w:type="dxa"/>
          </w:tcPr>
          <w:p w14:paraId="48B8B649" w14:textId="77777777" w:rsidR="001120D1" w:rsidRPr="002B3813" w:rsidRDefault="001120D1" w:rsidP="00D83390">
            <w:pPr>
              <w:pStyle w:val="TAL"/>
              <w:rPr>
                <w:lang w:eastAsia="en-US"/>
              </w:rPr>
            </w:pPr>
            <w:r w:rsidRPr="002B3813">
              <w:rPr>
                <w:lang w:eastAsia="en-US"/>
              </w:rPr>
              <w:t>See subclause 8.1.4.3.1</w:t>
            </w:r>
          </w:p>
        </w:tc>
        <w:tc>
          <w:tcPr>
            <w:tcW w:w="1946" w:type="dxa"/>
          </w:tcPr>
          <w:p w14:paraId="7135D7B9" w14:textId="77777777" w:rsidR="001120D1" w:rsidRPr="002B3813" w:rsidRDefault="001120D1" w:rsidP="00D83390">
            <w:pPr>
              <w:pStyle w:val="TAL"/>
              <w:rPr>
                <w:lang w:eastAsia="en-US"/>
              </w:rPr>
            </w:pPr>
          </w:p>
        </w:tc>
        <w:tc>
          <w:tcPr>
            <w:tcW w:w="1620" w:type="dxa"/>
          </w:tcPr>
          <w:p w14:paraId="39A1BFCE" w14:textId="77777777" w:rsidR="001120D1" w:rsidRPr="002B3813" w:rsidRDefault="001120D1" w:rsidP="00D83390">
            <w:pPr>
              <w:pStyle w:val="TAL"/>
              <w:rPr>
                <w:lang w:eastAsia="en-US"/>
              </w:rPr>
            </w:pPr>
          </w:p>
        </w:tc>
      </w:tr>
      <w:tr w:rsidR="001120D1" w:rsidRPr="002B3813" w14:paraId="1878AC07" w14:textId="77777777" w:rsidTr="00D83390">
        <w:tc>
          <w:tcPr>
            <w:tcW w:w="4535" w:type="dxa"/>
          </w:tcPr>
          <w:p w14:paraId="21691863" w14:textId="77777777" w:rsidR="001120D1" w:rsidRPr="002B3813" w:rsidRDefault="001120D1" w:rsidP="00D83390">
            <w:pPr>
              <w:pStyle w:val="TAL"/>
              <w:rPr>
                <w:lang w:eastAsia="en-US"/>
              </w:rPr>
            </w:pPr>
            <w:r w:rsidRPr="002B3813">
              <w:rPr>
                <w:lang w:eastAsia="en-US"/>
              </w:rPr>
              <w:t xml:space="preserve">  si-WindowLength-r13</w:t>
            </w:r>
          </w:p>
        </w:tc>
        <w:tc>
          <w:tcPr>
            <w:tcW w:w="2267" w:type="dxa"/>
          </w:tcPr>
          <w:p w14:paraId="57D941E4" w14:textId="77777777" w:rsidR="001120D1" w:rsidRPr="002B3813" w:rsidRDefault="00703A60" w:rsidP="00D83390">
            <w:pPr>
              <w:pStyle w:val="TAL"/>
              <w:rPr>
                <w:lang w:eastAsia="en-US"/>
              </w:rPr>
            </w:pPr>
            <w:r w:rsidRPr="002B3813">
              <w:rPr>
                <w:lang w:eastAsia="en-US"/>
              </w:rPr>
              <w:t>ms160</w:t>
            </w:r>
          </w:p>
        </w:tc>
        <w:tc>
          <w:tcPr>
            <w:tcW w:w="1946" w:type="dxa"/>
          </w:tcPr>
          <w:p w14:paraId="44C19CF2" w14:textId="77777777" w:rsidR="001120D1" w:rsidRPr="002B3813" w:rsidRDefault="001120D1" w:rsidP="00D83390">
            <w:pPr>
              <w:pStyle w:val="TAL"/>
              <w:rPr>
                <w:lang w:eastAsia="en-US"/>
              </w:rPr>
            </w:pPr>
          </w:p>
        </w:tc>
        <w:tc>
          <w:tcPr>
            <w:tcW w:w="1620" w:type="dxa"/>
          </w:tcPr>
          <w:p w14:paraId="52AED6F1" w14:textId="77777777" w:rsidR="001120D1" w:rsidRPr="002B3813" w:rsidRDefault="001120D1" w:rsidP="00D83390">
            <w:pPr>
              <w:pStyle w:val="TAL"/>
              <w:rPr>
                <w:lang w:eastAsia="en-US"/>
              </w:rPr>
            </w:pPr>
          </w:p>
        </w:tc>
      </w:tr>
      <w:tr w:rsidR="001120D1" w:rsidRPr="002B3813" w14:paraId="7E5AA746" w14:textId="77777777" w:rsidTr="00D83390">
        <w:tc>
          <w:tcPr>
            <w:tcW w:w="4535" w:type="dxa"/>
          </w:tcPr>
          <w:p w14:paraId="686C3F2A" w14:textId="77777777" w:rsidR="001120D1" w:rsidRPr="002B3813" w:rsidRDefault="001120D1" w:rsidP="00D83390">
            <w:pPr>
              <w:pStyle w:val="TAL"/>
              <w:rPr>
                <w:lang w:eastAsia="en-US"/>
              </w:rPr>
            </w:pPr>
            <w:r w:rsidRPr="002B3813">
              <w:rPr>
                <w:lang w:eastAsia="en-US"/>
              </w:rPr>
              <w:t xml:space="preserve">  si-RadioFrameOffset-r13</w:t>
            </w:r>
          </w:p>
        </w:tc>
        <w:tc>
          <w:tcPr>
            <w:tcW w:w="2267" w:type="dxa"/>
          </w:tcPr>
          <w:p w14:paraId="1BC0180F" w14:textId="77777777" w:rsidR="001120D1" w:rsidRPr="002B3813" w:rsidRDefault="00703A60" w:rsidP="00D83390">
            <w:pPr>
              <w:pStyle w:val="TAL"/>
              <w:rPr>
                <w:lang w:eastAsia="en-US"/>
              </w:rPr>
            </w:pPr>
            <w:r w:rsidRPr="002B3813">
              <w:rPr>
                <w:lang w:eastAsia="en-US"/>
              </w:rPr>
              <w:t>Not Present</w:t>
            </w:r>
          </w:p>
        </w:tc>
        <w:tc>
          <w:tcPr>
            <w:tcW w:w="1946" w:type="dxa"/>
          </w:tcPr>
          <w:p w14:paraId="3367BD35" w14:textId="77777777" w:rsidR="001120D1" w:rsidRPr="002B3813" w:rsidRDefault="001120D1" w:rsidP="00D83390">
            <w:pPr>
              <w:pStyle w:val="TAL"/>
              <w:rPr>
                <w:lang w:eastAsia="en-US"/>
              </w:rPr>
            </w:pPr>
          </w:p>
        </w:tc>
        <w:tc>
          <w:tcPr>
            <w:tcW w:w="1620" w:type="dxa"/>
          </w:tcPr>
          <w:p w14:paraId="2DD27837" w14:textId="77777777" w:rsidR="001120D1" w:rsidRPr="002B3813" w:rsidRDefault="001120D1" w:rsidP="00D83390">
            <w:pPr>
              <w:pStyle w:val="TAL"/>
              <w:rPr>
                <w:lang w:eastAsia="en-US"/>
              </w:rPr>
            </w:pPr>
          </w:p>
        </w:tc>
      </w:tr>
      <w:tr w:rsidR="001120D1" w:rsidRPr="002B3813" w14:paraId="73E7911F" w14:textId="77777777" w:rsidTr="00D83390">
        <w:tc>
          <w:tcPr>
            <w:tcW w:w="4535" w:type="dxa"/>
          </w:tcPr>
          <w:p w14:paraId="76D02BB3" w14:textId="77777777" w:rsidR="001120D1" w:rsidRPr="002B3813" w:rsidRDefault="001120D1" w:rsidP="0031758F">
            <w:pPr>
              <w:pStyle w:val="TAL"/>
              <w:rPr>
                <w:lang w:eastAsia="en-US"/>
              </w:rPr>
            </w:pPr>
            <w:r w:rsidRPr="002B3813">
              <w:rPr>
                <w:lang w:eastAsia="en-US"/>
              </w:rPr>
              <w:t xml:space="preserve">  systemInfoValueTagList-r13</w:t>
            </w:r>
          </w:p>
        </w:tc>
        <w:tc>
          <w:tcPr>
            <w:tcW w:w="2267" w:type="dxa"/>
          </w:tcPr>
          <w:p w14:paraId="2B297B39" w14:textId="77777777" w:rsidR="001120D1" w:rsidRPr="002B3813" w:rsidRDefault="0031758F" w:rsidP="00D83390">
            <w:pPr>
              <w:pStyle w:val="TAL"/>
              <w:rPr>
                <w:lang w:eastAsia="en-US"/>
              </w:rPr>
            </w:pPr>
            <w:r w:rsidRPr="002B3813">
              <w:rPr>
                <w:lang w:eastAsia="en-US"/>
              </w:rPr>
              <w:t>Not Present</w:t>
            </w:r>
          </w:p>
        </w:tc>
        <w:tc>
          <w:tcPr>
            <w:tcW w:w="1946" w:type="dxa"/>
          </w:tcPr>
          <w:p w14:paraId="716903A9" w14:textId="77777777" w:rsidR="001120D1" w:rsidRPr="002B3813" w:rsidRDefault="001120D1" w:rsidP="00D83390">
            <w:pPr>
              <w:pStyle w:val="TAL"/>
              <w:rPr>
                <w:lang w:eastAsia="en-US"/>
              </w:rPr>
            </w:pPr>
          </w:p>
        </w:tc>
        <w:tc>
          <w:tcPr>
            <w:tcW w:w="1620" w:type="dxa"/>
          </w:tcPr>
          <w:p w14:paraId="64BE4EF2" w14:textId="77777777" w:rsidR="001120D1" w:rsidRPr="002B3813" w:rsidRDefault="001120D1" w:rsidP="00D83390">
            <w:pPr>
              <w:pStyle w:val="TAL"/>
              <w:rPr>
                <w:lang w:eastAsia="en-US"/>
              </w:rPr>
            </w:pPr>
          </w:p>
        </w:tc>
      </w:tr>
      <w:tr w:rsidR="001120D1" w:rsidRPr="002B3813" w14:paraId="3500EE7D" w14:textId="77777777" w:rsidTr="00D83390">
        <w:tc>
          <w:tcPr>
            <w:tcW w:w="4535" w:type="dxa"/>
          </w:tcPr>
          <w:p w14:paraId="15B75218" w14:textId="77777777" w:rsidR="001120D1" w:rsidRPr="002B3813" w:rsidRDefault="001120D1" w:rsidP="00D83390">
            <w:pPr>
              <w:pStyle w:val="TAL"/>
              <w:rPr>
                <w:lang w:eastAsia="en-US"/>
              </w:rPr>
            </w:pPr>
            <w:r w:rsidRPr="002B3813">
              <w:rPr>
                <w:lang w:eastAsia="en-US"/>
              </w:rPr>
              <w:t xml:space="preserve">  lateNonCriticalExtension</w:t>
            </w:r>
          </w:p>
        </w:tc>
        <w:tc>
          <w:tcPr>
            <w:tcW w:w="2267" w:type="dxa"/>
          </w:tcPr>
          <w:p w14:paraId="34D511B3" w14:textId="77777777" w:rsidR="001120D1" w:rsidRPr="002B3813" w:rsidRDefault="001120D1" w:rsidP="00D83390">
            <w:pPr>
              <w:pStyle w:val="TAL"/>
              <w:rPr>
                <w:lang w:eastAsia="en-US"/>
              </w:rPr>
            </w:pPr>
            <w:r w:rsidRPr="002B3813">
              <w:rPr>
                <w:lang w:eastAsia="en-US"/>
              </w:rPr>
              <w:t>Not Present</w:t>
            </w:r>
          </w:p>
        </w:tc>
        <w:tc>
          <w:tcPr>
            <w:tcW w:w="1946" w:type="dxa"/>
          </w:tcPr>
          <w:p w14:paraId="6D14D598" w14:textId="77777777" w:rsidR="001120D1" w:rsidRPr="002B3813" w:rsidRDefault="001120D1" w:rsidP="00D83390">
            <w:pPr>
              <w:pStyle w:val="TAL"/>
              <w:rPr>
                <w:lang w:eastAsia="en-US"/>
              </w:rPr>
            </w:pPr>
          </w:p>
        </w:tc>
        <w:tc>
          <w:tcPr>
            <w:tcW w:w="1620" w:type="dxa"/>
          </w:tcPr>
          <w:p w14:paraId="535312B1" w14:textId="77777777" w:rsidR="001120D1" w:rsidRPr="002B3813" w:rsidRDefault="001120D1" w:rsidP="00D83390">
            <w:pPr>
              <w:pStyle w:val="TAL"/>
              <w:rPr>
                <w:lang w:eastAsia="en-US"/>
              </w:rPr>
            </w:pPr>
          </w:p>
        </w:tc>
      </w:tr>
      <w:tr w:rsidR="001120D1" w:rsidRPr="002B3813" w14:paraId="3910C64C" w14:textId="77777777" w:rsidTr="00D83390">
        <w:tc>
          <w:tcPr>
            <w:tcW w:w="4535" w:type="dxa"/>
          </w:tcPr>
          <w:p w14:paraId="7FC9F13F" w14:textId="77777777" w:rsidR="001120D1" w:rsidRPr="002B3813" w:rsidRDefault="001120D1" w:rsidP="00D83390">
            <w:pPr>
              <w:pStyle w:val="TAL"/>
              <w:rPr>
                <w:lang w:eastAsia="en-US"/>
              </w:rPr>
            </w:pPr>
            <w:r w:rsidRPr="002B3813">
              <w:rPr>
                <w:lang w:eastAsia="en-US"/>
              </w:rPr>
              <w:t xml:space="preserve">  nonCriticalExtension SEQUENCE {</w:t>
            </w:r>
          </w:p>
        </w:tc>
        <w:tc>
          <w:tcPr>
            <w:tcW w:w="2267" w:type="dxa"/>
          </w:tcPr>
          <w:p w14:paraId="0138F4CD" w14:textId="77777777" w:rsidR="001120D1" w:rsidRPr="002B3813" w:rsidRDefault="001120D1" w:rsidP="00D83390">
            <w:pPr>
              <w:pStyle w:val="TAL"/>
              <w:rPr>
                <w:lang w:eastAsia="en-US"/>
              </w:rPr>
            </w:pPr>
            <w:r w:rsidRPr="002B3813">
              <w:rPr>
                <w:lang w:eastAsia="en-US"/>
              </w:rPr>
              <w:t>Not Present</w:t>
            </w:r>
          </w:p>
        </w:tc>
        <w:tc>
          <w:tcPr>
            <w:tcW w:w="1946" w:type="dxa"/>
          </w:tcPr>
          <w:p w14:paraId="01141A25" w14:textId="77777777" w:rsidR="001120D1" w:rsidRPr="002B3813" w:rsidRDefault="001120D1" w:rsidP="00D83390">
            <w:pPr>
              <w:pStyle w:val="TAL"/>
              <w:rPr>
                <w:lang w:eastAsia="en-US"/>
              </w:rPr>
            </w:pPr>
          </w:p>
        </w:tc>
        <w:tc>
          <w:tcPr>
            <w:tcW w:w="1620" w:type="dxa"/>
          </w:tcPr>
          <w:p w14:paraId="7B3B9D5C" w14:textId="77777777" w:rsidR="001120D1" w:rsidRPr="002B3813" w:rsidRDefault="008D632B" w:rsidP="00D83390">
            <w:pPr>
              <w:pStyle w:val="TAL"/>
              <w:rPr>
                <w:lang w:eastAsia="en-US"/>
              </w:rPr>
            </w:pPr>
            <w:r w:rsidRPr="005F0B98">
              <w:t>FDD</w:t>
            </w:r>
          </w:p>
        </w:tc>
      </w:tr>
      <w:tr w:rsidR="008D632B" w:rsidRPr="005F0B98" w14:paraId="60177A4B" w14:textId="77777777" w:rsidTr="002945A3">
        <w:tc>
          <w:tcPr>
            <w:tcW w:w="4535" w:type="dxa"/>
          </w:tcPr>
          <w:p w14:paraId="5394241B" w14:textId="77777777" w:rsidR="008D632B" w:rsidRPr="005F0B98" w:rsidRDefault="008D632B" w:rsidP="002945A3">
            <w:pPr>
              <w:pStyle w:val="TAL"/>
            </w:pPr>
            <w:r w:rsidRPr="005F0B98">
              <w:t xml:space="preserve">    cellSelectionInfo-v1350</w:t>
            </w:r>
          </w:p>
        </w:tc>
        <w:tc>
          <w:tcPr>
            <w:tcW w:w="2267" w:type="dxa"/>
          </w:tcPr>
          <w:p w14:paraId="7539F91F" w14:textId="77777777" w:rsidR="008D632B" w:rsidRPr="005F0B98" w:rsidRDefault="008D632B" w:rsidP="002945A3">
            <w:pPr>
              <w:pStyle w:val="TAL"/>
            </w:pPr>
            <w:r w:rsidRPr="005F0B98">
              <w:t>Not Present</w:t>
            </w:r>
          </w:p>
        </w:tc>
        <w:tc>
          <w:tcPr>
            <w:tcW w:w="1946" w:type="dxa"/>
          </w:tcPr>
          <w:p w14:paraId="4C1707E2" w14:textId="77777777" w:rsidR="008D632B" w:rsidRPr="005F0B98" w:rsidRDefault="008D632B" w:rsidP="002945A3">
            <w:pPr>
              <w:pStyle w:val="TAL"/>
            </w:pPr>
          </w:p>
        </w:tc>
        <w:tc>
          <w:tcPr>
            <w:tcW w:w="1620" w:type="dxa"/>
          </w:tcPr>
          <w:p w14:paraId="2A96390D" w14:textId="77777777" w:rsidR="008D632B" w:rsidRPr="005F0B98" w:rsidRDefault="008D632B" w:rsidP="002945A3">
            <w:pPr>
              <w:pStyle w:val="TAL"/>
            </w:pPr>
            <w:r w:rsidRPr="005F0B98">
              <w:t>TDD</w:t>
            </w:r>
          </w:p>
        </w:tc>
      </w:tr>
      <w:tr w:rsidR="008D632B" w:rsidRPr="005F0B98" w14:paraId="47654D64" w14:textId="77777777" w:rsidTr="002945A3">
        <w:tc>
          <w:tcPr>
            <w:tcW w:w="4535" w:type="dxa"/>
          </w:tcPr>
          <w:p w14:paraId="7FBB6F86" w14:textId="77777777" w:rsidR="008D632B" w:rsidRPr="005F0B98" w:rsidRDefault="008D632B" w:rsidP="005C1B24">
            <w:pPr>
              <w:pStyle w:val="TAL"/>
              <w:ind w:firstLine="200"/>
            </w:pPr>
            <w:r w:rsidRPr="005F0B98">
              <w:t>nonCriticalExtension SEQUENCE {</w:t>
            </w:r>
          </w:p>
        </w:tc>
        <w:tc>
          <w:tcPr>
            <w:tcW w:w="2267" w:type="dxa"/>
          </w:tcPr>
          <w:p w14:paraId="54B2778B" w14:textId="77777777" w:rsidR="008D632B" w:rsidRPr="005F0B98" w:rsidRDefault="008D632B" w:rsidP="002945A3">
            <w:pPr>
              <w:pStyle w:val="TAL"/>
            </w:pPr>
          </w:p>
        </w:tc>
        <w:tc>
          <w:tcPr>
            <w:tcW w:w="1946" w:type="dxa"/>
          </w:tcPr>
          <w:p w14:paraId="5DA0DFBE" w14:textId="77777777" w:rsidR="008D632B" w:rsidRPr="005F0B98" w:rsidRDefault="008D632B" w:rsidP="002945A3">
            <w:pPr>
              <w:pStyle w:val="TAL"/>
            </w:pPr>
          </w:p>
        </w:tc>
        <w:tc>
          <w:tcPr>
            <w:tcW w:w="1620" w:type="dxa"/>
          </w:tcPr>
          <w:p w14:paraId="7FB46A77" w14:textId="77777777" w:rsidR="008D632B" w:rsidRPr="005F0B98" w:rsidRDefault="008D632B" w:rsidP="002945A3">
            <w:pPr>
              <w:pStyle w:val="TAL"/>
            </w:pPr>
          </w:p>
        </w:tc>
      </w:tr>
      <w:tr w:rsidR="008D632B" w:rsidRPr="005F0B98" w14:paraId="1FEF3CAD" w14:textId="77777777" w:rsidTr="002945A3">
        <w:tc>
          <w:tcPr>
            <w:tcW w:w="4535" w:type="dxa"/>
          </w:tcPr>
          <w:p w14:paraId="1456E067" w14:textId="77777777" w:rsidR="008D632B" w:rsidRPr="005F0B98" w:rsidRDefault="008D632B" w:rsidP="002945A3">
            <w:pPr>
              <w:pStyle w:val="TAL"/>
              <w:ind w:firstLine="200"/>
            </w:pPr>
            <w:r w:rsidRPr="005F0B98">
              <w:t xml:space="preserve">  cellSelectionInfo-v1430</w:t>
            </w:r>
          </w:p>
        </w:tc>
        <w:tc>
          <w:tcPr>
            <w:tcW w:w="2267" w:type="dxa"/>
          </w:tcPr>
          <w:p w14:paraId="63EB988C" w14:textId="77777777" w:rsidR="008D632B" w:rsidRPr="005F0B98" w:rsidRDefault="008D632B" w:rsidP="002945A3">
            <w:pPr>
              <w:pStyle w:val="TAL"/>
            </w:pPr>
            <w:r w:rsidRPr="005F0B98">
              <w:t>Not Present</w:t>
            </w:r>
          </w:p>
        </w:tc>
        <w:tc>
          <w:tcPr>
            <w:tcW w:w="1946" w:type="dxa"/>
          </w:tcPr>
          <w:p w14:paraId="6048177D" w14:textId="77777777" w:rsidR="008D632B" w:rsidRPr="005F0B98" w:rsidRDefault="008D632B" w:rsidP="002945A3">
            <w:pPr>
              <w:pStyle w:val="TAL"/>
            </w:pPr>
          </w:p>
        </w:tc>
        <w:tc>
          <w:tcPr>
            <w:tcW w:w="1620" w:type="dxa"/>
          </w:tcPr>
          <w:p w14:paraId="48B9EE13" w14:textId="77777777" w:rsidR="008D632B" w:rsidRPr="005F0B98" w:rsidRDefault="008D632B" w:rsidP="002945A3">
            <w:pPr>
              <w:pStyle w:val="TAL"/>
            </w:pPr>
          </w:p>
        </w:tc>
      </w:tr>
      <w:tr w:rsidR="008D632B" w:rsidRPr="005F0B98" w14:paraId="3915BA04" w14:textId="77777777" w:rsidTr="002945A3">
        <w:tc>
          <w:tcPr>
            <w:tcW w:w="4535" w:type="dxa"/>
          </w:tcPr>
          <w:p w14:paraId="37F7704C" w14:textId="77777777" w:rsidR="008D632B" w:rsidRPr="005F0B98" w:rsidRDefault="008D632B" w:rsidP="002945A3">
            <w:pPr>
              <w:pStyle w:val="TAL"/>
            </w:pPr>
            <w:r w:rsidRPr="005F0B98">
              <w:t xml:space="preserve">      nonCriticalExtension SEQUENCE {</w:t>
            </w:r>
          </w:p>
        </w:tc>
        <w:tc>
          <w:tcPr>
            <w:tcW w:w="2267" w:type="dxa"/>
          </w:tcPr>
          <w:p w14:paraId="2A9BD6F9" w14:textId="77777777" w:rsidR="008D632B" w:rsidRPr="005F0B98" w:rsidRDefault="008D632B" w:rsidP="002945A3">
            <w:pPr>
              <w:pStyle w:val="TAL"/>
            </w:pPr>
          </w:p>
        </w:tc>
        <w:tc>
          <w:tcPr>
            <w:tcW w:w="1946" w:type="dxa"/>
          </w:tcPr>
          <w:p w14:paraId="3792CD3F" w14:textId="77777777" w:rsidR="008D632B" w:rsidRPr="005F0B98" w:rsidRDefault="008D632B" w:rsidP="002945A3">
            <w:pPr>
              <w:pStyle w:val="TAL"/>
            </w:pPr>
          </w:p>
        </w:tc>
        <w:tc>
          <w:tcPr>
            <w:tcW w:w="1620" w:type="dxa"/>
          </w:tcPr>
          <w:p w14:paraId="15D8CBF9" w14:textId="77777777" w:rsidR="008D632B" w:rsidRPr="005F0B98" w:rsidRDefault="008D632B" w:rsidP="002945A3">
            <w:pPr>
              <w:pStyle w:val="TAL"/>
            </w:pPr>
          </w:p>
        </w:tc>
      </w:tr>
      <w:tr w:rsidR="008D632B" w:rsidRPr="005F0B98" w14:paraId="3791D667" w14:textId="77777777" w:rsidTr="002945A3">
        <w:tc>
          <w:tcPr>
            <w:tcW w:w="4535" w:type="dxa"/>
          </w:tcPr>
          <w:p w14:paraId="118E0BE4" w14:textId="77777777" w:rsidR="008D632B" w:rsidRPr="005F0B98" w:rsidRDefault="008D632B" w:rsidP="002945A3">
            <w:pPr>
              <w:pStyle w:val="TAL"/>
            </w:pPr>
            <w:r w:rsidRPr="005F0B98">
              <w:t xml:space="preserve">        nrs-CRS-PowerOffset-v1450</w:t>
            </w:r>
          </w:p>
        </w:tc>
        <w:tc>
          <w:tcPr>
            <w:tcW w:w="2267" w:type="dxa"/>
          </w:tcPr>
          <w:p w14:paraId="116AD48A" w14:textId="77777777" w:rsidR="008D632B" w:rsidRPr="005F0B98" w:rsidRDefault="008D632B" w:rsidP="002945A3">
            <w:pPr>
              <w:pStyle w:val="TAL"/>
            </w:pPr>
            <w:r w:rsidRPr="005F0B98">
              <w:t>Not Present</w:t>
            </w:r>
          </w:p>
        </w:tc>
        <w:tc>
          <w:tcPr>
            <w:tcW w:w="1946" w:type="dxa"/>
          </w:tcPr>
          <w:p w14:paraId="4A687A23" w14:textId="77777777" w:rsidR="008D632B" w:rsidRPr="005F0B98" w:rsidRDefault="008D632B" w:rsidP="002945A3">
            <w:pPr>
              <w:pStyle w:val="TAL"/>
            </w:pPr>
          </w:p>
        </w:tc>
        <w:tc>
          <w:tcPr>
            <w:tcW w:w="1620" w:type="dxa"/>
          </w:tcPr>
          <w:p w14:paraId="25227FE9" w14:textId="77777777" w:rsidR="008D632B" w:rsidRPr="005F0B98" w:rsidRDefault="008D632B" w:rsidP="002945A3">
            <w:pPr>
              <w:pStyle w:val="TAL"/>
            </w:pPr>
          </w:p>
        </w:tc>
      </w:tr>
      <w:tr w:rsidR="008D632B" w:rsidRPr="005F0B98" w14:paraId="3AE92606" w14:textId="77777777" w:rsidTr="002945A3">
        <w:tc>
          <w:tcPr>
            <w:tcW w:w="4535" w:type="dxa"/>
          </w:tcPr>
          <w:p w14:paraId="70DAEF34" w14:textId="77777777" w:rsidR="008D632B" w:rsidRPr="005F0B98" w:rsidRDefault="008D632B" w:rsidP="002945A3">
            <w:pPr>
              <w:pStyle w:val="TAL"/>
            </w:pPr>
            <w:r w:rsidRPr="005F0B98">
              <w:t xml:space="preserve">        nonCriticalExtension SEQUENCE {</w:t>
            </w:r>
          </w:p>
        </w:tc>
        <w:tc>
          <w:tcPr>
            <w:tcW w:w="2267" w:type="dxa"/>
          </w:tcPr>
          <w:p w14:paraId="1A178A2A" w14:textId="77777777" w:rsidR="008D632B" w:rsidRPr="005F0B98" w:rsidRDefault="008D632B" w:rsidP="002945A3">
            <w:pPr>
              <w:pStyle w:val="TAL"/>
            </w:pPr>
          </w:p>
        </w:tc>
        <w:tc>
          <w:tcPr>
            <w:tcW w:w="1946" w:type="dxa"/>
          </w:tcPr>
          <w:p w14:paraId="141C32DF" w14:textId="77777777" w:rsidR="008D632B" w:rsidRPr="005F0B98" w:rsidRDefault="008D632B" w:rsidP="002945A3">
            <w:pPr>
              <w:pStyle w:val="TAL"/>
            </w:pPr>
          </w:p>
        </w:tc>
        <w:tc>
          <w:tcPr>
            <w:tcW w:w="1620" w:type="dxa"/>
          </w:tcPr>
          <w:p w14:paraId="18D83EAD" w14:textId="77777777" w:rsidR="008D632B" w:rsidRPr="005F0B98" w:rsidRDefault="008D632B" w:rsidP="002945A3">
            <w:pPr>
              <w:pStyle w:val="TAL"/>
            </w:pPr>
          </w:p>
        </w:tc>
      </w:tr>
      <w:tr w:rsidR="008D632B" w:rsidRPr="005F0B98" w14:paraId="1D2A5839" w14:textId="77777777" w:rsidTr="002945A3">
        <w:tc>
          <w:tcPr>
            <w:tcW w:w="4535" w:type="dxa"/>
          </w:tcPr>
          <w:p w14:paraId="1D649058" w14:textId="77777777" w:rsidR="008D632B" w:rsidRPr="005F0B98" w:rsidRDefault="008D632B" w:rsidP="002945A3">
            <w:pPr>
              <w:pStyle w:val="TAL"/>
            </w:pPr>
            <w:r w:rsidRPr="005F0B98">
              <w:t xml:space="preserve">           tdd-Parameters-r15 SEQUENCE {</w:t>
            </w:r>
          </w:p>
        </w:tc>
        <w:tc>
          <w:tcPr>
            <w:tcW w:w="2267" w:type="dxa"/>
          </w:tcPr>
          <w:p w14:paraId="3602437B" w14:textId="77777777" w:rsidR="008D632B" w:rsidRPr="005F0B98" w:rsidRDefault="008D632B" w:rsidP="002945A3">
            <w:pPr>
              <w:pStyle w:val="TAL"/>
            </w:pPr>
          </w:p>
        </w:tc>
        <w:tc>
          <w:tcPr>
            <w:tcW w:w="1946" w:type="dxa"/>
          </w:tcPr>
          <w:p w14:paraId="0FE3926A" w14:textId="77777777" w:rsidR="008D632B" w:rsidRPr="005F0B98" w:rsidRDefault="008D632B" w:rsidP="002945A3">
            <w:pPr>
              <w:pStyle w:val="TAL"/>
            </w:pPr>
          </w:p>
        </w:tc>
        <w:tc>
          <w:tcPr>
            <w:tcW w:w="1620" w:type="dxa"/>
          </w:tcPr>
          <w:p w14:paraId="28749FFC" w14:textId="77777777" w:rsidR="008D632B" w:rsidRPr="005F0B98" w:rsidRDefault="008D632B" w:rsidP="002945A3">
            <w:pPr>
              <w:pStyle w:val="TAL"/>
            </w:pPr>
          </w:p>
        </w:tc>
      </w:tr>
      <w:tr w:rsidR="008D632B" w:rsidRPr="005F0B98" w14:paraId="4F1F67DB" w14:textId="77777777" w:rsidTr="002945A3">
        <w:tc>
          <w:tcPr>
            <w:tcW w:w="4535" w:type="dxa"/>
          </w:tcPr>
          <w:p w14:paraId="7C8735BB" w14:textId="77777777" w:rsidR="008D632B" w:rsidRPr="005F0B98" w:rsidRDefault="008D632B" w:rsidP="002945A3">
            <w:pPr>
              <w:pStyle w:val="TAL"/>
            </w:pPr>
            <w:r w:rsidRPr="005F0B98">
              <w:t xml:space="preserve">             tdd-Config-r15 SEQUENCE {</w:t>
            </w:r>
          </w:p>
        </w:tc>
        <w:tc>
          <w:tcPr>
            <w:tcW w:w="2267" w:type="dxa"/>
          </w:tcPr>
          <w:p w14:paraId="6A253B85" w14:textId="77777777" w:rsidR="008D632B" w:rsidRPr="005F0B98" w:rsidRDefault="008D632B" w:rsidP="002945A3">
            <w:pPr>
              <w:pStyle w:val="TAL"/>
            </w:pPr>
          </w:p>
        </w:tc>
        <w:tc>
          <w:tcPr>
            <w:tcW w:w="1946" w:type="dxa"/>
          </w:tcPr>
          <w:p w14:paraId="31694F6F" w14:textId="77777777" w:rsidR="008D632B" w:rsidRPr="005F0B98" w:rsidRDefault="008D632B" w:rsidP="002945A3">
            <w:pPr>
              <w:pStyle w:val="TAL"/>
            </w:pPr>
          </w:p>
        </w:tc>
        <w:tc>
          <w:tcPr>
            <w:tcW w:w="1620" w:type="dxa"/>
          </w:tcPr>
          <w:p w14:paraId="3019214E" w14:textId="77777777" w:rsidR="008D632B" w:rsidRPr="005F0B98" w:rsidRDefault="008D632B" w:rsidP="002945A3">
            <w:pPr>
              <w:pStyle w:val="TAL"/>
            </w:pPr>
          </w:p>
        </w:tc>
      </w:tr>
      <w:tr w:rsidR="008D632B" w:rsidRPr="005F0B98" w14:paraId="5EE05F11" w14:textId="77777777" w:rsidTr="002945A3">
        <w:tc>
          <w:tcPr>
            <w:tcW w:w="4535" w:type="dxa"/>
          </w:tcPr>
          <w:p w14:paraId="02E01115" w14:textId="77777777" w:rsidR="008D632B" w:rsidRPr="005F0B98" w:rsidRDefault="008D632B" w:rsidP="002945A3">
            <w:pPr>
              <w:pStyle w:val="TAL"/>
            </w:pPr>
            <w:r w:rsidRPr="005F0B98">
              <w:t xml:space="preserve">               subframeAssignment-r15</w:t>
            </w:r>
          </w:p>
        </w:tc>
        <w:tc>
          <w:tcPr>
            <w:tcW w:w="2267" w:type="dxa"/>
          </w:tcPr>
          <w:p w14:paraId="68FC01E8" w14:textId="77777777" w:rsidR="008D632B" w:rsidRPr="005F0B98" w:rsidRDefault="008D632B" w:rsidP="002945A3">
            <w:pPr>
              <w:pStyle w:val="TAL"/>
            </w:pPr>
            <w:r w:rsidRPr="005F0B98">
              <w:t>sa1</w:t>
            </w:r>
          </w:p>
        </w:tc>
        <w:tc>
          <w:tcPr>
            <w:tcW w:w="1946" w:type="dxa"/>
          </w:tcPr>
          <w:p w14:paraId="26E212BA" w14:textId="77777777" w:rsidR="008D632B" w:rsidRPr="005F0B98" w:rsidRDefault="008D632B" w:rsidP="002945A3">
            <w:pPr>
              <w:pStyle w:val="TAL"/>
            </w:pPr>
          </w:p>
        </w:tc>
        <w:tc>
          <w:tcPr>
            <w:tcW w:w="1620" w:type="dxa"/>
          </w:tcPr>
          <w:p w14:paraId="49F53433" w14:textId="77777777" w:rsidR="008D632B" w:rsidRPr="005F0B98" w:rsidRDefault="008D632B" w:rsidP="002945A3">
            <w:pPr>
              <w:pStyle w:val="TAL"/>
            </w:pPr>
          </w:p>
        </w:tc>
      </w:tr>
      <w:tr w:rsidR="008D632B" w:rsidRPr="005F0B98" w14:paraId="43A48E25" w14:textId="77777777" w:rsidTr="002945A3">
        <w:tc>
          <w:tcPr>
            <w:tcW w:w="4535" w:type="dxa"/>
          </w:tcPr>
          <w:p w14:paraId="60AC0782" w14:textId="77777777" w:rsidR="008D632B" w:rsidRPr="005F0B98" w:rsidRDefault="008D632B" w:rsidP="002945A3">
            <w:pPr>
              <w:pStyle w:val="TAL"/>
            </w:pPr>
            <w:r w:rsidRPr="005F0B98">
              <w:t xml:space="preserve">               specialSubframePatterns-r15</w:t>
            </w:r>
          </w:p>
        </w:tc>
        <w:tc>
          <w:tcPr>
            <w:tcW w:w="2267" w:type="dxa"/>
          </w:tcPr>
          <w:p w14:paraId="42A8FB7D" w14:textId="77777777" w:rsidR="008D632B" w:rsidRPr="005F0B98" w:rsidRDefault="008D632B" w:rsidP="002945A3">
            <w:pPr>
              <w:pStyle w:val="TAL"/>
            </w:pPr>
            <w:r w:rsidRPr="005F0B98">
              <w:t>ssp6</w:t>
            </w:r>
          </w:p>
        </w:tc>
        <w:tc>
          <w:tcPr>
            <w:tcW w:w="1946" w:type="dxa"/>
          </w:tcPr>
          <w:p w14:paraId="67C4CE83" w14:textId="77777777" w:rsidR="008D632B" w:rsidRPr="005F0B98" w:rsidRDefault="008D632B" w:rsidP="002945A3">
            <w:pPr>
              <w:pStyle w:val="TAL"/>
            </w:pPr>
          </w:p>
        </w:tc>
        <w:tc>
          <w:tcPr>
            <w:tcW w:w="1620" w:type="dxa"/>
          </w:tcPr>
          <w:p w14:paraId="04336B35" w14:textId="77777777" w:rsidR="008D632B" w:rsidRPr="005F0B98" w:rsidRDefault="008D632B" w:rsidP="002945A3">
            <w:pPr>
              <w:pStyle w:val="TAL"/>
            </w:pPr>
          </w:p>
        </w:tc>
      </w:tr>
      <w:tr w:rsidR="008D632B" w:rsidRPr="005F0B98" w14:paraId="21079120" w14:textId="77777777" w:rsidTr="002945A3">
        <w:tc>
          <w:tcPr>
            <w:tcW w:w="4535" w:type="dxa"/>
          </w:tcPr>
          <w:p w14:paraId="1AEDFCA2" w14:textId="77777777" w:rsidR="008D632B" w:rsidRPr="005F0B98" w:rsidRDefault="008D632B" w:rsidP="002945A3">
            <w:pPr>
              <w:pStyle w:val="TAL"/>
            </w:pPr>
            <w:r w:rsidRPr="005F0B98">
              <w:t xml:space="preserve">             }</w:t>
            </w:r>
          </w:p>
        </w:tc>
        <w:tc>
          <w:tcPr>
            <w:tcW w:w="2267" w:type="dxa"/>
          </w:tcPr>
          <w:p w14:paraId="37018880" w14:textId="77777777" w:rsidR="008D632B" w:rsidRPr="005F0B98" w:rsidRDefault="008D632B" w:rsidP="002945A3">
            <w:pPr>
              <w:pStyle w:val="TAL"/>
            </w:pPr>
          </w:p>
        </w:tc>
        <w:tc>
          <w:tcPr>
            <w:tcW w:w="1946" w:type="dxa"/>
          </w:tcPr>
          <w:p w14:paraId="50DE7270" w14:textId="77777777" w:rsidR="008D632B" w:rsidRPr="005F0B98" w:rsidRDefault="008D632B" w:rsidP="002945A3">
            <w:pPr>
              <w:pStyle w:val="TAL"/>
            </w:pPr>
          </w:p>
        </w:tc>
        <w:tc>
          <w:tcPr>
            <w:tcW w:w="1620" w:type="dxa"/>
          </w:tcPr>
          <w:p w14:paraId="00D907A9" w14:textId="77777777" w:rsidR="008D632B" w:rsidRPr="005F0B98" w:rsidRDefault="008D632B" w:rsidP="002945A3">
            <w:pPr>
              <w:pStyle w:val="TAL"/>
            </w:pPr>
          </w:p>
        </w:tc>
      </w:tr>
      <w:tr w:rsidR="008D632B" w:rsidRPr="005F0B98" w14:paraId="62767388" w14:textId="77777777" w:rsidTr="002945A3">
        <w:tc>
          <w:tcPr>
            <w:tcW w:w="4535" w:type="dxa"/>
          </w:tcPr>
          <w:p w14:paraId="3A572AFB" w14:textId="77777777" w:rsidR="008D632B" w:rsidRPr="005F0B98" w:rsidRDefault="008D632B" w:rsidP="002945A3">
            <w:pPr>
              <w:pStyle w:val="TAL"/>
            </w:pPr>
            <w:r w:rsidRPr="005F0B98">
              <w:t xml:space="preserve">             tdd-SI-CarrierInfo-r15</w:t>
            </w:r>
          </w:p>
        </w:tc>
        <w:tc>
          <w:tcPr>
            <w:tcW w:w="2267" w:type="dxa"/>
          </w:tcPr>
          <w:p w14:paraId="3D18A08F" w14:textId="77777777" w:rsidR="008D632B" w:rsidRPr="005F0B98" w:rsidRDefault="008D632B" w:rsidP="002945A3">
            <w:pPr>
              <w:pStyle w:val="TAL"/>
            </w:pPr>
            <w:r w:rsidRPr="005F0B98">
              <w:t>anchor</w:t>
            </w:r>
          </w:p>
        </w:tc>
        <w:tc>
          <w:tcPr>
            <w:tcW w:w="1946" w:type="dxa"/>
          </w:tcPr>
          <w:p w14:paraId="74D4671C" w14:textId="77777777" w:rsidR="008D632B" w:rsidRPr="005F0B98" w:rsidRDefault="008D632B" w:rsidP="002945A3">
            <w:pPr>
              <w:pStyle w:val="TAL"/>
            </w:pPr>
          </w:p>
        </w:tc>
        <w:tc>
          <w:tcPr>
            <w:tcW w:w="1620" w:type="dxa"/>
          </w:tcPr>
          <w:p w14:paraId="1384A339" w14:textId="77777777" w:rsidR="008D632B" w:rsidRPr="005F0B98" w:rsidRDefault="008D632B" w:rsidP="002945A3">
            <w:pPr>
              <w:pStyle w:val="TAL"/>
            </w:pPr>
          </w:p>
        </w:tc>
      </w:tr>
      <w:tr w:rsidR="008D632B" w:rsidRPr="005F0B98" w14:paraId="4D867F56" w14:textId="77777777" w:rsidTr="002945A3">
        <w:tc>
          <w:tcPr>
            <w:tcW w:w="4535" w:type="dxa"/>
          </w:tcPr>
          <w:p w14:paraId="753B2097" w14:textId="77777777" w:rsidR="008D632B" w:rsidRPr="005F0B98" w:rsidRDefault="008D632B" w:rsidP="002945A3">
            <w:pPr>
              <w:pStyle w:val="TAL"/>
            </w:pPr>
            <w:r w:rsidRPr="005F0B98">
              <w:t xml:space="preserve">             tdd-SI-SubframesBitmap-r15</w:t>
            </w:r>
          </w:p>
        </w:tc>
        <w:tc>
          <w:tcPr>
            <w:tcW w:w="2267" w:type="dxa"/>
          </w:tcPr>
          <w:p w14:paraId="785E282E" w14:textId="77777777" w:rsidR="008D632B" w:rsidRPr="005F0B98" w:rsidRDefault="008D632B" w:rsidP="002945A3">
            <w:pPr>
              <w:pStyle w:val="TAL"/>
            </w:pPr>
            <w:r w:rsidRPr="005F0B98">
              <w:t>Not Present</w:t>
            </w:r>
          </w:p>
        </w:tc>
        <w:tc>
          <w:tcPr>
            <w:tcW w:w="1946" w:type="dxa"/>
          </w:tcPr>
          <w:p w14:paraId="4F385922" w14:textId="77777777" w:rsidR="008D632B" w:rsidRPr="005F0B98" w:rsidRDefault="008D632B" w:rsidP="002945A3">
            <w:pPr>
              <w:pStyle w:val="TAL"/>
            </w:pPr>
          </w:p>
        </w:tc>
        <w:tc>
          <w:tcPr>
            <w:tcW w:w="1620" w:type="dxa"/>
          </w:tcPr>
          <w:p w14:paraId="3FC040E6" w14:textId="77777777" w:rsidR="008D632B" w:rsidRPr="005F0B98" w:rsidRDefault="008D632B" w:rsidP="002945A3">
            <w:pPr>
              <w:pStyle w:val="TAL"/>
            </w:pPr>
          </w:p>
        </w:tc>
      </w:tr>
      <w:tr w:rsidR="008D632B" w:rsidRPr="005F0B98" w14:paraId="4517BF35" w14:textId="77777777" w:rsidTr="002945A3">
        <w:tc>
          <w:tcPr>
            <w:tcW w:w="4535" w:type="dxa"/>
          </w:tcPr>
          <w:p w14:paraId="3BCFE088" w14:textId="77777777" w:rsidR="008D632B" w:rsidRPr="005F0B98" w:rsidRDefault="008D632B" w:rsidP="002945A3">
            <w:pPr>
              <w:pStyle w:val="TAL"/>
            </w:pPr>
            <w:r w:rsidRPr="005F0B98">
              <w:t xml:space="preserve">           }</w:t>
            </w:r>
          </w:p>
        </w:tc>
        <w:tc>
          <w:tcPr>
            <w:tcW w:w="2267" w:type="dxa"/>
          </w:tcPr>
          <w:p w14:paraId="30E59687" w14:textId="77777777" w:rsidR="008D632B" w:rsidRPr="005F0B98" w:rsidRDefault="008D632B" w:rsidP="002945A3">
            <w:pPr>
              <w:pStyle w:val="TAL"/>
            </w:pPr>
          </w:p>
        </w:tc>
        <w:tc>
          <w:tcPr>
            <w:tcW w:w="1946" w:type="dxa"/>
          </w:tcPr>
          <w:p w14:paraId="72CC79B4" w14:textId="77777777" w:rsidR="008D632B" w:rsidRPr="005F0B98" w:rsidRDefault="008D632B" w:rsidP="002945A3">
            <w:pPr>
              <w:pStyle w:val="TAL"/>
            </w:pPr>
          </w:p>
        </w:tc>
        <w:tc>
          <w:tcPr>
            <w:tcW w:w="1620" w:type="dxa"/>
          </w:tcPr>
          <w:p w14:paraId="2965E53B" w14:textId="77777777" w:rsidR="008D632B" w:rsidRPr="005F0B98" w:rsidRDefault="008D632B" w:rsidP="002945A3">
            <w:pPr>
              <w:pStyle w:val="TAL"/>
            </w:pPr>
          </w:p>
        </w:tc>
      </w:tr>
      <w:tr w:rsidR="008D632B" w:rsidRPr="005F0B98" w14:paraId="15458799" w14:textId="77777777" w:rsidTr="002945A3">
        <w:tc>
          <w:tcPr>
            <w:tcW w:w="4535" w:type="dxa"/>
          </w:tcPr>
          <w:p w14:paraId="3B0F25A0" w14:textId="77777777" w:rsidR="008D632B" w:rsidRPr="005F0B98" w:rsidRDefault="008D632B" w:rsidP="002945A3">
            <w:pPr>
              <w:pStyle w:val="TAL"/>
            </w:pPr>
            <w:r w:rsidRPr="005F0B98">
              <w:t xml:space="preserve">          schedulingInfoList-v1530</w:t>
            </w:r>
          </w:p>
        </w:tc>
        <w:tc>
          <w:tcPr>
            <w:tcW w:w="2267" w:type="dxa"/>
          </w:tcPr>
          <w:p w14:paraId="4F234F01" w14:textId="77777777" w:rsidR="008D632B" w:rsidRPr="005F0B98" w:rsidRDefault="008D632B" w:rsidP="002945A3">
            <w:pPr>
              <w:pStyle w:val="TAL"/>
            </w:pPr>
            <w:r w:rsidRPr="005F0B98">
              <w:t>Not Present</w:t>
            </w:r>
          </w:p>
        </w:tc>
        <w:tc>
          <w:tcPr>
            <w:tcW w:w="1946" w:type="dxa"/>
          </w:tcPr>
          <w:p w14:paraId="189AB813" w14:textId="77777777" w:rsidR="008D632B" w:rsidRPr="005F0B98" w:rsidRDefault="008D632B" w:rsidP="002945A3">
            <w:pPr>
              <w:pStyle w:val="TAL"/>
            </w:pPr>
          </w:p>
        </w:tc>
        <w:tc>
          <w:tcPr>
            <w:tcW w:w="1620" w:type="dxa"/>
          </w:tcPr>
          <w:p w14:paraId="02947B29" w14:textId="77777777" w:rsidR="008D632B" w:rsidRPr="005F0B98" w:rsidRDefault="008D632B" w:rsidP="002945A3">
            <w:pPr>
              <w:pStyle w:val="TAL"/>
            </w:pPr>
          </w:p>
        </w:tc>
      </w:tr>
      <w:tr w:rsidR="008D632B" w:rsidRPr="005F0B98" w14:paraId="0D6D02ED" w14:textId="77777777" w:rsidTr="002945A3">
        <w:tc>
          <w:tcPr>
            <w:tcW w:w="4535" w:type="dxa"/>
          </w:tcPr>
          <w:p w14:paraId="276FB8CD" w14:textId="77777777" w:rsidR="008D632B" w:rsidRPr="005F0B98" w:rsidRDefault="008D632B" w:rsidP="002945A3">
            <w:pPr>
              <w:pStyle w:val="TAL"/>
            </w:pPr>
            <w:r w:rsidRPr="005F0B98">
              <w:t xml:space="preserve">          nonCriticalExtension SEQUENCE {}</w:t>
            </w:r>
          </w:p>
        </w:tc>
        <w:tc>
          <w:tcPr>
            <w:tcW w:w="2267" w:type="dxa"/>
          </w:tcPr>
          <w:p w14:paraId="04114E25" w14:textId="77777777" w:rsidR="008D632B" w:rsidRPr="005F0B98" w:rsidRDefault="008D632B" w:rsidP="002945A3">
            <w:pPr>
              <w:pStyle w:val="TAL"/>
            </w:pPr>
            <w:r w:rsidRPr="005F0B98">
              <w:t>Not Present</w:t>
            </w:r>
          </w:p>
        </w:tc>
        <w:tc>
          <w:tcPr>
            <w:tcW w:w="1946" w:type="dxa"/>
          </w:tcPr>
          <w:p w14:paraId="26EF815D" w14:textId="77777777" w:rsidR="008D632B" w:rsidRPr="005F0B98" w:rsidRDefault="008D632B" w:rsidP="002945A3">
            <w:pPr>
              <w:pStyle w:val="TAL"/>
            </w:pPr>
          </w:p>
        </w:tc>
        <w:tc>
          <w:tcPr>
            <w:tcW w:w="1620" w:type="dxa"/>
          </w:tcPr>
          <w:p w14:paraId="4D428ECC" w14:textId="77777777" w:rsidR="008D632B" w:rsidRPr="005F0B98" w:rsidRDefault="008D632B" w:rsidP="002945A3">
            <w:pPr>
              <w:pStyle w:val="TAL"/>
            </w:pPr>
          </w:p>
        </w:tc>
      </w:tr>
      <w:tr w:rsidR="008D632B" w:rsidRPr="005F0B98" w14:paraId="0C109CC2" w14:textId="77777777" w:rsidTr="002945A3">
        <w:tc>
          <w:tcPr>
            <w:tcW w:w="4535" w:type="dxa"/>
          </w:tcPr>
          <w:p w14:paraId="2A15F745" w14:textId="77777777" w:rsidR="008D632B" w:rsidRPr="005F0B98" w:rsidRDefault="008D632B" w:rsidP="002945A3">
            <w:pPr>
              <w:pStyle w:val="TAL"/>
            </w:pPr>
            <w:r w:rsidRPr="005F0B98">
              <w:t xml:space="preserve">        }</w:t>
            </w:r>
          </w:p>
        </w:tc>
        <w:tc>
          <w:tcPr>
            <w:tcW w:w="2267" w:type="dxa"/>
          </w:tcPr>
          <w:p w14:paraId="27BBDC3F" w14:textId="77777777" w:rsidR="008D632B" w:rsidRPr="005F0B98" w:rsidRDefault="008D632B" w:rsidP="002945A3">
            <w:pPr>
              <w:pStyle w:val="TAL"/>
            </w:pPr>
          </w:p>
        </w:tc>
        <w:tc>
          <w:tcPr>
            <w:tcW w:w="1946" w:type="dxa"/>
          </w:tcPr>
          <w:p w14:paraId="6CFD2FFB" w14:textId="77777777" w:rsidR="008D632B" w:rsidRPr="005F0B98" w:rsidRDefault="008D632B" w:rsidP="002945A3">
            <w:pPr>
              <w:pStyle w:val="TAL"/>
            </w:pPr>
          </w:p>
        </w:tc>
        <w:tc>
          <w:tcPr>
            <w:tcW w:w="1620" w:type="dxa"/>
          </w:tcPr>
          <w:p w14:paraId="48269AE2" w14:textId="77777777" w:rsidR="008D632B" w:rsidRPr="005F0B98" w:rsidRDefault="008D632B" w:rsidP="002945A3">
            <w:pPr>
              <w:pStyle w:val="TAL"/>
            </w:pPr>
          </w:p>
        </w:tc>
      </w:tr>
      <w:tr w:rsidR="008D632B" w:rsidRPr="005F0B98" w14:paraId="205CAF7A" w14:textId="77777777" w:rsidTr="002945A3">
        <w:tc>
          <w:tcPr>
            <w:tcW w:w="4535" w:type="dxa"/>
          </w:tcPr>
          <w:p w14:paraId="745A6AFB" w14:textId="77777777" w:rsidR="008D632B" w:rsidRPr="005F0B98" w:rsidRDefault="008D632B" w:rsidP="002945A3">
            <w:pPr>
              <w:pStyle w:val="TAL"/>
            </w:pPr>
            <w:r w:rsidRPr="005F0B98">
              <w:t xml:space="preserve">    }</w:t>
            </w:r>
          </w:p>
        </w:tc>
        <w:tc>
          <w:tcPr>
            <w:tcW w:w="2267" w:type="dxa"/>
          </w:tcPr>
          <w:p w14:paraId="4BC71B57" w14:textId="77777777" w:rsidR="008D632B" w:rsidRPr="005F0B98" w:rsidRDefault="008D632B" w:rsidP="002945A3">
            <w:pPr>
              <w:pStyle w:val="TAL"/>
            </w:pPr>
          </w:p>
        </w:tc>
        <w:tc>
          <w:tcPr>
            <w:tcW w:w="1946" w:type="dxa"/>
          </w:tcPr>
          <w:p w14:paraId="3070B1B2" w14:textId="77777777" w:rsidR="008D632B" w:rsidRPr="005F0B98" w:rsidRDefault="008D632B" w:rsidP="002945A3">
            <w:pPr>
              <w:pStyle w:val="TAL"/>
            </w:pPr>
          </w:p>
        </w:tc>
        <w:tc>
          <w:tcPr>
            <w:tcW w:w="1620" w:type="dxa"/>
          </w:tcPr>
          <w:p w14:paraId="6E5DD260" w14:textId="77777777" w:rsidR="008D632B" w:rsidRPr="005F0B98" w:rsidRDefault="008D632B" w:rsidP="002945A3">
            <w:pPr>
              <w:pStyle w:val="TAL"/>
            </w:pPr>
          </w:p>
        </w:tc>
      </w:tr>
      <w:tr w:rsidR="008D632B" w:rsidRPr="005F0B98" w14:paraId="2D46F4C4" w14:textId="77777777" w:rsidTr="002945A3">
        <w:tc>
          <w:tcPr>
            <w:tcW w:w="4535" w:type="dxa"/>
          </w:tcPr>
          <w:p w14:paraId="1EC4A5E0" w14:textId="77777777" w:rsidR="008D632B" w:rsidRPr="005F0B98" w:rsidRDefault="008D632B" w:rsidP="002945A3">
            <w:pPr>
              <w:pStyle w:val="TAL"/>
            </w:pPr>
            <w:r w:rsidRPr="005F0B98">
              <w:t xml:space="preserve">  }</w:t>
            </w:r>
          </w:p>
        </w:tc>
        <w:tc>
          <w:tcPr>
            <w:tcW w:w="2267" w:type="dxa"/>
          </w:tcPr>
          <w:p w14:paraId="791C51F2" w14:textId="77777777" w:rsidR="008D632B" w:rsidRPr="005F0B98" w:rsidRDefault="008D632B" w:rsidP="002945A3">
            <w:pPr>
              <w:pStyle w:val="TAL"/>
            </w:pPr>
          </w:p>
        </w:tc>
        <w:tc>
          <w:tcPr>
            <w:tcW w:w="1946" w:type="dxa"/>
          </w:tcPr>
          <w:p w14:paraId="4E80AD5F" w14:textId="77777777" w:rsidR="008D632B" w:rsidRPr="005F0B98" w:rsidRDefault="008D632B" w:rsidP="002945A3">
            <w:pPr>
              <w:pStyle w:val="TAL"/>
            </w:pPr>
          </w:p>
        </w:tc>
        <w:tc>
          <w:tcPr>
            <w:tcW w:w="1620" w:type="dxa"/>
          </w:tcPr>
          <w:p w14:paraId="3987E41D" w14:textId="77777777" w:rsidR="008D632B" w:rsidRPr="005F0B98" w:rsidRDefault="008D632B" w:rsidP="002945A3">
            <w:pPr>
              <w:pStyle w:val="TAL"/>
            </w:pPr>
          </w:p>
        </w:tc>
      </w:tr>
      <w:tr w:rsidR="001120D1" w:rsidRPr="002B3813" w14:paraId="302BF0DE" w14:textId="77777777" w:rsidTr="00D83390">
        <w:tc>
          <w:tcPr>
            <w:tcW w:w="4535" w:type="dxa"/>
          </w:tcPr>
          <w:p w14:paraId="1628E0F1" w14:textId="77777777" w:rsidR="001120D1" w:rsidRPr="002B3813" w:rsidRDefault="001120D1" w:rsidP="00D83390">
            <w:pPr>
              <w:pStyle w:val="TAL"/>
              <w:rPr>
                <w:lang w:eastAsia="en-US"/>
              </w:rPr>
            </w:pPr>
            <w:r w:rsidRPr="002B3813">
              <w:rPr>
                <w:lang w:eastAsia="en-US"/>
              </w:rPr>
              <w:t>}</w:t>
            </w:r>
          </w:p>
        </w:tc>
        <w:tc>
          <w:tcPr>
            <w:tcW w:w="2267" w:type="dxa"/>
          </w:tcPr>
          <w:p w14:paraId="394A39F2" w14:textId="77777777" w:rsidR="001120D1" w:rsidRPr="002B3813" w:rsidRDefault="001120D1" w:rsidP="00D83390">
            <w:pPr>
              <w:pStyle w:val="TAL"/>
              <w:rPr>
                <w:lang w:eastAsia="en-US"/>
              </w:rPr>
            </w:pPr>
          </w:p>
        </w:tc>
        <w:tc>
          <w:tcPr>
            <w:tcW w:w="1946" w:type="dxa"/>
          </w:tcPr>
          <w:p w14:paraId="6F9DBBD3" w14:textId="77777777" w:rsidR="001120D1" w:rsidRPr="002B3813" w:rsidRDefault="001120D1" w:rsidP="00D83390">
            <w:pPr>
              <w:pStyle w:val="TAL"/>
              <w:rPr>
                <w:lang w:eastAsia="en-US"/>
              </w:rPr>
            </w:pPr>
          </w:p>
        </w:tc>
        <w:tc>
          <w:tcPr>
            <w:tcW w:w="1620" w:type="dxa"/>
          </w:tcPr>
          <w:p w14:paraId="113B6F5D" w14:textId="77777777" w:rsidR="001120D1" w:rsidRPr="002B3813" w:rsidRDefault="001120D1" w:rsidP="00D83390">
            <w:pPr>
              <w:pStyle w:val="TAL"/>
              <w:rPr>
                <w:lang w:eastAsia="en-US"/>
              </w:rPr>
            </w:pPr>
          </w:p>
        </w:tc>
      </w:tr>
    </w:tbl>
    <w:p w14:paraId="20C44353" w14:textId="77777777" w:rsidR="001120D1" w:rsidRPr="002B3813" w:rsidRDefault="001120D1" w:rsidP="001120D1">
      <w:bookmarkStart w:id="22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1120D1" w:rsidRPr="002B3813" w14:paraId="78F0BDD4" w14:textId="77777777" w:rsidTr="00D83390">
        <w:trPr>
          <w:jc w:val="center"/>
        </w:trPr>
        <w:tc>
          <w:tcPr>
            <w:tcW w:w="2277" w:type="dxa"/>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jc w:val="center"/>
        </w:trPr>
        <w:tc>
          <w:tcPr>
            <w:tcW w:w="2277" w:type="dxa"/>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jc w:val="center"/>
        </w:trPr>
        <w:tc>
          <w:tcPr>
            <w:tcW w:w="2277" w:type="dxa"/>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jc w:val="center"/>
        </w:trPr>
        <w:tc>
          <w:tcPr>
            <w:tcW w:w="2277" w:type="dxa"/>
          </w:tcPr>
          <w:p w14:paraId="58C9DB14" w14:textId="77777777" w:rsidR="0027444E" w:rsidRPr="002B3813" w:rsidRDefault="0027444E" w:rsidP="0027444E">
            <w:pPr>
              <w:pStyle w:val="TAL"/>
              <w:rPr>
                <w:lang w:eastAsia="en-US"/>
              </w:rPr>
            </w:pPr>
            <w:r w:rsidRPr="002B3813">
              <w:rPr>
                <w:lang w:eastAsia="en-US"/>
              </w:rPr>
              <w:t>Inband_Same</w:t>
            </w:r>
          </w:p>
        </w:tc>
        <w:tc>
          <w:tcPr>
            <w:tcW w:w="7229" w:type="dxa"/>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jc w:val="center"/>
        </w:trPr>
        <w:tc>
          <w:tcPr>
            <w:tcW w:w="2277" w:type="dxa"/>
          </w:tcPr>
          <w:p w14:paraId="69D7F7E3" w14:textId="77777777" w:rsidR="0027444E" w:rsidRPr="002B3813" w:rsidRDefault="0027444E" w:rsidP="0027444E">
            <w:pPr>
              <w:pStyle w:val="TAL"/>
              <w:rPr>
                <w:lang w:eastAsia="en-US"/>
              </w:rPr>
            </w:pPr>
            <w:r w:rsidRPr="002B3813">
              <w:rPr>
                <w:lang w:eastAsia="en-US"/>
              </w:rPr>
              <w:t>Inband_Different</w:t>
            </w:r>
          </w:p>
        </w:tc>
        <w:tc>
          <w:tcPr>
            <w:tcW w:w="7229" w:type="dxa"/>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jc w:val="center"/>
        </w:trPr>
        <w:tc>
          <w:tcPr>
            <w:tcW w:w="2277" w:type="dxa"/>
          </w:tcPr>
          <w:p w14:paraId="1E4C8809" w14:textId="77777777" w:rsidR="0027444E" w:rsidRPr="002B3813" w:rsidRDefault="0027444E" w:rsidP="0027444E">
            <w:pPr>
              <w:pStyle w:val="TAL"/>
              <w:rPr>
                <w:lang w:eastAsia="en-US"/>
              </w:rPr>
            </w:pPr>
            <w:r w:rsidRPr="002B3813">
              <w:rPr>
                <w:lang w:eastAsia="en-US"/>
              </w:rPr>
              <w:t>Standalone</w:t>
            </w:r>
          </w:p>
        </w:tc>
        <w:tc>
          <w:tcPr>
            <w:tcW w:w="7229" w:type="dxa"/>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jc w:val="center"/>
        </w:trPr>
        <w:tc>
          <w:tcPr>
            <w:tcW w:w="2277" w:type="dxa"/>
          </w:tcPr>
          <w:p w14:paraId="360DAF68" w14:textId="77777777" w:rsidR="0027444E" w:rsidRPr="002B3813" w:rsidRDefault="0027444E" w:rsidP="0027444E">
            <w:pPr>
              <w:pStyle w:val="TAL"/>
              <w:rPr>
                <w:lang w:eastAsia="en-US"/>
              </w:rPr>
            </w:pPr>
            <w:r w:rsidRPr="002B3813">
              <w:rPr>
                <w:lang w:eastAsia="en-US"/>
              </w:rPr>
              <w:t>Guardband</w:t>
            </w:r>
          </w:p>
        </w:tc>
        <w:tc>
          <w:tcPr>
            <w:tcW w:w="7229" w:type="dxa"/>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jc w:val="center"/>
        </w:trPr>
        <w:tc>
          <w:tcPr>
            <w:tcW w:w="2277" w:type="dxa"/>
          </w:tcPr>
          <w:p w14:paraId="672314E7" w14:textId="77777777" w:rsidR="0027444E" w:rsidRPr="002B3813" w:rsidRDefault="0027444E" w:rsidP="0027444E">
            <w:pPr>
              <w:pStyle w:val="TAL"/>
              <w:rPr>
                <w:lang w:eastAsia="en-US"/>
              </w:rPr>
            </w:pPr>
            <w:r w:rsidRPr="002B3813">
              <w:rPr>
                <w:lang w:eastAsia="en-US"/>
              </w:rPr>
              <w:t>RF</w:t>
            </w:r>
          </w:p>
        </w:tc>
        <w:tc>
          <w:tcPr>
            <w:tcW w:w="7229" w:type="dxa"/>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jc w:val="center"/>
        </w:trPr>
        <w:tc>
          <w:tcPr>
            <w:tcW w:w="2277" w:type="dxa"/>
          </w:tcPr>
          <w:p w14:paraId="4A07A42C" w14:textId="77777777" w:rsidR="0027444E" w:rsidRPr="002B3813" w:rsidRDefault="0027444E" w:rsidP="0027444E">
            <w:pPr>
              <w:pStyle w:val="TAL"/>
              <w:rPr>
                <w:lang w:eastAsia="en-US"/>
              </w:rPr>
            </w:pPr>
            <w:r w:rsidRPr="002B3813">
              <w:rPr>
                <w:lang w:eastAsia="en-US"/>
              </w:rPr>
              <w:t>Signaling</w:t>
            </w:r>
          </w:p>
        </w:tc>
        <w:tc>
          <w:tcPr>
            <w:tcW w:w="7229" w:type="dxa"/>
          </w:tcPr>
          <w:p w14:paraId="223206A6" w14:textId="77777777" w:rsidR="0027444E" w:rsidRPr="002B3813" w:rsidRDefault="0027444E" w:rsidP="0027444E">
            <w:pPr>
              <w:pStyle w:val="TAL"/>
              <w:rPr>
                <w:lang w:eastAsia="en-US"/>
              </w:rPr>
            </w:pPr>
            <w:r w:rsidRPr="002B3813">
              <w:rPr>
                <w:lang w:eastAsia="en-US"/>
              </w:rPr>
              <w:t>For Signaling test cases</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t>8.1.4.3.3</w:t>
      </w:r>
      <w:r w:rsidRPr="002B3813">
        <w:tab/>
        <w:t>NB-IoT Common contents of system information blocks</w:t>
      </w:r>
      <w:bookmarkEnd w:id="220"/>
    </w:p>
    <w:p w14:paraId="604C3604" w14:textId="77777777" w:rsidR="001120D1" w:rsidRPr="002B3813" w:rsidRDefault="001120D1" w:rsidP="009048C9">
      <w:pPr>
        <w:pStyle w:val="Heading6"/>
      </w:pPr>
      <w:bookmarkStart w:id="221" w:name="_Toc438044356"/>
      <w:r w:rsidRPr="002B3813">
        <w:t>-</w:t>
      </w:r>
      <w:r w:rsidRPr="002B3813">
        <w:tab/>
        <w:t>SystemInformationBlockType2</w:t>
      </w:r>
      <w:bookmarkEnd w:id="221"/>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r w:rsidRPr="002B3813">
              <w:rPr>
                <w:lang w:eastAsia="en-US"/>
              </w:rPr>
              <w:t>RadioResourceConfigCommonSIB-</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left w:w="108"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1174B7">
        <w:tblPrEx>
          <w:tblCellMar>
            <w:left w:w="108" w:type="dxa"/>
            <w:right w:w="108" w:type="dxa"/>
          </w:tblCellMar>
        </w:tblPrEx>
        <w:tc>
          <w:tcPr>
            <w:tcW w:w="3969" w:type="dxa"/>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1174B7">
        <w:tblPrEx>
          <w:tblCellMar>
            <w:left w:w="108" w:type="dxa"/>
            <w:right w:w="108" w:type="dxa"/>
          </w:tblCellMar>
        </w:tblPrEx>
        <w:tc>
          <w:tcPr>
            <w:tcW w:w="3969" w:type="dxa"/>
          </w:tcPr>
          <w:p w14:paraId="58E909A0" w14:textId="77777777" w:rsidR="001174B7" w:rsidRPr="002B3813" w:rsidRDefault="001174B7" w:rsidP="00E20166">
            <w:pPr>
              <w:pStyle w:val="TAL"/>
              <w:rPr>
                <w:lang w:eastAsia="en-US"/>
              </w:rPr>
            </w:pPr>
            <w:r w:rsidRPr="002B3813">
              <w:rPr>
                <w:rFonts w:eastAsia="SimSun"/>
                <w:lang w:eastAsia="zh-CN"/>
              </w:rPr>
              <w:t xml:space="preserve">    </w:t>
            </w:r>
            <w:r w:rsidRPr="002B3813">
              <w:rPr>
                <w:lang w:eastAsia="en-US"/>
              </w:rPr>
              <w:t>ul-CarrierFreq-r13</w:t>
            </w: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r w:rsidRPr="002B3813">
              <w:rPr>
                <w:lang w:eastAsia="en-US"/>
              </w:rPr>
              <w:t>Inband_Same</w:t>
            </w:r>
            <w:r w:rsidRPr="002B3813">
              <w:rPr>
                <w:rFonts w:eastAsia="SimSun"/>
                <w:lang w:eastAsia="zh-CN"/>
              </w:rPr>
              <w:t xml:space="preserve">, </w:t>
            </w:r>
            <w:r w:rsidRPr="002B3813">
              <w:rPr>
                <w:lang w:eastAsia="en-US"/>
              </w:rPr>
              <w:t>Inband_Different</w:t>
            </w:r>
            <w:r w:rsidRPr="002B3813">
              <w:rPr>
                <w:rFonts w:eastAsia="SimSun"/>
                <w:lang w:eastAsia="zh-CN"/>
              </w:rPr>
              <w:t xml:space="preserve">, </w:t>
            </w:r>
            <w:r w:rsidRPr="002B3813">
              <w:rPr>
                <w:lang w:eastAsia="en-US"/>
              </w:rPr>
              <w:t>Guardband</w:t>
            </w:r>
          </w:p>
        </w:tc>
      </w:tr>
      <w:tr w:rsidR="001120D1" w:rsidRPr="002B3813" w14:paraId="1D45D2BA" w14:textId="77777777" w:rsidTr="00764158">
        <w:tc>
          <w:tcPr>
            <w:tcW w:w="3969" w:type="dxa"/>
            <w:tcBorders>
              <w:bottom w:val="nil"/>
            </w:tcBorders>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45CF7578" w:rsidR="001120D1" w:rsidRPr="002B3813" w:rsidRDefault="0027444E" w:rsidP="0027444E">
            <w:pPr>
              <w:pStyle w:val="TAL"/>
              <w:rPr>
                <w:lang w:eastAsia="en-US"/>
              </w:rPr>
            </w:pPr>
            <w:r w:rsidRPr="002B3813">
              <w:rPr>
                <w:lang w:eastAsia="en-US"/>
              </w:rPr>
              <w:t>See TS 36.101 table 6.2.4</w:t>
            </w:r>
            <w:r w:rsidR="001E0A46">
              <w:rPr>
                <w:lang w:eastAsia="en-US"/>
              </w:rPr>
              <w:t>F</w:t>
            </w:r>
            <w:r w:rsidR="001E0A46" w:rsidRPr="002B3813">
              <w:rPr>
                <w:lang w:eastAsia="en-US"/>
              </w:rPr>
              <w:t xml:space="preserve"> </w:t>
            </w:r>
            <w:r w:rsidRPr="002B3813">
              <w:rPr>
                <w:lang w:eastAsia="en-US"/>
              </w:rPr>
              <w:t>-1.</w:t>
            </w:r>
          </w:p>
        </w:tc>
        <w:tc>
          <w:tcPr>
            <w:tcW w:w="1275" w:type="dxa"/>
          </w:tcPr>
          <w:p w14:paraId="7B0F83F2" w14:textId="77777777" w:rsidR="001120D1" w:rsidRPr="002B3813" w:rsidRDefault="001120D1" w:rsidP="00D83390">
            <w:pPr>
              <w:pStyle w:val="TAL"/>
              <w:rPr>
                <w:lang w:eastAsia="en-US"/>
              </w:rPr>
            </w:pPr>
          </w:p>
        </w:tc>
      </w:tr>
      <w:tr w:rsidR="00FC45E9" w:rsidRPr="002B3813" w14:paraId="0CDDC21D" w14:textId="77777777" w:rsidTr="00764158">
        <w:tc>
          <w:tcPr>
            <w:tcW w:w="3969" w:type="dxa"/>
            <w:tcBorders>
              <w:top w:val="nil"/>
            </w:tcBorders>
          </w:tcPr>
          <w:p w14:paraId="4E2DB6EE" w14:textId="77777777" w:rsidR="00FC45E9" w:rsidRPr="002B3813" w:rsidRDefault="00FC45E9" w:rsidP="00FC45E9">
            <w:pPr>
              <w:pStyle w:val="TAL"/>
              <w:rPr>
                <w:lang w:eastAsia="en-US"/>
              </w:rPr>
            </w:pPr>
          </w:p>
        </w:tc>
        <w:tc>
          <w:tcPr>
            <w:tcW w:w="1701" w:type="dxa"/>
          </w:tcPr>
          <w:p w14:paraId="4ACF9796" w14:textId="22CF3FEE" w:rsidR="00FC45E9" w:rsidRPr="002B3813" w:rsidRDefault="00FC45E9" w:rsidP="00FC45E9">
            <w:pPr>
              <w:pStyle w:val="TAL"/>
              <w:rPr>
                <w:lang w:eastAsia="en-US"/>
              </w:rPr>
            </w:pPr>
            <w:r>
              <w:rPr>
                <w:lang w:eastAsia="en-US"/>
              </w:rPr>
              <w:t>4 (NS_04)</w:t>
            </w:r>
          </w:p>
        </w:tc>
        <w:tc>
          <w:tcPr>
            <w:tcW w:w="2694" w:type="dxa"/>
          </w:tcPr>
          <w:p w14:paraId="18F72824" w14:textId="6DE70554" w:rsidR="00FC45E9" w:rsidRPr="002B3813" w:rsidRDefault="00FC45E9" w:rsidP="00FC45E9">
            <w:pPr>
              <w:pStyle w:val="TAL"/>
              <w:rPr>
                <w:lang w:eastAsia="en-US"/>
              </w:rPr>
            </w:pPr>
          </w:p>
        </w:tc>
        <w:tc>
          <w:tcPr>
            <w:tcW w:w="1275" w:type="dxa"/>
          </w:tcPr>
          <w:p w14:paraId="5CCBADF7" w14:textId="0F324AFC" w:rsidR="00FC45E9" w:rsidRPr="002B3813" w:rsidRDefault="00FC45E9" w:rsidP="00FC45E9">
            <w:pPr>
              <w:pStyle w:val="TAL"/>
              <w:rPr>
                <w:lang w:eastAsia="en-US"/>
              </w:rPr>
            </w:pPr>
            <w:r>
              <w:rPr>
                <w:lang w:eastAsia="en-US"/>
              </w:rPr>
              <w:t>NS_04</w:t>
            </w:r>
          </w:p>
        </w:tc>
      </w:tr>
      <w:tr w:rsidR="00FC45E9" w:rsidRPr="002B3813" w14:paraId="2A3969A1" w14:textId="77777777" w:rsidTr="001174B7">
        <w:tblPrEx>
          <w:tblCellMar>
            <w:left w:w="108" w:type="dxa"/>
            <w:right w:w="108" w:type="dxa"/>
          </w:tblCellMar>
        </w:tblPrEx>
        <w:tc>
          <w:tcPr>
            <w:tcW w:w="3969" w:type="dxa"/>
          </w:tcPr>
          <w:p w14:paraId="1AB1EE22" w14:textId="77777777" w:rsidR="00FC45E9" w:rsidRPr="002B3813" w:rsidRDefault="00FC45E9" w:rsidP="00FC45E9">
            <w:pPr>
              <w:pStyle w:val="TAL"/>
              <w:rPr>
                <w:lang w:eastAsia="en-US"/>
              </w:rPr>
            </w:pPr>
            <w:r w:rsidRPr="002B3813">
              <w:rPr>
                <w:lang w:eastAsia="en-US"/>
              </w:rPr>
              <w:t xml:space="preserve">  }</w:t>
            </w:r>
          </w:p>
        </w:tc>
        <w:tc>
          <w:tcPr>
            <w:tcW w:w="1701" w:type="dxa"/>
          </w:tcPr>
          <w:p w14:paraId="3709498C" w14:textId="77777777" w:rsidR="00FC45E9" w:rsidRPr="002B3813" w:rsidRDefault="00FC45E9" w:rsidP="00FC45E9">
            <w:pPr>
              <w:pStyle w:val="TAL"/>
              <w:rPr>
                <w:lang w:eastAsia="en-US"/>
              </w:rPr>
            </w:pPr>
          </w:p>
        </w:tc>
        <w:tc>
          <w:tcPr>
            <w:tcW w:w="2694" w:type="dxa"/>
          </w:tcPr>
          <w:p w14:paraId="7A57465D" w14:textId="77777777" w:rsidR="00FC45E9" w:rsidRPr="002B3813" w:rsidRDefault="00FC45E9" w:rsidP="00FC45E9">
            <w:pPr>
              <w:pStyle w:val="TAL"/>
              <w:rPr>
                <w:lang w:eastAsia="en-US"/>
              </w:rPr>
            </w:pPr>
          </w:p>
        </w:tc>
        <w:tc>
          <w:tcPr>
            <w:tcW w:w="1275" w:type="dxa"/>
          </w:tcPr>
          <w:p w14:paraId="01335B12" w14:textId="77777777" w:rsidR="00FC45E9" w:rsidRPr="002B3813" w:rsidRDefault="00FC45E9" w:rsidP="00FC45E9">
            <w:pPr>
              <w:pStyle w:val="TAL"/>
              <w:rPr>
                <w:lang w:eastAsia="en-US"/>
              </w:rPr>
            </w:pPr>
          </w:p>
        </w:tc>
      </w:tr>
      <w:tr w:rsidR="00FC45E9" w:rsidRPr="002B3813" w14:paraId="162835E4" w14:textId="77777777" w:rsidTr="001174B7">
        <w:tblPrEx>
          <w:tblCellMar>
            <w:left w:w="108" w:type="dxa"/>
            <w:right w:w="108" w:type="dxa"/>
          </w:tblCellMar>
        </w:tblPrEx>
        <w:tc>
          <w:tcPr>
            <w:tcW w:w="3969" w:type="dxa"/>
          </w:tcPr>
          <w:p w14:paraId="7795FFC8" w14:textId="77777777" w:rsidR="00FC45E9" w:rsidRPr="002B3813" w:rsidRDefault="00FC45E9" w:rsidP="00FC45E9">
            <w:pPr>
              <w:pStyle w:val="TAL"/>
              <w:rPr>
                <w:lang w:eastAsia="en-US"/>
              </w:rPr>
            </w:pPr>
            <w:r w:rsidRPr="002B3813">
              <w:rPr>
                <w:lang w:eastAsia="en-US"/>
              </w:rPr>
              <w:t xml:space="preserve">  timeAlignmentTimerCommon-r13</w:t>
            </w:r>
          </w:p>
        </w:tc>
        <w:tc>
          <w:tcPr>
            <w:tcW w:w="1701" w:type="dxa"/>
          </w:tcPr>
          <w:p w14:paraId="50828D22" w14:textId="77777777" w:rsidR="00FC45E9" w:rsidRPr="002B3813" w:rsidRDefault="00FC45E9" w:rsidP="00FC45E9">
            <w:pPr>
              <w:pStyle w:val="TAL"/>
              <w:rPr>
                <w:lang w:eastAsia="en-US"/>
              </w:rPr>
            </w:pPr>
            <w:r w:rsidRPr="002B3813">
              <w:rPr>
                <w:lang w:eastAsia="en-US"/>
              </w:rPr>
              <w:t>infinity</w:t>
            </w:r>
          </w:p>
        </w:tc>
        <w:tc>
          <w:tcPr>
            <w:tcW w:w="2694" w:type="dxa"/>
          </w:tcPr>
          <w:p w14:paraId="3B6D421F" w14:textId="77777777" w:rsidR="00FC45E9" w:rsidRPr="002B3813" w:rsidRDefault="00FC45E9" w:rsidP="00FC45E9">
            <w:pPr>
              <w:pStyle w:val="TAL"/>
              <w:rPr>
                <w:lang w:eastAsia="en-US"/>
              </w:rPr>
            </w:pPr>
          </w:p>
        </w:tc>
        <w:tc>
          <w:tcPr>
            <w:tcW w:w="1275" w:type="dxa"/>
          </w:tcPr>
          <w:p w14:paraId="698E60E6" w14:textId="77777777" w:rsidR="00FC45E9" w:rsidRPr="002B3813" w:rsidRDefault="00FC45E9" w:rsidP="00FC45E9">
            <w:pPr>
              <w:pStyle w:val="TAL"/>
              <w:rPr>
                <w:lang w:eastAsia="en-US"/>
              </w:rPr>
            </w:pPr>
          </w:p>
        </w:tc>
      </w:tr>
      <w:tr w:rsidR="00FC45E9" w:rsidRPr="002B3813" w14:paraId="147589E6" w14:textId="77777777" w:rsidTr="001174B7">
        <w:tblPrEx>
          <w:tblCellMar>
            <w:left w:w="108" w:type="dxa"/>
            <w:right w:w="108" w:type="dxa"/>
          </w:tblCellMar>
        </w:tblPrEx>
        <w:tc>
          <w:tcPr>
            <w:tcW w:w="3969" w:type="dxa"/>
          </w:tcPr>
          <w:p w14:paraId="1FA8399B" w14:textId="77777777" w:rsidR="00FC45E9" w:rsidRPr="002B3813" w:rsidRDefault="00FC45E9" w:rsidP="00FC45E9">
            <w:pPr>
              <w:pStyle w:val="TAL"/>
              <w:rPr>
                <w:lang w:eastAsia="en-US"/>
              </w:rPr>
            </w:pPr>
            <w:r w:rsidRPr="002B3813">
              <w:rPr>
                <w:lang w:eastAsia="en-US"/>
              </w:rPr>
              <w:t xml:space="preserve">  multiBandInfoList-r13 SEQUENCE {}</w:t>
            </w:r>
          </w:p>
        </w:tc>
        <w:tc>
          <w:tcPr>
            <w:tcW w:w="1701" w:type="dxa"/>
          </w:tcPr>
          <w:p w14:paraId="13B6B79E" w14:textId="77777777" w:rsidR="00FC45E9" w:rsidRPr="002B3813" w:rsidRDefault="00FC45E9" w:rsidP="00FC45E9">
            <w:pPr>
              <w:pStyle w:val="TAL"/>
              <w:rPr>
                <w:lang w:eastAsia="en-US"/>
              </w:rPr>
            </w:pPr>
            <w:r w:rsidRPr="002B3813">
              <w:rPr>
                <w:lang w:eastAsia="en-US"/>
              </w:rPr>
              <w:t>Not present</w:t>
            </w:r>
          </w:p>
        </w:tc>
        <w:tc>
          <w:tcPr>
            <w:tcW w:w="2694" w:type="dxa"/>
          </w:tcPr>
          <w:p w14:paraId="63AEE6BD" w14:textId="77777777" w:rsidR="00FC45E9" w:rsidRPr="002B3813" w:rsidRDefault="00FC45E9" w:rsidP="00FC45E9">
            <w:pPr>
              <w:pStyle w:val="TAL"/>
              <w:rPr>
                <w:lang w:eastAsia="en-US"/>
              </w:rPr>
            </w:pPr>
          </w:p>
        </w:tc>
        <w:tc>
          <w:tcPr>
            <w:tcW w:w="1275" w:type="dxa"/>
          </w:tcPr>
          <w:p w14:paraId="47D6BF4B" w14:textId="77777777" w:rsidR="00FC45E9" w:rsidRPr="002B3813" w:rsidRDefault="00FC45E9" w:rsidP="00FC45E9">
            <w:pPr>
              <w:pStyle w:val="TAL"/>
              <w:rPr>
                <w:lang w:eastAsia="en-US"/>
              </w:rPr>
            </w:pPr>
          </w:p>
        </w:tc>
      </w:tr>
      <w:tr w:rsidR="00FC45E9" w:rsidRPr="002B3813" w14:paraId="510348A1" w14:textId="77777777" w:rsidTr="001174B7">
        <w:tblPrEx>
          <w:tblCellMar>
            <w:left w:w="108" w:type="dxa"/>
            <w:right w:w="108" w:type="dxa"/>
          </w:tblCellMar>
        </w:tblPrEx>
        <w:tc>
          <w:tcPr>
            <w:tcW w:w="3969" w:type="dxa"/>
          </w:tcPr>
          <w:p w14:paraId="7C37F45F" w14:textId="77777777" w:rsidR="00FC45E9" w:rsidRPr="002B3813" w:rsidRDefault="00FC45E9" w:rsidP="00FC45E9">
            <w:pPr>
              <w:pStyle w:val="TAL"/>
              <w:rPr>
                <w:lang w:eastAsia="en-US"/>
              </w:rPr>
            </w:pPr>
            <w:r w:rsidRPr="002B3813">
              <w:rPr>
                <w:lang w:eastAsia="en-US"/>
              </w:rPr>
              <w:t xml:space="preserve">  lateNonCriticalExtension SEQUENCE {</w:t>
            </w:r>
          </w:p>
        </w:tc>
        <w:tc>
          <w:tcPr>
            <w:tcW w:w="1701" w:type="dxa"/>
          </w:tcPr>
          <w:p w14:paraId="09A6ED15" w14:textId="77777777" w:rsidR="00FC45E9" w:rsidRPr="002B3813" w:rsidRDefault="00FC45E9" w:rsidP="00FC45E9">
            <w:pPr>
              <w:pStyle w:val="TAL"/>
              <w:rPr>
                <w:lang w:eastAsia="en-US"/>
              </w:rPr>
            </w:pPr>
            <w:r w:rsidRPr="002B3813">
              <w:rPr>
                <w:lang w:eastAsia="en-US"/>
              </w:rPr>
              <w:t>Not present</w:t>
            </w:r>
          </w:p>
        </w:tc>
        <w:tc>
          <w:tcPr>
            <w:tcW w:w="2694" w:type="dxa"/>
          </w:tcPr>
          <w:p w14:paraId="63E1E8D0" w14:textId="77777777" w:rsidR="00FC45E9" w:rsidRPr="002B3813" w:rsidRDefault="00FC45E9" w:rsidP="00FC45E9">
            <w:pPr>
              <w:pStyle w:val="TAL"/>
              <w:rPr>
                <w:lang w:eastAsia="en-US"/>
              </w:rPr>
            </w:pPr>
          </w:p>
        </w:tc>
        <w:tc>
          <w:tcPr>
            <w:tcW w:w="1275" w:type="dxa"/>
          </w:tcPr>
          <w:p w14:paraId="6CAD5784" w14:textId="77777777" w:rsidR="00FC45E9" w:rsidRPr="002B3813" w:rsidRDefault="00FC45E9" w:rsidP="00FC45E9">
            <w:pPr>
              <w:pStyle w:val="TAL"/>
              <w:rPr>
                <w:lang w:eastAsia="en-US"/>
              </w:rPr>
            </w:pPr>
            <w:r>
              <w:rPr>
                <w:lang w:eastAsia="en-US"/>
              </w:rPr>
              <w:t>FDD</w:t>
            </w:r>
          </w:p>
        </w:tc>
      </w:tr>
      <w:tr w:rsidR="00FC45E9" w:rsidRPr="005F0B98" w14:paraId="50B87386" w14:textId="77777777" w:rsidTr="002945A3">
        <w:tblPrEx>
          <w:tblCellMar>
            <w:left w:w="108" w:type="dxa"/>
            <w:right w:w="108" w:type="dxa"/>
          </w:tblCellMar>
        </w:tblPrEx>
        <w:tc>
          <w:tcPr>
            <w:tcW w:w="3969" w:type="dxa"/>
          </w:tcPr>
          <w:p w14:paraId="06063510" w14:textId="77777777" w:rsidR="00FC45E9" w:rsidRPr="005F0B98" w:rsidRDefault="00FC45E9" w:rsidP="00FC45E9">
            <w:pPr>
              <w:pStyle w:val="TAL"/>
            </w:pPr>
            <w:r w:rsidRPr="005F0B98">
              <w:t xml:space="preserve">    freqInfo-v1530 SEQUENCE {</w:t>
            </w:r>
          </w:p>
        </w:tc>
        <w:tc>
          <w:tcPr>
            <w:tcW w:w="1701" w:type="dxa"/>
          </w:tcPr>
          <w:p w14:paraId="372E61DB" w14:textId="77777777" w:rsidR="00FC45E9" w:rsidRPr="005F0B98" w:rsidRDefault="00FC45E9" w:rsidP="00FC45E9">
            <w:pPr>
              <w:pStyle w:val="TAL"/>
            </w:pPr>
          </w:p>
        </w:tc>
        <w:tc>
          <w:tcPr>
            <w:tcW w:w="2694" w:type="dxa"/>
          </w:tcPr>
          <w:p w14:paraId="096CED7F" w14:textId="77777777" w:rsidR="00FC45E9" w:rsidRPr="005F0B98" w:rsidRDefault="00FC45E9" w:rsidP="00FC45E9">
            <w:pPr>
              <w:pStyle w:val="TAL"/>
            </w:pPr>
          </w:p>
        </w:tc>
        <w:tc>
          <w:tcPr>
            <w:tcW w:w="1275" w:type="dxa"/>
          </w:tcPr>
          <w:p w14:paraId="32DFD9EF" w14:textId="77777777" w:rsidR="00FC45E9" w:rsidRPr="005F0B98" w:rsidRDefault="00FC45E9" w:rsidP="00FC45E9">
            <w:pPr>
              <w:pStyle w:val="TAL"/>
            </w:pPr>
            <w:r w:rsidRPr="005F0B98">
              <w:t>TDD</w:t>
            </w:r>
          </w:p>
        </w:tc>
      </w:tr>
      <w:tr w:rsidR="00FC45E9" w:rsidRPr="005F0B98" w14:paraId="34C0A68C" w14:textId="77777777" w:rsidTr="002945A3">
        <w:tblPrEx>
          <w:tblCellMar>
            <w:left w:w="108" w:type="dxa"/>
            <w:right w:w="108" w:type="dxa"/>
          </w:tblCellMar>
        </w:tblPrEx>
        <w:tc>
          <w:tcPr>
            <w:tcW w:w="3969" w:type="dxa"/>
          </w:tcPr>
          <w:p w14:paraId="4F34C361" w14:textId="77777777" w:rsidR="00FC45E9" w:rsidRPr="005F0B98" w:rsidRDefault="00FC45E9" w:rsidP="00FC45E9">
            <w:pPr>
              <w:pStyle w:val="TAL"/>
            </w:pPr>
            <w:r w:rsidRPr="005F0B98">
              <w:t xml:space="preserve">      tdd-UL-DL-AlignmentOffset-r15</w:t>
            </w:r>
          </w:p>
        </w:tc>
        <w:tc>
          <w:tcPr>
            <w:tcW w:w="1701" w:type="dxa"/>
          </w:tcPr>
          <w:p w14:paraId="36384910" w14:textId="77777777" w:rsidR="00FC45E9" w:rsidRPr="005F0B98" w:rsidRDefault="00FC45E9" w:rsidP="00FC45E9">
            <w:pPr>
              <w:pStyle w:val="TAL"/>
            </w:pPr>
            <w:r w:rsidRPr="005F0B98">
              <w:t>khz0</w:t>
            </w:r>
          </w:p>
        </w:tc>
        <w:tc>
          <w:tcPr>
            <w:tcW w:w="2694" w:type="dxa"/>
          </w:tcPr>
          <w:p w14:paraId="2857C913" w14:textId="77777777" w:rsidR="00FC45E9" w:rsidRPr="005F0B98" w:rsidRDefault="00FC45E9" w:rsidP="00FC45E9">
            <w:pPr>
              <w:pStyle w:val="TAL"/>
            </w:pPr>
          </w:p>
        </w:tc>
        <w:tc>
          <w:tcPr>
            <w:tcW w:w="1275" w:type="dxa"/>
          </w:tcPr>
          <w:p w14:paraId="4AC9A4B6" w14:textId="77777777" w:rsidR="00FC45E9" w:rsidRPr="005F0B98" w:rsidRDefault="00FC45E9" w:rsidP="00FC45E9">
            <w:pPr>
              <w:pStyle w:val="TAL"/>
            </w:pPr>
          </w:p>
        </w:tc>
      </w:tr>
      <w:tr w:rsidR="00FC45E9" w:rsidRPr="005F0B98" w14:paraId="1DF29284" w14:textId="77777777" w:rsidTr="002945A3">
        <w:tblPrEx>
          <w:tblCellMar>
            <w:left w:w="108" w:type="dxa"/>
            <w:right w:w="108" w:type="dxa"/>
          </w:tblCellMar>
        </w:tblPrEx>
        <w:tc>
          <w:tcPr>
            <w:tcW w:w="3969" w:type="dxa"/>
          </w:tcPr>
          <w:p w14:paraId="5DC206D3" w14:textId="77777777" w:rsidR="00FC45E9" w:rsidRPr="005F0B98" w:rsidRDefault="00FC45E9" w:rsidP="00FC45E9">
            <w:pPr>
              <w:pStyle w:val="TAL"/>
            </w:pPr>
            <w:r w:rsidRPr="005F0B98">
              <w:t xml:space="preserve">    }</w:t>
            </w:r>
          </w:p>
        </w:tc>
        <w:tc>
          <w:tcPr>
            <w:tcW w:w="1701" w:type="dxa"/>
          </w:tcPr>
          <w:p w14:paraId="778CAECE" w14:textId="77777777" w:rsidR="00FC45E9" w:rsidRPr="005F0B98" w:rsidRDefault="00FC45E9" w:rsidP="00FC45E9">
            <w:pPr>
              <w:pStyle w:val="TAL"/>
            </w:pPr>
          </w:p>
        </w:tc>
        <w:tc>
          <w:tcPr>
            <w:tcW w:w="2694" w:type="dxa"/>
          </w:tcPr>
          <w:p w14:paraId="6B1B1316" w14:textId="77777777" w:rsidR="00FC45E9" w:rsidRPr="005F0B98" w:rsidRDefault="00FC45E9" w:rsidP="00FC45E9">
            <w:pPr>
              <w:pStyle w:val="TAL"/>
            </w:pPr>
          </w:p>
        </w:tc>
        <w:tc>
          <w:tcPr>
            <w:tcW w:w="1275" w:type="dxa"/>
          </w:tcPr>
          <w:p w14:paraId="08B835BF" w14:textId="77777777" w:rsidR="00FC45E9" w:rsidRPr="005F0B98" w:rsidRDefault="00FC45E9" w:rsidP="00FC45E9">
            <w:pPr>
              <w:pStyle w:val="TAL"/>
            </w:pPr>
          </w:p>
        </w:tc>
      </w:tr>
      <w:tr w:rsidR="00FC45E9" w:rsidRPr="005F0B98" w14:paraId="2FD0DA54" w14:textId="77777777" w:rsidTr="002945A3">
        <w:tblPrEx>
          <w:tblCellMar>
            <w:left w:w="108" w:type="dxa"/>
            <w:right w:w="108" w:type="dxa"/>
          </w:tblCellMar>
        </w:tblPrEx>
        <w:tc>
          <w:tcPr>
            <w:tcW w:w="3969" w:type="dxa"/>
          </w:tcPr>
          <w:p w14:paraId="7DEB9948" w14:textId="77777777" w:rsidR="00FC45E9" w:rsidRPr="005F0B98" w:rsidRDefault="00FC45E9" w:rsidP="00FC45E9">
            <w:pPr>
              <w:pStyle w:val="TAL"/>
            </w:pPr>
            <w:r w:rsidRPr="005F0B98">
              <w:t xml:space="preserve">  }</w:t>
            </w:r>
          </w:p>
        </w:tc>
        <w:tc>
          <w:tcPr>
            <w:tcW w:w="1701" w:type="dxa"/>
          </w:tcPr>
          <w:p w14:paraId="52645C5C" w14:textId="77777777" w:rsidR="00FC45E9" w:rsidRPr="005F0B98" w:rsidRDefault="00FC45E9" w:rsidP="00FC45E9">
            <w:pPr>
              <w:pStyle w:val="TAL"/>
            </w:pPr>
          </w:p>
        </w:tc>
        <w:tc>
          <w:tcPr>
            <w:tcW w:w="2694" w:type="dxa"/>
          </w:tcPr>
          <w:p w14:paraId="6F382357" w14:textId="77777777" w:rsidR="00FC45E9" w:rsidRPr="005F0B98" w:rsidRDefault="00FC45E9" w:rsidP="00FC45E9">
            <w:pPr>
              <w:pStyle w:val="TAL"/>
            </w:pPr>
          </w:p>
        </w:tc>
        <w:tc>
          <w:tcPr>
            <w:tcW w:w="1275" w:type="dxa"/>
          </w:tcPr>
          <w:p w14:paraId="57B0AC5A" w14:textId="77777777" w:rsidR="00FC45E9" w:rsidRPr="005F0B98" w:rsidRDefault="00FC45E9" w:rsidP="00FC45E9">
            <w:pPr>
              <w:pStyle w:val="TAL"/>
            </w:pPr>
          </w:p>
        </w:tc>
      </w:tr>
      <w:tr w:rsidR="00FC45E9" w:rsidRPr="002B3813" w14:paraId="363B1200" w14:textId="77777777" w:rsidTr="001174B7">
        <w:tblPrEx>
          <w:tblCellMar>
            <w:left w:w="108" w:type="dxa"/>
            <w:right w:w="108" w:type="dxa"/>
          </w:tblCellMar>
        </w:tblPrEx>
        <w:tc>
          <w:tcPr>
            <w:tcW w:w="3969" w:type="dxa"/>
          </w:tcPr>
          <w:p w14:paraId="7A5495FD" w14:textId="77777777" w:rsidR="00FC45E9" w:rsidRPr="002B3813" w:rsidRDefault="00FC45E9" w:rsidP="00FC45E9">
            <w:pPr>
              <w:pStyle w:val="TAL"/>
              <w:rPr>
                <w:lang w:eastAsia="en-US"/>
              </w:rPr>
            </w:pPr>
            <w:r w:rsidRPr="002B3813">
              <w:rPr>
                <w:lang w:eastAsia="en-US"/>
              </w:rPr>
              <w:t>}</w:t>
            </w:r>
          </w:p>
        </w:tc>
        <w:tc>
          <w:tcPr>
            <w:tcW w:w="1701" w:type="dxa"/>
          </w:tcPr>
          <w:p w14:paraId="1A0B0412" w14:textId="77777777" w:rsidR="00FC45E9" w:rsidRPr="002B3813" w:rsidRDefault="00FC45E9" w:rsidP="00FC45E9">
            <w:pPr>
              <w:pStyle w:val="TAL"/>
              <w:rPr>
                <w:lang w:eastAsia="en-US"/>
              </w:rPr>
            </w:pPr>
          </w:p>
        </w:tc>
        <w:tc>
          <w:tcPr>
            <w:tcW w:w="2694" w:type="dxa"/>
          </w:tcPr>
          <w:p w14:paraId="33A7F571" w14:textId="77777777" w:rsidR="00FC45E9" w:rsidRPr="002B3813" w:rsidRDefault="00FC45E9" w:rsidP="00FC45E9">
            <w:pPr>
              <w:pStyle w:val="TAL"/>
              <w:rPr>
                <w:lang w:eastAsia="en-US"/>
              </w:rPr>
            </w:pPr>
          </w:p>
        </w:tc>
        <w:tc>
          <w:tcPr>
            <w:tcW w:w="1275" w:type="dxa"/>
          </w:tcPr>
          <w:p w14:paraId="4D7FADCB" w14:textId="77777777" w:rsidR="00FC45E9" w:rsidRPr="002B3813" w:rsidRDefault="00FC45E9" w:rsidP="00FC45E9">
            <w:pPr>
              <w:pStyle w:val="TAL"/>
              <w:rPr>
                <w:lang w:eastAsia="en-US"/>
              </w:rPr>
            </w:pPr>
          </w:p>
        </w:tc>
      </w:tr>
    </w:tbl>
    <w:p w14:paraId="132E47E5" w14:textId="77777777" w:rsidR="001174B7" w:rsidRPr="002B3813" w:rsidRDefault="001174B7" w:rsidP="001174B7">
      <w:bookmarkStart w:id="22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r w:rsidRPr="002B3813">
              <w:rPr>
                <w:lang w:eastAsia="en-US"/>
              </w:rPr>
              <w:t>Inband_Same</w:t>
            </w:r>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r w:rsidRPr="002B3813">
              <w:rPr>
                <w:lang w:eastAsia="en-US"/>
              </w:rPr>
              <w:t>Inband_Different</w:t>
            </w:r>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r w:rsidRPr="002B3813">
              <w:rPr>
                <w:lang w:eastAsia="en-US"/>
              </w:rPr>
              <w:t>Guardband</w:t>
            </w:r>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r w:rsidR="001E0A46" w:rsidRPr="002B3813" w14:paraId="5349B89C" w14:textId="77777777" w:rsidTr="00E07E53">
        <w:trPr>
          <w:jc w:val="center"/>
        </w:trPr>
        <w:tc>
          <w:tcPr>
            <w:tcW w:w="2277" w:type="dxa"/>
          </w:tcPr>
          <w:p w14:paraId="3EE603B4" w14:textId="77777777" w:rsidR="001E0A46" w:rsidRPr="002B3813" w:rsidRDefault="001E0A46" w:rsidP="00E07E53">
            <w:pPr>
              <w:pStyle w:val="TAL"/>
              <w:rPr>
                <w:lang w:eastAsia="en-US"/>
              </w:rPr>
            </w:pPr>
            <w:r>
              <w:rPr>
                <w:lang w:eastAsia="en-US"/>
              </w:rPr>
              <w:t>NS_04</w:t>
            </w:r>
          </w:p>
        </w:tc>
        <w:tc>
          <w:tcPr>
            <w:tcW w:w="7229" w:type="dxa"/>
          </w:tcPr>
          <w:p w14:paraId="1928F4F2" w14:textId="77777777" w:rsidR="001E0A46" w:rsidRPr="002B3813" w:rsidRDefault="001E0A46" w:rsidP="00E07E53">
            <w:pPr>
              <w:pStyle w:val="TAL"/>
              <w:rPr>
                <w:lang w:eastAsia="en-US"/>
              </w:rPr>
            </w:pPr>
            <w:r>
              <w:rPr>
                <w:lang w:eastAsia="en-US"/>
              </w:rPr>
              <w:t>When using the NS_04 frequency table variants in subclause 8.1.3.1</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t>-</w:t>
      </w:r>
      <w:r w:rsidRPr="002B3813">
        <w:tab/>
        <w:t>SystemInformationBlockType3</w:t>
      </w:r>
      <w:bookmarkEnd w:id="222"/>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cellReselectionServingFreqInfo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23" w:name="_Toc438044358"/>
    </w:p>
    <w:p w14:paraId="7A9D03E3" w14:textId="77777777" w:rsidR="001120D1" w:rsidRPr="002B3813" w:rsidRDefault="001120D1" w:rsidP="009048C9">
      <w:pPr>
        <w:pStyle w:val="Heading6"/>
      </w:pPr>
      <w:r w:rsidRPr="002B3813">
        <w:t>-</w:t>
      </w:r>
      <w:r w:rsidRPr="002B3813">
        <w:tab/>
        <w:t>SystemInformationBlockType4</w:t>
      </w:r>
      <w:bookmarkEnd w:id="223"/>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Qoffset configuration is tested. When Qoffset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7777777" w:rsidR="001120D1" w:rsidRPr="002B3813" w:rsidRDefault="001120D1" w:rsidP="00D83390">
            <w:pPr>
              <w:pStyle w:val="TAL"/>
              <w:rPr>
                <w:lang w:eastAsia="en-US"/>
              </w:rPr>
            </w:pPr>
            <w:r w:rsidRPr="002B3813">
              <w:rPr>
                <w:lang w:eastAsia="en-US"/>
              </w:rPr>
              <w:t xml:space="preserve">  intraFreqBlackCellList SEQUENCE-r13 (SIZE (1..maxCellBlack))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77777777" w:rsidR="001120D1" w:rsidRPr="002B3813" w:rsidRDefault="001120D1" w:rsidP="00D83390">
            <w:pPr>
              <w:pStyle w:val="TAL"/>
              <w:rPr>
                <w:lang w:eastAsia="en-US"/>
              </w:rPr>
            </w:pPr>
            <w:r w:rsidRPr="002B3813">
              <w:rPr>
                <w:lang w:eastAsia="en-US"/>
              </w:rPr>
              <w:t>Not required unless Blacklisted cell list configuration is tested. When Blacklisted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24" w:name="_Toc438044359"/>
    </w:p>
    <w:p w14:paraId="6403D7E2" w14:textId="77777777" w:rsidR="001120D1" w:rsidRPr="002B3813" w:rsidRDefault="001120D1" w:rsidP="009048C9">
      <w:pPr>
        <w:pStyle w:val="Heading6"/>
      </w:pPr>
      <w:r w:rsidRPr="002B3813">
        <w:t>-</w:t>
      </w:r>
      <w:r w:rsidRPr="002B3813">
        <w:tab/>
        <w:t>SystemInformationBlockType5</w:t>
      </w:r>
      <w:bookmarkEnd w:id="224"/>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inter-freq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RRM-InterFreq</w:t>
            </w:r>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r w:rsidRPr="002B3813">
              <w:rPr>
                <w:lang w:eastAsia="en-US"/>
              </w:rPr>
              <w:t>Q</w:t>
            </w:r>
            <w:r w:rsidRPr="002B3813">
              <w:rPr>
                <w:vertAlign w:val="subscript"/>
                <w:lang w:eastAsia="en-US"/>
              </w:rPr>
              <w:t>offset</w:t>
            </w:r>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r w:rsidR="00782F74">
              <w:rPr>
                <w:lang w:eastAsia="en-US"/>
              </w:rPr>
              <w:t>Qoffset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77777777" w:rsidR="001120D1" w:rsidRPr="002B3813" w:rsidRDefault="001120D1" w:rsidP="00D83390">
            <w:pPr>
              <w:pStyle w:val="TAL"/>
              <w:rPr>
                <w:lang w:eastAsia="en-US"/>
              </w:rPr>
            </w:pPr>
            <w:r w:rsidRPr="002B3813">
              <w:rPr>
                <w:lang w:eastAsia="en-US"/>
              </w:rPr>
              <w:t xml:space="preserve">    interFreqBlackCellList-r13[</w:t>
            </w:r>
            <w:r w:rsidRPr="002B3813">
              <w:rPr>
                <w:i/>
                <w:lang w:eastAsia="en-US"/>
              </w:rPr>
              <w:t>n</w:t>
            </w:r>
            <w:r w:rsidRPr="002B3813">
              <w:rPr>
                <w:lang w:eastAsia="en-US"/>
              </w:rPr>
              <w:t>] SEQUENCE (SIZE (1..maxCellBlack))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77777777" w:rsidR="001120D1" w:rsidRPr="002B3813" w:rsidRDefault="001120D1" w:rsidP="00D83390">
            <w:pPr>
              <w:pStyle w:val="TAL"/>
              <w:rPr>
                <w:lang w:eastAsia="en-US"/>
              </w:rPr>
            </w:pPr>
            <w:r w:rsidRPr="002B3813">
              <w:rPr>
                <w:lang w:eastAsia="en-US"/>
              </w:rPr>
              <w:t>Not required unless Blacklisted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RRM-InterFreq</w:t>
            </w:r>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25" w:name="_Toc438044368"/>
      <w:r w:rsidRPr="002B3813">
        <w:t>-</w:t>
      </w:r>
      <w:r w:rsidRPr="002B3813">
        <w:tab/>
        <w:t>SystemInformationBlockType14</w:t>
      </w:r>
      <w:bookmarkEnd w:id="225"/>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lateNonCriticalExtension</w:t>
            </w:r>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DL-CarrierConfigCommon-NB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r w:rsidRPr="004A4C11">
              <w:rPr>
                <w:lang w:eastAsia="en-US"/>
              </w:rPr>
              <w:t>lateNonCriticalExtension</w:t>
            </w:r>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5FA77B45" w:rsidR="00C3239E" w:rsidRDefault="00C3239E" w:rsidP="00C3239E">
      <w:pPr>
        <w:rPr>
          <w:lang w:eastAsia="zh-CN"/>
        </w:rPr>
      </w:pPr>
    </w:p>
    <w:p w14:paraId="6E5740B8" w14:textId="77777777" w:rsidR="001A326F" w:rsidRPr="002B3813" w:rsidRDefault="001A326F" w:rsidP="001A326F">
      <w:pPr>
        <w:pStyle w:val="Heading6"/>
      </w:pPr>
      <w:r>
        <w:t>SystemInformationBlockType2</w:t>
      </w:r>
      <w:r w:rsidRPr="00F716F6">
        <w:rPr>
          <w:rFonts w:hint="eastAsia"/>
          <w:lang w:eastAsia="zh-CN"/>
        </w:rPr>
        <w:t>3</w:t>
      </w:r>
      <w:r w:rsidRPr="002B3813">
        <w:t>-NB</w:t>
      </w:r>
    </w:p>
    <w:p w14:paraId="245AD5BF" w14:textId="77777777" w:rsidR="001A326F" w:rsidRPr="002B3813" w:rsidRDefault="001A326F" w:rsidP="001A326F">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4BC6C073" w14:textId="77777777" w:rsidR="001A326F" w:rsidRPr="002B3813" w:rsidRDefault="001A326F" w:rsidP="001A326F">
      <w:pPr>
        <w:pStyle w:val="TH"/>
        <w:rPr>
          <w:i/>
          <w:lang w:eastAsia="zh-CN"/>
        </w:rPr>
      </w:pPr>
      <w:r w:rsidRPr="002B3813">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2B3813" w14:paraId="68BA6C06" w14:textId="77777777" w:rsidTr="00DC2859">
        <w:tc>
          <w:tcPr>
            <w:tcW w:w="9747" w:type="dxa"/>
            <w:gridSpan w:val="4"/>
          </w:tcPr>
          <w:p w14:paraId="22D1E13B" w14:textId="77777777" w:rsidR="001A326F" w:rsidRPr="002B3813" w:rsidRDefault="001A326F" w:rsidP="00DC2859">
            <w:pPr>
              <w:pStyle w:val="TAL"/>
              <w:rPr>
                <w:lang w:eastAsia="en-US"/>
              </w:rPr>
            </w:pPr>
            <w:r w:rsidRPr="002B3813">
              <w:rPr>
                <w:lang w:eastAsia="en-US"/>
              </w:rPr>
              <w:t>Derivation Path: 36.331 clause 6.7.3.1</w:t>
            </w:r>
          </w:p>
        </w:tc>
      </w:tr>
      <w:tr w:rsidR="001A326F" w:rsidRPr="002B3813" w14:paraId="788D5C5B" w14:textId="77777777" w:rsidTr="00DC2859">
        <w:tc>
          <w:tcPr>
            <w:tcW w:w="4535" w:type="dxa"/>
          </w:tcPr>
          <w:p w14:paraId="52CF08FB" w14:textId="77777777" w:rsidR="001A326F" w:rsidRPr="002B3813" w:rsidRDefault="001A326F" w:rsidP="00DC2859">
            <w:pPr>
              <w:pStyle w:val="TAH"/>
              <w:rPr>
                <w:lang w:eastAsia="en-US"/>
              </w:rPr>
            </w:pPr>
            <w:r w:rsidRPr="002B3813">
              <w:rPr>
                <w:lang w:eastAsia="en-US"/>
              </w:rPr>
              <w:t>Information Element</w:t>
            </w:r>
          </w:p>
        </w:tc>
        <w:tc>
          <w:tcPr>
            <w:tcW w:w="2267" w:type="dxa"/>
          </w:tcPr>
          <w:p w14:paraId="6B98671D" w14:textId="77777777" w:rsidR="001A326F" w:rsidRPr="002B3813" w:rsidRDefault="001A326F" w:rsidP="00DC2859">
            <w:pPr>
              <w:pStyle w:val="TAH"/>
              <w:rPr>
                <w:lang w:eastAsia="en-US"/>
              </w:rPr>
            </w:pPr>
            <w:r w:rsidRPr="002B3813">
              <w:rPr>
                <w:lang w:eastAsia="en-US"/>
              </w:rPr>
              <w:t>Value/remark</w:t>
            </w:r>
          </w:p>
        </w:tc>
        <w:tc>
          <w:tcPr>
            <w:tcW w:w="1670" w:type="dxa"/>
          </w:tcPr>
          <w:p w14:paraId="50B8ACE2" w14:textId="77777777" w:rsidR="001A326F" w:rsidRPr="002B3813" w:rsidRDefault="001A326F" w:rsidP="00DC2859">
            <w:pPr>
              <w:pStyle w:val="TAH"/>
              <w:rPr>
                <w:lang w:eastAsia="en-US"/>
              </w:rPr>
            </w:pPr>
            <w:r w:rsidRPr="002B3813">
              <w:rPr>
                <w:lang w:eastAsia="en-US"/>
              </w:rPr>
              <w:t>Comment</w:t>
            </w:r>
          </w:p>
        </w:tc>
        <w:tc>
          <w:tcPr>
            <w:tcW w:w="1275" w:type="dxa"/>
          </w:tcPr>
          <w:p w14:paraId="57CD42ED" w14:textId="77777777" w:rsidR="001A326F" w:rsidRPr="002B3813" w:rsidRDefault="001A326F" w:rsidP="00DC2859">
            <w:pPr>
              <w:pStyle w:val="TAH"/>
              <w:rPr>
                <w:lang w:eastAsia="en-US"/>
              </w:rPr>
            </w:pPr>
            <w:r w:rsidRPr="002B3813">
              <w:rPr>
                <w:lang w:eastAsia="en-US"/>
              </w:rPr>
              <w:t>Condition</w:t>
            </w:r>
          </w:p>
        </w:tc>
      </w:tr>
      <w:tr w:rsidR="001A326F" w:rsidRPr="002B3813" w14:paraId="2CC859E0" w14:textId="77777777" w:rsidTr="00DC2859">
        <w:tc>
          <w:tcPr>
            <w:tcW w:w="4535" w:type="dxa"/>
          </w:tcPr>
          <w:p w14:paraId="621CFC3A" w14:textId="77777777" w:rsidR="001A326F" w:rsidRPr="002B3813" w:rsidRDefault="001A326F" w:rsidP="00DC2859">
            <w:pPr>
              <w:pStyle w:val="TAL"/>
              <w:rPr>
                <w:lang w:eastAsia="en-US"/>
              </w:rPr>
            </w:pPr>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p>
        </w:tc>
        <w:tc>
          <w:tcPr>
            <w:tcW w:w="2267" w:type="dxa"/>
          </w:tcPr>
          <w:p w14:paraId="0D052FF0" w14:textId="77777777" w:rsidR="001A326F" w:rsidRPr="002B3813" w:rsidRDefault="001A326F" w:rsidP="00DC2859">
            <w:pPr>
              <w:pStyle w:val="TAL"/>
              <w:rPr>
                <w:lang w:eastAsia="en-US"/>
              </w:rPr>
            </w:pPr>
          </w:p>
        </w:tc>
        <w:tc>
          <w:tcPr>
            <w:tcW w:w="1670" w:type="dxa"/>
          </w:tcPr>
          <w:p w14:paraId="1B0CCF20" w14:textId="77777777" w:rsidR="001A326F" w:rsidRPr="002B3813" w:rsidRDefault="001A326F" w:rsidP="00DC2859">
            <w:pPr>
              <w:pStyle w:val="TAL"/>
              <w:rPr>
                <w:lang w:eastAsia="en-US"/>
              </w:rPr>
            </w:pPr>
          </w:p>
        </w:tc>
        <w:tc>
          <w:tcPr>
            <w:tcW w:w="1275" w:type="dxa"/>
          </w:tcPr>
          <w:p w14:paraId="5572B64C" w14:textId="77777777" w:rsidR="001A326F" w:rsidRPr="002B3813" w:rsidRDefault="001A326F" w:rsidP="00DC2859">
            <w:pPr>
              <w:pStyle w:val="TAL"/>
              <w:rPr>
                <w:lang w:eastAsia="en-US"/>
              </w:rPr>
            </w:pPr>
          </w:p>
        </w:tc>
      </w:tr>
      <w:tr w:rsidR="001A326F" w:rsidRPr="002B3813" w14:paraId="60C7956F" w14:textId="77777777" w:rsidTr="00DC2859">
        <w:tc>
          <w:tcPr>
            <w:tcW w:w="4535" w:type="dxa"/>
          </w:tcPr>
          <w:p w14:paraId="1D2CBF2B" w14:textId="77777777" w:rsidR="001A326F" w:rsidRPr="002B3813" w:rsidRDefault="001A326F" w:rsidP="00DC2859">
            <w:pPr>
              <w:pStyle w:val="TAL"/>
              <w:rPr>
                <w:lang w:eastAsia="en-US"/>
              </w:rPr>
            </w:pPr>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p>
        </w:tc>
        <w:tc>
          <w:tcPr>
            <w:tcW w:w="2267" w:type="dxa"/>
          </w:tcPr>
          <w:p w14:paraId="58AE9176" w14:textId="77777777" w:rsidR="001A326F" w:rsidRPr="002B3813" w:rsidRDefault="001A326F" w:rsidP="00DC2859">
            <w:pPr>
              <w:pStyle w:val="TAL"/>
              <w:rPr>
                <w:lang w:eastAsia="en-US"/>
              </w:rPr>
            </w:pPr>
            <w:r w:rsidRPr="005F0B98">
              <w:t>1 entry</w:t>
            </w:r>
          </w:p>
        </w:tc>
        <w:tc>
          <w:tcPr>
            <w:tcW w:w="1670" w:type="dxa"/>
          </w:tcPr>
          <w:p w14:paraId="3C0F4897" w14:textId="77777777" w:rsidR="001A326F" w:rsidRPr="002B3813" w:rsidRDefault="001A326F" w:rsidP="00DC2859">
            <w:pPr>
              <w:pStyle w:val="TAL"/>
              <w:rPr>
                <w:lang w:eastAsia="en-US"/>
              </w:rPr>
            </w:pPr>
          </w:p>
        </w:tc>
        <w:tc>
          <w:tcPr>
            <w:tcW w:w="1275" w:type="dxa"/>
          </w:tcPr>
          <w:p w14:paraId="316091D6" w14:textId="77777777" w:rsidR="001A326F" w:rsidRPr="002B3813" w:rsidRDefault="001A326F" w:rsidP="00DC2859">
            <w:pPr>
              <w:pStyle w:val="TAL"/>
              <w:rPr>
                <w:lang w:eastAsia="en-US"/>
              </w:rPr>
            </w:pPr>
          </w:p>
        </w:tc>
      </w:tr>
      <w:tr w:rsidR="001A326F" w:rsidRPr="002B3813" w14:paraId="33B0A8E0" w14:textId="77777777" w:rsidTr="00DC2859">
        <w:tc>
          <w:tcPr>
            <w:tcW w:w="4535" w:type="dxa"/>
          </w:tcPr>
          <w:p w14:paraId="63BCA33B" w14:textId="77777777" w:rsidR="001A326F" w:rsidRDefault="001A326F" w:rsidP="00DC2859">
            <w:pPr>
              <w:pStyle w:val="TAL"/>
              <w:rPr>
                <w:lang w:eastAsia="en-US"/>
              </w:rPr>
            </w:pPr>
            <w:r>
              <w:rPr>
                <w:lang w:eastAsia="en-US"/>
              </w:rPr>
              <w:t xml:space="preserve">   </w:t>
            </w:r>
            <w:r w:rsidRPr="002C3D36">
              <w:t>nprach-ParametersListFmt2-r15</w:t>
            </w:r>
            <w:r>
              <w:rPr>
                <w:lang w:eastAsia="en-US"/>
              </w:rPr>
              <w:t xml:space="preserve"> SEQUENCE (SIZE (1.. </w:t>
            </w:r>
            <w:r w:rsidRPr="002C3D36">
              <w:t>maxNPRACH-Resources-NB-r13</w:t>
            </w:r>
            <w:r>
              <w:rPr>
                <w:lang w:eastAsia="en-US"/>
              </w:rPr>
              <w:t xml:space="preserve">)) OF </w:t>
            </w:r>
            <w:r w:rsidRPr="002C3D36">
              <w:t>NPRACH-ParametersFmt2-NB-r15</w:t>
            </w:r>
            <w:r w:rsidRPr="004A4C11">
              <w:rPr>
                <w:lang w:eastAsia="en-US"/>
              </w:rPr>
              <w:t xml:space="preserve"> SEQUENCE {</w:t>
            </w:r>
          </w:p>
        </w:tc>
        <w:tc>
          <w:tcPr>
            <w:tcW w:w="2267" w:type="dxa"/>
          </w:tcPr>
          <w:p w14:paraId="56CEFB74" w14:textId="77777777" w:rsidR="001A326F" w:rsidRPr="002B3813" w:rsidRDefault="001A326F" w:rsidP="00DC2859">
            <w:pPr>
              <w:pStyle w:val="TAL"/>
              <w:rPr>
                <w:lang w:eastAsia="en-US"/>
              </w:rPr>
            </w:pPr>
            <w:r w:rsidRPr="005F0B98">
              <w:t>1 entry</w:t>
            </w:r>
          </w:p>
        </w:tc>
        <w:tc>
          <w:tcPr>
            <w:tcW w:w="1670" w:type="dxa"/>
          </w:tcPr>
          <w:p w14:paraId="5D9175FE" w14:textId="77777777" w:rsidR="001A326F" w:rsidRPr="002B3813" w:rsidRDefault="001A326F" w:rsidP="00DC2859">
            <w:pPr>
              <w:pStyle w:val="TAL"/>
              <w:rPr>
                <w:lang w:eastAsia="en-US"/>
              </w:rPr>
            </w:pPr>
          </w:p>
        </w:tc>
        <w:tc>
          <w:tcPr>
            <w:tcW w:w="1275" w:type="dxa"/>
          </w:tcPr>
          <w:p w14:paraId="30687DD9" w14:textId="77777777" w:rsidR="001A326F" w:rsidRPr="002B3813" w:rsidRDefault="001A326F" w:rsidP="00DC2859">
            <w:pPr>
              <w:pStyle w:val="TAL"/>
              <w:rPr>
                <w:lang w:eastAsia="en-US"/>
              </w:rPr>
            </w:pPr>
          </w:p>
        </w:tc>
      </w:tr>
      <w:tr w:rsidR="001A326F" w:rsidRPr="002B3813" w14:paraId="3161B4B1" w14:textId="77777777" w:rsidTr="00DC2859">
        <w:tc>
          <w:tcPr>
            <w:tcW w:w="4535" w:type="dxa"/>
          </w:tcPr>
          <w:p w14:paraId="1B4B7850" w14:textId="77777777" w:rsidR="001A326F" w:rsidRDefault="001A326F" w:rsidP="00DC2859">
            <w:pPr>
              <w:pStyle w:val="TAL"/>
              <w:rPr>
                <w:lang w:eastAsia="en-US"/>
              </w:rPr>
            </w:pPr>
            <w:r w:rsidRPr="00BC280B">
              <w:rPr>
                <w:lang w:eastAsia="en-US"/>
              </w:rPr>
              <w:t xml:space="preserve">      </w:t>
            </w:r>
            <w:r w:rsidRPr="002C3D36">
              <w:t>nprach-Parameters-r15</w:t>
            </w:r>
            <w:r w:rsidRPr="004A4C11">
              <w:rPr>
                <w:lang w:eastAsia="en-US"/>
              </w:rPr>
              <w:t xml:space="preserve"> SEQUENCE {</w:t>
            </w:r>
          </w:p>
        </w:tc>
        <w:tc>
          <w:tcPr>
            <w:tcW w:w="2267" w:type="dxa"/>
          </w:tcPr>
          <w:p w14:paraId="39534DDC" w14:textId="77777777" w:rsidR="001A326F" w:rsidRPr="002B3813" w:rsidRDefault="001A326F" w:rsidP="00DC2859">
            <w:pPr>
              <w:pStyle w:val="TAL"/>
              <w:rPr>
                <w:lang w:eastAsia="en-US"/>
              </w:rPr>
            </w:pPr>
          </w:p>
        </w:tc>
        <w:tc>
          <w:tcPr>
            <w:tcW w:w="1670" w:type="dxa"/>
          </w:tcPr>
          <w:p w14:paraId="4BDEBE9F" w14:textId="77777777" w:rsidR="001A326F" w:rsidRPr="002B3813" w:rsidRDefault="001A326F" w:rsidP="00DC2859">
            <w:pPr>
              <w:pStyle w:val="TAL"/>
              <w:rPr>
                <w:lang w:eastAsia="en-US"/>
              </w:rPr>
            </w:pPr>
          </w:p>
        </w:tc>
        <w:tc>
          <w:tcPr>
            <w:tcW w:w="1275" w:type="dxa"/>
          </w:tcPr>
          <w:p w14:paraId="3B43C177" w14:textId="77777777" w:rsidR="001A326F" w:rsidRPr="002B3813" w:rsidRDefault="001A326F" w:rsidP="00DC2859">
            <w:pPr>
              <w:pStyle w:val="TAL"/>
              <w:rPr>
                <w:lang w:eastAsia="en-US"/>
              </w:rPr>
            </w:pPr>
          </w:p>
        </w:tc>
      </w:tr>
      <w:tr w:rsidR="001A326F" w:rsidRPr="002B3813" w14:paraId="705D8EDB" w14:textId="77777777" w:rsidTr="00DC2859">
        <w:tc>
          <w:tcPr>
            <w:tcW w:w="4535" w:type="dxa"/>
          </w:tcPr>
          <w:p w14:paraId="0C5DC890" w14:textId="77777777" w:rsidR="001A326F" w:rsidRDefault="001A326F" w:rsidP="00DC2859">
            <w:pPr>
              <w:pStyle w:val="TAL"/>
              <w:rPr>
                <w:lang w:eastAsia="en-US"/>
              </w:rPr>
            </w:pPr>
            <w:r w:rsidRPr="005F0B98">
              <w:t xml:space="preserve">          nprach-Periodicity-r15</w:t>
            </w:r>
          </w:p>
        </w:tc>
        <w:tc>
          <w:tcPr>
            <w:tcW w:w="2267" w:type="dxa"/>
          </w:tcPr>
          <w:p w14:paraId="04E40320" w14:textId="77777777" w:rsidR="001A326F" w:rsidRPr="002B3813" w:rsidRDefault="001A326F" w:rsidP="00DC2859">
            <w:pPr>
              <w:pStyle w:val="TAL"/>
              <w:rPr>
                <w:lang w:eastAsia="en-US"/>
              </w:rPr>
            </w:pPr>
            <w:r w:rsidRPr="005F0B98">
              <w:t>ms640</w:t>
            </w:r>
          </w:p>
        </w:tc>
        <w:tc>
          <w:tcPr>
            <w:tcW w:w="1670" w:type="dxa"/>
          </w:tcPr>
          <w:p w14:paraId="3A5888B0" w14:textId="77777777" w:rsidR="001A326F" w:rsidRPr="002B3813" w:rsidRDefault="001A326F" w:rsidP="00DC2859">
            <w:pPr>
              <w:pStyle w:val="TAL"/>
              <w:rPr>
                <w:lang w:eastAsia="en-US"/>
              </w:rPr>
            </w:pPr>
          </w:p>
        </w:tc>
        <w:tc>
          <w:tcPr>
            <w:tcW w:w="1275" w:type="dxa"/>
          </w:tcPr>
          <w:p w14:paraId="7180AC44" w14:textId="77777777" w:rsidR="001A326F" w:rsidRPr="002B3813" w:rsidRDefault="001A326F" w:rsidP="00DC2859">
            <w:pPr>
              <w:pStyle w:val="TAL"/>
              <w:rPr>
                <w:lang w:eastAsia="en-US"/>
              </w:rPr>
            </w:pPr>
          </w:p>
        </w:tc>
      </w:tr>
      <w:tr w:rsidR="001A326F" w:rsidRPr="002B3813" w14:paraId="451E993E" w14:textId="77777777" w:rsidTr="00DC2859">
        <w:tc>
          <w:tcPr>
            <w:tcW w:w="4535" w:type="dxa"/>
          </w:tcPr>
          <w:p w14:paraId="503E65F6" w14:textId="77777777" w:rsidR="001A326F" w:rsidRDefault="001A326F" w:rsidP="00DC2859">
            <w:pPr>
              <w:pStyle w:val="TAL"/>
              <w:rPr>
                <w:lang w:eastAsia="en-US"/>
              </w:rPr>
            </w:pPr>
            <w:r w:rsidRPr="005F0B98">
              <w:t xml:space="preserve">          nprach-StartTime-r15</w:t>
            </w:r>
          </w:p>
        </w:tc>
        <w:tc>
          <w:tcPr>
            <w:tcW w:w="2267" w:type="dxa"/>
          </w:tcPr>
          <w:p w14:paraId="04DA78B2" w14:textId="77777777" w:rsidR="001A326F" w:rsidRPr="002B3813" w:rsidRDefault="001A326F" w:rsidP="00DC2859">
            <w:pPr>
              <w:pStyle w:val="TAL"/>
              <w:rPr>
                <w:lang w:eastAsia="en-US"/>
              </w:rPr>
            </w:pPr>
            <w:r w:rsidRPr="005F0B98">
              <w:t>ms10</w:t>
            </w:r>
          </w:p>
        </w:tc>
        <w:tc>
          <w:tcPr>
            <w:tcW w:w="1670" w:type="dxa"/>
          </w:tcPr>
          <w:p w14:paraId="4C54EE79" w14:textId="77777777" w:rsidR="001A326F" w:rsidRPr="002B3813" w:rsidRDefault="001A326F" w:rsidP="00DC2859">
            <w:pPr>
              <w:pStyle w:val="TAL"/>
              <w:rPr>
                <w:lang w:eastAsia="en-US"/>
              </w:rPr>
            </w:pPr>
          </w:p>
        </w:tc>
        <w:tc>
          <w:tcPr>
            <w:tcW w:w="1275" w:type="dxa"/>
          </w:tcPr>
          <w:p w14:paraId="714D7F6E" w14:textId="77777777" w:rsidR="001A326F" w:rsidRPr="002B3813" w:rsidRDefault="001A326F" w:rsidP="00DC2859">
            <w:pPr>
              <w:pStyle w:val="TAL"/>
              <w:rPr>
                <w:lang w:eastAsia="en-US"/>
              </w:rPr>
            </w:pPr>
          </w:p>
        </w:tc>
      </w:tr>
      <w:tr w:rsidR="001A326F" w:rsidRPr="002B3813" w14:paraId="58958147" w14:textId="77777777" w:rsidTr="00DC2859">
        <w:tc>
          <w:tcPr>
            <w:tcW w:w="4535" w:type="dxa"/>
          </w:tcPr>
          <w:p w14:paraId="41E9CA26" w14:textId="77777777" w:rsidR="001A326F" w:rsidRDefault="001A326F" w:rsidP="00DC2859">
            <w:pPr>
              <w:pStyle w:val="TAL"/>
              <w:rPr>
                <w:lang w:eastAsia="en-US"/>
              </w:rPr>
            </w:pPr>
            <w:r w:rsidRPr="005F0B98">
              <w:t xml:space="preserve">          nprach-SubcarrierOffset-r15</w:t>
            </w:r>
          </w:p>
        </w:tc>
        <w:tc>
          <w:tcPr>
            <w:tcW w:w="2267" w:type="dxa"/>
          </w:tcPr>
          <w:p w14:paraId="40FCD97D" w14:textId="77777777" w:rsidR="001A326F" w:rsidRPr="002B3813" w:rsidRDefault="001A326F" w:rsidP="00DC2859">
            <w:pPr>
              <w:pStyle w:val="TAL"/>
              <w:rPr>
                <w:lang w:eastAsia="en-US"/>
              </w:rPr>
            </w:pPr>
            <w:r w:rsidRPr="005F0B98">
              <w:t>n12</w:t>
            </w:r>
          </w:p>
        </w:tc>
        <w:tc>
          <w:tcPr>
            <w:tcW w:w="1670" w:type="dxa"/>
          </w:tcPr>
          <w:p w14:paraId="3F306767" w14:textId="77777777" w:rsidR="001A326F" w:rsidRPr="002B3813" w:rsidRDefault="001A326F" w:rsidP="00DC2859">
            <w:pPr>
              <w:pStyle w:val="TAL"/>
              <w:rPr>
                <w:lang w:eastAsia="en-US"/>
              </w:rPr>
            </w:pPr>
          </w:p>
        </w:tc>
        <w:tc>
          <w:tcPr>
            <w:tcW w:w="1275" w:type="dxa"/>
          </w:tcPr>
          <w:p w14:paraId="3EFBAFD6" w14:textId="77777777" w:rsidR="001A326F" w:rsidRPr="002B3813" w:rsidRDefault="001A326F" w:rsidP="00DC2859">
            <w:pPr>
              <w:pStyle w:val="TAL"/>
              <w:rPr>
                <w:lang w:eastAsia="en-US"/>
              </w:rPr>
            </w:pPr>
          </w:p>
        </w:tc>
      </w:tr>
      <w:tr w:rsidR="001A326F" w:rsidRPr="002B3813" w14:paraId="23A56378" w14:textId="77777777" w:rsidTr="00DC2859">
        <w:tc>
          <w:tcPr>
            <w:tcW w:w="4535" w:type="dxa"/>
          </w:tcPr>
          <w:p w14:paraId="7A8D6724" w14:textId="77777777" w:rsidR="001A326F" w:rsidRDefault="001A326F" w:rsidP="00DC2859">
            <w:pPr>
              <w:pStyle w:val="TAL"/>
              <w:rPr>
                <w:lang w:eastAsia="en-US"/>
              </w:rPr>
            </w:pPr>
            <w:r w:rsidRPr="005F0B98">
              <w:t xml:space="preserve">          nprach-NumSubcarriers-r15</w:t>
            </w:r>
          </w:p>
        </w:tc>
        <w:tc>
          <w:tcPr>
            <w:tcW w:w="2267" w:type="dxa"/>
          </w:tcPr>
          <w:p w14:paraId="1DBAD4EE" w14:textId="77777777" w:rsidR="001A326F" w:rsidRPr="002B3813" w:rsidRDefault="001A326F" w:rsidP="00DC2859">
            <w:pPr>
              <w:pStyle w:val="TAL"/>
              <w:rPr>
                <w:lang w:eastAsia="en-US"/>
              </w:rPr>
            </w:pPr>
            <w:r w:rsidRPr="005F0B98">
              <w:t>n12</w:t>
            </w:r>
          </w:p>
        </w:tc>
        <w:tc>
          <w:tcPr>
            <w:tcW w:w="1670" w:type="dxa"/>
          </w:tcPr>
          <w:p w14:paraId="238763E3" w14:textId="77777777" w:rsidR="001A326F" w:rsidRPr="002B3813" w:rsidRDefault="001A326F" w:rsidP="00DC2859">
            <w:pPr>
              <w:pStyle w:val="TAL"/>
              <w:rPr>
                <w:lang w:eastAsia="en-US"/>
              </w:rPr>
            </w:pPr>
          </w:p>
        </w:tc>
        <w:tc>
          <w:tcPr>
            <w:tcW w:w="1275" w:type="dxa"/>
          </w:tcPr>
          <w:p w14:paraId="1C0FC280" w14:textId="77777777" w:rsidR="001A326F" w:rsidRPr="002B3813" w:rsidRDefault="001A326F" w:rsidP="00DC2859">
            <w:pPr>
              <w:pStyle w:val="TAL"/>
              <w:rPr>
                <w:lang w:eastAsia="en-US"/>
              </w:rPr>
            </w:pPr>
          </w:p>
        </w:tc>
      </w:tr>
      <w:tr w:rsidR="001A326F" w:rsidRPr="002B3813" w14:paraId="12DBD619" w14:textId="77777777" w:rsidTr="00DC2859">
        <w:tc>
          <w:tcPr>
            <w:tcW w:w="4535" w:type="dxa"/>
          </w:tcPr>
          <w:p w14:paraId="1AE5CA90" w14:textId="77777777" w:rsidR="001A326F" w:rsidRDefault="001A326F" w:rsidP="00DC2859">
            <w:pPr>
              <w:pStyle w:val="TAL"/>
              <w:rPr>
                <w:lang w:eastAsia="en-US"/>
              </w:rPr>
            </w:pPr>
            <w:r w:rsidRPr="005F0B98">
              <w:t xml:space="preserve">          nprach-SubcarrierMSG3-RangeStart-r15</w:t>
            </w:r>
          </w:p>
        </w:tc>
        <w:tc>
          <w:tcPr>
            <w:tcW w:w="2267" w:type="dxa"/>
          </w:tcPr>
          <w:p w14:paraId="7C98B33A" w14:textId="77777777" w:rsidR="001A326F" w:rsidRPr="002B3813" w:rsidRDefault="001A326F" w:rsidP="00DC2859">
            <w:pPr>
              <w:pStyle w:val="TAL"/>
              <w:rPr>
                <w:lang w:eastAsia="en-US"/>
              </w:rPr>
            </w:pPr>
            <w:r w:rsidRPr="005F0B98">
              <w:t>oneThird</w:t>
            </w:r>
          </w:p>
        </w:tc>
        <w:tc>
          <w:tcPr>
            <w:tcW w:w="1670" w:type="dxa"/>
          </w:tcPr>
          <w:p w14:paraId="0920ABC3" w14:textId="77777777" w:rsidR="001A326F" w:rsidRPr="002B3813" w:rsidRDefault="001A326F" w:rsidP="00DC2859">
            <w:pPr>
              <w:pStyle w:val="TAL"/>
              <w:rPr>
                <w:lang w:eastAsia="en-US"/>
              </w:rPr>
            </w:pPr>
          </w:p>
        </w:tc>
        <w:tc>
          <w:tcPr>
            <w:tcW w:w="1275" w:type="dxa"/>
          </w:tcPr>
          <w:p w14:paraId="456A1CB3" w14:textId="77777777" w:rsidR="001A326F" w:rsidRPr="002B3813" w:rsidRDefault="001A326F" w:rsidP="00DC2859">
            <w:pPr>
              <w:pStyle w:val="TAL"/>
              <w:rPr>
                <w:lang w:eastAsia="en-US"/>
              </w:rPr>
            </w:pPr>
          </w:p>
        </w:tc>
      </w:tr>
      <w:tr w:rsidR="001A326F" w:rsidRPr="002B3813" w14:paraId="144316FE" w14:textId="77777777" w:rsidTr="00DC2859">
        <w:tc>
          <w:tcPr>
            <w:tcW w:w="4535" w:type="dxa"/>
          </w:tcPr>
          <w:p w14:paraId="16B1331C" w14:textId="77777777" w:rsidR="001A326F" w:rsidRDefault="001A326F" w:rsidP="00DC2859">
            <w:pPr>
              <w:pStyle w:val="TAL"/>
              <w:rPr>
                <w:lang w:eastAsia="en-US"/>
              </w:rPr>
            </w:pPr>
            <w:r w:rsidRPr="005F0B98">
              <w:t xml:space="preserve">          npdcch-NumRepetitions-RA-r15</w:t>
            </w:r>
          </w:p>
        </w:tc>
        <w:tc>
          <w:tcPr>
            <w:tcW w:w="2267" w:type="dxa"/>
          </w:tcPr>
          <w:p w14:paraId="27026B3A" w14:textId="77777777" w:rsidR="001A326F" w:rsidRPr="002B3813" w:rsidRDefault="001A326F" w:rsidP="00DC2859">
            <w:pPr>
              <w:pStyle w:val="TAL"/>
              <w:rPr>
                <w:lang w:eastAsia="en-US"/>
              </w:rPr>
            </w:pPr>
            <w:r w:rsidRPr="005F0B98">
              <w:t>r16</w:t>
            </w:r>
          </w:p>
        </w:tc>
        <w:tc>
          <w:tcPr>
            <w:tcW w:w="1670" w:type="dxa"/>
          </w:tcPr>
          <w:p w14:paraId="22D85070" w14:textId="77777777" w:rsidR="001A326F" w:rsidRPr="002B3813" w:rsidRDefault="001A326F" w:rsidP="00DC2859">
            <w:pPr>
              <w:pStyle w:val="TAL"/>
              <w:rPr>
                <w:lang w:eastAsia="en-US"/>
              </w:rPr>
            </w:pPr>
          </w:p>
        </w:tc>
        <w:tc>
          <w:tcPr>
            <w:tcW w:w="1275" w:type="dxa"/>
          </w:tcPr>
          <w:p w14:paraId="5F928D49" w14:textId="77777777" w:rsidR="001A326F" w:rsidRPr="002B3813" w:rsidRDefault="001A326F" w:rsidP="00DC2859">
            <w:pPr>
              <w:pStyle w:val="TAL"/>
              <w:rPr>
                <w:lang w:eastAsia="en-US"/>
              </w:rPr>
            </w:pPr>
          </w:p>
        </w:tc>
      </w:tr>
      <w:tr w:rsidR="001A326F" w:rsidRPr="002B3813" w14:paraId="0154848F" w14:textId="77777777" w:rsidTr="00DC2859">
        <w:tc>
          <w:tcPr>
            <w:tcW w:w="4535" w:type="dxa"/>
          </w:tcPr>
          <w:p w14:paraId="6CD5D035" w14:textId="77777777" w:rsidR="001A326F" w:rsidRDefault="001A326F" w:rsidP="00DC2859">
            <w:pPr>
              <w:pStyle w:val="TAL"/>
              <w:rPr>
                <w:lang w:eastAsia="en-US"/>
              </w:rPr>
            </w:pPr>
            <w:r w:rsidRPr="005F0B98">
              <w:t xml:space="preserve">          npdcch-StartSF-CSS-RA-r15</w:t>
            </w:r>
          </w:p>
        </w:tc>
        <w:tc>
          <w:tcPr>
            <w:tcW w:w="2267" w:type="dxa"/>
          </w:tcPr>
          <w:p w14:paraId="61A17B76" w14:textId="77777777" w:rsidR="001A326F" w:rsidRPr="002B3813" w:rsidRDefault="001A326F" w:rsidP="00DC2859">
            <w:pPr>
              <w:pStyle w:val="TAL"/>
              <w:rPr>
                <w:lang w:eastAsia="en-US"/>
              </w:rPr>
            </w:pPr>
            <w:r w:rsidRPr="005F0B98">
              <w:t>v4</w:t>
            </w:r>
          </w:p>
        </w:tc>
        <w:tc>
          <w:tcPr>
            <w:tcW w:w="1670" w:type="dxa"/>
          </w:tcPr>
          <w:p w14:paraId="0B0A419A" w14:textId="77777777" w:rsidR="001A326F" w:rsidRPr="002B3813" w:rsidRDefault="001A326F" w:rsidP="00DC2859">
            <w:pPr>
              <w:pStyle w:val="TAL"/>
              <w:rPr>
                <w:lang w:eastAsia="en-US"/>
              </w:rPr>
            </w:pPr>
          </w:p>
        </w:tc>
        <w:tc>
          <w:tcPr>
            <w:tcW w:w="1275" w:type="dxa"/>
          </w:tcPr>
          <w:p w14:paraId="23835B5B" w14:textId="77777777" w:rsidR="001A326F" w:rsidRPr="002B3813" w:rsidRDefault="001A326F" w:rsidP="00DC2859">
            <w:pPr>
              <w:pStyle w:val="TAL"/>
              <w:rPr>
                <w:lang w:eastAsia="en-US"/>
              </w:rPr>
            </w:pPr>
          </w:p>
        </w:tc>
      </w:tr>
      <w:tr w:rsidR="001A326F" w:rsidRPr="002B3813" w14:paraId="13C6B242" w14:textId="77777777" w:rsidTr="00DC2859">
        <w:tc>
          <w:tcPr>
            <w:tcW w:w="4535" w:type="dxa"/>
          </w:tcPr>
          <w:p w14:paraId="226E14E7" w14:textId="77777777" w:rsidR="001A326F" w:rsidRDefault="001A326F" w:rsidP="00DC2859">
            <w:pPr>
              <w:pStyle w:val="TAL"/>
              <w:rPr>
                <w:lang w:eastAsia="en-US"/>
              </w:rPr>
            </w:pPr>
            <w:r w:rsidRPr="005F0B98">
              <w:t xml:space="preserve">          npdcch-Offset-RA-r15</w:t>
            </w:r>
          </w:p>
        </w:tc>
        <w:tc>
          <w:tcPr>
            <w:tcW w:w="2267" w:type="dxa"/>
          </w:tcPr>
          <w:p w14:paraId="7424A92C" w14:textId="77777777" w:rsidR="001A326F" w:rsidRPr="002B3813" w:rsidRDefault="001A326F" w:rsidP="00DC2859">
            <w:pPr>
              <w:pStyle w:val="TAL"/>
              <w:rPr>
                <w:lang w:eastAsia="en-US"/>
              </w:rPr>
            </w:pPr>
            <w:r w:rsidRPr="005F0B98">
              <w:t>zero</w:t>
            </w:r>
          </w:p>
        </w:tc>
        <w:tc>
          <w:tcPr>
            <w:tcW w:w="1670" w:type="dxa"/>
          </w:tcPr>
          <w:p w14:paraId="3D7AFEB9" w14:textId="77777777" w:rsidR="001A326F" w:rsidRPr="002B3813" w:rsidRDefault="001A326F" w:rsidP="00DC2859">
            <w:pPr>
              <w:pStyle w:val="TAL"/>
              <w:rPr>
                <w:lang w:eastAsia="en-US"/>
              </w:rPr>
            </w:pPr>
          </w:p>
        </w:tc>
        <w:tc>
          <w:tcPr>
            <w:tcW w:w="1275" w:type="dxa"/>
          </w:tcPr>
          <w:p w14:paraId="328AD97F" w14:textId="77777777" w:rsidR="001A326F" w:rsidRPr="002B3813" w:rsidRDefault="001A326F" w:rsidP="00DC2859">
            <w:pPr>
              <w:pStyle w:val="TAL"/>
              <w:rPr>
                <w:lang w:eastAsia="en-US"/>
              </w:rPr>
            </w:pPr>
          </w:p>
        </w:tc>
      </w:tr>
      <w:tr w:rsidR="001A326F" w:rsidRPr="002B3813" w14:paraId="21747B59" w14:textId="77777777" w:rsidTr="00DC2859">
        <w:tc>
          <w:tcPr>
            <w:tcW w:w="4535" w:type="dxa"/>
          </w:tcPr>
          <w:p w14:paraId="48B14EA4" w14:textId="77777777" w:rsidR="001A326F" w:rsidRDefault="001A326F" w:rsidP="00DC2859">
            <w:pPr>
              <w:pStyle w:val="TAL"/>
              <w:rPr>
                <w:lang w:eastAsia="en-US"/>
              </w:rPr>
            </w:pPr>
            <w:r w:rsidRPr="005F0B98">
              <w:t xml:space="preserve">          nprach-NumCBRA-StartSubcarriers-r15</w:t>
            </w:r>
          </w:p>
        </w:tc>
        <w:tc>
          <w:tcPr>
            <w:tcW w:w="2267" w:type="dxa"/>
          </w:tcPr>
          <w:p w14:paraId="5522BA0D" w14:textId="77777777" w:rsidR="001A326F" w:rsidRPr="002B3813" w:rsidRDefault="001A326F" w:rsidP="00DC2859">
            <w:pPr>
              <w:pStyle w:val="TAL"/>
              <w:rPr>
                <w:lang w:eastAsia="en-US"/>
              </w:rPr>
            </w:pPr>
            <w:r w:rsidRPr="005F0B98">
              <w:t>n8</w:t>
            </w:r>
          </w:p>
        </w:tc>
        <w:tc>
          <w:tcPr>
            <w:tcW w:w="1670" w:type="dxa"/>
          </w:tcPr>
          <w:p w14:paraId="304861B6" w14:textId="77777777" w:rsidR="001A326F" w:rsidRPr="002B3813" w:rsidRDefault="001A326F" w:rsidP="00DC2859">
            <w:pPr>
              <w:pStyle w:val="TAL"/>
              <w:rPr>
                <w:lang w:eastAsia="en-US"/>
              </w:rPr>
            </w:pPr>
          </w:p>
        </w:tc>
        <w:tc>
          <w:tcPr>
            <w:tcW w:w="1275" w:type="dxa"/>
          </w:tcPr>
          <w:p w14:paraId="63D9468D" w14:textId="77777777" w:rsidR="001A326F" w:rsidRPr="002B3813" w:rsidRDefault="001A326F" w:rsidP="00DC2859">
            <w:pPr>
              <w:pStyle w:val="TAL"/>
              <w:rPr>
                <w:lang w:eastAsia="en-US"/>
              </w:rPr>
            </w:pPr>
          </w:p>
        </w:tc>
      </w:tr>
      <w:tr w:rsidR="001A326F" w:rsidRPr="002B3813" w14:paraId="4DA0BE10" w14:textId="77777777" w:rsidTr="00DC2859">
        <w:tc>
          <w:tcPr>
            <w:tcW w:w="4535" w:type="dxa"/>
          </w:tcPr>
          <w:p w14:paraId="0CACBCEF" w14:textId="77777777" w:rsidR="001A326F" w:rsidRPr="005F0B98" w:rsidRDefault="001A326F" w:rsidP="00DC2859">
            <w:pPr>
              <w:pStyle w:val="TAL"/>
            </w:pPr>
            <w:r w:rsidRPr="005F0B98">
              <w:t xml:space="preserve">          </w:t>
            </w:r>
            <w:r w:rsidRPr="002C3D36">
              <w:t>npdcch-CarrierIndex-r15</w:t>
            </w:r>
          </w:p>
        </w:tc>
        <w:tc>
          <w:tcPr>
            <w:tcW w:w="2267" w:type="dxa"/>
          </w:tcPr>
          <w:p w14:paraId="59D8C7C2" w14:textId="77777777" w:rsidR="001A326F" w:rsidRPr="005F0B98" w:rsidRDefault="001A326F" w:rsidP="00DC2859">
            <w:pPr>
              <w:pStyle w:val="TAL"/>
              <w:rPr>
                <w:lang w:eastAsia="zh-CN"/>
              </w:rPr>
            </w:pPr>
            <w:r w:rsidRPr="00300D74">
              <w:rPr>
                <w:lang w:eastAsia="zh-CN"/>
              </w:rPr>
              <w:t>Not present</w:t>
            </w:r>
          </w:p>
        </w:tc>
        <w:tc>
          <w:tcPr>
            <w:tcW w:w="1670" w:type="dxa"/>
          </w:tcPr>
          <w:p w14:paraId="6C743A63" w14:textId="77777777" w:rsidR="001A326F" w:rsidRPr="002B3813" w:rsidRDefault="001A326F" w:rsidP="00DC2859">
            <w:pPr>
              <w:pStyle w:val="TAL"/>
              <w:rPr>
                <w:lang w:eastAsia="en-US"/>
              </w:rPr>
            </w:pPr>
          </w:p>
        </w:tc>
        <w:tc>
          <w:tcPr>
            <w:tcW w:w="1275" w:type="dxa"/>
          </w:tcPr>
          <w:p w14:paraId="41F0CACC" w14:textId="77777777" w:rsidR="001A326F" w:rsidRPr="002B3813" w:rsidRDefault="001A326F" w:rsidP="00DC2859">
            <w:pPr>
              <w:pStyle w:val="TAL"/>
              <w:rPr>
                <w:lang w:eastAsia="en-US"/>
              </w:rPr>
            </w:pPr>
          </w:p>
        </w:tc>
      </w:tr>
      <w:tr w:rsidR="001A326F" w:rsidRPr="002B3813" w14:paraId="0BF3AACF" w14:textId="77777777" w:rsidTr="00DC2859">
        <w:tc>
          <w:tcPr>
            <w:tcW w:w="4535" w:type="dxa"/>
          </w:tcPr>
          <w:p w14:paraId="2AA8505E" w14:textId="77777777" w:rsidR="001A326F" w:rsidRPr="005F0B98" w:rsidRDefault="001A326F" w:rsidP="00DC2859">
            <w:pPr>
              <w:pStyle w:val="TAL"/>
              <w:rPr>
                <w:lang w:eastAsia="zh-CN"/>
              </w:rPr>
            </w:pPr>
            <w:r w:rsidRPr="005F0B98">
              <w:t xml:space="preserve">       </w:t>
            </w:r>
            <w:r>
              <w:rPr>
                <w:rFonts w:hint="eastAsia"/>
                <w:lang w:eastAsia="zh-CN"/>
              </w:rPr>
              <w:t>}</w:t>
            </w:r>
          </w:p>
        </w:tc>
        <w:tc>
          <w:tcPr>
            <w:tcW w:w="2267" w:type="dxa"/>
          </w:tcPr>
          <w:p w14:paraId="161FF6D9" w14:textId="77777777" w:rsidR="001A326F" w:rsidRPr="005F0B98" w:rsidRDefault="001A326F" w:rsidP="00DC2859">
            <w:pPr>
              <w:pStyle w:val="TAL"/>
            </w:pPr>
          </w:p>
        </w:tc>
        <w:tc>
          <w:tcPr>
            <w:tcW w:w="1670" w:type="dxa"/>
          </w:tcPr>
          <w:p w14:paraId="634DAE5C" w14:textId="77777777" w:rsidR="001A326F" w:rsidRPr="002B3813" w:rsidRDefault="001A326F" w:rsidP="00DC2859">
            <w:pPr>
              <w:pStyle w:val="TAL"/>
              <w:rPr>
                <w:lang w:eastAsia="en-US"/>
              </w:rPr>
            </w:pPr>
          </w:p>
        </w:tc>
        <w:tc>
          <w:tcPr>
            <w:tcW w:w="1275" w:type="dxa"/>
          </w:tcPr>
          <w:p w14:paraId="3626DCDC" w14:textId="77777777" w:rsidR="001A326F" w:rsidRPr="002B3813" w:rsidRDefault="001A326F" w:rsidP="00DC2859">
            <w:pPr>
              <w:pStyle w:val="TAL"/>
              <w:rPr>
                <w:lang w:eastAsia="en-US"/>
              </w:rPr>
            </w:pPr>
          </w:p>
        </w:tc>
      </w:tr>
      <w:tr w:rsidR="001A326F" w:rsidRPr="002B3813" w14:paraId="5DD7B733" w14:textId="77777777" w:rsidTr="00DC2859">
        <w:tc>
          <w:tcPr>
            <w:tcW w:w="4535" w:type="dxa"/>
          </w:tcPr>
          <w:p w14:paraId="1DEC743C" w14:textId="77777777" w:rsidR="001A326F" w:rsidRPr="005F0B98" w:rsidRDefault="001A326F" w:rsidP="00DC2859">
            <w:pPr>
              <w:pStyle w:val="TAL"/>
              <w:rPr>
                <w:lang w:eastAsia="zh-CN"/>
              </w:rPr>
            </w:pPr>
            <w:r>
              <w:rPr>
                <w:lang w:eastAsia="en-US"/>
              </w:rPr>
              <w:t xml:space="preserve">    </w:t>
            </w:r>
            <w:r>
              <w:rPr>
                <w:rFonts w:hint="eastAsia"/>
                <w:lang w:eastAsia="zh-CN"/>
              </w:rPr>
              <w:t>}</w:t>
            </w:r>
          </w:p>
        </w:tc>
        <w:tc>
          <w:tcPr>
            <w:tcW w:w="2267" w:type="dxa"/>
          </w:tcPr>
          <w:p w14:paraId="1333DBA5" w14:textId="77777777" w:rsidR="001A326F" w:rsidRPr="005F0B98" w:rsidRDefault="001A326F" w:rsidP="00DC2859">
            <w:pPr>
              <w:pStyle w:val="TAL"/>
            </w:pPr>
          </w:p>
        </w:tc>
        <w:tc>
          <w:tcPr>
            <w:tcW w:w="1670" w:type="dxa"/>
          </w:tcPr>
          <w:p w14:paraId="477E051C" w14:textId="77777777" w:rsidR="001A326F" w:rsidRPr="002B3813" w:rsidRDefault="001A326F" w:rsidP="00DC2859">
            <w:pPr>
              <w:pStyle w:val="TAL"/>
              <w:rPr>
                <w:lang w:eastAsia="en-US"/>
              </w:rPr>
            </w:pPr>
          </w:p>
        </w:tc>
        <w:tc>
          <w:tcPr>
            <w:tcW w:w="1275" w:type="dxa"/>
          </w:tcPr>
          <w:p w14:paraId="4896D78A" w14:textId="77777777" w:rsidR="001A326F" w:rsidRPr="002B3813" w:rsidRDefault="001A326F" w:rsidP="00DC2859">
            <w:pPr>
              <w:pStyle w:val="TAL"/>
              <w:rPr>
                <w:lang w:eastAsia="en-US"/>
              </w:rPr>
            </w:pPr>
          </w:p>
        </w:tc>
      </w:tr>
      <w:tr w:rsidR="001A326F" w:rsidRPr="002B3813" w14:paraId="73CB0200" w14:textId="77777777" w:rsidTr="00DC2859">
        <w:tc>
          <w:tcPr>
            <w:tcW w:w="4535" w:type="dxa"/>
          </w:tcPr>
          <w:p w14:paraId="379C1936" w14:textId="77777777" w:rsidR="001A326F" w:rsidRDefault="001A326F" w:rsidP="00DC2859">
            <w:pPr>
              <w:pStyle w:val="TAL"/>
              <w:rPr>
                <w:lang w:eastAsia="en-US"/>
              </w:rPr>
            </w:pPr>
            <w:r>
              <w:rPr>
                <w:lang w:eastAsia="en-US"/>
              </w:rPr>
              <w:t xml:space="preserve">    </w:t>
            </w:r>
            <w:r w:rsidRPr="002C3D36">
              <w:t>nprach-ParametersListFmt2EDT-r15</w:t>
            </w:r>
          </w:p>
        </w:tc>
        <w:tc>
          <w:tcPr>
            <w:tcW w:w="2267" w:type="dxa"/>
          </w:tcPr>
          <w:p w14:paraId="7A8005DB" w14:textId="77777777" w:rsidR="001A326F" w:rsidRPr="002B3813" w:rsidRDefault="001A326F" w:rsidP="00DC2859">
            <w:pPr>
              <w:pStyle w:val="TAL"/>
              <w:rPr>
                <w:lang w:eastAsia="en-US"/>
              </w:rPr>
            </w:pPr>
            <w:r>
              <w:rPr>
                <w:lang w:eastAsia="en-US"/>
              </w:rPr>
              <w:t>Not present</w:t>
            </w:r>
          </w:p>
        </w:tc>
        <w:tc>
          <w:tcPr>
            <w:tcW w:w="1670" w:type="dxa"/>
          </w:tcPr>
          <w:p w14:paraId="1C6D8936" w14:textId="77777777" w:rsidR="001A326F" w:rsidRPr="002B3813" w:rsidRDefault="001A326F" w:rsidP="00DC2859">
            <w:pPr>
              <w:pStyle w:val="TAL"/>
              <w:rPr>
                <w:lang w:eastAsia="en-US"/>
              </w:rPr>
            </w:pPr>
          </w:p>
        </w:tc>
        <w:tc>
          <w:tcPr>
            <w:tcW w:w="1275" w:type="dxa"/>
          </w:tcPr>
          <w:p w14:paraId="3135B0C3" w14:textId="77777777" w:rsidR="001A326F" w:rsidRPr="002B3813" w:rsidRDefault="001A326F" w:rsidP="00DC2859">
            <w:pPr>
              <w:pStyle w:val="TAL"/>
              <w:rPr>
                <w:lang w:eastAsia="en-US"/>
              </w:rPr>
            </w:pPr>
          </w:p>
        </w:tc>
      </w:tr>
      <w:tr w:rsidR="001A326F" w:rsidRPr="002B3813" w14:paraId="1E3D2E36" w14:textId="77777777" w:rsidTr="00DC2859">
        <w:tc>
          <w:tcPr>
            <w:tcW w:w="4535" w:type="dxa"/>
          </w:tcPr>
          <w:p w14:paraId="4E18C00C" w14:textId="77777777" w:rsidR="001A326F" w:rsidRDefault="001A326F" w:rsidP="00DC2859">
            <w:pPr>
              <w:pStyle w:val="TAL"/>
              <w:rPr>
                <w:lang w:eastAsia="en-US"/>
              </w:rPr>
            </w:pPr>
            <w:r>
              <w:rPr>
                <w:lang w:eastAsia="en-US"/>
              </w:rPr>
              <w:t xml:space="preserve">  }</w:t>
            </w:r>
          </w:p>
        </w:tc>
        <w:tc>
          <w:tcPr>
            <w:tcW w:w="2267" w:type="dxa"/>
          </w:tcPr>
          <w:p w14:paraId="268C648D" w14:textId="77777777" w:rsidR="001A326F" w:rsidRPr="002B3813" w:rsidRDefault="001A326F" w:rsidP="00DC2859">
            <w:pPr>
              <w:pStyle w:val="TAL"/>
              <w:rPr>
                <w:lang w:eastAsia="en-US"/>
              </w:rPr>
            </w:pPr>
          </w:p>
        </w:tc>
        <w:tc>
          <w:tcPr>
            <w:tcW w:w="1670" w:type="dxa"/>
          </w:tcPr>
          <w:p w14:paraId="72FA470B" w14:textId="77777777" w:rsidR="001A326F" w:rsidRPr="002B3813" w:rsidRDefault="001A326F" w:rsidP="00DC2859">
            <w:pPr>
              <w:pStyle w:val="TAL"/>
              <w:rPr>
                <w:lang w:eastAsia="en-US"/>
              </w:rPr>
            </w:pPr>
          </w:p>
        </w:tc>
        <w:tc>
          <w:tcPr>
            <w:tcW w:w="1275" w:type="dxa"/>
          </w:tcPr>
          <w:p w14:paraId="06845853" w14:textId="77777777" w:rsidR="001A326F" w:rsidRPr="002B3813" w:rsidRDefault="001A326F" w:rsidP="00DC2859">
            <w:pPr>
              <w:pStyle w:val="TAL"/>
              <w:rPr>
                <w:lang w:eastAsia="en-US"/>
              </w:rPr>
            </w:pPr>
          </w:p>
        </w:tc>
      </w:tr>
      <w:tr w:rsidR="001A326F" w:rsidRPr="002B3813" w14:paraId="07B795DB" w14:textId="77777777" w:rsidTr="00DC2859">
        <w:tc>
          <w:tcPr>
            <w:tcW w:w="4535" w:type="dxa"/>
          </w:tcPr>
          <w:p w14:paraId="2C22A117" w14:textId="77777777" w:rsidR="001A326F" w:rsidRDefault="001A326F" w:rsidP="00DC2859">
            <w:pPr>
              <w:pStyle w:val="TAL"/>
              <w:rPr>
                <w:lang w:eastAsia="en-US"/>
              </w:rPr>
            </w:pPr>
            <w:r>
              <w:rPr>
                <w:lang w:eastAsia="en-US"/>
              </w:rPr>
              <w:t xml:space="preserve">  </w:t>
            </w:r>
            <w:r w:rsidRPr="002C3D36">
              <w:t>ul-ConfigListMixed-v1530</w:t>
            </w:r>
          </w:p>
        </w:tc>
        <w:tc>
          <w:tcPr>
            <w:tcW w:w="2267" w:type="dxa"/>
          </w:tcPr>
          <w:p w14:paraId="478AB02B" w14:textId="77777777" w:rsidR="001A326F" w:rsidRPr="002B3813" w:rsidRDefault="001A326F" w:rsidP="00DC2859">
            <w:pPr>
              <w:pStyle w:val="TAL"/>
              <w:rPr>
                <w:lang w:eastAsia="en-US"/>
              </w:rPr>
            </w:pPr>
            <w:r>
              <w:rPr>
                <w:lang w:eastAsia="en-US"/>
              </w:rPr>
              <w:t>Not present</w:t>
            </w:r>
          </w:p>
        </w:tc>
        <w:tc>
          <w:tcPr>
            <w:tcW w:w="1670" w:type="dxa"/>
          </w:tcPr>
          <w:p w14:paraId="2E954008" w14:textId="77777777" w:rsidR="001A326F" w:rsidRPr="002B3813" w:rsidRDefault="001A326F" w:rsidP="00DC2859">
            <w:pPr>
              <w:pStyle w:val="TAL"/>
              <w:rPr>
                <w:lang w:eastAsia="en-US"/>
              </w:rPr>
            </w:pPr>
          </w:p>
        </w:tc>
        <w:tc>
          <w:tcPr>
            <w:tcW w:w="1275" w:type="dxa"/>
          </w:tcPr>
          <w:p w14:paraId="2EC647A7" w14:textId="77777777" w:rsidR="001A326F" w:rsidRPr="002B3813" w:rsidRDefault="001A326F" w:rsidP="00DC2859">
            <w:pPr>
              <w:pStyle w:val="TAL"/>
              <w:rPr>
                <w:lang w:eastAsia="en-US"/>
              </w:rPr>
            </w:pPr>
          </w:p>
        </w:tc>
      </w:tr>
      <w:tr w:rsidR="001A326F" w:rsidRPr="002B3813" w14:paraId="3D43B7DC" w14:textId="77777777" w:rsidTr="00DC2859">
        <w:tc>
          <w:tcPr>
            <w:tcW w:w="4535" w:type="dxa"/>
          </w:tcPr>
          <w:p w14:paraId="28FCB146" w14:textId="77777777" w:rsidR="001A326F" w:rsidRDefault="001A326F" w:rsidP="00DC2859">
            <w:pPr>
              <w:pStyle w:val="TAL"/>
              <w:rPr>
                <w:lang w:eastAsia="en-US"/>
              </w:rPr>
            </w:pPr>
            <w:r>
              <w:rPr>
                <w:lang w:eastAsia="en-US"/>
              </w:rPr>
              <w:t xml:space="preserve">  </w:t>
            </w:r>
            <w:r w:rsidRPr="004A4C11">
              <w:rPr>
                <w:lang w:eastAsia="en-US"/>
              </w:rPr>
              <w:t>lateNonCriticalExtension</w:t>
            </w:r>
          </w:p>
        </w:tc>
        <w:tc>
          <w:tcPr>
            <w:tcW w:w="2267" w:type="dxa"/>
          </w:tcPr>
          <w:p w14:paraId="0129A58C" w14:textId="77777777" w:rsidR="001A326F" w:rsidRPr="002B3813" w:rsidRDefault="001A326F" w:rsidP="00DC2859">
            <w:pPr>
              <w:pStyle w:val="TAL"/>
              <w:rPr>
                <w:lang w:eastAsia="en-US"/>
              </w:rPr>
            </w:pPr>
            <w:r>
              <w:rPr>
                <w:lang w:eastAsia="en-US"/>
              </w:rPr>
              <w:t>Not present</w:t>
            </w:r>
          </w:p>
        </w:tc>
        <w:tc>
          <w:tcPr>
            <w:tcW w:w="1670" w:type="dxa"/>
          </w:tcPr>
          <w:p w14:paraId="35C09A8A" w14:textId="77777777" w:rsidR="001A326F" w:rsidRPr="002B3813" w:rsidRDefault="001A326F" w:rsidP="00DC2859">
            <w:pPr>
              <w:pStyle w:val="TAL"/>
              <w:rPr>
                <w:lang w:eastAsia="en-US"/>
              </w:rPr>
            </w:pPr>
          </w:p>
        </w:tc>
        <w:tc>
          <w:tcPr>
            <w:tcW w:w="1275" w:type="dxa"/>
          </w:tcPr>
          <w:p w14:paraId="38F58031" w14:textId="77777777" w:rsidR="001A326F" w:rsidRPr="002B3813" w:rsidRDefault="001A326F" w:rsidP="00DC2859">
            <w:pPr>
              <w:pStyle w:val="TAL"/>
              <w:rPr>
                <w:lang w:eastAsia="en-US"/>
              </w:rPr>
            </w:pPr>
          </w:p>
        </w:tc>
      </w:tr>
      <w:tr w:rsidR="001A326F" w:rsidRPr="002B3813" w14:paraId="261B8B12" w14:textId="77777777" w:rsidTr="00DC2859">
        <w:tc>
          <w:tcPr>
            <w:tcW w:w="4535" w:type="dxa"/>
          </w:tcPr>
          <w:p w14:paraId="69F14784" w14:textId="77777777" w:rsidR="001A326F" w:rsidRPr="002B3813" w:rsidRDefault="001A326F" w:rsidP="00DC2859">
            <w:pPr>
              <w:pStyle w:val="TAL"/>
              <w:rPr>
                <w:lang w:eastAsia="en-US"/>
              </w:rPr>
            </w:pPr>
            <w:r w:rsidRPr="002B3813">
              <w:rPr>
                <w:lang w:eastAsia="en-US"/>
              </w:rPr>
              <w:t>}</w:t>
            </w:r>
          </w:p>
        </w:tc>
        <w:tc>
          <w:tcPr>
            <w:tcW w:w="2267" w:type="dxa"/>
          </w:tcPr>
          <w:p w14:paraId="68516F90" w14:textId="77777777" w:rsidR="001A326F" w:rsidRPr="002B3813" w:rsidRDefault="001A326F" w:rsidP="00DC2859">
            <w:pPr>
              <w:pStyle w:val="TAL"/>
              <w:rPr>
                <w:lang w:eastAsia="en-US"/>
              </w:rPr>
            </w:pPr>
          </w:p>
        </w:tc>
        <w:tc>
          <w:tcPr>
            <w:tcW w:w="1670" w:type="dxa"/>
          </w:tcPr>
          <w:p w14:paraId="1731D4A3" w14:textId="77777777" w:rsidR="001A326F" w:rsidRPr="002B3813" w:rsidRDefault="001A326F" w:rsidP="00DC2859">
            <w:pPr>
              <w:pStyle w:val="TAL"/>
              <w:rPr>
                <w:lang w:eastAsia="en-US"/>
              </w:rPr>
            </w:pPr>
          </w:p>
        </w:tc>
        <w:tc>
          <w:tcPr>
            <w:tcW w:w="1275" w:type="dxa"/>
          </w:tcPr>
          <w:p w14:paraId="6DB72536" w14:textId="77777777" w:rsidR="001A326F" w:rsidRPr="002B3813" w:rsidRDefault="001A326F" w:rsidP="00DC2859">
            <w:pPr>
              <w:pStyle w:val="TAL"/>
              <w:rPr>
                <w:lang w:eastAsia="en-US"/>
              </w:rPr>
            </w:pPr>
          </w:p>
        </w:tc>
      </w:tr>
    </w:tbl>
    <w:p w14:paraId="3730F8DB" w14:textId="77777777" w:rsidR="001A326F" w:rsidRDefault="001A326F"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26" w:name="_Toc446340340"/>
      <w:r w:rsidRPr="002B3813">
        <w:t>8.1.5.1</w:t>
      </w:r>
      <w:r w:rsidRPr="002B3813">
        <w:tab/>
        <w:t>NB-IoT UE test states</w:t>
      </w:r>
      <w:bookmarkEnd w:id="226"/>
    </w:p>
    <w:p w14:paraId="29055579" w14:textId="77777777" w:rsidR="00276E96" w:rsidRPr="002B3813" w:rsidRDefault="00276E96" w:rsidP="00276E96">
      <w:r w:rsidRPr="002B3813">
        <w:rPr>
          <w:lang w:eastAsia="x-none"/>
        </w:rPr>
        <w:t>NB-IoT UE test states defined in this section support Control Plane CIoT EPS Optimization (CP) and User Plane CIoT EPS Optimization (UP).</w:t>
      </w:r>
    </w:p>
    <w:bookmarkStart w:id="227" w:name="_MON_1537584427"/>
    <w:bookmarkEnd w:id="227"/>
    <w:p w14:paraId="4CACDA9F" w14:textId="77777777" w:rsidR="006A0CC6" w:rsidRPr="002B3813" w:rsidRDefault="00FF79BF" w:rsidP="006A0CC6">
      <w:pPr>
        <w:pStyle w:val="TH"/>
      </w:pPr>
      <w:r w:rsidRPr="002B3813">
        <w:object w:dxaOrig="9641" w:dyaOrig="4562" w14:anchorId="55096A65">
          <v:shape id="_x0000_i1033" type="#_x0000_t75" style="width:482.25pt;height:228pt" o:ole="">
            <v:imagedata r:id="rId14" o:title=""/>
          </v:shape>
          <o:OLEObject Type="Embed" ProgID="Word.Document.8" ShapeID="_x0000_i1033" DrawAspect="Content" ObjectID="_1701186816" r:id="rId15">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28" w:name="_Toc446340341"/>
      <w:r w:rsidRPr="002B3813">
        <w:t>8.1.5.2</w:t>
      </w:r>
      <w:r w:rsidRPr="002B3813">
        <w:tab/>
        <w:t xml:space="preserve">NB-IoT UE </w:t>
      </w:r>
      <w:r w:rsidR="00FF79BF" w:rsidRPr="002B3813">
        <w:t xml:space="preserve">Attach, </w:t>
      </w:r>
      <w:r w:rsidRPr="002B3813">
        <w:t>Connected mode (State 2-NB)</w:t>
      </w:r>
      <w:bookmarkEnd w:id="228"/>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CIoT Optimisation </w:t>
            </w:r>
            <w:r w:rsidR="00203716" w:rsidRPr="002B3813">
              <w:rPr>
                <w:lang w:eastAsia="en-US"/>
              </w:rPr>
              <w:t xml:space="preserve">or S1_U </w:t>
            </w:r>
            <w:r w:rsidRPr="002B3813">
              <w:rPr>
                <w:lang w:eastAsia="en-US"/>
              </w:rPr>
              <w:t>is supported by UE (UE capability), pc_User_Plane_CIoT_Optimisation</w:t>
            </w:r>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=pc_User_Plane_CIoT_Optimisation</w:t>
            </w:r>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29" w:name="_Toc446340342"/>
      <w:r w:rsidRPr="002B3813">
        <w:t>8.1.5.2.1</w:t>
      </w:r>
      <w:r w:rsidRPr="002B3813">
        <w:tab/>
        <w:t>Initial conditions</w:t>
      </w:r>
      <w:bookmarkEnd w:id="229"/>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30" w:name="_Toc446340343"/>
      <w:r w:rsidRPr="002B3813">
        <w:t>8.1.5.2.2</w:t>
      </w:r>
      <w:r w:rsidRPr="002B3813">
        <w:tab/>
        <w:t>Definition of system information messages</w:t>
      </w:r>
      <w:bookmarkEnd w:id="230"/>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31" w:name="_Toc446340344"/>
      <w:r w:rsidRPr="002B3813">
        <w:t>8.1.5.2.3</w:t>
      </w:r>
      <w:r w:rsidRPr="002B3813">
        <w:tab/>
        <w:t>Procedure</w:t>
      </w:r>
      <w:bookmarkEnd w:id="231"/>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r w:rsidRPr="002B3813">
              <w:rPr>
                <w:rFonts w:ascii="Arial" w:hAnsi="Arial"/>
                <w:sz w:val="18"/>
              </w:rPr>
              <w:t>px_Do AttachWithoutPDN THEN</w:t>
            </w:r>
          </w:p>
          <w:p w14:paraId="31FE1183" w14:textId="77777777" w:rsidR="00276E96" w:rsidRPr="002B3813" w:rsidRDefault="00276E96" w:rsidP="003C19DA">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SecurityModeCommand</w:t>
            </w:r>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r w:rsidRPr="002B3813">
              <w:rPr>
                <w:i/>
                <w:lang w:eastAsia="en-US"/>
              </w:rPr>
              <w:t>UECapabilityEnquiry-NB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UECapabilityEnquiry-NB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UECapabilityInformation-NB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UECapabilityInformation-NB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ELSE IF px_DoAttachWithoutPDN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IF px_DoAttachWithoutPDN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IF not all IP address information was allocated in the ACTIVATE DEFAULT EPS BEARER CONTEXT REQUEST 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pc_User_Plane_CIoT_Optimisation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32" w:name="_Toc446340345"/>
      <w:r w:rsidRPr="002B3813">
        <w:t>8.1.5.2.4</w:t>
      </w:r>
      <w:r w:rsidRPr="002B3813">
        <w:tab/>
        <w:t>Specific message contents</w:t>
      </w:r>
      <w:bookmarkEnd w:id="232"/>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r w:rsidRPr="002B3813">
        <w:rPr>
          <w:i/>
          <w:iCs/>
        </w:rPr>
        <w:t xml:space="preserve">RRCConnectionRequest-NB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left w:w="108"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left w:w="108" w:type="dxa"/>
            <w:right w:w="108" w:type="dxa"/>
          </w:tblCellMar>
        </w:tblPrEx>
        <w:tc>
          <w:tcPr>
            <w:tcW w:w="4535" w:type="dxa"/>
            <w:gridSpan w:val="2"/>
          </w:tcPr>
          <w:p w14:paraId="1A5FD4BC" w14:textId="77777777" w:rsidR="00276E96" w:rsidRPr="002B3813" w:rsidRDefault="00276E96" w:rsidP="003C19DA">
            <w:pPr>
              <w:pStyle w:val="TAL"/>
              <w:rPr>
                <w:lang w:eastAsia="en-US"/>
              </w:rPr>
            </w:pPr>
            <w:r w:rsidRPr="002B3813">
              <w:rPr>
                <w:lang w:eastAsia="en-US"/>
              </w:rPr>
              <w:t>RRCConnectionRequest-NB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left w:w="108"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criticalExtensions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left w:w="108"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left w:w="108"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left w:w="108"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left w:w="108"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left w:w="108"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r w:rsidRPr="002B3813">
              <w:rPr>
                <w:lang w:eastAsia="en-US"/>
              </w:rPr>
              <w:t>return_via_EMM_SMC</w:t>
            </w:r>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r w:rsidRPr="002B3813">
              <w:rPr>
                <w:lang w:eastAsia="en-US"/>
              </w:rPr>
              <w:t>NBIOT_return_via_RLC</w:t>
            </w:r>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r w:rsidRPr="002B3813">
              <w:rPr>
                <w:lang w:eastAsia="en-US"/>
              </w:rPr>
              <w:t>T_delay_modeG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same value as g-RNTI indicated in the default SCPTMConfiguration-NB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r w:rsidRPr="002B381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r w:rsidRPr="002B381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33" w:name="_Toc446340392"/>
      <w:r w:rsidRPr="002B3813">
        <w:t>8.1.5.3.1</w:t>
      </w:r>
      <w:r w:rsidRPr="002B3813">
        <w:tab/>
        <w:t>Initial conditions</w:t>
      </w:r>
      <w:bookmarkEnd w:id="233"/>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34" w:name="_Toc446340393"/>
      <w:r w:rsidRPr="002B3813">
        <w:t>8.1.5.3.2</w:t>
      </w:r>
      <w:r w:rsidRPr="002B3813">
        <w:tab/>
        <w:t>Definition of system information messages</w:t>
      </w:r>
      <w:bookmarkEnd w:id="234"/>
    </w:p>
    <w:p w14:paraId="58FE0B5E" w14:textId="77777777" w:rsidR="00DC26EE" w:rsidRPr="002B3813" w:rsidRDefault="008F76D6" w:rsidP="00DC26EE">
      <w:r w:rsidRPr="002B3813">
        <w:t>The same default system information messages are used as in clause 8.1.5.2.2.</w:t>
      </w:r>
      <w:bookmarkStart w:id="235" w:name="_Toc446340394"/>
    </w:p>
    <w:p w14:paraId="2506F416" w14:textId="77777777" w:rsidR="00276E96" w:rsidRPr="002B3813" w:rsidRDefault="00276E96" w:rsidP="00276E96">
      <w:pPr>
        <w:pStyle w:val="Heading5"/>
      </w:pPr>
      <w:r w:rsidRPr="002B3813">
        <w:t>8.1.5.3.3</w:t>
      </w:r>
      <w:r w:rsidRPr="002B3813">
        <w:tab/>
        <w:t>Procedure</w:t>
      </w:r>
      <w:bookmarkEnd w:id="235"/>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t>8.1.5.4</w:t>
      </w:r>
      <w:r w:rsidRPr="002B3813">
        <w:tab/>
      </w:r>
      <w:r w:rsidR="00450AD1" w:rsidRPr="002B3813">
        <w:t>Void</w:t>
      </w:r>
    </w:p>
    <w:p w14:paraId="3EA725FF" w14:textId="77777777" w:rsidR="006844E1" w:rsidRPr="002B3813" w:rsidRDefault="006844E1" w:rsidP="008974D2">
      <w:pPr>
        <w:pStyle w:val="Heading3"/>
        <w:rPr>
          <w:bCs/>
        </w:rPr>
      </w:pPr>
      <w:bookmarkStart w:id="236" w:name="_Toc462677820"/>
      <w:bookmarkStart w:id="237" w:name="_Toc446340523"/>
      <w:bookmarkStart w:id="238" w:name="_Toc446340676"/>
      <w:r w:rsidRPr="002B3813">
        <w:rPr>
          <w:bCs/>
        </w:rPr>
        <w:t>8.1.5A</w:t>
      </w:r>
      <w:r w:rsidRPr="002B3813">
        <w:rPr>
          <w:bCs/>
        </w:rPr>
        <w:tab/>
        <w:t>Other generic procedures</w:t>
      </w:r>
      <w:bookmarkEnd w:id="236"/>
    </w:p>
    <w:p w14:paraId="2D697231" w14:textId="77777777" w:rsidR="006844E1" w:rsidRPr="002B3813" w:rsidRDefault="006844E1" w:rsidP="006844E1">
      <w:pPr>
        <w:pStyle w:val="Heading4"/>
      </w:pPr>
      <w:r w:rsidRPr="002B3813">
        <w:t>8.1.5A.1</w:t>
      </w:r>
      <w:r w:rsidRPr="002B3813">
        <w:tab/>
        <w:t>Procedure for IP address allocation in the CP CIoT</w:t>
      </w:r>
    </w:p>
    <w:p w14:paraId="414E9160" w14:textId="77777777" w:rsidR="006844E1" w:rsidRPr="002B3813" w:rsidRDefault="006844E1" w:rsidP="006844E1">
      <w:r w:rsidRPr="002B381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77777777" w:rsidR="006844E1" w:rsidRPr="002B3813" w:rsidRDefault="006844E1" w:rsidP="006844E1">
      <w:r w:rsidRPr="002B3813">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r w:rsidRPr="002B3813">
              <w:rPr>
                <w:rFonts w:cs="Arial"/>
                <w:i/>
                <w:szCs w:val="18"/>
                <w:lang w:eastAsia="en-US"/>
              </w:rPr>
              <w:t>ULInformationTransfer-NB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r w:rsidRPr="002B3813">
              <w:rPr>
                <w:i/>
                <w:lang w:eastAsia="en-US"/>
              </w:rPr>
              <w:t>DLInformationTransfer-NB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Test procedure to check UE response to Paging for Control Plane CIoT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t>8.1.5A.2.3</w:t>
      </w:r>
      <w:r w:rsidRPr="002B3813">
        <w:tab/>
        <w:t>Procedure</w:t>
      </w:r>
    </w:p>
    <w:p w14:paraId="54CAF18E" w14:textId="77777777" w:rsidR="000D083D" w:rsidRPr="002B3813" w:rsidRDefault="000D083D" w:rsidP="000D083D">
      <w:pPr>
        <w:pStyle w:val="TH"/>
      </w:pPr>
      <w:r w:rsidRPr="002B381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 "mt-access"?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39" w:name="OLE_LINK111"/>
            <w:bookmarkStart w:id="240" w:name="OLE_LINK112"/>
            <w:r w:rsidR="000D5BA0" w:rsidRPr="002B3813">
              <w:rPr>
                <w:lang w:eastAsia="en-US"/>
              </w:rPr>
              <w:t xml:space="preserve">the </w:t>
            </w:r>
            <w:bookmarkStart w:id="241" w:name="OLE_LINK131"/>
            <w:bookmarkStart w:id="242" w:name="OLE_LINK132"/>
            <w:r w:rsidR="000D5BA0" w:rsidRPr="002B3813">
              <w:rPr>
                <w:lang w:eastAsia="en-US"/>
              </w:rPr>
              <w:t>UE is configured or not to establish PDN upon establishing RRC connection</w:t>
            </w:r>
            <w:bookmarkEnd w:id="241"/>
            <w:bookmarkEnd w:id="242"/>
            <w:r w:rsidR="000D5BA0" w:rsidRPr="002B3813">
              <w:rPr>
                <w:lang w:eastAsia="en-US"/>
              </w:rPr>
              <w:t xml:space="preserve"> and whether UE has pending data to transmit</w:t>
            </w:r>
            <w:bookmarkEnd w:id="239"/>
            <w:bookmarkEnd w:id="240"/>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43" w:name="OLE_LINK120"/>
            <w:bookmarkStart w:id="244" w:name="OLE_LINK121"/>
            <w:r w:rsidRPr="002B3813">
              <w:rPr>
                <w:rFonts w:ascii="Arial" w:eastAsia="DengXian" w:hAnsi="Arial"/>
                <w:sz w:val="18"/>
                <w:lang w:eastAsia="zh-CN"/>
              </w:rPr>
              <w:t>IF UE is configured to establish PDN upon establishing RRC connection and UE has pending data to transmit THEN</w:t>
            </w:r>
            <w:bookmarkEnd w:id="243"/>
            <w:bookmarkEnd w:id="244"/>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245" w:name="OLE_LINK124"/>
            <w:bookmarkStart w:id="246" w:name="OLE_LINK125"/>
            <w:r w:rsidR="000D5BA0" w:rsidRPr="002B3813">
              <w:rPr>
                <w:lang w:eastAsia="en-US"/>
              </w:rPr>
              <w:t>ESM DATA TRANSPORT</w:t>
            </w:r>
            <w:bookmarkEnd w:id="245"/>
            <w:bookmarkEnd w:id="246"/>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r w:rsidRPr="002B3813">
        <w:rPr>
          <w:i/>
        </w:rPr>
        <w:t>RRCConnectionRequest-NB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r w:rsidRPr="002B3813">
              <w:rPr>
                <w:lang w:eastAsia="en-US"/>
              </w:rPr>
              <w:t>mt-Access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r w:rsidRPr="002B3813">
        <w:rPr>
          <w:i/>
        </w:rPr>
        <w:t>RRCConnectionSetupComplete-NB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r w:rsidRPr="002B3813">
              <w:rPr>
                <w:lang w:eastAsia="en-US"/>
              </w:rPr>
              <w:t>px_DoAttachWithoutPDN</w:t>
            </w:r>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Test procedure to check UE initiation of Control Plane CIoT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t>8.1.5A.3.3</w:t>
      </w:r>
      <w:r w:rsidRPr="002B3813">
        <w:tab/>
        <w:t>Procedure</w:t>
      </w:r>
    </w:p>
    <w:p w14:paraId="77BDD1F3" w14:textId="77777777" w:rsidR="000D083D" w:rsidRPr="002B3813" w:rsidRDefault="000D083D" w:rsidP="000D083D">
      <w:pPr>
        <w:pStyle w:val="TH"/>
      </w:pPr>
      <w:r w:rsidRPr="002B381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IF px_DoAttachWithoutPDN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ELSE (NOT px_DoAttachWithoutPDN)</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t xml:space="preserve">Table 8.1.5A.3.4-1: Message </w:t>
      </w:r>
      <w:r w:rsidRPr="002B3813">
        <w:rPr>
          <w:i/>
        </w:rPr>
        <w:t>RRCConnectionRequest-NB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r w:rsidRPr="002B3813">
              <w:rPr>
                <w:lang w:eastAsia="en-US"/>
              </w:rPr>
              <w:t>mo-</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r w:rsidRPr="002B3813">
        <w:rPr>
          <w:i/>
        </w:rPr>
        <w:t>RRCConnectionSetupComplete-NB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Test procedure to check UE initiation of Control Plane CIoT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t>8.1.5A.3A.3</w:t>
      </w:r>
      <w:r w:rsidRPr="002B3813">
        <w:tab/>
        <w:t>Procedure</w:t>
      </w:r>
    </w:p>
    <w:p w14:paraId="5E8A5687" w14:textId="77777777" w:rsidR="000D083D" w:rsidRPr="002B3813" w:rsidRDefault="000D083D" w:rsidP="000D083D">
      <w:pPr>
        <w:pStyle w:val="TH"/>
      </w:pPr>
      <w:r w:rsidRPr="002B381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IF px_nonSMSTransport_CP_CIoT AND px_DoAttachWithoutPDN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t xml:space="preserve">Table 8.1.5A.3A.4-1: Message </w:t>
      </w:r>
      <w:r w:rsidRPr="002B3813">
        <w:rPr>
          <w:i/>
        </w:rPr>
        <w:t>RRCConnectionRequest-NB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r w:rsidRPr="002B3813">
              <w:rPr>
                <w:lang w:eastAsia="en-US"/>
              </w:rPr>
              <w:t>mo-</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r w:rsidRPr="002B3813">
        <w:rPr>
          <w:i/>
        </w:rPr>
        <w:t>RRCConnectionSetupComplete-NB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t>px_DoAttachWithoutPDN=TRUE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ULInformationTransfer-NB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color w:val="000000"/>
                <w:lang w:eastAsia="en-US"/>
              </w:rPr>
            </w:pPr>
          </w:p>
        </w:tc>
        <w:tc>
          <w:tcPr>
            <w:tcW w:w="850" w:type="dxa"/>
          </w:tcPr>
          <w:p w14:paraId="59818970" w14:textId="77777777" w:rsidR="008039F9" w:rsidRPr="002B3813" w:rsidRDefault="008039F9" w:rsidP="0027444E">
            <w:pPr>
              <w:pStyle w:val="TAL"/>
              <w:rPr>
                <w:rFonts w:eastAsia="MS Gothic"/>
                <w:color w:val="000000"/>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r w:rsidRPr="002B3813">
              <w:rPr>
                <w:i/>
                <w:iCs/>
                <w:lang w:eastAsia="en-US"/>
              </w:rPr>
              <w:t>RRCConnectionRequest-NB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r w:rsidRPr="002B3813">
              <w:rPr>
                <w:i/>
                <w:iCs/>
                <w:lang w:eastAsia="en-US"/>
              </w:rPr>
              <w:t>RRCConnectionSetup-NB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color w:val="000000"/>
                <w:lang w:eastAsia="en-US"/>
              </w:rPr>
            </w:pPr>
          </w:p>
        </w:tc>
        <w:tc>
          <w:tcPr>
            <w:tcW w:w="850" w:type="dxa"/>
          </w:tcPr>
          <w:p w14:paraId="47E2037F" w14:textId="77777777" w:rsidR="00CE5FC6" w:rsidRPr="002B3813" w:rsidRDefault="00CE5FC6" w:rsidP="00EB0936">
            <w:pPr>
              <w:pStyle w:val="TAL"/>
              <w:rPr>
                <w:rFonts w:eastAsia="MS Gothic"/>
                <w:color w:val="000000"/>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r w:rsidRPr="002B3813">
              <w:rPr>
                <w:i/>
                <w:iCs/>
                <w:lang w:eastAsia="en-US"/>
              </w:rPr>
              <w:t>RRCConnectionResumeRequest-NB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r w:rsidRPr="002B3813">
              <w:rPr>
                <w:i/>
                <w:iCs/>
                <w:lang w:eastAsia="en-US"/>
              </w:rPr>
              <w:t>RRCConnectionResume-NB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r w:rsidRPr="002B3813">
              <w:rPr>
                <w:i/>
                <w:lang w:eastAsia="en-US"/>
              </w:rPr>
              <w:t>RRCConnectionResumeComplete-NB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r w:rsidRPr="002B3813">
              <w:rPr>
                <w:i/>
                <w:lang w:eastAsia="en-US"/>
              </w:rPr>
              <w:t>UECapabilityEnquiry-NB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r w:rsidRPr="002B3813">
              <w:rPr>
                <w:i/>
                <w:lang w:eastAsia="en-US"/>
              </w:rPr>
              <w:t>UECapabilityEnquiry-NB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r w:rsidRPr="002B3813">
              <w:rPr>
                <w:i/>
                <w:lang w:eastAsia="en-US"/>
              </w:rPr>
              <w:t>UECapabilityInformation-NB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r w:rsidRPr="002B3813">
              <w:rPr>
                <w:i/>
                <w:lang w:eastAsia="en-US"/>
              </w:rPr>
              <w:t>UECapabilityInformation-NB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247"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248" w:name="_Toc469998635"/>
      <w:bookmarkEnd w:id="247"/>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t>8.1.5A.9.3</w:t>
      </w:r>
      <w:r w:rsidRPr="002B3813">
        <w:tab/>
        <w:t>Procedure</w:t>
      </w:r>
      <w:bookmarkEnd w:id="248"/>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r w:rsidRPr="002B3813">
              <w:rPr>
                <w:i/>
                <w:lang w:eastAsia="en-US"/>
              </w:rPr>
              <w:t>RRCConnectionSetup-NB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keepNext/>
              <w:keepLines/>
              <w:spacing w:after="0"/>
              <w:rPr>
                <w:rFonts w:ascii="Arial" w:hAnsi="Arial" w:cs="Arial"/>
                <w:sz w:val="18"/>
                <w:szCs w:val="18"/>
              </w:rPr>
            </w:pPr>
            <w:r w:rsidRPr="002B3813">
              <w:rPr>
                <w:rFonts w:ascii="Arial" w:hAnsi="Arial" w:cs="Arial"/>
                <w:sz w:val="18"/>
                <w:szCs w:val="18"/>
              </w:rPr>
              <w:t xml:space="preserve">The UE transmits an </w:t>
            </w:r>
            <w:r w:rsidRPr="002B3813">
              <w:rPr>
                <w:rFonts w:ascii="Arial" w:hAnsi="Arial" w:cs="Arial"/>
                <w:i/>
                <w:sz w:val="18"/>
                <w:szCs w:val="18"/>
              </w:rPr>
              <w:t>RRCConnectionSetupComplete-NB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249" w:name="_Toc469998636"/>
      <w:r w:rsidRPr="002B3813">
        <w:t>8.1.5A.9.4</w:t>
      </w:r>
      <w:r w:rsidRPr="002B3813">
        <w:tab/>
        <w:t>Specific message contents</w:t>
      </w:r>
      <w:bookmarkEnd w:id="249"/>
    </w:p>
    <w:p w14:paraId="57C27BBF" w14:textId="77777777" w:rsidR="00AD35CE" w:rsidRPr="002B3813" w:rsidRDefault="00AD35CE" w:rsidP="00AD35CE">
      <w:r w:rsidRPr="002B3813">
        <w:t>All specific message contents shall be referred to clause 4.6, 4.7 and 8.1.6.</w:t>
      </w:r>
    </w:p>
    <w:p w14:paraId="5B122381" w14:textId="77777777" w:rsidR="0075276A" w:rsidRPr="002B3813" w:rsidRDefault="0075276A" w:rsidP="0075276A">
      <w:pPr>
        <w:pStyle w:val="Heading3"/>
      </w:pPr>
      <w:r w:rsidRPr="002B3813">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37"/>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250" w:name="_Toc446340524"/>
      <w:r w:rsidRPr="002B3813">
        <w:t>8.1.6.1</w:t>
      </w:r>
      <w:r w:rsidRPr="002B3813">
        <w:tab/>
        <w:t xml:space="preserve">NB-IoT Contents of </w:t>
      </w:r>
      <w:smartTag w:uri="urn:schemas-microsoft-com:office:smarttags" w:element="stockticker">
        <w:r w:rsidRPr="002B3813">
          <w:t>RRC</w:t>
        </w:r>
      </w:smartTag>
      <w:r w:rsidRPr="002B3813">
        <w:t xml:space="preserve"> messages</w:t>
      </w:r>
      <w:bookmarkEnd w:id="250"/>
    </w:p>
    <w:p w14:paraId="5CFB97F5" w14:textId="77777777" w:rsidR="0075276A" w:rsidRPr="002B3813" w:rsidRDefault="0075276A" w:rsidP="0075276A">
      <w:pPr>
        <w:pStyle w:val="Heading4"/>
      </w:pPr>
      <w:bookmarkStart w:id="251" w:name="_Toc446340529"/>
      <w:r w:rsidRPr="002B3813">
        <w:t>–</w:t>
      </w:r>
      <w:r w:rsidRPr="002B3813">
        <w:tab/>
      </w:r>
      <w:r w:rsidRPr="002B3813">
        <w:rPr>
          <w:i/>
        </w:rPr>
        <w:t>DLInformationTransfer</w:t>
      </w:r>
      <w:bookmarkEnd w:id="251"/>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r w:rsidRPr="002B381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left w:w="108"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left w:w="108"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DLInformationTransfer-NB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left w:w="108"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rrc-TransactionIdentifier</w:t>
            </w:r>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RRC-TransactionIdentifier-DL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left w:w="108"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left w:w="108"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left w:w="108"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left w:w="108"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left w:w="108"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lateNonCriticalExtension</w:t>
            </w:r>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left w:w="108"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left w:w="108"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left w:w="108"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left w:w="108"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252" w:name="_Toc446340538"/>
      <w:r w:rsidRPr="002B3813">
        <w:t>–</w:t>
      </w:r>
      <w:r w:rsidRPr="002B3813">
        <w:tab/>
      </w:r>
      <w:r w:rsidRPr="002B3813">
        <w:rPr>
          <w:i/>
        </w:rPr>
        <w:t>Paging</w:t>
      </w:r>
      <w:bookmarkEnd w:id="252"/>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1B0C2B3" w14:textId="77777777" w:rsidTr="003C19DA">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left w:w="108"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left w:w="108"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left w:w="108"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left w:w="108"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left w:w="108"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left w:w="108"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left w:w="108"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left w:w="108"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left w:w="108"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253" w:name="_Toc446340539"/>
      <w:r w:rsidRPr="002B3813">
        <w:t>–</w:t>
      </w:r>
      <w:r w:rsidRPr="002B3813">
        <w:tab/>
      </w:r>
      <w:r w:rsidRPr="002B3813">
        <w:rPr>
          <w:i/>
        </w:rPr>
        <w:t>RRCConnectionReconfiguration</w:t>
      </w:r>
      <w:bookmarkEnd w:id="253"/>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2B3813" w14:paraId="3B2E0C0A" w14:textId="77777777" w:rsidTr="003C19DA">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left w:w="108"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left w:w="108"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left w:w="108"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 xml:space="preserve">RRC-TransactionIdentifier-DL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left w:w="108"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left w:w="108"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r w:rsidRPr="002B3813">
              <w:rPr>
                <w:lang w:eastAsia="en-US"/>
              </w:rPr>
              <w:t>RadioResourceConfigDedicated-NB-DRB(n)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r w:rsidRPr="002B3813">
              <w:rPr>
                <w:lang w:eastAsia="en-US"/>
              </w:rPr>
              <w:t>Reestab</w:t>
            </w:r>
          </w:p>
        </w:tc>
      </w:tr>
      <w:tr w:rsidR="0075276A" w:rsidRPr="002B381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left w:w="108"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left w:w="108"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left w:w="108"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left w:w="108"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r w:rsidRPr="002B381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254" w:name="_Toc446340540"/>
      <w:r w:rsidRPr="002B3813">
        <w:t>–</w:t>
      </w:r>
      <w:r w:rsidRPr="002B3813">
        <w:tab/>
      </w:r>
      <w:r w:rsidRPr="002B3813">
        <w:rPr>
          <w:i/>
        </w:rPr>
        <w:t>RRCConnectionReconfigurationComplete</w:t>
      </w:r>
      <w:bookmarkEnd w:id="254"/>
      <w:r w:rsidRPr="002B3813">
        <w:rPr>
          <w:i/>
        </w:rPr>
        <w:t>-NB</w:t>
      </w:r>
    </w:p>
    <w:p w14:paraId="245E459A" w14:textId="77777777" w:rsidR="0075276A" w:rsidRPr="002B3813" w:rsidRDefault="0075276A" w:rsidP="0075276A">
      <w:pPr>
        <w:pStyle w:val="TH"/>
      </w:pPr>
      <w:r w:rsidRPr="002B3813">
        <w:t xml:space="preserve">Table 8.1.6.1-4: </w:t>
      </w:r>
      <w:r w:rsidRPr="002B381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left w:w="108"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left w:w="108" w:type="dxa"/>
            <w:right w:w="108" w:type="dxa"/>
          </w:tblCellMar>
        </w:tblPrEx>
        <w:tc>
          <w:tcPr>
            <w:tcW w:w="4535" w:type="dxa"/>
            <w:gridSpan w:val="2"/>
          </w:tcPr>
          <w:p w14:paraId="137DD381" w14:textId="77777777" w:rsidR="0075276A" w:rsidRPr="002B3813" w:rsidRDefault="0075276A" w:rsidP="003C19DA">
            <w:pPr>
              <w:pStyle w:val="TAL"/>
              <w:rPr>
                <w:lang w:eastAsia="en-US"/>
              </w:rPr>
            </w:pPr>
            <w:r w:rsidRPr="002B3813">
              <w:rPr>
                <w:lang w:eastAsia="en-US"/>
              </w:rPr>
              <w:t>RRCConnectionReconfigurationComplete-NB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left w:w="108"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left w:w="108"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left w:w="108"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left w:w="108"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left w:w="108"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left w:w="108"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left w:w="108"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left w:w="108"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255" w:name="_Toc446340541"/>
      <w:r w:rsidRPr="002B3813">
        <w:t>–</w:t>
      </w:r>
      <w:r w:rsidRPr="002B3813">
        <w:tab/>
      </w:r>
      <w:r w:rsidRPr="002B3813">
        <w:rPr>
          <w:i/>
        </w:rPr>
        <w:t>RRCConnectionReestablishment</w:t>
      </w:r>
      <w:bookmarkEnd w:id="255"/>
      <w:r w:rsidRPr="002B3813">
        <w:rPr>
          <w:i/>
        </w:rPr>
        <w:t>-NB</w:t>
      </w:r>
    </w:p>
    <w:p w14:paraId="186ADD58" w14:textId="77777777" w:rsidR="0075276A" w:rsidRPr="002B3813" w:rsidRDefault="0075276A" w:rsidP="0075276A">
      <w:pPr>
        <w:pStyle w:val="TH"/>
        <w:rPr>
          <w:i/>
        </w:rPr>
      </w:pPr>
      <w:r w:rsidRPr="002B3813">
        <w:t xml:space="preserve">Table 8.1.6.1-5: </w:t>
      </w:r>
      <w:r w:rsidRPr="002B381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left w:w="108"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left w:w="108" w:type="dxa"/>
            <w:right w:w="108" w:type="dxa"/>
          </w:tblCellMar>
        </w:tblPrEx>
        <w:tc>
          <w:tcPr>
            <w:tcW w:w="4535" w:type="dxa"/>
            <w:gridSpan w:val="2"/>
          </w:tcPr>
          <w:p w14:paraId="514641FE" w14:textId="77777777" w:rsidR="0075276A" w:rsidRPr="002B3813" w:rsidRDefault="0075276A" w:rsidP="003C19DA">
            <w:pPr>
              <w:pStyle w:val="TAL"/>
              <w:rPr>
                <w:lang w:eastAsia="en-US"/>
              </w:rPr>
            </w:pPr>
            <w:r w:rsidRPr="002B3813">
              <w:rPr>
                <w:lang w:eastAsia="en-US"/>
              </w:rPr>
              <w:t>RRCConnectionReestablishment-NB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left w:w="108"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left w:w="108"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left w:w="108"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left w:w="108"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left w:w="108"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left w:w="108"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r w:rsidRPr="002B3813">
              <w:rPr>
                <w:lang w:eastAsia="ko-KR"/>
              </w:rPr>
              <w:t>nextHopChainingCount</w:t>
            </w:r>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left w:w="108"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left w:w="108"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left w:w="108"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left w:w="108"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left w:w="108"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left w:w="108"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256" w:name="_Toc446340542"/>
    </w:p>
    <w:p w14:paraId="1354A4B6" w14:textId="77777777" w:rsidR="0075276A" w:rsidRPr="002B3813" w:rsidRDefault="0075276A" w:rsidP="0075276A">
      <w:pPr>
        <w:pStyle w:val="Heading4"/>
        <w:ind w:left="0" w:firstLine="0"/>
      </w:pPr>
      <w:r w:rsidRPr="002B3813">
        <w:t>–</w:t>
      </w:r>
      <w:r w:rsidRPr="002B3813">
        <w:tab/>
      </w:r>
      <w:r w:rsidRPr="002B3813">
        <w:rPr>
          <w:i/>
        </w:rPr>
        <w:t>RRCConnectionReestablishmentComplete</w:t>
      </w:r>
      <w:bookmarkEnd w:id="256"/>
      <w:r w:rsidRPr="002B3813">
        <w:rPr>
          <w:i/>
        </w:rPr>
        <w:t>-NB</w:t>
      </w:r>
    </w:p>
    <w:p w14:paraId="313FA246" w14:textId="77777777" w:rsidR="0075276A" w:rsidRPr="002B3813" w:rsidRDefault="0075276A" w:rsidP="0075276A">
      <w:pPr>
        <w:pStyle w:val="TH"/>
      </w:pPr>
      <w:r w:rsidRPr="002B3813">
        <w:t xml:space="preserve">Table 8.1.6.1-6: </w:t>
      </w:r>
      <w:r w:rsidRPr="002B381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left w:w="108"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left w:w="108" w:type="dxa"/>
            <w:right w:w="108" w:type="dxa"/>
          </w:tblCellMar>
        </w:tblPrEx>
        <w:tc>
          <w:tcPr>
            <w:tcW w:w="4535" w:type="dxa"/>
            <w:gridSpan w:val="2"/>
          </w:tcPr>
          <w:p w14:paraId="3B84CB71" w14:textId="77777777" w:rsidR="0075276A" w:rsidRPr="002B3813" w:rsidRDefault="0075276A" w:rsidP="003C19DA">
            <w:pPr>
              <w:pStyle w:val="TAL"/>
              <w:rPr>
                <w:lang w:eastAsia="en-US"/>
              </w:rPr>
            </w:pPr>
            <w:r w:rsidRPr="002B3813">
              <w:rPr>
                <w:lang w:eastAsia="en-US"/>
              </w:rPr>
              <w:t>RRCConnectionReestablishmentComplete-NB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left w:w="108"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left w:w="108"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left w:w="108"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left w:w="108"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left w:w="108"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left w:w="108"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left w:w="108"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left w:w="108"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257" w:name="_Toc446340544"/>
      <w:r w:rsidRPr="002B3813">
        <w:t>–</w:t>
      </w:r>
      <w:r w:rsidRPr="002B3813">
        <w:tab/>
      </w:r>
      <w:r w:rsidRPr="002B3813">
        <w:rPr>
          <w:i/>
        </w:rPr>
        <w:t>RRCConnectionReestablishmentRequest</w:t>
      </w:r>
      <w:bookmarkEnd w:id="257"/>
      <w:r w:rsidRPr="002B3813">
        <w:rPr>
          <w:i/>
        </w:rPr>
        <w:t>-NB</w:t>
      </w:r>
    </w:p>
    <w:p w14:paraId="4AB0A62C" w14:textId="77777777" w:rsidR="0075276A" w:rsidRPr="002B3813" w:rsidRDefault="0075276A" w:rsidP="0075276A">
      <w:pPr>
        <w:pStyle w:val="TH"/>
      </w:pPr>
      <w:r w:rsidRPr="002B3813">
        <w:t xml:space="preserve">Table 8.1.6.1-7: </w:t>
      </w:r>
      <w:r w:rsidRPr="002B381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left w:w="108"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left w:w="108" w:type="dxa"/>
            <w:right w:w="108" w:type="dxa"/>
          </w:tblCellMar>
        </w:tblPrEx>
        <w:tc>
          <w:tcPr>
            <w:tcW w:w="4535" w:type="dxa"/>
            <w:gridSpan w:val="2"/>
          </w:tcPr>
          <w:p w14:paraId="6A543100" w14:textId="77777777" w:rsidR="0075276A" w:rsidRPr="002B3813" w:rsidRDefault="0075276A" w:rsidP="003C19DA">
            <w:pPr>
              <w:pStyle w:val="TAL"/>
              <w:rPr>
                <w:lang w:eastAsia="en-US"/>
              </w:rPr>
            </w:pPr>
            <w:r w:rsidRPr="002B3813">
              <w:rPr>
                <w:lang w:eastAsia="en-US"/>
              </w:rPr>
              <w:t>RRCConnectionReestablishmentRequest-NB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left w:w="108"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left w:w="108"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left w:w="108"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left w:w="108"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left w:w="108"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left w:w="108"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left w:w="108"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left w:w="108"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258" w:name="_Toc446340545"/>
      <w:r w:rsidRPr="002B3813">
        <w:t>–</w:t>
      </w:r>
      <w:r w:rsidRPr="002B3813">
        <w:tab/>
      </w:r>
      <w:r w:rsidRPr="002B3813">
        <w:rPr>
          <w:i/>
        </w:rPr>
        <w:t>RRCConnectionReject</w:t>
      </w:r>
      <w:bookmarkEnd w:id="258"/>
      <w:r w:rsidRPr="002B3813">
        <w:rPr>
          <w:i/>
        </w:rPr>
        <w:t>-NB</w:t>
      </w:r>
    </w:p>
    <w:p w14:paraId="1BDD571E" w14:textId="77777777" w:rsidR="0075276A" w:rsidRPr="002B3813" w:rsidRDefault="0075276A" w:rsidP="0075276A">
      <w:pPr>
        <w:pStyle w:val="TH"/>
        <w:rPr>
          <w:i/>
        </w:rPr>
      </w:pPr>
      <w:r w:rsidRPr="002B3813">
        <w:t xml:space="preserve">Table 8.1.6.1-8: </w:t>
      </w:r>
      <w:r w:rsidRPr="002B381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left w:w="108"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left w:w="108" w:type="dxa"/>
            <w:right w:w="108" w:type="dxa"/>
          </w:tblCellMar>
        </w:tblPrEx>
        <w:tc>
          <w:tcPr>
            <w:tcW w:w="4535" w:type="dxa"/>
            <w:gridSpan w:val="2"/>
          </w:tcPr>
          <w:p w14:paraId="62EE79F9" w14:textId="77777777" w:rsidR="0075276A" w:rsidRPr="002B3813" w:rsidRDefault="0075276A" w:rsidP="003C19DA">
            <w:pPr>
              <w:pStyle w:val="TAL"/>
              <w:rPr>
                <w:lang w:eastAsia="en-US"/>
              </w:rPr>
            </w:pPr>
            <w:r w:rsidRPr="002B3813">
              <w:rPr>
                <w:lang w:eastAsia="en-US"/>
              </w:rPr>
              <w:t>RRCConnectionReject-NB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left w:w="108"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left w:w="108"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left w:w="108"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left w:w="108"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extendedWaitTime</w:t>
            </w:r>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left w:w="108"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left w:w="108"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left w:w="108"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left w:w="108"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left w:w="108"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left w:w="108"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left w:w="108"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259" w:name="_Toc446340546"/>
      <w:r w:rsidRPr="002B3813">
        <w:t>–</w:t>
      </w:r>
      <w:r w:rsidRPr="002B3813">
        <w:tab/>
      </w:r>
      <w:r w:rsidRPr="002B3813">
        <w:rPr>
          <w:i/>
        </w:rPr>
        <w:t>RRCConnectionRelease</w:t>
      </w:r>
      <w:bookmarkEnd w:id="259"/>
      <w:r w:rsidRPr="002B3813">
        <w:rPr>
          <w:i/>
        </w:rPr>
        <w:t>-NB</w:t>
      </w:r>
    </w:p>
    <w:p w14:paraId="583D7EB7" w14:textId="77777777" w:rsidR="0075276A" w:rsidRPr="002B3813" w:rsidRDefault="0075276A" w:rsidP="0075276A">
      <w:pPr>
        <w:pStyle w:val="TH"/>
        <w:rPr>
          <w:i/>
        </w:rPr>
      </w:pPr>
      <w:r w:rsidRPr="002B3813">
        <w:t xml:space="preserve">Table 8.1.6.1-9: </w:t>
      </w:r>
      <w:r w:rsidRPr="002B381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left w:w="108"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left w:w="108" w:type="dxa"/>
            <w:right w:w="108" w:type="dxa"/>
          </w:tblCellMar>
        </w:tblPrEx>
        <w:tc>
          <w:tcPr>
            <w:tcW w:w="4535" w:type="dxa"/>
            <w:gridSpan w:val="2"/>
          </w:tcPr>
          <w:p w14:paraId="1DB4703A" w14:textId="77777777" w:rsidR="0075276A" w:rsidRPr="002B3813" w:rsidRDefault="0075276A" w:rsidP="003C19DA">
            <w:pPr>
              <w:pStyle w:val="TAL"/>
              <w:rPr>
                <w:lang w:eastAsia="en-US"/>
              </w:rPr>
            </w:pPr>
            <w:r w:rsidRPr="002B3813">
              <w:rPr>
                <w:lang w:eastAsia="en-US"/>
              </w:rPr>
              <w:t>RRCConnectionRelease-NB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left w:w="108"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left w:w="108"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left w:w="108"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left w:w="108"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left w:w="108"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left w:w="108"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left w:w="108"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left w:w="108"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redirectedCarrierInfo</w:t>
            </w:r>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left w:w="108"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left w:w="108"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left w:w="108"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left w:w="108"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left w:w="108"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left w:w="108"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260" w:name="_Toc446340547"/>
      <w:r w:rsidRPr="002B3813">
        <w:t>–</w:t>
      </w:r>
      <w:r w:rsidRPr="002B3813">
        <w:tab/>
      </w:r>
      <w:r w:rsidRPr="002B3813">
        <w:rPr>
          <w:i/>
        </w:rPr>
        <w:t>RRCConnectionRequest</w:t>
      </w:r>
      <w:bookmarkEnd w:id="260"/>
      <w:r w:rsidRPr="002B3813">
        <w:rPr>
          <w:i/>
        </w:rPr>
        <w:t>-NB</w:t>
      </w:r>
    </w:p>
    <w:p w14:paraId="7F5C94E1" w14:textId="77777777" w:rsidR="0075276A" w:rsidRPr="002B3813" w:rsidRDefault="0075276A" w:rsidP="0075276A">
      <w:pPr>
        <w:pStyle w:val="TH"/>
      </w:pPr>
      <w:r w:rsidRPr="002B3813">
        <w:t xml:space="preserve">Table 8.1.6.1-10: </w:t>
      </w:r>
      <w:r w:rsidRPr="002B381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left w:w="108"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left w:w="108" w:type="dxa"/>
            <w:right w:w="108" w:type="dxa"/>
          </w:tblCellMar>
        </w:tblPrEx>
        <w:tc>
          <w:tcPr>
            <w:tcW w:w="4535" w:type="dxa"/>
            <w:gridSpan w:val="2"/>
          </w:tcPr>
          <w:p w14:paraId="5F7DF26C" w14:textId="77777777" w:rsidR="0075276A" w:rsidRPr="002B3813" w:rsidRDefault="0075276A" w:rsidP="003C19DA">
            <w:pPr>
              <w:pStyle w:val="TAL"/>
              <w:rPr>
                <w:lang w:eastAsia="en-US"/>
              </w:rPr>
            </w:pPr>
            <w:r w:rsidRPr="002B3813">
              <w:rPr>
                <w:lang w:eastAsia="en-US"/>
              </w:rPr>
              <w:t>RRCConnectionRequest-NB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left w:w="108"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left w:w="108"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left w:w="108"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left w:w="108"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left w:w="108"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left w:w="108"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left w:w="108"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left w:w="108"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left w:w="108"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left w:w="108"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left w:w="108"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left w:w="108"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t>–</w:t>
      </w:r>
      <w:r w:rsidRPr="002B3813">
        <w:tab/>
      </w:r>
      <w:r w:rsidRPr="002B3813">
        <w:rPr>
          <w:bCs/>
          <w:i/>
          <w:iCs/>
        </w:rPr>
        <w:t>RRCConnectionResume</w:t>
      </w:r>
      <w:r w:rsidRPr="002B3813">
        <w:rPr>
          <w:i/>
        </w:rPr>
        <w:t>-NB</w:t>
      </w:r>
    </w:p>
    <w:p w14:paraId="2917F773" w14:textId="77777777" w:rsidR="0075276A" w:rsidRPr="002B3813" w:rsidRDefault="0075276A" w:rsidP="0075276A">
      <w:pPr>
        <w:pStyle w:val="TH"/>
        <w:rPr>
          <w:i/>
        </w:rPr>
      </w:pPr>
      <w:r w:rsidRPr="002B3813">
        <w:t xml:space="preserve">Table 8.1.6.1-11: </w:t>
      </w:r>
      <w:r w:rsidRPr="002B381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left w:w="108"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left w:w="108" w:type="dxa"/>
            <w:right w:w="108" w:type="dxa"/>
          </w:tblCellMar>
        </w:tblPrEx>
        <w:tc>
          <w:tcPr>
            <w:tcW w:w="4535" w:type="dxa"/>
            <w:gridSpan w:val="2"/>
          </w:tcPr>
          <w:p w14:paraId="0392A636" w14:textId="77777777" w:rsidR="0075276A" w:rsidRPr="002B3813" w:rsidRDefault="0075276A" w:rsidP="003C19DA">
            <w:pPr>
              <w:pStyle w:val="TAL"/>
              <w:rPr>
                <w:lang w:eastAsia="en-US"/>
              </w:rPr>
            </w:pPr>
            <w:r w:rsidRPr="002B3813">
              <w:rPr>
                <w:lang w:eastAsia="en-US"/>
              </w:rPr>
              <w:t>RRCConnectionRe</w:t>
            </w:r>
            <w:r w:rsidR="00F73FB7" w:rsidRPr="002B3813">
              <w:rPr>
                <w:lang w:eastAsia="en-US"/>
              </w:rPr>
              <w:t>sume</w:t>
            </w:r>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left w:w="108"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left w:w="108"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left w:w="108"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left w:w="108"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left w:w="108"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r w:rsidRPr="002B3813">
              <w:rPr>
                <w:lang w:eastAsia="en-US"/>
              </w:rPr>
              <w:t>RadioResourceConfigDedicated-NB-DRB(n)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left w:w="108"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left w:w="108"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left w:w="108"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left w:w="108"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left w:w="108"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left w:w="108"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left w:w="108"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left w:w="108"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left w:w="108"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The RRCConnectionResume-NB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r w:rsidRPr="002B3813">
        <w:rPr>
          <w:i/>
        </w:rPr>
        <w:t>RRCConnectionResumeComplete-NB</w:t>
      </w:r>
    </w:p>
    <w:p w14:paraId="2E602C63" w14:textId="77777777" w:rsidR="0075276A" w:rsidRPr="002B3813" w:rsidRDefault="0075276A" w:rsidP="0075276A">
      <w:pPr>
        <w:pStyle w:val="TH"/>
      </w:pPr>
      <w:r w:rsidRPr="002B3813">
        <w:t xml:space="preserve">Table 8.1.6.1-12: </w:t>
      </w:r>
      <w:r w:rsidRPr="002B381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left w:w="108"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left w:w="108" w:type="dxa"/>
            <w:right w:w="108" w:type="dxa"/>
          </w:tblCellMar>
        </w:tblPrEx>
        <w:tc>
          <w:tcPr>
            <w:tcW w:w="4535" w:type="dxa"/>
            <w:gridSpan w:val="2"/>
          </w:tcPr>
          <w:p w14:paraId="77B8639A" w14:textId="77777777" w:rsidR="0075276A" w:rsidRPr="002B3813" w:rsidRDefault="0075276A" w:rsidP="003C19DA">
            <w:pPr>
              <w:pStyle w:val="TAL"/>
              <w:rPr>
                <w:lang w:eastAsia="en-US"/>
              </w:rPr>
            </w:pPr>
            <w:r w:rsidRPr="002B3813">
              <w:rPr>
                <w:lang w:eastAsia="en-US"/>
              </w:rPr>
              <w:t>RRCConnectionResumeComplete-NB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left w:w="108"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left w:w="108"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left w:w="108"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left w:w="108"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left w:w="108"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left w:w="108"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left w:w="108"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left w:w="108"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left w:w="108"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left w:w="108"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t>–</w:t>
      </w:r>
      <w:r w:rsidRPr="002B3813">
        <w:tab/>
      </w:r>
      <w:r w:rsidRPr="002B3813">
        <w:rPr>
          <w:i/>
        </w:rPr>
        <w:t>RRCConnectionResumeRequest-NB</w:t>
      </w:r>
    </w:p>
    <w:p w14:paraId="28CCF0C9" w14:textId="77777777" w:rsidR="0075276A" w:rsidRPr="002B3813" w:rsidRDefault="0075276A" w:rsidP="0075276A">
      <w:pPr>
        <w:pStyle w:val="TH"/>
      </w:pPr>
      <w:r w:rsidRPr="002B3813">
        <w:t xml:space="preserve">Table 8.1.6.1-13: </w:t>
      </w:r>
      <w:r w:rsidRPr="002B381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left w:w="108"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left w:w="108" w:type="dxa"/>
            <w:right w:w="108" w:type="dxa"/>
          </w:tblCellMar>
        </w:tblPrEx>
        <w:tc>
          <w:tcPr>
            <w:tcW w:w="4535" w:type="dxa"/>
            <w:gridSpan w:val="2"/>
          </w:tcPr>
          <w:p w14:paraId="7685ACAD" w14:textId="77777777" w:rsidR="0075276A" w:rsidRPr="002B3813" w:rsidRDefault="0075276A" w:rsidP="003C19DA">
            <w:pPr>
              <w:pStyle w:val="TAL"/>
              <w:rPr>
                <w:lang w:eastAsia="en-US"/>
              </w:rPr>
            </w:pPr>
            <w:r w:rsidRPr="002B3813">
              <w:rPr>
                <w:lang w:eastAsia="en-US"/>
              </w:rPr>
              <w:t>RRCConnectionResumeRequest-NB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left w:w="108"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left w:w="108"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left w:w="108"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left w:w="108"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left w:w="108"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left w:w="108"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left w:w="108"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left w:w="108"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left w:w="108"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261" w:name="_Toc446340548"/>
      <w:r w:rsidRPr="002B3813">
        <w:t>–</w:t>
      </w:r>
      <w:r w:rsidRPr="002B3813">
        <w:tab/>
      </w:r>
      <w:r w:rsidRPr="002B3813">
        <w:rPr>
          <w:i/>
        </w:rPr>
        <w:t>RRCConnectionSetup</w:t>
      </w:r>
      <w:bookmarkEnd w:id="261"/>
      <w:r w:rsidRPr="002B3813">
        <w:rPr>
          <w:i/>
        </w:rPr>
        <w:t>-NB</w:t>
      </w:r>
    </w:p>
    <w:p w14:paraId="400E2A22" w14:textId="77777777" w:rsidR="0075276A" w:rsidRPr="002B3813" w:rsidRDefault="0075276A" w:rsidP="0075276A">
      <w:pPr>
        <w:pStyle w:val="TH"/>
      </w:pPr>
      <w:r w:rsidRPr="002B3813">
        <w:t xml:space="preserve">Table 8.1.6.1-14: </w:t>
      </w:r>
      <w:r w:rsidRPr="002B381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left w:w="108"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left w:w="108" w:type="dxa"/>
            <w:right w:w="108" w:type="dxa"/>
          </w:tblCellMar>
        </w:tblPrEx>
        <w:tc>
          <w:tcPr>
            <w:tcW w:w="4535" w:type="dxa"/>
            <w:gridSpan w:val="2"/>
          </w:tcPr>
          <w:p w14:paraId="502CB0F8" w14:textId="77777777" w:rsidR="0075276A" w:rsidRPr="002B3813" w:rsidRDefault="0075276A" w:rsidP="003C19DA">
            <w:pPr>
              <w:pStyle w:val="TAL"/>
              <w:rPr>
                <w:lang w:eastAsia="en-US"/>
              </w:rPr>
            </w:pPr>
            <w:r w:rsidRPr="002B3813">
              <w:rPr>
                <w:lang w:eastAsia="en-US"/>
              </w:rPr>
              <w:t>RRCConnectionSetup-NB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left w:w="108"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left w:w="108"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left w:w="108"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left w:w="108"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left w:w="108"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left w:w="108"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left w:w="108"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left w:w="108"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left w:w="108"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left w:w="108"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left w:w="108"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262" w:name="_Toc446340549"/>
      <w:r w:rsidRPr="002B3813">
        <w:t>–</w:t>
      </w:r>
      <w:r w:rsidRPr="002B3813">
        <w:tab/>
      </w:r>
      <w:r w:rsidRPr="002B3813">
        <w:rPr>
          <w:i/>
        </w:rPr>
        <w:t>RRCConnectionSetupComplete</w:t>
      </w:r>
      <w:bookmarkEnd w:id="262"/>
      <w:r w:rsidRPr="002B3813">
        <w:rPr>
          <w:i/>
        </w:rPr>
        <w:t>-NB</w:t>
      </w:r>
    </w:p>
    <w:p w14:paraId="6AF3FBAF" w14:textId="77777777" w:rsidR="0075276A" w:rsidRPr="002B3813" w:rsidRDefault="0075276A" w:rsidP="0075276A">
      <w:pPr>
        <w:pStyle w:val="TH"/>
        <w:rPr>
          <w:i/>
        </w:rPr>
      </w:pPr>
      <w:r w:rsidRPr="002B3813">
        <w:t xml:space="preserve">Table 8.1.6.1-15: </w:t>
      </w:r>
      <w:r w:rsidRPr="002B381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left w:w="108"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left w:w="108" w:type="dxa"/>
            <w:right w:w="108" w:type="dxa"/>
          </w:tblCellMar>
        </w:tblPrEx>
        <w:tc>
          <w:tcPr>
            <w:tcW w:w="4535" w:type="dxa"/>
            <w:gridSpan w:val="2"/>
          </w:tcPr>
          <w:p w14:paraId="29DED1CE" w14:textId="77777777" w:rsidR="0075276A" w:rsidRPr="002B3813" w:rsidRDefault="0075276A" w:rsidP="003C19DA">
            <w:pPr>
              <w:pStyle w:val="TAL"/>
              <w:rPr>
                <w:lang w:eastAsia="en-US"/>
              </w:rPr>
            </w:pPr>
            <w:r w:rsidRPr="002B3813">
              <w:rPr>
                <w:lang w:eastAsia="en-US"/>
              </w:rPr>
              <w:t>RRCConnectionSetupComplete-NB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left w:w="108"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left w:w="108"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left w:w="108"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left w:w="108"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selectedPLMN-Identity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left w:w="108"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left w:w="108"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registeredMME</w:t>
            </w:r>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left w:w="108"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dedicatedInfoNAS</w:t>
            </w:r>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left w:w="108"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left w:w="108"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left w:w="108"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left w:w="108"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left w:w="108"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left w:w="108"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left w:w="108"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263" w:name="_Toc446340554"/>
      <w:r w:rsidRPr="00405D0C">
        <w:rPr>
          <w:rFonts w:ascii="Arial" w:hAnsi="Arial"/>
          <w:sz w:val="24"/>
          <w:lang w:eastAsia="x-none"/>
        </w:rPr>
        <w:t>–</w:t>
      </w:r>
      <w:r w:rsidRPr="00405D0C">
        <w:rPr>
          <w:rFonts w:ascii="Arial" w:hAnsi="Arial"/>
          <w:sz w:val="24"/>
          <w:lang w:eastAsia="x-none"/>
        </w:rPr>
        <w:tab/>
      </w:r>
      <w:bookmarkStart w:id="264" w:name="OLE_LINK13"/>
      <w:r w:rsidRPr="00405D0C">
        <w:rPr>
          <w:rFonts w:ascii="Arial" w:hAnsi="Arial"/>
          <w:i/>
          <w:sz w:val="24"/>
          <w:lang w:eastAsia="x-none"/>
        </w:rPr>
        <w:t>SCPTMConfiguration-NB</w:t>
      </w:r>
      <w:bookmarkEnd w:id="264"/>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265" w:name="OLE_LINK89"/>
      <w:bookmarkStart w:id="266" w:name="OLE_LINK90"/>
      <w:r w:rsidRPr="00405D0C">
        <w:rPr>
          <w:rFonts w:ascii="Arial" w:hAnsi="Arial"/>
          <w:b/>
          <w:i/>
          <w:lang w:eastAsia="x-none"/>
        </w:rPr>
        <w:t>SCPTMConfiguration-NB</w:t>
      </w:r>
      <w:bookmarkEnd w:id="265"/>
      <w:bookmarkEnd w:id="266"/>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267" w:name="OLE_LINK83"/>
            <w:bookmarkStart w:id="268" w:name="OLE_LINK84"/>
            <w:r w:rsidRPr="00405D0C">
              <w:rPr>
                <w:rFonts w:ascii="Arial" w:hAnsi="Arial"/>
                <w:sz w:val="18"/>
              </w:rPr>
              <w:t>Derivation Path: 36.331 clause 6.7.2</w:t>
            </w:r>
          </w:p>
        </w:tc>
      </w:tr>
      <w:tr w:rsidR="00285520" w:rsidRPr="00405D0C" w14:paraId="252D4400" w14:textId="77777777" w:rsidTr="005A3DEC">
        <w:tblPrEx>
          <w:tblCellMar>
            <w:left w:w="108"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267"/>
      <w:bookmarkEnd w:id="268"/>
      <w:tr w:rsidR="00285520" w:rsidRPr="00405D0C" w14:paraId="7AFD97EA" w14:textId="77777777" w:rsidTr="005A3DEC">
        <w:tblPrEx>
          <w:tblCellMar>
            <w:left w:w="108"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t>–</w:t>
      </w:r>
      <w:r w:rsidRPr="002B3813">
        <w:tab/>
      </w:r>
      <w:r w:rsidRPr="002B3813">
        <w:rPr>
          <w:i/>
        </w:rPr>
        <w:t>UECapabilityEnquiry</w:t>
      </w:r>
      <w:bookmarkEnd w:id="263"/>
      <w:r w:rsidRPr="002B3813">
        <w:rPr>
          <w:i/>
        </w:rPr>
        <w:t>-NB</w:t>
      </w:r>
    </w:p>
    <w:p w14:paraId="6EA82541" w14:textId="77777777" w:rsidR="0075276A" w:rsidRPr="002B3813" w:rsidRDefault="0075276A" w:rsidP="0075276A">
      <w:pPr>
        <w:pStyle w:val="TH"/>
        <w:rPr>
          <w:i/>
        </w:rPr>
      </w:pPr>
      <w:r w:rsidRPr="002B3813">
        <w:t xml:space="preserve">Table 8.1.6.1-16: </w:t>
      </w:r>
      <w:r w:rsidRPr="002B381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left w:w="108"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left w:w="108" w:type="dxa"/>
            <w:right w:w="108" w:type="dxa"/>
          </w:tblCellMar>
        </w:tblPrEx>
        <w:tc>
          <w:tcPr>
            <w:tcW w:w="4535" w:type="dxa"/>
            <w:gridSpan w:val="2"/>
          </w:tcPr>
          <w:p w14:paraId="57EF92E4" w14:textId="77777777" w:rsidR="0075276A" w:rsidRPr="002B3813" w:rsidRDefault="0075276A" w:rsidP="003C19DA">
            <w:pPr>
              <w:pStyle w:val="TAL"/>
              <w:rPr>
                <w:lang w:eastAsia="en-US"/>
              </w:rPr>
            </w:pPr>
            <w:r w:rsidRPr="002B3813">
              <w:rPr>
                <w:lang w:eastAsia="en-US"/>
              </w:rPr>
              <w:t>UECapabilityEnquiry-NB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left w:w="108"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left w:w="108"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left w:w="108"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left w:w="108"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left w:w="108"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left w:w="108"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left w:w="108"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left w:w="108"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left w:w="108"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left w:w="108"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269" w:name="_Toc446340555"/>
      <w:r w:rsidRPr="002B3813">
        <w:t>–</w:t>
      </w:r>
      <w:r w:rsidRPr="002B3813">
        <w:tab/>
      </w:r>
      <w:r w:rsidRPr="002B3813">
        <w:rPr>
          <w:i/>
        </w:rPr>
        <w:t>UECapabilityInformation</w:t>
      </w:r>
      <w:bookmarkEnd w:id="269"/>
      <w:r w:rsidRPr="002B3813">
        <w:rPr>
          <w:i/>
        </w:rPr>
        <w:t>-NB</w:t>
      </w:r>
    </w:p>
    <w:p w14:paraId="3B52D81A" w14:textId="77777777" w:rsidR="0075276A" w:rsidRPr="002B3813" w:rsidRDefault="0075276A" w:rsidP="0075276A">
      <w:pPr>
        <w:pStyle w:val="TH"/>
        <w:rPr>
          <w:i/>
        </w:rPr>
      </w:pPr>
      <w:r w:rsidRPr="002B3813">
        <w:t xml:space="preserve">Table 8.1.6.1-17: </w:t>
      </w:r>
      <w:r w:rsidRPr="002B381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left w:w="108"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left w:w="108" w:type="dxa"/>
            <w:right w:w="108" w:type="dxa"/>
          </w:tblCellMar>
        </w:tblPrEx>
        <w:tc>
          <w:tcPr>
            <w:tcW w:w="4535" w:type="dxa"/>
            <w:gridSpan w:val="2"/>
          </w:tcPr>
          <w:p w14:paraId="07C86878" w14:textId="77777777" w:rsidR="0075276A" w:rsidRPr="002B3813" w:rsidRDefault="0075276A" w:rsidP="003C19DA">
            <w:pPr>
              <w:pStyle w:val="TAL"/>
              <w:rPr>
                <w:lang w:eastAsia="en-US"/>
              </w:rPr>
            </w:pPr>
            <w:r w:rsidRPr="002B3813">
              <w:rPr>
                <w:lang w:eastAsia="en-US"/>
              </w:rPr>
              <w:t>UECapabilityInformation-NB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left w:w="108"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left w:w="108"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left w:w="108"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left w:w="108"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left w:w="108"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left w:w="108"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left w:w="108"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left w:w="108"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left w:w="108"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left w:w="108"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rPr>
                <w:lang w:eastAsia="ja-JP"/>
              </w:rPr>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left w:w="108"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left w:w="108"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left w:w="108"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left w:w="108"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left w:w="108"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left w:w="108"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left w:w="108"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left w:w="108"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left w:w="108"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left w:w="108"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left w:w="108"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left w:w="108"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left w:w="108"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270" w:name="_Toc446340559"/>
      <w:r w:rsidRPr="002B3813">
        <w:t>–</w:t>
      </w:r>
      <w:r w:rsidRPr="002B3813">
        <w:tab/>
      </w:r>
      <w:r w:rsidRPr="002B3813">
        <w:rPr>
          <w:i/>
        </w:rPr>
        <w:t>ULInformationTransfer</w:t>
      </w:r>
      <w:bookmarkEnd w:id="270"/>
      <w:r w:rsidRPr="002B3813">
        <w:rPr>
          <w:i/>
        </w:rPr>
        <w:t>-NB</w:t>
      </w:r>
    </w:p>
    <w:p w14:paraId="0404818E" w14:textId="77777777" w:rsidR="0075276A" w:rsidRPr="002B3813" w:rsidRDefault="0075276A" w:rsidP="0075276A">
      <w:pPr>
        <w:pStyle w:val="TH"/>
      </w:pPr>
      <w:r w:rsidRPr="002B3813">
        <w:t xml:space="preserve">Table 8.1.6.1-18: </w:t>
      </w:r>
      <w:r w:rsidRPr="002B381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left w:w="108"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left w:w="108" w:type="dxa"/>
            <w:right w:w="108" w:type="dxa"/>
          </w:tblCellMar>
        </w:tblPrEx>
        <w:tc>
          <w:tcPr>
            <w:tcW w:w="4535" w:type="dxa"/>
            <w:gridSpan w:val="2"/>
          </w:tcPr>
          <w:p w14:paraId="1DB151CB" w14:textId="77777777" w:rsidR="0075276A" w:rsidRPr="002B3813" w:rsidRDefault="0075276A" w:rsidP="003C19DA">
            <w:pPr>
              <w:pStyle w:val="TAL"/>
              <w:rPr>
                <w:lang w:eastAsia="en-US"/>
              </w:rPr>
            </w:pPr>
            <w:r w:rsidRPr="002B3813">
              <w:rPr>
                <w:lang w:eastAsia="en-US"/>
              </w:rPr>
              <w:t>ULInformationTransfer-NB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left w:w="108"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left w:w="108"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left w:w="108"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left w:w="108"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left w:w="108"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left w:w="108"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left w:w="108"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left w:w="108"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271" w:name="_Toc446340561"/>
      <w:r w:rsidRPr="002B3813">
        <w:t>8.1.6.2</w:t>
      </w:r>
      <w:r w:rsidRPr="002B3813">
        <w:tab/>
        <w:t>NB-IoT System information blocks</w:t>
      </w:r>
      <w:bookmarkEnd w:id="271"/>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272" w:name="_Toc446340562"/>
      <w:r w:rsidRPr="002B3813">
        <w:t>8.1.6.3</w:t>
      </w:r>
      <w:r w:rsidRPr="002B3813">
        <w:tab/>
        <w:t>NB-IoT Radio resource control information elements</w:t>
      </w:r>
      <w:bookmarkEnd w:id="272"/>
    </w:p>
    <w:p w14:paraId="28F69947" w14:textId="77777777" w:rsidR="0075276A" w:rsidRPr="002B3813" w:rsidRDefault="0075276A" w:rsidP="0075276A">
      <w:pPr>
        <w:pStyle w:val="Heading4"/>
      </w:pPr>
      <w:bookmarkStart w:id="273" w:name="_Toc446340563"/>
      <w:r w:rsidRPr="002B3813">
        <w:t>–</w:t>
      </w:r>
      <w:r w:rsidRPr="002B3813">
        <w:tab/>
        <w:t>BCCH-Config-NB-DEFAULT</w:t>
      </w:r>
      <w:bookmarkEnd w:id="273"/>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left w:w="108"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DL-CarrierConfigCommon-NB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DL-CarrierConfigCommon-NB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left w:w="108"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DL-CarrierConfigCommon-NB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r w:rsidRPr="004A4C11">
              <w:rPr>
                <w:lang w:eastAsia="en-US"/>
              </w:rPr>
              <w:t>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he non-anchor carrier is an inband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274" w:name="_Toc446340577"/>
      <w:r w:rsidRPr="002B3813">
        <w:t>–</w:t>
      </w:r>
      <w:r w:rsidRPr="002B3813">
        <w:tab/>
        <w:t>PCCH-Config-NB-DEFAULT</w:t>
      </w:r>
      <w:bookmarkEnd w:id="274"/>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left w:w="108"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r w:rsidRPr="002B381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275" w:name="_Toc446340579"/>
      <w:r w:rsidRPr="002B3813">
        <w:t>–</w:t>
      </w:r>
      <w:r w:rsidRPr="002B3813">
        <w:tab/>
        <w:t>NPDCCH-ConfigDedicated-NB-DEFAULT</w:t>
      </w:r>
      <w:bookmarkEnd w:id="275"/>
    </w:p>
    <w:p w14:paraId="23DC9516" w14:textId="77777777" w:rsidR="0075276A" w:rsidRPr="002B3813" w:rsidRDefault="0075276A" w:rsidP="0075276A">
      <w:pPr>
        <w:pStyle w:val="TH"/>
      </w:pPr>
      <w:r w:rsidRPr="002B381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left w:w="108"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left w:w="108"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NPDSCH-ConfigCommon-NB-DEFAULT</w:t>
      </w:r>
    </w:p>
    <w:p w14:paraId="1AFBFD08" w14:textId="77777777" w:rsidR="0075276A" w:rsidRPr="002B3813" w:rsidRDefault="0075276A" w:rsidP="0075276A">
      <w:pPr>
        <w:pStyle w:val="TH"/>
      </w:pPr>
      <w:r w:rsidRPr="002B381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left w:w="108"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left w:w="108"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276" w:name="_Toc446340584"/>
      <w:r w:rsidRPr="002B3813">
        <w:t>–</w:t>
      </w:r>
      <w:r w:rsidRPr="002B3813">
        <w:tab/>
        <w:t>NPRACH-ConfigSIB-NB-DEFAULT</w:t>
      </w:r>
      <w:bookmarkEnd w:id="276"/>
    </w:p>
    <w:p w14:paraId="3D3F2D73" w14:textId="77777777" w:rsidR="0075276A" w:rsidRPr="002B3813" w:rsidRDefault="0075276A" w:rsidP="0075276A">
      <w:pPr>
        <w:pStyle w:val="TH"/>
      </w:pPr>
      <w:r w:rsidRPr="002B381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left w:w="108"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left w:w="108"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left w:w="108"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left w:w="108"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left w:w="108"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left w:w="108"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left w:w="108"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r w:rsidRPr="002B3813">
              <w:rPr>
                <w:lang w:eastAsia="en-US"/>
              </w:rPr>
              <w:t>oneThird</w:t>
            </w:r>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left w:w="108"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left w:w="108"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left w:w="108"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left w:w="108"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left w:w="108"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left w:w="108"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277" w:name="_Toc446340591"/>
      <w:r w:rsidRPr="002B3813">
        <w:t>–</w:t>
      </w:r>
      <w:r w:rsidRPr="002B3813">
        <w:tab/>
        <w:t>NPUSCH-ConfigCommon-NB-DEFAULT</w:t>
      </w:r>
      <w:bookmarkEnd w:id="277"/>
    </w:p>
    <w:p w14:paraId="544573AD" w14:textId="77777777" w:rsidR="0075276A" w:rsidRPr="002B3813" w:rsidRDefault="0075276A" w:rsidP="0075276A">
      <w:pPr>
        <w:pStyle w:val="TH"/>
      </w:pPr>
      <w:r w:rsidRPr="002B381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left w:w="108"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left w:w="108"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ack-NACK-NumRepetitions-Msg4-r13</w:t>
            </w:r>
            <w:r w:rsidRPr="002B3813">
              <w:rPr>
                <w:color w:val="000000"/>
                <w:lang w:eastAsia="en-US"/>
              </w:rPr>
              <w:tab/>
            </w:r>
            <w:r w:rsidRPr="002B3813">
              <w:rPr>
                <w:lang w:eastAsia="en-US"/>
              </w:rPr>
              <w:t xml:space="preserve"> SEQUENCE (SIZE (1.. maxNPRACH-Resources-NB-r13)) OF { </w:t>
            </w:r>
            <w:r w:rsidRPr="002B3813">
              <w:rPr>
                <w:color w:val="000000"/>
                <w:lang w:eastAsia="en-US"/>
              </w:rPr>
              <w:t>ACK-NACK-NumRepetitions-NB-r13</w:t>
            </w:r>
            <w:r w:rsidRPr="002B3813">
              <w:rPr>
                <w:lang w:eastAsia="en-US"/>
              </w:rPr>
              <w:t xml:space="preserve">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left w:w="108"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left w:w="108"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left w:w="108"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left w:w="108"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left w:w="108"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left w:w="108"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left w:w="108"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left w:w="108"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left w:w="108"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left w:w="108"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left w:w="108"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left w:w="108"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278" w:name="_Toc446340592"/>
      <w:r w:rsidRPr="002B3813">
        <w:t>–</w:t>
      </w:r>
      <w:r w:rsidRPr="002B3813">
        <w:tab/>
        <w:t>NPUSCH-ConfigDedicated-NB-DEFAULT</w:t>
      </w:r>
      <w:bookmarkEnd w:id="278"/>
    </w:p>
    <w:p w14:paraId="1822418B" w14:textId="77777777" w:rsidR="0075276A" w:rsidRPr="002B3813" w:rsidRDefault="0075276A" w:rsidP="0075276A">
      <w:pPr>
        <w:pStyle w:val="TH"/>
      </w:pPr>
      <w:r w:rsidRPr="002B381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2D1E0CB1" w14:textId="77777777" w:rsidTr="003C19DA">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left w:w="108"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color w:val="000000"/>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279" w:name="_Toc446340595"/>
      <w:r w:rsidRPr="002B3813">
        <w:t>–</w:t>
      </w:r>
      <w:r w:rsidRPr="002B3813">
        <w:tab/>
        <w:t>RACH-ConfigCommon-NB-DEFAULT</w:t>
      </w:r>
      <w:bookmarkEnd w:id="279"/>
    </w:p>
    <w:p w14:paraId="2D75658C" w14:textId="77777777" w:rsidR="0075276A" w:rsidRPr="002B3813" w:rsidRDefault="0075276A" w:rsidP="0075276A">
      <w:pPr>
        <w:pStyle w:val="TH"/>
      </w:pPr>
      <w:r w:rsidRPr="002B381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left w:w="108"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powerRampingStep</w:t>
            </w:r>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preambleInitialReceivedTargetPower</w:t>
            </w:r>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280" w:name="_Toc446340599"/>
      <w:r w:rsidRPr="002B3813">
        <w:t>–</w:t>
      </w:r>
      <w:r w:rsidRPr="002B3813">
        <w:tab/>
        <w:t>RadioResourceConfigCommonSIB-NB-DEFAULT</w:t>
      </w:r>
      <w:bookmarkEnd w:id="280"/>
    </w:p>
    <w:p w14:paraId="1DDDDDEF" w14:textId="77777777" w:rsidR="0075276A" w:rsidRPr="002B3813" w:rsidRDefault="0075276A" w:rsidP="0075276A">
      <w:pPr>
        <w:pStyle w:val="TH"/>
      </w:pPr>
      <w:r w:rsidRPr="002B381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42"/>
        <w:gridCol w:w="186"/>
        <w:gridCol w:w="2268"/>
        <w:gridCol w:w="124"/>
        <w:gridCol w:w="1577"/>
        <w:gridCol w:w="38"/>
        <w:gridCol w:w="1237"/>
        <w:gridCol w:w="9"/>
      </w:tblGrid>
      <w:tr w:rsidR="0075276A" w:rsidRPr="002B3813" w14:paraId="55496B00" w14:textId="77777777" w:rsidTr="008D632B">
        <w:trPr>
          <w:gridAfter w:val="1"/>
          <w:wAfter w:w="9" w:type="dxa"/>
        </w:trPr>
        <w:tc>
          <w:tcPr>
            <w:tcW w:w="9781" w:type="dxa"/>
            <w:gridSpan w:val="8"/>
          </w:tcPr>
          <w:p w14:paraId="6397E5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E1C2A47" w14:textId="77777777" w:rsidTr="008D632B">
        <w:tblPrEx>
          <w:tblCellMar>
            <w:left w:w="108" w:type="dxa"/>
            <w:right w:w="108" w:type="dxa"/>
          </w:tblCellMar>
        </w:tblPrEx>
        <w:trPr>
          <w:gridAfter w:val="1"/>
          <w:wAfter w:w="9" w:type="dxa"/>
        </w:trPr>
        <w:tc>
          <w:tcPr>
            <w:tcW w:w="4537" w:type="dxa"/>
            <w:gridSpan w:val="3"/>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gridSpan w:val="2"/>
          </w:tcPr>
          <w:p w14:paraId="614BCA87" w14:textId="77777777" w:rsidR="0075276A" w:rsidRPr="002B3813" w:rsidRDefault="0075276A" w:rsidP="003C19DA">
            <w:pPr>
              <w:pStyle w:val="TAH"/>
              <w:rPr>
                <w:lang w:eastAsia="en-US"/>
              </w:rPr>
            </w:pPr>
            <w:r w:rsidRPr="002B3813">
              <w:rPr>
                <w:lang w:eastAsia="en-US"/>
              </w:rPr>
              <w:t>Comment</w:t>
            </w:r>
          </w:p>
        </w:tc>
        <w:tc>
          <w:tcPr>
            <w:tcW w:w="1275" w:type="dxa"/>
            <w:gridSpan w:val="2"/>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8D632B">
        <w:tblPrEx>
          <w:tblCellMar>
            <w:left w:w="108" w:type="dxa"/>
            <w:right w:w="108" w:type="dxa"/>
          </w:tblCellMar>
        </w:tblPrEx>
        <w:trPr>
          <w:gridAfter w:val="1"/>
          <w:wAfter w:w="9" w:type="dxa"/>
        </w:trPr>
        <w:tc>
          <w:tcPr>
            <w:tcW w:w="4537" w:type="dxa"/>
            <w:gridSpan w:val="3"/>
          </w:tcPr>
          <w:p w14:paraId="498EE95E" w14:textId="77777777" w:rsidR="0075276A" w:rsidRPr="002B3813" w:rsidRDefault="0075276A" w:rsidP="003C19DA">
            <w:pPr>
              <w:pStyle w:val="TAL"/>
              <w:rPr>
                <w:lang w:eastAsia="en-US"/>
              </w:rPr>
            </w:pPr>
            <w:r w:rsidRPr="002B3813">
              <w:rPr>
                <w:lang w:eastAsia="en-US"/>
              </w:rPr>
              <w:t>RadioResourceConfigCommonSIB-NB-DEFAULT ::= SEQUENCE {</w:t>
            </w:r>
          </w:p>
        </w:tc>
        <w:tc>
          <w:tcPr>
            <w:tcW w:w="2268" w:type="dxa"/>
          </w:tcPr>
          <w:p w14:paraId="0A9B937E" w14:textId="77777777" w:rsidR="0075276A" w:rsidRPr="002B3813" w:rsidRDefault="0075276A" w:rsidP="003C19DA">
            <w:pPr>
              <w:pStyle w:val="TAL"/>
              <w:rPr>
                <w:lang w:eastAsia="en-US"/>
              </w:rPr>
            </w:pPr>
          </w:p>
        </w:tc>
        <w:tc>
          <w:tcPr>
            <w:tcW w:w="1701" w:type="dxa"/>
            <w:gridSpan w:val="2"/>
          </w:tcPr>
          <w:p w14:paraId="0D76022C" w14:textId="77777777" w:rsidR="0075276A" w:rsidRPr="002B3813" w:rsidRDefault="0075276A" w:rsidP="003C19DA">
            <w:pPr>
              <w:pStyle w:val="TAL"/>
              <w:rPr>
                <w:lang w:eastAsia="en-US"/>
              </w:rPr>
            </w:pPr>
          </w:p>
        </w:tc>
        <w:tc>
          <w:tcPr>
            <w:tcW w:w="1275" w:type="dxa"/>
            <w:gridSpan w:val="2"/>
          </w:tcPr>
          <w:p w14:paraId="033E0AB6" w14:textId="77777777" w:rsidR="0075276A" w:rsidRPr="002B3813" w:rsidRDefault="0075276A" w:rsidP="003C19DA">
            <w:pPr>
              <w:pStyle w:val="TAL"/>
              <w:rPr>
                <w:lang w:eastAsia="en-US"/>
              </w:rPr>
            </w:pPr>
          </w:p>
        </w:tc>
      </w:tr>
      <w:tr w:rsidR="0075276A" w:rsidRPr="002B3813" w14:paraId="5BD029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RACH-ConfigCommon-NB-DEFAULT</w:t>
            </w:r>
          </w:p>
        </w:tc>
        <w:tc>
          <w:tcPr>
            <w:tcW w:w="1701" w:type="dxa"/>
            <w:gridSpan w:val="2"/>
          </w:tcPr>
          <w:p w14:paraId="07569A2A" w14:textId="77777777" w:rsidR="0075276A" w:rsidRPr="002B3813" w:rsidRDefault="0075276A" w:rsidP="003C19DA">
            <w:pPr>
              <w:pStyle w:val="TAL"/>
              <w:rPr>
                <w:lang w:eastAsia="en-US"/>
              </w:rPr>
            </w:pPr>
          </w:p>
        </w:tc>
        <w:tc>
          <w:tcPr>
            <w:tcW w:w="1275" w:type="dxa"/>
            <w:gridSpan w:val="2"/>
          </w:tcPr>
          <w:p w14:paraId="2064F322" w14:textId="77777777" w:rsidR="0075276A" w:rsidRPr="002B3813" w:rsidRDefault="0075276A" w:rsidP="003C19DA">
            <w:pPr>
              <w:pStyle w:val="TAL"/>
              <w:rPr>
                <w:lang w:eastAsia="en-US"/>
              </w:rPr>
            </w:pPr>
          </w:p>
        </w:tc>
      </w:tr>
      <w:tr w:rsidR="0075276A" w:rsidRPr="002B3813" w14:paraId="1D8E2F6C"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gridSpan w:val="2"/>
          </w:tcPr>
          <w:p w14:paraId="193367FE" w14:textId="77777777" w:rsidR="0075276A" w:rsidRPr="002B3813" w:rsidRDefault="0075276A" w:rsidP="003C19DA">
            <w:pPr>
              <w:pStyle w:val="TAL"/>
              <w:rPr>
                <w:lang w:eastAsia="en-US"/>
              </w:rPr>
            </w:pPr>
          </w:p>
        </w:tc>
        <w:tc>
          <w:tcPr>
            <w:tcW w:w="1275" w:type="dxa"/>
            <w:gridSpan w:val="2"/>
          </w:tcPr>
          <w:p w14:paraId="64294021" w14:textId="77777777" w:rsidR="0075276A" w:rsidRPr="002B3813" w:rsidRDefault="0075276A" w:rsidP="003C19DA">
            <w:pPr>
              <w:pStyle w:val="TAL"/>
              <w:rPr>
                <w:lang w:eastAsia="en-US"/>
              </w:rPr>
            </w:pPr>
          </w:p>
        </w:tc>
      </w:tr>
      <w:tr w:rsidR="0075276A" w:rsidRPr="002B3813" w14:paraId="3E659CB3"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gridSpan w:val="2"/>
          </w:tcPr>
          <w:p w14:paraId="3185E70E" w14:textId="77777777" w:rsidR="0075276A" w:rsidRPr="002B3813" w:rsidRDefault="0075276A" w:rsidP="003C19DA">
            <w:pPr>
              <w:pStyle w:val="TAL"/>
              <w:rPr>
                <w:lang w:eastAsia="en-US"/>
              </w:rPr>
            </w:pPr>
          </w:p>
        </w:tc>
        <w:tc>
          <w:tcPr>
            <w:tcW w:w="1275" w:type="dxa"/>
            <w:gridSpan w:val="2"/>
          </w:tcPr>
          <w:p w14:paraId="78FDDF1F" w14:textId="77777777" w:rsidR="0075276A" w:rsidRPr="002B3813" w:rsidRDefault="0075276A" w:rsidP="003C19DA">
            <w:pPr>
              <w:pStyle w:val="TAL"/>
              <w:rPr>
                <w:lang w:eastAsia="en-US"/>
              </w:rPr>
            </w:pPr>
          </w:p>
        </w:tc>
      </w:tr>
      <w:tr w:rsidR="0075276A" w:rsidRPr="002B3813" w14:paraId="279CF59A"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NPRACH-ConfigSIB-NB-DEFAULT</w:t>
            </w:r>
          </w:p>
        </w:tc>
        <w:tc>
          <w:tcPr>
            <w:tcW w:w="1701" w:type="dxa"/>
            <w:gridSpan w:val="2"/>
          </w:tcPr>
          <w:p w14:paraId="3E9B21DF" w14:textId="77777777" w:rsidR="0075276A" w:rsidRPr="002B3813" w:rsidRDefault="0075276A" w:rsidP="003C19DA">
            <w:pPr>
              <w:pStyle w:val="TAL"/>
              <w:rPr>
                <w:lang w:eastAsia="en-US"/>
              </w:rPr>
            </w:pPr>
          </w:p>
        </w:tc>
        <w:tc>
          <w:tcPr>
            <w:tcW w:w="1275" w:type="dxa"/>
            <w:gridSpan w:val="2"/>
          </w:tcPr>
          <w:p w14:paraId="606F4452" w14:textId="77777777" w:rsidR="0075276A" w:rsidRPr="002B3813" w:rsidRDefault="0075276A" w:rsidP="003C19DA">
            <w:pPr>
              <w:pStyle w:val="TAL"/>
              <w:rPr>
                <w:lang w:eastAsia="en-US"/>
              </w:rPr>
            </w:pPr>
          </w:p>
        </w:tc>
      </w:tr>
      <w:tr w:rsidR="0075276A" w:rsidRPr="002B3813" w14:paraId="48205BA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NPDSCH-ConfigCommon-NB-DEFAULT</w:t>
            </w:r>
          </w:p>
        </w:tc>
        <w:tc>
          <w:tcPr>
            <w:tcW w:w="1701" w:type="dxa"/>
            <w:gridSpan w:val="2"/>
          </w:tcPr>
          <w:p w14:paraId="11A38ADB" w14:textId="77777777" w:rsidR="0075276A" w:rsidRPr="002B3813" w:rsidRDefault="0075276A" w:rsidP="003C19DA">
            <w:pPr>
              <w:pStyle w:val="TAL"/>
              <w:rPr>
                <w:lang w:eastAsia="en-US"/>
              </w:rPr>
            </w:pPr>
          </w:p>
        </w:tc>
        <w:tc>
          <w:tcPr>
            <w:tcW w:w="1275" w:type="dxa"/>
            <w:gridSpan w:val="2"/>
          </w:tcPr>
          <w:p w14:paraId="4A12A3BD" w14:textId="77777777" w:rsidR="0075276A" w:rsidRPr="002B3813" w:rsidRDefault="0075276A" w:rsidP="003C19DA">
            <w:pPr>
              <w:pStyle w:val="TAL"/>
              <w:rPr>
                <w:lang w:eastAsia="en-US"/>
              </w:rPr>
            </w:pPr>
          </w:p>
        </w:tc>
      </w:tr>
      <w:tr w:rsidR="0075276A" w:rsidRPr="002B3813" w14:paraId="5B78A15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NPUSCH-ConfigCommon-NB-DEFAULT</w:t>
            </w:r>
          </w:p>
        </w:tc>
        <w:tc>
          <w:tcPr>
            <w:tcW w:w="1701" w:type="dxa"/>
            <w:gridSpan w:val="2"/>
          </w:tcPr>
          <w:p w14:paraId="34BE47D0" w14:textId="77777777" w:rsidR="0075276A" w:rsidRPr="002B3813" w:rsidRDefault="0075276A" w:rsidP="003C19DA">
            <w:pPr>
              <w:pStyle w:val="TAL"/>
              <w:rPr>
                <w:lang w:eastAsia="en-US"/>
              </w:rPr>
            </w:pPr>
          </w:p>
        </w:tc>
        <w:tc>
          <w:tcPr>
            <w:tcW w:w="1275" w:type="dxa"/>
            <w:gridSpan w:val="2"/>
          </w:tcPr>
          <w:p w14:paraId="02D5B475" w14:textId="77777777" w:rsidR="0075276A" w:rsidRPr="002B3813" w:rsidRDefault="0075276A" w:rsidP="003C19DA">
            <w:pPr>
              <w:pStyle w:val="TAL"/>
              <w:rPr>
                <w:lang w:eastAsia="en-US"/>
              </w:rPr>
            </w:pPr>
          </w:p>
        </w:tc>
      </w:tr>
      <w:tr w:rsidR="0075276A" w:rsidRPr="002B3813" w14:paraId="24D346F1"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gridSpan w:val="2"/>
          </w:tcPr>
          <w:p w14:paraId="3B358F73" w14:textId="77777777" w:rsidR="0075276A" w:rsidRPr="002B3813" w:rsidRDefault="0075276A" w:rsidP="003C19DA">
            <w:pPr>
              <w:pStyle w:val="TAL"/>
              <w:rPr>
                <w:lang w:eastAsia="en-US"/>
              </w:rPr>
            </w:pPr>
          </w:p>
        </w:tc>
        <w:tc>
          <w:tcPr>
            <w:tcW w:w="1275" w:type="dxa"/>
            <w:gridSpan w:val="2"/>
          </w:tcPr>
          <w:p w14:paraId="10CD08B2" w14:textId="77777777" w:rsidR="0075276A" w:rsidRPr="002B3813" w:rsidRDefault="0075276A" w:rsidP="003C19DA">
            <w:pPr>
              <w:pStyle w:val="TAL"/>
              <w:rPr>
                <w:lang w:eastAsia="en-US"/>
              </w:rPr>
            </w:pPr>
          </w:p>
        </w:tc>
      </w:tr>
      <w:tr w:rsidR="0075276A" w:rsidRPr="002B3813" w14:paraId="4403FF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r w:rsidRPr="002B3813">
              <w:rPr>
                <w:lang w:eastAsia="en-US"/>
              </w:rPr>
              <w:t>UplinkPowerControlCommon-NB-DEFAULT</w:t>
            </w:r>
          </w:p>
        </w:tc>
        <w:tc>
          <w:tcPr>
            <w:tcW w:w="1701" w:type="dxa"/>
            <w:gridSpan w:val="2"/>
          </w:tcPr>
          <w:p w14:paraId="0F90C110" w14:textId="77777777" w:rsidR="0075276A" w:rsidRPr="002B3813" w:rsidRDefault="0075276A" w:rsidP="003C19DA">
            <w:pPr>
              <w:pStyle w:val="TAL"/>
              <w:rPr>
                <w:lang w:eastAsia="en-US"/>
              </w:rPr>
            </w:pPr>
          </w:p>
        </w:tc>
        <w:tc>
          <w:tcPr>
            <w:tcW w:w="1275" w:type="dxa"/>
            <w:gridSpan w:val="2"/>
          </w:tcPr>
          <w:p w14:paraId="3F4B3A2F" w14:textId="77777777" w:rsidR="0075276A" w:rsidRPr="002B3813" w:rsidRDefault="0075276A" w:rsidP="003C19DA">
            <w:pPr>
              <w:pStyle w:val="TAL"/>
              <w:rPr>
                <w:lang w:eastAsia="en-US"/>
              </w:rPr>
            </w:pPr>
          </w:p>
        </w:tc>
      </w:tr>
      <w:tr w:rsidR="004524D8" w:rsidRPr="002B3813" w14:paraId="22F07D8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gridSpan w:val="2"/>
          </w:tcPr>
          <w:p w14:paraId="467F264D" w14:textId="77777777" w:rsidR="004524D8" w:rsidRPr="002B3813" w:rsidRDefault="004524D8" w:rsidP="00F22AEE">
            <w:pPr>
              <w:pStyle w:val="TAL"/>
              <w:rPr>
                <w:lang w:eastAsia="en-US"/>
              </w:rPr>
            </w:pPr>
          </w:p>
        </w:tc>
        <w:tc>
          <w:tcPr>
            <w:tcW w:w="1275" w:type="dxa"/>
            <w:gridSpan w:val="2"/>
          </w:tcPr>
          <w:p w14:paraId="16ED26A6" w14:textId="77777777" w:rsidR="004524D8" w:rsidRPr="002B3813" w:rsidRDefault="004524D8" w:rsidP="00F22AEE">
            <w:pPr>
              <w:pStyle w:val="TAL"/>
              <w:rPr>
                <w:lang w:eastAsia="en-US"/>
              </w:rPr>
            </w:pPr>
          </w:p>
        </w:tc>
      </w:tr>
      <w:tr w:rsidR="008D632B" w:rsidRPr="005F0B98" w14:paraId="0DBB584F"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7F0B9779" w14:textId="77777777" w:rsidR="008D632B" w:rsidRPr="005F0B98" w:rsidRDefault="008D632B" w:rsidP="002945A3">
            <w:pPr>
              <w:pStyle w:val="TAL"/>
              <w:rPr>
                <w:lang w:eastAsia="zh-CN"/>
              </w:rPr>
            </w:pPr>
            <w:r w:rsidRPr="005F0B98">
              <w:rPr>
                <w:lang w:eastAsia="zh-CN"/>
              </w:rPr>
              <w:t xml:space="preserve">  </w:t>
            </w:r>
            <w:r w:rsidRPr="005F0B98">
              <w:t>nprach-Config-v1530</w:t>
            </w:r>
          </w:p>
        </w:tc>
        <w:tc>
          <w:tcPr>
            <w:tcW w:w="2578" w:type="dxa"/>
            <w:gridSpan w:val="3"/>
          </w:tcPr>
          <w:p w14:paraId="7ABF0672" w14:textId="77777777" w:rsidR="008D632B" w:rsidRPr="005F0B98" w:rsidRDefault="008D632B" w:rsidP="002945A3">
            <w:pPr>
              <w:pStyle w:val="TAL"/>
              <w:rPr>
                <w:lang w:eastAsia="zh-CN"/>
              </w:rPr>
            </w:pPr>
            <w:r w:rsidRPr="005F0B98">
              <w:rPr>
                <w:lang w:eastAsia="zh-CN"/>
              </w:rPr>
              <w:t>NPRACH-ConfigSIB-NB-v1530</w:t>
            </w:r>
            <w:r w:rsidRPr="005F0B98">
              <w:t>-DEFAULT</w:t>
            </w:r>
          </w:p>
        </w:tc>
        <w:tc>
          <w:tcPr>
            <w:tcW w:w="1615" w:type="dxa"/>
            <w:gridSpan w:val="2"/>
          </w:tcPr>
          <w:p w14:paraId="0D674F9C" w14:textId="77777777" w:rsidR="008D632B" w:rsidRPr="005F0B98" w:rsidRDefault="008D632B" w:rsidP="002945A3">
            <w:pPr>
              <w:pStyle w:val="TAL"/>
            </w:pPr>
          </w:p>
        </w:tc>
        <w:tc>
          <w:tcPr>
            <w:tcW w:w="1246" w:type="dxa"/>
            <w:gridSpan w:val="2"/>
          </w:tcPr>
          <w:p w14:paraId="4F65C174" w14:textId="77777777" w:rsidR="008D632B" w:rsidRPr="005F0B98" w:rsidRDefault="008D632B" w:rsidP="002945A3">
            <w:pPr>
              <w:pStyle w:val="TAL"/>
            </w:pPr>
            <w:r w:rsidRPr="005F0B98">
              <w:t>TDD</w:t>
            </w:r>
          </w:p>
        </w:tc>
      </w:tr>
      <w:tr w:rsidR="008D632B" w:rsidRPr="005F0B98" w14:paraId="53274F5E"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67378804" w14:textId="77777777" w:rsidR="008D632B" w:rsidRPr="005F0B98" w:rsidRDefault="008D632B" w:rsidP="002945A3">
            <w:pPr>
              <w:pStyle w:val="TAL"/>
              <w:rPr>
                <w:lang w:eastAsia="zh-CN"/>
              </w:rPr>
            </w:pPr>
            <w:r w:rsidRPr="005F0B98">
              <w:rPr>
                <w:lang w:eastAsia="zh-CN"/>
              </w:rPr>
              <w:t xml:space="preserve">  nprach-Config-v1550</w:t>
            </w:r>
          </w:p>
        </w:tc>
        <w:tc>
          <w:tcPr>
            <w:tcW w:w="2578" w:type="dxa"/>
            <w:gridSpan w:val="3"/>
          </w:tcPr>
          <w:p w14:paraId="5869FFEE" w14:textId="77777777" w:rsidR="008D632B" w:rsidRPr="005F0B98" w:rsidRDefault="008D632B" w:rsidP="002945A3">
            <w:pPr>
              <w:pStyle w:val="TAL"/>
              <w:rPr>
                <w:lang w:eastAsia="zh-CN"/>
              </w:rPr>
            </w:pPr>
            <w:r w:rsidRPr="005F0B98">
              <w:rPr>
                <w:lang w:eastAsia="zh-CN"/>
              </w:rPr>
              <w:t>NPRACH-ConfigSIB-NB-v1550</w:t>
            </w:r>
            <w:r w:rsidRPr="005F0B98">
              <w:t>-DEFAULT</w:t>
            </w:r>
          </w:p>
        </w:tc>
        <w:tc>
          <w:tcPr>
            <w:tcW w:w="1615" w:type="dxa"/>
            <w:gridSpan w:val="2"/>
          </w:tcPr>
          <w:p w14:paraId="758C3EAD" w14:textId="77777777" w:rsidR="008D632B" w:rsidRPr="005F0B98" w:rsidRDefault="008D632B" w:rsidP="002945A3">
            <w:pPr>
              <w:pStyle w:val="TAL"/>
            </w:pPr>
          </w:p>
        </w:tc>
        <w:tc>
          <w:tcPr>
            <w:tcW w:w="1246" w:type="dxa"/>
            <w:gridSpan w:val="2"/>
          </w:tcPr>
          <w:p w14:paraId="204D5E4C" w14:textId="77777777" w:rsidR="008D632B" w:rsidRPr="005F0B98" w:rsidRDefault="008D632B" w:rsidP="002945A3">
            <w:pPr>
              <w:pStyle w:val="TAL"/>
            </w:pPr>
            <w:r w:rsidRPr="005F0B98">
              <w:t>TDD</w:t>
            </w:r>
          </w:p>
        </w:tc>
      </w:tr>
      <w:tr w:rsidR="0075276A" w:rsidRPr="002B3813" w14:paraId="45F76F8B"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261CA71C" w14:textId="77777777" w:rsidR="0075276A" w:rsidRPr="002B3813" w:rsidRDefault="0075276A" w:rsidP="003C19DA">
            <w:pPr>
              <w:pStyle w:val="TAL"/>
              <w:rPr>
                <w:lang w:eastAsia="en-US"/>
              </w:rPr>
            </w:pPr>
            <w:r w:rsidRPr="002B3813">
              <w:rPr>
                <w:lang w:eastAsia="en-US"/>
              </w:rPr>
              <w:t>}</w:t>
            </w:r>
          </w:p>
        </w:tc>
        <w:tc>
          <w:tcPr>
            <w:tcW w:w="2268" w:type="dxa"/>
          </w:tcPr>
          <w:p w14:paraId="3443AE78" w14:textId="77777777" w:rsidR="0075276A" w:rsidRPr="002B3813" w:rsidRDefault="0075276A" w:rsidP="003C19DA">
            <w:pPr>
              <w:pStyle w:val="TAL"/>
              <w:rPr>
                <w:lang w:eastAsia="en-US"/>
              </w:rPr>
            </w:pPr>
          </w:p>
        </w:tc>
        <w:tc>
          <w:tcPr>
            <w:tcW w:w="1701" w:type="dxa"/>
            <w:gridSpan w:val="2"/>
          </w:tcPr>
          <w:p w14:paraId="23890E82" w14:textId="77777777" w:rsidR="0075276A" w:rsidRPr="002B3813" w:rsidRDefault="0075276A" w:rsidP="003C19DA">
            <w:pPr>
              <w:pStyle w:val="TAL"/>
              <w:rPr>
                <w:lang w:eastAsia="en-US"/>
              </w:rPr>
            </w:pPr>
          </w:p>
        </w:tc>
        <w:tc>
          <w:tcPr>
            <w:tcW w:w="1275" w:type="dxa"/>
            <w:gridSpan w:val="2"/>
          </w:tcPr>
          <w:p w14:paraId="5BFE4DB1" w14:textId="77777777" w:rsidR="0075276A" w:rsidRPr="002B3813" w:rsidRDefault="0075276A" w:rsidP="003C19DA">
            <w:pPr>
              <w:pStyle w:val="TAL"/>
              <w:rPr>
                <w:lang w:eastAsia="en-US"/>
              </w:rPr>
            </w:pP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281" w:name="_Toc446340600"/>
      <w:r w:rsidRPr="002B3813">
        <w:t>–</w:t>
      </w:r>
      <w:r w:rsidRPr="002B3813">
        <w:tab/>
        <w:t>RadioResourceConfigDedicated-NB-SRB</w:t>
      </w:r>
      <w:bookmarkEnd w:id="281"/>
    </w:p>
    <w:p w14:paraId="7473C5ED" w14:textId="77777777" w:rsidR="0075276A" w:rsidRPr="002B3813" w:rsidRDefault="0075276A" w:rsidP="0075276A">
      <w:pPr>
        <w:pStyle w:val="TH"/>
      </w:pPr>
      <w:r w:rsidRPr="002B381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left w:w="108"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left w:w="108" w:type="dxa"/>
            <w:right w:w="108" w:type="dxa"/>
          </w:tblCellMar>
        </w:tblPrEx>
        <w:tc>
          <w:tcPr>
            <w:tcW w:w="4535" w:type="dxa"/>
            <w:gridSpan w:val="2"/>
          </w:tcPr>
          <w:p w14:paraId="42433B99" w14:textId="77777777" w:rsidR="0075276A" w:rsidRPr="002B3813" w:rsidRDefault="0075276A" w:rsidP="003C19DA">
            <w:pPr>
              <w:pStyle w:val="TAL"/>
              <w:rPr>
                <w:lang w:eastAsia="en-US"/>
              </w:rPr>
            </w:pPr>
            <w:r w:rsidRPr="002B3813">
              <w:rPr>
                <w:lang w:eastAsia="en-US"/>
              </w:rPr>
              <w:t>RadioResourceConfigDedicated-NB-SRB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left w:w="108"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-ToAddMod-NB-DEFAULT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left w:w="108"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left w:w="108"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left w:w="108"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mac-MainConfig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 xml:space="preserve">MAC-MainConfig-NB-SRB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left w:w="108"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left w:w="108"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r w:rsidRPr="002B3813">
              <w:rPr>
                <w:lang w:eastAsia="en-US"/>
              </w:rPr>
              <w:t>PhysicalConfigDedicated-NB-DEFAULT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left w:w="108"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left w:w="108"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282" w:name="_Toc446340602"/>
      <w:r w:rsidRPr="002B3813">
        <w:t>–</w:t>
      </w:r>
      <w:r w:rsidRPr="002B3813">
        <w:tab/>
        <w:t>RadioResourceConfigDedicated-NB-DRB(n)</w:t>
      </w:r>
      <w:bookmarkEnd w:id="282"/>
    </w:p>
    <w:p w14:paraId="4F99D8F3" w14:textId="77777777" w:rsidR="0075276A" w:rsidRPr="002B3813" w:rsidRDefault="0075276A" w:rsidP="0075276A">
      <w:pPr>
        <w:pStyle w:val="TH"/>
      </w:pPr>
      <w:r w:rsidRPr="002B3813">
        <w:t xml:space="preserve">Table 8.1.6.3-11: </w:t>
      </w:r>
      <w:r w:rsidRPr="002B381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r w:rsidRPr="002B3813">
              <w:rPr>
                <w:lang w:eastAsia="en-US"/>
              </w:rPr>
              <w:t>RadioResourceConfigDedicated-NB-DRB(n)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drb-ToAddMod[n]-r13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283" w:name="_Toc446340604"/>
      <w:r w:rsidRPr="002B3813">
        <w:t>-</w:t>
      </w:r>
      <w:r w:rsidRPr="002B3813">
        <w:tab/>
        <w:t>RadioResourceConfigDedicated-NB-DRB-ADD(bid)</w:t>
      </w:r>
      <w:bookmarkEnd w:id="283"/>
    </w:p>
    <w:p w14:paraId="69179B83" w14:textId="77777777" w:rsidR="0075276A" w:rsidRPr="002B3813" w:rsidRDefault="0075276A" w:rsidP="0075276A">
      <w:pPr>
        <w:pStyle w:val="TH"/>
      </w:pPr>
      <w:r w:rsidRPr="002B3813">
        <w:t xml:space="preserve">Table 8.1.6.3-11A: </w:t>
      </w:r>
      <w:r w:rsidRPr="002B381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r w:rsidRPr="002B3813">
              <w:rPr>
                <w:lang w:eastAsia="en-US"/>
              </w:rPr>
              <w:t>RadioResourceConfigDedicated-NB-DRB-ADD(bid)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284" w:name="_Toc446340606"/>
      <w:r w:rsidRPr="002B3813">
        <w:t>-</w:t>
      </w:r>
      <w:r w:rsidRPr="002B3813">
        <w:tab/>
        <w:t>RadioResourceConfigDedicated-NB-DRB-REL(bid)</w:t>
      </w:r>
      <w:bookmarkEnd w:id="284"/>
    </w:p>
    <w:p w14:paraId="6C2F4E9E" w14:textId="77777777" w:rsidR="0075276A" w:rsidRPr="002B3813" w:rsidRDefault="0075276A" w:rsidP="0075276A">
      <w:pPr>
        <w:pStyle w:val="TH"/>
      </w:pPr>
      <w:r w:rsidRPr="002B3813">
        <w:t xml:space="preserve">Table 8.1.6.3-11B: </w:t>
      </w:r>
      <w:r w:rsidRPr="002B381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r w:rsidRPr="002B3813">
              <w:rPr>
                <w:lang w:eastAsia="en-US"/>
              </w:rPr>
              <w:t>RadioResourceConfigDedicated-NB-DRB-REL(bid)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drb-Identity[1]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285" w:name="_Toc446340613"/>
      <w:r w:rsidRPr="002B3813">
        <w:t>–</w:t>
      </w:r>
      <w:r w:rsidRPr="002B3813">
        <w:tab/>
        <w:t>RLC-Config-NB-SRB-RECONFIG</w:t>
      </w:r>
      <w:bookmarkEnd w:id="285"/>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286" w:name="_Toc446340621"/>
      <w:r w:rsidRPr="002B3813">
        <w:t>–</w:t>
      </w:r>
      <w:r w:rsidRPr="002B3813">
        <w:tab/>
      </w:r>
      <w:r w:rsidRPr="002B3813">
        <w:rPr>
          <w:snapToGrid w:val="0"/>
        </w:rPr>
        <w:t>SRB-ToAddModList-NB</w:t>
      </w:r>
      <w:r w:rsidRPr="002B3813">
        <w:t>-RECONFIG</w:t>
      </w:r>
      <w:bookmarkEnd w:id="286"/>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SRB-ToAddModList-NB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8220710" w14:textId="77777777" w:rsidTr="003C19DA">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SRB-ToAddModList-NB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defaultValue</w:t>
            </w:r>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287" w:name="_Toc446340624"/>
      <w:r w:rsidRPr="002B3813">
        <w:t>–</w:t>
      </w:r>
      <w:r w:rsidRPr="002B3813">
        <w:tab/>
        <w:t>UplinkPowerControlCommon-NB-DEFAULT</w:t>
      </w:r>
      <w:bookmarkEnd w:id="287"/>
    </w:p>
    <w:p w14:paraId="021D21BD" w14:textId="77777777" w:rsidR="0075276A" w:rsidRPr="002B3813" w:rsidRDefault="0075276A" w:rsidP="0075276A">
      <w:pPr>
        <w:pStyle w:val="TH"/>
      </w:pPr>
      <w:r w:rsidRPr="002B381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left w:w="108"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r w:rsidRPr="002B381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288" w:name="_Toc446340627"/>
      <w:r w:rsidRPr="002B3813">
        <w:t>–</w:t>
      </w:r>
      <w:r w:rsidRPr="002B3813">
        <w:tab/>
        <w:t>UplinkPowerControlDedicated-NB-DEFAULT</w:t>
      </w:r>
      <w:bookmarkEnd w:id="288"/>
    </w:p>
    <w:p w14:paraId="28422403" w14:textId="77777777" w:rsidR="0075276A" w:rsidRPr="002B3813" w:rsidRDefault="0075276A" w:rsidP="0075276A">
      <w:pPr>
        <w:pStyle w:val="TH"/>
      </w:pPr>
      <w:r w:rsidRPr="002B381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left w:w="108"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r w:rsidRPr="002B381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289" w:name="_Toc446340632"/>
      <w:r w:rsidRPr="002B3813">
        <w:t>-</w:t>
      </w:r>
      <w:r w:rsidRPr="002B3813">
        <w:tab/>
        <w:t>RadioResourceConfigDedicated-NB-DRB-Mod</w:t>
      </w:r>
      <w:bookmarkEnd w:id="289"/>
    </w:p>
    <w:p w14:paraId="08CE7827" w14:textId="77777777" w:rsidR="0075276A" w:rsidRPr="002B3813" w:rsidRDefault="0075276A" w:rsidP="0075276A">
      <w:pPr>
        <w:pStyle w:val="TH"/>
      </w:pPr>
      <w:r w:rsidRPr="002B381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r w:rsidRPr="002B3813">
              <w:rPr>
                <w:lang w:eastAsia="en-US"/>
              </w:rPr>
              <w:t>RadioResourceConfigDedicated-NB-DRB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r w:rsidRPr="002B3813">
              <w:rPr>
                <w:snapToGrid w:val="0"/>
                <w:lang w:eastAsia="en-US"/>
              </w:rPr>
              <w:t>DRB-ToAddModList</w:t>
            </w:r>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290" w:name="_Toc446340638"/>
      <w:r w:rsidRPr="005F0B98">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left w:w="108"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291" w:name="OLE_LINK438"/>
            <w:bookmarkStart w:id="292" w:name="OLE_LINK439"/>
            <w:r w:rsidRPr="005F0B98">
              <w:t>tdd-Parameters-r15</w:t>
            </w:r>
            <w:bookmarkEnd w:id="291"/>
            <w:bookmarkEnd w:id="292"/>
            <w:r w:rsidRPr="005F0B98">
              <w:t xml:space="preserve"> SEQUENCE</w:t>
            </w:r>
            <w:bookmarkStart w:id="293" w:name="OLE_LINK378"/>
            <w:bookmarkStart w:id="294" w:name="OLE_LINK379"/>
            <w:r w:rsidRPr="005F0B98">
              <w:t xml:space="preserve"> {</w:t>
            </w:r>
            <w:bookmarkEnd w:id="293"/>
            <w:bookmarkEnd w:id="294"/>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295" w:name="OLE_LINK539"/>
            <w:bookmarkStart w:id="296" w:name="OLE_LINK540"/>
            <w:r w:rsidRPr="005F0B98">
              <w:t>nprach-ParametersListTDD-r15</w:t>
            </w:r>
            <w:bookmarkEnd w:id="295"/>
            <w:bookmarkEnd w:id="296"/>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297" w:name="OLE_LINK516"/>
            <w:bookmarkStart w:id="298" w:name="OLE_LINK517"/>
            <w:r w:rsidRPr="005F0B98">
              <w:t>1 entr</w:t>
            </w:r>
            <w:bookmarkEnd w:id="297"/>
            <w:bookmarkEnd w:id="298"/>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299" w:name="OLE_LINK537"/>
            <w:bookmarkStart w:id="300"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301" w:name="OLE_LINK448"/>
            <w:bookmarkStart w:id="302" w:name="OLE_LINK449"/>
            <w:bookmarkEnd w:id="299"/>
            <w:bookmarkEnd w:id="300"/>
            <w:r w:rsidRPr="005F0B98">
              <w:t xml:space="preserve">      </w:t>
            </w:r>
            <w:bookmarkEnd w:id="301"/>
            <w:bookmarkEnd w:id="302"/>
            <w:r w:rsidRPr="005F0B98">
              <w:t xml:space="preserve">  nprach-Parameters-r15</w:t>
            </w:r>
            <w:bookmarkStart w:id="303" w:name="OLE_LINK450"/>
            <w:bookmarkStart w:id="304" w:name="OLE_LINK451"/>
            <w:r w:rsidRPr="005F0B98">
              <w:t xml:space="preserve"> SEQUENCE {</w:t>
            </w:r>
            <w:bookmarkEnd w:id="303"/>
            <w:bookmarkEnd w:id="304"/>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05" w:name="OLE_LINK456"/>
            <w:bookmarkStart w:id="306" w:name="OLE_LINK457"/>
            <w:bookmarkStart w:id="307" w:name="OLE_LINK458"/>
            <w:r w:rsidRPr="005F0B98">
              <w:t>n12</w:t>
            </w:r>
            <w:bookmarkEnd w:id="305"/>
            <w:bookmarkEnd w:id="306"/>
            <w:bookmarkEnd w:id="307"/>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r w:rsidRPr="005F0B98">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left w:w="108"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08" w:name="OLE_LINK559"/>
            <w:bookmarkStart w:id="309"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08"/>
      <w:bookmarkEnd w:id="309"/>
      <w:tr w:rsidR="008D632B" w:rsidRPr="005F0B98"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290"/>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10" w:name="_Toc446340672"/>
      <w:r w:rsidRPr="002B3813">
        <w:t>8.1.6.5</w:t>
      </w:r>
      <w:r w:rsidRPr="002B3813">
        <w:tab/>
        <w:t>NB-IoT Other information elements</w:t>
      </w:r>
      <w:bookmarkEnd w:id="310"/>
    </w:p>
    <w:p w14:paraId="554BB1D3" w14:textId="77777777" w:rsidR="0075276A" w:rsidRPr="002B3813" w:rsidRDefault="0075276A" w:rsidP="0075276A">
      <w:pPr>
        <w:pStyle w:val="Heading4"/>
      </w:pPr>
      <w:bookmarkStart w:id="311" w:name="_Toc446340673"/>
      <w:r w:rsidRPr="002B3813">
        <w:t>–</w:t>
      </w:r>
      <w:r w:rsidRPr="002B3813">
        <w:tab/>
      </w:r>
      <w:smartTag w:uri="urn:schemas-microsoft-com:office:smarttags" w:element="stockticker">
        <w:r w:rsidRPr="002B3813">
          <w:t>RRC</w:t>
        </w:r>
      </w:smartTag>
      <w:r w:rsidRPr="002B3813">
        <w:t>-TransactionIdentifier-DL</w:t>
      </w:r>
      <w:bookmarkEnd w:id="311"/>
    </w:p>
    <w:p w14:paraId="53F1DF7E" w14:textId="77777777" w:rsidR="0075276A" w:rsidRPr="002B3813" w:rsidRDefault="0075276A" w:rsidP="0075276A">
      <w:pPr>
        <w:pStyle w:val="TH"/>
      </w:pPr>
      <w:r w:rsidRPr="002B3813">
        <w:t xml:space="preserve">Table 8.1.6.5-1: </w:t>
      </w:r>
      <w:r w:rsidRPr="002B381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left w:w="108"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left w:w="108"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RRC-TransactionIdentifier-DL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12" w:name="_Toc446340674"/>
      <w:r w:rsidRPr="002B3813">
        <w:t>–</w:t>
      </w:r>
      <w:r w:rsidRPr="002B3813">
        <w:tab/>
      </w:r>
      <w:smartTag w:uri="urn:schemas-microsoft-com:office:smarttags" w:element="stockticker">
        <w:r w:rsidRPr="002B3813">
          <w:t>RRC</w:t>
        </w:r>
      </w:smartTag>
      <w:r w:rsidRPr="002B3813">
        <w:t>-TransactionIdentifier-UL</w:t>
      </w:r>
      <w:bookmarkEnd w:id="312"/>
    </w:p>
    <w:p w14:paraId="413ED2D9" w14:textId="77777777" w:rsidR="0075276A" w:rsidRPr="002B3813" w:rsidRDefault="0075276A" w:rsidP="0075276A">
      <w:pPr>
        <w:pStyle w:val="TH"/>
      </w:pPr>
      <w:r w:rsidRPr="002B3813">
        <w:t xml:space="preserve">Table 8.1.6.5-2: </w:t>
      </w:r>
      <w:r w:rsidRPr="002B381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left w:w="108"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left w:w="108"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RRC-TransactionIdentifier-UL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RRC-TransactionIdentifier-DL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38"/>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13" w:name="_Toc446340734"/>
      <w:r w:rsidRPr="002B3813">
        <w:t>8.1.7A</w:t>
      </w:r>
      <w:r w:rsidRPr="002B3813">
        <w:tab/>
        <w:t>NB-IoT Default TC message and information element contents</w:t>
      </w:r>
      <w:bookmarkEnd w:id="313"/>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14" w:name="_Toc446340779"/>
      <w:r w:rsidRPr="002B3813">
        <w:t>8.1.8</w:t>
      </w:r>
      <w:r w:rsidRPr="002B3813">
        <w:tab/>
        <w:t>NB-IoT Reference radio bearer configurations</w:t>
      </w:r>
      <w:bookmarkEnd w:id="314"/>
    </w:p>
    <w:p w14:paraId="64F534E1" w14:textId="77777777" w:rsidR="008F363B" w:rsidRPr="002B3813" w:rsidRDefault="008F363B" w:rsidP="008F363B">
      <w:pPr>
        <w:pStyle w:val="Heading4"/>
      </w:pPr>
      <w:bookmarkStart w:id="315" w:name="_Toc446340780"/>
      <w:r w:rsidRPr="002B3813">
        <w:t>8.1.8.1</w:t>
      </w:r>
      <w:r w:rsidRPr="002B3813">
        <w:tab/>
        <w:t>General</w:t>
      </w:r>
      <w:bookmarkEnd w:id="315"/>
    </w:p>
    <w:p w14:paraId="2DFA8923" w14:textId="77777777" w:rsidR="008F363B" w:rsidRPr="002B3813" w:rsidRDefault="008F363B" w:rsidP="008F363B">
      <w:pPr>
        <w:pStyle w:val="Heading4"/>
      </w:pPr>
      <w:bookmarkStart w:id="316" w:name="_Toc446340781"/>
      <w:r w:rsidRPr="002B3813">
        <w:t>8.1.8.2</w:t>
      </w:r>
      <w:r w:rsidRPr="002B3813">
        <w:tab/>
        <w:t>NB-IoT SRB and DRB parameters and combinations</w:t>
      </w:r>
      <w:bookmarkEnd w:id="316"/>
    </w:p>
    <w:p w14:paraId="7F6BBEAE" w14:textId="77777777" w:rsidR="008F363B" w:rsidRPr="002B3813" w:rsidRDefault="008F363B" w:rsidP="008F363B">
      <w:pPr>
        <w:pStyle w:val="Heading5"/>
      </w:pPr>
      <w:bookmarkStart w:id="317" w:name="_Toc446340782"/>
      <w:r w:rsidRPr="002B3813">
        <w:t>8.1.8.2.1</w:t>
      </w:r>
      <w:r w:rsidRPr="002B3813">
        <w:tab/>
        <w:t>NB-IoT SRB and DRB parameters</w:t>
      </w:r>
      <w:bookmarkEnd w:id="317"/>
    </w:p>
    <w:p w14:paraId="637F178A" w14:textId="77777777" w:rsidR="008F363B" w:rsidRPr="002B3813" w:rsidRDefault="008F363B" w:rsidP="008F363B">
      <w:pPr>
        <w:pStyle w:val="H6"/>
      </w:pPr>
      <w:bookmarkStart w:id="318" w:name="_Toc446340783"/>
      <w:r w:rsidRPr="002B3813">
        <w:t>8.1.8.2.1.1</w:t>
      </w:r>
      <w:r w:rsidRPr="002B3813">
        <w:tab/>
        <w:t>NB-IoT SRB configurations</w:t>
      </w:r>
      <w:bookmarkEnd w:id="318"/>
    </w:p>
    <w:p w14:paraId="1DB6EC91" w14:textId="77777777" w:rsidR="008F363B" w:rsidRPr="002B3813" w:rsidRDefault="008F363B" w:rsidP="008F363B">
      <w:pPr>
        <w:pStyle w:val="TH"/>
      </w:pPr>
      <w:r w:rsidRPr="002B3813">
        <w:t>Table 8.1.8.2.1.1-1: SRB</w:t>
      </w:r>
      <w:r w:rsidRPr="002B381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-ToAddMod-NB-DEFAULT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logicalChannelConfig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19" w:name="_Toc446340784"/>
      <w:r w:rsidRPr="002B3813">
        <w:t>8.1.8.2.1.2</w:t>
      </w:r>
      <w:r w:rsidRPr="002B3813">
        <w:tab/>
        <w:t>NB-IoT DRB PDCP configurations</w:t>
      </w:r>
      <w:bookmarkEnd w:id="319"/>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left w:w="108"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left w:w="108"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left w:w="108"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left w:w="108"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left w:w="108"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notUsed</w:t>
            </w:r>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left w:w="108"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left w:w="108"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20" w:name="_Toc446340785"/>
      <w:r w:rsidRPr="002B3813">
        <w:t>8.1.8.2.1.3</w:t>
      </w:r>
      <w:r w:rsidRPr="002B3813">
        <w:tab/>
        <w:t>NB-IoT DRB RLC configurations</w:t>
      </w:r>
      <w:bookmarkEnd w:id="320"/>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21" w:name="_Toc446340786"/>
      <w:r w:rsidRPr="002B3813">
        <w:t>8.1.8.2.1.4</w:t>
      </w:r>
      <w:r w:rsidRPr="002B3813">
        <w:tab/>
        <w:t>NB-IoT DRB Logical Channel configurations</w:t>
      </w:r>
      <w:bookmarkEnd w:id="321"/>
    </w:p>
    <w:p w14:paraId="1C5FCBB5" w14:textId="77777777" w:rsidR="008F363B" w:rsidRPr="002B3813" w:rsidRDefault="008F363B" w:rsidP="008F363B">
      <w:pPr>
        <w:pStyle w:val="TH"/>
      </w:pPr>
      <w:r w:rsidRPr="002B381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r w:rsidRPr="002B3813">
              <w:rPr>
                <w:lang w:eastAsia="en-US"/>
              </w:rPr>
              <w:t>LogicalChannelConfig-NB-DRB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22" w:name="_Toc446340787"/>
      <w:r w:rsidRPr="002B3813">
        <w:t>8.1.8.2.1.5</w:t>
      </w:r>
      <w:r w:rsidRPr="002B3813">
        <w:tab/>
        <w:t>NB-IoT MAC configurations</w:t>
      </w:r>
      <w:bookmarkEnd w:id="322"/>
    </w:p>
    <w:p w14:paraId="05FDC7BD" w14:textId="77777777" w:rsidR="008F363B" w:rsidRPr="002B3813" w:rsidRDefault="008F363B" w:rsidP="008F363B">
      <w:pPr>
        <w:pStyle w:val="TH"/>
      </w:pPr>
      <w:r w:rsidRPr="002B381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MAC-MainConfig-NB-SRB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23" w:name="_Toc446340788"/>
      <w:r w:rsidRPr="002B3813">
        <w:t>8.1.8.2.1.6</w:t>
      </w:r>
      <w:r w:rsidRPr="002B3813">
        <w:tab/>
        <w:t>NB-IoT Physical Layer configurations</w:t>
      </w:r>
      <w:bookmarkEnd w:id="323"/>
    </w:p>
    <w:p w14:paraId="78D738BB" w14:textId="77777777" w:rsidR="008F363B" w:rsidRPr="002B3813" w:rsidRDefault="008F363B" w:rsidP="008F363B">
      <w:pPr>
        <w:pStyle w:val="TH"/>
      </w:pPr>
      <w:r w:rsidRPr="002B381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r w:rsidRPr="002B3813">
              <w:rPr>
                <w:lang w:eastAsia="en-US"/>
              </w:rPr>
              <w:t>PhysicalConfigDedicated-NB-DEFAULT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NPDCCH-ConfigDedicated-NB-DEFAULT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r w:rsidRPr="002B3813">
              <w:rPr>
                <w:lang w:eastAsia="en-US"/>
              </w:rPr>
              <w:t>UplinkPowerControlDedicated-NB-DEFAULT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24" w:name="_Toc446340789"/>
      <w:r w:rsidRPr="002B3813">
        <w:t>8.1.8.2.1.7</w:t>
      </w:r>
      <w:r w:rsidRPr="002B3813">
        <w:tab/>
        <w:t>NB-IoT DRB configurations</w:t>
      </w:r>
      <w:bookmarkEnd w:id="324"/>
    </w:p>
    <w:p w14:paraId="6B741008" w14:textId="77777777" w:rsidR="008F363B" w:rsidRPr="002B3813" w:rsidRDefault="008F363B" w:rsidP="008F363B">
      <w:pPr>
        <w:pStyle w:val="TH"/>
      </w:pPr>
      <w:r w:rsidRPr="002B3813">
        <w:t>Table 8.1.8.2.1.7-1: DRB</w:t>
      </w:r>
      <w:r w:rsidRPr="002B381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 xml:space="preserve">-ToAddMod-NB-DEFAULT(bid)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r w:rsidRPr="002B3813">
              <w:rPr>
                <w:lang w:eastAsia="en-US"/>
              </w:rPr>
              <w:t>LogicalChannelConfig-NB-DRB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r w:rsidRPr="002B3813">
        <w:t>MasterInformationBlock-NB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r w:rsidRPr="002B3813">
        <w:t>SystemInformation-NB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left w:w="108"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r w:rsidRPr="002B3813">
              <w:rPr>
                <w:lang w:eastAsia="en-US"/>
              </w:rPr>
              <w:t>oneFourth</w:t>
            </w:r>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left w:w="108"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FA7913C" w14:textId="77777777" w:rsidTr="00E20166">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left w:w="108"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w:t>
            </w:r>
            <w:r w:rsidRPr="002B3813">
              <w:rPr>
                <w:color w:val="000000"/>
                <w:lang w:eastAsia="en-US"/>
              </w:rPr>
              <w:t>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color w:val="000000"/>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73A9FC9C" w14:textId="77777777" w:rsidR="007F780D" w:rsidRPr="002B3813" w:rsidRDefault="007F780D" w:rsidP="00782F74">
      <w:pPr>
        <w:pStyle w:val="B1"/>
      </w:pPr>
      <w:r w:rsidRPr="002B3813">
        <w:t xml:space="preserve">For Band 31 </w:t>
      </w:r>
      <w:r w:rsidR="00EA067F">
        <w:t xml:space="preserve">in-band testing, </w:t>
      </w:r>
      <w:r w:rsidRPr="002B3813">
        <w:t>the E-UTRA channel bandwidth to be tested is 5 MHz.</w:t>
      </w:r>
    </w:p>
    <w:p w14:paraId="5B4CE754" w14:textId="23EE5FED" w:rsidR="00695083" w:rsidRPr="002B3813" w:rsidRDefault="00695083" w:rsidP="007F780D">
      <w:pPr>
        <w:pStyle w:val="Heading5"/>
      </w:pPr>
      <w:r w:rsidRPr="002B3813">
        <w:t>8.3.2.3.1</w:t>
      </w:r>
      <w:r w:rsidRPr="002B3813">
        <w:tab/>
        <w:t xml:space="preserve">NB-IoT </w:t>
      </w:r>
      <w:r w:rsidR="004A56C7" w:rsidRPr="001C660E">
        <w:t xml:space="preserve">FDD Mode </w:t>
      </w:r>
      <w:r w:rsidRPr="002B3813">
        <w:t>Test frequencies for signalling test</w:t>
      </w:r>
    </w:p>
    <w:p w14:paraId="305368B1" w14:textId="4EDBA862" w:rsidR="00D944AD" w:rsidRPr="002B3813" w:rsidRDefault="00695083" w:rsidP="00D944AD">
      <w:r w:rsidRPr="00FC55AF">
        <w:t>Test frequencies for signalling test are specified in table 8.3.2.3.1-1</w:t>
      </w:r>
      <w:r w:rsidR="000B605E">
        <w:t xml:space="preserve"> for FDD</w:t>
      </w:r>
      <w:r w:rsidRPr="00FC55AF">
        <w:t xml:space="preserve"> in terms of Low, Mid and High which are referred to the Low Range, Mid Range and High Range in clause </w:t>
      </w:r>
      <w:r w:rsidR="004A56C7" w:rsidRPr="001C660E">
        <w:t>8.1.3.1.1</w:t>
      </w:r>
      <w:r w:rsidRPr="00FC55AF">
        <w:t>.</w:t>
      </w:r>
    </w:p>
    <w:p w14:paraId="0AE42CB7" w14:textId="77777777" w:rsidR="00D944AD" w:rsidRPr="002B3813" w:rsidRDefault="00D944AD" w:rsidP="00D944AD">
      <w:pPr>
        <w:pStyle w:val="TH"/>
      </w:pPr>
      <w:r w:rsidRPr="002B3813">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rsidR="00D944AD" w:rsidRPr="002B3813" w14:paraId="78D9AA8B" w14:textId="77777777" w:rsidTr="00D944A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t>1</w:t>
            </w:r>
          </w:p>
        </w:tc>
        <w:tc>
          <w:tcPr>
            <w:tcW w:w="1136" w:type="dxa"/>
            <w:gridSpan w:val="2"/>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2"/>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2"/>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4A56C7" w:rsidRPr="001C660E" w14:paraId="393F0CDA"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9BD8E2F" w14:textId="77777777" w:rsidR="004A56C7" w:rsidRPr="001C660E" w:rsidRDefault="004A56C7" w:rsidP="004845F2">
            <w:pPr>
              <w:pStyle w:val="TAC"/>
              <w:rPr>
                <w:lang w:eastAsia="en-US"/>
              </w:rPr>
            </w:pPr>
            <w:r w:rsidRPr="001C660E">
              <w:rPr>
                <w:lang w:eastAsia="en-US"/>
              </w:rPr>
              <w:t>7</w:t>
            </w:r>
          </w:p>
        </w:tc>
        <w:tc>
          <w:tcPr>
            <w:tcW w:w="1136" w:type="dxa"/>
            <w:gridSpan w:val="2"/>
            <w:tcBorders>
              <w:top w:val="single" w:sz="4" w:space="0" w:color="auto"/>
              <w:left w:val="single" w:sz="4" w:space="0" w:color="auto"/>
              <w:bottom w:val="single" w:sz="4" w:space="0" w:color="auto"/>
              <w:right w:val="single" w:sz="4" w:space="0" w:color="auto"/>
            </w:tcBorders>
          </w:tcPr>
          <w:p w14:paraId="08046FE7" w14:textId="77777777" w:rsidR="004A56C7" w:rsidRPr="001C660E" w:rsidRDefault="004A56C7" w:rsidP="004845F2">
            <w:pPr>
              <w:pStyle w:val="TAC"/>
              <w:rPr>
                <w:lang w:eastAsia="en-US"/>
              </w:rPr>
            </w:pPr>
            <w:r w:rsidRPr="001C660E">
              <w:rPr>
                <w:lang w:eastAsia="en-US"/>
              </w:rPr>
              <w:t>70</w:t>
            </w:r>
          </w:p>
        </w:tc>
        <w:tc>
          <w:tcPr>
            <w:tcW w:w="1007" w:type="dxa"/>
            <w:gridSpan w:val="2"/>
            <w:tcBorders>
              <w:top w:val="single" w:sz="4" w:space="0" w:color="auto"/>
              <w:left w:val="single" w:sz="4" w:space="0" w:color="auto"/>
              <w:bottom w:val="single" w:sz="4" w:space="0" w:color="auto"/>
              <w:right w:val="single" w:sz="4" w:space="0" w:color="auto"/>
            </w:tcBorders>
          </w:tcPr>
          <w:p w14:paraId="2D45A7B1"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43F02AC"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056645D"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D55227E"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6192C63"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EC8D278" w14:textId="77777777" w:rsidR="004A56C7" w:rsidRPr="001C660E" w:rsidRDefault="004A56C7" w:rsidP="004845F2">
            <w:pPr>
              <w:pStyle w:val="TAC"/>
              <w:rPr>
                <w:lang w:eastAsia="en-US"/>
              </w:rPr>
            </w:pPr>
            <w:r w:rsidRPr="001C660E">
              <w:rPr>
                <w:lang w:eastAsia="en-US"/>
              </w:rPr>
              <w:t>Low</w:t>
            </w:r>
          </w:p>
        </w:tc>
      </w:tr>
      <w:tr w:rsidR="00D944AD" w:rsidRPr="002B3813" w14:paraId="58FA818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2"/>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2"/>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2"/>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2"/>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2"/>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2"/>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2"/>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2"/>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2"/>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2"/>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2"/>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2"/>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2"/>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4A56C7" w:rsidRPr="001C660E" w14:paraId="1F30DED2"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480ED7F" w14:textId="77777777" w:rsidR="004A56C7" w:rsidRPr="001C660E" w:rsidRDefault="004A56C7" w:rsidP="004845F2">
            <w:pPr>
              <w:pStyle w:val="TAC"/>
              <w:rPr>
                <w:lang w:eastAsia="zh-CN"/>
              </w:rPr>
            </w:pPr>
            <w:r w:rsidRPr="001C660E">
              <w:rPr>
                <w:lang w:eastAsia="zh-CN"/>
              </w:rPr>
              <w:t>65</w:t>
            </w:r>
          </w:p>
        </w:tc>
        <w:tc>
          <w:tcPr>
            <w:tcW w:w="1136" w:type="dxa"/>
            <w:gridSpan w:val="2"/>
            <w:tcBorders>
              <w:top w:val="single" w:sz="4" w:space="0" w:color="auto"/>
              <w:left w:val="single" w:sz="4" w:space="0" w:color="auto"/>
              <w:bottom w:val="single" w:sz="4" w:space="0" w:color="auto"/>
              <w:right w:val="single" w:sz="4" w:space="0" w:color="auto"/>
            </w:tcBorders>
          </w:tcPr>
          <w:p w14:paraId="2123EDCA" w14:textId="77777777" w:rsidR="004A56C7" w:rsidRPr="001C660E" w:rsidRDefault="004A56C7" w:rsidP="004845F2">
            <w:pPr>
              <w:pStyle w:val="TAC"/>
              <w:rPr>
                <w:lang w:eastAsia="zh-CN"/>
              </w:rPr>
            </w:pPr>
            <w:r w:rsidRPr="001C660E">
              <w:rPr>
                <w:lang w:eastAsia="zh-CN"/>
              </w:rPr>
              <w:t>90</w:t>
            </w:r>
          </w:p>
        </w:tc>
        <w:tc>
          <w:tcPr>
            <w:tcW w:w="1007" w:type="dxa"/>
            <w:gridSpan w:val="2"/>
            <w:tcBorders>
              <w:top w:val="single" w:sz="4" w:space="0" w:color="auto"/>
              <w:left w:val="single" w:sz="4" w:space="0" w:color="auto"/>
              <w:bottom w:val="single" w:sz="4" w:space="0" w:color="auto"/>
              <w:right w:val="single" w:sz="4" w:space="0" w:color="auto"/>
            </w:tcBorders>
          </w:tcPr>
          <w:p w14:paraId="7A663140"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7C6068"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78B4EDE"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5D99BA"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2FDF50CF"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52BDFAE" w14:textId="77777777" w:rsidR="004A56C7" w:rsidRPr="001C660E" w:rsidRDefault="004A56C7" w:rsidP="004845F2">
            <w:pPr>
              <w:pStyle w:val="TAC"/>
              <w:rPr>
                <w:lang w:eastAsia="en-US"/>
              </w:rPr>
            </w:pPr>
            <w:r w:rsidRPr="001C660E">
              <w:rPr>
                <w:lang w:eastAsia="en-US"/>
              </w:rPr>
              <w:t>Low</w:t>
            </w:r>
          </w:p>
        </w:tc>
      </w:tr>
      <w:tr w:rsidR="00D944AD" w:rsidRPr="002B3813" w14:paraId="1A55072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2"/>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2"/>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2"/>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2"/>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2"/>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2"/>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1"/>
          <w:wAfter w:w="113" w:type="dxa"/>
          <w:jc w:val="center"/>
        </w:trPr>
        <w:tc>
          <w:tcPr>
            <w:tcW w:w="1069" w:type="dxa"/>
            <w:gridSpan w:val="2"/>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2"/>
          </w:tcPr>
          <w:p w14:paraId="3644042F" w14:textId="77777777" w:rsidR="001C6294" w:rsidRPr="00D45B24" w:rsidRDefault="001C6294" w:rsidP="0008674E">
            <w:pPr>
              <w:pStyle w:val="TAC"/>
              <w:rPr>
                <w:lang w:eastAsia="zh-CN"/>
              </w:rPr>
            </w:pPr>
          </w:p>
        </w:tc>
        <w:tc>
          <w:tcPr>
            <w:tcW w:w="1007" w:type="dxa"/>
            <w:gridSpan w:val="2"/>
          </w:tcPr>
          <w:p w14:paraId="6A615743" w14:textId="77777777" w:rsidR="001C6294" w:rsidRPr="00D45B24" w:rsidRDefault="001C6294" w:rsidP="0008674E">
            <w:pPr>
              <w:pStyle w:val="TAC"/>
              <w:rPr>
                <w:lang w:eastAsia="en-US"/>
              </w:rPr>
            </w:pPr>
          </w:p>
        </w:tc>
        <w:tc>
          <w:tcPr>
            <w:tcW w:w="957" w:type="dxa"/>
            <w:gridSpan w:val="2"/>
          </w:tcPr>
          <w:p w14:paraId="335D9D87" w14:textId="77777777" w:rsidR="001C6294" w:rsidRPr="00D45B24" w:rsidRDefault="001C6294" w:rsidP="0008674E">
            <w:pPr>
              <w:pStyle w:val="TAC"/>
              <w:rPr>
                <w:lang w:eastAsia="en-US"/>
              </w:rPr>
            </w:pPr>
          </w:p>
        </w:tc>
        <w:tc>
          <w:tcPr>
            <w:tcW w:w="933" w:type="dxa"/>
            <w:gridSpan w:val="2"/>
          </w:tcPr>
          <w:p w14:paraId="29710502" w14:textId="77777777" w:rsidR="001C6294" w:rsidRPr="00D45B24" w:rsidRDefault="001C6294" w:rsidP="0008674E">
            <w:pPr>
              <w:pStyle w:val="TAC"/>
              <w:rPr>
                <w:lang w:eastAsia="en-US"/>
              </w:rPr>
            </w:pPr>
          </w:p>
        </w:tc>
        <w:tc>
          <w:tcPr>
            <w:tcW w:w="931" w:type="dxa"/>
            <w:gridSpan w:val="2"/>
          </w:tcPr>
          <w:p w14:paraId="6FD9E3B5" w14:textId="77777777" w:rsidR="001C6294" w:rsidRPr="00D45B24" w:rsidRDefault="001C6294" w:rsidP="0008674E">
            <w:pPr>
              <w:pStyle w:val="TAC"/>
              <w:rPr>
                <w:lang w:eastAsia="en-US"/>
              </w:rPr>
            </w:pPr>
          </w:p>
        </w:tc>
        <w:tc>
          <w:tcPr>
            <w:tcW w:w="928" w:type="dxa"/>
            <w:gridSpan w:val="2"/>
          </w:tcPr>
          <w:p w14:paraId="1501899F" w14:textId="77777777" w:rsidR="001C6294" w:rsidRPr="00D97BE5" w:rsidRDefault="001C6294" w:rsidP="0008674E">
            <w:pPr>
              <w:pStyle w:val="TAC"/>
              <w:rPr>
                <w:lang w:eastAsia="en-US"/>
              </w:rPr>
            </w:pPr>
          </w:p>
        </w:tc>
        <w:tc>
          <w:tcPr>
            <w:tcW w:w="927" w:type="dxa"/>
            <w:gridSpan w:val="2"/>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1"/>
          <w:wAfter w:w="113" w:type="dxa"/>
          <w:jc w:val="center"/>
        </w:trPr>
        <w:tc>
          <w:tcPr>
            <w:tcW w:w="1069" w:type="dxa"/>
            <w:gridSpan w:val="2"/>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2"/>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2"/>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2"/>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2"/>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2"/>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2"/>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2"/>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1"/>
          <w:wAfter w:w="113" w:type="dxa"/>
          <w:jc w:val="center"/>
        </w:trPr>
        <w:tc>
          <w:tcPr>
            <w:tcW w:w="1069" w:type="dxa"/>
            <w:gridSpan w:val="2"/>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2"/>
          </w:tcPr>
          <w:p w14:paraId="1446C6DC" w14:textId="77777777" w:rsidR="00625AAA" w:rsidRPr="00625AAA" w:rsidRDefault="00625AAA" w:rsidP="0008674E">
            <w:pPr>
              <w:pStyle w:val="TAC"/>
              <w:rPr>
                <w:rFonts w:eastAsia="SimSun"/>
                <w:lang w:eastAsia="zh-CN"/>
              </w:rPr>
            </w:pPr>
          </w:p>
        </w:tc>
        <w:tc>
          <w:tcPr>
            <w:tcW w:w="1007" w:type="dxa"/>
            <w:gridSpan w:val="2"/>
          </w:tcPr>
          <w:p w14:paraId="7A47AF46" w14:textId="77777777" w:rsidR="00625AAA" w:rsidRPr="00625AAA" w:rsidRDefault="00625AAA" w:rsidP="0008674E">
            <w:pPr>
              <w:pStyle w:val="TAC"/>
              <w:rPr>
                <w:rFonts w:eastAsia="SimSun"/>
                <w:lang w:eastAsia="en-US"/>
              </w:rPr>
            </w:pPr>
          </w:p>
        </w:tc>
        <w:tc>
          <w:tcPr>
            <w:tcW w:w="957" w:type="dxa"/>
            <w:gridSpan w:val="2"/>
          </w:tcPr>
          <w:p w14:paraId="2B1C09F7" w14:textId="77777777" w:rsidR="00625AAA" w:rsidRPr="00625AAA" w:rsidRDefault="00625AAA" w:rsidP="0008674E">
            <w:pPr>
              <w:pStyle w:val="TAC"/>
              <w:rPr>
                <w:rFonts w:eastAsia="SimSun"/>
                <w:lang w:eastAsia="en-US"/>
              </w:rPr>
            </w:pPr>
          </w:p>
        </w:tc>
        <w:tc>
          <w:tcPr>
            <w:tcW w:w="933" w:type="dxa"/>
            <w:gridSpan w:val="2"/>
          </w:tcPr>
          <w:p w14:paraId="6DB7142E" w14:textId="77777777" w:rsidR="00625AAA" w:rsidRPr="00625AAA" w:rsidRDefault="00625AAA" w:rsidP="0008674E">
            <w:pPr>
              <w:pStyle w:val="TAC"/>
              <w:rPr>
                <w:rFonts w:eastAsia="SimSun"/>
                <w:lang w:eastAsia="en-US"/>
              </w:rPr>
            </w:pPr>
          </w:p>
        </w:tc>
        <w:tc>
          <w:tcPr>
            <w:tcW w:w="931" w:type="dxa"/>
            <w:gridSpan w:val="2"/>
          </w:tcPr>
          <w:p w14:paraId="238E258B" w14:textId="77777777" w:rsidR="00625AAA" w:rsidRPr="00625AAA" w:rsidRDefault="00625AAA" w:rsidP="0008674E">
            <w:pPr>
              <w:pStyle w:val="TAC"/>
              <w:rPr>
                <w:rFonts w:eastAsia="SimSun"/>
                <w:lang w:eastAsia="en-US"/>
              </w:rPr>
            </w:pPr>
          </w:p>
        </w:tc>
        <w:tc>
          <w:tcPr>
            <w:tcW w:w="928" w:type="dxa"/>
            <w:gridSpan w:val="2"/>
          </w:tcPr>
          <w:p w14:paraId="1F4310A7" w14:textId="77777777" w:rsidR="00625AAA" w:rsidRPr="00625AAA" w:rsidRDefault="00625AAA" w:rsidP="0008674E">
            <w:pPr>
              <w:pStyle w:val="TAC"/>
              <w:rPr>
                <w:rFonts w:eastAsia="SimSun"/>
                <w:lang w:eastAsia="en-US"/>
              </w:rPr>
            </w:pPr>
          </w:p>
        </w:tc>
        <w:tc>
          <w:tcPr>
            <w:tcW w:w="927" w:type="dxa"/>
            <w:gridSpan w:val="2"/>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1"/>
          <w:wAfter w:w="113" w:type="dxa"/>
          <w:jc w:val="center"/>
        </w:trPr>
        <w:tc>
          <w:tcPr>
            <w:tcW w:w="1069" w:type="dxa"/>
            <w:gridSpan w:val="2"/>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2"/>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2"/>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2"/>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2"/>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2"/>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2"/>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2"/>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2"/>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2"/>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2"/>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2"/>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2"/>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2"/>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2"/>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944AD" w:rsidRPr="002B3813" w14:paraId="6448A85E" w14:textId="77777777" w:rsidTr="00D944AD">
        <w:trPr>
          <w:gridAfter w:val="1"/>
          <w:wAfter w:w="113" w:type="dxa"/>
          <w:jc w:val="center"/>
        </w:trPr>
        <w:tc>
          <w:tcPr>
            <w:tcW w:w="7888" w:type="dxa"/>
            <w:gridSpan w:val="16"/>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5BD7A991"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Mid Range and High range in clause </w:t>
      </w:r>
      <w:r w:rsidR="004A56C7" w:rsidRPr="001C660E">
        <w:t>8.1.3.1.1</w:t>
      </w:r>
      <w:r w:rsidRPr="002B3813">
        <w:t>.</w:t>
      </w:r>
    </w:p>
    <w:p w14:paraId="72B6B2F8" w14:textId="77777777" w:rsidR="002365FA" w:rsidRPr="002B3813" w:rsidRDefault="002365FA" w:rsidP="002365FA">
      <w:pPr>
        <w:pStyle w:val="TH"/>
        <w:rPr>
          <w:lang w:eastAsia="en-JM"/>
        </w:rPr>
      </w:pPr>
      <w:r w:rsidRPr="002B3813">
        <w:rPr>
          <w:lang w:eastAsia="en-JM"/>
        </w:rPr>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2B381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2A644B" w:rsidRPr="000B5DB1"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0B5DB1" w:rsidRDefault="002A644B" w:rsidP="004845F2">
            <w:pPr>
              <w:pStyle w:val="TAC"/>
              <w:rPr>
                <w:lang w:eastAsia="en-US"/>
              </w:rPr>
            </w:pPr>
            <w:r w:rsidRPr="000B5DB1">
              <w:rPr>
                <w:lang w:eastAsia="en-US"/>
              </w:rPr>
              <w:t>Low</w:t>
            </w:r>
          </w:p>
        </w:tc>
      </w:tr>
      <w:tr w:rsidR="002A644B" w:rsidRPr="000B5DB1"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0B5DB1" w:rsidRDefault="002A644B" w:rsidP="004845F2">
            <w:pPr>
              <w:pStyle w:val="TAC"/>
              <w:rPr>
                <w:lang w:eastAsia="en-US"/>
              </w:rPr>
            </w:pPr>
            <w:r w:rsidRPr="000B5DB1">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0B5DB1" w:rsidRDefault="002A644B" w:rsidP="004845F2">
            <w:pPr>
              <w:pStyle w:val="TAC"/>
              <w:rPr>
                <w:lang w:eastAsia="en-US"/>
              </w:rPr>
            </w:pPr>
            <w:r w:rsidRPr="000B5DB1">
              <w:rPr>
                <w:lang w:eastAsia="en-US"/>
              </w:rPr>
              <w:t>Low</w:t>
            </w:r>
          </w:p>
        </w:tc>
      </w:tr>
      <w:tr w:rsidR="0033762E" w:rsidRPr="002B381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0DA9A6DA" w:rsidR="002365FA" w:rsidRPr="002B3813" w:rsidRDefault="001E0A46" w:rsidP="0030354D">
            <w:pPr>
              <w:pStyle w:val="TAC"/>
              <w:rPr>
                <w:lang w:eastAsia="en-US"/>
              </w:rPr>
            </w:pPr>
            <w:r w:rsidRPr="00050F2C">
              <w:rPr>
                <w:lang w:eastAsia="en-US"/>
              </w:rPr>
              <w:t>2663</w:t>
            </w:r>
            <w:r>
              <w:rPr>
                <w:lang w:eastAsia="en-US"/>
              </w:rPr>
              <w:t>8</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4072A71E" w:rsidR="002365FA" w:rsidRPr="002B3813" w:rsidRDefault="001E0A46" w:rsidP="0030354D">
            <w:pPr>
              <w:pStyle w:val="TAC"/>
              <w:rPr>
                <w:lang w:eastAsia="en-US"/>
              </w:rPr>
            </w:pPr>
            <w:r w:rsidRPr="00050F2C">
              <w:rPr>
                <w:lang w:eastAsia="en-US"/>
              </w:rPr>
              <w:t>863</w:t>
            </w:r>
            <w:r>
              <w:rPr>
                <w:lang w:eastAsia="en-US"/>
              </w:rPr>
              <w:t>8</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r w:rsidR="002A644B" w:rsidRPr="000B5DB1"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0B5DB1" w:rsidRDefault="002A644B" w:rsidP="004845F2">
            <w:pPr>
              <w:pStyle w:val="TAC"/>
              <w:rPr>
                <w:lang w:eastAsia="en-US"/>
              </w:rPr>
            </w:pPr>
            <w:r w:rsidRPr="000B5DB1">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4018DAFF" w:rsidR="002A644B" w:rsidRPr="000B5DB1" w:rsidRDefault="001E0A46" w:rsidP="004845F2">
            <w:pPr>
              <w:pStyle w:val="TAC"/>
              <w:rPr>
                <w:lang w:eastAsia="en-US"/>
              </w:rPr>
            </w:pPr>
            <w:r w:rsidRPr="000B5DB1">
              <w:rPr>
                <w:lang w:eastAsia="en-US"/>
              </w:rPr>
              <w:t>13242</w:t>
            </w:r>
            <w:r w:rsidR="00837857">
              <w:rPr>
                <w:lang w:eastAsia="en-US"/>
              </w:rPr>
              <w:t>1</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14963298" w:rsidR="002A644B" w:rsidRPr="000B5DB1" w:rsidRDefault="001E0A46" w:rsidP="004845F2">
            <w:pPr>
              <w:pStyle w:val="TAC"/>
              <w:rPr>
                <w:lang w:eastAsia="en-US"/>
              </w:rPr>
            </w:pPr>
            <w:r w:rsidRPr="00E864C1">
              <w:rPr>
                <w:lang w:eastAsia="en-US"/>
              </w:rPr>
              <w:t>6688</w:t>
            </w:r>
            <w:r w:rsidR="00837857">
              <w:rPr>
                <w:lang w:eastAsia="en-US"/>
              </w:rPr>
              <w:t>5</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0B5DB1" w:rsidRDefault="002A644B" w:rsidP="004845F2">
            <w:pPr>
              <w:pStyle w:val="TAC"/>
              <w:rPr>
                <w:lang w:eastAsia="en-US"/>
              </w:rPr>
            </w:pPr>
            <w:r w:rsidRPr="000B5DB1">
              <w:rPr>
                <w:lang w:eastAsia="en-US"/>
              </w:rPr>
              <w:t>Low</w:t>
            </w:r>
          </w:p>
        </w:tc>
      </w:tr>
      <w:tr w:rsidR="002A644B" w:rsidRPr="000B5DB1"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0B5DB1" w:rsidRDefault="002A644B" w:rsidP="004845F2">
            <w:pPr>
              <w:pStyle w:val="TAC"/>
              <w:rPr>
                <w:lang w:eastAsia="en-US"/>
              </w:rPr>
            </w:pPr>
            <w:r w:rsidRPr="000B5DB1">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0B5DB1" w:rsidRDefault="002A644B" w:rsidP="004845F2">
            <w:pPr>
              <w:pStyle w:val="TAC"/>
              <w:rPr>
                <w:lang w:eastAsia="en-US"/>
              </w:rPr>
            </w:pPr>
            <w:r w:rsidRPr="000B5DB1">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0B5DB1" w:rsidRDefault="002A644B" w:rsidP="004845F2">
            <w:pPr>
              <w:pStyle w:val="TAC"/>
              <w:rPr>
                <w:lang w:eastAsia="en-US"/>
              </w:rPr>
            </w:pPr>
            <w:r w:rsidRPr="00E864C1">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0B5DB1" w:rsidRDefault="002A644B" w:rsidP="004845F2">
            <w:pPr>
              <w:pStyle w:val="TAC"/>
              <w:rPr>
                <w:lang w:eastAsia="en-US"/>
              </w:rPr>
            </w:pPr>
            <w:r w:rsidRPr="000B5DB1">
              <w:rPr>
                <w:lang w:eastAsia="en-US"/>
              </w:rPr>
              <w:t>Low</w:t>
            </w:r>
          </w:p>
        </w:tc>
      </w:tr>
    </w:tbl>
    <w:p w14:paraId="4BC97288" w14:textId="77777777" w:rsidR="000B605E" w:rsidRDefault="000B605E" w:rsidP="000B605E"/>
    <w:p w14:paraId="0A3BB3B6" w14:textId="77777777" w:rsidR="000B605E" w:rsidRDefault="000B605E" w:rsidP="000B605E">
      <w:pPr>
        <w:rPr>
          <w:lang w:eastAsia="en-JM"/>
        </w:rPr>
      </w:pPr>
      <w:r w:rsidRPr="00FC55AF">
        <w:t>Test frequencies for signalling test are specified in table 8.3.2.3.1-</w:t>
      </w:r>
      <w:r>
        <w:t>2</w:t>
      </w:r>
      <w:r w:rsidRPr="00FC55AF">
        <w:t xml:space="preserve"> </w:t>
      </w:r>
      <w:r>
        <w:t xml:space="preserve">for TDD </w:t>
      </w:r>
      <w:r w:rsidRPr="00FC55AF">
        <w:t>in terms of Low, Mid and High which are referred to the Low Range, Mid Range and High Range in clause 8.1.3.1.</w:t>
      </w:r>
    </w:p>
    <w:p w14:paraId="2F69FA9A" w14:textId="77777777" w:rsidR="000B605E" w:rsidRPr="002B3813" w:rsidRDefault="000B605E" w:rsidP="000B605E">
      <w:pPr>
        <w:pStyle w:val="TH"/>
      </w:pPr>
      <w:r w:rsidRPr="002B3813">
        <w:t>Table 8.3.2.3.1-</w:t>
      </w:r>
      <w:r>
        <w:t>2</w:t>
      </w:r>
      <w:r w:rsidRPr="002B3813">
        <w:t xml:space="preserve">: Test frequencies for NB-IoT </w:t>
      </w:r>
      <w:r>
        <w:t>T</w:t>
      </w:r>
      <w:r w:rsidRPr="002B3813">
        <w:t>DD (</w:t>
      </w:r>
      <w:r>
        <w:t>200</w:t>
      </w:r>
      <w:r w:rsidRPr="002B3813">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2B381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2B3813" w:rsidRDefault="000B605E" w:rsidP="004845F2">
            <w:pPr>
              <w:pStyle w:val="TAH"/>
            </w:pPr>
            <w:r w:rsidRPr="002B3813">
              <w:t>NB-IoT Operating</w:t>
            </w:r>
          </w:p>
          <w:p w14:paraId="45E624F7" w14:textId="77777777" w:rsidR="000B605E" w:rsidRPr="002B3813" w:rsidRDefault="000B605E" w:rsidP="004845F2">
            <w:pPr>
              <w:pStyle w:val="TAH"/>
            </w:pPr>
            <w:r w:rsidRPr="002B381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2B3813" w:rsidRDefault="000B605E" w:rsidP="004845F2">
            <w:pPr>
              <w:pStyle w:val="TAH"/>
            </w:pPr>
            <w:r w:rsidRPr="002B3813">
              <w:t>Bandwidth</w:t>
            </w:r>
          </w:p>
          <w:p w14:paraId="08D8A547" w14:textId="77777777" w:rsidR="000B605E" w:rsidRPr="002B3813" w:rsidRDefault="000B605E" w:rsidP="004845F2">
            <w:pPr>
              <w:pStyle w:val="TAH"/>
            </w:pPr>
            <w:r w:rsidRPr="002B381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2B3813" w:rsidRDefault="000B605E" w:rsidP="004845F2">
            <w:pPr>
              <w:pStyle w:val="TAH"/>
            </w:pPr>
            <w:r w:rsidRPr="002B381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2B3813" w:rsidRDefault="000B605E" w:rsidP="004845F2">
            <w:pPr>
              <w:pStyle w:val="TAH"/>
            </w:pPr>
            <w:r w:rsidRPr="002B381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2B3813" w:rsidRDefault="000B605E" w:rsidP="004845F2">
            <w:pPr>
              <w:pStyle w:val="TAH"/>
            </w:pPr>
            <w:r w:rsidRPr="002B3813">
              <w:t>f3</w:t>
            </w:r>
          </w:p>
        </w:tc>
      </w:tr>
      <w:tr w:rsidR="000B605E" w:rsidRPr="002B381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2B3813" w:rsidRDefault="000B605E" w:rsidP="004845F2">
            <w:pPr>
              <w:pStyle w:val="TAC"/>
            </w:pPr>
            <w:r>
              <w:t>4</w:t>
            </w:r>
            <w:r w:rsidRPr="002B3813">
              <w:t>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2B3813" w:rsidRDefault="000B605E" w:rsidP="004845F2">
            <w:pPr>
              <w:pStyle w:val="TAC"/>
            </w:pPr>
            <w:r w:rsidRPr="002B381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2B3813" w:rsidRDefault="000B605E" w:rsidP="004845F2">
            <w:pPr>
              <w:pStyle w:val="TAC"/>
            </w:pPr>
            <w:r w:rsidRPr="002B381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2B3813" w:rsidRDefault="000B605E" w:rsidP="004845F2">
            <w:pPr>
              <w:pStyle w:val="TAC"/>
            </w:pPr>
            <w:r w:rsidRPr="002B381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2B3813" w:rsidRDefault="000B605E" w:rsidP="004845F2">
            <w:pPr>
              <w:pStyle w:val="TAC"/>
            </w:pPr>
            <w:r w:rsidRPr="002B381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2B3813" w:rsidRDefault="000B605E" w:rsidP="004845F2">
            <w:pPr>
              <w:pStyle w:val="TAC"/>
            </w:pPr>
            <w:r w:rsidRPr="002B381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2B3813" w:rsidRDefault="000B605E" w:rsidP="004845F2">
            <w:pPr>
              <w:pStyle w:val="TAC"/>
            </w:pPr>
            <w:r w:rsidRPr="002B381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2B3813" w:rsidRDefault="000B605E" w:rsidP="004845F2">
            <w:pPr>
              <w:pStyle w:val="TAC"/>
            </w:pPr>
            <w:r w:rsidRPr="002B3813">
              <w:t>Low</w:t>
            </w:r>
          </w:p>
        </w:tc>
      </w:tr>
    </w:tbl>
    <w:p w14:paraId="7E54548B" w14:textId="77777777" w:rsidR="006B64A4" w:rsidRPr="002B3813" w:rsidRDefault="006B64A4" w:rsidP="006B64A4"/>
    <w:p w14:paraId="78CB8F38" w14:textId="77777777" w:rsidR="004A56C7" w:rsidRPr="001C660E" w:rsidRDefault="004A56C7" w:rsidP="004A56C7">
      <w:pPr>
        <w:pStyle w:val="Heading5"/>
      </w:pPr>
      <w:r w:rsidRPr="001C660E">
        <w:t>8.3.2.3.2</w:t>
      </w:r>
      <w:r w:rsidRPr="001C660E">
        <w:tab/>
        <w:t>NB-IoT TDD Mode Test frequencies for signalling test</w:t>
      </w:r>
    </w:p>
    <w:p w14:paraId="34426077" w14:textId="77777777" w:rsidR="004A56C7" w:rsidRPr="001C660E" w:rsidRDefault="004A56C7" w:rsidP="004A56C7">
      <w:r w:rsidRPr="001C660E">
        <w:t>Test frequencies for signalling test are specified in table 8.3.2.3.2-1 in terms of Low, Mid and High which are referred to the Low Range, Mid Range and High Range in clause 8.1.3.1.2</w:t>
      </w:r>
    </w:p>
    <w:p w14:paraId="717B784A" w14:textId="77777777" w:rsidR="004A56C7" w:rsidRPr="001C660E" w:rsidRDefault="004A56C7" w:rsidP="004A56C7">
      <w:pPr>
        <w:pStyle w:val="TH"/>
      </w:pPr>
      <w:r w:rsidRPr="001C660E">
        <w:t xml:space="preserve">Table </w:t>
      </w:r>
      <w:r w:rsidRPr="001C660E">
        <w:rPr>
          <w:bCs/>
        </w:rPr>
        <w:t>8.3.2.3.2</w:t>
      </w:r>
      <w:r w:rsidRPr="001C660E">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1C660E"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1C660E" w:rsidRDefault="004A56C7" w:rsidP="004845F2">
            <w:pPr>
              <w:pStyle w:val="TAH"/>
              <w:rPr>
                <w:lang w:eastAsia="en-US"/>
              </w:rPr>
            </w:pPr>
            <w:r w:rsidRPr="001C660E">
              <w:rPr>
                <w:lang w:eastAsia="en-US"/>
              </w:rPr>
              <w:t>NB-IoT Operating</w:t>
            </w:r>
          </w:p>
          <w:p w14:paraId="4D486D65" w14:textId="77777777" w:rsidR="004A56C7" w:rsidRPr="001C660E" w:rsidRDefault="004A56C7" w:rsidP="004845F2">
            <w:pPr>
              <w:pStyle w:val="TAH"/>
              <w:rPr>
                <w:lang w:eastAsia="en-US"/>
              </w:rPr>
            </w:pPr>
            <w:r w:rsidRPr="001C660E">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1C660E" w:rsidRDefault="004A56C7" w:rsidP="004845F2">
            <w:pPr>
              <w:pStyle w:val="TAH"/>
              <w:rPr>
                <w:lang w:eastAsia="en-US"/>
              </w:rPr>
            </w:pPr>
            <w:r w:rsidRPr="001C660E">
              <w:rPr>
                <w:lang w:eastAsia="en-US"/>
              </w:rPr>
              <w:t>Bandwidth</w:t>
            </w:r>
          </w:p>
          <w:p w14:paraId="15916E01"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1C660E" w:rsidRDefault="004A56C7" w:rsidP="004845F2">
            <w:pPr>
              <w:pStyle w:val="TAH"/>
              <w:rPr>
                <w:lang w:eastAsia="en-US"/>
              </w:rPr>
            </w:pPr>
            <w:r w:rsidRPr="001C660E">
              <w:rPr>
                <w:lang w:eastAsia="en-US"/>
              </w:rPr>
              <w:t>f3</w:t>
            </w:r>
          </w:p>
        </w:tc>
      </w:tr>
      <w:tr w:rsidR="004A56C7" w:rsidRPr="001C660E"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1C660E"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1C660E"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1C660E" w:rsidRDefault="004A56C7" w:rsidP="004845F2">
            <w:pPr>
              <w:pStyle w:val="TAC"/>
              <w:rPr>
                <w:lang w:eastAsia="en-US"/>
              </w:rPr>
            </w:pPr>
            <w:r w:rsidRPr="001C660E">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1C660E" w:rsidRDefault="004A56C7" w:rsidP="004845F2">
            <w:pPr>
              <w:pStyle w:val="TAC"/>
              <w:rPr>
                <w:lang w:eastAsia="en-US"/>
              </w:rPr>
            </w:pPr>
            <w:r w:rsidRPr="001C660E">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1C660E" w:rsidRDefault="004A56C7" w:rsidP="004845F2">
            <w:pPr>
              <w:pStyle w:val="TAC"/>
              <w:rPr>
                <w:lang w:eastAsia="en-US"/>
              </w:rPr>
            </w:pPr>
            <w:r w:rsidRPr="001C660E">
              <w:rPr>
                <w:lang w:eastAsia="en-US"/>
              </w:rPr>
              <w:t>Low</w:t>
            </w:r>
          </w:p>
        </w:tc>
      </w:tr>
      <w:tr w:rsidR="004A56C7" w:rsidRPr="001C660E"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1C660E" w:rsidRDefault="004A56C7" w:rsidP="004845F2">
            <w:pPr>
              <w:pStyle w:val="TAC"/>
              <w:rPr>
                <w:lang w:eastAsia="en-US"/>
              </w:rPr>
            </w:pPr>
            <w:r w:rsidRPr="001C660E">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1C660E" w:rsidRDefault="004A56C7" w:rsidP="004845F2">
            <w:pPr>
              <w:pStyle w:val="TAC"/>
              <w:rPr>
                <w:lang w:eastAsia="en-US"/>
              </w:rPr>
            </w:pPr>
            <w:r w:rsidRPr="001C660E">
              <w:rPr>
                <w:lang w:eastAsia="en-US"/>
              </w:rPr>
              <w:t>Low</w:t>
            </w:r>
          </w:p>
        </w:tc>
      </w:tr>
      <w:tr w:rsidR="004A56C7" w:rsidRPr="001C660E"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1C660E" w:rsidRDefault="004A56C7" w:rsidP="004845F2">
            <w:pPr>
              <w:pStyle w:val="TAC"/>
              <w:rPr>
                <w:lang w:eastAsia="en-US"/>
              </w:rPr>
            </w:pPr>
            <w:r w:rsidRPr="001C660E">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1C660E" w:rsidRDefault="004A56C7" w:rsidP="004845F2">
            <w:pPr>
              <w:pStyle w:val="TAC"/>
              <w:rPr>
                <w:lang w:eastAsia="en-US"/>
              </w:rPr>
            </w:pPr>
            <w:r w:rsidRPr="001C660E">
              <w:rPr>
                <w:lang w:eastAsia="en-US"/>
              </w:rPr>
              <w:t>Low</w:t>
            </w:r>
          </w:p>
        </w:tc>
      </w:tr>
    </w:tbl>
    <w:p w14:paraId="614B8C5A" w14:textId="77777777" w:rsidR="004A56C7" w:rsidRPr="001C660E" w:rsidRDefault="004A56C7" w:rsidP="004A56C7">
      <w:pPr>
        <w:rPr>
          <w:lang w:eastAsia="en-JM"/>
        </w:rPr>
      </w:pPr>
    </w:p>
    <w:p w14:paraId="2A543F6C" w14:textId="77777777" w:rsidR="004A56C7" w:rsidRPr="001C660E" w:rsidRDefault="004A56C7" w:rsidP="004A56C7">
      <w:pPr>
        <w:rPr>
          <w:lang w:eastAsia="en-JM"/>
        </w:rPr>
      </w:pPr>
      <w:r w:rsidRPr="001C660E">
        <w:t>Test frequencies for signalling test of MFBI are specified in Table 8.3.2.3.2-1a for TDD in terms of Low, Mid and High which are referred to as Low Range, Mid Range and High range in clause 8.1.3.1.2.</w:t>
      </w:r>
    </w:p>
    <w:p w14:paraId="7D11ED32" w14:textId="77777777" w:rsidR="004A56C7" w:rsidRPr="001C660E" w:rsidRDefault="004A56C7" w:rsidP="004A56C7">
      <w:pPr>
        <w:pStyle w:val="TH"/>
        <w:rPr>
          <w:lang w:eastAsia="en-JM"/>
        </w:rPr>
      </w:pPr>
      <w:r w:rsidRPr="001C660E">
        <w:rPr>
          <w:lang w:eastAsia="en-JM"/>
        </w:rPr>
        <w:t xml:space="preserve">Table </w:t>
      </w:r>
      <w:r w:rsidRPr="001C660E">
        <w:rPr>
          <w:bCs/>
          <w:lang w:eastAsia="en-JM"/>
        </w:rPr>
        <w:t>8.3.2.3.2</w:t>
      </w:r>
      <w:r w:rsidRPr="001C660E">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1C660E"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1C660E" w:rsidRDefault="004A56C7" w:rsidP="004845F2">
            <w:pPr>
              <w:pStyle w:val="TAH"/>
              <w:rPr>
                <w:lang w:eastAsia="en-US"/>
              </w:rPr>
            </w:pPr>
            <w:r w:rsidRPr="001C660E">
              <w:rPr>
                <w:lang w:eastAsia="en-US"/>
              </w:rPr>
              <w:t>NB-IoT Operating</w:t>
            </w:r>
          </w:p>
          <w:p w14:paraId="3B7E233A" w14:textId="77777777" w:rsidR="004A56C7" w:rsidRPr="001C660E" w:rsidRDefault="004A56C7" w:rsidP="004845F2">
            <w:pPr>
              <w:pStyle w:val="TAH"/>
              <w:rPr>
                <w:lang w:eastAsia="en-US"/>
              </w:rPr>
            </w:pPr>
            <w:r w:rsidRPr="001C660E">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1C660E" w:rsidRDefault="004A56C7" w:rsidP="004845F2">
            <w:pPr>
              <w:pStyle w:val="TAH"/>
              <w:rPr>
                <w:lang w:eastAsia="en-US"/>
              </w:rPr>
            </w:pPr>
            <w:r w:rsidRPr="001C660E">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1C660E" w:rsidRDefault="004A56C7" w:rsidP="004845F2">
            <w:pPr>
              <w:pStyle w:val="TAH"/>
              <w:rPr>
                <w:lang w:eastAsia="en-US"/>
              </w:rPr>
            </w:pPr>
            <w:r w:rsidRPr="001C660E">
              <w:rPr>
                <w:lang w:eastAsia="en-US"/>
              </w:rPr>
              <w:t>Bandwidth</w:t>
            </w:r>
          </w:p>
          <w:p w14:paraId="5985B278"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1C660E" w:rsidRDefault="004A56C7" w:rsidP="004845F2">
            <w:pPr>
              <w:pStyle w:val="TAH"/>
              <w:rPr>
                <w:lang w:eastAsia="en-US"/>
              </w:rPr>
            </w:pPr>
            <w:r w:rsidRPr="001C660E">
              <w:rPr>
                <w:lang w:eastAsia="en-US"/>
              </w:rPr>
              <w:t>f3</w:t>
            </w:r>
          </w:p>
        </w:tc>
      </w:tr>
      <w:tr w:rsidR="004A56C7" w:rsidRPr="001C660E"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1C660E"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1C660E"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1C660E"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1C660E" w:rsidRDefault="004A56C7" w:rsidP="004845F2">
            <w:pPr>
              <w:pStyle w:val="TAC"/>
              <w:rPr>
                <w:lang w:eastAsia="en-US"/>
              </w:rPr>
            </w:pPr>
            <w:r w:rsidRPr="001C660E">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1C660E" w:rsidRDefault="004A56C7" w:rsidP="004845F2">
            <w:pPr>
              <w:pStyle w:val="TAC"/>
              <w:rPr>
                <w:lang w:eastAsia="en-US"/>
              </w:rPr>
            </w:pPr>
            <w:r w:rsidRPr="001C660E">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1C660E" w:rsidRDefault="004A56C7" w:rsidP="004845F2">
            <w:pPr>
              <w:pStyle w:val="TAC"/>
              <w:rPr>
                <w:lang w:eastAsia="en-US"/>
              </w:rPr>
            </w:pPr>
            <w:r w:rsidRPr="001C660E">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1C660E" w:rsidRDefault="004A56C7" w:rsidP="004845F2">
            <w:pPr>
              <w:pStyle w:val="TAC"/>
              <w:rPr>
                <w:lang w:eastAsia="en-US"/>
              </w:rPr>
            </w:pPr>
            <w:r w:rsidRPr="001C660E">
              <w:rPr>
                <w:lang w:eastAsia="en-US"/>
              </w:rPr>
              <w:t>Low</w:t>
            </w:r>
          </w:p>
        </w:tc>
      </w:tr>
    </w:tbl>
    <w:p w14:paraId="62D8C775" w14:textId="77777777" w:rsidR="004A56C7" w:rsidRPr="001C660E" w:rsidRDefault="004A56C7" w:rsidP="004A56C7"/>
    <w:p w14:paraId="043C5DCC" w14:textId="77777777" w:rsidR="00695083" w:rsidRPr="002B3813" w:rsidRDefault="00695083" w:rsidP="00695083">
      <w:pPr>
        <w:pStyle w:val="Heading3"/>
      </w:pPr>
      <w:r w:rsidRPr="002B3813">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r w:rsidRPr="002B3813">
        <w:rPr>
          <w:i/>
        </w:rPr>
        <w:t>intraFreqNeighbouringCellList</w:t>
      </w:r>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q-OffsetCell[</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r w:rsidRPr="002B3813">
              <w:rPr>
                <w:lang w:eastAsia="en-US"/>
              </w:rPr>
              <w:t>Ncell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r w:rsidRPr="002B3813">
              <w:rPr>
                <w:lang w:eastAsia="en-US"/>
              </w:rPr>
              <w:t>Ncell 2</w:t>
            </w:r>
          </w:p>
        </w:tc>
        <w:tc>
          <w:tcPr>
            <w:tcW w:w="1047" w:type="dxa"/>
          </w:tcPr>
          <w:p w14:paraId="47F65E23" w14:textId="77777777" w:rsidR="00695083" w:rsidRPr="002B3813" w:rsidRDefault="00695083" w:rsidP="00EC0CC0">
            <w:pPr>
              <w:pStyle w:val="TAC"/>
              <w:rPr>
                <w:lang w:eastAsia="en-US"/>
              </w:rPr>
            </w:pPr>
            <w:r w:rsidRPr="002B3813">
              <w:rPr>
                <w:lang w:eastAsia="en-US"/>
              </w:rPr>
              <w:t>Ncell 4</w:t>
            </w:r>
          </w:p>
        </w:tc>
        <w:tc>
          <w:tcPr>
            <w:tcW w:w="1047" w:type="dxa"/>
          </w:tcPr>
          <w:p w14:paraId="5186461F" w14:textId="77777777" w:rsidR="00695083" w:rsidRPr="002B3813" w:rsidRDefault="00695083" w:rsidP="00EC0CC0">
            <w:pPr>
              <w:pStyle w:val="TAC"/>
              <w:rPr>
                <w:lang w:eastAsia="en-US"/>
              </w:rPr>
            </w:pPr>
            <w:r w:rsidRPr="002B3813">
              <w:rPr>
                <w:lang w:eastAsia="en-US"/>
              </w:rPr>
              <w:t>Ncell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r w:rsidRPr="002B3813">
              <w:rPr>
                <w:lang w:eastAsia="en-US"/>
              </w:rPr>
              <w:t>Ncell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r w:rsidRPr="002B3813">
              <w:rPr>
                <w:lang w:eastAsia="en-US"/>
              </w:rPr>
              <w:t>Ncell 1</w:t>
            </w:r>
          </w:p>
        </w:tc>
        <w:tc>
          <w:tcPr>
            <w:tcW w:w="1047" w:type="dxa"/>
          </w:tcPr>
          <w:p w14:paraId="1023BBE7" w14:textId="77777777" w:rsidR="00695083" w:rsidRPr="002B3813" w:rsidRDefault="00695083" w:rsidP="00EC0CC0">
            <w:pPr>
              <w:pStyle w:val="TAC"/>
              <w:rPr>
                <w:lang w:eastAsia="en-US"/>
              </w:rPr>
            </w:pPr>
            <w:r w:rsidRPr="002B3813">
              <w:rPr>
                <w:lang w:eastAsia="en-US"/>
              </w:rPr>
              <w:t>Ncell 4</w:t>
            </w:r>
          </w:p>
        </w:tc>
        <w:tc>
          <w:tcPr>
            <w:tcW w:w="1047" w:type="dxa"/>
          </w:tcPr>
          <w:p w14:paraId="45EC4497" w14:textId="77777777" w:rsidR="00695083" w:rsidRPr="002B3813" w:rsidRDefault="00695083" w:rsidP="00EC0CC0">
            <w:pPr>
              <w:pStyle w:val="TAC"/>
              <w:rPr>
                <w:lang w:eastAsia="en-US"/>
              </w:rPr>
            </w:pPr>
            <w:r w:rsidRPr="002B3813">
              <w:rPr>
                <w:lang w:eastAsia="en-US"/>
              </w:rPr>
              <w:t>Ncell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r w:rsidRPr="002B3813">
              <w:rPr>
                <w:lang w:eastAsia="en-US"/>
              </w:rPr>
              <w:t>Ncell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r w:rsidRPr="002B3813">
              <w:rPr>
                <w:lang w:eastAsia="en-US"/>
              </w:rPr>
              <w:t>Ncell 1</w:t>
            </w:r>
          </w:p>
        </w:tc>
        <w:tc>
          <w:tcPr>
            <w:tcW w:w="1047" w:type="dxa"/>
          </w:tcPr>
          <w:p w14:paraId="047A1906" w14:textId="77777777" w:rsidR="00695083" w:rsidRPr="002B3813" w:rsidRDefault="00695083" w:rsidP="00EC0CC0">
            <w:pPr>
              <w:pStyle w:val="TAC"/>
              <w:rPr>
                <w:lang w:eastAsia="en-US"/>
              </w:rPr>
            </w:pPr>
            <w:r w:rsidRPr="002B3813">
              <w:rPr>
                <w:lang w:eastAsia="en-US"/>
              </w:rPr>
              <w:t>Ncell 2</w:t>
            </w:r>
          </w:p>
        </w:tc>
        <w:tc>
          <w:tcPr>
            <w:tcW w:w="1047" w:type="dxa"/>
          </w:tcPr>
          <w:p w14:paraId="5B1EBA58" w14:textId="77777777" w:rsidR="00695083" w:rsidRPr="002B3813" w:rsidRDefault="00695083" w:rsidP="00EC0CC0">
            <w:pPr>
              <w:pStyle w:val="TAC"/>
              <w:rPr>
                <w:lang w:eastAsia="en-US"/>
              </w:rPr>
            </w:pPr>
            <w:r w:rsidRPr="002B3813">
              <w:rPr>
                <w:lang w:eastAsia="en-US"/>
              </w:rPr>
              <w:t>Ncell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r w:rsidRPr="002B3813">
              <w:rPr>
                <w:lang w:eastAsia="en-US"/>
              </w:rPr>
              <w:t>Ncell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r w:rsidRPr="002B3813">
              <w:rPr>
                <w:lang w:eastAsia="en-US"/>
              </w:rPr>
              <w:t>Ncell 1</w:t>
            </w:r>
          </w:p>
        </w:tc>
        <w:tc>
          <w:tcPr>
            <w:tcW w:w="1047" w:type="dxa"/>
          </w:tcPr>
          <w:p w14:paraId="2B96CE3E" w14:textId="77777777" w:rsidR="00695083" w:rsidRPr="002B3813" w:rsidRDefault="00695083" w:rsidP="00EC0CC0">
            <w:pPr>
              <w:pStyle w:val="TAC"/>
              <w:rPr>
                <w:lang w:eastAsia="en-US"/>
              </w:rPr>
            </w:pPr>
            <w:r w:rsidRPr="002B3813">
              <w:rPr>
                <w:lang w:eastAsia="en-US"/>
              </w:rPr>
              <w:t>Ncell 2</w:t>
            </w:r>
          </w:p>
        </w:tc>
        <w:tc>
          <w:tcPr>
            <w:tcW w:w="1047" w:type="dxa"/>
          </w:tcPr>
          <w:p w14:paraId="5372E59B" w14:textId="77777777" w:rsidR="00695083" w:rsidRPr="002B3813" w:rsidRDefault="00695083" w:rsidP="00EC0CC0">
            <w:pPr>
              <w:pStyle w:val="TAC"/>
              <w:rPr>
                <w:lang w:eastAsia="en-US"/>
              </w:rPr>
            </w:pPr>
            <w:r w:rsidRPr="002B3813">
              <w:rPr>
                <w:lang w:eastAsia="en-US"/>
              </w:rPr>
              <w:t>Ncell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r w:rsidRPr="002B3813">
              <w:rPr>
                <w:lang w:eastAsia="en-US"/>
              </w:rPr>
              <w:t>Ncell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r w:rsidRPr="002B3813">
              <w:rPr>
                <w:lang w:eastAsia="en-US"/>
              </w:rPr>
              <w:t>Ncell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r w:rsidRPr="002B3813">
              <w:rPr>
                <w:lang w:eastAsia="en-US"/>
              </w:rPr>
              <w:t>Ncell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r w:rsidRPr="002B3813">
              <w:rPr>
                <w:lang w:eastAsia="en-US"/>
              </w:rPr>
              <w:t>Ncell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r w:rsidRPr="002B3813">
              <w:rPr>
                <w:lang w:eastAsia="en-US"/>
              </w:rPr>
              <w:t>Ncell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r w:rsidRPr="002B3813">
              <w:rPr>
                <w:lang w:eastAsia="en-US"/>
              </w:rPr>
              <w:t>Ncell 51</w:t>
            </w:r>
          </w:p>
        </w:tc>
        <w:tc>
          <w:tcPr>
            <w:tcW w:w="1417" w:type="dxa"/>
          </w:tcPr>
          <w:p w14:paraId="7CB475F2" w14:textId="77777777" w:rsidR="00695083" w:rsidRPr="002B3813" w:rsidRDefault="00695083" w:rsidP="00EC0CC0">
            <w:pPr>
              <w:pStyle w:val="TAC"/>
              <w:rPr>
                <w:lang w:eastAsia="en-US"/>
              </w:rPr>
            </w:pPr>
            <w:r w:rsidRPr="002B3813">
              <w:rPr>
                <w:lang w:eastAsia="en-US"/>
              </w:rPr>
              <w:t>Ncell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r w:rsidRPr="002B3813">
              <w:rPr>
                <w:lang w:eastAsia="en-US"/>
              </w:rPr>
              <w:t>Ncell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r w:rsidRPr="002B3813">
              <w:rPr>
                <w:lang w:eastAsia="en-US"/>
              </w:rPr>
              <w:t>Ncell 50</w:t>
            </w:r>
          </w:p>
        </w:tc>
        <w:tc>
          <w:tcPr>
            <w:tcW w:w="1417" w:type="dxa"/>
          </w:tcPr>
          <w:p w14:paraId="41FA975E" w14:textId="77777777" w:rsidR="00695083" w:rsidRPr="002B3813" w:rsidRDefault="00695083" w:rsidP="00EC0CC0">
            <w:pPr>
              <w:pStyle w:val="TAC"/>
              <w:rPr>
                <w:lang w:eastAsia="en-US"/>
              </w:rPr>
            </w:pPr>
            <w:r w:rsidRPr="002B3813">
              <w:rPr>
                <w:lang w:eastAsia="en-US"/>
              </w:rPr>
              <w:t>Ncell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r w:rsidRPr="002B3813">
              <w:rPr>
                <w:lang w:eastAsia="en-US"/>
              </w:rPr>
              <w:t>Ncell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r w:rsidRPr="002B3813">
              <w:rPr>
                <w:lang w:eastAsia="en-US"/>
              </w:rPr>
              <w:t>Ncell 50</w:t>
            </w:r>
          </w:p>
        </w:tc>
        <w:tc>
          <w:tcPr>
            <w:tcW w:w="1417" w:type="dxa"/>
          </w:tcPr>
          <w:p w14:paraId="1D98BB78" w14:textId="77777777" w:rsidR="00695083" w:rsidRPr="002B3813" w:rsidRDefault="00695083" w:rsidP="00EC0CC0">
            <w:pPr>
              <w:pStyle w:val="TAC"/>
              <w:rPr>
                <w:lang w:eastAsia="en-US"/>
              </w:rPr>
            </w:pPr>
            <w:r w:rsidRPr="002B3813">
              <w:rPr>
                <w:lang w:eastAsia="en-US"/>
              </w:rPr>
              <w:t>Ncell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r w:rsidRPr="002B3813">
              <w:rPr>
                <w:lang w:eastAsia="en-US"/>
              </w:rPr>
              <w:t>Ncell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r w:rsidRPr="002B3813">
              <w:rPr>
                <w:lang w:eastAsia="en-US"/>
              </w:rPr>
              <w:t>Ncell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r w:rsidRPr="002B3813">
        <w:rPr>
          <w:i/>
        </w:rPr>
        <w:t>interFreqCarrierFreqList</w:t>
      </w:r>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r w:rsidRPr="002B3813">
              <w:rPr>
                <w:lang w:eastAsia="en-US"/>
              </w:rPr>
              <w:t>Ncell 1</w:t>
            </w:r>
          </w:p>
          <w:p w14:paraId="55BD238D" w14:textId="77777777" w:rsidR="00695083" w:rsidRPr="002B3813" w:rsidRDefault="00695083" w:rsidP="00EC0CC0">
            <w:pPr>
              <w:pStyle w:val="TAC"/>
              <w:rPr>
                <w:lang w:eastAsia="en-US"/>
              </w:rPr>
            </w:pPr>
            <w:r w:rsidRPr="002B3813">
              <w:rPr>
                <w:lang w:eastAsia="en-US"/>
              </w:rPr>
              <w:t>Ncell 2</w:t>
            </w:r>
          </w:p>
          <w:p w14:paraId="5409AD31" w14:textId="77777777" w:rsidR="00695083" w:rsidRPr="002B3813" w:rsidRDefault="00695083" w:rsidP="00EC0CC0">
            <w:pPr>
              <w:pStyle w:val="TAC"/>
              <w:rPr>
                <w:lang w:eastAsia="en-US"/>
              </w:rPr>
            </w:pPr>
            <w:r w:rsidRPr="002B3813">
              <w:rPr>
                <w:lang w:eastAsia="en-US"/>
              </w:rPr>
              <w:t>Ncell 4</w:t>
            </w:r>
          </w:p>
          <w:p w14:paraId="124609E5" w14:textId="77777777" w:rsidR="00695083" w:rsidRPr="002B3813" w:rsidRDefault="00695083" w:rsidP="00EC0CC0">
            <w:pPr>
              <w:pStyle w:val="TAC"/>
              <w:rPr>
                <w:lang w:eastAsia="en-US"/>
              </w:rPr>
            </w:pPr>
            <w:r w:rsidRPr="002B3813">
              <w:rPr>
                <w:lang w:eastAsia="en-US"/>
              </w:rPr>
              <w:t>Ncell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r w:rsidRPr="002B3813">
              <w:rPr>
                <w:lang w:eastAsia="en-US"/>
              </w:rPr>
              <w:t>Ncell 3</w:t>
            </w:r>
          </w:p>
          <w:p w14:paraId="2074DB97" w14:textId="77777777" w:rsidR="00695083" w:rsidRPr="002B3813" w:rsidRDefault="00695083" w:rsidP="00EC0CC0">
            <w:pPr>
              <w:pStyle w:val="TAC"/>
              <w:rPr>
                <w:lang w:eastAsia="en-US"/>
              </w:rPr>
            </w:pPr>
            <w:r w:rsidRPr="002B3813">
              <w:rPr>
                <w:lang w:eastAsia="en-US"/>
              </w:rPr>
              <w:t>Ncell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r w:rsidRPr="002B3813">
              <w:rPr>
                <w:lang w:eastAsia="en-US"/>
              </w:rPr>
              <w:t>Ncell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r w:rsidRPr="002B3813">
              <w:rPr>
                <w:lang w:eastAsia="en-US"/>
              </w:rPr>
              <w:t>Ncell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dl-CarrierFreq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dl-CarrierFreq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r w:rsidRPr="002B3813">
              <w:rPr>
                <w:lang w:eastAsia="en-US"/>
              </w:rPr>
              <w:t>Ncell 50</w:t>
            </w:r>
          </w:p>
          <w:p w14:paraId="593D9E54" w14:textId="77777777" w:rsidR="00695083" w:rsidRPr="002B3813" w:rsidRDefault="00695083" w:rsidP="00EC0CC0">
            <w:pPr>
              <w:pStyle w:val="TAC"/>
              <w:rPr>
                <w:lang w:eastAsia="en-US"/>
              </w:rPr>
            </w:pPr>
            <w:r w:rsidRPr="002B3813">
              <w:rPr>
                <w:lang w:eastAsia="en-US"/>
              </w:rPr>
              <w:t>Ncell 51</w:t>
            </w:r>
          </w:p>
          <w:p w14:paraId="2BEFD861" w14:textId="77777777" w:rsidR="00695083" w:rsidRPr="002B3813" w:rsidRDefault="00695083" w:rsidP="00EC0CC0">
            <w:pPr>
              <w:pStyle w:val="TAC"/>
              <w:rPr>
                <w:lang w:eastAsia="en-US"/>
              </w:rPr>
            </w:pPr>
            <w:r w:rsidRPr="002B3813">
              <w:rPr>
                <w:lang w:eastAsia="en-US"/>
              </w:rPr>
              <w:t>Ncell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r w:rsidRPr="002B3813">
              <w:rPr>
                <w:lang w:eastAsia="en-US"/>
              </w:rPr>
              <w:t>Ncell 52</w:t>
            </w:r>
          </w:p>
          <w:p w14:paraId="22EA14CC"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r w:rsidRPr="002B3813">
              <w:rPr>
                <w:lang w:eastAsia="en-US"/>
              </w:rPr>
              <w:t>interFreqCarrierFreqList</w:t>
            </w:r>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r w:rsidRPr="002B3813">
              <w:rPr>
                <w:lang w:eastAsia="en-US"/>
              </w:rPr>
              <w:t>Ncell 50</w:t>
            </w:r>
          </w:p>
          <w:p w14:paraId="63741F7F" w14:textId="77777777" w:rsidR="00695083" w:rsidRPr="002B3813" w:rsidRDefault="00695083" w:rsidP="00EC0CC0">
            <w:pPr>
              <w:pStyle w:val="TAC"/>
              <w:rPr>
                <w:lang w:eastAsia="en-US"/>
              </w:rPr>
            </w:pPr>
            <w:r w:rsidRPr="002B3813">
              <w:rPr>
                <w:lang w:eastAsia="en-US"/>
              </w:rPr>
              <w:t>Ncell 51</w:t>
            </w:r>
          </w:p>
          <w:p w14:paraId="78E92C51" w14:textId="77777777" w:rsidR="00695083" w:rsidRPr="002B3813" w:rsidRDefault="00695083" w:rsidP="00EC0CC0">
            <w:pPr>
              <w:pStyle w:val="TAC"/>
              <w:rPr>
                <w:lang w:eastAsia="en-US"/>
              </w:rPr>
            </w:pPr>
            <w:r w:rsidRPr="002B3813">
              <w:rPr>
                <w:lang w:eastAsia="en-US"/>
              </w:rPr>
              <w:t>Ncell 52</w:t>
            </w:r>
          </w:p>
          <w:p w14:paraId="24560FD2" w14:textId="77777777" w:rsidR="00695083" w:rsidRPr="002B3813" w:rsidRDefault="00695083" w:rsidP="00EC0CC0">
            <w:pPr>
              <w:pStyle w:val="TAC"/>
              <w:rPr>
                <w:lang w:eastAsia="en-US"/>
              </w:rPr>
            </w:pPr>
            <w:r w:rsidRPr="002B3813">
              <w:rPr>
                <w:lang w:eastAsia="en-US"/>
              </w:rPr>
              <w:t>Ncell 53</w:t>
            </w:r>
          </w:p>
          <w:p w14:paraId="14A9B073" w14:textId="77777777" w:rsidR="00695083" w:rsidRPr="002B3813" w:rsidRDefault="00695083" w:rsidP="00EC0CC0">
            <w:pPr>
              <w:pStyle w:val="TAC"/>
              <w:rPr>
                <w:lang w:eastAsia="en-US"/>
              </w:rPr>
            </w:pPr>
            <w:r w:rsidRPr="002B3813">
              <w:rPr>
                <w:lang w:eastAsia="en-US"/>
              </w:rPr>
              <w:t>Ncell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55</w:t>
            </w:r>
          </w:p>
          <w:p w14:paraId="4B0489A1"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57</w:t>
            </w:r>
          </w:p>
          <w:p w14:paraId="76D39EF9"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59</w:t>
            </w:r>
          </w:p>
          <w:p w14:paraId="2F86A833"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r w:rsidRPr="002B381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r w:rsidRPr="002B3813">
              <w:rPr>
                <w:lang w:eastAsia="en-US"/>
              </w:rPr>
              <w:t>Ncell 54 is not configured in the test</w:t>
            </w:r>
          </w:p>
        </w:tc>
      </w:tr>
      <w:tr w:rsidR="00695083" w:rsidRPr="002B3813" w14:paraId="6F87F9BD" w14:textId="77777777" w:rsidTr="00EC0CC0">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r w:rsidRPr="002B3813">
              <w:rPr>
                <w:lang w:eastAsia="en-US"/>
              </w:rPr>
              <w:t>Ncell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t>8.3.3.3</w:t>
      </w:r>
      <w:r w:rsidRPr="002B3813">
        <w:tab/>
        <w:t>NB-IoT Cell configurations</w:t>
      </w:r>
    </w:p>
    <w:p w14:paraId="1EE97388" w14:textId="77777777" w:rsidR="00695083" w:rsidRPr="002B3813" w:rsidRDefault="00695083" w:rsidP="00695083">
      <w:r w:rsidRPr="002B3813">
        <w:t>All Ncells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NB-IoT Test case postambles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t>MasterInformationBlock-NB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w:t>
            </w:r>
            <w:r w:rsidRPr="002B3813">
              <w:rPr>
                <w:color w:val="000000"/>
                <w:lang w:eastAsia="en-US"/>
              </w:rPr>
              <w:t xml:space="preserve">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r w:rsidRPr="002B3813">
              <w:rPr>
                <w:lang w:eastAsia="en-US"/>
              </w:rPr>
              <w:t xml:space="preserve">Inband-Same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color w:val="000000"/>
                <w:lang w:eastAsia="en-US"/>
              </w:rPr>
            </w:pPr>
            <w:r w:rsidRPr="002B3813">
              <w:rPr>
                <w:color w:val="000000"/>
                <w:lang w:eastAsia="en-US"/>
              </w:rPr>
              <w:t xml:space="preserve">      eutra-CRS-SequenceInfo-r13</w:t>
            </w:r>
          </w:p>
        </w:tc>
        <w:tc>
          <w:tcPr>
            <w:tcW w:w="2267" w:type="dxa"/>
          </w:tcPr>
          <w:p w14:paraId="1B7D4456" w14:textId="77777777" w:rsidR="004D4B88" w:rsidRPr="002B3813" w:rsidRDefault="004D4B88" w:rsidP="00CA22C2">
            <w:pPr>
              <w:pStyle w:val="TAL"/>
              <w:rPr>
                <w:color w:val="000000"/>
                <w:lang w:eastAsia="en-US"/>
              </w:rPr>
            </w:pPr>
            <w:r w:rsidRPr="002B3813">
              <w:rPr>
                <w:color w:val="000000"/>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r w:rsidRPr="002B3813">
        <w:t>SystemInformation-NB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156"/>
    </w:p>
    <w:sectPr w:rsidR="00151103" w:rsidRPr="002B3813" w:rsidSect="008E2795">
      <w:headerReference w:type="even" r:id="rId16"/>
      <w:headerReference w:type="default" r:id="rId17"/>
      <w:footerReference w:type="even" r:id="rId18"/>
      <w:footerReference w:type="default" r:id="rId19"/>
      <w:footnotePr>
        <w:numRestart w:val="eachSect"/>
      </w:footnotePr>
      <w:pgSz w:w="11907" w:h="16840" w:code="9"/>
      <w:pgMar w:top="1416" w:right="1133" w:bottom="1133" w:left="1133" w:header="850" w:footer="340" w:gutter="0"/>
      <w:pgNumType w:start="6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DCBEA" w14:textId="77777777" w:rsidR="00942FF1" w:rsidRDefault="00942FF1">
      <w:r>
        <w:separator/>
      </w:r>
    </w:p>
  </w:endnote>
  <w:endnote w:type="continuationSeparator" w:id="0">
    <w:p w14:paraId="561554BD" w14:textId="77777777" w:rsidR="00942FF1" w:rsidRDefault="00942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532F"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B2B8A">
      <w:rPr>
        <w:rStyle w:val="PageNumber"/>
      </w:rPr>
      <w:t>872</w:t>
    </w:r>
    <w:r>
      <w:rPr>
        <w:rStyle w:val="PageNumber"/>
      </w:rPr>
      <w:fldChar w:fldCharType="end"/>
    </w:r>
  </w:p>
  <w:p w14:paraId="5EEC17D3" w14:textId="77777777" w:rsidR="0027444E" w:rsidRDefault="0027444E"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A2659" w14:textId="77777777" w:rsidR="00942FF1" w:rsidRDefault="00942FF1">
      <w:r>
        <w:separator/>
      </w:r>
    </w:p>
  </w:footnote>
  <w:footnote w:type="continuationSeparator" w:id="0">
    <w:p w14:paraId="058FD42C" w14:textId="77777777" w:rsidR="00942FF1" w:rsidRDefault="00942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42AA7" w14:textId="77777777" w:rsidR="0027444E" w:rsidRDefault="0027444E" w:rsidP="005166B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2B8A">
      <w:rPr>
        <w:rStyle w:val="PageNumber"/>
      </w:rPr>
      <w:t>872</w:t>
    </w:r>
    <w:r>
      <w:rPr>
        <w:rStyle w:val="PageNumber"/>
      </w:rPr>
      <w:fldChar w:fldCharType="end"/>
    </w:r>
  </w:p>
  <w:p w14:paraId="22F527FB" w14:textId="4B214CA5" w:rsidR="0027444E" w:rsidRPr="00FB7ADD" w:rsidRDefault="0027444E" w:rsidP="009924BE">
    <w:pPr>
      <w:framePr w:wrap="auto" w:vAnchor="text" w:hAnchor="page" w:x="7789" w:y="39"/>
      <w:spacing w:after="0"/>
      <w:rPr>
        <w:rFonts w:ascii="Arial" w:hAnsi="Arial" w:cs="Arial"/>
        <w:b/>
        <w:bCs/>
        <w:noProof/>
        <w:sz w:val="18"/>
        <w:szCs w:val="18"/>
        <w:lang w:val="en-US"/>
      </w:rPr>
    </w:pPr>
    <w:r>
      <w:rPr>
        <w:rFonts w:ascii="Arial" w:hAnsi="Arial" w:cs="Arial"/>
        <w:b/>
        <w:bCs/>
        <w:noProof/>
        <w:sz w:val="18"/>
        <w:szCs w:val="18"/>
        <w:lang w:val="en-US"/>
      </w:rPr>
      <w:t>3GPP TS 36.508 V1</w:t>
    </w:r>
    <w:r w:rsidR="00B87AA7">
      <w:rPr>
        <w:rFonts w:ascii="Arial" w:hAnsi="Arial" w:cs="Arial"/>
        <w:b/>
        <w:bCs/>
        <w:noProof/>
        <w:sz w:val="18"/>
        <w:szCs w:val="18"/>
        <w:lang w:val="en-US"/>
      </w:rPr>
      <w:t>7</w:t>
    </w:r>
    <w:r w:rsidR="00AB2B8A">
      <w:rPr>
        <w:rFonts w:ascii="Arial" w:hAnsi="Arial" w:cs="Arial"/>
        <w:b/>
        <w:bCs/>
        <w:noProof/>
        <w:sz w:val="18"/>
        <w:szCs w:val="18"/>
        <w:lang w:val="en-US"/>
      </w:rPr>
      <w:t>.</w:t>
    </w:r>
    <w:r w:rsidR="005A04B0">
      <w:rPr>
        <w:rFonts w:ascii="Arial" w:hAnsi="Arial" w:cs="Arial"/>
        <w:b/>
        <w:bCs/>
        <w:noProof/>
        <w:sz w:val="18"/>
        <w:szCs w:val="18"/>
        <w:lang w:val="en-US"/>
      </w:rPr>
      <w:t>1</w:t>
    </w:r>
    <w:r w:rsidR="006C3411">
      <w:rPr>
        <w:rFonts w:ascii="Arial" w:hAnsi="Arial" w:cs="Arial"/>
        <w:b/>
        <w:bCs/>
        <w:noProof/>
        <w:sz w:val="18"/>
        <w:szCs w:val="18"/>
        <w:lang w:val="en-US"/>
      </w:rPr>
      <w:t>.0 (20</w:t>
    </w:r>
    <w:r w:rsidR="00001426">
      <w:rPr>
        <w:rFonts w:ascii="Arial" w:hAnsi="Arial" w:cs="Arial"/>
        <w:b/>
        <w:bCs/>
        <w:noProof/>
        <w:sz w:val="18"/>
        <w:szCs w:val="18"/>
        <w:lang w:val="en-US"/>
      </w:rPr>
      <w:t>2</w:t>
    </w:r>
    <w:r w:rsidR="00347755">
      <w:rPr>
        <w:rFonts w:ascii="Arial" w:hAnsi="Arial" w:cs="Arial"/>
        <w:b/>
        <w:bCs/>
        <w:noProof/>
        <w:sz w:val="18"/>
        <w:szCs w:val="18"/>
        <w:lang w:val="en-US"/>
      </w:rPr>
      <w:t>1</w:t>
    </w:r>
    <w:r w:rsidR="006C3411">
      <w:rPr>
        <w:rFonts w:ascii="Arial" w:hAnsi="Arial" w:cs="Arial"/>
        <w:b/>
        <w:bCs/>
        <w:noProof/>
        <w:sz w:val="18"/>
        <w:szCs w:val="18"/>
        <w:lang w:val="en-US"/>
      </w:rPr>
      <w:t>-</w:t>
    </w:r>
    <w:r w:rsidR="005A04B0">
      <w:rPr>
        <w:rFonts w:ascii="Arial" w:hAnsi="Arial" w:cs="Arial"/>
        <w:b/>
        <w:bCs/>
        <w:noProof/>
        <w:sz w:val="18"/>
        <w:szCs w:val="18"/>
        <w:lang w:val="en-US"/>
      </w:rPr>
      <w:t>12</w:t>
    </w:r>
    <w:r>
      <w:rPr>
        <w:rFonts w:ascii="Arial" w:hAnsi="Arial" w:cs="Arial"/>
        <w:b/>
        <w:bCs/>
        <w:noProof/>
        <w:sz w:val="18"/>
        <w:szCs w:val="18"/>
        <w:lang w:val="en-US"/>
      </w:rPr>
      <w:t>)</w:t>
    </w:r>
  </w:p>
  <w:p w14:paraId="320B7D75" w14:textId="140F4024" w:rsidR="0027444E" w:rsidRDefault="0027444E" w:rsidP="00FB7ADD">
    <w:pPr>
      <w:pStyle w:val="Header"/>
    </w:pPr>
    <w:r>
      <w:t>Release 1</w:t>
    </w:r>
    <w:r w:rsidR="00B87AA7">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28"/>
  </w:num>
  <w:num w:numId="6">
    <w:abstractNumId w:val="23"/>
  </w:num>
  <w:num w:numId="7">
    <w:abstractNumId w:val="29"/>
  </w:num>
  <w:num w:numId="8">
    <w:abstractNumId w:val="12"/>
  </w:num>
  <w:num w:numId="9">
    <w:abstractNumId w:val="25"/>
  </w:num>
  <w:num w:numId="10">
    <w:abstractNumId w:val="24"/>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num>
  <w:num w:numId="19">
    <w:abstractNumId w:val="33"/>
  </w:num>
  <w:num w:numId="20">
    <w:abstractNumId w:val="9"/>
  </w:num>
  <w:num w:numId="21">
    <w:abstractNumId w:val="15"/>
  </w:num>
  <w:num w:numId="22">
    <w:abstractNumId w:val="17"/>
  </w:num>
  <w:num w:numId="23">
    <w:abstractNumId w:val="20"/>
  </w:num>
  <w:num w:numId="24">
    <w:abstractNumId w:val="7"/>
  </w:num>
  <w:num w:numId="25">
    <w:abstractNumId w:val="31"/>
  </w:num>
  <w:num w:numId="26">
    <w:abstractNumId w:val="26"/>
  </w:num>
  <w:num w:numId="27">
    <w:abstractNumId w:val="27"/>
  </w:num>
  <w:num w:numId="28">
    <w:abstractNumId w:val="18"/>
  </w:num>
  <w:num w:numId="29">
    <w:abstractNumId w:val="21"/>
  </w:num>
  <w:num w:numId="30">
    <w:abstractNumId w:val="34"/>
  </w:num>
  <w:num w:numId="31">
    <w:abstractNumId w:val="19"/>
  </w:num>
  <w:num w:numId="32">
    <w:abstractNumId w:val="32"/>
  </w:num>
  <w:num w:numId="33">
    <w:abstractNumId w:val="14"/>
  </w:num>
  <w:num w:numId="34">
    <w:abstractNumId w:val="13"/>
  </w:num>
  <w:num w:numId="35">
    <w:abstractNumId w:val="2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6BF6"/>
    <w:rsid w:val="0035700B"/>
    <w:rsid w:val="0035799C"/>
    <w:rsid w:val="00360928"/>
    <w:rsid w:val="003616F3"/>
    <w:rsid w:val="00361BCE"/>
    <w:rsid w:val="003623FB"/>
    <w:rsid w:val="00363CFB"/>
    <w:rsid w:val="0036433F"/>
    <w:rsid w:val="00364A6E"/>
    <w:rsid w:val="0036581A"/>
    <w:rsid w:val="00366408"/>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90B30"/>
    <w:rsid w:val="0049165F"/>
    <w:rsid w:val="00491971"/>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A1F87"/>
    <w:rsid w:val="00DA2F56"/>
    <w:rsid w:val="00DA3781"/>
    <w:rsid w:val="00DA464F"/>
    <w:rsid w:val="00DA4C6B"/>
    <w:rsid w:val="00DA608C"/>
    <w:rsid w:val="00DA6688"/>
    <w:rsid w:val="00DA7246"/>
    <w:rsid w:val="00DA7782"/>
    <w:rsid w:val="00DB0435"/>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4B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A04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04B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04B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5A04B0"/>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5A04B0"/>
    <w:pPr>
      <w:ind w:left="1701" w:hanging="1701"/>
      <w:outlineLvl w:val="4"/>
    </w:pPr>
    <w:rPr>
      <w:sz w:val="22"/>
    </w:rPr>
  </w:style>
  <w:style w:type="paragraph" w:styleId="Heading6">
    <w:name w:val="heading 6"/>
    <w:aliases w:val="T1,Header 6"/>
    <w:basedOn w:val="H6"/>
    <w:next w:val="Normal"/>
    <w:link w:val="Heading6Char"/>
    <w:qFormat/>
    <w:rsid w:val="005A04B0"/>
    <w:pPr>
      <w:outlineLvl w:val="5"/>
    </w:pPr>
  </w:style>
  <w:style w:type="paragraph" w:styleId="Heading7">
    <w:name w:val="heading 7"/>
    <w:basedOn w:val="H6"/>
    <w:next w:val="Normal"/>
    <w:link w:val="Heading7Char"/>
    <w:qFormat/>
    <w:rsid w:val="005A04B0"/>
    <w:pPr>
      <w:outlineLvl w:val="6"/>
    </w:pPr>
  </w:style>
  <w:style w:type="paragraph" w:styleId="Heading8">
    <w:name w:val="heading 8"/>
    <w:basedOn w:val="Heading1"/>
    <w:next w:val="Normal"/>
    <w:link w:val="Heading8Char"/>
    <w:qFormat/>
    <w:rsid w:val="005A04B0"/>
    <w:pPr>
      <w:ind w:left="0" w:firstLine="0"/>
      <w:outlineLvl w:val="7"/>
    </w:pPr>
  </w:style>
  <w:style w:type="paragraph" w:styleId="Heading9">
    <w:name w:val="heading 9"/>
    <w:basedOn w:val="Heading8"/>
    <w:next w:val="Normal"/>
    <w:link w:val="Heading9Char"/>
    <w:qFormat/>
    <w:rsid w:val="005A04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A04B0"/>
    <w:pPr>
      <w:ind w:left="1985" w:hanging="1985"/>
      <w:outlineLvl w:val="9"/>
    </w:pPr>
    <w:rPr>
      <w:sz w:val="20"/>
    </w:rPr>
  </w:style>
  <w:style w:type="character" w:customStyle="1" w:styleId="H6Char">
    <w:name w:val="H6 Char"/>
    <w:link w:val="H6"/>
    <w:rsid w:val="00511FC3"/>
    <w:rPr>
      <w:rFonts w:ascii="Arial" w:eastAsia="Times New Roman" w:hAnsi="Arial"/>
    </w:rPr>
  </w:style>
  <w:style w:type="paragraph" w:customStyle="1" w:styleId="B3">
    <w:name w:val="B3"/>
    <w:basedOn w:val="List3"/>
    <w:link w:val="B3Char"/>
    <w:rsid w:val="005A04B0"/>
  </w:style>
  <w:style w:type="paragraph" w:styleId="List3">
    <w:name w:val="List 3"/>
    <w:basedOn w:val="List2"/>
    <w:rsid w:val="005A04B0"/>
    <w:pPr>
      <w:ind w:left="1135"/>
    </w:pPr>
  </w:style>
  <w:style w:type="paragraph" w:styleId="List2">
    <w:name w:val="List 2"/>
    <w:basedOn w:val="List"/>
    <w:link w:val="List2Char"/>
    <w:rsid w:val="005A04B0"/>
    <w:pPr>
      <w:ind w:left="851"/>
    </w:pPr>
  </w:style>
  <w:style w:type="paragraph" w:styleId="List">
    <w:name w:val="List"/>
    <w:basedOn w:val="Normal"/>
    <w:rsid w:val="005A04B0"/>
    <w:pPr>
      <w:ind w:left="568" w:hanging="284"/>
    </w:pPr>
  </w:style>
  <w:style w:type="paragraph" w:customStyle="1" w:styleId="B4">
    <w:name w:val="B4"/>
    <w:basedOn w:val="List4"/>
    <w:rsid w:val="005A04B0"/>
  </w:style>
  <w:style w:type="paragraph" w:styleId="List4">
    <w:name w:val="List 4"/>
    <w:basedOn w:val="List3"/>
    <w:rsid w:val="005A04B0"/>
    <w:pPr>
      <w:ind w:left="1418"/>
    </w:pPr>
  </w:style>
  <w:style w:type="paragraph" w:customStyle="1" w:styleId="B5">
    <w:name w:val="B5"/>
    <w:basedOn w:val="List5"/>
    <w:rsid w:val="005A04B0"/>
  </w:style>
  <w:style w:type="paragraph" w:styleId="List5">
    <w:name w:val="List 5"/>
    <w:basedOn w:val="List4"/>
    <w:rsid w:val="005A04B0"/>
    <w:pPr>
      <w:ind w:left="1702"/>
    </w:pPr>
  </w:style>
  <w:style w:type="paragraph" w:styleId="Header">
    <w:name w:val="header"/>
    <w:link w:val="HeaderChar"/>
    <w:rsid w:val="005A04B0"/>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5A04B0"/>
    <w:rPr>
      <w:b/>
      <w:position w:val="6"/>
      <w:sz w:val="16"/>
    </w:rPr>
  </w:style>
  <w:style w:type="paragraph" w:styleId="FootnoteText">
    <w:name w:val="footnote text"/>
    <w:basedOn w:val="Normal"/>
    <w:link w:val="FootnoteTextChar"/>
    <w:semiHidden/>
    <w:rsid w:val="005A04B0"/>
    <w:pPr>
      <w:keepLines/>
      <w:spacing w:after="0"/>
      <w:ind w:left="454" w:hanging="454"/>
    </w:pPr>
    <w:rPr>
      <w:sz w:val="16"/>
    </w:rPr>
  </w:style>
  <w:style w:type="paragraph" w:styleId="TOC8">
    <w:name w:val="toc 8"/>
    <w:basedOn w:val="TOC1"/>
    <w:rsid w:val="005A04B0"/>
    <w:pPr>
      <w:spacing w:before="180"/>
      <w:ind w:left="2693" w:hanging="2693"/>
    </w:pPr>
    <w:rPr>
      <w:b/>
    </w:rPr>
  </w:style>
  <w:style w:type="paragraph" w:styleId="TOC1">
    <w:name w:val="toc 1"/>
    <w:rsid w:val="005A04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A04B0"/>
    <w:pPr>
      <w:keepLines/>
      <w:tabs>
        <w:tab w:val="center" w:pos="4536"/>
        <w:tab w:val="right" w:pos="9072"/>
      </w:tabs>
    </w:pPr>
    <w:rPr>
      <w:noProof/>
    </w:rPr>
  </w:style>
  <w:style w:type="character" w:customStyle="1" w:styleId="ZGSM">
    <w:name w:val="ZGSM"/>
    <w:rsid w:val="005A04B0"/>
  </w:style>
  <w:style w:type="paragraph" w:styleId="Index1">
    <w:name w:val="index 1"/>
    <w:basedOn w:val="Normal"/>
    <w:semiHidden/>
    <w:rsid w:val="005A04B0"/>
    <w:pPr>
      <w:keepLines/>
      <w:spacing w:after="0"/>
    </w:pPr>
  </w:style>
  <w:style w:type="paragraph" w:customStyle="1" w:styleId="ZD">
    <w:name w:val="ZD"/>
    <w:rsid w:val="005A04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04B0"/>
    <w:pPr>
      <w:ind w:left="1701" w:hanging="1701"/>
    </w:pPr>
  </w:style>
  <w:style w:type="paragraph" w:styleId="TOC4">
    <w:name w:val="toc 4"/>
    <w:basedOn w:val="TOC3"/>
    <w:rsid w:val="005A04B0"/>
    <w:pPr>
      <w:ind w:left="1418" w:hanging="1418"/>
    </w:pPr>
  </w:style>
  <w:style w:type="paragraph" w:styleId="TOC3">
    <w:name w:val="toc 3"/>
    <w:basedOn w:val="TOC2"/>
    <w:rsid w:val="005A04B0"/>
    <w:pPr>
      <w:ind w:left="1134" w:hanging="1134"/>
    </w:pPr>
  </w:style>
  <w:style w:type="paragraph" w:styleId="TOC2">
    <w:name w:val="toc 2"/>
    <w:basedOn w:val="TOC1"/>
    <w:rsid w:val="005A04B0"/>
    <w:pPr>
      <w:keepNext w:val="0"/>
      <w:spacing w:before="0"/>
      <w:ind w:left="851" w:hanging="851"/>
    </w:pPr>
    <w:rPr>
      <w:sz w:val="20"/>
    </w:rPr>
  </w:style>
  <w:style w:type="paragraph" w:styleId="Index2">
    <w:name w:val="index 2"/>
    <w:basedOn w:val="Index1"/>
    <w:semiHidden/>
    <w:rsid w:val="005A04B0"/>
    <w:pPr>
      <w:ind w:left="284"/>
    </w:pPr>
  </w:style>
  <w:style w:type="paragraph" w:customStyle="1" w:styleId="TT">
    <w:name w:val="TT"/>
    <w:basedOn w:val="Heading1"/>
    <w:next w:val="Normal"/>
    <w:rsid w:val="005A04B0"/>
    <w:pPr>
      <w:outlineLvl w:val="9"/>
    </w:pPr>
  </w:style>
  <w:style w:type="paragraph" w:customStyle="1" w:styleId="B1">
    <w:name w:val="B1"/>
    <w:basedOn w:val="List"/>
    <w:link w:val="B1Char"/>
    <w:rsid w:val="005A04B0"/>
  </w:style>
  <w:style w:type="paragraph" w:styleId="Footer">
    <w:name w:val="footer"/>
    <w:basedOn w:val="Header"/>
    <w:link w:val="FooterChar"/>
    <w:rsid w:val="005A04B0"/>
    <w:pPr>
      <w:jc w:val="center"/>
    </w:pPr>
    <w:rPr>
      <w:i/>
    </w:rPr>
  </w:style>
  <w:style w:type="paragraph" w:customStyle="1" w:styleId="B2">
    <w:name w:val="B2"/>
    <w:basedOn w:val="List2"/>
    <w:link w:val="B2Char"/>
    <w:rsid w:val="005A04B0"/>
  </w:style>
  <w:style w:type="paragraph" w:customStyle="1" w:styleId="NF">
    <w:name w:val="NF"/>
    <w:basedOn w:val="NO"/>
    <w:rsid w:val="005A04B0"/>
    <w:pPr>
      <w:keepNext/>
      <w:spacing w:after="0"/>
    </w:pPr>
    <w:rPr>
      <w:rFonts w:ascii="Arial" w:hAnsi="Arial"/>
      <w:sz w:val="18"/>
    </w:rPr>
  </w:style>
  <w:style w:type="paragraph" w:customStyle="1" w:styleId="NO">
    <w:name w:val="NO"/>
    <w:basedOn w:val="Normal"/>
    <w:link w:val="NOChar"/>
    <w:rsid w:val="005A04B0"/>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5A0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5A04B0"/>
    <w:pPr>
      <w:jc w:val="right"/>
    </w:pPr>
  </w:style>
  <w:style w:type="paragraph" w:customStyle="1" w:styleId="TAL">
    <w:name w:val="TAL"/>
    <w:basedOn w:val="Normal"/>
    <w:link w:val="TAL0"/>
    <w:rsid w:val="005A04B0"/>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5A04B0"/>
    <w:pPr>
      <w:ind w:left="851"/>
    </w:pPr>
  </w:style>
  <w:style w:type="paragraph" w:styleId="ListNumber">
    <w:name w:val="List Number"/>
    <w:basedOn w:val="List"/>
    <w:rsid w:val="005A04B0"/>
  </w:style>
  <w:style w:type="paragraph" w:customStyle="1" w:styleId="TAH">
    <w:name w:val="TAH"/>
    <w:basedOn w:val="TAC"/>
    <w:link w:val="TAHCar"/>
    <w:rsid w:val="005A04B0"/>
    <w:rPr>
      <w:b/>
    </w:rPr>
  </w:style>
  <w:style w:type="paragraph" w:customStyle="1" w:styleId="TAC">
    <w:name w:val="TAC"/>
    <w:basedOn w:val="TAL"/>
    <w:link w:val="TACCar"/>
    <w:rsid w:val="005A04B0"/>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5A04B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A04B0"/>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5A04B0"/>
    <w:pPr>
      <w:spacing w:after="0"/>
    </w:pPr>
  </w:style>
  <w:style w:type="paragraph" w:customStyle="1" w:styleId="NW">
    <w:name w:val="NW"/>
    <w:basedOn w:val="NO"/>
    <w:rsid w:val="005A04B0"/>
    <w:pPr>
      <w:spacing w:after="0"/>
    </w:pPr>
  </w:style>
  <w:style w:type="paragraph" w:customStyle="1" w:styleId="EW">
    <w:name w:val="EW"/>
    <w:basedOn w:val="EX"/>
    <w:rsid w:val="005A04B0"/>
    <w:pPr>
      <w:spacing w:after="0"/>
    </w:pPr>
  </w:style>
  <w:style w:type="paragraph" w:styleId="TOC6">
    <w:name w:val="toc 6"/>
    <w:basedOn w:val="TOC5"/>
    <w:next w:val="Normal"/>
    <w:rsid w:val="005A04B0"/>
    <w:pPr>
      <w:ind w:left="1985" w:hanging="1985"/>
    </w:pPr>
  </w:style>
  <w:style w:type="paragraph" w:styleId="TOC7">
    <w:name w:val="toc 7"/>
    <w:basedOn w:val="TOC6"/>
    <w:next w:val="Normal"/>
    <w:rsid w:val="005A04B0"/>
    <w:pPr>
      <w:ind w:left="2268" w:hanging="2268"/>
    </w:pPr>
  </w:style>
  <w:style w:type="paragraph" w:styleId="ListBullet2">
    <w:name w:val="List Bullet 2"/>
    <w:basedOn w:val="ListBullet"/>
    <w:rsid w:val="005A04B0"/>
    <w:pPr>
      <w:ind w:left="851"/>
    </w:pPr>
  </w:style>
  <w:style w:type="paragraph" w:styleId="ListBullet">
    <w:name w:val="List Bullet"/>
    <w:basedOn w:val="List"/>
    <w:rsid w:val="005A04B0"/>
  </w:style>
  <w:style w:type="paragraph" w:customStyle="1" w:styleId="EditorsNote">
    <w:name w:val="Editor's Note"/>
    <w:aliases w:val="EN"/>
    <w:basedOn w:val="NO"/>
    <w:link w:val="EditorsNoteChar"/>
    <w:rsid w:val="005A04B0"/>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5A04B0"/>
    <w:pPr>
      <w:keepNext/>
      <w:keepLines/>
      <w:spacing w:before="60"/>
      <w:jc w:val="center"/>
    </w:pPr>
    <w:rPr>
      <w:rFonts w:ascii="Arial" w:hAnsi="Arial"/>
      <w:b/>
    </w:rPr>
  </w:style>
  <w:style w:type="character" w:customStyle="1" w:styleId="THChar">
    <w:name w:val="TH Char"/>
    <w:link w:val="TH"/>
    <w:qFormat/>
    <w:rsid w:val="00F20E25"/>
    <w:rPr>
      <w:rFonts w:ascii="Arial" w:eastAsia="Times New Roman" w:hAnsi="Arial"/>
      <w:b/>
    </w:rPr>
  </w:style>
  <w:style w:type="paragraph" w:customStyle="1" w:styleId="ZA">
    <w:name w:val="ZA"/>
    <w:rsid w:val="005A04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04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04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04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04B0"/>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5A04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A04B0"/>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5A04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A04B0"/>
    <w:pPr>
      <w:ind w:left="1135"/>
    </w:pPr>
  </w:style>
  <w:style w:type="paragraph" w:styleId="ListBullet4">
    <w:name w:val="List Bullet 4"/>
    <w:basedOn w:val="ListBullet3"/>
    <w:rsid w:val="005A04B0"/>
    <w:pPr>
      <w:ind w:left="1418"/>
    </w:pPr>
  </w:style>
  <w:style w:type="paragraph" w:styleId="ListBullet5">
    <w:name w:val="List Bullet 5"/>
    <w:basedOn w:val="ListBullet4"/>
    <w:rsid w:val="005A04B0"/>
    <w:pPr>
      <w:ind w:left="1702"/>
    </w:pPr>
  </w:style>
  <w:style w:type="paragraph" w:customStyle="1" w:styleId="ZTD">
    <w:name w:val="ZTD"/>
    <w:basedOn w:val="ZB"/>
    <w:rsid w:val="005A04B0"/>
    <w:pPr>
      <w:framePr w:hRule="auto" w:wrap="notBeside" w:y="852"/>
    </w:pPr>
    <w:rPr>
      <w:i w:val="0"/>
      <w:sz w:val="40"/>
    </w:rPr>
  </w:style>
  <w:style w:type="paragraph" w:customStyle="1" w:styleId="ZV">
    <w:name w:val="ZV"/>
    <w:basedOn w:val="ZU"/>
    <w:rsid w:val="005A04B0"/>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C1B19"/>
    <w:pPr>
      <w:keepNext/>
      <w:keepLines/>
      <w:spacing w:after="0"/>
    </w:pPr>
    <w:rPr>
      <w:rFonts w:ascii="Arial" w:eastAsia="MS Mincho" w:hAnsi="Arial"/>
      <w:sz w:val="18"/>
      <w:lang w:eastAsia="ja-JP"/>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5A04B0"/>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lang w:eastAsia="ja-JP"/>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oleObject" Target="embeddings/Microsoft_Word_97_-_2003_Document.doc"/><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127</TotalTime>
  <Pages>1</Pages>
  <Words>69928</Words>
  <Characters>398596</Characters>
  <Application>Microsoft Office Word</Application>
  <DocSecurity>0</DocSecurity>
  <Lines>3321</Lines>
  <Paragraphs>935</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467589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7974</cp:lastModifiedBy>
  <cp:revision>30</cp:revision>
  <cp:lastPrinted>2008-11-20T16:42:00Z</cp:lastPrinted>
  <dcterms:created xsi:type="dcterms:W3CDTF">2021-04-11T16:58:00Z</dcterms:created>
  <dcterms:modified xsi:type="dcterms:W3CDTF">2021-12-16T18:07:00Z</dcterms:modified>
</cp:coreProperties>
</file>