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w:t>
            </w:r>
            <w:proofErr w:type="spellStart"/>
            <w:r w:rsidRPr="00345037">
              <w:rPr>
                <w:rFonts w:ascii="Arial" w:hAnsi="Arial" w:cs="Arial"/>
                <w:sz w:val="16"/>
                <w:szCs w:val="16"/>
              </w:rPr>
              <w:t>eMTC</w:t>
            </w:r>
            <w:proofErr w:type="spellEnd"/>
            <w:r w:rsidRPr="00345037">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w:t>
            </w:r>
            <w:proofErr w:type="spellStart"/>
            <w:r w:rsidRPr="00594F62">
              <w:rPr>
                <w:rFonts w:ascii="Arial" w:hAnsi="Arial" w:cs="Arial"/>
                <w:sz w:val="16"/>
                <w:szCs w:val="16"/>
              </w:rPr>
              <w:t>eMTC</w:t>
            </w:r>
            <w:proofErr w:type="spellEnd"/>
            <w:r w:rsidRPr="00594F62">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w:t>
            </w:r>
            <w:proofErr w:type="spellStart"/>
            <w:r w:rsidRPr="00960B01">
              <w:rPr>
                <w:rFonts w:ascii="Arial" w:hAnsi="Arial" w:cs="Arial"/>
                <w:sz w:val="16"/>
                <w:szCs w:val="16"/>
              </w:rPr>
              <w:t>eMTC</w:t>
            </w:r>
            <w:proofErr w:type="spellEnd"/>
            <w:r w:rsidRPr="00960B01">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 xml:space="preserve">CR on corrections to </w:t>
            </w:r>
            <w:proofErr w:type="spellStart"/>
            <w:r w:rsidRPr="00303BFD">
              <w:rPr>
                <w:rFonts w:ascii="Arial" w:hAnsi="Arial" w:cs="Arial"/>
                <w:sz w:val="16"/>
                <w:szCs w:val="16"/>
              </w:rPr>
              <w:t>eMTC</w:t>
            </w:r>
            <w:proofErr w:type="spellEnd"/>
            <w:r w:rsidRPr="00303BFD">
              <w:rPr>
                <w:rFonts w:ascii="Arial" w:hAnsi="Arial" w:cs="Arial"/>
                <w:sz w:val="16"/>
                <w:szCs w:val="16"/>
              </w:rPr>
              <w:t xml:space="preserve">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bl>
    <w:p w14:paraId="5AA3D586" w14:textId="77777777" w:rsidR="00743CF9" w:rsidRPr="0048309A" w:rsidRDefault="00743CF9" w:rsidP="00F40716">
      <w:pPr>
        <w:rPr>
          <w:lang w:val="fr-FR"/>
        </w:rPr>
      </w:pPr>
    </w:p>
    <w:sectPr w:rsidR="00743CF9" w:rsidRPr="0048309A" w:rsidSect="00322603">
      <w:headerReference w:type="default" r:id="rId8"/>
      <w:footerReference w:type="default" r:id="rId9"/>
      <w:footnotePr>
        <w:numRestart w:val="eachSect"/>
      </w:footnotePr>
      <w:pgSz w:w="11907" w:h="16840" w:code="9"/>
      <w:pgMar w:top="1416" w:right="1133" w:bottom="1133" w:left="1133" w:header="850" w:footer="340" w:gutter="0"/>
      <w:pgNumType w:start="56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17474E49"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C253F1" w:rsidRPr="00C000C2">
      <w:rPr>
        <w:rFonts w:ascii="Arial" w:hAnsi="Arial"/>
        <w:b/>
        <w:noProof/>
        <w:sz w:val="18"/>
        <w:lang w:eastAsia="en-US"/>
      </w:rPr>
      <w:t>V1</w:t>
    </w:r>
    <w:r w:rsidR="00C253F1">
      <w:rPr>
        <w:rFonts w:ascii="Arial" w:hAnsi="Arial"/>
        <w:b/>
        <w:noProof/>
        <w:sz w:val="18"/>
        <w:lang w:eastAsia="en-US"/>
      </w:rPr>
      <w:t>8</w:t>
    </w:r>
    <w:r w:rsidR="003B313C">
      <w:rPr>
        <w:rFonts w:ascii="Arial" w:hAnsi="Arial"/>
        <w:b/>
        <w:noProof/>
        <w:sz w:val="18"/>
        <w:lang w:eastAsia="en-US"/>
      </w:rPr>
      <w:t>.</w:t>
    </w:r>
    <w:r w:rsidR="00C253F1">
      <w:rPr>
        <w:rFonts w:ascii="Arial" w:hAnsi="Arial"/>
        <w:b/>
        <w:noProof/>
        <w:sz w:val="18"/>
        <w:lang w:eastAsia="en-US"/>
      </w:rPr>
      <w:t>0</w:t>
    </w:r>
    <w:r w:rsidR="00F04595">
      <w:rPr>
        <w:rFonts w:ascii="Arial" w:hAnsi="Arial"/>
        <w:b/>
        <w:noProof/>
        <w:sz w:val="18"/>
        <w:lang w:eastAsia="en-US"/>
      </w:rPr>
      <w:t>.0</w:t>
    </w:r>
    <w:r>
      <w:rPr>
        <w:rFonts w:ascii="Arial" w:hAnsi="Arial"/>
        <w:b/>
        <w:noProof/>
        <w:sz w:val="18"/>
        <w:lang w:eastAsia="en-US"/>
      </w:rPr>
      <w:t xml:space="preserve"> (</w:t>
    </w:r>
    <w:r w:rsidR="00303BFD">
      <w:rPr>
        <w:rFonts w:ascii="Arial" w:hAnsi="Arial"/>
        <w:b/>
        <w:noProof/>
        <w:sz w:val="18"/>
        <w:lang w:eastAsia="en-US"/>
      </w:rPr>
      <w:t>2023</w:t>
    </w:r>
    <w:r>
      <w:rPr>
        <w:rFonts w:ascii="Arial" w:hAnsi="Arial"/>
        <w:b/>
        <w:noProof/>
        <w:sz w:val="18"/>
        <w:lang w:eastAsia="en-US"/>
      </w:rPr>
      <w:t>-</w:t>
    </w:r>
    <w:r w:rsidR="00C253F1">
      <w:rPr>
        <w:rFonts w:ascii="Arial" w:hAnsi="Arial"/>
        <w:b/>
        <w:noProof/>
        <w:sz w:val="18"/>
        <w:lang w:eastAsia="en-US"/>
      </w:rPr>
      <w:t>09</w:t>
    </w:r>
    <w:r w:rsidRPr="00C000C2">
      <w:rPr>
        <w:rFonts w:ascii="Arial" w:hAnsi="Arial"/>
        <w:b/>
        <w:noProof/>
        <w:sz w:val="18"/>
        <w:lang w:eastAsia="en-US"/>
      </w:rPr>
      <w:t>)</w:t>
    </w:r>
  </w:p>
  <w:p w14:paraId="714CA767" w14:textId="151CDFD3" w:rsidR="0005021F" w:rsidRDefault="0005021F" w:rsidP="0028273F">
    <w:pPr>
      <w:pStyle w:val="Header"/>
      <w:tabs>
        <w:tab w:val="center" w:pos="4820"/>
        <w:tab w:val="right" w:pos="9639"/>
      </w:tabs>
    </w:pPr>
    <w:r>
      <w:t xml:space="preserve">Release </w:t>
    </w:r>
    <w:r w:rsidR="00C253F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21</Pages>
  <Words>14837</Words>
  <Characters>84571</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CR1436</cp:lastModifiedBy>
  <cp:revision>47</cp:revision>
  <cp:lastPrinted>2007-03-03T11:31:00Z</cp:lastPrinted>
  <dcterms:created xsi:type="dcterms:W3CDTF">2021-06-21T17:52:00Z</dcterms:created>
  <dcterms:modified xsi:type="dcterms:W3CDTF">2023-09-20T19:52:00Z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