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5072E335" w:rsidR="00C26B3E" w:rsidRDefault="00E10C47" w:rsidP="0083708D">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sidR="00E83ED4">
              <w:t>1</w:t>
            </w:r>
            <w:r w:rsidR="00B34F30">
              <w:t>8</w:t>
            </w:r>
            <w:r>
              <w:t>.</w:t>
            </w:r>
            <w:r w:rsidR="0083708D">
              <w:t>1</w:t>
            </w:r>
            <w:r>
              <w:t>.</w:t>
            </w:r>
            <w:bookmarkEnd w:id="3"/>
            <w:r>
              <w:rPr>
                <w:rFonts w:hint="eastAsia"/>
                <w:lang w:eastAsia="zh-CN"/>
              </w:rPr>
              <w:t>0</w:t>
            </w:r>
            <w:r>
              <w:t xml:space="preserve"> </w:t>
            </w:r>
            <w:r>
              <w:rPr>
                <w:sz w:val="32"/>
              </w:rPr>
              <w:t>(</w:t>
            </w:r>
            <w:bookmarkStart w:id="4" w:name="issueDate"/>
            <w:r>
              <w:rPr>
                <w:sz w:val="32"/>
                <w:lang w:eastAsia="zh-CN"/>
              </w:rPr>
              <w:t>202</w:t>
            </w:r>
            <w:r w:rsidR="00B34F30">
              <w:rPr>
                <w:sz w:val="32"/>
                <w:lang w:eastAsia="zh-CN"/>
              </w:rPr>
              <w:t>3</w:t>
            </w:r>
            <w:r>
              <w:rPr>
                <w:sz w:val="32"/>
              </w:rPr>
              <w:t>-</w:t>
            </w:r>
            <w:bookmarkEnd w:id="4"/>
            <w:r w:rsidR="0083708D">
              <w:rPr>
                <w:sz w:val="32"/>
              </w:rPr>
              <w:t>09</w:t>
            </w:r>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5" w:name="spectype2"/>
            <w:r>
              <w:t>Specification</w:t>
            </w:r>
            <w:bookmarkEnd w:id="5"/>
          </w:p>
          <w:p w14:paraId="1A892444" w14:textId="77777777" w:rsidR="00C26B3E" w:rsidRDefault="00E10C47">
            <w:pPr>
              <w:pStyle w:val="Guidance"/>
            </w:pPr>
            <w:r>
              <w:br/>
            </w:r>
            <w:r>
              <w:br/>
            </w: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6"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6"/>
          <w:p w14:paraId="41540FD5" w14:textId="5D64FF44" w:rsidR="00C26B3E" w:rsidRDefault="00E10C47" w:rsidP="00792B00">
            <w:pPr>
              <w:pStyle w:val="ZT"/>
              <w:framePr w:wrap="auto" w:hAnchor="text" w:yAlign="inline"/>
              <w:rPr>
                <w:i/>
                <w:sz w:val="28"/>
              </w:rPr>
            </w:pPr>
            <w:r>
              <w:t>(</w:t>
            </w:r>
            <w:r>
              <w:rPr>
                <w:rStyle w:val="ZGSM"/>
              </w:rPr>
              <w:t xml:space="preserve">Release </w:t>
            </w:r>
            <w:bookmarkStart w:id="7" w:name="specRelease"/>
            <w:r>
              <w:rPr>
                <w:rStyle w:val="ZGSM"/>
              </w:rPr>
              <w:t>1</w:t>
            </w:r>
            <w:r w:rsidR="00792B00">
              <w:rPr>
                <w:rStyle w:val="ZGSM"/>
              </w:rPr>
              <w:t>8</w:t>
            </w:r>
            <w:bookmarkEnd w:id="7"/>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358AE696" w:rsidR="00C26B3E" w:rsidRDefault="00AB111A">
            <w:pPr>
              <w:rPr>
                <w:i/>
              </w:rPr>
            </w:pPr>
            <w:r>
              <w:object w:dxaOrig="2055" w:dyaOrig="1260" w14:anchorId="69240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3.4pt" o:ole="">
                  <v:imagedata r:id="rId9" o:title=""/>
                </v:shape>
                <o:OLEObject Type="Embed" ProgID="Word.Picture.8" ShapeID="_x0000_i1025" DrawAspect="Content" ObjectID="_1756565909" r:id="rId10"/>
              </w:object>
            </w:r>
          </w:p>
        </w:tc>
        <w:tc>
          <w:tcPr>
            <w:tcW w:w="4458" w:type="dxa"/>
            <w:shd w:val="clear" w:color="auto" w:fill="auto"/>
          </w:tcPr>
          <w:p w14:paraId="273C9B85" w14:textId="77777777" w:rsidR="00C26B3E" w:rsidRDefault="00E10C47">
            <w:pPr>
              <w:jc w:val="right"/>
            </w:pPr>
            <w:bookmarkStart w:id="8"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8"/>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9264"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AC514F" id="直接连接符 2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9"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0"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0"/>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3B9F6F4E" w:rsidR="00C26B3E" w:rsidRDefault="00E10C47">
            <w:pPr>
              <w:pStyle w:val="FP"/>
              <w:jc w:val="center"/>
              <w:rPr>
                <w:noProof/>
                <w:sz w:val="18"/>
              </w:rPr>
            </w:pPr>
            <w:r>
              <w:rPr>
                <w:noProof/>
                <w:sz w:val="18"/>
              </w:rPr>
              <w:t>© 202</w:t>
            </w:r>
            <w:r w:rsidR="00DA724D">
              <w:rPr>
                <w:noProof/>
                <w:sz w:val="18"/>
              </w:rPr>
              <w:t>3</w:t>
            </w:r>
            <w:r>
              <w:rPr>
                <w:noProof/>
                <w:sz w:val="18"/>
              </w:rPr>
              <w:t>, 3GPP Organizational Partners (ARIB, ATIS, CCSA, ETSI, TSDSI, TTA, TTC).</w:t>
            </w:r>
            <w:bookmarkStart w:id="12" w:name="copyrightaddon"/>
            <w:bookmarkEnd w:id="12"/>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1"/>
          </w:p>
          <w:p w14:paraId="76B3D8DB" w14:textId="77777777" w:rsidR="00C26B3E" w:rsidRDefault="00C26B3E"/>
        </w:tc>
      </w:tr>
      <w:bookmarkEnd w:id="9"/>
    </w:tbl>
    <w:p w14:paraId="68DAD716" w14:textId="77777777" w:rsidR="00C26B3E" w:rsidRDefault="00E10C47">
      <w:pPr>
        <w:pStyle w:val="TT"/>
      </w:pPr>
      <w:r>
        <w:br w:type="page"/>
      </w:r>
      <w:bookmarkStart w:id="13" w:name="tableOfContents"/>
      <w:bookmarkEnd w:id="13"/>
      <w:r>
        <w:lastRenderedPageBreak/>
        <w:t>Contents</w:t>
      </w:r>
    </w:p>
    <w:p w14:paraId="30C3BBD6" w14:textId="760579E6" w:rsidR="00B72F44" w:rsidRDefault="00A247D5">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B72F44">
        <w:rPr>
          <w:noProof/>
        </w:rPr>
        <w:t>Foreword</w:t>
      </w:r>
      <w:r w:rsidR="00B72F44">
        <w:rPr>
          <w:noProof/>
        </w:rPr>
        <w:tab/>
      </w:r>
      <w:r w:rsidR="00B72F44">
        <w:rPr>
          <w:noProof/>
        </w:rPr>
        <w:fldChar w:fldCharType="begin" w:fldLock="1"/>
      </w:r>
      <w:r w:rsidR="00B72F44">
        <w:rPr>
          <w:noProof/>
        </w:rPr>
        <w:instrText xml:space="preserve"> PAGEREF _Toc145953025 \h </w:instrText>
      </w:r>
      <w:r w:rsidR="00B72F44">
        <w:rPr>
          <w:noProof/>
        </w:rPr>
      </w:r>
      <w:r w:rsidR="00B72F44">
        <w:rPr>
          <w:noProof/>
        </w:rPr>
        <w:fldChar w:fldCharType="separate"/>
      </w:r>
      <w:r w:rsidR="00B72F44">
        <w:rPr>
          <w:noProof/>
        </w:rPr>
        <w:t>4</w:t>
      </w:r>
      <w:r w:rsidR="00B72F44">
        <w:rPr>
          <w:noProof/>
        </w:rPr>
        <w:fldChar w:fldCharType="end"/>
      </w:r>
    </w:p>
    <w:p w14:paraId="6009BB1C" w14:textId="6DF7BA55" w:rsidR="00B72F44" w:rsidRDefault="00B72F44">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_Toc145953026 \h </w:instrText>
      </w:r>
      <w:r>
        <w:rPr>
          <w:noProof/>
        </w:rPr>
      </w:r>
      <w:r>
        <w:rPr>
          <w:noProof/>
        </w:rPr>
        <w:fldChar w:fldCharType="separate"/>
      </w:r>
      <w:r>
        <w:rPr>
          <w:noProof/>
        </w:rPr>
        <w:t>6</w:t>
      </w:r>
      <w:r>
        <w:rPr>
          <w:noProof/>
        </w:rPr>
        <w:fldChar w:fldCharType="end"/>
      </w:r>
    </w:p>
    <w:p w14:paraId="705C0E1D" w14:textId="1AA14C4E" w:rsidR="00B72F44" w:rsidRDefault="00B72F44">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_Toc145953027 \h </w:instrText>
      </w:r>
      <w:r>
        <w:rPr>
          <w:noProof/>
        </w:rPr>
      </w:r>
      <w:r>
        <w:rPr>
          <w:noProof/>
        </w:rPr>
        <w:fldChar w:fldCharType="separate"/>
      </w:r>
      <w:r>
        <w:rPr>
          <w:noProof/>
        </w:rPr>
        <w:t>6</w:t>
      </w:r>
      <w:r>
        <w:rPr>
          <w:noProof/>
        </w:rPr>
        <w:fldChar w:fldCharType="end"/>
      </w:r>
    </w:p>
    <w:p w14:paraId="169672C9" w14:textId="01BAF038" w:rsidR="00B72F44" w:rsidRDefault="00B72F44">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_Toc145953028 \h </w:instrText>
      </w:r>
      <w:r>
        <w:rPr>
          <w:noProof/>
        </w:rPr>
      </w:r>
      <w:r>
        <w:rPr>
          <w:noProof/>
        </w:rPr>
        <w:fldChar w:fldCharType="separate"/>
      </w:r>
      <w:r>
        <w:rPr>
          <w:noProof/>
        </w:rPr>
        <w:t>7</w:t>
      </w:r>
      <w:r>
        <w:rPr>
          <w:noProof/>
        </w:rPr>
        <w:fldChar w:fldCharType="end"/>
      </w:r>
    </w:p>
    <w:p w14:paraId="24BE536D" w14:textId="24BD99E0" w:rsidR="00B72F44" w:rsidRDefault="00B72F44">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_Toc145953029 \h </w:instrText>
      </w:r>
      <w:r>
        <w:rPr>
          <w:noProof/>
        </w:rPr>
      </w:r>
      <w:r>
        <w:rPr>
          <w:noProof/>
        </w:rPr>
        <w:fldChar w:fldCharType="separate"/>
      </w:r>
      <w:r>
        <w:rPr>
          <w:noProof/>
        </w:rPr>
        <w:t>7</w:t>
      </w:r>
      <w:r>
        <w:rPr>
          <w:noProof/>
        </w:rPr>
        <w:fldChar w:fldCharType="end"/>
      </w:r>
    </w:p>
    <w:p w14:paraId="34933E3C" w14:textId="0D9E09CA" w:rsidR="00B72F44" w:rsidRDefault="00B72F44">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_Toc145953030 \h </w:instrText>
      </w:r>
      <w:r>
        <w:rPr>
          <w:noProof/>
        </w:rPr>
      </w:r>
      <w:r>
        <w:rPr>
          <w:noProof/>
        </w:rPr>
        <w:fldChar w:fldCharType="separate"/>
      </w:r>
      <w:r>
        <w:rPr>
          <w:noProof/>
        </w:rPr>
        <w:t>7</w:t>
      </w:r>
      <w:r>
        <w:rPr>
          <w:noProof/>
        </w:rPr>
        <w:fldChar w:fldCharType="end"/>
      </w:r>
    </w:p>
    <w:p w14:paraId="0FC76223" w14:textId="4F298F3D" w:rsidR="00B72F44" w:rsidRDefault="00B72F44">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_Toc145953031 \h </w:instrText>
      </w:r>
      <w:r>
        <w:rPr>
          <w:noProof/>
        </w:rPr>
      </w:r>
      <w:r>
        <w:rPr>
          <w:noProof/>
        </w:rPr>
        <w:fldChar w:fldCharType="separate"/>
      </w:r>
      <w:r>
        <w:rPr>
          <w:noProof/>
        </w:rPr>
        <w:t>7</w:t>
      </w:r>
      <w:r>
        <w:rPr>
          <w:noProof/>
        </w:rPr>
        <w:fldChar w:fldCharType="end"/>
      </w:r>
    </w:p>
    <w:p w14:paraId="6F0C8020" w14:textId="2528F462" w:rsidR="00B72F44" w:rsidRDefault="00B72F44">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_Toc145953032 \h </w:instrText>
      </w:r>
      <w:r>
        <w:rPr>
          <w:noProof/>
        </w:rPr>
      </w:r>
      <w:r>
        <w:rPr>
          <w:noProof/>
        </w:rPr>
        <w:fldChar w:fldCharType="separate"/>
      </w:r>
      <w:r>
        <w:rPr>
          <w:noProof/>
        </w:rPr>
        <w:t>7</w:t>
      </w:r>
      <w:r>
        <w:rPr>
          <w:noProof/>
        </w:rPr>
        <w:fldChar w:fldCharType="end"/>
      </w:r>
    </w:p>
    <w:p w14:paraId="4D9C3A4B" w14:textId="4568E309" w:rsidR="00B72F44" w:rsidRDefault="00B72F44">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 xml:space="preserve">Services offered by the </w:t>
      </w:r>
      <w:r>
        <w:rPr>
          <w:noProof/>
          <w:lang w:eastAsia="zh-CN"/>
        </w:rPr>
        <w:t>5G PKMF</w:t>
      </w:r>
      <w:r>
        <w:rPr>
          <w:noProof/>
        </w:rPr>
        <w:tab/>
      </w:r>
      <w:r>
        <w:rPr>
          <w:noProof/>
        </w:rPr>
        <w:fldChar w:fldCharType="begin" w:fldLock="1"/>
      </w:r>
      <w:r>
        <w:rPr>
          <w:noProof/>
        </w:rPr>
        <w:instrText xml:space="preserve"> PAGEREF _Toc145953033 \h </w:instrText>
      </w:r>
      <w:r>
        <w:rPr>
          <w:noProof/>
        </w:rPr>
      </w:r>
      <w:r>
        <w:rPr>
          <w:noProof/>
        </w:rPr>
        <w:fldChar w:fldCharType="separate"/>
      </w:r>
      <w:r>
        <w:rPr>
          <w:noProof/>
        </w:rPr>
        <w:t>8</w:t>
      </w:r>
      <w:r>
        <w:rPr>
          <w:noProof/>
        </w:rPr>
        <w:fldChar w:fldCharType="end"/>
      </w:r>
    </w:p>
    <w:p w14:paraId="7D753405" w14:textId="22FEC8DC" w:rsidR="00B72F44" w:rsidRDefault="00B72F44">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_Toc145953034 \h </w:instrText>
      </w:r>
      <w:r>
        <w:rPr>
          <w:noProof/>
        </w:rPr>
      </w:r>
      <w:r>
        <w:rPr>
          <w:noProof/>
        </w:rPr>
        <w:fldChar w:fldCharType="separate"/>
      </w:r>
      <w:r>
        <w:rPr>
          <w:noProof/>
        </w:rPr>
        <w:t>8</w:t>
      </w:r>
      <w:r>
        <w:rPr>
          <w:noProof/>
        </w:rPr>
        <w:fldChar w:fldCharType="end"/>
      </w:r>
    </w:p>
    <w:p w14:paraId="1459AFC9" w14:textId="1EC000EE" w:rsidR="00B72F44" w:rsidRDefault="00B72F44">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Npkmf_PKMFKeyRequest</w:t>
      </w:r>
      <w:r>
        <w:rPr>
          <w:noProof/>
        </w:rPr>
        <w:t xml:space="preserve"> Service</w:t>
      </w:r>
      <w:r>
        <w:rPr>
          <w:noProof/>
        </w:rPr>
        <w:tab/>
      </w:r>
      <w:r>
        <w:rPr>
          <w:noProof/>
        </w:rPr>
        <w:fldChar w:fldCharType="begin" w:fldLock="1"/>
      </w:r>
      <w:r>
        <w:rPr>
          <w:noProof/>
        </w:rPr>
        <w:instrText xml:space="preserve"> PAGEREF _Toc145953035 \h </w:instrText>
      </w:r>
      <w:r>
        <w:rPr>
          <w:noProof/>
        </w:rPr>
      </w:r>
      <w:r>
        <w:rPr>
          <w:noProof/>
        </w:rPr>
        <w:fldChar w:fldCharType="separate"/>
      </w:r>
      <w:r>
        <w:rPr>
          <w:noProof/>
        </w:rPr>
        <w:t>8</w:t>
      </w:r>
      <w:r>
        <w:rPr>
          <w:noProof/>
        </w:rPr>
        <w:fldChar w:fldCharType="end"/>
      </w:r>
    </w:p>
    <w:p w14:paraId="4FB9712F" w14:textId="41D36009" w:rsidR="00B72F44" w:rsidRDefault="00B72F44">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_Toc145953036 \h </w:instrText>
      </w:r>
      <w:r>
        <w:rPr>
          <w:noProof/>
        </w:rPr>
      </w:r>
      <w:r>
        <w:rPr>
          <w:noProof/>
        </w:rPr>
        <w:fldChar w:fldCharType="separate"/>
      </w:r>
      <w:r>
        <w:rPr>
          <w:noProof/>
        </w:rPr>
        <w:t>8</w:t>
      </w:r>
      <w:r>
        <w:rPr>
          <w:noProof/>
        </w:rPr>
        <w:fldChar w:fldCharType="end"/>
      </w:r>
    </w:p>
    <w:p w14:paraId="1837F6A3" w14:textId="6D8BBD65" w:rsidR="00B72F44" w:rsidRDefault="00B72F44">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_Toc145953037 \h </w:instrText>
      </w:r>
      <w:r>
        <w:rPr>
          <w:noProof/>
        </w:rPr>
      </w:r>
      <w:r>
        <w:rPr>
          <w:noProof/>
        </w:rPr>
        <w:fldChar w:fldCharType="separate"/>
      </w:r>
      <w:r>
        <w:rPr>
          <w:noProof/>
        </w:rPr>
        <w:t>8</w:t>
      </w:r>
      <w:r>
        <w:rPr>
          <w:noProof/>
        </w:rPr>
        <w:fldChar w:fldCharType="end"/>
      </w:r>
    </w:p>
    <w:p w14:paraId="35FD8788" w14:textId="0507993B"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_Toc145953038 \h </w:instrText>
      </w:r>
      <w:r>
        <w:rPr>
          <w:noProof/>
        </w:rPr>
      </w:r>
      <w:r>
        <w:rPr>
          <w:noProof/>
        </w:rPr>
        <w:fldChar w:fldCharType="separate"/>
      </w:r>
      <w:r>
        <w:rPr>
          <w:noProof/>
        </w:rPr>
        <w:t>8</w:t>
      </w:r>
      <w:r>
        <w:rPr>
          <w:noProof/>
        </w:rPr>
        <w:fldChar w:fldCharType="end"/>
      </w:r>
    </w:p>
    <w:p w14:paraId="5A454EB6" w14:textId="222E6A3C"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sidRPr="001A0C78">
        <w:rPr>
          <w:bCs/>
          <w:noProof/>
          <w:lang w:eastAsia="zh-CN"/>
        </w:rPr>
        <w:t>ProseKey</w:t>
      </w:r>
      <w:r>
        <w:rPr>
          <w:noProof/>
        </w:rPr>
        <w:tab/>
      </w:r>
      <w:r>
        <w:rPr>
          <w:noProof/>
        </w:rPr>
        <w:fldChar w:fldCharType="begin" w:fldLock="1"/>
      </w:r>
      <w:r>
        <w:rPr>
          <w:noProof/>
        </w:rPr>
        <w:instrText xml:space="preserve"> PAGEREF _Toc145953039 \h </w:instrText>
      </w:r>
      <w:r>
        <w:rPr>
          <w:noProof/>
        </w:rPr>
      </w:r>
      <w:r>
        <w:rPr>
          <w:noProof/>
        </w:rPr>
        <w:fldChar w:fldCharType="separate"/>
      </w:r>
      <w:r>
        <w:rPr>
          <w:noProof/>
        </w:rPr>
        <w:t>8</w:t>
      </w:r>
      <w:r>
        <w:rPr>
          <w:noProof/>
        </w:rPr>
        <w:fldChar w:fldCharType="end"/>
      </w:r>
    </w:p>
    <w:p w14:paraId="2FE981F2" w14:textId="2A35C3D2" w:rsidR="00B72F44" w:rsidRDefault="00B72F44">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_Toc145953040 \h </w:instrText>
      </w:r>
      <w:r>
        <w:rPr>
          <w:noProof/>
        </w:rPr>
      </w:r>
      <w:r>
        <w:rPr>
          <w:noProof/>
        </w:rPr>
        <w:fldChar w:fldCharType="separate"/>
      </w:r>
      <w:r>
        <w:rPr>
          <w:noProof/>
        </w:rPr>
        <w:t>8</w:t>
      </w:r>
      <w:r>
        <w:rPr>
          <w:noProof/>
        </w:rPr>
        <w:fldChar w:fldCharType="end"/>
      </w:r>
    </w:p>
    <w:p w14:paraId="2C2AF4FC" w14:textId="35447ACD" w:rsidR="00B72F44" w:rsidRDefault="00B72F44">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Npkmf_ResolveRemoteUserId</w:t>
      </w:r>
      <w:r>
        <w:rPr>
          <w:noProof/>
        </w:rPr>
        <w:t xml:space="preserve"> Service</w:t>
      </w:r>
      <w:r>
        <w:rPr>
          <w:noProof/>
        </w:rPr>
        <w:tab/>
      </w:r>
      <w:r>
        <w:rPr>
          <w:noProof/>
        </w:rPr>
        <w:fldChar w:fldCharType="begin" w:fldLock="1"/>
      </w:r>
      <w:r>
        <w:rPr>
          <w:noProof/>
        </w:rPr>
        <w:instrText xml:space="preserve"> PAGEREF _Toc145953041 \h </w:instrText>
      </w:r>
      <w:r>
        <w:rPr>
          <w:noProof/>
        </w:rPr>
      </w:r>
      <w:r>
        <w:rPr>
          <w:noProof/>
        </w:rPr>
        <w:fldChar w:fldCharType="separate"/>
      </w:r>
      <w:r>
        <w:rPr>
          <w:noProof/>
        </w:rPr>
        <w:t>9</w:t>
      </w:r>
      <w:r>
        <w:rPr>
          <w:noProof/>
        </w:rPr>
        <w:fldChar w:fldCharType="end"/>
      </w:r>
    </w:p>
    <w:p w14:paraId="070539BF" w14:textId="58869FAC" w:rsidR="00B72F44" w:rsidRDefault="00B72F44">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_Toc145953042 \h </w:instrText>
      </w:r>
      <w:r>
        <w:rPr>
          <w:noProof/>
        </w:rPr>
      </w:r>
      <w:r>
        <w:rPr>
          <w:noProof/>
        </w:rPr>
        <w:fldChar w:fldCharType="separate"/>
      </w:r>
      <w:r>
        <w:rPr>
          <w:noProof/>
        </w:rPr>
        <w:t>9</w:t>
      </w:r>
      <w:r>
        <w:rPr>
          <w:noProof/>
        </w:rPr>
        <w:fldChar w:fldCharType="end"/>
      </w:r>
    </w:p>
    <w:p w14:paraId="6E8511D3" w14:textId="0D4D72ED" w:rsidR="00B72F44" w:rsidRDefault="00B72F44">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_Toc145953043 \h </w:instrText>
      </w:r>
      <w:r>
        <w:rPr>
          <w:noProof/>
        </w:rPr>
      </w:r>
      <w:r>
        <w:rPr>
          <w:noProof/>
        </w:rPr>
        <w:fldChar w:fldCharType="separate"/>
      </w:r>
      <w:r>
        <w:rPr>
          <w:noProof/>
        </w:rPr>
        <w:t>10</w:t>
      </w:r>
      <w:r>
        <w:rPr>
          <w:noProof/>
        </w:rPr>
        <w:fldChar w:fldCharType="end"/>
      </w:r>
    </w:p>
    <w:p w14:paraId="0209C9C3" w14:textId="7A8A39B0"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_Toc145953044 \h </w:instrText>
      </w:r>
      <w:r>
        <w:rPr>
          <w:noProof/>
        </w:rPr>
      </w:r>
      <w:r>
        <w:rPr>
          <w:noProof/>
        </w:rPr>
        <w:fldChar w:fldCharType="separate"/>
      </w:r>
      <w:r>
        <w:rPr>
          <w:noProof/>
        </w:rPr>
        <w:t>10</w:t>
      </w:r>
      <w:r>
        <w:rPr>
          <w:noProof/>
        </w:rPr>
        <w:fldChar w:fldCharType="end"/>
      </w:r>
    </w:p>
    <w:p w14:paraId="4C8DE5ED" w14:textId="0E780B4F"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Retrieve</w:t>
      </w:r>
      <w:r>
        <w:rPr>
          <w:noProof/>
        </w:rPr>
        <w:tab/>
      </w:r>
      <w:r>
        <w:rPr>
          <w:noProof/>
        </w:rPr>
        <w:fldChar w:fldCharType="begin" w:fldLock="1"/>
      </w:r>
      <w:r>
        <w:rPr>
          <w:noProof/>
        </w:rPr>
        <w:instrText xml:space="preserve"> PAGEREF _Toc145953045 \h </w:instrText>
      </w:r>
      <w:r>
        <w:rPr>
          <w:noProof/>
        </w:rPr>
      </w:r>
      <w:r>
        <w:rPr>
          <w:noProof/>
        </w:rPr>
        <w:fldChar w:fldCharType="separate"/>
      </w:r>
      <w:r>
        <w:rPr>
          <w:noProof/>
        </w:rPr>
        <w:t>10</w:t>
      </w:r>
      <w:r>
        <w:rPr>
          <w:noProof/>
        </w:rPr>
        <w:fldChar w:fldCharType="end"/>
      </w:r>
    </w:p>
    <w:p w14:paraId="7ABA95C1" w14:textId="5DE3B44F" w:rsidR="00B72F44" w:rsidRDefault="00B72F44">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_Toc145953046 \h </w:instrText>
      </w:r>
      <w:r>
        <w:rPr>
          <w:noProof/>
        </w:rPr>
      </w:r>
      <w:r>
        <w:rPr>
          <w:noProof/>
        </w:rPr>
        <w:fldChar w:fldCharType="separate"/>
      </w:r>
      <w:r>
        <w:rPr>
          <w:noProof/>
        </w:rPr>
        <w:t>10</w:t>
      </w:r>
      <w:r>
        <w:rPr>
          <w:noProof/>
        </w:rPr>
        <w:fldChar w:fldCharType="end"/>
      </w:r>
    </w:p>
    <w:p w14:paraId="63100A18" w14:textId="25A104AA" w:rsidR="00B72F44" w:rsidRDefault="00B72F44">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_Toc145953047 \h </w:instrText>
      </w:r>
      <w:r>
        <w:rPr>
          <w:noProof/>
        </w:rPr>
      </w:r>
      <w:r>
        <w:rPr>
          <w:noProof/>
        </w:rPr>
        <w:fldChar w:fldCharType="separate"/>
      </w:r>
      <w:r>
        <w:rPr>
          <w:noProof/>
        </w:rPr>
        <w:t>10</w:t>
      </w:r>
      <w:r>
        <w:rPr>
          <w:noProof/>
        </w:rPr>
        <w:fldChar w:fldCharType="end"/>
      </w:r>
    </w:p>
    <w:p w14:paraId="796013A8" w14:textId="3A58470D" w:rsidR="00B72F44" w:rsidRDefault="00B72F44">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Npkmf_PKMFKeyRequest</w:t>
      </w:r>
      <w:r>
        <w:rPr>
          <w:noProof/>
        </w:rPr>
        <w:t xml:space="preserve"> Service API</w:t>
      </w:r>
      <w:r>
        <w:rPr>
          <w:noProof/>
        </w:rPr>
        <w:tab/>
      </w:r>
      <w:r>
        <w:rPr>
          <w:noProof/>
        </w:rPr>
        <w:fldChar w:fldCharType="begin" w:fldLock="1"/>
      </w:r>
      <w:r>
        <w:rPr>
          <w:noProof/>
        </w:rPr>
        <w:instrText xml:space="preserve"> PAGEREF _Toc145953048 \h </w:instrText>
      </w:r>
      <w:r>
        <w:rPr>
          <w:noProof/>
        </w:rPr>
      </w:r>
      <w:r>
        <w:rPr>
          <w:noProof/>
        </w:rPr>
        <w:fldChar w:fldCharType="separate"/>
      </w:r>
      <w:r>
        <w:rPr>
          <w:noProof/>
        </w:rPr>
        <w:t>10</w:t>
      </w:r>
      <w:r>
        <w:rPr>
          <w:noProof/>
        </w:rPr>
        <w:fldChar w:fldCharType="end"/>
      </w:r>
    </w:p>
    <w:p w14:paraId="75DF052C" w14:textId="79302634" w:rsidR="00B72F44" w:rsidRDefault="00B72F44">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_Toc145953049 \h </w:instrText>
      </w:r>
      <w:r>
        <w:rPr>
          <w:noProof/>
        </w:rPr>
      </w:r>
      <w:r>
        <w:rPr>
          <w:noProof/>
        </w:rPr>
        <w:fldChar w:fldCharType="separate"/>
      </w:r>
      <w:r>
        <w:rPr>
          <w:noProof/>
        </w:rPr>
        <w:t>10</w:t>
      </w:r>
      <w:r>
        <w:rPr>
          <w:noProof/>
        </w:rPr>
        <w:fldChar w:fldCharType="end"/>
      </w:r>
    </w:p>
    <w:p w14:paraId="07D64D9E" w14:textId="7698E1DF" w:rsidR="00B72F44" w:rsidRDefault="00B72F44">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_Toc145953050 \h </w:instrText>
      </w:r>
      <w:r>
        <w:rPr>
          <w:noProof/>
        </w:rPr>
      </w:r>
      <w:r>
        <w:rPr>
          <w:noProof/>
        </w:rPr>
        <w:fldChar w:fldCharType="separate"/>
      </w:r>
      <w:r>
        <w:rPr>
          <w:noProof/>
        </w:rPr>
        <w:t>11</w:t>
      </w:r>
      <w:r>
        <w:rPr>
          <w:noProof/>
        </w:rPr>
        <w:fldChar w:fldCharType="end"/>
      </w:r>
    </w:p>
    <w:p w14:paraId="436C57C7" w14:textId="476EA44B"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_Toc145953051 \h </w:instrText>
      </w:r>
      <w:r>
        <w:rPr>
          <w:noProof/>
        </w:rPr>
      </w:r>
      <w:r>
        <w:rPr>
          <w:noProof/>
        </w:rPr>
        <w:fldChar w:fldCharType="separate"/>
      </w:r>
      <w:r>
        <w:rPr>
          <w:noProof/>
        </w:rPr>
        <w:t>11</w:t>
      </w:r>
      <w:r>
        <w:rPr>
          <w:noProof/>
        </w:rPr>
        <w:fldChar w:fldCharType="end"/>
      </w:r>
    </w:p>
    <w:p w14:paraId="2E703BAB" w14:textId="0F25C900"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_Toc145953052 \h </w:instrText>
      </w:r>
      <w:r>
        <w:rPr>
          <w:noProof/>
        </w:rPr>
      </w:r>
      <w:r>
        <w:rPr>
          <w:noProof/>
        </w:rPr>
        <w:fldChar w:fldCharType="separate"/>
      </w:r>
      <w:r>
        <w:rPr>
          <w:noProof/>
        </w:rPr>
        <w:t>11</w:t>
      </w:r>
      <w:r>
        <w:rPr>
          <w:noProof/>
        </w:rPr>
        <w:fldChar w:fldCharType="end"/>
      </w:r>
    </w:p>
    <w:p w14:paraId="22ADE8D0" w14:textId="6FEEE2D7" w:rsidR="00B72F44" w:rsidRDefault="00B72F44">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_Toc145953053 \h </w:instrText>
      </w:r>
      <w:r>
        <w:rPr>
          <w:noProof/>
        </w:rPr>
      </w:r>
      <w:r>
        <w:rPr>
          <w:noProof/>
        </w:rPr>
        <w:fldChar w:fldCharType="separate"/>
      </w:r>
      <w:r>
        <w:rPr>
          <w:noProof/>
        </w:rPr>
        <w:t>11</w:t>
      </w:r>
      <w:r>
        <w:rPr>
          <w:noProof/>
        </w:rPr>
        <w:fldChar w:fldCharType="end"/>
      </w:r>
    </w:p>
    <w:p w14:paraId="04C9374D" w14:textId="66F7CF92" w:rsidR="00B72F44" w:rsidRDefault="00B72F44">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_Toc145953054 \h </w:instrText>
      </w:r>
      <w:r>
        <w:rPr>
          <w:noProof/>
        </w:rPr>
      </w:r>
      <w:r>
        <w:rPr>
          <w:noProof/>
        </w:rPr>
        <w:fldChar w:fldCharType="separate"/>
      </w:r>
      <w:r>
        <w:rPr>
          <w:noProof/>
        </w:rPr>
        <w:t>11</w:t>
      </w:r>
      <w:r>
        <w:rPr>
          <w:noProof/>
        </w:rPr>
        <w:fldChar w:fldCharType="end"/>
      </w:r>
    </w:p>
    <w:p w14:paraId="365B403E" w14:textId="1572E192"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_Toc145953055 \h </w:instrText>
      </w:r>
      <w:r>
        <w:rPr>
          <w:noProof/>
        </w:rPr>
      </w:r>
      <w:r>
        <w:rPr>
          <w:noProof/>
        </w:rPr>
        <w:fldChar w:fldCharType="separate"/>
      </w:r>
      <w:r>
        <w:rPr>
          <w:noProof/>
        </w:rPr>
        <w:t>11</w:t>
      </w:r>
      <w:r>
        <w:rPr>
          <w:noProof/>
        </w:rPr>
        <w:fldChar w:fldCharType="end"/>
      </w:r>
    </w:p>
    <w:p w14:paraId="65BC57FF" w14:textId="2C421EB3" w:rsidR="00B72F44" w:rsidRDefault="00B72F44">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_Toc145953056 \h </w:instrText>
      </w:r>
      <w:r>
        <w:rPr>
          <w:noProof/>
        </w:rPr>
      </w:r>
      <w:r>
        <w:rPr>
          <w:noProof/>
        </w:rPr>
        <w:fldChar w:fldCharType="separate"/>
      </w:r>
      <w:r>
        <w:rPr>
          <w:noProof/>
        </w:rPr>
        <w:t>11</w:t>
      </w:r>
      <w:r>
        <w:rPr>
          <w:noProof/>
        </w:rPr>
        <w:fldChar w:fldCharType="end"/>
      </w:r>
    </w:p>
    <w:p w14:paraId="0588CACD" w14:textId="4C85AF91"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_Toc145953057 \h </w:instrText>
      </w:r>
      <w:r>
        <w:rPr>
          <w:noProof/>
        </w:rPr>
      </w:r>
      <w:r>
        <w:rPr>
          <w:noProof/>
        </w:rPr>
        <w:fldChar w:fldCharType="separate"/>
      </w:r>
      <w:r>
        <w:rPr>
          <w:noProof/>
        </w:rPr>
        <w:t>11</w:t>
      </w:r>
      <w:r>
        <w:rPr>
          <w:noProof/>
        </w:rPr>
        <w:fldChar w:fldCharType="end"/>
      </w:r>
    </w:p>
    <w:p w14:paraId="6BD8C2EE" w14:textId="32781FF0"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ProSe Keys Collection</w:t>
      </w:r>
      <w:r>
        <w:rPr>
          <w:noProof/>
        </w:rPr>
        <w:tab/>
      </w:r>
      <w:r>
        <w:rPr>
          <w:noProof/>
        </w:rPr>
        <w:fldChar w:fldCharType="begin" w:fldLock="1"/>
      </w:r>
      <w:r>
        <w:rPr>
          <w:noProof/>
        </w:rPr>
        <w:instrText xml:space="preserve"> PAGEREF _Toc145953058 \h </w:instrText>
      </w:r>
      <w:r>
        <w:rPr>
          <w:noProof/>
        </w:rPr>
      </w:r>
      <w:r>
        <w:rPr>
          <w:noProof/>
        </w:rPr>
        <w:fldChar w:fldCharType="separate"/>
      </w:r>
      <w:r>
        <w:rPr>
          <w:noProof/>
        </w:rPr>
        <w:t>12</w:t>
      </w:r>
      <w:r>
        <w:rPr>
          <w:noProof/>
        </w:rPr>
        <w:fldChar w:fldCharType="end"/>
      </w:r>
    </w:p>
    <w:p w14:paraId="75BB27F5" w14:textId="45C5CE70" w:rsidR="00B72F44" w:rsidRDefault="00B72F44">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_Toc145953059 \h </w:instrText>
      </w:r>
      <w:r>
        <w:rPr>
          <w:noProof/>
        </w:rPr>
      </w:r>
      <w:r>
        <w:rPr>
          <w:noProof/>
        </w:rPr>
        <w:fldChar w:fldCharType="separate"/>
      </w:r>
      <w:r>
        <w:rPr>
          <w:noProof/>
        </w:rPr>
        <w:t>12</w:t>
      </w:r>
      <w:r>
        <w:rPr>
          <w:noProof/>
        </w:rPr>
        <w:fldChar w:fldCharType="end"/>
      </w:r>
    </w:p>
    <w:p w14:paraId="27F8D9D1" w14:textId="26ADC622" w:rsidR="00B72F44" w:rsidRDefault="00B72F44">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_Toc145953060 \h </w:instrText>
      </w:r>
      <w:r>
        <w:rPr>
          <w:noProof/>
        </w:rPr>
      </w:r>
      <w:r>
        <w:rPr>
          <w:noProof/>
        </w:rPr>
        <w:fldChar w:fldCharType="separate"/>
      </w:r>
      <w:r>
        <w:rPr>
          <w:noProof/>
        </w:rPr>
        <w:t>12</w:t>
      </w:r>
      <w:r>
        <w:rPr>
          <w:noProof/>
        </w:rPr>
        <w:fldChar w:fldCharType="end"/>
      </w:r>
    </w:p>
    <w:p w14:paraId="10C8EB7D" w14:textId="4CE4089C" w:rsidR="00B72F44" w:rsidRDefault="00B72F44">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_Toc145953061 \h </w:instrText>
      </w:r>
      <w:r>
        <w:rPr>
          <w:noProof/>
        </w:rPr>
      </w:r>
      <w:r>
        <w:rPr>
          <w:noProof/>
        </w:rPr>
        <w:fldChar w:fldCharType="separate"/>
      </w:r>
      <w:r>
        <w:rPr>
          <w:noProof/>
        </w:rPr>
        <w:t>12</w:t>
      </w:r>
      <w:r>
        <w:rPr>
          <w:noProof/>
        </w:rPr>
        <w:fldChar w:fldCharType="end"/>
      </w:r>
    </w:p>
    <w:p w14:paraId="06FED59B" w14:textId="3E50FAFB" w:rsidR="00B72F44" w:rsidRDefault="00B72F44">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_Toc145953062 \h </w:instrText>
      </w:r>
      <w:r>
        <w:rPr>
          <w:noProof/>
        </w:rPr>
      </w:r>
      <w:r>
        <w:rPr>
          <w:noProof/>
        </w:rPr>
        <w:fldChar w:fldCharType="separate"/>
      </w:r>
      <w:r>
        <w:rPr>
          <w:noProof/>
        </w:rPr>
        <w:t>13</w:t>
      </w:r>
      <w:r>
        <w:rPr>
          <w:noProof/>
        </w:rPr>
        <w:fldChar w:fldCharType="end"/>
      </w:r>
    </w:p>
    <w:p w14:paraId="795561D0" w14:textId="18114ACA" w:rsidR="00B72F44" w:rsidRDefault="00B72F44">
      <w:pPr>
        <w:pStyle w:val="TOC6"/>
        <w:rPr>
          <w:rFonts w:asciiTheme="minorHAnsi" w:eastAsiaTheme="minorEastAsia" w:hAnsiTheme="minorHAnsi" w:cstheme="minorBidi"/>
          <w:noProof/>
          <w:kern w:val="2"/>
          <w:sz w:val="22"/>
          <w:szCs w:val="22"/>
          <w:lang w:eastAsia="en-GB"/>
          <w14:ligatures w14:val="standardContextual"/>
        </w:rPr>
      </w:pPr>
      <w:r>
        <w:rPr>
          <w:noProof/>
        </w:rPr>
        <w:t>6.1.3.2.4.1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_Toc145953063 \h </w:instrText>
      </w:r>
      <w:r>
        <w:rPr>
          <w:noProof/>
        </w:rPr>
      </w:r>
      <w:r>
        <w:rPr>
          <w:noProof/>
        </w:rPr>
        <w:fldChar w:fldCharType="separate"/>
      </w:r>
      <w:r>
        <w:rPr>
          <w:noProof/>
        </w:rPr>
        <w:t>13</w:t>
      </w:r>
      <w:r>
        <w:rPr>
          <w:noProof/>
        </w:rPr>
        <w:fldChar w:fldCharType="end"/>
      </w:r>
    </w:p>
    <w:p w14:paraId="5B9665D7" w14:textId="13A35D94" w:rsidR="00B72F44" w:rsidRDefault="00B72F44">
      <w:pPr>
        <w:pStyle w:val="TOC6"/>
        <w:rPr>
          <w:rFonts w:asciiTheme="minorHAnsi" w:eastAsiaTheme="minorEastAsia" w:hAnsiTheme="minorHAnsi" w:cstheme="minorBidi"/>
          <w:noProof/>
          <w:kern w:val="2"/>
          <w:sz w:val="22"/>
          <w:szCs w:val="22"/>
          <w:lang w:eastAsia="en-GB"/>
          <w14:ligatures w14:val="standardContextual"/>
        </w:rPr>
      </w:pPr>
      <w:r>
        <w:rPr>
          <w:noProof/>
        </w:rPr>
        <w:t>6.1.3.2.4.2</w:t>
      </w:r>
      <w:r>
        <w:rPr>
          <w:rFonts w:asciiTheme="minorHAnsi" w:eastAsiaTheme="minorEastAsia" w:hAnsiTheme="minorHAnsi" w:cstheme="minorBidi"/>
          <w:noProof/>
          <w:kern w:val="2"/>
          <w:sz w:val="22"/>
          <w:szCs w:val="22"/>
          <w:lang w:eastAsia="en-GB"/>
          <w14:ligatures w14:val="standardContextual"/>
        </w:rPr>
        <w:tab/>
      </w:r>
      <w:r>
        <w:rPr>
          <w:noProof/>
        </w:rPr>
        <w:t>Operation: request</w:t>
      </w:r>
      <w:r>
        <w:rPr>
          <w:noProof/>
        </w:rPr>
        <w:tab/>
      </w:r>
      <w:r>
        <w:rPr>
          <w:noProof/>
        </w:rPr>
        <w:fldChar w:fldCharType="begin" w:fldLock="1"/>
      </w:r>
      <w:r>
        <w:rPr>
          <w:noProof/>
        </w:rPr>
        <w:instrText xml:space="preserve"> PAGEREF _Toc145953064 \h </w:instrText>
      </w:r>
      <w:r>
        <w:rPr>
          <w:noProof/>
        </w:rPr>
      </w:r>
      <w:r>
        <w:rPr>
          <w:noProof/>
        </w:rPr>
        <w:fldChar w:fldCharType="separate"/>
      </w:r>
      <w:r>
        <w:rPr>
          <w:noProof/>
        </w:rPr>
        <w:t>13</w:t>
      </w:r>
      <w:r>
        <w:rPr>
          <w:noProof/>
        </w:rPr>
        <w:fldChar w:fldCharType="end"/>
      </w:r>
    </w:p>
    <w:p w14:paraId="33CDDDEB" w14:textId="550D6E6F" w:rsidR="00B72F44" w:rsidRDefault="00B72F44">
      <w:pPr>
        <w:pStyle w:val="TOC7"/>
        <w:rPr>
          <w:rFonts w:asciiTheme="minorHAnsi" w:eastAsiaTheme="minorEastAsia" w:hAnsiTheme="minorHAnsi" w:cstheme="minorBidi"/>
          <w:noProof/>
          <w:kern w:val="2"/>
          <w:sz w:val="22"/>
          <w:szCs w:val="22"/>
          <w:lang w:eastAsia="en-GB"/>
          <w14:ligatures w14:val="standardContextual"/>
        </w:rPr>
      </w:pPr>
      <w:r>
        <w:rPr>
          <w:noProof/>
        </w:rPr>
        <w:t>6.1.3.2.4.2.1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_Toc145953065 \h </w:instrText>
      </w:r>
      <w:r>
        <w:rPr>
          <w:noProof/>
        </w:rPr>
      </w:r>
      <w:r>
        <w:rPr>
          <w:noProof/>
        </w:rPr>
        <w:fldChar w:fldCharType="separate"/>
      </w:r>
      <w:r>
        <w:rPr>
          <w:noProof/>
        </w:rPr>
        <w:t>13</w:t>
      </w:r>
      <w:r>
        <w:rPr>
          <w:noProof/>
        </w:rPr>
        <w:fldChar w:fldCharType="end"/>
      </w:r>
    </w:p>
    <w:p w14:paraId="7BC76106" w14:textId="6DAC30B3" w:rsidR="00B72F44" w:rsidRDefault="00B72F44">
      <w:pPr>
        <w:pStyle w:val="TOC7"/>
        <w:rPr>
          <w:rFonts w:asciiTheme="minorHAnsi" w:eastAsiaTheme="minorEastAsia" w:hAnsiTheme="minorHAnsi" w:cstheme="minorBidi"/>
          <w:noProof/>
          <w:kern w:val="2"/>
          <w:sz w:val="22"/>
          <w:szCs w:val="22"/>
          <w:lang w:eastAsia="en-GB"/>
          <w14:ligatures w14:val="standardContextual"/>
        </w:rPr>
      </w:pPr>
      <w:r>
        <w:rPr>
          <w:noProof/>
        </w:rPr>
        <w:t>6.1.3.2.4.2.2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_Toc145953066 \h </w:instrText>
      </w:r>
      <w:r>
        <w:rPr>
          <w:noProof/>
        </w:rPr>
      </w:r>
      <w:r>
        <w:rPr>
          <w:noProof/>
        </w:rPr>
        <w:fldChar w:fldCharType="separate"/>
      </w:r>
      <w:r>
        <w:rPr>
          <w:noProof/>
        </w:rPr>
        <w:t>13</w:t>
      </w:r>
      <w:r>
        <w:rPr>
          <w:noProof/>
        </w:rPr>
        <w:fldChar w:fldCharType="end"/>
      </w:r>
    </w:p>
    <w:p w14:paraId="2AE22F86" w14:textId="79DBA189" w:rsidR="00B72F44" w:rsidRDefault="00B72F44">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_Toc145953067 \h </w:instrText>
      </w:r>
      <w:r>
        <w:rPr>
          <w:noProof/>
        </w:rPr>
      </w:r>
      <w:r>
        <w:rPr>
          <w:noProof/>
        </w:rPr>
        <w:fldChar w:fldCharType="separate"/>
      </w:r>
      <w:r>
        <w:rPr>
          <w:noProof/>
        </w:rPr>
        <w:t>14</w:t>
      </w:r>
      <w:r>
        <w:rPr>
          <w:noProof/>
        </w:rPr>
        <w:fldChar w:fldCharType="end"/>
      </w:r>
    </w:p>
    <w:p w14:paraId="4245E366" w14:textId="50F4EFE6" w:rsidR="00B72F44" w:rsidRDefault="00B72F44">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_Toc145953068 \h </w:instrText>
      </w:r>
      <w:r>
        <w:rPr>
          <w:noProof/>
        </w:rPr>
      </w:r>
      <w:r>
        <w:rPr>
          <w:noProof/>
        </w:rPr>
        <w:fldChar w:fldCharType="separate"/>
      </w:r>
      <w:r>
        <w:rPr>
          <w:noProof/>
        </w:rPr>
        <w:t>14</w:t>
      </w:r>
      <w:r>
        <w:rPr>
          <w:noProof/>
        </w:rPr>
        <w:fldChar w:fldCharType="end"/>
      </w:r>
    </w:p>
    <w:p w14:paraId="0E3190FB" w14:textId="5E5BDC39" w:rsidR="00B72F44" w:rsidRDefault="00B72F44">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_Toc145953069 \h </w:instrText>
      </w:r>
      <w:r>
        <w:rPr>
          <w:noProof/>
        </w:rPr>
      </w:r>
      <w:r>
        <w:rPr>
          <w:noProof/>
        </w:rPr>
        <w:fldChar w:fldCharType="separate"/>
      </w:r>
      <w:r>
        <w:rPr>
          <w:noProof/>
        </w:rPr>
        <w:t>14</w:t>
      </w:r>
      <w:r>
        <w:rPr>
          <w:noProof/>
        </w:rPr>
        <w:fldChar w:fldCharType="end"/>
      </w:r>
    </w:p>
    <w:p w14:paraId="1E93A741" w14:textId="777AE0FB"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_Toc145953070 \h </w:instrText>
      </w:r>
      <w:r>
        <w:rPr>
          <w:noProof/>
        </w:rPr>
      </w:r>
      <w:r>
        <w:rPr>
          <w:noProof/>
        </w:rPr>
        <w:fldChar w:fldCharType="separate"/>
      </w:r>
      <w:r>
        <w:rPr>
          <w:noProof/>
        </w:rPr>
        <w:t>14</w:t>
      </w:r>
      <w:r>
        <w:rPr>
          <w:noProof/>
        </w:rPr>
        <w:fldChar w:fldCharType="end"/>
      </w:r>
    </w:p>
    <w:p w14:paraId="218439B0" w14:textId="06E41C7D"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sidRPr="001A0C78">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1A0C78">
        <w:rPr>
          <w:noProof/>
          <w:lang w:val="en-US"/>
        </w:rPr>
        <w:t>Structured data types</w:t>
      </w:r>
      <w:r>
        <w:rPr>
          <w:noProof/>
        </w:rPr>
        <w:tab/>
      </w:r>
      <w:r>
        <w:rPr>
          <w:noProof/>
        </w:rPr>
        <w:fldChar w:fldCharType="begin" w:fldLock="1"/>
      </w:r>
      <w:r>
        <w:rPr>
          <w:noProof/>
        </w:rPr>
        <w:instrText xml:space="preserve"> PAGEREF _Toc145953071 \h </w:instrText>
      </w:r>
      <w:r>
        <w:rPr>
          <w:noProof/>
        </w:rPr>
      </w:r>
      <w:r>
        <w:rPr>
          <w:noProof/>
        </w:rPr>
        <w:fldChar w:fldCharType="separate"/>
      </w:r>
      <w:r>
        <w:rPr>
          <w:noProof/>
        </w:rPr>
        <w:t>14</w:t>
      </w:r>
      <w:r>
        <w:rPr>
          <w:noProof/>
        </w:rPr>
        <w:fldChar w:fldCharType="end"/>
      </w:r>
    </w:p>
    <w:p w14:paraId="68A5DCF1" w14:textId="16399884" w:rsidR="00B72F44" w:rsidRDefault="00B72F44">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_Toc145953072 \h </w:instrText>
      </w:r>
      <w:r>
        <w:rPr>
          <w:noProof/>
        </w:rPr>
      </w:r>
      <w:r>
        <w:rPr>
          <w:noProof/>
        </w:rPr>
        <w:fldChar w:fldCharType="separate"/>
      </w:r>
      <w:r>
        <w:rPr>
          <w:noProof/>
        </w:rPr>
        <w:t>14</w:t>
      </w:r>
      <w:r>
        <w:rPr>
          <w:noProof/>
        </w:rPr>
        <w:fldChar w:fldCharType="end"/>
      </w:r>
    </w:p>
    <w:p w14:paraId="3E19F8BF" w14:textId="198CC13E" w:rsidR="00B72F44" w:rsidRDefault="00B72F44">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ProseKeyReqData</w:t>
      </w:r>
      <w:r>
        <w:rPr>
          <w:noProof/>
        </w:rPr>
        <w:tab/>
      </w:r>
      <w:r>
        <w:rPr>
          <w:noProof/>
        </w:rPr>
        <w:fldChar w:fldCharType="begin" w:fldLock="1"/>
      </w:r>
      <w:r>
        <w:rPr>
          <w:noProof/>
        </w:rPr>
        <w:instrText xml:space="preserve"> PAGEREF _Toc145953073 \h </w:instrText>
      </w:r>
      <w:r>
        <w:rPr>
          <w:noProof/>
        </w:rPr>
      </w:r>
      <w:r>
        <w:rPr>
          <w:noProof/>
        </w:rPr>
        <w:fldChar w:fldCharType="separate"/>
      </w:r>
      <w:r>
        <w:rPr>
          <w:noProof/>
        </w:rPr>
        <w:t>15</w:t>
      </w:r>
      <w:r>
        <w:rPr>
          <w:noProof/>
        </w:rPr>
        <w:fldChar w:fldCharType="end"/>
      </w:r>
    </w:p>
    <w:p w14:paraId="05688025" w14:textId="24C2DBC2" w:rsidR="00B72F44" w:rsidRDefault="00B72F44">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ProseKeyRspData</w:t>
      </w:r>
      <w:r>
        <w:rPr>
          <w:noProof/>
        </w:rPr>
        <w:tab/>
      </w:r>
      <w:r>
        <w:rPr>
          <w:noProof/>
        </w:rPr>
        <w:fldChar w:fldCharType="begin" w:fldLock="1"/>
      </w:r>
      <w:r>
        <w:rPr>
          <w:noProof/>
        </w:rPr>
        <w:instrText xml:space="preserve"> PAGEREF _Toc145953074 \h </w:instrText>
      </w:r>
      <w:r>
        <w:rPr>
          <w:noProof/>
        </w:rPr>
      </w:r>
      <w:r>
        <w:rPr>
          <w:noProof/>
        </w:rPr>
        <w:fldChar w:fldCharType="separate"/>
      </w:r>
      <w:r>
        <w:rPr>
          <w:noProof/>
        </w:rPr>
        <w:t>15</w:t>
      </w:r>
      <w:r>
        <w:rPr>
          <w:noProof/>
        </w:rPr>
        <w:fldChar w:fldCharType="end"/>
      </w:r>
    </w:p>
    <w:p w14:paraId="1508CD3B" w14:textId="654F0ACA"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sidRPr="001A0C78">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1A0C78">
        <w:rPr>
          <w:noProof/>
          <w:lang w:val="en-US"/>
        </w:rPr>
        <w:t>Simple data types and enumerations</w:t>
      </w:r>
      <w:r>
        <w:rPr>
          <w:noProof/>
        </w:rPr>
        <w:tab/>
      </w:r>
      <w:r>
        <w:rPr>
          <w:noProof/>
        </w:rPr>
        <w:fldChar w:fldCharType="begin" w:fldLock="1"/>
      </w:r>
      <w:r>
        <w:rPr>
          <w:noProof/>
        </w:rPr>
        <w:instrText xml:space="preserve"> PAGEREF _Toc145953075 \h </w:instrText>
      </w:r>
      <w:r>
        <w:rPr>
          <w:noProof/>
        </w:rPr>
      </w:r>
      <w:r>
        <w:rPr>
          <w:noProof/>
        </w:rPr>
        <w:fldChar w:fldCharType="separate"/>
      </w:r>
      <w:r>
        <w:rPr>
          <w:noProof/>
        </w:rPr>
        <w:t>15</w:t>
      </w:r>
      <w:r>
        <w:rPr>
          <w:noProof/>
        </w:rPr>
        <w:fldChar w:fldCharType="end"/>
      </w:r>
    </w:p>
    <w:p w14:paraId="0DB61658" w14:textId="6D46EA39" w:rsidR="00B72F44" w:rsidRDefault="00B72F44">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_Toc145953076 \h </w:instrText>
      </w:r>
      <w:r>
        <w:rPr>
          <w:noProof/>
        </w:rPr>
      </w:r>
      <w:r>
        <w:rPr>
          <w:noProof/>
        </w:rPr>
        <w:fldChar w:fldCharType="separate"/>
      </w:r>
      <w:r>
        <w:rPr>
          <w:noProof/>
        </w:rPr>
        <w:t>15</w:t>
      </w:r>
      <w:r>
        <w:rPr>
          <w:noProof/>
        </w:rPr>
        <w:fldChar w:fldCharType="end"/>
      </w:r>
    </w:p>
    <w:p w14:paraId="1D83F381" w14:textId="022BEC79" w:rsidR="00B72F44" w:rsidRDefault="00B72F44">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_Toc145953077 \h </w:instrText>
      </w:r>
      <w:r>
        <w:rPr>
          <w:noProof/>
        </w:rPr>
      </w:r>
      <w:r>
        <w:rPr>
          <w:noProof/>
        </w:rPr>
        <w:fldChar w:fldCharType="separate"/>
      </w:r>
      <w:r>
        <w:rPr>
          <w:noProof/>
        </w:rPr>
        <w:t>16</w:t>
      </w:r>
      <w:r>
        <w:rPr>
          <w:noProof/>
        </w:rPr>
        <w:fldChar w:fldCharType="end"/>
      </w:r>
    </w:p>
    <w:p w14:paraId="6A2164EB" w14:textId="385159A1"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sidRPr="001A0C78">
        <w:rPr>
          <w:noProof/>
          <w:lang w:val="en-US"/>
        </w:rPr>
        <w:lastRenderedPageBreak/>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_Toc145953078 \h </w:instrText>
      </w:r>
      <w:r>
        <w:rPr>
          <w:noProof/>
        </w:rPr>
      </w:r>
      <w:r>
        <w:rPr>
          <w:noProof/>
        </w:rPr>
        <w:fldChar w:fldCharType="separate"/>
      </w:r>
      <w:r>
        <w:rPr>
          <w:noProof/>
        </w:rPr>
        <w:t>16</w:t>
      </w:r>
      <w:r>
        <w:rPr>
          <w:noProof/>
        </w:rPr>
        <w:fldChar w:fldCharType="end"/>
      </w:r>
    </w:p>
    <w:p w14:paraId="1E296909" w14:textId="26FFC4F9"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_Toc145953079 \h </w:instrText>
      </w:r>
      <w:r>
        <w:rPr>
          <w:noProof/>
        </w:rPr>
      </w:r>
      <w:r>
        <w:rPr>
          <w:noProof/>
        </w:rPr>
        <w:fldChar w:fldCharType="separate"/>
      </w:r>
      <w:r>
        <w:rPr>
          <w:noProof/>
        </w:rPr>
        <w:t>16</w:t>
      </w:r>
      <w:r>
        <w:rPr>
          <w:noProof/>
        </w:rPr>
        <w:fldChar w:fldCharType="end"/>
      </w:r>
    </w:p>
    <w:p w14:paraId="35AF33B2" w14:textId="35C58544" w:rsidR="00B72F44" w:rsidRDefault="00B72F44">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_Toc145953080 \h </w:instrText>
      </w:r>
      <w:r>
        <w:rPr>
          <w:noProof/>
        </w:rPr>
      </w:r>
      <w:r>
        <w:rPr>
          <w:noProof/>
        </w:rPr>
        <w:fldChar w:fldCharType="separate"/>
      </w:r>
      <w:r>
        <w:rPr>
          <w:noProof/>
        </w:rPr>
        <w:t>16</w:t>
      </w:r>
      <w:r>
        <w:rPr>
          <w:noProof/>
        </w:rPr>
        <w:fldChar w:fldCharType="end"/>
      </w:r>
    </w:p>
    <w:p w14:paraId="1D5EFAB3" w14:textId="345E2CC8"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_Toc145953081 \h </w:instrText>
      </w:r>
      <w:r>
        <w:rPr>
          <w:noProof/>
        </w:rPr>
      </w:r>
      <w:r>
        <w:rPr>
          <w:noProof/>
        </w:rPr>
        <w:fldChar w:fldCharType="separate"/>
      </w:r>
      <w:r>
        <w:rPr>
          <w:noProof/>
        </w:rPr>
        <w:t>16</w:t>
      </w:r>
      <w:r>
        <w:rPr>
          <w:noProof/>
        </w:rPr>
        <w:fldChar w:fldCharType="end"/>
      </w:r>
    </w:p>
    <w:p w14:paraId="5FC45FFF" w14:textId="3223AF51"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_Toc145953082 \h </w:instrText>
      </w:r>
      <w:r>
        <w:rPr>
          <w:noProof/>
        </w:rPr>
      </w:r>
      <w:r>
        <w:rPr>
          <w:noProof/>
        </w:rPr>
        <w:fldChar w:fldCharType="separate"/>
      </w:r>
      <w:r>
        <w:rPr>
          <w:noProof/>
        </w:rPr>
        <w:t>17</w:t>
      </w:r>
      <w:r>
        <w:rPr>
          <w:noProof/>
        </w:rPr>
        <w:fldChar w:fldCharType="end"/>
      </w:r>
    </w:p>
    <w:p w14:paraId="0BA3919B" w14:textId="662BADE1"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_Toc145953083 \h </w:instrText>
      </w:r>
      <w:r>
        <w:rPr>
          <w:noProof/>
        </w:rPr>
      </w:r>
      <w:r>
        <w:rPr>
          <w:noProof/>
        </w:rPr>
        <w:fldChar w:fldCharType="separate"/>
      </w:r>
      <w:r>
        <w:rPr>
          <w:noProof/>
        </w:rPr>
        <w:t>17</w:t>
      </w:r>
      <w:r>
        <w:rPr>
          <w:noProof/>
        </w:rPr>
        <w:fldChar w:fldCharType="end"/>
      </w:r>
    </w:p>
    <w:p w14:paraId="1D15A43A" w14:textId="5C5E6A0E" w:rsidR="00B72F44" w:rsidRDefault="00B72F44">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_Toc145953084 \h </w:instrText>
      </w:r>
      <w:r>
        <w:rPr>
          <w:noProof/>
        </w:rPr>
      </w:r>
      <w:r>
        <w:rPr>
          <w:noProof/>
        </w:rPr>
        <w:fldChar w:fldCharType="separate"/>
      </w:r>
      <w:r>
        <w:rPr>
          <w:noProof/>
        </w:rPr>
        <w:t>17</w:t>
      </w:r>
      <w:r>
        <w:rPr>
          <w:noProof/>
        </w:rPr>
        <w:fldChar w:fldCharType="end"/>
      </w:r>
    </w:p>
    <w:p w14:paraId="624A1265" w14:textId="6FB6A7A7" w:rsidR="00B72F44" w:rsidRDefault="00B72F44">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_Toc145953085 \h </w:instrText>
      </w:r>
      <w:r>
        <w:rPr>
          <w:noProof/>
        </w:rPr>
      </w:r>
      <w:r>
        <w:rPr>
          <w:noProof/>
        </w:rPr>
        <w:fldChar w:fldCharType="separate"/>
      </w:r>
      <w:r>
        <w:rPr>
          <w:noProof/>
        </w:rPr>
        <w:t>17</w:t>
      </w:r>
      <w:r>
        <w:rPr>
          <w:noProof/>
        </w:rPr>
        <w:fldChar w:fldCharType="end"/>
      </w:r>
    </w:p>
    <w:p w14:paraId="4EB097EA" w14:textId="4EEF4F1D" w:rsidR="00B72F44" w:rsidRDefault="00B72F44">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1</w:t>
      </w:r>
      <w:r>
        <w:rPr>
          <w:noProof/>
        </w:rPr>
        <w:t>.10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_Toc145953086 \h </w:instrText>
      </w:r>
      <w:r>
        <w:rPr>
          <w:noProof/>
        </w:rPr>
      </w:r>
      <w:r>
        <w:rPr>
          <w:noProof/>
        </w:rPr>
        <w:fldChar w:fldCharType="separate"/>
      </w:r>
      <w:r>
        <w:rPr>
          <w:noProof/>
        </w:rPr>
        <w:t>17</w:t>
      </w:r>
      <w:r>
        <w:rPr>
          <w:noProof/>
        </w:rPr>
        <w:fldChar w:fldCharType="end"/>
      </w:r>
    </w:p>
    <w:p w14:paraId="67C0C313" w14:textId="555964A1" w:rsidR="00B72F44" w:rsidRDefault="00B72F44">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Npkmf_</w:t>
      </w:r>
      <w:r>
        <w:rPr>
          <w:noProof/>
        </w:rPr>
        <w:t>ResolveRemoteUserId Service API</w:t>
      </w:r>
      <w:r>
        <w:rPr>
          <w:noProof/>
        </w:rPr>
        <w:tab/>
      </w:r>
      <w:r>
        <w:rPr>
          <w:noProof/>
        </w:rPr>
        <w:fldChar w:fldCharType="begin" w:fldLock="1"/>
      </w:r>
      <w:r>
        <w:rPr>
          <w:noProof/>
        </w:rPr>
        <w:instrText xml:space="preserve"> PAGEREF _Toc145953087 \h </w:instrText>
      </w:r>
      <w:r>
        <w:rPr>
          <w:noProof/>
        </w:rPr>
      </w:r>
      <w:r>
        <w:rPr>
          <w:noProof/>
        </w:rPr>
        <w:fldChar w:fldCharType="separate"/>
      </w:r>
      <w:r>
        <w:rPr>
          <w:noProof/>
        </w:rPr>
        <w:t>18</w:t>
      </w:r>
      <w:r>
        <w:rPr>
          <w:noProof/>
        </w:rPr>
        <w:fldChar w:fldCharType="end"/>
      </w:r>
    </w:p>
    <w:p w14:paraId="69088C49" w14:textId="57CC88A8" w:rsidR="00B72F44" w:rsidRDefault="00B72F44">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_Toc145953088 \h </w:instrText>
      </w:r>
      <w:r>
        <w:rPr>
          <w:noProof/>
        </w:rPr>
      </w:r>
      <w:r>
        <w:rPr>
          <w:noProof/>
        </w:rPr>
        <w:fldChar w:fldCharType="separate"/>
      </w:r>
      <w:r>
        <w:rPr>
          <w:noProof/>
        </w:rPr>
        <w:t>18</w:t>
      </w:r>
      <w:r>
        <w:rPr>
          <w:noProof/>
        </w:rPr>
        <w:fldChar w:fldCharType="end"/>
      </w:r>
    </w:p>
    <w:p w14:paraId="07FACB4D" w14:textId="57A67711" w:rsidR="00B72F44" w:rsidRDefault="00B72F44">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_Toc145953089 \h </w:instrText>
      </w:r>
      <w:r>
        <w:rPr>
          <w:noProof/>
        </w:rPr>
      </w:r>
      <w:r>
        <w:rPr>
          <w:noProof/>
        </w:rPr>
        <w:fldChar w:fldCharType="separate"/>
      </w:r>
      <w:r>
        <w:rPr>
          <w:noProof/>
        </w:rPr>
        <w:t>18</w:t>
      </w:r>
      <w:r>
        <w:rPr>
          <w:noProof/>
        </w:rPr>
        <w:fldChar w:fldCharType="end"/>
      </w:r>
    </w:p>
    <w:p w14:paraId="3B560956" w14:textId="4C7C6273"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_Toc145953090 \h </w:instrText>
      </w:r>
      <w:r>
        <w:rPr>
          <w:noProof/>
        </w:rPr>
      </w:r>
      <w:r>
        <w:rPr>
          <w:noProof/>
        </w:rPr>
        <w:fldChar w:fldCharType="separate"/>
      </w:r>
      <w:r>
        <w:rPr>
          <w:noProof/>
        </w:rPr>
        <w:t>18</w:t>
      </w:r>
      <w:r>
        <w:rPr>
          <w:noProof/>
        </w:rPr>
        <w:fldChar w:fldCharType="end"/>
      </w:r>
    </w:p>
    <w:p w14:paraId="6EB10334" w14:textId="2364EC00"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_Toc145953091 \h </w:instrText>
      </w:r>
      <w:r>
        <w:rPr>
          <w:noProof/>
        </w:rPr>
      </w:r>
      <w:r>
        <w:rPr>
          <w:noProof/>
        </w:rPr>
        <w:fldChar w:fldCharType="separate"/>
      </w:r>
      <w:r>
        <w:rPr>
          <w:noProof/>
        </w:rPr>
        <w:t>18</w:t>
      </w:r>
      <w:r>
        <w:rPr>
          <w:noProof/>
        </w:rPr>
        <w:fldChar w:fldCharType="end"/>
      </w:r>
    </w:p>
    <w:p w14:paraId="17D4CF5D" w14:textId="2108D8D4" w:rsidR="00B72F44" w:rsidRDefault="00B72F44">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_Toc145953092 \h </w:instrText>
      </w:r>
      <w:r>
        <w:rPr>
          <w:noProof/>
        </w:rPr>
      </w:r>
      <w:r>
        <w:rPr>
          <w:noProof/>
        </w:rPr>
        <w:fldChar w:fldCharType="separate"/>
      </w:r>
      <w:r>
        <w:rPr>
          <w:noProof/>
        </w:rPr>
        <w:t>18</w:t>
      </w:r>
      <w:r>
        <w:rPr>
          <w:noProof/>
        </w:rPr>
        <w:fldChar w:fldCharType="end"/>
      </w:r>
    </w:p>
    <w:p w14:paraId="5A23E4CC" w14:textId="50F7009E" w:rsidR="00B72F44" w:rsidRDefault="00B72F44">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_Toc145953093 \h </w:instrText>
      </w:r>
      <w:r>
        <w:rPr>
          <w:noProof/>
        </w:rPr>
      </w:r>
      <w:r>
        <w:rPr>
          <w:noProof/>
        </w:rPr>
        <w:fldChar w:fldCharType="separate"/>
      </w:r>
      <w:r>
        <w:rPr>
          <w:noProof/>
        </w:rPr>
        <w:t>18</w:t>
      </w:r>
      <w:r>
        <w:rPr>
          <w:noProof/>
        </w:rPr>
        <w:fldChar w:fldCharType="end"/>
      </w:r>
    </w:p>
    <w:p w14:paraId="2E0D40ED" w14:textId="57765D38"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_Toc145953094 \h </w:instrText>
      </w:r>
      <w:r>
        <w:rPr>
          <w:noProof/>
        </w:rPr>
      </w:r>
      <w:r>
        <w:rPr>
          <w:noProof/>
        </w:rPr>
        <w:fldChar w:fldCharType="separate"/>
      </w:r>
      <w:r>
        <w:rPr>
          <w:noProof/>
        </w:rPr>
        <w:t>18</w:t>
      </w:r>
      <w:r>
        <w:rPr>
          <w:noProof/>
        </w:rPr>
        <w:fldChar w:fldCharType="end"/>
      </w:r>
    </w:p>
    <w:p w14:paraId="4D807D44" w14:textId="22818900" w:rsidR="00B72F44" w:rsidRDefault="00B72F44">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_Toc145953095 \h </w:instrText>
      </w:r>
      <w:r>
        <w:rPr>
          <w:noProof/>
        </w:rPr>
      </w:r>
      <w:r>
        <w:rPr>
          <w:noProof/>
        </w:rPr>
        <w:fldChar w:fldCharType="separate"/>
      </w:r>
      <w:r>
        <w:rPr>
          <w:noProof/>
        </w:rPr>
        <w:t>19</w:t>
      </w:r>
      <w:r>
        <w:rPr>
          <w:noProof/>
        </w:rPr>
        <w:fldChar w:fldCharType="end"/>
      </w:r>
    </w:p>
    <w:p w14:paraId="55528A3F" w14:textId="4C8653B7"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_Toc145953096 \h </w:instrText>
      </w:r>
      <w:r>
        <w:rPr>
          <w:noProof/>
        </w:rPr>
      </w:r>
      <w:r>
        <w:rPr>
          <w:noProof/>
        </w:rPr>
        <w:fldChar w:fldCharType="separate"/>
      </w:r>
      <w:r>
        <w:rPr>
          <w:noProof/>
        </w:rPr>
        <w:t>19</w:t>
      </w:r>
      <w:r>
        <w:rPr>
          <w:noProof/>
        </w:rPr>
        <w:fldChar w:fldCharType="end"/>
      </w:r>
    </w:p>
    <w:p w14:paraId="5A8E65FB" w14:textId="53B89873" w:rsidR="00B72F44" w:rsidRDefault="00B72F44">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_Toc145953097 \h </w:instrText>
      </w:r>
      <w:r>
        <w:rPr>
          <w:noProof/>
        </w:rPr>
      </w:r>
      <w:r>
        <w:rPr>
          <w:noProof/>
        </w:rPr>
        <w:fldChar w:fldCharType="separate"/>
      </w:r>
      <w:r>
        <w:rPr>
          <w:noProof/>
        </w:rPr>
        <w:t>19</w:t>
      </w:r>
      <w:r>
        <w:rPr>
          <w:noProof/>
        </w:rPr>
        <w:fldChar w:fldCharType="end"/>
      </w:r>
    </w:p>
    <w:p w14:paraId="23EB38E2" w14:textId="79B79BE3"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_Toc145953098 \h </w:instrText>
      </w:r>
      <w:r>
        <w:rPr>
          <w:noProof/>
        </w:rPr>
      </w:r>
      <w:r>
        <w:rPr>
          <w:noProof/>
        </w:rPr>
        <w:fldChar w:fldCharType="separate"/>
      </w:r>
      <w:r>
        <w:rPr>
          <w:noProof/>
        </w:rPr>
        <w:t>19</w:t>
      </w:r>
      <w:r>
        <w:rPr>
          <w:noProof/>
        </w:rPr>
        <w:fldChar w:fldCharType="end"/>
      </w:r>
    </w:p>
    <w:p w14:paraId="11F202C2" w14:textId="1897B71B"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Pr>
          <w:noProof/>
        </w:rPr>
        <w:t>6.2.4.2</w:t>
      </w:r>
      <w:r>
        <w:rPr>
          <w:rFonts w:asciiTheme="minorHAnsi" w:eastAsiaTheme="minorEastAsia" w:hAnsiTheme="minorHAnsi" w:cstheme="minorBidi"/>
          <w:noProof/>
          <w:kern w:val="2"/>
          <w:sz w:val="22"/>
          <w:szCs w:val="22"/>
          <w:lang w:eastAsia="en-GB"/>
          <w14:ligatures w14:val="standardContextual"/>
        </w:rPr>
        <w:tab/>
      </w:r>
      <w:r>
        <w:rPr>
          <w:noProof/>
        </w:rPr>
        <w:t>Operation: resolve-id</w:t>
      </w:r>
      <w:r>
        <w:rPr>
          <w:noProof/>
        </w:rPr>
        <w:tab/>
      </w:r>
      <w:r>
        <w:rPr>
          <w:noProof/>
        </w:rPr>
        <w:fldChar w:fldCharType="begin" w:fldLock="1"/>
      </w:r>
      <w:r>
        <w:rPr>
          <w:noProof/>
        </w:rPr>
        <w:instrText xml:space="preserve"> PAGEREF _Toc145953099 \h </w:instrText>
      </w:r>
      <w:r>
        <w:rPr>
          <w:noProof/>
        </w:rPr>
      </w:r>
      <w:r>
        <w:rPr>
          <w:noProof/>
        </w:rPr>
        <w:fldChar w:fldCharType="separate"/>
      </w:r>
      <w:r>
        <w:rPr>
          <w:noProof/>
        </w:rPr>
        <w:t>19</w:t>
      </w:r>
      <w:r>
        <w:rPr>
          <w:noProof/>
        </w:rPr>
        <w:fldChar w:fldCharType="end"/>
      </w:r>
    </w:p>
    <w:p w14:paraId="0C6078FD" w14:textId="79C4535B" w:rsidR="00B72F44" w:rsidRDefault="00B72F44">
      <w:pPr>
        <w:pStyle w:val="TOC5"/>
        <w:rPr>
          <w:rFonts w:asciiTheme="minorHAnsi" w:eastAsiaTheme="minorEastAsia" w:hAnsiTheme="minorHAnsi" w:cstheme="minorBidi"/>
          <w:noProof/>
          <w:kern w:val="2"/>
          <w:sz w:val="22"/>
          <w:szCs w:val="22"/>
          <w:lang w:eastAsia="en-GB"/>
          <w14:ligatures w14:val="standardContextual"/>
        </w:rPr>
      </w:pPr>
      <w:r>
        <w:rPr>
          <w:noProof/>
        </w:rPr>
        <w:t>6.2.4.2.1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_Toc145953100 \h </w:instrText>
      </w:r>
      <w:r>
        <w:rPr>
          <w:noProof/>
        </w:rPr>
      </w:r>
      <w:r>
        <w:rPr>
          <w:noProof/>
        </w:rPr>
        <w:fldChar w:fldCharType="separate"/>
      </w:r>
      <w:r>
        <w:rPr>
          <w:noProof/>
        </w:rPr>
        <w:t>19</w:t>
      </w:r>
      <w:r>
        <w:rPr>
          <w:noProof/>
        </w:rPr>
        <w:fldChar w:fldCharType="end"/>
      </w:r>
    </w:p>
    <w:p w14:paraId="6C0E3156" w14:textId="5DB1B408" w:rsidR="00B72F44" w:rsidRDefault="00B72F44">
      <w:pPr>
        <w:pStyle w:val="TOC5"/>
        <w:rPr>
          <w:rFonts w:asciiTheme="minorHAnsi" w:eastAsiaTheme="minorEastAsia" w:hAnsiTheme="minorHAnsi" w:cstheme="minorBidi"/>
          <w:noProof/>
          <w:kern w:val="2"/>
          <w:sz w:val="22"/>
          <w:szCs w:val="22"/>
          <w:lang w:eastAsia="en-GB"/>
          <w14:ligatures w14:val="standardContextual"/>
        </w:rPr>
      </w:pPr>
      <w:r>
        <w:rPr>
          <w:noProof/>
        </w:rPr>
        <w:t>6.2.4.2.2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_Toc145953101 \h </w:instrText>
      </w:r>
      <w:r>
        <w:rPr>
          <w:noProof/>
        </w:rPr>
      </w:r>
      <w:r>
        <w:rPr>
          <w:noProof/>
        </w:rPr>
        <w:fldChar w:fldCharType="separate"/>
      </w:r>
      <w:r>
        <w:rPr>
          <w:noProof/>
        </w:rPr>
        <w:t>19</w:t>
      </w:r>
      <w:r>
        <w:rPr>
          <w:noProof/>
        </w:rPr>
        <w:fldChar w:fldCharType="end"/>
      </w:r>
    </w:p>
    <w:p w14:paraId="7787AF9E" w14:textId="1E329954" w:rsidR="00B72F44" w:rsidRDefault="00B72F44">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_Toc145953102 \h </w:instrText>
      </w:r>
      <w:r>
        <w:rPr>
          <w:noProof/>
        </w:rPr>
      </w:r>
      <w:r>
        <w:rPr>
          <w:noProof/>
        </w:rPr>
        <w:fldChar w:fldCharType="separate"/>
      </w:r>
      <w:r>
        <w:rPr>
          <w:noProof/>
        </w:rPr>
        <w:t>20</w:t>
      </w:r>
      <w:r>
        <w:rPr>
          <w:noProof/>
        </w:rPr>
        <w:fldChar w:fldCharType="end"/>
      </w:r>
    </w:p>
    <w:p w14:paraId="2B693883" w14:textId="71569CAD" w:rsidR="00B72F44" w:rsidRDefault="00B72F44">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_Toc145953103 \h </w:instrText>
      </w:r>
      <w:r>
        <w:rPr>
          <w:noProof/>
        </w:rPr>
      </w:r>
      <w:r>
        <w:rPr>
          <w:noProof/>
        </w:rPr>
        <w:fldChar w:fldCharType="separate"/>
      </w:r>
      <w:r>
        <w:rPr>
          <w:noProof/>
        </w:rPr>
        <w:t>20</w:t>
      </w:r>
      <w:r>
        <w:rPr>
          <w:noProof/>
        </w:rPr>
        <w:fldChar w:fldCharType="end"/>
      </w:r>
    </w:p>
    <w:p w14:paraId="7EA9B3A8" w14:textId="794FC3A7"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_Toc145953104 \h </w:instrText>
      </w:r>
      <w:r>
        <w:rPr>
          <w:noProof/>
        </w:rPr>
      </w:r>
      <w:r>
        <w:rPr>
          <w:noProof/>
        </w:rPr>
        <w:fldChar w:fldCharType="separate"/>
      </w:r>
      <w:r>
        <w:rPr>
          <w:noProof/>
        </w:rPr>
        <w:t>20</w:t>
      </w:r>
      <w:r>
        <w:rPr>
          <w:noProof/>
        </w:rPr>
        <w:fldChar w:fldCharType="end"/>
      </w:r>
    </w:p>
    <w:p w14:paraId="4F5E2B77" w14:textId="67C16466"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sidRPr="001A0C78">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1A0C78">
        <w:rPr>
          <w:noProof/>
          <w:lang w:val="en-US"/>
        </w:rPr>
        <w:t>Structured data types</w:t>
      </w:r>
      <w:r>
        <w:rPr>
          <w:noProof/>
        </w:rPr>
        <w:tab/>
      </w:r>
      <w:r>
        <w:rPr>
          <w:noProof/>
        </w:rPr>
        <w:fldChar w:fldCharType="begin" w:fldLock="1"/>
      </w:r>
      <w:r>
        <w:rPr>
          <w:noProof/>
        </w:rPr>
        <w:instrText xml:space="preserve"> PAGEREF _Toc145953105 \h </w:instrText>
      </w:r>
      <w:r>
        <w:rPr>
          <w:noProof/>
        </w:rPr>
      </w:r>
      <w:r>
        <w:rPr>
          <w:noProof/>
        </w:rPr>
        <w:fldChar w:fldCharType="separate"/>
      </w:r>
      <w:r>
        <w:rPr>
          <w:noProof/>
        </w:rPr>
        <w:t>21</w:t>
      </w:r>
      <w:r>
        <w:rPr>
          <w:noProof/>
        </w:rPr>
        <w:fldChar w:fldCharType="end"/>
      </w:r>
    </w:p>
    <w:p w14:paraId="6AB662BF" w14:textId="6F32BD76" w:rsidR="00B72F44" w:rsidRDefault="00B72F44">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_Toc145953106 \h </w:instrText>
      </w:r>
      <w:r>
        <w:rPr>
          <w:noProof/>
        </w:rPr>
      </w:r>
      <w:r>
        <w:rPr>
          <w:noProof/>
        </w:rPr>
        <w:fldChar w:fldCharType="separate"/>
      </w:r>
      <w:r>
        <w:rPr>
          <w:noProof/>
        </w:rPr>
        <w:t>21</w:t>
      </w:r>
      <w:r>
        <w:rPr>
          <w:noProof/>
        </w:rPr>
        <w:fldChar w:fldCharType="end"/>
      </w:r>
    </w:p>
    <w:p w14:paraId="71F73684" w14:textId="3C6429C5" w:rsidR="00B72F44" w:rsidRDefault="00B72F44">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1A0C78">
        <w:rPr>
          <w:noProof/>
          <w:lang w:val="en-US"/>
        </w:rPr>
        <w:t>ResolveRequest</w:t>
      </w:r>
      <w:r>
        <w:rPr>
          <w:noProof/>
        </w:rPr>
        <w:tab/>
      </w:r>
      <w:r>
        <w:rPr>
          <w:noProof/>
        </w:rPr>
        <w:fldChar w:fldCharType="begin" w:fldLock="1"/>
      </w:r>
      <w:r>
        <w:rPr>
          <w:noProof/>
        </w:rPr>
        <w:instrText xml:space="preserve"> PAGEREF _Toc145953107 \h </w:instrText>
      </w:r>
      <w:r>
        <w:rPr>
          <w:noProof/>
        </w:rPr>
      </w:r>
      <w:r>
        <w:rPr>
          <w:noProof/>
        </w:rPr>
        <w:fldChar w:fldCharType="separate"/>
      </w:r>
      <w:r>
        <w:rPr>
          <w:noProof/>
        </w:rPr>
        <w:t>21</w:t>
      </w:r>
      <w:r>
        <w:rPr>
          <w:noProof/>
        </w:rPr>
        <w:fldChar w:fldCharType="end"/>
      </w:r>
    </w:p>
    <w:p w14:paraId="33F34CD5" w14:textId="1950CE08" w:rsidR="00B72F44" w:rsidRDefault="00B72F44">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1A0C78">
        <w:rPr>
          <w:noProof/>
          <w:lang w:val="en-US"/>
        </w:rPr>
        <w:t>ResolveResponse</w:t>
      </w:r>
      <w:r>
        <w:rPr>
          <w:noProof/>
        </w:rPr>
        <w:tab/>
      </w:r>
      <w:r>
        <w:rPr>
          <w:noProof/>
        </w:rPr>
        <w:fldChar w:fldCharType="begin" w:fldLock="1"/>
      </w:r>
      <w:r>
        <w:rPr>
          <w:noProof/>
        </w:rPr>
        <w:instrText xml:space="preserve"> PAGEREF _Toc145953108 \h </w:instrText>
      </w:r>
      <w:r>
        <w:rPr>
          <w:noProof/>
        </w:rPr>
      </w:r>
      <w:r>
        <w:rPr>
          <w:noProof/>
        </w:rPr>
        <w:fldChar w:fldCharType="separate"/>
      </w:r>
      <w:r>
        <w:rPr>
          <w:noProof/>
        </w:rPr>
        <w:t>21</w:t>
      </w:r>
      <w:r>
        <w:rPr>
          <w:noProof/>
        </w:rPr>
        <w:fldChar w:fldCharType="end"/>
      </w:r>
    </w:p>
    <w:p w14:paraId="17D749FE" w14:textId="69A64C47"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sidRPr="001A0C78">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1A0C78">
        <w:rPr>
          <w:noProof/>
          <w:lang w:val="en-US"/>
        </w:rPr>
        <w:t>Simple data types and enumerations</w:t>
      </w:r>
      <w:r>
        <w:rPr>
          <w:noProof/>
        </w:rPr>
        <w:tab/>
      </w:r>
      <w:r>
        <w:rPr>
          <w:noProof/>
        </w:rPr>
        <w:fldChar w:fldCharType="begin" w:fldLock="1"/>
      </w:r>
      <w:r>
        <w:rPr>
          <w:noProof/>
        </w:rPr>
        <w:instrText xml:space="preserve"> PAGEREF _Toc145953109 \h </w:instrText>
      </w:r>
      <w:r>
        <w:rPr>
          <w:noProof/>
        </w:rPr>
      </w:r>
      <w:r>
        <w:rPr>
          <w:noProof/>
        </w:rPr>
        <w:fldChar w:fldCharType="separate"/>
      </w:r>
      <w:r>
        <w:rPr>
          <w:noProof/>
        </w:rPr>
        <w:t>21</w:t>
      </w:r>
      <w:r>
        <w:rPr>
          <w:noProof/>
        </w:rPr>
        <w:fldChar w:fldCharType="end"/>
      </w:r>
    </w:p>
    <w:p w14:paraId="393E5B1B" w14:textId="73FBD04C"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sidRPr="001A0C78">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_Toc145953110 \h </w:instrText>
      </w:r>
      <w:r>
        <w:rPr>
          <w:noProof/>
        </w:rPr>
      </w:r>
      <w:r>
        <w:rPr>
          <w:noProof/>
        </w:rPr>
        <w:fldChar w:fldCharType="separate"/>
      </w:r>
      <w:r>
        <w:rPr>
          <w:noProof/>
        </w:rPr>
        <w:t>21</w:t>
      </w:r>
      <w:r>
        <w:rPr>
          <w:noProof/>
        </w:rPr>
        <w:fldChar w:fldCharType="end"/>
      </w:r>
    </w:p>
    <w:p w14:paraId="2839FFBD" w14:textId="128483F9"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_Toc145953111 \h </w:instrText>
      </w:r>
      <w:r>
        <w:rPr>
          <w:noProof/>
        </w:rPr>
      </w:r>
      <w:r>
        <w:rPr>
          <w:noProof/>
        </w:rPr>
        <w:fldChar w:fldCharType="separate"/>
      </w:r>
      <w:r>
        <w:rPr>
          <w:noProof/>
        </w:rPr>
        <w:t>21</w:t>
      </w:r>
      <w:r>
        <w:rPr>
          <w:noProof/>
        </w:rPr>
        <w:fldChar w:fldCharType="end"/>
      </w:r>
    </w:p>
    <w:p w14:paraId="5414C2D6" w14:textId="7D1DB5C1" w:rsidR="00B72F44" w:rsidRDefault="00B72F44">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_Toc145953112 \h </w:instrText>
      </w:r>
      <w:r>
        <w:rPr>
          <w:noProof/>
        </w:rPr>
      </w:r>
      <w:r>
        <w:rPr>
          <w:noProof/>
        </w:rPr>
        <w:fldChar w:fldCharType="separate"/>
      </w:r>
      <w:r>
        <w:rPr>
          <w:noProof/>
        </w:rPr>
        <w:t>22</w:t>
      </w:r>
      <w:r>
        <w:rPr>
          <w:noProof/>
        </w:rPr>
        <w:fldChar w:fldCharType="end"/>
      </w:r>
    </w:p>
    <w:p w14:paraId="3B836907" w14:textId="1E1038BB"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_Toc145953113 \h </w:instrText>
      </w:r>
      <w:r>
        <w:rPr>
          <w:noProof/>
        </w:rPr>
      </w:r>
      <w:r>
        <w:rPr>
          <w:noProof/>
        </w:rPr>
        <w:fldChar w:fldCharType="separate"/>
      </w:r>
      <w:r>
        <w:rPr>
          <w:noProof/>
        </w:rPr>
        <w:t>22</w:t>
      </w:r>
      <w:r>
        <w:rPr>
          <w:noProof/>
        </w:rPr>
        <w:fldChar w:fldCharType="end"/>
      </w:r>
    </w:p>
    <w:p w14:paraId="3B6110DA" w14:textId="407DB77C"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_Toc145953114 \h </w:instrText>
      </w:r>
      <w:r>
        <w:rPr>
          <w:noProof/>
        </w:rPr>
      </w:r>
      <w:r>
        <w:rPr>
          <w:noProof/>
        </w:rPr>
        <w:fldChar w:fldCharType="separate"/>
      </w:r>
      <w:r>
        <w:rPr>
          <w:noProof/>
        </w:rPr>
        <w:t>22</w:t>
      </w:r>
      <w:r>
        <w:rPr>
          <w:noProof/>
        </w:rPr>
        <w:fldChar w:fldCharType="end"/>
      </w:r>
    </w:p>
    <w:p w14:paraId="15D056D6" w14:textId="0AC5E445" w:rsidR="00B72F44" w:rsidRDefault="00B72F44">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_Toc145953115 \h </w:instrText>
      </w:r>
      <w:r>
        <w:rPr>
          <w:noProof/>
        </w:rPr>
      </w:r>
      <w:r>
        <w:rPr>
          <w:noProof/>
        </w:rPr>
        <w:fldChar w:fldCharType="separate"/>
      </w:r>
      <w:r>
        <w:rPr>
          <w:noProof/>
        </w:rPr>
        <w:t>22</w:t>
      </w:r>
      <w:r>
        <w:rPr>
          <w:noProof/>
        </w:rPr>
        <w:fldChar w:fldCharType="end"/>
      </w:r>
    </w:p>
    <w:p w14:paraId="74A008D6" w14:textId="7A4CB3D1" w:rsidR="00B72F44" w:rsidRDefault="00B72F44">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_Toc145953116 \h </w:instrText>
      </w:r>
      <w:r>
        <w:rPr>
          <w:noProof/>
        </w:rPr>
      </w:r>
      <w:r>
        <w:rPr>
          <w:noProof/>
        </w:rPr>
        <w:fldChar w:fldCharType="separate"/>
      </w:r>
      <w:r>
        <w:rPr>
          <w:noProof/>
        </w:rPr>
        <w:t>22</w:t>
      </w:r>
      <w:r>
        <w:rPr>
          <w:noProof/>
        </w:rPr>
        <w:fldChar w:fldCharType="end"/>
      </w:r>
    </w:p>
    <w:p w14:paraId="3A7FE351" w14:textId="2BE88FE2" w:rsidR="00B72F44" w:rsidRDefault="00B72F44">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_Toc145953117 \h </w:instrText>
      </w:r>
      <w:r>
        <w:rPr>
          <w:noProof/>
        </w:rPr>
      </w:r>
      <w:r>
        <w:rPr>
          <w:noProof/>
        </w:rPr>
        <w:fldChar w:fldCharType="separate"/>
      </w:r>
      <w:r>
        <w:rPr>
          <w:noProof/>
        </w:rPr>
        <w:t>22</w:t>
      </w:r>
      <w:r>
        <w:rPr>
          <w:noProof/>
        </w:rPr>
        <w:fldChar w:fldCharType="end"/>
      </w:r>
    </w:p>
    <w:p w14:paraId="574071B7" w14:textId="4915D2F1" w:rsidR="00B72F44" w:rsidRDefault="00B72F44">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_Toc145953118 \h </w:instrText>
      </w:r>
      <w:r>
        <w:rPr>
          <w:noProof/>
        </w:rPr>
      </w:r>
      <w:r>
        <w:rPr>
          <w:noProof/>
        </w:rPr>
        <w:fldChar w:fldCharType="separate"/>
      </w:r>
      <w:r>
        <w:rPr>
          <w:noProof/>
        </w:rPr>
        <w:t>22</w:t>
      </w:r>
      <w:r>
        <w:rPr>
          <w:noProof/>
        </w:rPr>
        <w:fldChar w:fldCharType="end"/>
      </w:r>
    </w:p>
    <w:p w14:paraId="5E576AC5" w14:textId="2E3664A3" w:rsidR="00B72F44" w:rsidRDefault="00B72F44" w:rsidP="00B72F44">
      <w:pPr>
        <w:pStyle w:val="TOC8"/>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_Toc145953119 \h </w:instrText>
      </w:r>
      <w:r>
        <w:rPr>
          <w:noProof/>
        </w:rPr>
      </w:r>
      <w:r>
        <w:rPr>
          <w:noProof/>
        </w:rPr>
        <w:fldChar w:fldCharType="separate"/>
      </w:r>
      <w:r>
        <w:rPr>
          <w:noProof/>
        </w:rPr>
        <w:t>23</w:t>
      </w:r>
      <w:r>
        <w:rPr>
          <w:noProof/>
        </w:rPr>
        <w:fldChar w:fldCharType="end"/>
      </w:r>
    </w:p>
    <w:p w14:paraId="5AA7F9FB" w14:textId="42A112F4" w:rsidR="00B72F44" w:rsidRDefault="00B72F44">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_Toc145953120 \h </w:instrText>
      </w:r>
      <w:r>
        <w:rPr>
          <w:noProof/>
        </w:rPr>
      </w:r>
      <w:r>
        <w:rPr>
          <w:noProof/>
        </w:rPr>
        <w:fldChar w:fldCharType="separate"/>
      </w:r>
      <w:r>
        <w:rPr>
          <w:noProof/>
        </w:rPr>
        <w:t>23</w:t>
      </w:r>
      <w:r>
        <w:rPr>
          <w:noProof/>
        </w:rPr>
        <w:fldChar w:fldCharType="end"/>
      </w:r>
    </w:p>
    <w:p w14:paraId="792DFA08" w14:textId="406FFDDD" w:rsidR="00B72F44" w:rsidRDefault="00B72F44">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Npkmf_PKMFKeyRequest API</w:t>
      </w:r>
      <w:r>
        <w:rPr>
          <w:noProof/>
        </w:rPr>
        <w:tab/>
      </w:r>
      <w:r>
        <w:rPr>
          <w:noProof/>
        </w:rPr>
        <w:fldChar w:fldCharType="begin" w:fldLock="1"/>
      </w:r>
      <w:r>
        <w:rPr>
          <w:noProof/>
        </w:rPr>
        <w:instrText xml:space="preserve"> PAGEREF _Toc145953121 \h </w:instrText>
      </w:r>
      <w:r>
        <w:rPr>
          <w:noProof/>
        </w:rPr>
      </w:r>
      <w:r>
        <w:rPr>
          <w:noProof/>
        </w:rPr>
        <w:fldChar w:fldCharType="separate"/>
      </w:r>
      <w:r>
        <w:rPr>
          <w:noProof/>
        </w:rPr>
        <w:t>23</w:t>
      </w:r>
      <w:r>
        <w:rPr>
          <w:noProof/>
        </w:rPr>
        <w:fldChar w:fldCharType="end"/>
      </w:r>
    </w:p>
    <w:p w14:paraId="73DDFBAA" w14:textId="48EFC511" w:rsidR="00B72F44" w:rsidRDefault="00B72F44">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zh-CN"/>
        </w:rPr>
        <w:t>Npkmf_</w:t>
      </w:r>
      <w:r>
        <w:rPr>
          <w:noProof/>
        </w:rPr>
        <w:t>ResolveRemoteUserId API</w:t>
      </w:r>
      <w:r>
        <w:rPr>
          <w:noProof/>
        </w:rPr>
        <w:tab/>
      </w:r>
      <w:r>
        <w:rPr>
          <w:noProof/>
        </w:rPr>
        <w:fldChar w:fldCharType="begin" w:fldLock="1"/>
      </w:r>
      <w:r>
        <w:rPr>
          <w:noProof/>
        </w:rPr>
        <w:instrText xml:space="preserve"> PAGEREF _Toc145953122 \h </w:instrText>
      </w:r>
      <w:r>
        <w:rPr>
          <w:noProof/>
        </w:rPr>
      </w:r>
      <w:r>
        <w:rPr>
          <w:noProof/>
        </w:rPr>
        <w:fldChar w:fldCharType="separate"/>
      </w:r>
      <w:r>
        <w:rPr>
          <w:noProof/>
        </w:rPr>
        <w:t>25</w:t>
      </w:r>
      <w:r>
        <w:rPr>
          <w:noProof/>
        </w:rPr>
        <w:fldChar w:fldCharType="end"/>
      </w:r>
    </w:p>
    <w:p w14:paraId="260CA537" w14:textId="29E4BC4A" w:rsidR="00B72F44" w:rsidRDefault="00B72F44" w:rsidP="00B72F44">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B (informative): </w:t>
      </w:r>
      <w:r w:rsidRPr="001A0C78">
        <w:rPr>
          <w:rFonts w:cs="Arial"/>
          <w:noProof/>
        </w:rPr>
        <w:t>Change history</w:t>
      </w:r>
      <w:r>
        <w:rPr>
          <w:noProof/>
        </w:rPr>
        <w:tab/>
      </w:r>
      <w:r>
        <w:rPr>
          <w:noProof/>
        </w:rPr>
        <w:fldChar w:fldCharType="begin" w:fldLock="1"/>
      </w:r>
      <w:r>
        <w:rPr>
          <w:noProof/>
        </w:rPr>
        <w:instrText xml:space="preserve"> PAGEREF _Toc145953123 \h </w:instrText>
      </w:r>
      <w:r>
        <w:rPr>
          <w:noProof/>
        </w:rPr>
      </w:r>
      <w:r>
        <w:rPr>
          <w:noProof/>
        </w:rPr>
        <w:fldChar w:fldCharType="separate"/>
      </w:r>
      <w:r>
        <w:rPr>
          <w:noProof/>
        </w:rPr>
        <w:t>28</w:t>
      </w:r>
      <w:r>
        <w:rPr>
          <w:noProof/>
        </w:rPr>
        <w:fldChar w:fldCharType="end"/>
      </w:r>
    </w:p>
    <w:p w14:paraId="5B01B675" w14:textId="4E2AFD94" w:rsidR="00C26B3E" w:rsidRDefault="00A247D5" w:rsidP="002863AA">
      <w:r>
        <w:rPr>
          <w:sz w:val="22"/>
        </w:rPr>
        <w:fldChar w:fldCharType="end"/>
      </w:r>
    </w:p>
    <w:p w14:paraId="6BC17EB1" w14:textId="77777777" w:rsidR="00C26B3E" w:rsidRDefault="00E10C47">
      <w:pPr>
        <w:pStyle w:val="Heading1"/>
      </w:pPr>
      <w:bookmarkStart w:id="14" w:name="foreword"/>
      <w:bookmarkStart w:id="15" w:name="_Toc122090678"/>
      <w:bookmarkStart w:id="16" w:name="_Toc145953025"/>
      <w:bookmarkEnd w:id="14"/>
      <w:r>
        <w:t>Foreword</w:t>
      </w:r>
      <w:bookmarkEnd w:id="15"/>
      <w:bookmarkEnd w:id="16"/>
    </w:p>
    <w:p w14:paraId="7926447C" w14:textId="77777777" w:rsidR="00C26B3E" w:rsidRDefault="00E10C47">
      <w:r>
        <w:t xml:space="preserve">This Technical </w:t>
      </w:r>
      <w:bookmarkStart w:id="17" w:name="spectype3"/>
      <w:r>
        <w:t>Specification</w:t>
      </w:r>
      <w:bookmarkEnd w:id="17"/>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lastRenderedPageBreak/>
        <w:t>Version x.y.z</w:t>
      </w:r>
    </w:p>
    <w:p w14:paraId="5921DC4B" w14:textId="77777777" w:rsidR="00C26B3E" w:rsidRDefault="00E10C47">
      <w:pPr>
        <w:pStyle w:val="B1"/>
      </w:pPr>
      <w:r>
        <w:t>where:</w:t>
      </w:r>
    </w:p>
    <w:p w14:paraId="030D106D" w14:textId="77777777" w:rsidR="00C26B3E" w:rsidRDefault="00E10C47">
      <w:pPr>
        <w:pStyle w:val="B2"/>
      </w:pPr>
      <w:r>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18" w:name="introduction"/>
      <w:bookmarkEnd w:id="18"/>
      <w:r>
        <w:br w:type="page"/>
      </w:r>
      <w:bookmarkStart w:id="19" w:name="scope"/>
      <w:bookmarkStart w:id="20" w:name="_Toc122090679"/>
      <w:bookmarkStart w:id="21" w:name="_Toc145953026"/>
      <w:bookmarkEnd w:id="19"/>
      <w:r>
        <w:t>1</w:t>
      </w:r>
      <w:r>
        <w:tab/>
        <w:t>Scope</w:t>
      </w:r>
      <w:bookmarkEnd w:id="20"/>
      <w:bookmarkEnd w:id="21"/>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22" w:name="references"/>
      <w:bookmarkStart w:id="23" w:name="_Toc122090680"/>
      <w:bookmarkStart w:id="24" w:name="_Toc145953027"/>
      <w:bookmarkEnd w:id="22"/>
      <w:r>
        <w:t>2</w:t>
      </w:r>
      <w:r>
        <w:tab/>
        <w:t>References</w:t>
      </w:r>
      <w:bookmarkEnd w:id="23"/>
      <w:bookmarkEnd w:id="24"/>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p w14:paraId="3A4921A7" w14:textId="77777777" w:rsidR="00C26B3E" w:rsidRDefault="00E10C47">
      <w:pPr>
        <w:pStyle w:val="EX"/>
        <w:rPr>
          <w:lang w:eastAsia="zh-CN"/>
        </w:rPr>
      </w:pPr>
      <w:r>
        <w:rPr>
          <w:lang w:eastAsia="zh-CN"/>
        </w:rPr>
        <w:t>[8]</w:t>
      </w:r>
      <w:r>
        <w:rPr>
          <w:lang w:eastAsia="zh-CN"/>
        </w:rPr>
        <w:tab/>
      </w:r>
      <w:r>
        <w:rPr>
          <w:noProof/>
        </w:rPr>
        <w:t>IETF RFC 7540: "Hypertext Transfer Protocol Version 2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77777777"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25" w:name="definitions"/>
      <w:bookmarkStart w:id="26" w:name="_Toc122090681"/>
      <w:bookmarkStart w:id="27" w:name="_Toc145953028"/>
      <w:bookmarkEnd w:id="25"/>
      <w:r>
        <w:lastRenderedPageBreak/>
        <w:t>3</w:t>
      </w:r>
      <w:r>
        <w:tab/>
        <w:t>Definitions of terms, symbols and abbreviations</w:t>
      </w:r>
      <w:bookmarkEnd w:id="26"/>
      <w:bookmarkEnd w:id="27"/>
    </w:p>
    <w:p w14:paraId="38D799D8" w14:textId="77777777" w:rsidR="00C26B3E" w:rsidRDefault="00E10C47">
      <w:pPr>
        <w:pStyle w:val="Heading2"/>
      </w:pPr>
      <w:bookmarkStart w:id="28" w:name="_Toc122090682"/>
      <w:bookmarkStart w:id="29" w:name="_Toc145953029"/>
      <w:r>
        <w:t>3.1</w:t>
      </w:r>
      <w:r>
        <w:tab/>
        <w:t>Terms</w:t>
      </w:r>
      <w:bookmarkEnd w:id="28"/>
      <w:bookmarkEnd w:id="29"/>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23885317" w14:textId="77777777" w:rsidR="00C26B3E" w:rsidRDefault="00E10C47">
      <w:pPr>
        <w:rPr>
          <w:lang w:eastAsia="zh-CN"/>
        </w:rPr>
      </w:pPr>
      <w:r>
        <w:rPr>
          <w:b/>
          <w:lang w:eastAsia="zh-CN"/>
        </w:rPr>
        <w:t xml:space="preserve">5G </w:t>
      </w:r>
      <w:r>
        <w:rPr>
          <w:rFonts w:hint="eastAsia"/>
          <w:b/>
          <w:lang w:eastAsia="zh-CN"/>
        </w:rPr>
        <w:t>PKMF</w:t>
      </w:r>
      <w:r>
        <w:rPr>
          <w:lang w:eastAsia="zh-CN"/>
        </w:rPr>
        <w:t xml:space="preserve">: </w:t>
      </w:r>
      <w:r>
        <w:t xml:space="preserve">5G ProSe Key Management Function (5G PKMF) 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 and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p>
    <w:p w14:paraId="3FE867E1" w14:textId="77777777" w:rsidR="00C26B3E" w:rsidRDefault="00E10C47">
      <w:pPr>
        <w:rPr>
          <w:lang w:eastAsia="zh-CN"/>
        </w:rPr>
      </w:pPr>
      <w:r>
        <w:rPr>
          <w:b/>
          <w:lang w:eastAsia="zh-CN"/>
        </w:rPr>
        <w:t>PKMF</w:t>
      </w:r>
      <w:r>
        <w:rPr>
          <w:rFonts w:hint="eastAsia"/>
          <w:b/>
          <w:lang w:eastAsia="zh-CN"/>
        </w:rPr>
        <w:t xml:space="preserve"> </w:t>
      </w:r>
      <w:r>
        <w:rPr>
          <w:b/>
          <w:lang w:eastAsia="zh-CN"/>
        </w:rPr>
        <w:t>Key</w:t>
      </w:r>
      <w:r>
        <w:rPr>
          <w:rFonts w:hint="eastAsia"/>
          <w:b/>
          <w:lang w:eastAsia="zh-CN"/>
        </w:rPr>
        <w:t xml:space="preserve"> </w:t>
      </w:r>
      <w:r>
        <w:rPr>
          <w:b/>
          <w:lang w:eastAsia="zh-CN"/>
        </w:rPr>
        <w:t>Request</w:t>
      </w:r>
      <w:bookmarkStart w:id="30" w:name="_Hlk96602076"/>
      <w:r>
        <w:rPr>
          <w:lang w:eastAsia="zh-CN"/>
        </w:rPr>
        <w:t xml:space="preserve">: A procedure employed by </w:t>
      </w:r>
      <w:r>
        <w:rPr>
          <w:rFonts w:hint="eastAsia"/>
          <w:lang w:eastAsia="zh-CN"/>
        </w:rPr>
        <w:t>t</w:t>
      </w:r>
      <w:r>
        <w:t xml:space="preserve">he 5G PKMF of the </w:t>
      </w:r>
      <w:r>
        <w:rPr>
          <w:lang w:eastAsia="zh-CN"/>
        </w:rPr>
        <w:t xml:space="preserve">5G </w:t>
      </w:r>
      <w:r>
        <w:t xml:space="preserve">ProSe Remote UE </w:t>
      </w:r>
      <w:r>
        <w:rPr>
          <w:rFonts w:hint="eastAsia"/>
          <w:lang w:eastAsia="zh-CN"/>
        </w:rPr>
        <w:t>to</w:t>
      </w:r>
      <w:r>
        <w:t xml:space="preserve"> request the discovery security materials to the 5G PKMFs of the potential </w:t>
      </w:r>
      <w:r>
        <w:rPr>
          <w:lang w:eastAsia="zh-CN"/>
        </w:rPr>
        <w:t xml:space="preserve">5G </w:t>
      </w:r>
      <w:r>
        <w:t>ProSe UE-to-</w:t>
      </w:r>
      <w:r>
        <w:rPr>
          <w:rFonts w:hint="eastAsia"/>
          <w:lang w:eastAsia="zh-CN"/>
        </w:rPr>
        <w:t>N</w:t>
      </w:r>
      <w:r>
        <w:t xml:space="preserve">etwork </w:t>
      </w:r>
      <w:r>
        <w:rPr>
          <w:rFonts w:hint="eastAsia"/>
          <w:lang w:eastAsia="zh-CN"/>
        </w:rPr>
        <w:t>R</w:t>
      </w:r>
      <w:r>
        <w:t xml:space="preserve">elays from which the </w:t>
      </w:r>
      <w:r>
        <w:rPr>
          <w:lang w:eastAsia="zh-CN"/>
        </w:rPr>
        <w:t xml:space="preserve">5G </w:t>
      </w:r>
      <w:r>
        <w:t>ProSe Remote UE gets the relay services</w:t>
      </w:r>
      <w:r>
        <w:rPr>
          <w:rFonts w:hint="eastAsia"/>
          <w:lang w:eastAsia="zh-CN"/>
        </w:rPr>
        <w:t>; or</w:t>
      </w:r>
      <w:r>
        <w:rPr>
          <w:lang w:eastAsia="zh-CN"/>
        </w:rPr>
        <w:t xml:space="preserve"> employed by </w:t>
      </w:r>
      <w:r>
        <w:rPr>
          <w:rFonts w:hint="eastAsia"/>
          <w:lang w:eastAsia="zh-CN"/>
        </w:rPr>
        <w:t>t</w:t>
      </w:r>
      <w:r>
        <w:t>he</w:t>
      </w:r>
      <w:r>
        <w:rPr>
          <w:rFonts w:hint="eastAsia"/>
          <w:lang w:eastAsia="zh-CN"/>
        </w:rPr>
        <w:t xml:space="preserve"> </w:t>
      </w:r>
      <w:r>
        <w:rPr>
          <w:lang w:val="en-US"/>
        </w:rPr>
        <w:t xml:space="preserve">5G PKMF of the </w:t>
      </w:r>
      <w:r>
        <w:rPr>
          <w:lang w:eastAsia="zh-CN"/>
        </w:rPr>
        <w:t>5G ProSe UE-to-Network Relay</w:t>
      </w:r>
      <w:r>
        <w:rPr>
          <w:lang w:val="en-US"/>
        </w:rPr>
        <w:t xml:space="preserve"> </w:t>
      </w:r>
      <w:r>
        <w:rPr>
          <w:rFonts w:hint="eastAsia"/>
          <w:lang w:val="en-US" w:eastAsia="zh-CN"/>
        </w:rPr>
        <w:t>to</w:t>
      </w:r>
      <w:r>
        <w:rPr>
          <w:lang w:val="en-US"/>
        </w:rPr>
        <w:t xml:space="preserve"> request the security materials (e.g. PRUK key) for PC5 communication with the </w:t>
      </w:r>
      <w:r>
        <w:rPr>
          <w:lang w:eastAsia="zh-CN"/>
        </w:rPr>
        <w:t xml:space="preserve">5G </w:t>
      </w:r>
      <w:r>
        <w:t>ProSe</w:t>
      </w:r>
      <w:r>
        <w:rPr>
          <w:lang w:val="en-US"/>
        </w:rPr>
        <w:t xml:space="preserve"> </w:t>
      </w:r>
      <w:r>
        <w:rPr>
          <w:rFonts w:hint="eastAsia"/>
          <w:lang w:val="en-US" w:eastAsia="zh-CN"/>
        </w:rPr>
        <w:t>R</w:t>
      </w:r>
      <w:r>
        <w:rPr>
          <w:lang w:val="en-US"/>
        </w:rPr>
        <w:t xml:space="preserve">emote UE from the 5G PKMF of the </w:t>
      </w:r>
      <w:r>
        <w:rPr>
          <w:lang w:eastAsia="zh-CN"/>
        </w:rPr>
        <w:t xml:space="preserve">5G </w:t>
      </w:r>
      <w:r>
        <w:t>ProSe</w:t>
      </w:r>
      <w:r>
        <w:rPr>
          <w:lang w:val="en-US"/>
        </w:rPr>
        <w:t xml:space="preserve"> </w:t>
      </w:r>
      <w:r>
        <w:rPr>
          <w:rFonts w:hint="eastAsia"/>
          <w:lang w:val="en-US" w:eastAsia="zh-CN"/>
        </w:rPr>
        <w:t>R</w:t>
      </w:r>
      <w:r>
        <w:rPr>
          <w:lang w:val="en-US"/>
        </w:rPr>
        <w:t>emote UE.</w:t>
      </w:r>
      <w:bookmarkEnd w:id="30"/>
    </w:p>
    <w:p w14:paraId="51E60A5D" w14:textId="77777777" w:rsidR="00C26B3E" w:rsidRDefault="00E10C47">
      <w:pPr>
        <w:pStyle w:val="Heading2"/>
      </w:pPr>
      <w:bookmarkStart w:id="31" w:name="_Toc122090683"/>
      <w:bookmarkStart w:id="32" w:name="_Toc145953030"/>
      <w:r>
        <w:t>3.2</w:t>
      </w:r>
      <w:r>
        <w:tab/>
        <w:t>Symbols</w:t>
      </w:r>
      <w:bookmarkEnd w:id="31"/>
      <w:bookmarkEnd w:id="32"/>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33" w:name="_Toc122090684"/>
      <w:bookmarkStart w:id="34" w:name="_Toc145953031"/>
      <w:r>
        <w:t>3.3</w:t>
      </w:r>
      <w:r>
        <w:tab/>
        <w:t>Abbreviations</w:t>
      </w:r>
      <w:bookmarkEnd w:id="33"/>
      <w:bookmarkEnd w:id="34"/>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Restricted ProSe Application User ID</w:t>
      </w:r>
    </w:p>
    <w:p w14:paraId="3A474BCE" w14:textId="50301F57" w:rsidR="009D031C" w:rsidRDefault="00E10C47" w:rsidP="009D031C">
      <w:pPr>
        <w:pStyle w:val="EW"/>
        <w:rPr>
          <w:lang w:eastAsia="zh-CN"/>
        </w:rPr>
      </w:pPr>
      <w:r>
        <w:t>PDUID</w:t>
      </w:r>
      <w:r>
        <w:tab/>
        <w:t>ProSe Discovery UE ID</w:t>
      </w:r>
      <w:r w:rsidR="009D031C" w:rsidRPr="009D031C">
        <w:rPr>
          <w:lang w:eastAsia="zh-CN"/>
        </w:rPr>
        <w:t xml:space="preserve"> </w:t>
      </w:r>
    </w:p>
    <w:p w14:paraId="34773B61" w14:textId="5C33F44D" w:rsidR="00C26B3E" w:rsidRDefault="009D031C" w:rsidP="009D031C">
      <w:pPr>
        <w:pStyle w:val="EW"/>
        <w:rPr>
          <w:lang w:eastAsia="zh-CN"/>
        </w:rPr>
      </w:pPr>
      <w:r>
        <w:t>UP-PRUK</w:t>
      </w:r>
      <w:r>
        <w:tab/>
        <w:t>User Plane ProSe Remote User Key</w:t>
      </w:r>
    </w:p>
    <w:p w14:paraId="5D2DD380" w14:textId="77777777" w:rsidR="00C26B3E" w:rsidRDefault="00E10C47">
      <w:pPr>
        <w:pStyle w:val="Heading1"/>
      </w:pPr>
      <w:bookmarkStart w:id="35" w:name="clause4"/>
      <w:bookmarkStart w:id="36" w:name="_Toc122090685"/>
      <w:bookmarkStart w:id="37" w:name="_Toc145953032"/>
      <w:bookmarkEnd w:id="35"/>
      <w:r>
        <w:t>4</w:t>
      </w:r>
      <w:r>
        <w:tab/>
        <w:t>Overview</w:t>
      </w:r>
      <w:bookmarkEnd w:id="36"/>
      <w:bookmarkEnd w:id="37"/>
    </w:p>
    <w:p w14:paraId="4217B87B" w14:textId="77777777"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 and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61B09733" w:rsidR="00C26B3E" w:rsidRDefault="00FA72F9" w:rsidP="00236AEE">
      <w:pPr>
        <w:pStyle w:val="TH"/>
        <w:rPr>
          <w:lang w:eastAsia="zh-CN"/>
        </w:rPr>
      </w:pPr>
      <w:r>
        <w:object w:dxaOrig="5630" w:dyaOrig="1855" w14:anchorId="0FBFEE92">
          <v:shape id="_x0000_i1026" type="#_x0000_t75" style="width:281pt;height:92.95pt" o:ole="">
            <v:imagedata r:id="rId13" o:title=""/>
          </v:shape>
          <o:OLEObject Type="Embed" ProgID="Visio.Drawing.11" ShapeID="_x0000_i1026" DrawAspect="Content" ObjectID="_1756565910" r:id="rId14"/>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2CDD7DF1"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38" w:name="_Toc510696585"/>
      <w:bookmarkStart w:id="39" w:name="_Toc35971377"/>
      <w:bookmarkStart w:id="40" w:name="_Toc98142546"/>
      <w:bookmarkStart w:id="41" w:name="_Toc122090686"/>
      <w:bookmarkStart w:id="42" w:name="_Toc145953033"/>
      <w:r>
        <w:lastRenderedPageBreak/>
        <w:t>5</w:t>
      </w:r>
      <w:r>
        <w:tab/>
        <w:t xml:space="preserve">Services offered by the </w:t>
      </w:r>
      <w:bookmarkEnd w:id="38"/>
      <w:bookmarkEnd w:id="39"/>
      <w:r>
        <w:rPr>
          <w:rFonts w:hint="eastAsia"/>
          <w:lang w:eastAsia="zh-CN"/>
        </w:rPr>
        <w:t>5G PKMF</w:t>
      </w:r>
      <w:bookmarkEnd w:id="40"/>
      <w:bookmarkEnd w:id="41"/>
      <w:bookmarkEnd w:id="42"/>
    </w:p>
    <w:p w14:paraId="74F5D129" w14:textId="77777777" w:rsidR="00C26B3E" w:rsidRDefault="00E10C47">
      <w:pPr>
        <w:pStyle w:val="Heading2"/>
      </w:pPr>
      <w:bookmarkStart w:id="43" w:name="_Toc510696586"/>
      <w:bookmarkStart w:id="44" w:name="_Toc35971378"/>
      <w:bookmarkStart w:id="45" w:name="_Toc98142547"/>
      <w:bookmarkStart w:id="46" w:name="_Toc122090687"/>
      <w:bookmarkStart w:id="47" w:name="_Toc145953034"/>
      <w:r>
        <w:t>5.1</w:t>
      </w:r>
      <w:r>
        <w:tab/>
        <w:t>Introduction</w:t>
      </w:r>
      <w:bookmarkEnd w:id="43"/>
      <w:bookmarkEnd w:id="44"/>
      <w:bookmarkEnd w:id="45"/>
      <w:bookmarkEnd w:id="46"/>
      <w:bookmarkEnd w:id="47"/>
    </w:p>
    <w:p w14:paraId="1565F5A1" w14:textId="77777777" w:rsidR="00C26B3E" w:rsidRDefault="00E10C47">
      <w:pPr>
        <w:rPr>
          <w:lang w:eastAsia="en-GB"/>
        </w:rPr>
      </w:pPr>
      <w:r>
        <w:t>The table 5.1-1 shows the PKMF Services and PKMF Service Operations:</w:t>
      </w:r>
    </w:p>
    <w:p w14:paraId="038CCBFA" w14:textId="77777777" w:rsidR="00C26B3E" w:rsidRDefault="00E10C47">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r>
              <w:rPr>
                <w:lang w:eastAsia="zh-CN"/>
              </w:rPr>
              <w:t>Npkmf_PKMFKeyRequest</w:t>
            </w:r>
          </w:p>
        </w:tc>
        <w:tc>
          <w:tcPr>
            <w:tcW w:w="2893" w:type="dxa"/>
          </w:tcPr>
          <w:p w14:paraId="158934A3" w14:textId="77777777" w:rsidR="00CB4316" w:rsidRDefault="00CB4316" w:rsidP="0048609B">
            <w:pPr>
              <w:pStyle w:val="TAL"/>
              <w:rPr>
                <w:lang w:eastAsia="zh-CN"/>
              </w:rPr>
            </w:pPr>
            <w:r>
              <w:rPr>
                <w:bCs/>
                <w:lang w:eastAsia="zh-CN"/>
              </w:rPr>
              <w:t>ProseKey</w:t>
            </w:r>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77777777" w:rsidR="00CB4316" w:rsidRDefault="00CB4316" w:rsidP="0048609B">
            <w:pPr>
              <w:pStyle w:val="TAL"/>
              <w:rPr>
                <w:lang w:eastAsia="zh-CN"/>
              </w:rPr>
            </w:pPr>
            <w:r>
              <w:rPr>
                <w:lang w:eastAsia="zh-CN"/>
              </w:rPr>
              <w:t>PKMF</w:t>
            </w:r>
          </w:p>
        </w:tc>
      </w:tr>
      <w:tr w:rsidR="007016F2" w14:paraId="22307A30" w14:textId="77777777" w:rsidTr="0048609B">
        <w:trPr>
          <w:trHeight w:val="211"/>
          <w:jc w:val="center"/>
        </w:trPr>
        <w:tc>
          <w:tcPr>
            <w:tcW w:w="2360" w:type="dxa"/>
          </w:tcPr>
          <w:p w14:paraId="51102F70" w14:textId="0A324931" w:rsidR="007016F2" w:rsidRDefault="007016F2" w:rsidP="007016F2">
            <w:pPr>
              <w:pStyle w:val="TAL"/>
              <w:rPr>
                <w:lang w:eastAsia="zh-CN"/>
              </w:rPr>
            </w:pPr>
            <w:r>
              <w:t>Npkmf_</w:t>
            </w:r>
            <w:r w:rsidRPr="00F06402">
              <w:t>ResolveRemoteUserId</w:t>
            </w:r>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r>
              <w:rPr>
                <w:rFonts w:ascii="Arial" w:hAnsi="Arial" w:cs="Arial"/>
                <w:b/>
                <w:sz w:val="18"/>
                <w:szCs w:val="18"/>
              </w:rPr>
              <w:t>apiName</w:t>
            </w:r>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r>
              <w:rPr>
                <w:lang w:eastAsia="zh-CN"/>
              </w:rPr>
              <w:t>Npkmf_PKMFKeyRequest</w:t>
            </w:r>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r>
              <w:rPr>
                <w:rFonts w:ascii="Arial" w:hAnsi="Arial" w:cs="Arial"/>
                <w:sz w:val="18"/>
                <w:szCs w:val="18"/>
              </w:rPr>
              <w:t>npkmf-keyrequest</w:t>
            </w:r>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r w:rsidR="00D93FA8" w14:paraId="7C662E1E" w14:textId="77777777" w:rsidTr="0048609B">
        <w:tc>
          <w:tcPr>
            <w:tcW w:w="2410" w:type="dxa"/>
            <w:shd w:val="clear" w:color="auto" w:fill="auto"/>
          </w:tcPr>
          <w:p w14:paraId="2F3E8C94" w14:textId="0F318AC8" w:rsidR="00D93FA8" w:rsidRDefault="00D93FA8" w:rsidP="00D93FA8">
            <w:pPr>
              <w:pStyle w:val="TAL"/>
              <w:rPr>
                <w:lang w:eastAsia="zh-CN"/>
              </w:rPr>
            </w:pPr>
            <w:r>
              <w:t>Npkmf_</w:t>
            </w:r>
            <w:r w:rsidRPr="00F06402">
              <w:t>ResolveRemoteUserId</w:t>
            </w:r>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r w:rsidRPr="005F2F45">
              <w:rPr>
                <w:rFonts w:ascii="Arial" w:hAnsi="Arial" w:cs="Arial"/>
                <w:sz w:val="18"/>
                <w:szCs w:val="18"/>
              </w:rPr>
              <w:t>npkmf-userid</w:t>
            </w:r>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48" w:name="_Toc510696587"/>
      <w:bookmarkStart w:id="49" w:name="_Toc35971379"/>
      <w:bookmarkStart w:id="50" w:name="_Toc98142548"/>
      <w:bookmarkStart w:id="51" w:name="_Toc122090688"/>
      <w:bookmarkStart w:id="52" w:name="_Toc145953035"/>
      <w:r>
        <w:t>5.2</w:t>
      </w:r>
      <w:r>
        <w:tab/>
      </w:r>
      <w:r>
        <w:rPr>
          <w:lang w:eastAsia="zh-CN"/>
        </w:rPr>
        <w:t>Npkmf_PKMFKeyReques</w:t>
      </w:r>
      <w:r>
        <w:rPr>
          <w:rFonts w:hint="eastAsia"/>
          <w:lang w:eastAsia="zh-CN"/>
        </w:rPr>
        <w:t>t</w:t>
      </w:r>
      <w:r>
        <w:t xml:space="preserve"> Service</w:t>
      </w:r>
      <w:bookmarkEnd w:id="48"/>
      <w:bookmarkEnd w:id="49"/>
      <w:bookmarkEnd w:id="50"/>
      <w:bookmarkEnd w:id="51"/>
      <w:bookmarkEnd w:id="52"/>
    </w:p>
    <w:p w14:paraId="77D1641E" w14:textId="77777777" w:rsidR="00C26B3E" w:rsidRDefault="00E10C47">
      <w:pPr>
        <w:pStyle w:val="Heading3"/>
        <w:rPr>
          <w:lang w:eastAsia="zh-CN"/>
        </w:rPr>
      </w:pPr>
      <w:bookmarkStart w:id="53" w:name="_Toc510696588"/>
      <w:bookmarkStart w:id="54" w:name="_Toc35971380"/>
      <w:bookmarkStart w:id="55" w:name="_Toc98142549"/>
      <w:bookmarkStart w:id="56" w:name="_Toc122090689"/>
      <w:bookmarkStart w:id="57" w:name="_Toc145953036"/>
      <w:r>
        <w:t>5.2.1</w:t>
      </w:r>
      <w:r>
        <w:tab/>
        <w:t>Service Description</w:t>
      </w:r>
      <w:bookmarkEnd w:id="53"/>
      <w:bookmarkEnd w:id="54"/>
      <w:bookmarkEnd w:id="55"/>
      <w:bookmarkEnd w:id="56"/>
      <w:bookmarkEnd w:id="57"/>
    </w:p>
    <w:p w14:paraId="36FADBCB" w14:textId="77777777" w:rsidR="00C26B3E" w:rsidRDefault="00E10C47">
      <w:pPr>
        <w:rPr>
          <w:lang w:eastAsia="en-GB"/>
        </w:rPr>
      </w:pPr>
      <w:r>
        <w:t>This service enables an NF (i.e. another 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58" w:name="_Toc510696589"/>
      <w:bookmarkStart w:id="59" w:name="_Toc35971381"/>
      <w:bookmarkStart w:id="60" w:name="_Toc98142550"/>
      <w:bookmarkStart w:id="61" w:name="_Toc122090690"/>
      <w:bookmarkStart w:id="62" w:name="_Toc145953037"/>
      <w:r>
        <w:t>5.2.2</w:t>
      </w:r>
      <w:r>
        <w:tab/>
        <w:t>Service Operations</w:t>
      </w:r>
      <w:bookmarkEnd w:id="58"/>
      <w:bookmarkEnd w:id="59"/>
      <w:bookmarkEnd w:id="60"/>
      <w:bookmarkEnd w:id="61"/>
      <w:bookmarkEnd w:id="62"/>
    </w:p>
    <w:p w14:paraId="01486C86" w14:textId="77777777" w:rsidR="00C26B3E" w:rsidRDefault="00E10C47">
      <w:pPr>
        <w:pStyle w:val="Heading4"/>
      </w:pPr>
      <w:bookmarkStart w:id="63" w:name="_Toc510696590"/>
      <w:bookmarkStart w:id="64" w:name="_Toc35971382"/>
      <w:bookmarkStart w:id="65" w:name="_Toc98142551"/>
      <w:bookmarkStart w:id="66" w:name="_Toc122090691"/>
      <w:bookmarkStart w:id="67" w:name="_Toc145953038"/>
      <w:r>
        <w:t>5.2.2.1</w:t>
      </w:r>
      <w:r>
        <w:tab/>
        <w:t>Introduction</w:t>
      </w:r>
      <w:bookmarkEnd w:id="63"/>
      <w:bookmarkEnd w:id="64"/>
      <w:bookmarkEnd w:id="65"/>
      <w:bookmarkEnd w:id="66"/>
      <w:bookmarkEnd w:id="67"/>
    </w:p>
    <w:p w14:paraId="527803EE" w14:textId="77777777" w:rsidR="00C26B3E" w:rsidRDefault="00E10C47">
      <w:pPr>
        <w:pStyle w:val="Heading4"/>
      </w:pPr>
      <w:bookmarkStart w:id="68" w:name="_Toc510696591"/>
      <w:bookmarkStart w:id="69" w:name="_Toc35971383"/>
      <w:bookmarkStart w:id="70" w:name="_Toc98142552"/>
      <w:bookmarkStart w:id="71" w:name="_Toc122090692"/>
      <w:bookmarkStart w:id="72" w:name="_Toc145953039"/>
      <w:r>
        <w:t>5.2.2.2</w:t>
      </w:r>
      <w:r>
        <w:tab/>
      </w:r>
      <w:bookmarkEnd w:id="68"/>
      <w:bookmarkEnd w:id="69"/>
      <w:r>
        <w:rPr>
          <w:bCs/>
          <w:lang w:eastAsia="zh-CN"/>
        </w:rPr>
        <w:t>ProseKey</w:t>
      </w:r>
      <w:bookmarkEnd w:id="70"/>
      <w:bookmarkEnd w:id="71"/>
      <w:bookmarkEnd w:id="72"/>
    </w:p>
    <w:p w14:paraId="613BA497" w14:textId="77777777" w:rsidR="00C26B3E" w:rsidRDefault="00E10C47">
      <w:pPr>
        <w:pStyle w:val="Heading5"/>
      </w:pPr>
      <w:bookmarkStart w:id="73" w:name="_Toc510696592"/>
      <w:bookmarkStart w:id="74" w:name="_Toc35971384"/>
      <w:bookmarkStart w:id="75" w:name="_Toc98142553"/>
      <w:bookmarkStart w:id="76" w:name="_Toc122090693"/>
      <w:bookmarkStart w:id="77" w:name="_Toc145953040"/>
      <w:r>
        <w:t>5.2.2.2.1</w:t>
      </w:r>
      <w:r>
        <w:tab/>
        <w:t>General</w:t>
      </w:r>
      <w:bookmarkEnd w:id="73"/>
      <w:bookmarkEnd w:id="74"/>
      <w:bookmarkEnd w:id="75"/>
      <w:bookmarkEnd w:id="76"/>
      <w:bookmarkEnd w:id="77"/>
    </w:p>
    <w:p w14:paraId="48262612" w14:textId="77777777" w:rsidR="00C26B3E" w:rsidRDefault="00E10C47">
      <w:r>
        <w:t>The ProseKey service operation is invoked by a NF Service Consumer, i.e. another PKMF in another PLMN, towards the 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6CEBA9CA" w:rsidR="00C26B3E" w:rsidRDefault="00E10C47">
      <w:pPr>
        <w:pStyle w:val="B1"/>
      </w:pPr>
      <w:r>
        <w:t>-</w:t>
      </w:r>
      <w:r>
        <w:tab/>
      </w:r>
      <w:r w:rsidR="00E6375F">
        <w:t>PC5 security establishment for 5G ProSe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7777777" w:rsidR="00C26B3E" w:rsidRDefault="00E10C47">
      <w:r>
        <w:lastRenderedPageBreak/>
        <w:t>The NF Service Consumer (i.e. another PKMF in another PLMN) shall retrieve the 5G ProSe related keying material by invoking the "request " custom method on the resource URI of "Prose Keys Collection" resource, see clause 6.1.3.2.4. See also Figure 5.2.2.2.1-1.</w:t>
      </w:r>
    </w:p>
    <w:p w14:paraId="4A994717" w14:textId="77777777" w:rsidR="00C26B3E" w:rsidRDefault="00E10C47">
      <w:pPr>
        <w:pStyle w:val="TH"/>
        <w:rPr>
          <w:rFonts w:eastAsiaTheme="minorEastAsia"/>
          <w:lang w:eastAsia="zh-CN"/>
        </w:rPr>
      </w:pPr>
      <w:r>
        <w:rPr>
          <w:rFonts w:eastAsia="Times New Roman"/>
          <w:lang w:eastAsia="en-GB"/>
        </w:rPr>
        <w:object w:dxaOrig="9408" w:dyaOrig="5460" w14:anchorId="1F093B1A">
          <v:shape id="_x0000_i1027" type="#_x0000_t75" style="width:470.7pt;height:212.8pt" o:ole="">
            <v:imagedata r:id="rId15" o:title="" cropbottom="14260f"/>
          </v:shape>
          <o:OLEObject Type="Embed" ProgID="Visio.Drawing.11" ShapeID="_x0000_i1027" DrawAspect="Content" ObjectID="_1756565911" r:id="rId16"/>
        </w:object>
      </w:r>
    </w:p>
    <w:p w14:paraId="75491C70" w14:textId="77777777" w:rsidR="00C26B3E" w:rsidRDefault="00E10C47">
      <w:pPr>
        <w:pStyle w:val="TF"/>
      </w:pPr>
      <w:r>
        <w:t>Figure 5.2.2.2.1-1 ProseKey service operation</w:t>
      </w:r>
    </w:p>
    <w:p w14:paraId="10D4E1C9" w14:textId="283F9E75" w:rsidR="00C26B3E" w:rsidRDefault="00E10C47">
      <w:pPr>
        <w:pStyle w:val="B1"/>
      </w:pPr>
      <w:r>
        <w:t>1.</w:t>
      </w:r>
      <w:r>
        <w:tab/>
        <w:t>The NF Service Consumer shall send a HTTP POST request to invoke "request" custom method. The payload of the request shall be an object of "ProseKeyReqData" data type.</w:t>
      </w:r>
      <w:r>
        <w:tab/>
        <w:t xml:space="preserve">The payload shall include the Relay Service Code, the KNRP freshness parameter 1, and either the SUCI of the 5G ProSe Remote UE or the </w:t>
      </w:r>
      <w:r w:rsidR="00E81201">
        <w:t>UP</w:t>
      </w:r>
      <w:r w:rsidR="00E81201">
        <w:rPr>
          <w:rFonts w:hint="eastAsia"/>
          <w:lang w:eastAsia="zh-CN"/>
        </w:rPr>
        <w:t>-</w:t>
      </w:r>
      <w:r>
        <w:t>PRUK ID.</w:t>
      </w:r>
    </w:p>
    <w:p w14:paraId="51E6A17A" w14:textId="77777777" w:rsidR="00C26B3E" w:rsidRDefault="00E10C47">
      <w:pPr>
        <w:pStyle w:val="B1"/>
        <w:rPr>
          <w:lang w:eastAsia="zh-CN"/>
        </w:rPr>
      </w:pPr>
      <w:r>
        <w:t>2a.</w:t>
      </w:r>
      <w:r>
        <w:tab/>
        <w:t>On success, the PKMF shall respond with the status code "200 OK". The payload of the response shall be an object of "ProseKeyRspData" data type</w:t>
      </w:r>
      <w:r>
        <w:rPr>
          <w:rFonts w:hint="eastAsia"/>
          <w:lang w:eastAsia="zh-CN"/>
        </w:rPr>
        <w:t>.</w:t>
      </w:r>
      <w:r>
        <w:t xml:space="preserve"> They payload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77777777" w:rsidR="00C26B3E" w:rsidRDefault="00E10C47">
      <w:pPr>
        <w:pStyle w:val="B1"/>
      </w:pPr>
      <w:r>
        <w:t>3.</w:t>
      </w:r>
      <w:r>
        <w:tab/>
        <w:t>[conditional] If synchronization failed when UE processes the authentication challenge in the GPI and a subsequent Key Request is send for resynchronization, the NF Service Consumer shall send a HTTP POST request to invoke "request" custom method. The payload of the request shall be an object of "ProseKeyReqData" data type. The payload shall include the Relay Service Code, the KNRP freshness parameter 1, the information for resynchronization (RAND and AUTS).</w:t>
      </w:r>
    </w:p>
    <w:p w14:paraId="610171BE" w14:textId="77777777" w:rsidR="00C26B3E" w:rsidRDefault="00E10C47">
      <w:pPr>
        <w:pStyle w:val="B1"/>
      </w:pPr>
      <w:r>
        <w:t>4a.</w:t>
      </w:r>
      <w:r>
        <w:tab/>
        <w:t>On success, the PKMF shall respond with the status code "200 OK". The payload of the response shall be an object of "ProseKeyRspData" data type. They payload shall include the KNRP, the KNRP freshness parameter 2 and the GPI.</w:t>
      </w:r>
    </w:p>
    <w:p w14:paraId="2860CB20" w14:textId="1847B367"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7A1B498" w14:textId="09E61D3A" w:rsidR="007A6EAD" w:rsidRDefault="00204283" w:rsidP="007A6EAD">
      <w:pPr>
        <w:pStyle w:val="Heading2"/>
      </w:pPr>
      <w:bookmarkStart w:id="78" w:name="_Toc67903503"/>
      <w:bookmarkStart w:id="79" w:name="_Toc112771037"/>
      <w:bookmarkStart w:id="80" w:name="_Toc122090061"/>
      <w:bookmarkStart w:id="81" w:name="_Toc145953041"/>
      <w:r>
        <w:t>5.3</w:t>
      </w:r>
      <w:r w:rsidR="007A6EAD">
        <w:tab/>
      </w:r>
      <w:r w:rsidR="007A6EAD">
        <w:rPr>
          <w:lang w:eastAsia="zh-CN"/>
        </w:rPr>
        <w:t>Npkmf</w:t>
      </w:r>
      <w:r w:rsidR="007A6EAD" w:rsidRPr="00016608">
        <w:rPr>
          <w:lang w:eastAsia="zh-CN"/>
        </w:rPr>
        <w:t>_ResolveRemoteUserId</w:t>
      </w:r>
      <w:r w:rsidR="007A6EAD">
        <w:t xml:space="preserve"> Service</w:t>
      </w:r>
      <w:bookmarkEnd w:id="78"/>
      <w:bookmarkEnd w:id="79"/>
      <w:bookmarkEnd w:id="80"/>
      <w:bookmarkEnd w:id="81"/>
    </w:p>
    <w:p w14:paraId="3199DFE5" w14:textId="69AE5E8D" w:rsidR="007A6EAD" w:rsidRDefault="00204283" w:rsidP="007A6EAD">
      <w:pPr>
        <w:pStyle w:val="Heading3"/>
      </w:pPr>
      <w:bookmarkStart w:id="82" w:name="_Toc67903504"/>
      <w:bookmarkStart w:id="83" w:name="_Toc112771038"/>
      <w:bookmarkStart w:id="84" w:name="_Toc122090062"/>
      <w:bookmarkStart w:id="85" w:name="_Toc145953042"/>
      <w:r>
        <w:t>5.3</w:t>
      </w:r>
      <w:r w:rsidR="007A6EAD">
        <w:t>.1</w:t>
      </w:r>
      <w:r w:rsidR="007A6EAD">
        <w:tab/>
        <w:t>Service Description</w:t>
      </w:r>
      <w:bookmarkEnd w:id="82"/>
      <w:bookmarkEnd w:id="83"/>
      <w:bookmarkEnd w:id="84"/>
      <w:bookmarkEnd w:id="85"/>
    </w:p>
    <w:p w14:paraId="772F2243" w14:textId="77777777" w:rsidR="007A6EAD" w:rsidRPr="00CE6020" w:rsidRDefault="007A6EAD" w:rsidP="007A6EAD">
      <w:pPr>
        <w:rPr>
          <w:lang w:val="en-US"/>
        </w:rPr>
      </w:pPr>
      <w:r w:rsidRPr="0090516B">
        <w:rPr>
          <w:lang w:eastAsia="zh-CN"/>
        </w:rPr>
        <w:t xml:space="preserve">The </w:t>
      </w:r>
      <w:r>
        <w:rPr>
          <w:lang w:eastAsia="zh-CN"/>
        </w:rPr>
        <w:t>Npkmf</w:t>
      </w:r>
      <w:r w:rsidRPr="00016608">
        <w:rPr>
          <w:lang w:eastAsia="zh-CN"/>
        </w:rPr>
        <w:t>_ResolveRemoteUserId</w:t>
      </w:r>
      <w:r w:rsidRPr="0090516B">
        <w:rPr>
          <w:lang w:eastAsia="zh-CN"/>
        </w:rPr>
        <w:t xml:space="preserve"> service</w:t>
      </w:r>
      <w:r>
        <w:t xml:space="preserve"> enables a</w:t>
      </w:r>
      <w:r w:rsidRPr="0090516B">
        <w:t xml:space="preserve"> NF to request the 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86" w:name="_Toc67903505"/>
      <w:bookmarkStart w:id="87" w:name="_Toc112771039"/>
      <w:bookmarkStart w:id="88" w:name="_Toc122090063"/>
      <w:bookmarkStart w:id="89" w:name="_Toc145953043"/>
      <w:r>
        <w:lastRenderedPageBreak/>
        <w:t>5.3</w:t>
      </w:r>
      <w:r w:rsidR="007A6EAD">
        <w:t>.2</w:t>
      </w:r>
      <w:r w:rsidR="007A6EAD">
        <w:tab/>
        <w:t>Service Operations</w:t>
      </w:r>
      <w:bookmarkEnd w:id="86"/>
      <w:bookmarkEnd w:id="87"/>
      <w:bookmarkEnd w:id="88"/>
      <w:bookmarkEnd w:id="89"/>
    </w:p>
    <w:p w14:paraId="1DA4A866" w14:textId="4C2AC5B7" w:rsidR="007A6EAD" w:rsidRDefault="00204283" w:rsidP="007A6EAD">
      <w:pPr>
        <w:pStyle w:val="Heading4"/>
      </w:pPr>
      <w:bookmarkStart w:id="90" w:name="_Toc67903506"/>
      <w:bookmarkStart w:id="91" w:name="_Toc112771040"/>
      <w:bookmarkStart w:id="92" w:name="_Toc122090064"/>
      <w:bookmarkStart w:id="93" w:name="_Toc145953044"/>
      <w:r>
        <w:t>5.3</w:t>
      </w:r>
      <w:r w:rsidR="007A6EAD">
        <w:t>.2.1</w:t>
      </w:r>
      <w:r w:rsidR="007A6EAD">
        <w:tab/>
        <w:t>Introduction</w:t>
      </w:r>
      <w:bookmarkEnd w:id="90"/>
      <w:bookmarkEnd w:id="91"/>
      <w:bookmarkEnd w:id="92"/>
      <w:bookmarkEnd w:id="93"/>
    </w:p>
    <w:p w14:paraId="50DD11CB" w14:textId="77777777" w:rsidR="007A6EAD" w:rsidRDefault="007A6EAD" w:rsidP="007A6EAD">
      <w:r>
        <w:t xml:space="preserve">The service operation defined for the </w:t>
      </w:r>
      <w:r>
        <w:rPr>
          <w:rFonts w:hint="eastAsia"/>
          <w:lang w:eastAsia="zh-CN"/>
        </w:rPr>
        <w:t>Npkmf_</w:t>
      </w:r>
      <w:r w:rsidRPr="00016608">
        <w:rPr>
          <w:lang w:eastAsia="zh-CN"/>
        </w:rPr>
        <w:t>ResolveRemoteUserId</w:t>
      </w:r>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94" w:name="_Toc112771041"/>
      <w:bookmarkStart w:id="95" w:name="_Toc67903507"/>
      <w:bookmarkStart w:id="96" w:name="_Toc122090065"/>
      <w:bookmarkStart w:id="97" w:name="_Toc145953045"/>
      <w:r>
        <w:t>5.3</w:t>
      </w:r>
      <w:r w:rsidR="007A6EAD">
        <w:t>.2.2</w:t>
      </w:r>
      <w:r w:rsidR="007A6EAD">
        <w:tab/>
      </w:r>
      <w:bookmarkEnd w:id="94"/>
      <w:bookmarkEnd w:id="95"/>
      <w:bookmarkEnd w:id="96"/>
      <w:r w:rsidR="007A6EAD">
        <w:t>Retrieve</w:t>
      </w:r>
      <w:bookmarkEnd w:id="97"/>
    </w:p>
    <w:p w14:paraId="79E40625" w14:textId="5AB921FD" w:rsidR="007A6EAD" w:rsidRDefault="00204283" w:rsidP="007A6EAD">
      <w:pPr>
        <w:pStyle w:val="Heading5"/>
      </w:pPr>
      <w:bookmarkStart w:id="98" w:name="_Toc67903508"/>
      <w:bookmarkStart w:id="99" w:name="_Toc112771042"/>
      <w:bookmarkStart w:id="100" w:name="_Toc122090066"/>
      <w:bookmarkStart w:id="101" w:name="_Toc145953046"/>
      <w:r>
        <w:t>5.3</w:t>
      </w:r>
      <w:r w:rsidR="007A6EAD">
        <w:t>.2.2.1</w:t>
      </w:r>
      <w:r w:rsidR="007A6EAD">
        <w:tab/>
        <w:t>General</w:t>
      </w:r>
      <w:bookmarkEnd w:id="98"/>
      <w:bookmarkEnd w:id="99"/>
      <w:bookmarkEnd w:id="100"/>
      <w:bookmarkEnd w:id="101"/>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77777777" w:rsidR="007A6EAD" w:rsidRDefault="007A6EAD" w:rsidP="007A6EAD">
      <w:pPr>
        <w:pStyle w:val="B1"/>
      </w:pPr>
      <w:r w:rsidRPr="0090516B">
        <w:t>-</w:t>
      </w:r>
      <w:r w:rsidRPr="0090516B">
        <w:tab/>
      </w:r>
      <w:r w:rsidRPr="007044B2">
        <w:t xml:space="preserve">PC5 security establishment for 5G ProSe UE-to-Network relay communication over </w:t>
      </w:r>
      <w:r>
        <w:t>User</w:t>
      </w:r>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00B01291" w:rsidR="007A6EAD" w:rsidRPr="0090516B" w:rsidRDefault="007A6EAD" w:rsidP="007A6EAD">
      <w:r w:rsidRPr="0090516B">
        <w:t>The NF Service Consumer (</w:t>
      </w:r>
      <w:r>
        <w:t>e</w:t>
      </w:r>
      <w:r w:rsidRPr="0090516B">
        <w:t>.</w:t>
      </w:r>
      <w:r>
        <w:t>g</w:t>
      </w:r>
      <w:r w:rsidRPr="0090516B">
        <w:t>.</w:t>
      </w:r>
      <w:r>
        <w:t>,</w:t>
      </w:r>
      <w:r w:rsidRPr="0090516B">
        <w:t xml:space="preserve"> </w:t>
      </w:r>
      <w:r>
        <w:t>SMF, PKMF</w:t>
      </w:r>
      <w:r w:rsidRPr="0090516B">
        <w:t xml:space="preserve">) shall request the </w:t>
      </w:r>
      <w:r>
        <w:t>PKMF</w:t>
      </w:r>
      <w:r w:rsidRPr="0090516B">
        <w:t xml:space="preserve"> to </w:t>
      </w:r>
      <w:r>
        <w:t xml:space="preserve">get the SUPI of </w:t>
      </w:r>
      <w:r w:rsidRPr="0090516B">
        <w:rPr>
          <w:lang w:eastAsia="zh-CN"/>
        </w:rPr>
        <w:t xml:space="preserve">a 5G ProSe Remote UE </w:t>
      </w:r>
      <w:r>
        <w:t>as shown in Figure </w:t>
      </w:r>
      <w:r w:rsidR="00204283">
        <w:t>5.3</w:t>
      </w:r>
      <w:r w:rsidRPr="0090516B">
        <w:t>.2.2.1-1</w:t>
      </w:r>
    </w:p>
    <w:p w14:paraId="224E13F4" w14:textId="77777777" w:rsidR="007A6EAD" w:rsidRPr="0090516B" w:rsidRDefault="007A6EAD" w:rsidP="007A6EAD">
      <w:pPr>
        <w:pStyle w:val="TH"/>
        <w:rPr>
          <w:lang w:eastAsia="en-GB"/>
        </w:rPr>
      </w:pPr>
      <w:r>
        <w:object w:dxaOrig="8714" w:dyaOrig="2399" w14:anchorId="6987BE70">
          <v:shape id="_x0000_i1028" type="#_x0000_t75" style="width:435.2pt;height:120.9pt" o:ole="">
            <v:imagedata r:id="rId17" o:title=""/>
          </v:shape>
          <o:OLEObject Type="Embed" ProgID="Visio.Drawing.11" ShapeID="_x0000_i1028" DrawAspect="Content" ObjectID="_1756565912" r:id="rId18"/>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uesting the SUPI of a ProSe Remote UE</w:t>
      </w:r>
    </w:p>
    <w:p w14:paraId="0F8D8B1B" w14:textId="77777777" w:rsidR="007A6EAD" w:rsidRPr="0090516B" w:rsidRDefault="007A6EAD" w:rsidP="007A6EAD">
      <w:pPr>
        <w:pStyle w:val="B1"/>
        <w:rPr>
          <w:lang w:eastAsia="en-GB"/>
        </w:rPr>
      </w:pPr>
      <w:r w:rsidRPr="0090516B">
        <w:t>1.</w:t>
      </w:r>
      <w:r w:rsidRPr="0090516B">
        <w:tab/>
        <w:t>The NF service consumer (e.g.</w:t>
      </w:r>
      <w:r>
        <w:t>,</w:t>
      </w:r>
      <w:r w:rsidRPr="0090516B">
        <w:t xml:space="preserve"> </w:t>
      </w:r>
      <w:r>
        <w:t>SMF, 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77777777" w:rsidR="007A6EAD" w:rsidRDefault="007A6EAD" w:rsidP="007A6EAD">
      <w:pPr>
        <w:pStyle w:val="B1"/>
        <w:rPr>
          <w:lang w:eastAsia="en-GB"/>
        </w:rPr>
      </w:pPr>
      <w:r>
        <w:t>2</w:t>
      </w:r>
      <w:r>
        <w:rPr>
          <w:rFonts w:hint="eastAsia"/>
          <w:lang w:eastAsia="zh-CN"/>
        </w:rPr>
        <w:t>a</w:t>
      </w:r>
      <w:r>
        <w:t>.</w:t>
      </w:r>
      <w:r>
        <w:tab/>
        <w:t>On success, the 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"ProblemDetails"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11BA392F" w14:textId="77777777" w:rsidR="007A6EAD" w:rsidRDefault="007A6EAD">
      <w:pPr>
        <w:pStyle w:val="B1"/>
      </w:pPr>
    </w:p>
    <w:p w14:paraId="245D60B8" w14:textId="77777777" w:rsidR="00C26B3E" w:rsidRDefault="00E10C47">
      <w:pPr>
        <w:pStyle w:val="Heading1"/>
      </w:pPr>
      <w:bookmarkStart w:id="102" w:name="_Toc510696597"/>
      <w:bookmarkStart w:id="103" w:name="_Toc35971389"/>
      <w:bookmarkStart w:id="104" w:name="_Toc98142556"/>
      <w:bookmarkStart w:id="105" w:name="_Toc122090694"/>
      <w:bookmarkStart w:id="106" w:name="_Toc145953047"/>
      <w:r>
        <w:t>6</w:t>
      </w:r>
      <w:r>
        <w:tab/>
        <w:t>API Definitions</w:t>
      </w:r>
      <w:bookmarkEnd w:id="102"/>
      <w:bookmarkEnd w:id="103"/>
      <w:bookmarkEnd w:id="104"/>
      <w:bookmarkEnd w:id="105"/>
      <w:bookmarkEnd w:id="106"/>
    </w:p>
    <w:p w14:paraId="2D54415F" w14:textId="77777777" w:rsidR="00C26B3E" w:rsidRDefault="00E10C47">
      <w:pPr>
        <w:pStyle w:val="Heading2"/>
      </w:pPr>
      <w:bookmarkStart w:id="107" w:name="_Toc510696598"/>
      <w:bookmarkStart w:id="108" w:name="_Toc35971390"/>
      <w:bookmarkStart w:id="109" w:name="_Toc98142557"/>
      <w:bookmarkStart w:id="110" w:name="_Toc122090695"/>
      <w:bookmarkStart w:id="111" w:name="_Toc145953048"/>
      <w:r>
        <w:t>6.1</w:t>
      </w:r>
      <w:r>
        <w:tab/>
      </w:r>
      <w:r>
        <w:rPr>
          <w:lang w:eastAsia="zh-CN"/>
        </w:rPr>
        <w:t>Npkmf_PKMFKeyReques</w:t>
      </w:r>
      <w:r>
        <w:rPr>
          <w:rFonts w:hint="eastAsia"/>
          <w:lang w:eastAsia="zh-CN"/>
        </w:rPr>
        <w:t>t</w:t>
      </w:r>
      <w:r>
        <w:t xml:space="preserve"> Service API</w:t>
      </w:r>
      <w:bookmarkEnd w:id="107"/>
      <w:bookmarkEnd w:id="108"/>
      <w:bookmarkEnd w:id="109"/>
      <w:bookmarkEnd w:id="110"/>
      <w:bookmarkEnd w:id="111"/>
    </w:p>
    <w:p w14:paraId="145C9AC7" w14:textId="77777777" w:rsidR="00C26B3E" w:rsidRDefault="00E10C47">
      <w:pPr>
        <w:pStyle w:val="Heading3"/>
      </w:pPr>
      <w:bookmarkStart w:id="112" w:name="_Toc510696599"/>
      <w:bookmarkStart w:id="113" w:name="_Toc35971391"/>
      <w:bookmarkStart w:id="114" w:name="_Toc98142558"/>
      <w:bookmarkStart w:id="115" w:name="_Toc122090696"/>
      <w:bookmarkStart w:id="116" w:name="_Toc145953049"/>
      <w:r>
        <w:t>6.1.1</w:t>
      </w:r>
      <w:r>
        <w:tab/>
        <w:t>Introduction</w:t>
      </w:r>
      <w:bookmarkEnd w:id="112"/>
      <w:bookmarkEnd w:id="113"/>
      <w:bookmarkEnd w:id="114"/>
      <w:bookmarkEnd w:id="115"/>
      <w:bookmarkEnd w:id="116"/>
    </w:p>
    <w:p w14:paraId="3FAA7FC9" w14:textId="77777777" w:rsidR="00C26B3E" w:rsidRDefault="00E10C47">
      <w:pPr>
        <w:rPr>
          <w:noProof/>
          <w:lang w:eastAsia="zh-CN"/>
        </w:rPr>
      </w:pPr>
      <w:bookmarkStart w:id="117"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lastRenderedPageBreak/>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118" w:name="_Toc35971392"/>
      <w:bookmarkStart w:id="119" w:name="_Toc98142559"/>
      <w:bookmarkStart w:id="120" w:name="_Toc122090697"/>
      <w:bookmarkStart w:id="121" w:name="_Toc145953050"/>
      <w:r>
        <w:t>6.1.2</w:t>
      </w:r>
      <w:r>
        <w:tab/>
        <w:t>Usage of HTTP</w:t>
      </w:r>
      <w:bookmarkEnd w:id="117"/>
      <w:bookmarkEnd w:id="118"/>
      <w:bookmarkEnd w:id="119"/>
      <w:bookmarkEnd w:id="120"/>
      <w:bookmarkEnd w:id="121"/>
    </w:p>
    <w:p w14:paraId="15524463" w14:textId="77777777" w:rsidR="00C26B3E" w:rsidRDefault="00E10C47">
      <w:pPr>
        <w:pStyle w:val="Heading4"/>
      </w:pPr>
      <w:bookmarkStart w:id="122" w:name="_Toc510696601"/>
      <w:bookmarkStart w:id="123" w:name="_Toc35971393"/>
      <w:bookmarkStart w:id="124" w:name="_Toc98142560"/>
      <w:bookmarkStart w:id="125" w:name="_Toc122090698"/>
      <w:bookmarkStart w:id="126" w:name="_Toc145953051"/>
      <w:r>
        <w:t>6.1.2.1</w:t>
      </w:r>
      <w:r>
        <w:tab/>
        <w:t>General</w:t>
      </w:r>
      <w:bookmarkEnd w:id="122"/>
      <w:bookmarkEnd w:id="123"/>
      <w:bookmarkEnd w:id="124"/>
      <w:bookmarkEnd w:id="125"/>
      <w:bookmarkEnd w:id="126"/>
    </w:p>
    <w:p w14:paraId="10164F6D" w14:textId="77777777" w:rsidR="00C26B3E" w:rsidRDefault="00E10C47">
      <w:pPr>
        <w:rPr>
          <w:noProof/>
        </w:rPr>
      </w:pPr>
      <w:bookmarkStart w:id="127" w:name="_Toc510696602"/>
      <w:r>
        <w:rPr>
          <w:noProof/>
        </w:rPr>
        <w:t>HTTP</w:t>
      </w:r>
      <w:r>
        <w:rPr>
          <w:noProof/>
          <w:lang w:eastAsia="zh-CN"/>
        </w:rPr>
        <w:t>/2, IETF RFC 7540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128" w:name="_Toc35971394"/>
      <w:bookmarkStart w:id="129" w:name="_Toc98142561"/>
      <w:bookmarkStart w:id="130" w:name="_Toc122090699"/>
      <w:bookmarkStart w:id="131" w:name="_Toc145953052"/>
      <w:r>
        <w:t>6.1.2.2</w:t>
      </w:r>
      <w:r>
        <w:tab/>
        <w:t>HTTP standard headers</w:t>
      </w:r>
      <w:bookmarkEnd w:id="127"/>
      <w:bookmarkEnd w:id="128"/>
      <w:bookmarkEnd w:id="129"/>
      <w:bookmarkEnd w:id="130"/>
      <w:bookmarkEnd w:id="131"/>
    </w:p>
    <w:p w14:paraId="6A9ED782" w14:textId="77777777" w:rsidR="00C26B3E" w:rsidRDefault="00E10C47">
      <w:pPr>
        <w:pStyle w:val="Heading5"/>
        <w:rPr>
          <w:lang w:eastAsia="zh-CN"/>
        </w:rPr>
      </w:pPr>
      <w:bookmarkStart w:id="132" w:name="_Toc510696603"/>
      <w:bookmarkStart w:id="133" w:name="_Toc35971395"/>
      <w:bookmarkStart w:id="134" w:name="_Toc98142562"/>
      <w:bookmarkStart w:id="135" w:name="_Toc122090700"/>
      <w:bookmarkStart w:id="136" w:name="_Toc145953053"/>
      <w:r>
        <w:t>6.1.2.2.1</w:t>
      </w:r>
      <w:r>
        <w:rPr>
          <w:rFonts w:hint="eastAsia"/>
          <w:lang w:eastAsia="zh-CN"/>
        </w:rPr>
        <w:tab/>
      </w:r>
      <w:r>
        <w:rPr>
          <w:lang w:eastAsia="zh-CN"/>
        </w:rPr>
        <w:t>General</w:t>
      </w:r>
      <w:bookmarkEnd w:id="132"/>
      <w:bookmarkEnd w:id="133"/>
      <w:bookmarkEnd w:id="134"/>
      <w:bookmarkEnd w:id="135"/>
      <w:bookmarkEnd w:id="136"/>
    </w:p>
    <w:p w14:paraId="6ABE8C29" w14:textId="77777777" w:rsidR="00C26B3E" w:rsidRDefault="00E10C47">
      <w:pPr>
        <w:rPr>
          <w:noProof/>
        </w:rPr>
      </w:pPr>
      <w:bookmarkStart w:id="137"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138" w:name="_Toc35971396"/>
      <w:bookmarkStart w:id="139" w:name="_Toc98142563"/>
      <w:bookmarkStart w:id="140" w:name="_Toc122090701"/>
      <w:bookmarkStart w:id="141" w:name="_Toc145953054"/>
      <w:r>
        <w:t>6.1.2.2.2</w:t>
      </w:r>
      <w:r>
        <w:tab/>
        <w:t>Content type</w:t>
      </w:r>
      <w:bookmarkEnd w:id="137"/>
      <w:bookmarkEnd w:id="138"/>
      <w:bookmarkEnd w:id="139"/>
      <w:bookmarkEnd w:id="140"/>
      <w:bookmarkEnd w:id="141"/>
    </w:p>
    <w:p w14:paraId="38EB3439" w14:textId="77777777" w:rsidR="00C26B3E" w:rsidRDefault="00E10C47">
      <w:bookmarkStart w:id="142"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77777777" w:rsidR="00C26B3E" w:rsidRDefault="00E10C47">
      <w:pPr>
        <w:rPr>
          <w:noProof/>
        </w:rPr>
      </w:pPr>
      <w:bookmarkStart w:id="143" w:name="_Hlk525213471"/>
      <w:bookmarkStart w:id="144" w:name="_Hlk525213025"/>
      <w:r>
        <w:t xml:space="preserve">"Problem Details" JSON object shall be used to indicate </w:t>
      </w:r>
      <w:r>
        <w:rPr>
          <w:lang w:eastAsia="fr-FR"/>
        </w:rPr>
        <w:t xml:space="preserve">additional details of the error </w:t>
      </w:r>
      <w:r>
        <w:t xml:space="preserve">in a HTTP response body and </w:t>
      </w:r>
      <w:bookmarkEnd w:id="143"/>
      <w:r>
        <w:t>shall be signalled by the content type "application/problem+json", as defined in IETF RFC 7807 [1</w:t>
      </w:r>
      <w:r>
        <w:rPr>
          <w:rFonts w:hint="eastAsia"/>
          <w:lang w:eastAsia="zh-CN"/>
        </w:rPr>
        <w:t>0</w:t>
      </w:r>
      <w:r>
        <w:t>].</w:t>
      </w:r>
      <w:bookmarkEnd w:id="144"/>
    </w:p>
    <w:p w14:paraId="3D201EF3" w14:textId="77777777" w:rsidR="00C26B3E" w:rsidRDefault="00E10C47">
      <w:pPr>
        <w:pStyle w:val="Heading4"/>
      </w:pPr>
      <w:bookmarkStart w:id="145" w:name="_Toc35971397"/>
      <w:bookmarkStart w:id="146" w:name="_Toc98142564"/>
      <w:bookmarkStart w:id="147" w:name="_Toc122090702"/>
      <w:bookmarkStart w:id="148" w:name="_Toc145953055"/>
      <w:r>
        <w:t>6.1.2.3</w:t>
      </w:r>
      <w:r>
        <w:tab/>
        <w:t>HTTP custom headers</w:t>
      </w:r>
      <w:bookmarkEnd w:id="142"/>
      <w:bookmarkEnd w:id="145"/>
      <w:bookmarkEnd w:id="146"/>
      <w:bookmarkEnd w:id="147"/>
      <w:bookmarkEnd w:id="148"/>
    </w:p>
    <w:p w14:paraId="145032A9" w14:textId="77777777" w:rsidR="00C26B3E" w:rsidRDefault="00E10C47">
      <w:pPr>
        <w:rPr>
          <w:noProof/>
        </w:rPr>
      </w:pPr>
      <w:bookmarkStart w:id="149" w:name="_Toc489605322"/>
      <w:bookmarkStart w:id="150" w:name="_Toc492899753"/>
      <w:bookmarkStart w:id="151" w:name="_Toc492900032"/>
      <w:bookmarkStart w:id="152" w:name="_Toc492967834"/>
      <w:bookmarkStart w:id="153" w:name="_Toc492972922"/>
      <w:bookmarkStart w:id="154" w:name="_Toc492973142"/>
      <w:bookmarkStart w:id="155" w:name="_Toc492974840"/>
      <w:bookmarkStart w:id="156"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157" w:name="_Toc510696607"/>
      <w:bookmarkStart w:id="158" w:name="_Toc35971398"/>
      <w:bookmarkStart w:id="159" w:name="_Toc98142565"/>
      <w:bookmarkStart w:id="160" w:name="_Toc122090703"/>
      <w:bookmarkStart w:id="161" w:name="_Toc145953056"/>
      <w:bookmarkEnd w:id="149"/>
      <w:bookmarkEnd w:id="150"/>
      <w:bookmarkEnd w:id="151"/>
      <w:bookmarkEnd w:id="152"/>
      <w:bookmarkEnd w:id="153"/>
      <w:bookmarkEnd w:id="154"/>
      <w:bookmarkEnd w:id="155"/>
      <w:bookmarkEnd w:id="156"/>
      <w:r>
        <w:t>6.1.3</w:t>
      </w:r>
      <w:r>
        <w:tab/>
        <w:t>Resources</w:t>
      </w:r>
      <w:bookmarkEnd w:id="157"/>
      <w:bookmarkEnd w:id="158"/>
      <w:bookmarkEnd w:id="159"/>
      <w:bookmarkEnd w:id="160"/>
      <w:bookmarkEnd w:id="161"/>
    </w:p>
    <w:p w14:paraId="159AEBF8" w14:textId="77777777" w:rsidR="00C26B3E" w:rsidRDefault="00E10C47">
      <w:pPr>
        <w:pStyle w:val="Heading4"/>
      </w:pPr>
      <w:bookmarkStart w:id="162" w:name="_Toc510696608"/>
      <w:bookmarkStart w:id="163" w:name="_Toc35971399"/>
      <w:bookmarkStart w:id="164" w:name="_Toc98142566"/>
      <w:bookmarkStart w:id="165" w:name="_Toc122090704"/>
      <w:bookmarkStart w:id="166" w:name="_Toc145953057"/>
      <w:r>
        <w:t>6.1.3.1</w:t>
      </w:r>
      <w:r>
        <w:tab/>
        <w:t>Overview</w:t>
      </w:r>
      <w:bookmarkEnd w:id="162"/>
      <w:bookmarkEnd w:id="163"/>
      <w:bookmarkEnd w:id="164"/>
      <w:bookmarkEnd w:id="165"/>
      <w:bookmarkEnd w:id="166"/>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29" type="#_x0000_t75" style="width:307.35pt;height:140.8pt" o:ole="">
            <v:imagedata r:id="rId19" o:title="" croptop="13293f"/>
          </v:shape>
          <o:OLEObject Type="Embed" ProgID="Visio.Drawing.11" ShapeID="_x0000_i1029" DrawAspect="Content" ObjectID="_1756565913" r:id="rId20"/>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167" w:name="_Toc510696609"/>
      <w:bookmarkStart w:id="168" w:name="_Toc35971400"/>
      <w:bookmarkStart w:id="169" w:name="_Toc98142567"/>
      <w:bookmarkStart w:id="170" w:name="_Toc122090705"/>
      <w:bookmarkStart w:id="171" w:name="_Toc145953058"/>
      <w:r>
        <w:t>6.1.3.2</w:t>
      </w:r>
      <w:r>
        <w:tab/>
        <w:t>Resource: ProSe Keys Collection</w:t>
      </w:r>
      <w:bookmarkEnd w:id="167"/>
      <w:bookmarkEnd w:id="168"/>
      <w:bookmarkEnd w:id="169"/>
      <w:bookmarkEnd w:id="170"/>
      <w:bookmarkEnd w:id="171"/>
    </w:p>
    <w:p w14:paraId="68E31F5D" w14:textId="77777777" w:rsidR="00C26B3E" w:rsidRDefault="00E10C47">
      <w:pPr>
        <w:pStyle w:val="Heading5"/>
      </w:pPr>
      <w:bookmarkStart w:id="172" w:name="_Toc510696610"/>
      <w:bookmarkStart w:id="173" w:name="_Toc35971401"/>
      <w:bookmarkStart w:id="174" w:name="_Toc98142568"/>
      <w:bookmarkStart w:id="175" w:name="_Toc122090706"/>
      <w:bookmarkStart w:id="176" w:name="_Toc145953059"/>
      <w:r>
        <w:t>6.1.3.2.1</w:t>
      </w:r>
      <w:r>
        <w:tab/>
        <w:t>Description</w:t>
      </w:r>
      <w:bookmarkEnd w:id="172"/>
      <w:bookmarkEnd w:id="173"/>
      <w:bookmarkEnd w:id="174"/>
      <w:bookmarkEnd w:id="175"/>
      <w:bookmarkEnd w:id="176"/>
    </w:p>
    <w:p w14:paraId="6C373023" w14:textId="77777777" w:rsidR="00C26B3E" w:rsidRDefault="00E10C47">
      <w:r>
        <w:t>This resource represents the collection of the ProSe Keys managed by the 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177" w:name="_Toc35971402"/>
      <w:bookmarkStart w:id="178" w:name="_Toc98142569"/>
      <w:bookmarkStart w:id="179" w:name="_Toc122090707"/>
      <w:bookmarkStart w:id="180" w:name="_Toc510696612"/>
      <w:bookmarkStart w:id="181" w:name="_Toc145953060"/>
      <w:r>
        <w:t>6.1.3.2.2</w:t>
      </w:r>
      <w:r>
        <w:tab/>
        <w:t>Resource Definition</w:t>
      </w:r>
      <w:bookmarkEnd w:id="177"/>
      <w:bookmarkEnd w:id="178"/>
      <w:bookmarkEnd w:id="179"/>
      <w:bookmarkEnd w:id="181"/>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182" w:name="_Toc35971403"/>
      <w:bookmarkStart w:id="183" w:name="_Toc98142570"/>
      <w:bookmarkStart w:id="184" w:name="_Toc122090708"/>
      <w:bookmarkStart w:id="185" w:name="_Toc145953061"/>
      <w:r>
        <w:t>6.1.3.2.3</w:t>
      </w:r>
      <w:r>
        <w:tab/>
        <w:t>Resource Standard Methods</w:t>
      </w:r>
      <w:bookmarkEnd w:id="180"/>
      <w:bookmarkEnd w:id="182"/>
      <w:bookmarkEnd w:id="183"/>
      <w:bookmarkEnd w:id="184"/>
      <w:bookmarkEnd w:id="185"/>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186" w:name="_Toc510696615"/>
      <w:bookmarkStart w:id="187" w:name="_Toc35971406"/>
      <w:bookmarkStart w:id="188" w:name="_Toc98142573"/>
      <w:bookmarkStart w:id="189" w:name="_Toc122090709"/>
      <w:bookmarkStart w:id="190" w:name="_Toc145953062"/>
      <w:r>
        <w:lastRenderedPageBreak/>
        <w:t>6.1.3.2.4</w:t>
      </w:r>
      <w:r>
        <w:tab/>
        <w:t>Resource Custom Operations</w:t>
      </w:r>
      <w:bookmarkEnd w:id="186"/>
      <w:bookmarkEnd w:id="187"/>
      <w:bookmarkEnd w:id="188"/>
      <w:bookmarkEnd w:id="189"/>
      <w:bookmarkEnd w:id="190"/>
    </w:p>
    <w:p w14:paraId="18799F9A" w14:textId="77777777" w:rsidR="00C26B3E" w:rsidRDefault="00E10C47">
      <w:pPr>
        <w:pStyle w:val="Heading6"/>
        <w:ind w:left="0" w:firstLine="0"/>
      </w:pPr>
      <w:bookmarkStart w:id="191" w:name="_Toc510696616"/>
      <w:bookmarkStart w:id="192" w:name="_Toc35971407"/>
      <w:bookmarkStart w:id="193" w:name="_Toc98142574"/>
      <w:bookmarkStart w:id="194" w:name="_Toc122090710"/>
      <w:bookmarkStart w:id="195" w:name="_Toc145953063"/>
      <w:r>
        <w:t>6.1.3.2.4.1</w:t>
      </w:r>
      <w:r>
        <w:tab/>
        <w:t>Overview</w:t>
      </w:r>
      <w:bookmarkEnd w:id="191"/>
      <w:bookmarkEnd w:id="192"/>
      <w:bookmarkEnd w:id="193"/>
      <w:bookmarkEnd w:id="194"/>
      <w:bookmarkEnd w:id="195"/>
    </w:p>
    <w:p w14:paraId="0CEC9789" w14:textId="77777777" w:rsidR="00C26B3E" w:rsidRDefault="00E10C47">
      <w:pPr>
        <w:pStyle w:val="TH"/>
      </w:pPr>
      <w:bookmarkStart w:id="196"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197" w:name="_Toc35971408"/>
      <w:bookmarkStart w:id="198" w:name="_Toc98142575"/>
      <w:bookmarkStart w:id="199" w:name="_Toc122090711"/>
      <w:bookmarkStart w:id="200" w:name="_Toc145953064"/>
      <w:r>
        <w:t>6.1.3.2.4.2</w:t>
      </w:r>
      <w:r>
        <w:tab/>
        <w:t>Operation: request</w:t>
      </w:r>
      <w:bookmarkEnd w:id="196"/>
      <w:bookmarkEnd w:id="197"/>
      <w:bookmarkEnd w:id="198"/>
      <w:bookmarkEnd w:id="199"/>
      <w:bookmarkEnd w:id="200"/>
    </w:p>
    <w:p w14:paraId="31A40B4D" w14:textId="77777777" w:rsidR="00C26B3E" w:rsidRDefault="00E10C47">
      <w:pPr>
        <w:pStyle w:val="Heading7"/>
      </w:pPr>
      <w:bookmarkStart w:id="201" w:name="_Toc510696618"/>
      <w:bookmarkStart w:id="202" w:name="_Toc35971409"/>
      <w:bookmarkStart w:id="203" w:name="_Toc98142576"/>
      <w:bookmarkStart w:id="204" w:name="_Toc122090712"/>
      <w:bookmarkStart w:id="205" w:name="_Toc145953065"/>
      <w:r>
        <w:t>6.1.3.2.4.2.1</w:t>
      </w:r>
      <w:r>
        <w:tab/>
        <w:t>Description</w:t>
      </w:r>
      <w:bookmarkEnd w:id="201"/>
      <w:bookmarkEnd w:id="202"/>
      <w:bookmarkEnd w:id="203"/>
      <w:bookmarkEnd w:id="204"/>
      <w:bookmarkEnd w:id="205"/>
    </w:p>
    <w:p w14:paraId="7D526641" w14:textId="77777777" w:rsidR="00C26B3E" w:rsidRDefault="00E10C47">
      <w:r>
        <w:t>This custom operation requests the keying material related to 5G ProSe in the PKMF.</w:t>
      </w:r>
    </w:p>
    <w:p w14:paraId="5D29D149" w14:textId="77777777" w:rsidR="00C26B3E" w:rsidRDefault="00E10C47">
      <w:pPr>
        <w:pStyle w:val="Heading7"/>
      </w:pPr>
      <w:bookmarkStart w:id="206" w:name="_Toc510696619"/>
      <w:bookmarkStart w:id="207" w:name="_Toc35971410"/>
      <w:bookmarkStart w:id="208" w:name="_Toc98142577"/>
      <w:bookmarkStart w:id="209" w:name="_Toc122090713"/>
      <w:bookmarkStart w:id="210" w:name="_Toc145953066"/>
      <w:r>
        <w:t>6.1.3.2.4.2.2</w:t>
      </w:r>
      <w:r>
        <w:tab/>
        <w:t>Operation Definition</w:t>
      </w:r>
      <w:bookmarkEnd w:id="206"/>
      <w:bookmarkEnd w:id="207"/>
      <w:bookmarkEnd w:id="208"/>
      <w:bookmarkEnd w:id="209"/>
      <w:bookmarkEnd w:id="210"/>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C40EB43" w:rsidR="00C26B3E" w:rsidRDefault="00E10C47">
            <w:pPr>
              <w:pStyle w:val="TAL"/>
            </w:pPr>
            <w:r>
              <w:t>Temporary redirection.</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663D1BC" w:rsidR="00C26B3E" w:rsidRDefault="00E10C47">
            <w:pPr>
              <w:pStyle w:val="TAL"/>
            </w:pPr>
            <w:r>
              <w:t>Permanent redirection.</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77777777" w:rsidR="00C26B3E" w:rsidRDefault="00E10C47">
            <w:pPr>
              <w:pStyle w:val="TAL"/>
            </w:pPr>
            <w:r>
              <w:t>An alternative URI of the resource located on an alternative service instance within the same PKMF or PKMF (service) set.</w:t>
            </w:r>
          </w:p>
          <w:p w14:paraId="37B1BFB1" w14:textId="2B180BF0" w:rsidR="00C26B3E" w:rsidRDefault="00E17586">
            <w:pPr>
              <w:pStyle w:val="TAL"/>
            </w:pPr>
            <w:r>
              <w:t>For the case, when a request is redirected to the same target resource via a different SCP, see clause 6.10.9.1 in 3GPP TS 29.500 [4].</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77777777" w:rsidR="00C26B3E" w:rsidRDefault="00E10C47">
            <w:pPr>
              <w:pStyle w:val="TAL"/>
            </w:pPr>
            <w:r>
              <w:t>Identifier of the target PKMF (service) instance ID towards which the request is redirected</w:t>
            </w:r>
          </w:p>
        </w:tc>
      </w:tr>
    </w:tbl>
    <w:p w14:paraId="37255004" w14:textId="77777777" w:rsidR="00C26B3E" w:rsidRDefault="00C26B3E"/>
    <w:p w14:paraId="2D7B88D7" w14:textId="77777777" w:rsidR="00C26B3E" w:rsidRDefault="00E10C47">
      <w:pPr>
        <w:pStyle w:val="TH"/>
      </w:pPr>
      <w:r>
        <w:lastRenderedPageBreak/>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77777777" w:rsidR="00C26B3E" w:rsidRDefault="00E10C47">
            <w:pPr>
              <w:pStyle w:val="TAL"/>
            </w:pPr>
            <w:r>
              <w:t>An alternative URI of the resource located on an alternative service instance within the same PKMF or PKMF (service) set.</w:t>
            </w:r>
          </w:p>
          <w:p w14:paraId="7F209DA2" w14:textId="548EBA72" w:rsidR="00C26B3E" w:rsidRDefault="00E17586">
            <w:pPr>
              <w:pStyle w:val="TAL"/>
            </w:pPr>
            <w:r>
              <w:t>For the case, when a request is redirected to the same target resource via a different SCP, see clause 6.10.9.1 in 3GPP TS 29.500 [4].</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77777777" w:rsidR="00C26B3E" w:rsidRDefault="00E10C47">
            <w:pPr>
              <w:pStyle w:val="TAL"/>
            </w:pPr>
            <w:r>
              <w:t>Identifier of the target 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211" w:name="_Toc510696622"/>
      <w:bookmarkStart w:id="212" w:name="_Toc35971413"/>
      <w:bookmarkStart w:id="213" w:name="_Toc98142578"/>
      <w:bookmarkStart w:id="214" w:name="_Toc122090714"/>
      <w:bookmarkStart w:id="215" w:name="_Toc145953067"/>
      <w:r>
        <w:t>6.1.4</w:t>
      </w:r>
      <w:r>
        <w:tab/>
        <w:t>Custom Operations without associated resources</w:t>
      </w:r>
      <w:bookmarkEnd w:id="211"/>
      <w:bookmarkEnd w:id="212"/>
      <w:bookmarkEnd w:id="213"/>
      <w:bookmarkEnd w:id="214"/>
      <w:bookmarkEnd w:id="215"/>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216" w:name="_Toc510696628"/>
      <w:bookmarkStart w:id="217" w:name="_Toc35971419"/>
      <w:bookmarkStart w:id="218" w:name="_Toc98142584"/>
      <w:bookmarkStart w:id="219" w:name="_Toc122090715"/>
      <w:bookmarkStart w:id="220" w:name="_Toc145953068"/>
      <w:r>
        <w:t>6.1.5</w:t>
      </w:r>
      <w:r>
        <w:tab/>
        <w:t>Notifications</w:t>
      </w:r>
      <w:bookmarkEnd w:id="216"/>
      <w:bookmarkEnd w:id="217"/>
      <w:bookmarkEnd w:id="218"/>
      <w:bookmarkEnd w:id="219"/>
      <w:bookmarkEnd w:id="220"/>
    </w:p>
    <w:p w14:paraId="2989F3B0" w14:textId="77777777" w:rsidR="00C26B3E" w:rsidRDefault="00E10C47">
      <w:pPr>
        <w:rPr>
          <w:lang w:eastAsia="zh-CN"/>
        </w:rPr>
      </w:pPr>
      <w:r>
        <w:t>There is no notification defined for Npkmf_PKMFKeyRequest service.</w:t>
      </w:r>
      <w:bookmarkStart w:id="221" w:name="_Toc510696632"/>
      <w:bookmarkStart w:id="222" w:name="_Toc35971427"/>
      <w:bookmarkStart w:id="223" w:name="_Toc98142591"/>
    </w:p>
    <w:p w14:paraId="2C566F05" w14:textId="77777777" w:rsidR="00C26B3E" w:rsidRDefault="00E10C47">
      <w:pPr>
        <w:pStyle w:val="Heading3"/>
      </w:pPr>
      <w:bookmarkStart w:id="224" w:name="_Toc122090716"/>
      <w:bookmarkStart w:id="225" w:name="_Toc145953069"/>
      <w:r>
        <w:t>6.1.6</w:t>
      </w:r>
      <w:r>
        <w:tab/>
        <w:t>Data Model</w:t>
      </w:r>
      <w:bookmarkEnd w:id="221"/>
      <w:bookmarkEnd w:id="222"/>
      <w:bookmarkEnd w:id="223"/>
      <w:bookmarkEnd w:id="224"/>
      <w:bookmarkEnd w:id="225"/>
    </w:p>
    <w:p w14:paraId="0AEDE29E" w14:textId="77777777" w:rsidR="00C26B3E" w:rsidRDefault="00E10C47">
      <w:pPr>
        <w:pStyle w:val="Heading4"/>
      </w:pPr>
      <w:bookmarkStart w:id="226" w:name="_Toc510696633"/>
      <w:bookmarkStart w:id="227" w:name="_Toc35971428"/>
      <w:bookmarkStart w:id="228" w:name="_Toc98142592"/>
      <w:bookmarkStart w:id="229" w:name="_Toc122090717"/>
      <w:bookmarkStart w:id="230" w:name="_Toc145953070"/>
      <w:r>
        <w:t>6.1.6.1</w:t>
      </w:r>
      <w:r>
        <w:tab/>
        <w:t>General</w:t>
      </w:r>
      <w:bookmarkEnd w:id="226"/>
      <w:bookmarkEnd w:id="227"/>
      <w:bookmarkEnd w:id="228"/>
      <w:bookmarkEnd w:id="229"/>
      <w:bookmarkEnd w:id="230"/>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r>
        <w:t xml:space="preserve"> service based interface protocol.</w:t>
      </w:r>
    </w:p>
    <w:p w14:paraId="223C1FB6" w14:textId="78DA6C12" w:rsidR="00C26B3E" w:rsidRDefault="00E10C47">
      <w:pPr>
        <w:pStyle w:val="TH"/>
      </w:pPr>
      <w:r>
        <w:t xml:space="preserve">Table 6.1.6.1-1: </w:t>
      </w:r>
      <w:r w:rsidR="00AC1EE2">
        <w:rPr>
          <w:lang w:eastAsia="zh-CN"/>
        </w:rPr>
        <w:t>Npkmf_PKMFKeyRequest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r w:rsidR="00AC1EE2">
        <w:rPr>
          <w:lang w:eastAsia="zh-CN"/>
        </w:rPr>
        <w:t>Npkmf_PKMFKeyRequest</w:t>
      </w:r>
      <w:r>
        <w:t xml:space="preserve"> service based interface protocol from other specifications, including a reference to their respective specifications and when needed, a short description of their use within the </w:t>
      </w:r>
      <w:r w:rsidR="00AC1EE2">
        <w:rPr>
          <w:lang w:eastAsia="zh-CN"/>
        </w:rPr>
        <w:t>Npkmf_PKMFKeyRequest</w:t>
      </w:r>
      <w:r>
        <w:t xml:space="preserve"> service based interface.</w:t>
      </w:r>
    </w:p>
    <w:p w14:paraId="403D8601" w14:textId="19005305" w:rsidR="00C26B3E" w:rsidRDefault="00E10C47">
      <w:pPr>
        <w:pStyle w:val="TH"/>
      </w:pPr>
      <w:r>
        <w:t xml:space="preserve">Table 6.1.6.1-2: </w:t>
      </w:r>
      <w:r w:rsidR="00AC1EE2">
        <w:rPr>
          <w:lang w:eastAsia="zh-CN"/>
        </w:rPr>
        <w:t>Npkmf_PKMFKeyRequest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231" w:name="_Toc510696634"/>
      <w:bookmarkStart w:id="232" w:name="_Toc35971429"/>
      <w:bookmarkStart w:id="233" w:name="_Toc98142593"/>
      <w:bookmarkStart w:id="234" w:name="_Toc122090718"/>
      <w:bookmarkStart w:id="235" w:name="_Toc145953071"/>
      <w:r>
        <w:rPr>
          <w:lang w:val="en-US"/>
        </w:rPr>
        <w:t>6.1.6.2</w:t>
      </w:r>
      <w:r>
        <w:rPr>
          <w:lang w:val="en-US"/>
        </w:rPr>
        <w:tab/>
        <w:t>Structured data types</w:t>
      </w:r>
      <w:bookmarkEnd w:id="231"/>
      <w:bookmarkEnd w:id="232"/>
      <w:bookmarkEnd w:id="233"/>
      <w:bookmarkEnd w:id="234"/>
      <w:bookmarkEnd w:id="235"/>
    </w:p>
    <w:p w14:paraId="43DC34A4" w14:textId="77777777" w:rsidR="00C26B3E" w:rsidRDefault="00E10C47">
      <w:pPr>
        <w:pStyle w:val="Heading5"/>
      </w:pPr>
      <w:bookmarkStart w:id="236" w:name="_Toc510696635"/>
      <w:bookmarkStart w:id="237" w:name="_Toc35971430"/>
      <w:bookmarkStart w:id="238" w:name="_Toc98142594"/>
      <w:bookmarkStart w:id="239" w:name="_Toc122090719"/>
      <w:bookmarkStart w:id="240" w:name="_Toc145953072"/>
      <w:r>
        <w:t>6.1.6.2.1</w:t>
      </w:r>
      <w:r>
        <w:tab/>
        <w:t>Introduction</w:t>
      </w:r>
      <w:bookmarkEnd w:id="236"/>
      <w:bookmarkEnd w:id="237"/>
      <w:bookmarkEnd w:id="238"/>
      <w:bookmarkEnd w:id="239"/>
      <w:bookmarkEnd w:id="240"/>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241" w:name="_Toc510696636"/>
      <w:bookmarkStart w:id="242" w:name="_Toc35971431"/>
      <w:bookmarkStart w:id="243" w:name="_Toc98142595"/>
      <w:bookmarkStart w:id="244" w:name="_Toc122090720"/>
      <w:bookmarkStart w:id="245" w:name="_Toc145953073"/>
      <w:r>
        <w:lastRenderedPageBreak/>
        <w:t>6.1.6.2.2</w:t>
      </w:r>
      <w:r>
        <w:tab/>
        <w:t>Type: ProseKeyReqData</w:t>
      </w:r>
      <w:bookmarkEnd w:id="241"/>
      <w:bookmarkEnd w:id="242"/>
      <w:bookmarkEnd w:id="243"/>
      <w:bookmarkEnd w:id="244"/>
      <w:bookmarkEnd w:id="245"/>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71F0F271"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5G ProSe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0B742F3D"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5G ProSe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20A65DBD"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5G ProSe Remote UE</w:t>
            </w:r>
            <w:r>
              <w:rPr>
                <w:rFonts w:cs="Arial"/>
                <w:szCs w:val="18"/>
              </w:rPr>
              <w:t xml:space="preserve"> 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2395CFB4"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5G ProSe Remote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07B50079"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5G ProSe Remote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246" w:name="_Toc510696637"/>
      <w:bookmarkStart w:id="247" w:name="_Toc35971432"/>
      <w:bookmarkStart w:id="248" w:name="_Toc98142596"/>
      <w:bookmarkStart w:id="249" w:name="_Toc122090721"/>
      <w:bookmarkStart w:id="250" w:name="_Toc145953074"/>
      <w:r>
        <w:t>6.1.6.2.3</w:t>
      </w:r>
      <w:r>
        <w:tab/>
        <w:t>Type: ProseKeyRspData</w:t>
      </w:r>
      <w:bookmarkEnd w:id="246"/>
      <w:bookmarkEnd w:id="247"/>
      <w:bookmarkEnd w:id="248"/>
      <w:bookmarkEnd w:id="249"/>
      <w:bookmarkEnd w:id="250"/>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77777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77777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251" w:name="_Toc510696638"/>
      <w:bookmarkStart w:id="252" w:name="_Toc35971433"/>
      <w:bookmarkStart w:id="253" w:name="_Toc98142597"/>
      <w:bookmarkStart w:id="254" w:name="_Toc122090722"/>
      <w:bookmarkStart w:id="255" w:name="_Toc145953075"/>
      <w:r>
        <w:rPr>
          <w:lang w:val="en-US"/>
        </w:rPr>
        <w:t>6.1.6.3</w:t>
      </w:r>
      <w:r>
        <w:rPr>
          <w:lang w:val="en-US"/>
        </w:rPr>
        <w:tab/>
        <w:t>Simple data types and enumerations</w:t>
      </w:r>
      <w:bookmarkEnd w:id="251"/>
      <w:bookmarkEnd w:id="252"/>
      <w:bookmarkEnd w:id="253"/>
      <w:bookmarkEnd w:id="254"/>
      <w:bookmarkEnd w:id="255"/>
    </w:p>
    <w:p w14:paraId="61D46F35" w14:textId="77777777" w:rsidR="00C26B3E" w:rsidRDefault="00E10C47">
      <w:pPr>
        <w:pStyle w:val="Heading5"/>
      </w:pPr>
      <w:bookmarkStart w:id="256" w:name="_Toc510696639"/>
      <w:bookmarkStart w:id="257" w:name="_Toc35971434"/>
      <w:bookmarkStart w:id="258" w:name="_Toc98142598"/>
      <w:bookmarkStart w:id="259" w:name="_Toc122090723"/>
      <w:bookmarkStart w:id="260" w:name="_Toc145953076"/>
      <w:r>
        <w:t>6.1.6.3.1</w:t>
      </w:r>
      <w:r>
        <w:tab/>
        <w:t>Introduction</w:t>
      </w:r>
      <w:bookmarkEnd w:id="256"/>
      <w:bookmarkEnd w:id="257"/>
      <w:bookmarkEnd w:id="258"/>
      <w:bookmarkEnd w:id="259"/>
      <w:bookmarkEnd w:id="260"/>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261" w:name="_Toc510696640"/>
      <w:bookmarkStart w:id="262" w:name="_Toc35971435"/>
      <w:bookmarkStart w:id="263" w:name="_Toc98142599"/>
      <w:bookmarkStart w:id="264" w:name="_Toc122090724"/>
      <w:bookmarkStart w:id="265" w:name="_Toc145953077"/>
      <w:r>
        <w:lastRenderedPageBreak/>
        <w:t>6.1.6.3.2</w:t>
      </w:r>
      <w:r>
        <w:tab/>
        <w:t>Simple data types</w:t>
      </w:r>
      <w:bookmarkEnd w:id="261"/>
      <w:bookmarkEnd w:id="262"/>
      <w:bookmarkEnd w:id="263"/>
      <w:bookmarkEnd w:id="264"/>
      <w:bookmarkEnd w:id="265"/>
    </w:p>
    <w:p w14:paraId="1FA509CC" w14:textId="77777777" w:rsidR="00C26B3E" w:rsidRDefault="00E10C47">
      <w:r>
        <w:t>The simple data types defined in table 6.1.6.3.2-1 shall be supported.</w:t>
      </w:r>
    </w:p>
    <w:p w14:paraId="19759E5E" w14:textId="77777777" w:rsidR="00C26B3E" w:rsidRDefault="00E10C47">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r>
              <w:rPr>
                <w:lang w:eastAsia="zh-CN"/>
              </w:rPr>
              <w:t>xs:string</w:t>
            </w:r>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266" w:name="_Toc510696643"/>
      <w:bookmarkStart w:id="267" w:name="_Toc35971438"/>
      <w:bookmarkStart w:id="268" w:name="_Toc98142602"/>
      <w:bookmarkStart w:id="269" w:name="_Toc122090725"/>
      <w:bookmarkStart w:id="270" w:name="_Toc145953078"/>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6"/>
      <w:bookmarkEnd w:id="267"/>
      <w:bookmarkEnd w:id="268"/>
      <w:bookmarkEnd w:id="269"/>
      <w:bookmarkEnd w:id="270"/>
    </w:p>
    <w:p w14:paraId="797D843D" w14:textId="0D0E9470" w:rsidR="00C26B3E" w:rsidRDefault="00E10C47">
      <w:pPr>
        <w:rPr>
          <w:lang w:eastAsia="zh-CN"/>
        </w:rPr>
      </w:pPr>
      <w:r>
        <w:rPr>
          <w:lang w:eastAsia="zh-CN"/>
        </w:rPr>
        <w:t>There is no data type describing alternative data types or combinations of data types in Npkmf_PKMFKeyRequest</w:t>
      </w:r>
      <w:r w:rsidR="00BF5877">
        <w:rPr>
          <w:rFonts w:hint="eastAsia"/>
          <w:lang w:eastAsia="zh-CN"/>
        </w:rPr>
        <w:t xml:space="preserve"> </w:t>
      </w:r>
      <w:r>
        <w:rPr>
          <w:lang w:eastAsia="zh-CN"/>
        </w:rPr>
        <w:t>Service.</w:t>
      </w:r>
    </w:p>
    <w:p w14:paraId="5F47063A" w14:textId="77777777" w:rsidR="00C26B3E" w:rsidRDefault="00E10C47">
      <w:pPr>
        <w:pStyle w:val="Heading4"/>
      </w:pPr>
      <w:bookmarkStart w:id="271" w:name="_Toc510696646"/>
      <w:bookmarkStart w:id="272" w:name="_Toc35971441"/>
      <w:bookmarkStart w:id="273" w:name="_Toc98142605"/>
      <w:bookmarkStart w:id="274" w:name="_Toc122090726"/>
      <w:bookmarkStart w:id="275" w:name="_Toc145953079"/>
      <w:r>
        <w:t>6.1.6.5</w:t>
      </w:r>
      <w:r>
        <w:tab/>
        <w:t>Binary data</w:t>
      </w:r>
      <w:bookmarkEnd w:id="271"/>
      <w:bookmarkEnd w:id="272"/>
      <w:bookmarkEnd w:id="273"/>
      <w:bookmarkEnd w:id="274"/>
      <w:bookmarkEnd w:id="275"/>
    </w:p>
    <w:p w14:paraId="42C6D8D4" w14:textId="0361579F" w:rsidR="00C26B3E" w:rsidRDefault="00E10C47">
      <w:pPr>
        <w:rPr>
          <w:lang w:eastAsia="zh-CN"/>
        </w:rPr>
      </w:pPr>
      <w:r>
        <w:rPr>
          <w:lang w:eastAsia="zh-CN"/>
        </w:rPr>
        <w:t>There is no binary data type in Npkmf_PKMFKeyRequest</w:t>
      </w:r>
      <w:r w:rsidR="00BF5877">
        <w:rPr>
          <w:rFonts w:hint="eastAsia"/>
          <w:lang w:eastAsia="zh-CN"/>
        </w:rPr>
        <w:t xml:space="preserve"> </w:t>
      </w:r>
      <w:r>
        <w:rPr>
          <w:lang w:eastAsia="zh-CN"/>
        </w:rPr>
        <w:t>Service.</w:t>
      </w:r>
    </w:p>
    <w:p w14:paraId="61791D39" w14:textId="77777777" w:rsidR="00C26B3E" w:rsidRDefault="00E10C47">
      <w:pPr>
        <w:pStyle w:val="Heading3"/>
      </w:pPr>
      <w:bookmarkStart w:id="276" w:name="_Toc510696647"/>
      <w:bookmarkStart w:id="277" w:name="_Toc35971443"/>
      <w:bookmarkStart w:id="278" w:name="_Toc98142608"/>
      <w:bookmarkStart w:id="279" w:name="_Toc122090727"/>
      <w:bookmarkStart w:id="280" w:name="_Toc145953080"/>
      <w:r>
        <w:t>6.1.7</w:t>
      </w:r>
      <w:r>
        <w:tab/>
        <w:t>Error Handling</w:t>
      </w:r>
      <w:bookmarkEnd w:id="276"/>
      <w:bookmarkEnd w:id="277"/>
      <w:bookmarkEnd w:id="278"/>
      <w:bookmarkEnd w:id="279"/>
      <w:bookmarkEnd w:id="280"/>
    </w:p>
    <w:p w14:paraId="7E62F63C" w14:textId="77777777" w:rsidR="00C26B3E" w:rsidRDefault="00E10C47">
      <w:pPr>
        <w:pStyle w:val="Heading4"/>
      </w:pPr>
      <w:bookmarkStart w:id="281" w:name="_Toc35971444"/>
      <w:bookmarkStart w:id="282" w:name="_Toc98142609"/>
      <w:bookmarkStart w:id="283" w:name="_Toc122090728"/>
      <w:bookmarkStart w:id="284" w:name="_Toc145953081"/>
      <w:r>
        <w:t>6.1.7.1</w:t>
      </w:r>
      <w:r>
        <w:tab/>
        <w:t>General</w:t>
      </w:r>
      <w:bookmarkEnd w:id="281"/>
      <w:bookmarkEnd w:id="282"/>
      <w:bookmarkEnd w:id="283"/>
      <w:bookmarkEnd w:id="284"/>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lastRenderedPageBreak/>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285" w:name="_Toc35971445"/>
      <w:bookmarkStart w:id="286" w:name="_Toc98142610"/>
      <w:bookmarkStart w:id="287" w:name="_Toc122090729"/>
      <w:bookmarkStart w:id="288" w:name="_Toc145953082"/>
      <w:r>
        <w:t>6.1.7.2</w:t>
      </w:r>
      <w:r>
        <w:tab/>
        <w:t>Protocol Errors</w:t>
      </w:r>
      <w:bookmarkEnd w:id="285"/>
      <w:bookmarkEnd w:id="286"/>
      <w:bookmarkEnd w:id="287"/>
      <w:bookmarkEnd w:id="288"/>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289" w:name="_Toc35971446"/>
      <w:bookmarkStart w:id="290" w:name="_Toc98142611"/>
      <w:bookmarkStart w:id="291" w:name="_Toc122090730"/>
      <w:bookmarkStart w:id="292" w:name="_Toc145953083"/>
      <w:r>
        <w:t>6.1.7.3</w:t>
      </w:r>
      <w:r>
        <w:tab/>
        <w:t>Application Errors</w:t>
      </w:r>
      <w:bookmarkEnd w:id="289"/>
      <w:bookmarkEnd w:id="290"/>
      <w:bookmarkEnd w:id="291"/>
      <w:bookmarkEnd w:id="292"/>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65B4B127"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PRUK ID is not found in the PKMF.</w:t>
            </w:r>
          </w:p>
          <w:p w14:paraId="2CD0CFD1" w14:textId="77777777" w:rsidR="00C26B3E" w:rsidRDefault="00C26B3E">
            <w:pPr>
              <w:pStyle w:val="TAL"/>
              <w:rPr>
                <w:rFonts w:cs="Arial"/>
                <w:szCs w:val="18"/>
              </w:rPr>
            </w:pPr>
          </w:p>
        </w:tc>
      </w:tr>
    </w:tbl>
    <w:p w14:paraId="51941FED" w14:textId="77777777" w:rsidR="00C26B3E" w:rsidRDefault="00C26B3E">
      <w:bookmarkStart w:id="293" w:name="_Toc492899751"/>
      <w:bookmarkStart w:id="294" w:name="_Toc492900030"/>
      <w:bookmarkStart w:id="295" w:name="_Toc492967832"/>
      <w:bookmarkStart w:id="296" w:name="_Toc492972920"/>
      <w:bookmarkStart w:id="297" w:name="_Toc492973140"/>
      <w:bookmarkStart w:id="298" w:name="_Toc493774060"/>
      <w:bookmarkStart w:id="299" w:name="_Toc508285804"/>
      <w:bookmarkStart w:id="300" w:name="_Toc508287269"/>
      <w:bookmarkStart w:id="301" w:name="_Toc510696648"/>
      <w:bookmarkStart w:id="302" w:name="_Toc35971447"/>
    </w:p>
    <w:p w14:paraId="3A99B46B" w14:textId="77777777" w:rsidR="00C26B3E" w:rsidRDefault="00E10C47">
      <w:pPr>
        <w:pStyle w:val="Heading3"/>
        <w:rPr>
          <w:lang w:eastAsia="zh-CN"/>
        </w:rPr>
      </w:pPr>
      <w:bookmarkStart w:id="303" w:name="_Toc98142612"/>
      <w:bookmarkStart w:id="304" w:name="_Toc122090731"/>
      <w:bookmarkStart w:id="305" w:name="_Toc145953084"/>
      <w:r>
        <w:t>6.1.8</w:t>
      </w:r>
      <w:r>
        <w:rPr>
          <w:lang w:eastAsia="zh-CN"/>
        </w:rPr>
        <w:tab/>
        <w:t>Feature negotiation</w:t>
      </w:r>
      <w:bookmarkEnd w:id="293"/>
      <w:bookmarkEnd w:id="294"/>
      <w:bookmarkEnd w:id="295"/>
      <w:bookmarkEnd w:id="296"/>
      <w:bookmarkEnd w:id="297"/>
      <w:bookmarkEnd w:id="298"/>
      <w:bookmarkEnd w:id="299"/>
      <w:bookmarkEnd w:id="300"/>
      <w:bookmarkEnd w:id="301"/>
      <w:bookmarkEnd w:id="302"/>
      <w:bookmarkEnd w:id="303"/>
      <w:bookmarkEnd w:id="304"/>
      <w:bookmarkEnd w:id="305"/>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306" w:name="_Toc532994477"/>
      <w:bookmarkStart w:id="307" w:name="_Toc35971448"/>
      <w:bookmarkStart w:id="308" w:name="_Toc98142613"/>
      <w:bookmarkStart w:id="309" w:name="_Toc122090732"/>
      <w:bookmarkStart w:id="310" w:name="_Hlk525137310"/>
      <w:bookmarkStart w:id="311" w:name="_Toc510696649"/>
      <w:bookmarkStart w:id="312" w:name="_Toc145953085"/>
      <w:r>
        <w:t>6.1.9</w:t>
      </w:r>
      <w:r>
        <w:tab/>
        <w:t>Security</w:t>
      </w:r>
      <w:bookmarkEnd w:id="306"/>
      <w:bookmarkEnd w:id="307"/>
      <w:bookmarkEnd w:id="308"/>
      <w:bookmarkEnd w:id="309"/>
      <w:bookmarkEnd w:id="312"/>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4E8ABB87" w:rsidR="00C26B3E" w:rsidRDefault="00E10C47">
      <w:pPr>
        <w:rPr>
          <w:lang w:val="en-US" w:eastAsia="zh-CN"/>
        </w:rPr>
      </w:pPr>
      <w:bookmarkStart w:id="313" w:name="_Hlk530142087"/>
      <w:bookmarkEnd w:id="310"/>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314" w:name="_Toc75850203"/>
      <w:bookmarkStart w:id="315" w:name="_Toc56699103"/>
      <w:bookmarkStart w:id="316" w:name="_Toc56691839"/>
      <w:bookmarkStart w:id="317" w:name="_Toc56677316"/>
      <w:bookmarkStart w:id="318" w:name="_Toc85878717"/>
      <w:bookmarkStart w:id="319" w:name="_Toc98142614"/>
      <w:bookmarkStart w:id="320" w:name="_Toc122090733"/>
      <w:bookmarkStart w:id="321" w:name="_Toc145953086"/>
      <w:bookmarkEnd w:id="311"/>
      <w:bookmarkEnd w:id="313"/>
      <w:r>
        <w:t>6.</w:t>
      </w:r>
      <w:r>
        <w:rPr>
          <w:rFonts w:hint="eastAsia"/>
          <w:lang w:eastAsia="zh-CN"/>
        </w:rPr>
        <w:t>1</w:t>
      </w:r>
      <w:r>
        <w:t>.10</w:t>
      </w:r>
      <w:r>
        <w:tab/>
        <w:t>HTTP redirection</w:t>
      </w:r>
      <w:bookmarkEnd w:id="314"/>
      <w:bookmarkEnd w:id="315"/>
      <w:bookmarkEnd w:id="316"/>
      <w:bookmarkEnd w:id="317"/>
      <w:bookmarkEnd w:id="318"/>
      <w:bookmarkEnd w:id="319"/>
      <w:bookmarkEnd w:id="320"/>
      <w:bookmarkEnd w:id="321"/>
    </w:p>
    <w:p w14:paraId="3FD76EF7" w14:textId="77777777" w:rsidR="00C26B3E" w:rsidRDefault="00E10C47">
      <w:bookmarkStart w:id="322" w:name="tsgNames"/>
      <w:bookmarkEnd w:id="322"/>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4C6EB062"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w:t>
      </w:r>
      <w:r>
        <w:lastRenderedPageBreak/>
        <w:t xml:space="preserve">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B52C1C1" w14:textId="580E18D3" w:rsidR="00184A04" w:rsidRDefault="00A34DFB" w:rsidP="00184A04">
      <w:pPr>
        <w:pStyle w:val="Heading2"/>
      </w:pPr>
      <w:bookmarkStart w:id="323" w:name="_Toc67903514"/>
      <w:bookmarkStart w:id="324" w:name="_Toc112771046"/>
      <w:bookmarkStart w:id="325" w:name="_Toc122090070"/>
      <w:bookmarkStart w:id="326" w:name="_Toc145953087"/>
      <w:r>
        <w:t>6.2</w:t>
      </w:r>
      <w:r w:rsidR="00184A04">
        <w:tab/>
      </w:r>
      <w:r w:rsidR="00184A04">
        <w:rPr>
          <w:lang w:eastAsia="zh-CN"/>
        </w:rPr>
        <w:t>Npkmf</w:t>
      </w:r>
      <w:r w:rsidR="00184A04" w:rsidRPr="009369C3">
        <w:rPr>
          <w:lang w:eastAsia="zh-CN"/>
        </w:rPr>
        <w:t>_</w:t>
      </w:r>
      <w:r w:rsidR="00184A04" w:rsidRPr="00F06402">
        <w:t>ResolveRemoteUserId</w:t>
      </w:r>
      <w:r w:rsidR="00184A04">
        <w:t xml:space="preserve"> Service API</w:t>
      </w:r>
      <w:bookmarkEnd w:id="323"/>
      <w:bookmarkEnd w:id="324"/>
      <w:bookmarkEnd w:id="325"/>
      <w:bookmarkEnd w:id="326"/>
    </w:p>
    <w:p w14:paraId="40DFE56D" w14:textId="29C7E130" w:rsidR="00184A04" w:rsidRDefault="00A34DFB" w:rsidP="00184A04">
      <w:pPr>
        <w:pStyle w:val="Heading3"/>
      </w:pPr>
      <w:bookmarkStart w:id="327" w:name="_Toc67903515"/>
      <w:bookmarkStart w:id="328" w:name="_Toc112771047"/>
      <w:bookmarkStart w:id="329" w:name="_Toc122090071"/>
      <w:bookmarkStart w:id="330" w:name="_Toc145953088"/>
      <w:r>
        <w:t>6.2</w:t>
      </w:r>
      <w:r w:rsidR="00184A04">
        <w:t>.1</w:t>
      </w:r>
      <w:r w:rsidR="00184A04">
        <w:tab/>
        <w:t>Introduction</w:t>
      </w:r>
      <w:bookmarkEnd w:id="327"/>
      <w:bookmarkEnd w:id="328"/>
      <w:bookmarkEnd w:id="329"/>
      <w:bookmarkEnd w:id="330"/>
    </w:p>
    <w:p w14:paraId="6871580B" w14:textId="77777777" w:rsidR="00184A04" w:rsidRDefault="00184A04" w:rsidP="00184A04">
      <w:pPr>
        <w:rPr>
          <w:noProof/>
          <w:lang w:eastAsia="zh-CN"/>
        </w:rPr>
      </w:pPr>
      <w:r>
        <w:rPr>
          <w:noProof/>
        </w:rPr>
        <w:t>The Npkmf</w:t>
      </w:r>
      <w:r w:rsidRPr="00735E4C">
        <w:rPr>
          <w:noProof/>
        </w:rPr>
        <w:t>_</w:t>
      </w:r>
      <w:r w:rsidRPr="00F06402">
        <w:t>ResolveRemoteUserId</w:t>
      </w:r>
      <w:r w:rsidDel="004A4478">
        <w:rPr>
          <w:noProof/>
        </w:rPr>
        <w:t xml:space="preserve"> </w:t>
      </w:r>
      <w:r>
        <w:rPr>
          <w:rFonts w:hint="eastAsia"/>
          <w:noProof/>
          <w:lang w:eastAsia="zh-CN"/>
        </w:rPr>
        <w:t>service</w:t>
      </w:r>
      <w:r>
        <w:rPr>
          <w:noProof/>
        </w:rPr>
        <w:t xml:space="preserve"> shall use the Npkmf</w:t>
      </w:r>
      <w:r w:rsidRPr="00735E4C">
        <w:rPr>
          <w:noProof/>
        </w:rPr>
        <w:t>_</w:t>
      </w:r>
      <w:r w:rsidRPr="00F06402">
        <w:t>ResolveRemoteUserId</w:t>
      </w:r>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r w:rsidRPr="00F06402">
        <w:t>ResolveRemoteUserId</w:t>
      </w:r>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77777777" w:rsidR="00184A04" w:rsidRDefault="00184A04" w:rsidP="00184A0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77777777"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331" w:name="_Toc67903516"/>
      <w:bookmarkStart w:id="332" w:name="_Toc112771048"/>
      <w:bookmarkStart w:id="333" w:name="_Toc122090072"/>
      <w:bookmarkStart w:id="334" w:name="_Toc145953089"/>
      <w:r>
        <w:t>6.2</w:t>
      </w:r>
      <w:r w:rsidR="00184A04">
        <w:t>.2</w:t>
      </w:r>
      <w:r w:rsidR="00184A04">
        <w:tab/>
        <w:t>Usage of HTTP</w:t>
      </w:r>
      <w:bookmarkEnd w:id="331"/>
      <w:bookmarkEnd w:id="332"/>
      <w:bookmarkEnd w:id="333"/>
      <w:bookmarkEnd w:id="334"/>
    </w:p>
    <w:p w14:paraId="78EF8000" w14:textId="70398F3D" w:rsidR="00184A04" w:rsidRDefault="00A34DFB" w:rsidP="00184A04">
      <w:pPr>
        <w:pStyle w:val="Heading4"/>
      </w:pPr>
      <w:bookmarkStart w:id="335" w:name="_Toc67903517"/>
      <w:bookmarkStart w:id="336" w:name="_Toc112771049"/>
      <w:bookmarkStart w:id="337" w:name="_Toc122090073"/>
      <w:bookmarkStart w:id="338" w:name="_Toc145953090"/>
      <w:r>
        <w:t>6.2</w:t>
      </w:r>
      <w:r w:rsidR="00184A04">
        <w:t>.2.1</w:t>
      </w:r>
      <w:r w:rsidR="00184A04">
        <w:tab/>
        <w:t>General</w:t>
      </w:r>
      <w:bookmarkEnd w:id="335"/>
      <w:bookmarkEnd w:id="336"/>
      <w:bookmarkEnd w:id="337"/>
      <w:bookmarkEnd w:id="338"/>
    </w:p>
    <w:p w14:paraId="170E824E" w14:textId="77777777" w:rsidR="00184A04" w:rsidRDefault="00184A04" w:rsidP="00184A04">
      <w:pPr>
        <w:rPr>
          <w:noProof/>
        </w:rPr>
      </w:pPr>
      <w:r>
        <w:rPr>
          <w:noProof/>
        </w:rPr>
        <w:t>HTTP</w:t>
      </w:r>
      <w:r>
        <w:rPr>
          <w:noProof/>
          <w:lang w:eastAsia="zh-CN"/>
        </w:rPr>
        <w:t xml:space="preserve">/2, IETF RFC 7540 [8], </w:t>
      </w:r>
      <w:r>
        <w:rPr>
          <w:noProof/>
        </w:rPr>
        <w:t>shall be used as specified in clause 5 of 3GPP TS 29.500 [5].</w:t>
      </w:r>
    </w:p>
    <w:p w14:paraId="22A99905" w14:textId="77777777" w:rsidR="00184A04" w:rsidRDefault="00184A04" w:rsidP="00184A04">
      <w:pPr>
        <w:rPr>
          <w:noProof/>
        </w:rPr>
      </w:pPr>
      <w:r>
        <w:rPr>
          <w:noProof/>
        </w:rPr>
        <w:t>HTTP</w:t>
      </w:r>
      <w:r>
        <w:rPr>
          <w:noProof/>
          <w:lang w:eastAsia="zh-CN"/>
        </w:rPr>
        <w:t xml:space="preserve">/2 </w:t>
      </w:r>
      <w:r>
        <w:rPr>
          <w:noProof/>
        </w:rPr>
        <w:t>shall be transported as specified in clause 5.3 of 3GPP TS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r w:rsidRPr="00F06402">
        <w:t>ResolveRemoteUserId</w:t>
      </w:r>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339" w:name="_Toc67903518"/>
      <w:bookmarkStart w:id="340" w:name="_Toc112771050"/>
      <w:bookmarkStart w:id="341" w:name="_Toc122090074"/>
      <w:bookmarkStart w:id="342" w:name="_Toc145953091"/>
      <w:r>
        <w:t>6.2</w:t>
      </w:r>
      <w:r w:rsidR="00184A04">
        <w:t>.2.2</w:t>
      </w:r>
      <w:r w:rsidR="00184A04">
        <w:tab/>
        <w:t>HTTP standard headers</w:t>
      </w:r>
      <w:bookmarkEnd w:id="339"/>
      <w:bookmarkEnd w:id="340"/>
      <w:bookmarkEnd w:id="341"/>
      <w:bookmarkEnd w:id="342"/>
    </w:p>
    <w:p w14:paraId="0623C3B0" w14:textId="026C90BD" w:rsidR="00184A04" w:rsidRDefault="00CD443D" w:rsidP="00184A04">
      <w:pPr>
        <w:pStyle w:val="Heading5"/>
        <w:rPr>
          <w:lang w:eastAsia="zh-CN"/>
        </w:rPr>
      </w:pPr>
      <w:bookmarkStart w:id="343" w:name="_Toc67903519"/>
      <w:bookmarkStart w:id="344" w:name="_Toc112771051"/>
      <w:bookmarkStart w:id="345" w:name="_Toc122090075"/>
      <w:bookmarkStart w:id="346" w:name="_Toc145953092"/>
      <w:r>
        <w:t>6.2</w:t>
      </w:r>
      <w:r w:rsidR="00184A04">
        <w:t>.2.2.1</w:t>
      </w:r>
      <w:r w:rsidR="00184A04">
        <w:rPr>
          <w:lang w:eastAsia="zh-CN"/>
        </w:rPr>
        <w:tab/>
        <w:t>General</w:t>
      </w:r>
      <w:bookmarkEnd w:id="343"/>
      <w:bookmarkEnd w:id="344"/>
      <w:bookmarkEnd w:id="345"/>
      <w:bookmarkEnd w:id="346"/>
    </w:p>
    <w:p w14:paraId="2516FDE6" w14:textId="77777777" w:rsidR="00184A04" w:rsidRDefault="00184A04" w:rsidP="00184A04">
      <w:pPr>
        <w:rPr>
          <w:noProof/>
          <w:lang w:eastAsia="en-GB"/>
        </w:rPr>
      </w:pPr>
      <w:r>
        <w:rPr>
          <w:noProof/>
        </w:rPr>
        <w:t>See clause 5.2.2 of 3GPP TS 29.500 [5] for the usage of HTTP standard headers.</w:t>
      </w:r>
    </w:p>
    <w:p w14:paraId="7E172B8C" w14:textId="01BB9BCA" w:rsidR="00184A04" w:rsidRDefault="00CD443D" w:rsidP="00184A04">
      <w:pPr>
        <w:pStyle w:val="Heading5"/>
      </w:pPr>
      <w:bookmarkStart w:id="347" w:name="_Toc67903520"/>
      <w:bookmarkStart w:id="348" w:name="_Toc112771052"/>
      <w:bookmarkStart w:id="349" w:name="_Toc122090076"/>
      <w:bookmarkStart w:id="350" w:name="_Toc145953093"/>
      <w:r>
        <w:t>6.2</w:t>
      </w:r>
      <w:r w:rsidR="00184A04">
        <w:t>.2.2.2</w:t>
      </w:r>
      <w:r w:rsidR="00184A04">
        <w:tab/>
        <w:t>Content type</w:t>
      </w:r>
      <w:bookmarkEnd w:id="347"/>
      <w:bookmarkEnd w:id="348"/>
      <w:bookmarkEnd w:id="349"/>
      <w:bookmarkEnd w:id="350"/>
    </w:p>
    <w:p w14:paraId="59EE83FE" w14:textId="77777777"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w:t>
      </w:r>
      <w:r>
        <w:t xml:space="preserve"> The use of the JSON format shall be signalled by the content type "application/json".</w:t>
      </w:r>
    </w:p>
    <w:p w14:paraId="2E4A9FAF" w14:textId="77777777" w:rsidR="00184A04" w:rsidRDefault="00184A04" w:rsidP="00184A0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[10].</w:t>
      </w:r>
    </w:p>
    <w:p w14:paraId="7FDCD270" w14:textId="4622BDA4" w:rsidR="00184A04" w:rsidRDefault="00CD443D" w:rsidP="00184A04">
      <w:pPr>
        <w:pStyle w:val="Heading4"/>
      </w:pPr>
      <w:bookmarkStart w:id="351" w:name="_Toc67903521"/>
      <w:bookmarkStart w:id="352" w:name="_Toc112771053"/>
      <w:bookmarkStart w:id="353" w:name="_Toc122090077"/>
      <w:bookmarkStart w:id="354" w:name="_Toc145953094"/>
      <w:r>
        <w:t>6.2</w:t>
      </w:r>
      <w:r w:rsidR="00184A04">
        <w:t>.2.3</w:t>
      </w:r>
      <w:r w:rsidR="00184A04">
        <w:tab/>
        <w:t>HTTP custom headers</w:t>
      </w:r>
      <w:bookmarkEnd w:id="351"/>
      <w:bookmarkEnd w:id="352"/>
      <w:bookmarkEnd w:id="353"/>
      <w:bookmarkEnd w:id="354"/>
    </w:p>
    <w:p w14:paraId="55821908" w14:textId="77777777" w:rsidR="00184A04" w:rsidRDefault="00184A04" w:rsidP="00184A04">
      <w:pPr>
        <w:rPr>
          <w:noProof/>
        </w:rPr>
      </w:pPr>
      <w:r>
        <w:rPr>
          <w:noProof/>
        </w:rPr>
        <w:t>The mandatory HTTP custom header fields specified in clause 5.2.3.2 of 3GPP TS 29.500 [5] shall be supported, and the optional HTTP custom header fields specified in clause 5.2.3.3 of 3GPP TS 29.500 [5] may be supported.</w:t>
      </w:r>
    </w:p>
    <w:p w14:paraId="7B073BF8" w14:textId="4009C488" w:rsidR="00184A04" w:rsidRDefault="00CD443D" w:rsidP="00184A04">
      <w:pPr>
        <w:pStyle w:val="Heading3"/>
      </w:pPr>
      <w:bookmarkStart w:id="355" w:name="_Toc67903522"/>
      <w:bookmarkStart w:id="356" w:name="_Toc112771054"/>
      <w:bookmarkStart w:id="357" w:name="_Toc122090078"/>
      <w:bookmarkStart w:id="358" w:name="_Toc145953095"/>
      <w:r>
        <w:lastRenderedPageBreak/>
        <w:t>6.2</w:t>
      </w:r>
      <w:r w:rsidR="00184A04">
        <w:t>.3</w:t>
      </w:r>
      <w:r w:rsidR="00184A04">
        <w:tab/>
        <w:t>Resources</w:t>
      </w:r>
      <w:bookmarkEnd w:id="355"/>
      <w:bookmarkEnd w:id="356"/>
      <w:bookmarkEnd w:id="357"/>
      <w:bookmarkEnd w:id="358"/>
    </w:p>
    <w:p w14:paraId="5F9480CB" w14:textId="27AB3CA4" w:rsidR="00184A04" w:rsidRDefault="00CD443D" w:rsidP="00184A04">
      <w:pPr>
        <w:pStyle w:val="Heading4"/>
      </w:pPr>
      <w:bookmarkStart w:id="359" w:name="_Toc67903523"/>
      <w:bookmarkStart w:id="360" w:name="_Toc112771055"/>
      <w:bookmarkStart w:id="361" w:name="_Toc122090079"/>
      <w:bookmarkStart w:id="362" w:name="_Toc67903524"/>
      <w:bookmarkStart w:id="363" w:name="_Toc145953096"/>
      <w:r>
        <w:t>6.2</w:t>
      </w:r>
      <w:r w:rsidR="00184A04">
        <w:t>.3.1</w:t>
      </w:r>
      <w:r w:rsidR="00184A04">
        <w:tab/>
        <w:t>Overview</w:t>
      </w:r>
      <w:bookmarkEnd w:id="359"/>
      <w:bookmarkEnd w:id="360"/>
      <w:bookmarkEnd w:id="361"/>
      <w:bookmarkEnd w:id="363"/>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r>
        <w:rPr>
          <w:lang w:eastAsia="zh-CN"/>
        </w:rPr>
        <w:t>Npkmf</w:t>
      </w:r>
      <w:r w:rsidRPr="009369C3">
        <w:rPr>
          <w:lang w:eastAsia="zh-CN"/>
        </w:rPr>
        <w:t>_</w:t>
      </w:r>
      <w:r w:rsidRPr="00F06402">
        <w:t>ResolveRemoteUserId</w:t>
      </w:r>
      <w:r>
        <w:t xml:space="preserve"> API.</w:t>
      </w:r>
    </w:p>
    <w:p w14:paraId="7F0127C7" w14:textId="77777777" w:rsidR="00184A04" w:rsidRDefault="00184A04" w:rsidP="00184A04">
      <w:pPr>
        <w:pStyle w:val="TH"/>
        <w:rPr>
          <w:lang w:val="en-US"/>
        </w:rPr>
      </w:pPr>
      <w:r>
        <w:object w:dxaOrig="6717" w:dyaOrig="2408" w14:anchorId="40099981">
          <v:shape id="_x0000_i1030" type="#_x0000_t75" style="width:335.3pt;height:120.9pt" o:ole="">
            <v:imagedata r:id="rId21" o:title=""/>
          </v:shape>
          <o:OLEObject Type="Embed" ProgID="Visio.Drawing.11" ShapeID="_x0000_i1030" DrawAspect="Content" ObjectID="_1756565914" r:id="rId22"/>
        </w:object>
      </w:r>
    </w:p>
    <w:p w14:paraId="6A5FF015" w14:textId="76C68F96" w:rsidR="00184A04" w:rsidRDefault="00184A04" w:rsidP="00184A04">
      <w:pPr>
        <w:pStyle w:val="TF"/>
      </w:pPr>
      <w:r>
        <w:t>Figure </w:t>
      </w:r>
      <w:r w:rsidR="00CD443D">
        <w:t>6.2</w:t>
      </w:r>
      <w:r>
        <w:t xml:space="preserve">.3.1-1: Resource URI structure of the </w:t>
      </w:r>
      <w:r>
        <w:rPr>
          <w:lang w:eastAsia="zh-CN"/>
        </w:rPr>
        <w:t>Npkmf</w:t>
      </w:r>
      <w:r w:rsidRPr="009369C3">
        <w:rPr>
          <w:lang w:eastAsia="zh-CN"/>
        </w:rPr>
        <w:t>_</w:t>
      </w:r>
      <w:r w:rsidRPr="00F06402">
        <w:t>ResolveRemoteUserId</w:t>
      </w:r>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BB0B79">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BB0B79">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BB0B79">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BB0B79">
            <w:pPr>
              <w:pStyle w:val="TAH"/>
              <w:rPr>
                <w:rFonts w:eastAsia="Times New Roman"/>
                <w:lang w:eastAsia="en-GB"/>
              </w:rPr>
            </w:pPr>
            <w:r>
              <w:t>Description</w:t>
            </w:r>
          </w:p>
        </w:tc>
      </w:tr>
      <w:tr w:rsidR="00184A04" w14:paraId="42155A47"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BB0B79">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BB0B79">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BB0B79">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BB0B79">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364" w:name="_Toc67903530"/>
      <w:bookmarkStart w:id="365" w:name="_Toc112771061"/>
      <w:bookmarkStart w:id="366" w:name="_Toc122090085"/>
      <w:bookmarkStart w:id="367" w:name="_Toc67903546"/>
      <w:bookmarkStart w:id="368" w:name="_Toc145953097"/>
      <w:bookmarkEnd w:id="362"/>
      <w:r>
        <w:t>6.2</w:t>
      </w:r>
      <w:r w:rsidR="00184A04">
        <w:t>.4</w:t>
      </w:r>
      <w:r w:rsidR="00184A04">
        <w:tab/>
        <w:t>Custom Operations without associated resources</w:t>
      </w:r>
      <w:bookmarkEnd w:id="364"/>
      <w:bookmarkEnd w:id="365"/>
      <w:bookmarkEnd w:id="366"/>
      <w:bookmarkEnd w:id="368"/>
    </w:p>
    <w:p w14:paraId="561A5D56" w14:textId="001379D6" w:rsidR="00184A04" w:rsidRPr="000A7435" w:rsidRDefault="00CD443D" w:rsidP="00184A04">
      <w:pPr>
        <w:pStyle w:val="Heading4"/>
      </w:pPr>
      <w:bookmarkStart w:id="369" w:name="_Toc67903531"/>
      <w:bookmarkStart w:id="370" w:name="_Toc35971414"/>
      <w:bookmarkStart w:id="371" w:name="_Toc510696623"/>
      <w:bookmarkStart w:id="372" w:name="_Toc145953098"/>
      <w:r>
        <w:t>6.2</w:t>
      </w:r>
      <w:r w:rsidR="00184A04">
        <w:t>.4.1</w:t>
      </w:r>
      <w:r w:rsidR="00184A04">
        <w:tab/>
        <w:t>Overview</w:t>
      </w:r>
      <w:bookmarkEnd w:id="372"/>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BB0B79">
        <w:trPr>
          <w:jc w:val="center"/>
        </w:trPr>
        <w:tc>
          <w:tcPr>
            <w:tcW w:w="1851" w:type="pct"/>
            <w:shd w:val="clear" w:color="auto" w:fill="C0C0C0"/>
            <w:vAlign w:val="center"/>
            <w:hideMark/>
          </w:tcPr>
          <w:p w14:paraId="3D153FCC" w14:textId="77777777" w:rsidR="00184A04" w:rsidRPr="0016361A" w:rsidRDefault="00184A04" w:rsidP="00BB0B79">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BB0B79">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BB0B79">
            <w:pPr>
              <w:pStyle w:val="TAH"/>
            </w:pPr>
            <w:r w:rsidRPr="0016361A">
              <w:t>Description</w:t>
            </w:r>
          </w:p>
        </w:tc>
      </w:tr>
      <w:tr w:rsidR="00184A04" w:rsidRPr="00B54FF5" w14:paraId="0FA6CFBE" w14:textId="77777777" w:rsidTr="00BB0B79">
        <w:trPr>
          <w:jc w:val="center"/>
        </w:trPr>
        <w:tc>
          <w:tcPr>
            <w:tcW w:w="1851" w:type="pct"/>
            <w:hideMark/>
          </w:tcPr>
          <w:p w14:paraId="5D520D0E" w14:textId="77777777" w:rsidR="00184A04" w:rsidRPr="0016361A" w:rsidRDefault="00184A04" w:rsidP="00BB0B79">
            <w:pPr>
              <w:pStyle w:val="TAL"/>
            </w:pPr>
            <w:r>
              <w:t>resolve-id</w:t>
            </w:r>
          </w:p>
        </w:tc>
        <w:tc>
          <w:tcPr>
            <w:tcW w:w="964" w:type="pct"/>
            <w:hideMark/>
          </w:tcPr>
          <w:p w14:paraId="2FCBB0DF" w14:textId="77777777" w:rsidR="00184A04" w:rsidRPr="0016361A" w:rsidRDefault="00184A04" w:rsidP="00BB0B79">
            <w:pPr>
              <w:pStyle w:val="TAL"/>
            </w:pPr>
            <w:r w:rsidRPr="0016361A">
              <w:t>POST</w:t>
            </w:r>
          </w:p>
        </w:tc>
        <w:tc>
          <w:tcPr>
            <w:tcW w:w="2185" w:type="pct"/>
            <w:hideMark/>
          </w:tcPr>
          <w:p w14:paraId="344D2C3C" w14:textId="77777777" w:rsidR="00184A04" w:rsidRPr="0016361A" w:rsidRDefault="00184A04" w:rsidP="00BB0B79">
            <w:pPr>
              <w:pStyle w:val="TAL"/>
            </w:pPr>
            <w:r>
              <w:t>Resolve ProSe Remote User ID (i.e., UP-PRUK ID) to SUPI</w:t>
            </w:r>
          </w:p>
        </w:tc>
      </w:tr>
    </w:tbl>
    <w:p w14:paraId="649CAC9D" w14:textId="77777777" w:rsidR="0042663F" w:rsidRDefault="0042663F" w:rsidP="0042663F">
      <w:bookmarkStart w:id="373" w:name="_Toc510696624"/>
      <w:bookmarkStart w:id="374" w:name="_Toc35971415"/>
      <w:bookmarkStart w:id="375" w:name="_Toc67903532"/>
    </w:p>
    <w:p w14:paraId="0D7C6C9D" w14:textId="719E652F" w:rsidR="00184A04" w:rsidRDefault="00CD443D" w:rsidP="00184A04">
      <w:pPr>
        <w:pStyle w:val="Heading4"/>
      </w:pPr>
      <w:bookmarkStart w:id="376" w:name="_Toc145953099"/>
      <w:r>
        <w:t>6.2</w:t>
      </w:r>
      <w:r w:rsidR="00184A04">
        <w:t>.4.2</w:t>
      </w:r>
      <w:r w:rsidR="00184A04">
        <w:tab/>
        <w:t>Operation: resolve-id</w:t>
      </w:r>
      <w:bookmarkEnd w:id="373"/>
      <w:bookmarkEnd w:id="374"/>
      <w:bookmarkEnd w:id="375"/>
      <w:bookmarkEnd w:id="376"/>
    </w:p>
    <w:p w14:paraId="795F8C89" w14:textId="29CB03A7" w:rsidR="00184A04" w:rsidRDefault="00CD443D" w:rsidP="00184A04">
      <w:pPr>
        <w:pStyle w:val="Heading5"/>
      </w:pPr>
      <w:bookmarkStart w:id="377" w:name="_Toc510696625"/>
      <w:bookmarkStart w:id="378" w:name="_Toc35971416"/>
      <w:bookmarkStart w:id="379" w:name="_Toc67903533"/>
      <w:bookmarkStart w:id="380" w:name="_Toc145953100"/>
      <w:r>
        <w:t>6.2</w:t>
      </w:r>
      <w:r w:rsidR="00184A04">
        <w:t>.4.2.1</w:t>
      </w:r>
      <w:r w:rsidR="00184A04">
        <w:tab/>
        <w:t>Description</w:t>
      </w:r>
      <w:bookmarkEnd w:id="377"/>
      <w:bookmarkEnd w:id="378"/>
      <w:bookmarkEnd w:id="379"/>
      <w:bookmarkEnd w:id="380"/>
    </w:p>
    <w:p w14:paraId="619F6B3D" w14:textId="77777777" w:rsidR="00184A04" w:rsidRDefault="00184A04" w:rsidP="00184A04">
      <w:r>
        <w:t xml:space="preserve">This custom operation is used by the NF service consumer (e.g., </w:t>
      </w:r>
      <w:r>
        <w:rPr>
          <w:rFonts w:hint="eastAsia"/>
          <w:lang w:eastAsia="zh-CN"/>
        </w:rPr>
        <w:t>SMF</w:t>
      </w:r>
      <w:r>
        <w:rPr>
          <w:lang w:eastAsia="zh-CN"/>
        </w:rPr>
        <w:t>, PKMF</w:t>
      </w:r>
      <w:r>
        <w:t>) to request to resolve ProSe Remote User ID (i.e., UP-PRUK) to SUPI.</w:t>
      </w:r>
    </w:p>
    <w:p w14:paraId="3BE1EC96" w14:textId="77777777" w:rsidR="00184A04" w:rsidRDefault="00184A04" w:rsidP="00184A04">
      <w:r>
        <w:t>The URI of this custom operation is: {apiRoot}/npkmf-userid/</w:t>
      </w:r>
      <w:r>
        <w:rPr>
          <w:b/>
          <w:noProof/>
        </w:rPr>
        <w:t>&lt;</w:t>
      </w:r>
      <w:r w:rsidRPr="00A7189D">
        <w:rPr>
          <w:noProof/>
        </w:rPr>
        <w:t>apiVersion</w:t>
      </w:r>
      <w:r>
        <w:rPr>
          <w:b/>
          <w:noProof/>
        </w:rPr>
        <w:t>&gt;</w:t>
      </w:r>
      <w:r>
        <w:t>/resolve-id</w:t>
      </w:r>
    </w:p>
    <w:p w14:paraId="653DFFC5" w14:textId="705FACEE" w:rsidR="00184A04" w:rsidRDefault="00CD443D" w:rsidP="00184A04">
      <w:pPr>
        <w:pStyle w:val="Heading5"/>
      </w:pPr>
      <w:bookmarkStart w:id="381" w:name="_Toc510696626"/>
      <w:bookmarkStart w:id="382" w:name="_Toc35971417"/>
      <w:bookmarkStart w:id="383" w:name="_Toc67903534"/>
      <w:bookmarkStart w:id="384" w:name="_Toc145953101"/>
      <w:r>
        <w:t>6.2</w:t>
      </w:r>
      <w:r w:rsidR="00184A04">
        <w:t>.4.2.2</w:t>
      </w:r>
      <w:r w:rsidR="00184A04">
        <w:tab/>
        <w:t>Operation Definition</w:t>
      </w:r>
      <w:bookmarkEnd w:id="381"/>
      <w:bookmarkEnd w:id="382"/>
      <w:bookmarkEnd w:id="383"/>
      <w:bookmarkEnd w:id="384"/>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lastRenderedPageBreak/>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BB0B79">
        <w:trPr>
          <w:jc w:val="center"/>
        </w:trPr>
        <w:tc>
          <w:tcPr>
            <w:tcW w:w="1627" w:type="dxa"/>
            <w:shd w:val="clear" w:color="auto" w:fill="C0C0C0"/>
          </w:tcPr>
          <w:p w14:paraId="6653B872" w14:textId="77777777" w:rsidR="00184A04" w:rsidRPr="0016361A" w:rsidRDefault="00184A04" w:rsidP="00BB0B79">
            <w:pPr>
              <w:pStyle w:val="TAH"/>
            </w:pPr>
            <w:r w:rsidRPr="0016361A">
              <w:t>Data type</w:t>
            </w:r>
          </w:p>
        </w:tc>
        <w:tc>
          <w:tcPr>
            <w:tcW w:w="425" w:type="dxa"/>
            <w:shd w:val="clear" w:color="auto" w:fill="C0C0C0"/>
          </w:tcPr>
          <w:p w14:paraId="34D7EA8C" w14:textId="77777777" w:rsidR="00184A04" w:rsidRPr="0016361A" w:rsidRDefault="00184A04" w:rsidP="00BB0B79">
            <w:pPr>
              <w:pStyle w:val="TAH"/>
            </w:pPr>
            <w:r w:rsidRPr="0016361A">
              <w:t>P</w:t>
            </w:r>
          </w:p>
        </w:tc>
        <w:tc>
          <w:tcPr>
            <w:tcW w:w="1276" w:type="dxa"/>
            <w:shd w:val="clear" w:color="auto" w:fill="C0C0C0"/>
          </w:tcPr>
          <w:p w14:paraId="5A4DBD5F" w14:textId="77777777" w:rsidR="00184A04" w:rsidRPr="0016361A" w:rsidRDefault="00184A04" w:rsidP="00BB0B79">
            <w:pPr>
              <w:pStyle w:val="TAH"/>
            </w:pPr>
            <w:r w:rsidRPr="0016361A">
              <w:t>Cardinality</w:t>
            </w:r>
          </w:p>
        </w:tc>
        <w:tc>
          <w:tcPr>
            <w:tcW w:w="6447" w:type="dxa"/>
            <w:shd w:val="clear" w:color="auto" w:fill="C0C0C0"/>
            <w:vAlign w:val="center"/>
          </w:tcPr>
          <w:p w14:paraId="7366CE69" w14:textId="77777777" w:rsidR="00184A04" w:rsidRPr="0016361A" w:rsidRDefault="00184A04" w:rsidP="00BB0B79">
            <w:pPr>
              <w:pStyle w:val="TAH"/>
            </w:pPr>
            <w:r w:rsidRPr="0016361A">
              <w:t>Description</w:t>
            </w:r>
          </w:p>
        </w:tc>
      </w:tr>
      <w:tr w:rsidR="00184A04" w:rsidRPr="00B54FF5" w14:paraId="38028E73" w14:textId="77777777" w:rsidTr="00BB0B79">
        <w:trPr>
          <w:jc w:val="center"/>
        </w:trPr>
        <w:tc>
          <w:tcPr>
            <w:tcW w:w="1627" w:type="dxa"/>
            <w:shd w:val="clear" w:color="auto" w:fill="auto"/>
          </w:tcPr>
          <w:p w14:paraId="683560A2" w14:textId="77777777" w:rsidR="00184A04" w:rsidRPr="0016361A" w:rsidRDefault="00184A04" w:rsidP="00BB0B79">
            <w:pPr>
              <w:pStyle w:val="TAL"/>
            </w:pPr>
            <w:r w:rsidRPr="00DF5781">
              <w:t>ResolveRequest</w:t>
            </w:r>
          </w:p>
        </w:tc>
        <w:tc>
          <w:tcPr>
            <w:tcW w:w="425" w:type="dxa"/>
          </w:tcPr>
          <w:p w14:paraId="62C920FC" w14:textId="77777777" w:rsidR="00184A04" w:rsidRPr="0016361A" w:rsidRDefault="00184A04" w:rsidP="00BB0B79">
            <w:pPr>
              <w:pStyle w:val="TAC"/>
            </w:pPr>
            <w:r>
              <w:t>M</w:t>
            </w:r>
          </w:p>
        </w:tc>
        <w:tc>
          <w:tcPr>
            <w:tcW w:w="1276" w:type="dxa"/>
          </w:tcPr>
          <w:p w14:paraId="5903403B" w14:textId="77777777" w:rsidR="00184A04" w:rsidRPr="0016361A" w:rsidRDefault="00184A04" w:rsidP="00BB0B79">
            <w:pPr>
              <w:pStyle w:val="TAL"/>
            </w:pPr>
            <w:r>
              <w:t>1</w:t>
            </w:r>
          </w:p>
        </w:tc>
        <w:tc>
          <w:tcPr>
            <w:tcW w:w="6447" w:type="dxa"/>
            <w:shd w:val="clear" w:color="auto" w:fill="auto"/>
          </w:tcPr>
          <w:p w14:paraId="6CC40BB8" w14:textId="77777777" w:rsidR="00184A04" w:rsidRPr="0016361A" w:rsidRDefault="00184A04" w:rsidP="00BB0B79">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BB0B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BB0B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BB0B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BB0B79">
            <w:pPr>
              <w:pStyle w:val="TAH"/>
            </w:pPr>
            <w:r w:rsidRPr="0016361A">
              <w:t>Response</w:t>
            </w:r>
          </w:p>
          <w:p w14:paraId="175C303D" w14:textId="77777777" w:rsidR="00184A04" w:rsidRPr="0016361A" w:rsidRDefault="00184A04" w:rsidP="00BB0B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BB0B79">
            <w:pPr>
              <w:pStyle w:val="TAH"/>
            </w:pPr>
            <w:r w:rsidRPr="0016361A">
              <w:t>Description</w:t>
            </w:r>
          </w:p>
        </w:tc>
      </w:tr>
      <w:tr w:rsidR="00184A04" w:rsidRPr="00B54FF5" w14:paraId="1FD84D8E"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BB0B79">
            <w:pPr>
              <w:pStyle w:val="TAL"/>
            </w:pPr>
            <w:r w:rsidRPr="00DF5781">
              <w:t>ResolveRe</w:t>
            </w:r>
            <w:r>
              <w:t>sponse</w:t>
            </w:r>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BB0B79">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BB0B79">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BB0B7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BB0B79">
            <w:pPr>
              <w:pStyle w:val="TAL"/>
            </w:pPr>
            <w:r w:rsidRPr="00B06F7A">
              <w:t xml:space="preserve">Upon success, </w:t>
            </w:r>
            <w:r>
              <w:t>the response data contain the SUPI of the ProSe Remote UE.</w:t>
            </w:r>
          </w:p>
        </w:tc>
      </w:tr>
      <w:tr w:rsidR="00184A04" w:rsidRPr="00B54FF5" w14:paraId="26C1B080"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BB0B7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77777777" w:rsidR="00184A04" w:rsidRDefault="00184A04" w:rsidP="00BB0B79">
            <w:pPr>
              <w:pStyle w:val="TAL"/>
            </w:pPr>
            <w:r>
              <w:t xml:space="preserve">Temporary redirection. </w:t>
            </w:r>
          </w:p>
          <w:p w14:paraId="3916477F" w14:textId="77777777" w:rsidR="00184A04" w:rsidRPr="00B06F7A" w:rsidRDefault="00184A04" w:rsidP="00BB0B79">
            <w:pPr>
              <w:pStyle w:val="TAL"/>
            </w:pPr>
            <w:r>
              <w:t>(NOTE 2)</w:t>
            </w:r>
          </w:p>
        </w:tc>
      </w:tr>
      <w:tr w:rsidR="00184A04" w:rsidRPr="00B54FF5" w14:paraId="1E67533F"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BB0B7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77777777" w:rsidR="00184A04" w:rsidRDefault="00184A04" w:rsidP="00BB0B79">
            <w:pPr>
              <w:pStyle w:val="TAL"/>
            </w:pPr>
            <w:r>
              <w:t xml:space="preserve">Permanent redirection. </w:t>
            </w:r>
          </w:p>
          <w:p w14:paraId="6E3FBDF5" w14:textId="77777777" w:rsidR="00184A04" w:rsidRPr="00B06F7A" w:rsidRDefault="00184A04" w:rsidP="00BB0B79">
            <w:pPr>
              <w:pStyle w:val="TAL"/>
            </w:pPr>
            <w:r>
              <w:t>(NOTE 2)</w:t>
            </w:r>
          </w:p>
        </w:tc>
      </w:tr>
      <w:tr w:rsidR="00184A04" w:rsidRPr="00B54FF5" w14:paraId="53CC9264"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BB0B79">
            <w:pPr>
              <w:pStyle w:val="TAL"/>
            </w:pPr>
            <w:r w:rsidRPr="00B06F7A">
              <w:t>ProblemDetails</w:t>
            </w:r>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BB0B79">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BB0B79">
            <w:pPr>
              <w:pStyle w:val="TAL"/>
            </w:pPr>
            <w:r w:rsidRPr="00B06F7A">
              <w:t>The "cause" attribute may be used to indicate one of the following application errors:</w:t>
            </w:r>
          </w:p>
          <w:p w14:paraId="43FEC8EB" w14:textId="77777777" w:rsidR="00184A04" w:rsidRDefault="00184A04" w:rsidP="00BB0B79">
            <w:pPr>
              <w:pStyle w:val="TAL"/>
            </w:pPr>
            <w:r w:rsidRPr="00B06F7A">
              <w:t>- USER_NOT_FOUND</w:t>
            </w:r>
          </w:p>
          <w:p w14:paraId="206EC01B" w14:textId="5E192C70" w:rsidR="00184A04" w:rsidRPr="0016361A" w:rsidRDefault="00184A04" w:rsidP="00BB0B79">
            <w:pPr>
              <w:pStyle w:val="TAL"/>
            </w:pPr>
            <w:r>
              <w:t xml:space="preserve">See table  </w:t>
            </w:r>
            <w:r w:rsidR="00CD443D">
              <w:t>6.2</w:t>
            </w:r>
            <w:r>
              <w:t>.7.3-1 for the description of these errors.</w:t>
            </w:r>
          </w:p>
        </w:tc>
      </w:tr>
      <w:tr w:rsidR="00184A04" w:rsidRPr="00B54FF5" w14:paraId="5ACBA3BB" w14:textId="77777777" w:rsidTr="00BB0B7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77777777" w:rsidR="00184A04" w:rsidRDefault="00184A04" w:rsidP="00BB0B79">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5.2.7.1-1 of 3GPP TS 29.500 </w:t>
            </w:r>
            <w:r>
              <w:t>[5]</w:t>
            </w:r>
            <w:r w:rsidRPr="0016361A">
              <w:t xml:space="preserve"> also apply.</w:t>
            </w:r>
          </w:p>
          <w:p w14:paraId="57F7DC4F" w14:textId="77777777" w:rsidR="00184A04" w:rsidRPr="0016361A" w:rsidRDefault="00184A04" w:rsidP="00BB0B79">
            <w:pPr>
              <w:pStyle w:val="TAN"/>
            </w:pPr>
            <w:r w:rsidRPr="0016361A">
              <w:t>NOTE</w:t>
            </w:r>
            <w:r>
              <w:t xml:space="preserve"> 2</w:t>
            </w:r>
            <w:r w:rsidRPr="0016361A">
              <w:t>:</w:t>
            </w:r>
            <w:r w:rsidRPr="0016361A">
              <w:rPr>
                <w:noProof/>
              </w:rPr>
              <w:tab/>
            </w:r>
            <w:r>
              <w:t xml:space="preserve">RedirectResponse may be inserted by an SCP, </w:t>
            </w:r>
            <w:r w:rsidRPr="005D5299">
              <w:t>see clause 6.10.9.1 of</w:t>
            </w:r>
            <w:r>
              <w:t xml:space="preserve"> 3GPP TS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BB0B79">
            <w:pPr>
              <w:pStyle w:val="TAH"/>
            </w:pPr>
            <w:r>
              <w:t>Description</w:t>
            </w:r>
          </w:p>
        </w:tc>
      </w:tr>
      <w:tr w:rsidR="00184A04" w14:paraId="22B3ACEC"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7777777" w:rsidR="00184A04" w:rsidRDefault="00184A04" w:rsidP="00BB0B79">
            <w:pPr>
              <w:pStyle w:val="TAL"/>
            </w:pPr>
            <w:r>
              <w:t>An alternative URI of the resource located on an alternative service instance within the same PKMF or PKMF (service) set.</w:t>
            </w:r>
          </w:p>
          <w:p w14:paraId="65199D48" w14:textId="77777777" w:rsidR="00184A04" w:rsidRDefault="00184A04" w:rsidP="00BB0B79">
            <w:pPr>
              <w:pStyle w:val="TAL"/>
            </w:pPr>
            <w:r w:rsidRPr="000A7100">
              <w:t>For the case, when a request is redirected to the same target resource via a different SCP, see clause</w:t>
            </w:r>
            <w:r w:rsidRPr="005D5299">
              <w:t> </w:t>
            </w:r>
            <w:r w:rsidRPr="000A7100">
              <w:t>6.10.9.1 in 3GPP</w:t>
            </w:r>
            <w:r w:rsidRPr="005D5299">
              <w:t> </w:t>
            </w:r>
            <w:r w:rsidRPr="000A7100">
              <w:t>TS</w:t>
            </w:r>
            <w:r w:rsidRPr="005D5299">
              <w:t> </w:t>
            </w:r>
            <w:r w:rsidRPr="000A7100">
              <w:t>29.500</w:t>
            </w:r>
            <w:r w:rsidRPr="005D5299">
              <w:t> </w:t>
            </w:r>
            <w:r w:rsidRPr="000A7100">
              <w:t>[</w:t>
            </w:r>
            <w:r>
              <w:t>5</w:t>
            </w:r>
            <w:r w:rsidRPr="000A7100">
              <w:t>].</w:t>
            </w:r>
          </w:p>
        </w:tc>
      </w:tr>
      <w:tr w:rsidR="00184A04" w14:paraId="25545CFF"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77777777" w:rsidR="00184A04" w:rsidRDefault="00184A04" w:rsidP="00BB0B79">
            <w:pPr>
              <w:pStyle w:val="TAL"/>
            </w:pPr>
            <w:r>
              <w:t>Identifier of the target 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BB0B79">
            <w:pPr>
              <w:pStyle w:val="TAH"/>
            </w:pPr>
            <w:r>
              <w:t>Description</w:t>
            </w:r>
          </w:p>
        </w:tc>
      </w:tr>
      <w:tr w:rsidR="00184A04" w14:paraId="1B90DEC8"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77777777" w:rsidR="00184A04" w:rsidRDefault="00184A04" w:rsidP="00BB0B79">
            <w:pPr>
              <w:pStyle w:val="TAL"/>
            </w:pPr>
            <w:r>
              <w:t>An alternative URI of the resource located on an alternative service instance within the same PKMF or PKMF (service) set.</w:t>
            </w:r>
          </w:p>
          <w:p w14:paraId="650C150F" w14:textId="77777777" w:rsidR="00184A04" w:rsidRDefault="00184A04" w:rsidP="00BB0B79">
            <w:pPr>
              <w:pStyle w:val="TAL"/>
            </w:pPr>
            <w:r w:rsidRPr="008E6E35">
              <w:t>For the case, when a request is redirected to the same target resource via a different SCP, see clause</w:t>
            </w:r>
            <w:r w:rsidRPr="005D5299">
              <w:t> </w:t>
            </w:r>
            <w:r w:rsidRPr="008E6E35">
              <w:t>6.10.9.1 in 3GPP</w:t>
            </w:r>
            <w:r w:rsidRPr="005D5299">
              <w:t> </w:t>
            </w:r>
            <w:r w:rsidRPr="008E6E35">
              <w:t>TS</w:t>
            </w:r>
            <w:r w:rsidRPr="005D5299">
              <w:t> </w:t>
            </w:r>
            <w:r w:rsidRPr="008E6E35">
              <w:t>29.500</w:t>
            </w:r>
            <w:r w:rsidRPr="005D5299">
              <w:t> </w:t>
            </w:r>
            <w:r>
              <w:t>[5</w:t>
            </w:r>
            <w:r w:rsidRPr="008E6E35">
              <w:t>].</w:t>
            </w:r>
          </w:p>
        </w:tc>
      </w:tr>
      <w:tr w:rsidR="00184A04" w14:paraId="593CE4B1"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7777777" w:rsidR="00184A04" w:rsidRDefault="00184A04" w:rsidP="00BB0B79">
            <w:pPr>
              <w:pStyle w:val="TAL"/>
            </w:pPr>
            <w:r>
              <w:t>Identifier of the target 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385" w:name="_Toc67903536"/>
      <w:bookmarkStart w:id="386" w:name="_Toc112771062"/>
      <w:bookmarkStart w:id="387" w:name="_Toc122090086"/>
      <w:bookmarkStart w:id="388" w:name="_Toc145953102"/>
      <w:bookmarkEnd w:id="369"/>
      <w:bookmarkEnd w:id="370"/>
      <w:bookmarkEnd w:id="371"/>
      <w:r>
        <w:t>6.2</w:t>
      </w:r>
      <w:r w:rsidR="00184A04">
        <w:t>.5</w:t>
      </w:r>
      <w:r w:rsidR="00184A04">
        <w:tab/>
        <w:t>Notifications</w:t>
      </w:r>
      <w:bookmarkEnd w:id="385"/>
      <w:bookmarkEnd w:id="386"/>
      <w:bookmarkEnd w:id="387"/>
      <w:bookmarkEnd w:id="388"/>
    </w:p>
    <w:p w14:paraId="7C353655" w14:textId="77777777" w:rsidR="00184A04" w:rsidRDefault="00184A04" w:rsidP="00184A04">
      <w:pPr>
        <w:rPr>
          <w:lang w:eastAsia="zh-CN"/>
        </w:rPr>
      </w:pPr>
      <w:bookmarkStart w:id="389" w:name="_Toc67903537"/>
      <w:bookmarkStart w:id="390" w:name="_Toc35971420"/>
      <w:bookmarkStart w:id="391" w:name="_Toc510696629"/>
      <w:r>
        <w:t>There is no notification defined for Npkmf_</w:t>
      </w:r>
      <w:r w:rsidRPr="00F06402">
        <w:t>ResolveRemoteUserId</w:t>
      </w:r>
      <w:r>
        <w:t xml:space="preserve"> service.</w:t>
      </w:r>
    </w:p>
    <w:p w14:paraId="20724342" w14:textId="5B04A3DE" w:rsidR="00184A04" w:rsidRDefault="00CD443D" w:rsidP="00184A04">
      <w:pPr>
        <w:pStyle w:val="Heading3"/>
      </w:pPr>
      <w:bookmarkStart w:id="392" w:name="_Toc67903543"/>
      <w:bookmarkStart w:id="393" w:name="_Toc112771063"/>
      <w:bookmarkStart w:id="394" w:name="_Toc122090087"/>
      <w:bookmarkStart w:id="395" w:name="_Toc145953103"/>
      <w:bookmarkEnd w:id="389"/>
      <w:bookmarkEnd w:id="390"/>
      <w:bookmarkEnd w:id="391"/>
      <w:r>
        <w:t>6.2</w:t>
      </w:r>
      <w:r w:rsidR="00184A04">
        <w:t>.6</w:t>
      </w:r>
      <w:r w:rsidR="00184A04">
        <w:tab/>
        <w:t>Data Model</w:t>
      </w:r>
      <w:bookmarkEnd w:id="392"/>
      <w:bookmarkEnd w:id="393"/>
      <w:bookmarkEnd w:id="394"/>
      <w:bookmarkEnd w:id="395"/>
    </w:p>
    <w:p w14:paraId="5A8AEF80" w14:textId="23980F92" w:rsidR="00184A04" w:rsidRDefault="00CD443D" w:rsidP="00184A04">
      <w:pPr>
        <w:pStyle w:val="Heading4"/>
      </w:pPr>
      <w:bookmarkStart w:id="396" w:name="_Toc67903544"/>
      <w:bookmarkStart w:id="397" w:name="_Toc112771064"/>
      <w:bookmarkStart w:id="398" w:name="_Toc122090088"/>
      <w:bookmarkStart w:id="399" w:name="_Toc67903545"/>
      <w:bookmarkStart w:id="400" w:name="_Toc145953104"/>
      <w:r>
        <w:t>6.2</w:t>
      </w:r>
      <w:r w:rsidR="00184A04">
        <w:t>.6.1</w:t>
      </w:r>
      <w:r w:rsidR="00184A04">
        <w:tab/>
        <w:t>General</w:t>
      </w:r>
      <w:bookmarkEnd w:id="396"/>
      <w:bookmarkEnd w:id="397"/>
      <w:bookmarkEnd w:id="398"/>
      <w:bookmarkEnd w:id="400"/>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.6.1-1 specifies the data types defined for the Npkmf_</w:t>
      </w:r>
      <w:r w:rsidRPr="00F06402">
        <w:t>ResolveRemoteUserId</w:t>
      </w:r>
      <w:r>
        <w:t xml:space="preserve"> service based interface protocol.</w:t>
      </w:r>
    </w:p>
    <w:p w14:paraId="4CF6E6B4" w14:textId="0DCA5A21" w:rsidR="00184A04" w:rsidRDefault="00184A04" w:rsidP="00184A04">
      <w:pPr>
        <w:pStyle w:val="TH"/>
      </w:pPr>
      <w:r w:rsidRPr="009C4D60">
        <w:lastRenderedPageBreak/>
        <w:t>Table</w:t>
      </w:r>
      <w:r>
        <w:t> </w:t>
      </w:r>
      <w:r w:rsidR="00CD443D">
        <w:t>6.2</w:t>
      </w:r>
      <w:r>
        <w:t>.6.1-</w:t>
      </w:r>
      <w:r w:rsidRPr="009C4D60">
        <w:t xml:space="preserve">1: </w:t>
      </w:r>
      <w:r>
        <w:t>Npkmf_</w:t>
      </w:r>
      <w:r w:rsidRPr="00F06402">
        <w:t>ResolveRemoteUserId</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BB0B79">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BB0B79">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BB0B79">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BB0B79">
            <w:pPr>
              <w:pStyle w:val="TAH"/>
              <w:rPr>
                <w:rFonts w:eastAsia="Times New Roman"/>
                <w:lang w:eastAsia="en-GB"/>
              </w:rPr>
            </w:pPr>
            <w:r>
              <w:t>Applicability</w:t>
            </w:r>
          </w:p>
        </w:tc>
      </w:tr>
      <w:tr w:rsidR="00184A04" w14:paraId="35FB88EC"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BB0B79">
            <w:pPr>
              <w:pStyle w:val="TAL"/>
              <w:rPr>
                <w:rFonts w:eastAsia="Times New Roman"/>
                <w:lang w:eastAsia="en-GB"/>
              </w:rPr>
            </w:pPr>
            <w:r>
              <w:rPr>
                <w:lang w:val="en-US"/>
              </w:rPr>
              <w:t>ResolveRequest</w:t>
            </w:r>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BB0B79">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BB0B79">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BB0B79">
            <w:pPr>
              <w:pStyle w:val="TAL"/>
              <w:rPr>
                <w:rFonts w:eastAsia="Times New Roman" w:cs="Arial"/>
                <w:szCs w:val="18"/>
                <w:lang w:eastAsia="en-GB"/>
              </w:rPr>
            </w:pPr>
          </w:p>
        </w:tc>
      </w:tr>
      <w:tr w:rsidR="00184A04" w14:paraId="23C0CA2D"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BB0B79">
            <w:pPr>
              <w:pStyle w:val="TAL"/>
              <w:rPr>
                <w:lang w:eastAsia="zh-CN"/>
              </w:rPr>
            </w:pPr>
            <w:r>
              <w:rPr>
                <w:lang w:val="en-US"/>
              </w:rPr>
              <w:t>ResolveResponse</w:t>
            </w:r>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BB0B79">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BB0B79">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BB0B79">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5CD2B725" w:rsidR="00184A04" w:rsidRDefault="00184A04" w:rsidP="00184A04">
      <w:r>
        <w:t>Table </w:t>
      </w:r>
      <w:r w:rsidR="00CD443D">
        <w:t>6.2</w:t>
      </w:r>
      <w:r>
        <w:t>.6.1-2 specifies data types re-used by the Npkmf_</w:t>
      </w:r>
      <w:r w:rsidRPr="00F06402">
        <w:t>ResolveRemoteUserId</w:t>
      </w:r>
      <w:r>
        <w:t xml:space="preserve"> service based interface protocol from other specifications, including a reference to their respective specifications and when needed, a short description of their use within the Npkmf_</w:t>
      </w:r>
      <w:r w:rsidRPr="00F06402">
        <w:t>ResolveRemoteUserId</w:t>
      </w:r>
      <w:r>
        <w:t xml:space="preserve"> service based interface.</w:t>
      </w:r>
    </w:p>
    <w:p w14:paraId="061D2F00" w14:textId="74F68768" w:rsidR="00184A04" w:rsidRDefault="00184A04" w:rsidP="00184A04">
      <w:pPr>
        <w:pStyle w:val="TH"/>
      </w:pPr>
      <w:r>
        <w:t>Table </w:t>
      </w:r>
      <w:r w:rsidR="00CD443D">
        <w:t>6.2</w:t>
      </w:r>
      <w:r>
        <w:t>.6.1-2: Npkmf_</w:t>
      </w:r>
      <w:r w:rsidRPr="00F06402">
        <w:t>ResolveRemoteUserId</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184A04" w14:paraId="7052F525"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BB0B79">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BB0B79">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BB0B79">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BB0B79">
            <w:pPr>
              <w:pStyle w:val="TAH"/>
              <w:rPr>
                <w:rFonts w:eastAsia="Times New Roman"/>
                <w:lang w:eastAsia="en-GB"/>
              </w:rPr>
            </w:pPr>
            <w:r>
              <w:t>Applicability</w:t>
            </w:r>
          </w:p>
        </w:tc>
      </w:tr>
      <w:tr w:rsidR="00184A04" w14:paraId="72A7A9ED"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BB0B79">
            <w:pPr>
              <w:pStyle w:val="TAL"/>
              <w:rPr>
                <w:rFonts w:eastAsia="Times New Roman"/>
                <w:lang w:eastAsia="en-GB"/>
              </w:rPr>
            </w:pPr>
            <w:r>
              <w:t>PrukId</w:t>
            </w:r>
          </w:p>
        </w:tc>
        <w:tc>
          <w:tcPr>
            <w:tcW w:w="1848" w:type="dxa"/>
            <w:tcBorders>
              <w:top w:val="single" w:sz="4" w:space="0" w:color="auto"/>
              <w:left w:val="single" w:sz="4" w:space="0" w:color="auto"/>
              <w:bottom w:val="single" w:sz="4" w:space="0" w:color="auto"/>
              <w:right w:val="single" w:sz="4" w:space="0" w:color="auto"/>
            </w:tcBorders>
          </w:tcPr>
          <w:p w14:paraId="69BBA7F7" w14:textId="77777777" w:rsidR="00184A04" w:rsidRDefault="00184A04" w:rsidP="00BB0B79">
            <w:pPr>
              <w:pStyle w:val="TAL"/>
              <w:rPr>
                <w:rFonts w:eastAsia="Times New Roman"/>
                <w:lang w:eastAsia="en-GB"/>
              </w:rPr>
            </w:pPr>
            <w:r>
              <w:t>3GPP TS 29.559</w:t>
            </w:r>
          </w:p>
        </w:tc>
        <w:tc>
          <w:tcPr>
            <w:tcW w:w="3645" w:type="dxa"/>
            <w:tcBorders>
              <w:top w:val="single" w:sz="4" w:space="0" w:color="auto"/>
              <w:left w:val="single" w:sz="4" w:space="0" w:color="auto"/>
              <w:bottom w:val="single" w:sz="4" w:space="0" w:color="auto"/>
              <w:right w:val="single" w:sz="4" w:space="0" w:color="auto"/>
            </w:tcBorders>
          </w:tcPr>
          <w:p w14:paraId="5F278C64" w14:textId="77777777" w:rsidR="00184A04" w:rsidRDefault="00184A04" w:rsidP="00BB0B79">
            <w:pPr>
              <w:pStyle w:val="TAL"/>
              <w:rPr>
                <w:rFonts w:eastAsia="Times New Roman" w:cs="Arial"/>
                <w:szCs w:val="18"/>
                <w:lang w:eastAsia="en-GB"/>
              </w:rPr>
            </w:pPr>
            <w:r w:rsidRPr="00690A26">
              <w:t>See clause</w:t>
            </w:r>
            <w:r>
              <w:t> 6.1.6.3</w:t>
            </w:r>
            <w:r w:rsidRPr="00690A26">
              <w:t>.</w:t>
            </w:r>
            <w:r>
              <w:t>2</w:t>
            </w:r>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BB0B79">
            <w:pPr>
              <w:pStyle w:val="TAL"/>
              <w:rPr>
                <w:rFonts w:eastAsia="Times New Roman" w:cs="Arial"/>
                <w:szCs w:val="18"/>
                <w:lang w:eastAsia="en-GB"/>
              </w:rPr>
            </w:pPr>
          </w:p>
        </w:tc>
      </w:tr>
      <w:tr w:rsidR="00184A04" w14:paraId="7DBF32A9"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BB0B79">
            <w:pPr>
              <w:pStyle w:val="TAL"/>
            </w:pPr>
            <w:r w:rsidRPr="00A77518">
              <w:t>PlmnId</w:t>
            </w:r>
          </w:p>
        </w:tc>
        <w:tc>
          <w:tcPr>
            <w:tcW w:w="1848" w:type="dxa"/>
            <w:tcBorders>
              <w:top w:val="single" w:sz="4" w:space="0" w:color="auto"/>
              <w:left w:val="single" w:sz="4" w:space="0" w:color="auto"/>
              <w:bottom w:val="single" w:sz="4" w:space="0" w:color="auto"/>
              <w:right w:val="single" w:sz="4" w:space="0" w:color="auto"/>
            </w:tcBorders>
          </w:tcPr>
          <w:p w14:paraId="14D873CA"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BB0B79">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BB0B79">
            <w:pPr>
              <w:pStyle w:val="TAL"/>
              <w:rPr>
                <w:rFonts w:eastAsia="Times New Roman" w:cs="Arial"/>
                <w:szCs w:val="18"/>
                <w:lang w:eastAsia="en-GB"/>
              </w:rPr>
            </w:pPr>
          </w:p>
        </w:tc>
      </w:tr>
      <w:tr w:rsidR="00184A04" w14:paraId="73200CD0"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BB0B7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BB0B79">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BB0B79">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401" w:name="_Toc112771065"/>
      <w:bookmarkStart w:id="402" w:name="_Toc122090089"/>
      <w:bookmarkStart w:id="403" w:name="_Toc145953105"/>
      <w:r>
        <w:rPr>
          <w:lang w:val="en-US"/>
        </w:rPr>
        <w:t>6.2</w:t>
      </w:r>
      <w:r w:rsidR="00184A04">
        <w:rPr>
          <w:lang w:val="en-US"/>
        </w:rPr>
        <w:t>.6.2</w:t>
      </w:r>
      <w:r w:rsidR="00184A04">
        <w:rPr>
          <w:lang w:val="en-US"/>
        </w:rPr>
        <w:tab/>
        <w:t>Structured data types</w:t>
      </w:r>
      <w:bookmarkEnd w:id="399"/>
      <w:bookmarkEnd w:id="401"/>
      <w:bookmarkEnd w:id="402"/>
      <w:bookmarkEnd w:id="403"/>
    </w:p>
    <w:p w14:paraId="58C29471" w14:textId="7DEA07B1" w:rsidR="00184A04" w:rsidRDefault="00CD443D" w:rsidP="00184A04">
      <w:pPr>
        <w:pStyle w:val="Heading5"/>
      </w:pPr>
      <w:bookmarkStart w:id="404" w:name="_Toc112771066"/>
      <w:bookmarkStart w:id="405" w:name="_Toc122090090"/>
      <w:bookmarkStart w:id="406" w:name="_Toc145953106"/>
      <w:r>
        <w:t>6.2</w:t>
      </w:r>
      <w:r w:rsidR="00184A04">
        <w:t>.6.2.1</w:t>
      </w:r>
      <w:r w:rsidR="00184A04">
        <w:tab/>
        <w:t>Introduction</w:t>
      </w:r>
      <w:bookmarkEnd w:id="367"/>
      <w:bookmarkEnd w:id="404"/>
      <w:bookmarkEnd w:id="405"/>
      <w:bookmarkEnd w:id="406"/>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407" w:name="_Toc112771067"/>
      <w:bookmarkStart w:id="408" w:name="_Toc67903547"/>
      <w:bookmarkStart w:id="409" w:name="_Toc122090091"/>
      <w:bookmarkStart w:id="410" w:name="_Toc145953107"/>
      <w:r>
        <w:t>6.2</w:t>
      </w:r>
      <w:r w:rsidR="00184A04">
        <w:t>.6.2.2</w:t>
      </w:r>
      <w:r w:rsidR="00184A04">
        <w:tab/>
        <w:t xml:space="preserve">Type: </w:t>
      </w:r>
      <w:bookmarkEnd w:id="407"/>
      <w:bookmarkEnd w:id="408"/>
      <w:bookmarkEnd w:id="409"/>
      <w:r w:rsidR="00184A04">
        <w:rPr>
          <w:lang w:val="en-US"/>
        </w:rPr>
        <w:t>ResolveRequest</w:t>
      </w:r>
      <w:bookmarkEnd w:id="410"/>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40D2AEAE"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BB0B79">
            <w:pPr>
              <w:pStyle w:val="TAL"/>
              <w:rPr>
                <w:rFonts w:eastAsia="Times New Roman"/>
                <w:lang w:eastAsia="en-GB"/>
              </w:rPr>
            </w:pPr>
            <w:r>
              <w:t>upPrukId</w:t>
            </w:r>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BB0B79">
            <w:pPr>
              <w:pStyle w:val="TAL"/>
              <w:rPr>
                <w:rFonts w:eastAsia="Times New Roman"/>
                <w:lang w:eastAsia="en-GB"/>
              </w:rPr>
            </w:pPr>
            <w:r>
              <w:t>PrukId</w:t>
            </w:r>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BB0B79">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ProSe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BB0B79">
            <w:pPr>
              <w:pStyle w:val="TAL"/>
              <w:rPr>
                <w:rFonts w:eastAsia="Times New Roman" w:cs="Arial"/>
                <w:szCs w:val="18"/>
                <w:lang w:eastAsia="en-GB"/>
              </w:rPr>
            </w:pPr>
          </w:p>
        </w:tc>
      </w:tr>
      <w:tr w:rsidR="00184A04" w14:paraId="2A24D8D4"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BB0B79">
            <w:pPr>
              <w:pStyle w:val="TAL"/>
            </w:pPr>
            <w:r>
              <w:t>plmnId</w:t>
            </w:r>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BB0B79">
            <w:pPr>
              <w:pStyle w:val="TAL"/>
            </w:pPr>
            <w:r w:rsidRPr="00A77518">
              <w:t>PlmnId</w:t>
            </w:r>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BB0B7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BB0B7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BB0B79">
            <w:pPr>
              <w:pStyle w:val="TAL"/>
              <w:rPr>
                <w:rFonts w:eastAsia="Times New Roman" w:cs="Arial"/>
                <w:szCs w:val="18"/>
                <w:lang w:eastAsia="en-GB"/>
              </w:rPr>
            </w:pPr>
            <w:r w:rsidRPr="00923449">
              <w:rPr>
                <w:lang w:eastAsia="ko-KR"/>
              </w:rPr>
              <w:t>HPLMN ID of the 5G ProSe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BB0B79">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411" w:name="_Toc145953108"/>
      <w:r>
        <w:t>6.2</w:t>
      </w:r>
      <w:r w:rsidR="00184A04">
        <w:t>.6.2.3</w:t>
      </w:r>
      <w:r w:rsidR="00184A04">
        <w:tab/>
        <w:t xml:space="preserve">Type: </w:t>
      </w:r>
      <w:r w:rsidR="00184A04">
        <w:rPr>
          <w:lang w:val="en-US"/>
        </w:rPr>
        <w:t>ResolveResponse</w:t>
      </w:r>
      <w:bookmarkEnd w:id="411"/>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7DAEBD36"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BB0B79">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BB0B79">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BB0B79">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BB0B79">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412" w:name="_Toc67903549"/>
      <w:bookmarkStart w:id="413" w:name="_Toc112771070"/>
      <w:bookmarkStart w:id="414" w:name="_Toc122090094"/>
      <w:bookmarkStart w:id="415" w:name="_Toc145953109"/>
      <w:r>
        <w:rPr>
          <w:lang w:val="en-US"/>
        </w:rPr>
        <w:t>6.2</w:t>
      </w:r>
      <w:r w:rsidR="00184A04">
        <w:rPr>
          <w:lang w:val="en-US"/>
        </w:rPr>
        <w:t>.6.3</w:t>
      </w:r>
      <w:r w:rsidR="00184A04">
        <w:rPr>
          <w:lang w:val="en-US"/>
        </w:rPr>
        <w:tab/>
        <w:t>Simple data types and enumerations</w:t>
      </w:r>
      <w:bookmarkEnd w:id="412"/>
      <w:bookmarkEnd w:id="413"/>
      <w:bookmarkEnd w:id="414"/>
      <w:bookmarkEnd w:id="415"/>
    </w:p>
    <w:p w14:paraId="3B2B43AB" w14:textId="77777777" w:rsidR="00184A04" w:rsidRDefault="00184A04" w:rsidP="00184A04">
      <w:r>
        <w:t>There are no simply data types and enumerations defined in</w:t>
      </w:r>
      <w:r w:rsidRPr="00384252">
        <w:t xml:space="preserve"> </w:t>
      </w:r>
      <w:r>
        <w:t>Npkmf_</w:t>
      </w:r>
      <w:r w:rsidRPr="00F06402">
        <w:t>ResolveRemoteUserId</w:t>
      </w:r>
      <w:r>
        <w:t xml:space="preserve"> </w:t>
      </w:r>
      <w:r>
        <w:rPr>
          <w:lang w:eastAsia="zh-CN"/>
        </w:rPr>
        <w:t>Service</w:t>
      </w:r>
      <w:r>
        <w:t>.</w:t>
      </w:r>
    </w:p>
    <w:p w14:paraId="05CFC0A1" w14:textId="5A28ACDB" w:rsidR="00184A04" w:rsidRDefault="00CD443D" w:rsidP="00184A04">
      <w:pPr>
        <w:pStyle w:val="Heading4"/>
        <w:rPr>
          <w:lang w:val="en-US"/>
        </w:rPr>
      </w:pPr>
      <w:bookmarkStart w:id="416" w:name="_Toc67903554"/>
      <w:bookmarkStart w:id="417" w:name="_Toc112771073"/>
      <w:bookmarkStart w:id="418" w:name="_Toc122090097"/>
      <w:bookmarkStart w:id="419" w:name="_Toc145953110"/>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416"/>
      <w:bookmarkEnd w:id="417"/>
      <w:bookmarkEnd w:id="418"/>
      <w:bookmarkEnd w:id="419"/>
    </w:p>
    <w:p w14:paraId="0E1D9B3C" w14:textId="77777777" w:rsidR="00184A04" w:rsidRDefault="00184A04" w:rsidP="00184A04">
      <w:pPr>
        <w:rPr>
          <w:lang w:eastAsia="zh-CN"/>
        </w:rPr>
      </w:pPr>
      <w:bookmarkStart w:id="420" w:name="_Toc67903555"/>
      <w:bookmarkStart w:id="421" w:name="_Toc35971439"/>
      <w:bookmarkStart w:id="422" w:name="_Toc510696644"/>
      <w:r>
        <w:rPr>
          <w:lang w:eastAsia="zh-CN"/>
        </w:rPr>
        <w:t xml:space="preserve">There is no data type describing alternative data types or combinations of data types in </w:t>
      </w:r>
      <w:r>
        <w:t>Npkmf_</w:t>
      </w:r>
      <w:r w:rsidRPr="00F06402">
        <w:t>ResolveRemoteUserId</w:t>
      </w:r>
      <w:r>
        <w:t xml:space="preserve"> </w:t>
      </w:r>
      <w:r>
        <w:rPr>
          <w:lang w:eastAsia="zh-CN"/>
        </w:rPr>
        <w:t>Service.</w:t>
      </w:r>
    </w:p>
    <w:p w14:paraId="20D90FDC" w14:textId="729ADCA8" w:rsidR="00184A04" w:rsidRDefault="00CD443D" w:rsidP="00184A04">
      <w:pPr>
        <w:pStyle w:val="Heading4"/>
      </w:pPr>
      <w:bookmarkStart w:id="423" w:name="_Toc67903557"/>
      <w:bookmarkStart w:id="424" w:name="_Toc112771074"/>
      <w:bookmarkStart w:id="425" w:name="_Toc122090098"/>
      <w:bookmarkStart w:id="426" w:name="_Toc145953111"/>
      <w:bookmarkEnd w:id="420"/>
      <w:bookmarkEnd w:id="421"/>
      <w:bookmarkEnd w:id="422"/>
      <w:r>
        <w:t>6.2</w:t>
      </w:r>
      <w:r w:rsidR="00184A04">
        <w:t>.6.5</w:t>
      </w:r>
      <w:r w:rsidR="00184A04">
        <w:tab/>
        <w:t>Binary data</w:t>
      </w:r>
      <w:bookmarkEnd w:id="423"/>
      <w:bookmarkEnd w:id="424"/>
      <w:bookmarkEnd w:id="425"/>
      <w:bookmarkEnd w:id="426"/>
    </w:p>
    <w:p w14:paraId="42423434" w14:textId="77777777" w:rsidR="00184A04" w:rsidRDefault="00184A04" w:rsidP="00184A04">
      <w:pPr>
        <w:rPr>
          <w:lang w:eastAsia="zh-CN"/>
        </w:rPr>
      </w:pPr>
      <w:r>
        <w:rPr>
          <w:lang w:eastAsia="zh-CN"/>
        </w:rPr>
        <w:t xml:space="preserve">There is no binary data type in </w:t>
      </w:r>
      <w:r>
        <w:t>Npkmf_</w:t>
      </w:r>
      <w:r w:rsidRPr="00F06402">
        <w:t>ResolveRemoteUserId</w:t>
      </w:r>
      <w:r>
        <w:t xml:space="preserve"> </w:t>
      </w:r>
      <w:r>
        <w:rPr>
          <w:lang w:eastAsia="zh-CN"/>
        </w:rPr>
        <w:t>Service.</w:t>
      </w:r>
    </w:p>
    <w:p w14:paraId="00D97B19" w14:textId="409AEDBA" w:rsidR="00184A04" w:rsidRDefault="00CD443D" w:rsidP="00184A04">
      <w:pPr>
        <w:pStyle w:val="Heading3"/>
      </w:pPr>
      <w:bookmarkStart w:id="427" w:name="_Toc67903560"/>
      <w:bookmarkStart w:id="428" w:name="_Toc112771075"/>
      <w:bookmarkStart w:id="429" w:name="_Toc122090099"/>
      <w:bookmarkStart w:id="430" w:name="_Toc145953112"/>
      <w:r>
        <w:lastRenderedPageBreak/>
        <w:t>6.2</w:t>
      </w:r>
      <w:r w:rsidR="00184A04">
        <w:t>.7</w:t>
      </w:r>
      <w:r w:rsidR="00184A04">
        <w:tab/>
        <w:t>Error Handling</w:t>
      </w:r>
      <w:bookmarkEnd w:id="427"/>
      <w:bookmarkEnd w:id="428"/>
      <w:bookmarkEnd w:id="429"/>
      <w:bookmarkEnd w:id="430"/>
    </w:p>
    <w:p w14:paraId="32541725" w14:textId="1A9F6E98" w:rsidR="00184A04" w:rsidRDefault="00CD443D" w:rsidP="00184A04">
      <w:pPr>
        <w:pStyle w:val="Heading4"/>
      </w:pPr>
      <w:bookmarkStart w:id="431" w:name="_Toc67903561"/>
      <w:bookmarkStart w:id="432" w:name="_Toc112771076"/>
      <w:bookmarkStart w:id="433" w:name="_Toc122090100"/>
      <w:bookmarkStart w:id="434" w:name="_Toc145953113"/>
      <w:r>
        <w:t>6.2</w:t>
      </w:r>
      <w:r w:rsidR="00184A04">
        <w:t>.7.1</w:t>
      </w:r>
      <w:r w:rsidR="00184A04">
        <w:tab/>
        <w:t>General</w:t>
      </w:r>
      <w:bookmarkEnd w:id="431"/>
      <w:bookmarkEnd w:id="432"/>
      <w:bookmarkEnd w:id="433"/>
      <w:bookmarkEnd w:id="434"/>
    </w:p>
    <w:p w14:paraId="5F08AE99" w14:textId="77777777" w:rsidR="00184A04" w:rsidRDefault="00184A04" w:rsidP="00184A04">
      <w:r>
        <w:t>For the Npkmf_</w:t>
      </w:r>
      <w:r w:rsidRPr="00F06402">
        <w:t>ResolveRemoteUserId</w:t>
      </w:r>
      <w:r>
        <w:t xml:space="preserve"> API, HTTP error responses shall be supported as specified in 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B1F05D9" w14:textId="77777777" w:rsidR="00184A04" w:rsidRDefault="00184A04" w:rsidP="00184A04">
      <w:pPr>
        <w:rPr>
          <w:rFonts w:eastAsia="Calibri"/>
        </w:rPr>
      </w:pPr>
      <w:r>
        <w:t>In addition, the requirements in the following clauses are applicable for the Npkmf_</w:t>
      </w:r>
      <w:r w:rsidRPr="00F06402">
        <w:t>ResolveRemoteUserId</w:t>
      </w:r>
      <w:r>
        <w:t xml:space="preserve"> API.</w:t>
      </w:r>
    </w:p>
    <w:p w14:paraId="20304B52" w14:textId="15701CAD" w:rsidR="00184A04" w:rsidRDefault="00CD443D" w:rsidP="00184A04">
      <w:pPr>
        <w:pStyle w:val="Heading4"/>
        <w:rPr>
          <w:rFonts w:eastAsia="Times New Roman"/>
        </w:rPr>
      </w:pPr>
      <w:bookmarkStart w:id="435" w:name="_Toc67903562"/>
      <w:bookmarkStart w:id="436" w:name="_Toc112771077"/>
      <w:bookmarkStart w:id="437" w:name="_Toc122090101"/>
      <w:bookmarkStart w:id="438" w:name="_Toc145953114"/>
      <w:r>
        <w:t>6.2</w:t>
      </w:r>
      <w:r w:rsidR="00184A04">
        <w:t>.7.2</w:t>
      </w:r>
      <w:r w:rsidR="00184A04">
        <w:tab/>
        <w:t>Protocol Errors</w:t>
      </w:r>
      <w:bookmarkEnd w:id="435"/>
      <w:bookmarkEnd w:id="436"/>
      <w:bookmarkEnd w:id="437"/>
      <w:bookmarkEnd w:id="438"/>
    </w:p>
    <w:p w14:paraId="77C65B6F" w14:textId="77777777" w:rsidR="00184A04" w:rsidRDefault="00184A04" w:rsidP="00184A04">
      <w:r>
        <w:t>No specific procedures for the Npkmf_</w:t>
      </w:r>
      <w:r w:rsidRPr="00F06402">
        <w:t>ResolveRemoteUserId</w:t>
      </w:r>
      <w:r>
        <w:t xml:space="preserve"> service are specified.</w:t>
      </w:r>
    </w:p>
    <w:p w14:paraId="0FAE9894" w14:textId="1D2D68D8" w:rsidR="00184A04" w:rsidRDefault="00CD443D" w:rsidP="00184A04">
      <w:pPr>
        <w:pStyle w:val="Heading4"/>
      </w:pPr>
      <w:bookmarkStart w:id="439" w:name="_Toc67903563"/>
      <w:bookmarkStart w:id="440" w:name="_Toc112771078"/>
      <w:bookmarkStart w:id="441" w:name="_Toc122090102"/>
      <w:bookmarkStart w:id="442" w:name="_Toc145953115"/>
      <w:r>
        <w:t>6.2</w:t>
      </w:r>
      <w:r w:rsidR="00184A04">
        <w:t>.7.3</w:t>
      </w:r>
      <w:r w:rsidR="00184A04">
        <w:tab/>
        <w:t>Application Errors</w:t>
      </w:r>
      <w:bookmarkEnd w:id="439"/>
      <w:bookmarkEnd w:id="440"/>
      <w:bookmarkEnd w:id="441"/>
      <w:bookmarkEnd w:id="442"/>
    </w:p>
    <w:p w14:paraId="382024EE" w14:textId="355D1D71" w:rsidR="00184A04" w:rsidRDefault="00184A04" w:rsidP="00184A04">
      <w:r>
        <w:t>The application errors defined for the Npkmf_</w:t>
      </w:r>
      <w:r w:rsidRPr="00F06402">
        <w:t>ResolveRemoteUserId</w:t>
      </w:r>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BB0B79">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BB0B79">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BB0B79">
            <w:pPr>
              <w:pStyle w:val="TAH"/>
              <w:rPr>
                <w:rFonts w:eastAsia="Times New Roman"/>
                <w:lang w:eastAsia="en-GB"/>
              </w:rPr>
            </w:pPr>
            <w:r>
              <w:t>Description</w:t>
            </w:r>
          </w:p>
        </w:tc>
      </w:tr>
      <w:tr w:rsidR="00184A04" w14:paraId="577AB285"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BB0B79">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BB0B79">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BB0B79">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443" w:name="_Toc67903564"/>
      <w:bookmarkStart w:id="444" w:name="_Toc112771079"/>
      <w:bookmarkStart w:id="445" w:name="_Toc122090103"/>
      <w:bookmarkStart w:id="446" w:name="_Toc145953116"/>
      <w:r>
        <w:t>6.2</w:t>
      </w:r>
      <w:r w:rsidR="00184A04">
        <w:t>.8</w:t>
      </w:r>
      <w:r w:rsidR="00184A04">
        <w:rPr>
          <w:lang w:eastAsia="zh-CN"/>
        </w:rPr>
        <w:tab/>
        <w:t>Feature negotiation</w:t>
      </w:r>
      <w:bookmarkEnd w:id="443"/>
      <w:bookmarkEnd w:id="444"/>
      <w:bookmarkEnd w:id="445"/>
      <w:bookmarkEnd w:id="446"/>
    </w:p>
    <w:p w14:paraId="603D00C6" w14:textId="35E173CC" w:rsidR="00184A04" w:rsidRDefault="00184A04" w:rsidP="00184A04">
      <w:pPr>
        <w:rPr>
          <w:lang w:eastAsia="en-GB"/>
        </w:rPr>
      </w:pPr>
      <w:r>
        <w:t>The optional features in table </w:t>
      </w:r>
      <w:r w:rsidR="00CD443D">
        <w:t>6.2</w:t>
      </w:r>
      <w:r>
        <w:t>.8-1 are defined for the Npkmf_</w:t>
      </w:r>
      <w:r w:rsidRPr="00F06402">
        <w:t>ResolveRemoteUserId</w:t>
      </w:r>
      <w:r>
        <w:t xml:space="preserve"> </w:t>
      </w:r>
      <w:r>
        <w:rPr>
          <w:lang w:eastAsia="zh-CN"/>
        </w:rPr>
        <w:t xml:space="preserve">API. They shall be negotiated using the </w:t>
      </w:r>
      <w:r>
        <w:t>extensibility mechanism defined in clause 6.6 of 3GPP TS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BB0B79">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BB0B79">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BB0B79">
            <w:pPr>
              <w:pStyle w:val="TAH"/>
              <w:rPr>
                <w:rFonts w:eastAsia="Times New Roman"/>
                <w:lang w:eastAsia="en-GB"/>
              </w:rPr>
            </w:pPr>
            <w:r>
              <w:t>Description</w:t>
            </w:r>
          </w:p>
        </w:tc>
      </w:tr>
      <w:tr w:rsidR="00184A04" w14:paraId="6A5CB690"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BB0B79">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BB0B79">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BB0B79">
            <w:pPr>
              <w:pStyle w:val="TAL"/>
              <w:rPr>
                <w:rFonts w:eastAsia="Times New Roman" w:cs="Arial"/>
                <w:szCs w:val="18"/>
                <w:lang w:eastAsia="en-GB"/>
              </w:rPr>
            </w:pPr>
          </w:p>
        </w:tc>
      </w:tr>
    </w:tbl>
    <w:p w14:paraId="01D4A302" w14:textId="77777777" w:rsidR="00184A04" w:rsidRDefault="00184A04" w:rsidP="00184A04">
      <w:bookmarkStart w:id="447" w:name="_Toc67903565"/>
      <w:bookmarkStart w:id="448" w:name="_Toc112771080"/>
    </w:p>
    <w:p w14:paraId="557E3E65" w14:textId="07EB0D6A" w:rsidR="00184A04" w:rsidRDefault="00CD443D" w:rsidP="00184A04">
      <w:pPr>
        <w:pStyle w:val="Heading3"/>
      </w:pPr>
      <w:bookmarkStart w:id="449" w:name="_Toc122090104"/>
      <w:bookmarkStart w:id="450" w:name="_Toc145953117"/>
      <w:r>
        <w:t>6.2</w:t>
      </w:r>
      <w:r w:rsidR="00184A04">
        <w:t>.9</w:t>
      </w:r>
      <w:r w:rsidR="00184A04">
        <w:tab/>
        <w:t>Security</w:t>
      </w:r>
      <w:bookmarkEnd w:id="447"/>
      <w:bookmarkEnd w:id="448"/>
      <w:bookmarkEnd w:id="449"/>
      <w:bookmarkEnd w:id="450"/>
    </w:p>
    <w:p w14:paraId="672C8B26" w14:textId="77777777" w:rsidR="00184A04" w:rsidRDefault="00184A04" w:rsidP="00184A04">
      <w:r>
        <w:t>As indicated in 3GPP TS 33.501 [8] and 3GPP TS 29.500 [5], the access to the Npkmf_</w:t>
      </w:r>
      <w:r w:rsidRPr="00F06402">
        <w:t>ResolveRemoteUserId</w:t>
      </w:r>
      <w:r>
        <w:t xml:space="preserve"> API may be authorized by means of the OAuth2 protocol (see IETF RFC 6749 [9]), based on local configuration, using the "Client Credentials" authorization grant, where the NRF (see 3GPP TS 29.510 [13]) plays the role of the authorization server.</w:t>
      </w:r>
    </w:p>
    <w:p w14:paraId="32E31536" w14:textId="77777777" w:rsidR="00184A04" w:rsidRDefault="00184A04" w:rsidP="00184A04">
      <w:r>
        <w:t>If OAuth2 is used, an NF Service Consumer, prior to consuming services offered by the Npkmf_</w:t>
      </w:r>
      <w:r w:rsidRPr="00F06402">
        <w:t>ResolveRemoteUserId</w:t>
      </w:r>
      <w:r>
        <w:t xml:space="preserve"> API, shall obtain a "token" from the authorization server, by invoking the Access Token Request service, as described in 3GPP TS 29.510 [13], clause 5.4.2.2.</w:t>
      </w:r>
    </w:p>
    <w:p w14:paraId="4CB17B61" w14:textId="77777777" w:rsidR="00184A04" w:rsidRDefault="00184A04" w:rsidP="00184A04">
      <w:pPr>
        <w:pStyle w:val="NO"/>
      </w:pPr>
      <w:r>
        <w:t>NOTE:</w:t>
      </w:r>
      <w:r>
        <w:tab/>
        <w:t>When multiple NRFs are deployed in a network, the NRF used as authorization server is the same NRF that the NF Service Consumer used for discovering the Npkmf_</w:t>
      </w:r>
      <w:r w:rsidRPr="00F06402">
        <w:t>ResolveRemoteUserId</w:t>
      </w:r>
      <w:r>
        <w:t xml:space="preserve"> service.</w:t>
      </w:r>
    </w:p>
    <w:p w14:paraId="4FD70C02" w14:textId="77777777" w:rsidR="00184A04" w:rsidRDefault="00184A04" w:rsidP="00184A04">
      <w:pPr>
        <w:rPr>
          <w:lang w:val="en-US"/>
        </w:rPr>
      </w:pPr>
      <w:r>
        <w:rPr>
          <w:lang w:val="en-US"/>
        </w:rPr>
        <w:t xml:space="preserve">The </w:t>
      </w:r>
      <w:r>
        <w:t>Npkmf_</w:t>
      </w:r>
      <w:r w:rsidRPr="00F06402">
        <w:t>ResolveRemoteUserId</w:t>
      </w:r>
      <w:r>
        <w:t xml:space="preserve"> </w:t>
      </w:r>
      <w:r>
        <w:rPr>
          <w:lang w:val="en-US"/>
        </w:rPr>
        <w:t>API defines a single scope "</w:t>
      </w:r>
      <w:r>
        <w:t>npkmf-userid</w:t>
      </w:r>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451" w:name="_Toc145953118"/>
      <w:r>
        <w:t>6.2</w:t>
      </w:r>
      <w:r w:rsidR="00184A04">
        <w:t>.10</w:t>
      </w:r>
      <w:r w:rsidR="00184A04">
        <w:tab/>
        <w:t>HTTP redirection</w:t>
      </w:r>
      <w:bookmarkEnd w:id="451"/>
    </w:p>
    <w:p w14:paraId="36D6D591" w14:textId="77777777" w:rsidR="00184A04" w:rsidRDefault="00184A04" w:rsidP="00184A0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6ACBF823" w14:textId="77777777" w:rsidR="00184A04" w:rsidRDefault="00184A04" w:rsidP="00184A04">
      <w:r>
        <w:lastRenderedPageBreak/>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DFB361A" w14:textId="77777777"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19573FC4" w14:textId="77777777" w:rsidR="00184A04" w:rsidRDefault="00184A04" w:rsidP="00184A04">
      <w:pPr>
        <w:rPr>
          <w:noProof/>
          <w:lang w:val="en-US" w:eastAsia="zh-CN"/>
        </w:rPr>
      </w:pPr>
    </w:p>
    <w:p w14:paraId="4D7171F2" w14:textId="77777777" w:rsidR="00184A04" w:rsidRDefault="00184A04" w:rsidP="00A2750D">
      <w:pPr>
        <w:rPr>
          <w:lang w:val="en-US"/>
        </w:rPr>
      </w:pPr>
    </w:p>
    <w:p w14:paraId="001BD625" w14:textId="558EC4D3" w:rsidR="00C26B3E" w:rsidRPr="002863AA" w:rsidRDefault="00E10C47" w:rsidP="002863AA">
      <w:pPr>
        <w:pStyle w:val="Heading8"/>
        <w:rPr>
          <w:lang w:eastAsia="zh-CN"/>
        </w:rPr>
      </w:pPr>
      <w:bookmarkStart w:id="452" w:name="_Toc104792430"/>
      <w:bookmarkStart w:id="453" w:name="_Toc122090734"/>
      <w:bookmarkStart w:id="454" w:name="_Toc145953119"/>
      <w:r>
        <w:t>Annex A (normative):</w:t>
      </w:r>
      <w:bookmarkEnd w:id="452"/>
      <w:r w:rsidR="002863AA">
        <w:br/>
      </w:r>
      <w:r>
        <w:rPr>
          <w:rFonts w:hint="eastAsia"/>
        </w:rPr>
        <w:t>OpenAPI specification</w:t>
      </w:r>
      <w:bookmarkStart w:id="455" w:name="startOfAnnexes"/>
      <w:bookmarkEnd w:id="453"/>
      <w:bookmarkEnd w:id="454"/>
      <w:bookmarkEnd w:id="455"/>
    </w:p>
    <w:p w14:paraId="46F3041C" w14:textId="77777777" w:rsidR="00C26B3E" w:rsidRDefault="00E10C47" w:rsidP="002863AA">
      <w:pPr>
        <w:pStyle w:val="Heading1"/>
      </w:pPr>
      <w:bookmarkStart w:id="456" w:name="_Toc510696651"/>
      <w:bookmarkStart w:id="457" w:name="_Toc35971451"/>
      <w:bookmarkStart w:id="458" w:name="_Toc98142615"/>
      <w:bookmarkStart w:id="459" w:name="_Toc122090735"/>
      <w:bookmarkStart w:id="460" w:name="_Toc145953120"/>
      <w:r>
        <w:t>A.1</w:t>
      </w:r>
      <w:r>
        <w:tab/>
        <w:t>General</w:t>
      </w:r>
      <w:bookmarkEnd w:id="456"/>
      <w:bookmarkEnd w:id="457"/>
      <w:bookmarkEnd w:id="458"/>
      <w:bookmarkEnd w:id="459"/>
      <w:bookmarkEnd w:id="460"/>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1D688607" w:rsidR="00426CA6"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461" w:name="_Toc98142616"/>
      <w:bookmarkStart w:id="462" w:name="_Toc122090736"/>
      <w:bookmarkStart w:id="463" w:name="_Toc145953121"/>
      <w:r>
        <w:t>A.2</w:t>
      </w:r>
      <w:r>
        <w:tab/>
        <w:t>Npkmf_PKMFKeyReques</w:t>
      </w:r>
      <w:r>
        <w:rPr>
          <w:rFonts w:hint="eastAsia"/>
        </w:rPr>
        <w:t>t</w:t>
      </w:r>
      <w:r>
        <w:t xml:space="preserve"> API</w:t>
      </w:r>
      <w:bookmarkEnd w:id="461"/>
      <w:bookmarkEnd w:id="462"/>
      <w:bookmarkEnd w:id="463"/>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3B491125" w:rsidR="00C26B3E" w:rsidRDefault="00E10C47">
      <w:pPr>
        <w:pStyle w:val="PL"/>
        <w:rPr>
          <w:lang w:eastAsia="zh-CN"/>
        </w:rPr>
      </w:pPr>
      <w:r>
        <w:t xml:space="preserve">  version: 1.0.</w:t>
      </w:r>
      <w:r w:rsidR="00F24559">
        <w:rPr>
          <w:rFonts w:hint="eastAsia"/>
          <w:lang w:eastAsia="zh-CN"/>
        </w:rPr>
        <w:t>1</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77777777" w:rsidR="00C26B3E" w:rsidRDefault="00E10C47">
      <w:pPr>
        <w:pStyle w:val="PL"/>
      </w:pPr>
      <w:r>
        <w:t xml:space="preserve">    © 2022,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5CD072D7" w:rsidR="00C26B3E" w:rsidRDefault="00E10C47">
      <w:pPr>
        <w:pStyle w:val="PL"/>
      </w:pPr>
      <w:r>
        <w:t xml:space="preserve">  description: 3GPP TS 29.559 V</w:t>
      </w:r>
      <w:r w:rsidR="00E83ED4">
        <w:t>1</w:t>
      </w:r>
      <w:r w:rsidR="0011530D">
        <w:t>7</w:t>
      </w:r>
      <w:r>
        <w:t>.</w:t>
      </w:r>
      <w:r w:rsidR="003E213C">
        <w:rPr>
          <w:rFonts w:hint="eastAsia"/>
          <w:lang w:eastAsia="zh-CN"/>
        </w:rPr>
        <w:t>2</w:t>
      </w:r>
      <w:r>
        <w:t>.0;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'{apiRoot}/npkmf-</w:t>
      </w:r>
      <w:r w:rsidR="00C61ED0">
        <w:t>key</w:t>
      </w:r>
      <w:r w:rsidR="00C61ED0">
        <w:rPr>
          <w:rFonts w:hint="eastAsia"/>
          <w:lang w:eastAsia="zh-CN"/>
        </w:rPr>
        <w:t>re</w:t>
      </w:r>
      <w:r w:rsidR="00C61ED0">
        <w:t>quest</w:t>
      </w:r>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lastRenderedPageBreak/>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lastRenderedPageBreak/>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80A9824" w14:textId="77777777" w:rsidR="005B7AC8" w:rsidRDefault="005B7AC8" w:rsidP="005B7AC8">
      <w:pPr>
        <w:pStyle w:val="Heading1"/>
      </w:pPr>
      <w:bookmarkStart w:id="464" w:name="_Toc112771082"/>
      <w:bookmarkStart w:id="465" w:name="_Toc122090107"/>
      <w:bookmarkStart w:id="466" w:name="_Toc145953122"/>
      <w:r>
        <w:t>A.3</w:t>
      </w:r>
      <w:r>
        <w:tab/>
      </w:r>
      <w:r>
        <w:rPr>
          <w:lang w:eastAsia="zh-CN"/>
        </w:rPr>
        <w:t>Npkmf</w:t>
      </w:r>
      <w:r w:rsidRPr="009369C3">
        <w:rPr>
          <w:lang w:eastAsia="zh-CN"/>
        </w:rPr>
        <w:t>_</w:t>
      </w:r>
      <w:r w:rsidRPr="00F06402">
        <w:t>ResolveRemoteUserId</w:t>
      </w:r>
      <w:r>
        <w:t xml:space="preserve"> API</w:t>
      </w:r>
      <w:bookmarkEnd w:id="464"/>
      <w:bookmarkEnd w:id="465"/>
      <w:bookmarkEnd w:id="466"/>
    </w:p>
    <w:p w14:paraId="497BA692" w14:textId="77777777" w:rsidR="005B7AC8" w:rsidRDefault="005B7AC8" w:rsidP="005B7AC8">
      <w:pPr>
        <w:pStyle w:val="PL"/>
      </w:pPr>
      <w:r>
        <w:t>openapi: 3.0.0</w:t>
      </w:r>
    </w:p>
    <w:p w14:paraId="27B214DE" w14:textId="77777777" w:rsidR="005B7AC8" w:rsidRDefault="005B7AC8" w:rsidP="005B7AC8">
      <w:pPr>
        <w:pStyle w:val="PL"/>
      </w:pPr>
    </w:p>
    <w:p w14:paraId="75D75CB7" w14:textId="77777777" w:rsidR="005B7AC8" w:rsidRDefault="005B7AC8" w:rsidP="005B7AC8">
      <w:pPr>
        <w:pStyle w:val="PL"/>
      </w:pPr>
      <w:r>
        <w:t>info:</w:t>
      </w:r>
    </w:p>
    <w:p w14:paraId="620CD10A" w14:textId="77777777" w:rsidR="005B7AC8" w:rsidRDefault="005B7AC8" w:rsidP="005B7AC8">
      <w:pPr>
        <w:pStyle w:val="PL"/>
      </w:pPr>
      <w:r>
        <w:t xml:space="preserve">  title: Npkmf_ResolveRemoteUserId</w:t>
      </w:r>
    </w:p>
    <w:p w14:paraId="20BC5084" w14:textId="77777777" w:rsidR="005B7AC8" w:rsidRDefault="005B7AC8" w:rsidP="005B7AC8">
      <w:pPr>
        <w:pStyle w:val="PL"/>
      </w:pPr>
      <w:r w:rsidRPr="00871680">
        <w:t xml:space="preserve">  version: 1.</w:t>
      </w:r>
      <w:r>
        <w:t>0</w:t>
      </w:r>
      <w:r w:rsidRPr="00871680">
        <w:t>.0</w:t>
      </w:r>
    </w:p>
    <w:p w14:paraId="7369904C" w14:textId="77777777" w:rsidR="005B7AC8" w:rsidRDefault="005B7AC8" w:rsidP="005B7AC8">
      <w:pPr>
        <w:pStyle w:val="PL"/>
      </w:pPr>
      <w:r>
        <w:t xml:space="preserve">  description: |</w:t>
      </w:r>
    </w:p>
    <w:p w14:paraId="33D1A43A" w14:textId="77777777" w:rsidR="005B7AC8" w:rsidRDefault="005B7AC8" w:rsidP="005B7AC8">
      <w:pPr>
        <w:pStyle w:val="PL"/>
      </w:pPr>
      <w:r>
        <w:t xml:space="preserve">    PKMF Resolve Remote User Id Service.  </w:t>
      </w:r>
    </w:p>
    <w:p w14:paraId="0C961F36" w14:textId="77777777" w:rsidR="005B7AC8" w:rsidRDefault="005B7AC8" w:rsidP="005B7AC8">
      <w:pPr>
        <w:pStyle w:val="PL"/>
      </w:pPr>
      <w:r>
        <w:t xml:space="preserve">    © 2023, 3GPP Organizational Partners (ARIB, ATIS, CCSA, ETSI, TSDSI, TTA, TTC).  </w:t>
      </w:r>
    </w:p>
    <w:p w14:paraId="763821CC" w14:textId="77777777" w:rsidR="005B7AC8" w:rsidRDefault="005B7AC8" w:rsidP="005B7AC8">
      <w:pPr>
        <w:pStyle w:val="PL"/>
      </w:pPr>
      <w:r>
        <w:t xml:space="preserve">    All rights reserved.</w:t>
      </w:r>
    </w:p>
    <w:p w14:paraId="62757E60" w14:textId="77777777" w:rsidR="005B7AC8" w:rsidRDefault="005B7AC8" w:rsidP="005B7AC8">
      <w:pPr>
        <w:pStyle w:val="PL"/>
      </w:pPr>
    </w:p>
    <w:p w14:paraId="507E1F09" w14:textId="77777777" w:rsidR="005B7AC8" w:rsidRDefault="005B7AC8" w:rsidP="005B7AC8">
      <w:pPr>
        <w:pStyle w:val="PL"/>
      </w:pPr>
      <w:r>
        <w:t>externalDocs:</w:t>
      </w:r>
    </w:p>
    <w:p w14:paraId="11798745" w14:textId="77777777" w:rsidR="005B7AC8" w:rsidRDefault="005B7AC8" w:rsidP="005B7AC8">
      <w:pPr>
        <w:pStyle w:val="PL"/>
      </w:pPr>
      <w:r>
        <w:t xml:space="preserve">  description: 3GPP TS 29.559 V17.3.0; 5G System; 5G ProSe Anchor Services; Stage 3.</w:t>
      </w:r>
    </w:p>
    <w:p w14:paraId="7E47243A" w14:textId="77777777" w:rsidR="005B7AC8" w:rsidRDefault="005B7AC8" w:rsidP="005B7AC8">
      <w:pPr>
        <w:pStyle w:val="PL"/>
      </w:pPr>
      <w:r>
        <w:t xml:space="preserve">  url: https://www.3gpp.org/ftp/Specs/archive/29_series/29.559/</w:t>
      </w:r>
    </w:p>
    <w:p w14:paraId="0A45ADD3" w14:textId="77777777" w:rsidR="005B7AC8" w:rsidRDefault="005B7AC8" w:rsidP="005B7AC8">
      <w:pPr>
        <w:pStyle w:val="PL"/>
      </w:pPr>
    </w:p>
    <w:p w14:paraId="2E2A28BB" w14:textId="77777777" w:rsidR="005B7AC8" w:rsidRDefault="005B7AC8" w:rsidP="005B7AC8">
      <w:pPr>
        <w:pStyle w:val="PL"/>
      </w:pPr>
      <w:r>
        <w:t>servers:</w:t>
      </w:r>
    </w:p>
    <w:p w14:paraId="226966CD" w14:textId="77777777" w:rsidR="005B7AC8" w:rsidRPr="00B860BF" w:rsidRDefault="005B7AC8" w:rsidP="005B7AC8">
      <w:pPr>
        <w:pStyle w:val="PL"/>
        <w:rPr>
          <w:lang w:val="en-US"/>
        </w:rPr>
      </w:pPr>
      <w:r>
        <w:t xml:space="preserve">  - url: '{apiRoot}/npkmf-userid/v1'</w:t>
      </w:r>
    </w:p>
    <w:p w14:paraId="40998A48" w14:textId="77777777" w:rsidR="005B7AC8" w:rsidRDefault="005B7AC8" w:rsidP="005B7AC8">
      <w:pPr>
        <w:pStyle w:val="PL"/>
      </w:pPr>
      <w:r>
        <w:t xml:space="preserve">    variables:</w:t>
      </w:r>
    </w:p>
    <w:p w14:paraId="5D5AD4C1" w14:textId="77777777" w:rsidR="005B7AC8" w:rsidRDefault="005B7AC8" w:rsidP="005B7AC8">
      <w:pPr>
        <w:pStyle w:val="PL"/>
      </w:pPr>
      <w:r>
        <w:t xml:space="preserve">      apiRoot:</w:t>
      </w:r>
    </w:p>
    <w:p w14:paraId="00A0DFD6" w14:textId="77777777" w:rsidR="005B7AC8" w:rsidRDefault="005B7AC8" w:rsidP="005B7AC8">
      <w:pPr>
        <w:pStyle w:val="PL"/>
      </w:pPr>
      <w:r>
        <w:t xml:space="preserve">        default: https://example.com</w:t>
      </w:r>
    </w:p>
    <w:p w14:paraId="36B7C18D" w14:textId="77777777" w:rsidR="005B7AC8" w:rsidRDefault="005B7AC8" w:rsidP="005B7AC8">
      <w:pPr>
        <w:pStyle w:val="PL"/>
      </w:pPr>
      <w:r>
        <w:t xml:space="preserve">        description: apiRoot as defined in clause 4.4 of 3GPP TS 29.501</w:t>
      </w:r>
    </w:p>
    <w:p w14:paraId="42890987" w14:textId="77777777" w:rsidR="005B7AC8" w:rsidRDefault="005B7AC8" w:rsidP="005B7AC8">
      <w:pPr>
        <w:pStyle w:val="PL"/>
      </w:pPr>
    </w:p>
    <w:p w14:paraId="1E3F540A" w14:textId="77777777" w:rsidR="005B7AC8" w:rsidRDefault="005B7AC8" w:rsidP="005B7AC8">
      <w:pPr>
        <w:pStyle w:val="PL"/>
      </w:pPr>
      <w:r>
        <w:t>security:</w:t>
      </w:r>
    </w:p>
    <w:p w14:paraId="7E87CEDB" w14:textId="77777777" w:rsidR="005B7AC8" w:rsidRDefault="005B7AC8" w:rsidP="005B7AC8">
      <w:pPr>
        <w:pStyle w:val="PL"/>
      </w:pPr>
      <w:r>
        <w:t xml:space="preserve">  - {}</w:t>
      </w:r>
    </w:p>
    <w:p w14:paraId="3B17B5D9" w14:textId="77777777" w:rsidR="005B7AC8" w:rsidRDefault="005B7AC8" w:rsidP="005B7AC8">
      <w:pPr>
        <w:pStyle w:val="PL"/>
      </w:pPr>
      <w:r>
        <w:t xml:space="preserve">  - oAuth2ClientCredentials:</w:t>
      </w:r>
    </w:p>
    <w:p w14:paraId="17A81D47" w14:textId="77777777" w:rsidR="005B7AC8" w:rsidRDefault="005B7AC8" w:rsidP="005B7AC8">
      <w:pPr>
        <w:pStyle w:val="PL"/>
      </w:pPr>
      <w:r>
        <w:t xml:space="preserve">    - npkmf-userid</w:t>
      </w:r>
    </w:p>
    <w:p w14:paraId="2777DF4C" w14:textId="77777777" w:rsidR="005B7AC8" w:rsidRDefault="005B7AC8" w:rsidP="005B7AC8">
      <w:pPr>
        <w:pStyle w:val="PL"/>
      </w:pPr>
    </w:p>
    <w:p w14:paraId="3CBE2A6C" w14:textId="77777777" w:rsidR="005B7AC8" w:rsidRDefault="005B7AC8" w:rsidP="005B7AC8">
      <w:pPr>
        <w:pStyle w:val="PL"/>
      </w:pPr>
      <w:r>
        <w:t>paths:</w:t>
      </w:r>
    </w:p>
    <w:p w14:paraId="666E3378" w14:textId="77777777" w:rsidR="005B7AC8" w:rsidRDefault="005B7AC8" w:rsidP="005B7AC8">
      <w:pPr>
        <w:pStyle w:val="PL"/>
      </w:pPr>
      <w:r>
        <w:t xml:space="preserve">  /resolve-id:</w:t>
      </w:r>
    </w:p>
    <w:p w14:paraId="2CB97250" w14:textId="77777777" w:rsidR="005B7AC8" w:rsidRDefault="005B7AC8" w:rsidP="005B7AC8">
      <w:pPr>
        <w:pStyle w:val="PL"/>
      </w:pPr>
      <w:r>
        <w:t xml:space="preserve">    post:</w:t>
      </w:r>
    </w:p>
    <w:p w14:paraId="61633A3B" w14:textId="77777777" w:rsidR="005B7AC8" w:rsidRDefault="005B7AC8" w:rsidP="005B7AC8">
      <w:pPr>
        <w:pStyle w:val="PL"/>
      </w:pPr>
      <w:r>
        <w:t xml:space="preserve">      summary: Retrieve the SUPI of the ProSe Remote UE</w:t>
      </w:r>
    </w:p>
    <w:p w14:paraId="36BDDB1A" w14:textId="77777777" w:rsidR="005B7AC8" w:rsidRDefault="005B7AC8" w:rsidP="005B7AC8">
      <w:pPr>
        <w:pStyle w:val="PL"/>
      </w:pPr>
      <w:r>
        <w:t xml:space="preserve">      operationId: RetrieveSUPI</w:t>
      </w:r>
    </w:p>
    <w:p w14:paraId="2C8B3CFA" w14:textId="77777777" w:rsidR="005B7AC8" w:rsidRDefault="005B7AC8" w:rsidP="005B7AC8">
      <w:pPr>
        <w:pStyle w:val="PL"/>
      </w:pPr>
      <w:r>
        <w:t xml:space="preserve">      tags:</w:t>
      </w:r>
    </w:p>
    <w:p w14:paraId="74AF1610" w14:textId="77777777" w:rsidR="005B7AC8" w:rsidRDefault="005B7AC8" w:rsidP="005B7AC8">
      <w:pPr>
        <w:pStyle w:val="PL"/>
      </w:pPr>
      <w:r>
        <w:t xml:space="preserve">        - SUPI Retrieval</w:t>
      </w:r>
    </w:p>
    <w:p w14:paraId="7BEE5C72" w14:textId="77777777" w:rsidR="005B7AC8" w:rsidRPr="00B06F7A" w:rsidRDefault="005B7AC8" w:rsidP="005B7AC8">
      <w:pPr>
        <w:pStyle w:val="PL"/>
        <w:rPr>
          <w:lang w:val="en-US"/>
        </w:rPr>
      </w:pPr>
      <w:r w:rsidRPr="00B06F7A">
        <w:rPr>
          <w:lang w:val="en-US"/>
        </w:rPr>
        <w:lastRenderedPageBreak/>
        <w:t xml:space="preserve">      requestBody:</w:t>
      </w:r>
    </w:p>
    <w:p w14:paraId="025D6C57" w14:textId="77777777" w:rsidR="005B7AC8" w:rsidRPr="00B06F7A" w:rsidRDefault="005B7AC8" w:rsidP="005B7AC8">
      <w:pPr>
        <w:pStyle w:val="PL"/>
        <w:rPr>
          <w:lang w:val="en-US"/>
        </w:rPr>
      </w:pPr>
      <w:r w:rsidRPr="00B06F7A">
        <w:rPr>
          <w:lang w:val="en-US"/>
        </w:rPr>
        <w:t xml:space="preserve">        content:</w:t>
      </w:r>
    </w:p>
    <w:p w14:paraId="551200DF" w14:textId="77777777" w:rsidR="005B7AC8" w:rsidRPr="00B06F7A" w:rsidRDefault="005B7AC8" w:rsidP="005B7AC8">
      <w:pPr>
        <w:pStyle w:val="PL"/>
        <w:rPr>
          <w:lang w:val="en-US"/>
        </w:rPr>
      </w:pPr>
      <w:r w:rsidRPr="00B06F7A">
        <w:rPr>
          <w:lang w:val="en-US"/>
        </w:rPr>
        <w:t xml:space="preserve">          application/json:</w:t>
      </w:r>
    </w:p>
    <w:p w14:paraId="2EB85EDB" w14:textId="77777777" w:rsidR="005B7AC8" w:rsidRPr="00B06F7A" w:rsidRDefault="005B7AC8" w:rsidP="005B7AC8">
      <w:pPr>
        <w:pStyle w:val="PL"/>
        <w:rPr>
          <w:lang w:val="en-US"/>
        </w:rPr>
      </w:pPr>
      <w:r w:rsidRPr="00B06F7A">
        <w:rPr>
          <w:lang w:val="en-US"/>
        </w:rPr>
        <w:t xml:space="preserve">            schema:</w:t>
      </w:r>
    </w:p>
    <w:p w14:paraId="721BBAFE" w14:textId="77777777" w:rsidR="005B7AC8" w:rsidRPr="00B06F7A" w:rsidRDefault="005B7AC8" w:rsidP="005B7AC8">
      <w:pPr>
        <w:pStyle w:val="PL"/>
        <w:rPr>
          <w:lang w:val="en-US"/>
        </w:rPr>
      </w:pPr>
      <w:r w:rsidRPr="00B06F7A">
        <w:rPr>
          <w:lang w:val="en-US"/>
        </w:rPr>
        <w:t xml:space="preserve">              $ref: '#/components/schemas/</w:t>
      </w:r>
      <w:r>
        <w:rPr>
          <w:lang w:val="en-US"/>
        </w:rPr>
        <w:t>ResolveRequest</w:t>
      </w:r>
      <w:r w:rsidRPr="00B06F7A">
        <w:rPr>
          <w:lang w:val="en-US"/>
        </w:rPr>
        <w:t>'</w:t>
      </w:r>
    </w:p>
    <w:p w14:paraId="2CE18E65" w14:textId="77777777" w:rsidR="005B7AC8" w:rsidRPr="00B06F7A" w:rsidRDefault="005B7AC8" w:rsidP="005B7AC8">
      <w:pPr>
        <w:pStyle w:val="PL"/>
        <w:rPr>
          <w:lang w:val="en-US"/>
        </w:rPr>
      </w:pPr>
      <w:r w:rsidRPr="00B06F7A">
        <w:rPr>
          <w:lang w:val="en-US"/>
        </w:rPr>
        <w:t xml:space="preserve">        required: true</w:t>
      </w:r>
    </w:p>
    <w:p w14:paraId="642096B9" w14:textId="77777777" w:rsidR="005B7AC8" w:rsidRDefault="005B7AC8" w:rsidP="005B7AC8">
      <w:pPr>
        <w:pStyle w:val="PL"/>
      </w:pPr>
      <w:r>
        <w:t xml:space="preserve">      responses:</w:t>
      </w:r>
    </w:p>
    <w:p w14:paraId="514335D6" w14:textId="77777777" w:rsidR="005B7AC8" w:rsidRDefault="005B7AC8" w:rsidP="005B7AC8">
      <w:pPr>
        <w:pStyle w:val="PL"/>
      </w:pPr>
      <w:r>
        <w:t xml:space="preserve">        '200':</w:t>
      </w:r>
    </w:p>
    <w:p w14:paraId="1A752B89" w14:textId="77777777" w:rsidR="005B7AC8" w:rsidRDefault="005B7AC8" w:rsidP="005B7AC8">
      <w:pPr>
        <w:pStyle w:val="PL"/>
      </w:pPr>
      <w:r>
        <w:t xml:space="preserve">          description: Expected response to a valid request</w:t>
      </w:r>
    </w:p>
    <w:p w14:paraId="1C13E39D" w14:textId="77777777" w:rsidR="005B7AC8" w:rsidRDefault="005B7AC8" w:rsidP="005B7AC8">
      <w:pPr>
        <w:pStyle w:val="PL"/>
      </w:pPr>
      <w:r>
        <w:t xml:space="preserve">          content:</w:t>
      </w:r>
    </w:p>
    <w:p w14:paraId="420FC465" w14:textId="77777777" w:rsidR="005B7AC8" w:rsidRDefault="005B7AC8" w:rsidP="005B7AC8">
      <w:pPr>
        <w:pStyle w:val="PL"/>
      </w:pPr>
      <w:r>
        <w:t xml:space="preserve">            application/json:</w:t>
      </w:r>
    </w:p>
    <w:p w14:paraId="71EE1FAB" w14:textId="77777777" w:rsidR="005B7AC8" w:rsidRDefault="005B7AC8" w:rsidP="005B7AC8">
      <w:pPr>
        <w:pStyle w:val="PL"/>
      </w:pPr>
      <w:r>
        <w:t xml:space="preserve">              schema:</w:t>
      </w:r>
    </w:p>
    <w:p w14:paraId="5741E02D" w14:textId="77777777" w:rsidR="005B7AC8" w:rsidRDefault="005B7AC8" w:rsidP="005B7AC8">
      <w:pPr>
        <w:pStyle w:val="PL"/>
        <w:rPr>
          <w:lang w:val="en-US"/>
        </w:rPr>
      </w:pPr>
      <w:r>
        <w:t xml:space="preserve">                $ref: '#/components/schemas/</w:t>
      </w:r>
      <w:r>
        <w:rPr>
          <w:lang w:val="en-US"/>
        </w:rPr>
        <w:t>ResolveResponse</w:t>
      </w:r>
      <w:r w:rsidRPr="00B06F7A">
        <w:rPr>
          <w:lang w:val="en-US"/>
        </w:rPr>
        <w:t>'</w:t>
      </w:r>
    </w:p>
    <w:p w14:paraId="757FE979" w14:textId="77777777" w:rsidR="0026421D" w:rsidRDefault="0026421D" w:rsidP="0026421D">
      <w:pPr>
        <w:pStyle w:val="PL"/>
      </w:pPr>
      <w:r>
        <w:t xml:space="preserve">        '307':</w:t>
      </w:r>
    </w:p>
    <w:p w14:paraId="472CCA3B" w14:textId="77777777" w:rsidR="0026421D" w:rsidRDefault="0026421D" w:rsidP="0026421D">
      <w:pPr>
        <w:pStyle w:val="PL"/>
      </w:pPr>
      <w:r>
        <w:t xml:space="preserve">          $ref: 'TS29571_CommonData.yaml#/components/responses/307'</w:t>
      </w:r>
    </w:p>
    <w:p w14:paraId="1C571C44" w14:textId="77777777" w:rsidR="0026421D" w:rsidRDefault="0026421D" w:rsidP="0026421D">
      <w:pPr>
        <w:pStyle w:val="PL"/>
      </w:pPr>
      <w:r>
        <w:t xml:space="preserve">        '308':</w:t>
      </w:r>
    </w:p>
    <w:p w14:paraId="54E42695" w14:textId="77777777" w:rsidR="0026421D" w:rsidRDefault="0026421D" w:rsidP="0026421D">
      <w:pPr>
        <w:pStyle w:val="PL"/>
      </w:pPr>
      <w:r>
        <w:t xml:space="preserve">          $ref: 'TS29571_CommonData.yaml#/components/responses/308'</w:t>
      </w:r>
    </w:p>
    <w:p w14:paraId="4FA8FFB7" w14:textId="77777777" w:rsidR="0026421D" w:rsidRDefault="0026421D" w:rsidP="0026421D">
      <w:pPr>
        <w:pStyle w:val="PL"/>
      </w:pPr>
      <w:r>
        <w:t xml:space="preserve">        '400':</w:t>
      </w:r>
    </w:p>
    <w:p w14:paraId="2166E44D" w14:textId="77777777" w:rsidR="0026421D" w:rsidRDefault="0026421D" w:rsidP="0026421D">
      <w:pPr>
        <w:pStyle w:val="PL"/>
      </w:pPr>
      <w:r>
        <w:t xml:space="preserve">          $ref: 'TS29571_CommonData.yaml#/components/responses/400'</w:t>
      </w:r>
    </w:p>
    <w:p w14:paraId="0F1367C6" w14:textId="77777777" w:rsidR="005B7AC8" w:rsidRDefault="005B7AC8" w:rsidP="005B7AC8">
      <w:pPr>
        <w:pStyle w:val="PL"/>
      </w:pPr>
      <w:r>
        <w:t xml:space="preserve">        '401':</w:t>
      </w:r>
    </w:p>
    <w:p w14:paraId="7680D198" w14:textId="77777777" w:rsidR="005B7AC8" w:rsidRDefault="005B7AC8" w:rsidP="005B7AC8">
      <w:pPr>
        <w:pStyle w:val="PL"/>
      </w:pPr>
      <w:r>
        <w:t xml:space="preserve">          $ref: 'TS29571_CommonData.yaml#/components/responses/401'</w:t>
      </w:r>
    </w:p>
    <w:p w14:paraId="46F5BD0A" w14:textId="77777777" w:rsidR="005B7AC8" w:rsidRDefault="005B7AC8" w:rsidP="005B7AC8">
      <w:pPr>
        <w:pStyle w:val="PL"/>
      </w:pPr>
      <w:r>
        <w:t xml:space="preserve">        '403':</w:t>
      </w:r>
    </w:p>
    <w:p w14:paraId="5C61F62F" w14:textId="77777777" w:rsidR="005B7AC8" w:rsidRDefault="005B7AC8" w:rsidP="005B7AC8">
      <w:pPr>
        <w:pStyle w:val="PL"/>
      </w:pPr>
      <w:r>
        <w:t xml:space="preserve">          $ref: 'TS29571_CommonData.yaml#/components/responses/403'</w:t>
      </w:r>
    </w:p>
    <w:p w14:paraId="352E42D7" w14:textId="77777777" w:rsidR="005B7AC8" w:rsidRDefault="005B7AC8" w:rsidP="005B7AC8">
      <w:pPr>
        <w:pStyle w:val="PL"/>
      </w:pPr>
      <w:r>
        <w:t xml:space="preserve">        '404':</w:t>
      </w:r>
    </w:p>
    <w:p w14:paraId="4AC6FCCF" w14:textId="77777777" w:rsidR="005B7AC8" w:rsidRDefault="005B7AC8" w:rsidP="005B7AC8">
      <w:pPr>
        <w:pStyle w:val="PL"/>
      </w:pPr>
      <w:r>
        <w:t xml:space="preserve">          $ref: 'TS29571_CommonData.yaml#/components/responses/404'</w:t>
      </w:r>
    </w:p>
    <w:p w14:paraId="4EDD6EB6" w14:textId="77777777" w:rsidR="005B7AC8" w:rsidRDefault="005B7AC8" w:rsidP="005B7AC8">
      <w:pPr>
        <w:pStyle w:val="PL"/>
      </w:pPr>
      <w:r>
        <w:t xml:space="preserve">        '411':</w:t>
      </w:r>
    </w:p>
    <w:p w14:paraId="1FED09F8" w14:textId="77777777" w:rsidR="005B7AC8" w:rsidRDefault="005B7AC8" w:rsidP="005B7AC8">
      <w:pPr>
        <w:pStyle w:val="PL"/>
      </w:pPr>
      <w:r>
        <w:t xml:space="preserve">          $ref: 'TS29571_CommonData.yaml#/components/responses/411'</w:t>
      </w:r>
    </w:p>
    <w:p w14:paraId="63A43E5E" w14:textId="77777777" w:rsidR="005B7AC8" w:rsidRDefault="005B7AC8" w:rsidP="005B7AC8">
      <w:pPr>
        <w:pStyle w:val="PL"/>
      </w:pPr>
      <w:r>
        <w:t xml:space="preserve">        '413':</w:t>
      </w:r>
    </w:p>
    <w:p w14:paraId="2EF97CBB" w14:textId="77777777" w:rsidR="005B7AC8" w:rsidRDefault="005B7AC8" w:rsidP="005B7AC8">
      <w:pPr>
        <w:pStyle w:val="PL"/>
      </w:pPr>
      <w:r>
        <w:t xml:space="preserve">          $ref: 'TS29571_CommonData.yaml#/components/responses/413'</w:t>
      </w:r>
    </w:p>
    <w:p w14:paraId="3432F0F2" w14:textId="77777777" w:rsidR="005B7AC8" w:rsidRDefault="005B7AC8" w:rsidP="005B7AC8">
      <w:pPr>
        <w:pStyle w:val="PL"/>
      </w:pPr>
      <w:r>
        <w:t xml:space="preserve">        '415':</w:t>
      </w:r>
    </w:p>
    <w:p w14:paraId="215233AE" w14:textId="77777777" w:rsidR="005B7AC8" w:rsidRDefault="005B7AC8" w:rsidP="005B7AC8">
      <w:pPr>
        <w:pStyle w:val="PL"/>
      </w:pPr>
      <w:r>
        <w:t xml:space="preserve">          $ref: 'TS29571_CommonData.yaml#/components/responses/415'</w:t>
      </w:r>
    </w:p>
    <w:p w14:paraId="699563CA" w14:textId="77777777" w:rsidR="005B7AC8" w:rsidRDefault="005B7AC8" w:rsidP="005B7AC8">
      <w:pPr>
        <w:pStyle w:val="PL"/>
      </w:pPr>
      <w:r>
        <w:t xml:space="preserve">        '429':</w:t>
      </w:r>
    </w:p>
    <w:p w14:paraId="23222476" w14:textId="77777777" w:rsidR="005B7AC8" w:rsidRDefault="005B7AC8" w:rsidP="005B7AC8">
      <w:pPr>
        <w:pStyle w:val="PL"/>
      </w:pPr>
      <w:r>
        <w:t xml:space="preserve">          $ref: 'TS29571_CommonData.yaml#/components/responses/429'</w:t>
      </w:r>
    </w:p>
    <w:p w14:paraId="6FDD81CE" w14:textId="77777777" w:rsidR="005B7AC8" w:rsidRDefault="005B7AC8" w:rsidP="005B7AC8">
      <w:pPr>
        <w:pStyle w:val="PL"/>
      </w:pPr>
      <w:r>
        <w:t xml:space="preserve">        '500':</w:t>
      </w:r>
    </w:p>
    <w:p w14:paraId="1FC9ABDB" w14:textId="77777777" w:rsidR="005B7AC8" w:rsidRDefault="005B7AC8" w:rsidP="005B7AC8">
      <w:pPr>
        <w:pStyle w:val="PL"/>
      </w:pPr>
      <w:r>
        <w:t xml:space="preserve">          $ref: 'TS29571_CommonData.yaml#/components/responses/500'</w:t>
      </w:r>
    </w:p>
    <w:p w14:paraId="16D2B951" w14:textId="77777777" w:rsidR="005B7AC8" w:rsidRDefault="005B7AC8" w:rsidP="005B7AC8">
      <w:pPr>
        <w:pStyle w:val="PL"/>
      </w:pPr>
      <w:r>
        <w:t xml:space="preserve">        '502':</w:t>
      </w:r>
    </w:p>
    <w:p w14:paraId="2D1C1A37" w14:textId="77777777" w:rsidR="005B7AC8" w:rsidRDefault="005B7AC8" w:rsidP="005B7AC8">
      <w:pPr>
        <w:pStyle w:val="PL"/>
      </w:pPr>
      <w:r>
        <w:t xml:space="preserve">          $ref: 'TS29571_CommonData.yaml#/components/responses/502'</w:t>
      </w:r>
    </w:p>
    <w:p w14:paraId="2A2675E4" w14:textId="77777777" w:rsidR="005B7AC8" w:rsidRDefault="005B7AC8" w:rsidP="005B7AC8">
      <w:pPr>
        <w:pStyle w:val="PL"/>
      </w:pPr>
      <w:r>
        <w:t xml:space="preserve">        '503':</w:t>
      </w:r>
    </w:p>
    <w:p w14:paraId="2085715D" w14:textId="77777777" w:rsidR="005B7AC8" w:rsidRDefault="005B7AC8" w:rsidP="005B7AC8">
      <w:pPr>
        <w:pStyle w:val="PL"/>
      </w:pPr>
      <w:r>
        <w:t xml:space="preserve">          $ref: 'TS29571_CommonData.yaml#/components/responses/503'</w:t>
      </w:r>
    </w:p>
    <w:p w14:paraId="3A5AC5D7" w14:textId="77777777" w:rsidR="005B7AC8" w:rsidRDefault="005B7AC8" w:rsidP="005B7AC8">
      <w:pPr>
        <w:pStyle w:val="PL"/>
      </w:pPr>
      <w:r>
        <w:t xml:space="preserve">        default:</w:t>
      </w:r>
    </w:p>
    <w:p w14:paraId="4764A6C4" w14:textId="77777777" w:rsidR="005B7AC8" w:rsidRDefault="005B7AC8" w:rsidP="005B7AC8">
      <w:pPr>
        <w:pStyle w:val="PL"/>
      </w:pPr>
      <w:r>
        <w:t xml:space="preserve">          description: Unexpected error</w:t>
      </w:r>
    </w:p>
    <w:p w14:paraId="7B5E88FD" w14:textId="77777777" w:rsidR="005B7AC8" w:rsidRDefault="005B7AC8" w:rsidP="005B7AC8">
      <w:pPr>
        <w:pStyle w:val="PL"/>
      </w:pPr>
    </w:p>
    <w:p w14:paraId="74BA3F4D" w14:textId="77777777" w:rsidR="005B7AC8" w:rsidRDefault="005B7AC8" w:rsidP="005B7AC8">
      <w:pPr>
        <w:pStyle w:val="PL"/>
      </w:pPr>
      <w:r>
        <w:t>components:</w:t>
      </w:r>
    </w:p>
    <w:p w14:paraId="281B74AB" w14:textId="77777777" w:rsidR="005B7AC8" w:rsidRDefault="005B7AC8" w:rsidP="005B7AC8">
      <w:pPr>
        <w:pStyle w:val="PL"/>
      </w:pPr>
      <w:r>
        <w:t xml:space="preserve">  securitySchemes:</w:t>
      </w:r>
    </w:p>
    <w:p w14:paraId="40579C2A" w14:textId="77777777" w:rsidR="005B7AC8" w:rsidRDefault="005B7AC8" w:rsidP="005B7AC8">
      <w:pPr>
        <w:pStyle w:val="PL"/>
      </w:pPr>
      <w:r>
        <w:t xml:space="preserve">    oAuth2ClientCredentials:</w:t>
      </w:r>
    </w:p>
    <w:p w14:paraId="7C0EBB24" w14:textId="77777777" w:rsidR="005B7AC8" w:rsidRDefault="005B7AC8" w:rsidP="005B7AC8">
      <w:pPr>
        <w:pStyle w:val="PL"/>
      </w:pPr>
      <w:r>
        <w:t xml:space="preserve">      type: oauth2</w:t>
      </w:r>
    </w:p>
    <w:p w14:paraId="5C2E43A5" w14:textId="77777777" w:rsidR="005B7AC8" w:rsidRDefault="005B7AC8" w:rsidP="005B7AC8">
      <w:pPr>
        <w:pStyle w:val="PL"/>
      </w:pPr>
      <w:r>
        <w:t xml:space="preserve">      flows:</w:t>
      </w:r>
    </w:p>
    <w:p w14:paraId="75E5FC9C" w14:textId="77777777" w:rsidR="005B7AC8" w:rsidRDefault="005B7AC8" w:rsidP="005B7AC8">
      <w:pPr>
        <w:pStyle w:val="PL"/>
      </w:pPr>
      <w:r>
        <w:t xml:space="preserve">        clientCredentials:</w:t>
      </w:r>
    </w:p>
    <w:p w14:paraId="1318ED8D" w14:textId="77777777" w:rsidR="005B7AC8" w:rsidRDefault="005B7AC8" w:rsidP="005B7AC8">
      <w:pPr>
        <w:pStyle w:val="PL"/>
      </w:pPr>
      <w:r>
        <w:t xml:space="preserve">          tokenUrl: '{nrfApiRoot}/oauth2/token'</w:t>
      </w:r>
    </w:p>
    <w:p w14:paraId="3E5DFDE2" w14:textId="77777777" w:rsidR="005B7AC8" w:rsidRDefault="005B7AC8" w:rsidP="005B7AC8">
      <w:pPr>
        <w:pStyle w:val="PL"/>
      </w:pPr>
      <w:r>
        <w:t xml:space="preserve">          scopes:</w:t>
      </w:r>
    </w:p>
    <w:p w14:paraId="36E1A1C4" w14:textId="77777777" w:rsidR="005B7AC8" w:rsidRPr="00B860BF" w:rsidRDefault="005B7AC8" w:rsidP="005B7AC8">
      <w:pPr>
        <w:pStyle w:val="PL"/>
      </w:pPr>
      <w:r>
        <w:t xml:space="preserve">            npkmf-userid: Access to the Npkmf_ResolveRemoteUserId API</w:t>
      </w:r>
    </w:p>
    <w:p w14:paraId="0907ADCE" w14:textId="77777777" w:rsidR="005B7AC8" w:rsidRDefault="005B7AC8" w:rsidP="005B7AC8">
      <w:pPr>
        <w:pStyle w:val="PL"/>
      </w:pPr>
    </w:p>
    <w:p w14:paraId="06A363E6" w14:textId="77777777" w:rsidR="005B7AC8" w:rsidRDefault="005B7AC8" w:rsidP="005B7AC8">
      <w:pPr>
        <w:pStyle w:val="PL"/>
      </w:pPr>
      <w:r>
        <w:t xml:space="preserve">  schemas:</w:t>
      </w:r>
    </w:p>
    <w:p w14:paraId="453C1A8A" w14:textId="77777777" w:rsidR="005B7AC8" w:rsidRDefault="005B7AC8" w:rsidP="005B7AC8">
      <w:pPr>
        <w:pStyle w:val="PL"/>
      </w:pPr>
      <w:r>
        <w:t>#</w:t>
      </w:r>
    </w:p>
    <w:p w14:paraId="2DD2EB83" w14:textId="77777777" w:rsidR="005B7AC8" w:rsidRDefault="005B7AC8" w:rsidP="005B7AC8">
      <w:pPr>
        <w:pStyle w:val="PL"/>
      </w:pPr>
      <w:r>
        <w:t>#  Structured Data Types</w:t>
      </w:r>
    </w:p>
    <w:p w14:paraId="0FA1D018" w14:textId="77777777" w:rsidR="005B7AC8" w:rsidRDefault="005B7AC8" w:rsidP="005B7AC8">
      <w:pPr>
        <w:pStyle w:val="PL"/>
      </w:pPr>
      <w:r>
        <w:t>#</w:t>
      </w:r>
    </w:p>
    <w:p w14:paraId="4DB8D17B" w14:textId="77777777" w:rsidR="005B7AC8" w:rsidRDefault="005B7AC8" w:rsidP="005B7AC8">
      <w:pPr>
        <w:pStyle w:val="PL"/>
      </w:pPr>
    </w:p>
    <w:p w14:paraId="46492E54" w14:textId="77777777" w:rsidR="005B7AC8" w:rsidRDefault="005B7AC8" w:rsidP="005B7AC8">
      <w:pPr>
        <w:pStyle w:val="PL"/>
      </w:pPr>
      <w:r>
        <w:t xml:space="preserve">    </w:t>
      </w:r>
      <w:r>
        <w:rPr>
          <w:lang w:val="en-US"/>
        </w:rPr>
        <w:t>ResolveRequest</w:t>
      </w:r>
      <w:r>
        <w:t>:</w:t>
      </w:r>
    </w:p>
    <w:p w14:paraId="008333C5" w14:textId="77777777" w:rsidR="005B7AC8" w:rsidRDefault="005B7AC8" w:rsidP="005B7AC8">
      <w:pPr>
        <w:pStyle w:val="PL"/>
      </w:pPr>
      <w:r>
        <w:t xml:space="preserve">      description: Request Data</w:t>
      </w:r>
    </w:p>
    <w:p w14:paraId="4465CB95" w14:textId="77777777" w:rsidR="005B7AC8" w:rsidRDefault="005B7AC8" w:rsidP="005B7AC8">
      <w:pPr>
        <w:pStyle w:val="PL"/>
      </w:pPr>
      <w:r>
        <w:t xml:space="preserve">      type: object</w:t>
      </w:r>
    </w:p>
    <w:p w14:paraId="103FE3C2" w14:textId="77777777" w:rsidR="005B7AC8" w:rsidRDefault="005B7AC8" w:rsidP="005B7AC8">
      <w:pPr>
        <w:pStyle w:val="PL"/>
      </w:pPr>
      <w:r>
        <w:t xml:space="preserve">      properties:</w:t>
      </w:r>
    </w:p>
    <w:p w14:paraId="7E113322" w14:textId="77777777" w:rsidR="005B7AC8" w:rsidRDefault="005B7AC8" w:rsidP="005B7AC8">
      <w:pPr>
        <w:pStyle w:val="PL"/>
      </w:pPr>
      <w:r>
        <w:t xml:space="preserve">        upPrukId:</w:t>
      </w:r>
    </w:p>
    <w:p w14:paraId="74E39F40" w14:textId="7BAAC01F" w:rsidR="005B7AC8" w:rsidRDefault="005B7AC8" w:rsidP="005B7AC8">
      <w:pPr>
        <w:pStyle w:val="PL"/>
      </w:pPr>
      <w:r>
        <w:t xml:space="preserve">          $ref: '</w:t>
      </w:r>
      <w:r w:rsidRPr="00AA620D">
        <w:t>TS29559_Npkmf_PKMFKeyRequest</w:t>
      </w:r>
      <w:r w:rsidR="00584FC5">
        <w:t>.yaml</w:t>
      </w:r>
      <w:r>
        <w:t>#/components/schemas/PrukId'</w:t>
      </w:r>
    </w:p>
    <w:p w14:paraId="5B615CD9" w14:textId="77777777" w:rsidR="005B7AC8" w:rsidRDefault="005B7AC8" w:rsidP="005B7AC8">
      <w:pPr>
        <w:pStyle w:val="PL"/>
      </w:pPr>
      <w:r>
        <w:t xml:space="preserve">        plmnId:</w:t>
      </w:r>
    </w:p>
    <w:p w14:paraId="4133E1C0" w14:textId="77777777" w:rsidR="005B7AC8" w:rsidRDefault="005B7AC8" w:rsidP="005B7AC8">
      <w:pPr>
        <w:pStyle w:val="PL"/>
      </w:pPr>
      <w:r>
        <w:t xml:space="preserve">          $ref: 'TS29571_CommonData.yaml#/components/schemas/PlmnId'</w:t>
      </w:r>
    </w:p>
    <w:p w14:paraId="7E685252" w14:textId="77777777" w:rsidR="005B7AC8" w:rsidRDefault="005B7AC8" w:rsidP="005B7AC8">
      <w:pPr>
        <w:pStyle w:val="PL"/>
      </w:pPr>
      <w:r>
        <w:t xml:space="preserve">      required:</w:t>
      </w:r>
    </w:p>
    <w:p w14:paraId="032B1040" w14:textId="77777777" w:rsidR="005B7AC8" w:rsidRDefault="005B7AC8" w:rsidP="005B7AC8">
      <w:pPr>
        <w:pStyle w:val="PL"/>
      </w:pPr>
      <w:r>
        <w:t xml:space="preserve">        - upPrukId</w:t>
      </w:r>
    </w:p>
    <w:p w14:paraId="261B0F7D" w14:textId="77777777" w:rsidR="005B7AC8" w:rsidRDefault="005B7AC8" w:rsidP="005B7AC8">
      <w:pPr>
        <w:pStyle w:val="PL"/>
      </w:pPr>
    </w:p>
    <w:p w14:paraId="772DF6A4" w14:textId="77777777" w:rsidR="005B7AC8" w:rsidRDefault="005B7AC8" w:rsidP="005B7AC8">
      <w:pPr>
        <w:pStyle w:val="PL"/>
      </w:pPr>
      <w:r>
        <w:t xml:space="preserve">    </w:t>
      </w:r>
      <w:r>
        <w:rPr>
          <w:lang w:val="en-US"/>
        </w:rPr>
        <w:t>ResolveResponse</w:t>
      </w:r>
      <w:r>
        <w:t>:</w:t>
      </w:r>
    </w:p>
    <w:p w14:paraId="395BE651" w14:textId="77777777" w:rsidR="005B7AC8" w:rsidRDefault="005B7AC8" w:rsidP="005B7AC8">
      <w:pPr>
        <w:pStyle w:val="PL"/>
      </w:pPr>
      <w:r>
        <w:t xml:space="preserve">      description: Response Data</w:t>
      </w:r>
    </w:p>
    <w:p w14:paraId="159F8B45" w14:textId="77777777" w:rsidR="005B7AC8" w:rsidRDefault="005B7AC8" w:rsidP="005B7AC8">
      <w:pPr>
        <w:pStyle w:val="PL"/>
      </w:pPr>
      <w:r>
        <w:t xml:space="preserve">      type: object</w:t>
      </w:r>
    </w:p>
    <w:p w14:paraId="24AE8161" w14:textId="77777777" w:rsidR="005B7AC8" w:rsidRDefault="005B7AC8" w:rsidP="005B7AC8">
      <w:pPr>
        <w:pStyle w:val="PL"/>
      </w:pPr>
      <w:r>
        <w:t xml:space="preserve">      properties:</w:t>
      </w:r>
    </w:p>
    <w:p w14:paraId="55A61943" w14:textId="77777777" w:rsidR="005B7AC8" w:rsidRDefault="005B7AC8" w:rsidP="005B7AC8">
      <w:pPr>
        <w:pStyle w:val="PL"/>
      </w:pPr>
      <w:r>
        <w:t xml:space="preserve">        supi:</w:t>
      </w:r>
    </w:p>
    <w:p w14:paraId="602413ED" w14:textId="77777777" w:rsidR="005B7AC8" w:rsidRDefault="005B7AC8" w:rsidP="005B7AC8">
      <w:pPr>
        <w:pStyle w:val="PL"/>
      </w:pPr>
      <w:r>
        <w:t xml:space="preserve">          $ref: 'TS29571_CommonData.yaml#/components/schemas/Supi'</w:t>
      </w:r>
    </w:p>
    <w:p w14:paraId="631D5D36" w14:textId="77777777" w:rsidR="005B7AC8" w:rsidRDefault="005B7AC8" w:rsidP="005B7AC8">
      <w:pPr>
        <w:pStyle w:val="PL"/>
      </w:pPr>
      <w:r>
        <w:t xml:space="preserve">      required:</w:t>
      </w:r>
    </w:p>
    <w:p w14:paraId="788DD2F4" w14:textId="77777777" w:rsidR="005B7AC8" w:rsidRDefault="005B7AC8" w:rsidP="005B7AC8">
      <w:pPr>
        <w:pStyle w:val="PL"/>
      </w:pPr>
      <w:r>
        <w:t xml:space="preserve">        - supi</w:t>
      </w:r>
    </w:p>
    <w:p w14:paraId="73E2E1E2" w14:textId="77777777" w:rsidR="005B7AC8" w:rsidRDefault="005B7AC8" w:rsidP="005B7AC8">
      <w:pPr>
        <w:pStyle w:val="PL"/>
      </w:pPr>
    </w:p>
    <w:p w14:paraId="6200960F" w14:textId="77777777" w:rsidR="005B7AC8" w:rsidRDefault="005B7AC8" w:rsidP="005B7AC8">
      <w:pPr>
        <w:pStyle w:val="PL"/>
      </w:pPr>
      <w:r>
        <w:t>#</w:t>
      </w:r>
    </w:p>
    <w:p w14:paraId="4B899A23" w14:textId="77777777" w:rsidR="005B7AC8" w:rsidRDefault="005B7AC8" w:rsidP="005B7AC8">
      <w:pPr>
        <w:pStyle w:val="PL"/>
      </w:pPr>
      <w:r>
        <w:lastRenderedPageBreak/>
        <w:t>#  Simple Data Types</w:t>
      </w:r>
    </w:p>
    <w:p w14:paraId="78EAFEA3" w14:textId="77777777" w:rsidR="005B7AC8" w:rsidRDefault="005B7AC8" w:rsidP="005B7AC8">
      <w:pPr>
        <w:pStyle w:val="PL"/>
      </w:pPr>
      <w:r>
        <w:t>#</w:t>
      </w:r>
    </w:p>
    <w:p w14:paraId="6A37AFD1" w14:textId="77777777" w:rsidR="005B7AC8" w:rsidRDefault="005B7AC8" w:rsidP="005B7AC8">
      <w:pPr>
        <w:pStyle w:val="PL"/>
      </w:pPr>
    </w:p>
    <w:p w14:paraId="7560E7D3" w14:textId="77777777" w:rsidR="005B7AC8" w:rsidRDefault="005B7AC8" w:rsidP="005B7AC8">
      <w:pPr>
        <w:pStyle w:val="PL"/>
      </w:pPr>
    </w:p>
    <w:p w14:paraId="21AA7002" w14:textId="77777777" w:rsidR="005B7AC8" w:rsidRDefault="005B7AC8" w:rsidP="005B7AC8">
      <w:pPr>
        <w:pStyle w:val="PL"/>
      </w:pPr>
      <w:r>
        <w:t>#</w:t>
      </w:r>
    </w:p>
    <w:p w14:paraId="2297B500" w14:textId="77777777" w:rsidR="005B7AC8" w:rsidRDefault="005B7AC8" w:rsidP="005B7AC8">
      <w:pPr>
        <w:pStyle w:val="PL"/>
      </w:pPr>
      <w:r>
        <w:t>#  Enumeration Data Types</w:t>
      </w:r>
    </w:p>
    <w:p w14:paraId="31078449" w14:textId="77777777" w:rsidR="005B7AC8" w:rsidRDefault="005B7AC8" w:rsidP="005B7AC8">
      <w:pPr>
        <w:pStyle w:val="PL"/>
      </w:pPr>
      <w:r>
        <w:t>#</w:t>
      </w:r>
    </w:p>
    <w:p w14:paraId="086AC2B5" w14:textId="77777777" w:rsidR="005B7AC8" w:rsidRDefault="005B7AC8" w:rsidP="005B7AC8">
      <w:pPr>
        <w:pStyle w:val="PL"/>
      </w:pPr>
    </w:p>
    <w:p w14:paraId="74CE5272" w14:textId="3F99564A" w:rsidR="00C26B3E" w:rsidRPr="002863AA" w:rsidRDefault="00E10C47" w:rsidP="002863AA">
      <w:pPr>
        <w:pStyle w:val="Heading8"/>
        <w:rPr>
          <w:lang w:eastAsia="zh-CN"/>
        </w:rPr>
      </w:pPr>
      <w:r>
        <w:br w:type="page"/>
      </w:r>
      <w:bookmarkStart w:id="467" w:name="_Toc104792433"/>
      <w:bookmarkStart w:id="468" w:name="_Toc122090737"/>
      <w:bookmarkStart w:id="469" w:name="_Toc145953123"/>
      <w:r>
        <w:lastRenderedPageBreak/>
        <w:t xml:space="preserve">Annex </w:t>
      </w:r>
      <w:r>
        <w:rPr>
          <w:rFonts w:hint="eastAsia"/>
        </w:rPr>
        <w:t>B</w:t>
      </w:r>
      <w:r>
        <w:t xml:space="preserve"> (informative):</w:t>
      </w:r>
      <w:bookmarkEnd w:id="467"/>
      <w:r w:rsidR="002863AA">
        <w:br/>
      </w:r>
      <w:r>
        <w:rPr>
          <w:rFonts w:cs="Arial"/>
          <w:szCs w:val="36"/>
        </w:rPr>
        <w:t>Change history</w:t>
      </w:r>
      <w:bookmarkEnd w:id="468"/>
      <w:bookmarkEnd w:id="469"/>
    </w:p>
    <w:p w14:paraId="2A3DCF0F" w14:textId="77777777" w:rsidR="00C26B3E" w:rsidRDefault="00C26B3E">
      <w:pPr>
        <w:pStyle w:val="TH"/>
      </w:pPr>
      <w:bookmarkStart w:id="470" w:name="historyclause"/>
      <w:bookmarkEnd w:id="4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Correct the server url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95C3C" w14:paraId="5B92B504" w14:textId="77777777" w:rsidTr="006E4F57">
        <w:tc>
          <w:tcPr>
            <w:tcW w:w="800" w:type="dxa"/>
            <w:shd w:val="solid" w:color="FFFFFF" w:fill="auto"/>
          </w:tcPr>
          <w:p w14:paraId="2FA3A02E" w14:textId="38085A47" w:rsidR="00995C3C" w:rsidRDefault="00995C3C" w:rsidP="00995C3C">
            <w:pPr>
              <w:pStyle w:val="TAC"/>
              <w:rPr>
                <w:sz w:val="16"/>
                <w:szCs w:val="16"/>
                <w:lang w:eastAsia="zh-CN"/>
              </w:rPr>
            </w:pPr>
            <w:r>
              <w:rPr>
                <w:sz w:val="16"/>
                <w:szCs w:val="16"/>
                <w:lang w:eastAsia="zh-CN"/>
              </w:rPr>
              <w:t>2023-06</w:t>
            </w:r>
          </w:p>
        </w:tc>
        <w:tc>
          <w:tcPr>
            <w:tcW w:w="800" w:type="dxa"/>
            <w:shd w:val="solid" w:color="FFFFFF" w:fill="auto"/>
          </w:tcPr>
          <w:p w14:paraId="3344DF3A" w14:textId="29BA6424"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743477BA" w14:textId="7BAC2C20" w:rsidR="00995C3C" w:rsidRPr="007204D6" w:rsidRDefault="00995C3C" w:rsidP="00A361C0">
            <w:pPr>
              <w:pStyle w:val="TAC"/>
              <w:rPr>
                <w:sz w:val="16"/>
                <w:szCs w:val="16"/>
                <w:lang w:eastAsia="zh-CN"/>
              </w:rPr>
            </w:pPr>
            <w:r w:rsidRPr="00995C3C">
              <w:rPr>
                <w:sz w:val="16"/>
                <w:szCs w:val="16"/>
                <w:lang w:eastAsia="zh-CN"/>
              </w:rPr>
              <w:t>CP-231</w:t>
            </w:r>
            <w:r w:rsidR="00A361C0">
              <w:rPr>
                <w:sz w:val="16"/>
                <w:szCs w:val="16"/>
                <w:lang w:eastAsia="zh-CN"/>
              </w:rPr>
              <w:t>202</w:t>
            </w:r>
          </w:p>
        </w:tc>
        <w:tc>
          <w:tcPr>
            <w:tcW w:w="456" w:type="dxa"/>
            <w:shd w:val="solid" w:color="FFFFFF" w:fill="auto"/>
          </w:tcPr>
          <w:p w14:paraId="1BE21B99" w14:textId="114EB3AD" w:rsidR="00995C3C" w:rsidRPr="00432273" w:rsidRDefault="00995C3C" w:rsidP="00432273">
            <w:pPr>
              <w:pStyle w:val="TAL"/>
              <w:rPr>
                <w:sz w:val="16"/>
                <w:szCs w:val="16"/>
                <w:lang w:eastAsia="zh-CN"/>
              </w:rPr>
            </w:pPr>
            <w:r>
              <w:rPr>
                <w:sz w:val="16"/>
                <w:szCs w:val="16"/>
                <w:lang w:eastAsia="zh-CN"/>
              </w:rPr>
              <w:t>0010</w:t>
            </w:r>
          </w:p>
        </w:tc>
        <w:tc>
          <w:tcPr>
            <w:tcW w:w="394" w:type="dxa"/>
            <w:shd w:val="solid" w:color="FFFFFF" w:fill="auto"/>
          </w:tcPr>
          <w:p w14:paraId="4C498E54" w14:textId="4120796F" w:rsidR="00995C3C" w:rsidRDefault="008548FE" w:rsidP="0011530D">
            <w:pPr>
              <w:pStyle w:val="TAR"/>
              <w:rPr>
                <w:sz w:val="16"/>
                <w:szCs w:val="16"/>
                <w:lang w:eastAsia="zh-CN"/>
              </w:rPr>
            </w:pPr>
            <w:r>
              <w:rPr>
                <w:sz w:val="16"/>
                <w:szCs w:val="16"/>
                <w:lang w:eastAsia="zh-CN"/>
              </w:rPr>
              <w:t>3</w:t>
            </w:r>
          </w:p>
        </w:tc>
        <w:tc>
          <w:tcPr>
            <w:tcW w:w="425" w:type="dxa"/>
            <w:shd w:val="solid" w:color="FFFFFF" w:fill="auto"/>
          </w:tcPr>
          <w:p w14:paraId="3CE60CE0" w14:textId="3B39D229"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6088B77A" w14:textId="274CB180" w:rsidR="00995C3C" w:rsidRPr="007204D6" w:rsidRDefault="00995C3C" w:rsidP="0011530D">
            <w:pPr>
              <w:pStyle w:val="TAL"/>
              <w:rPr>
                <w:sz w:val="16"/>
                <w:szCs w:val="16"/>
                <w:lang w:eastAsia="zh-CN"/>
              </w:rPr>
            </w:pPr>
            <w:r w:rsidRPr="00995C3C">
              <w:rPr>
                <w:sz w:val="16"/>
                <w:szCs w:val="16"/>
                <w:lang w:eastAsia="zh-CN"/>
              </w:rPr>
              <w:t>Add service Npkmf_ResolveRemoteUserId</w:t>
            </w:r>
          </w:p>
        </w:tc>
        <w:tc>
          <w:tcPr>
            <w:tcW w:w="708" w:type="dxa"/>
            <w:shd w:val="solid" w:color="FFFFFF" w:fill="auto"/>
          </w:tcPr>
          <w:p w14:paraId="77F3B5CF" w14:textId="15C0361F" w:rsidR="00995C3C" w:rsidRDefault="00995C3C" w:rsidP="00FE22FF">
            <w:pPr>
              <w:pStyle w:val="TAC"/>
              <w:rPr>
                <w:sz w:val="16"/>
                <w:szCs w:val="16"/>
                <w:lang w:eastAsia="zh-CN"/>
              </w:rPr>
            </w:pPr>
            <w:r>
              <w:rPr>
                <w:sz w:val="16"/>
                <w:szCs w:val="16"/>
                <w:lang w:eastAsia="zh-CN"/>
              </w:rPr>
              <w:t>18.0.0</w:t>
            </w:r>
          </w:p>
        </w:tc>
      </w:tr>
      <w:tr w:rsidR="00995C3C" w14:paraId="3850DE46" w14:textId="77777777" w:rsidTr="006E4F57">
        <w:tc>
          <w:tcPr>
            <w:tcW w:w="800" w:type="dxa"/>
            <w:shd w:val="solid" w:color="FFFFFF" w:fill="auto"/>
          </w:tcPr>
          <w:p w14:paraId="1F36B250" w14:textId="4082F5EB" w:rsidR="00995C3C" w:rsidRDefault="00995C3C" w:rsidP="0011530D">
            <w:pPr>
              <w:pStyle w:val="TAC"/>
              <w:rPr>
                <w:sz w:val="16"/>
                <w:szCs w:val="16"/>
                <w:lang w:eastAsia="zh-CN"/>
              </w:rPr>
            </w:pPr>
            <w:r>
              <w:rPr>
                <w:sz w:val="16"/>
                <w:szCs w:val="16"/>
                <w:lang w:eastAsia="zh-CN"/>
              </w:rPr>
              <w:t>2023-06</w:t>
            </w:r>
          </w:p>
        </w:tc>
        <w:tc>
          <w:tcPr>
            <w:tcW w:w="800" w:type="dxa"/>
            <w:shd w:val="solid" w:color="FFFFFF" w:fill="auto"/>
          </w:tcPr>
          <w:p w14:paraId="10636E79" w14:textId="73C4D78F"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5191CF67" w14:textId="1AFC9EF7" w:rsidR="00995C3C" w:rsidRPr="007204D6" w:rsidRDefault="00995C3C" w:rsidP="0011530D">
            <w:pPr>
              <w:pStyle w:val="TAC"/>
              <w:rPr>
                <w:sz w:val="16"/>
                <w:szCs w:val="16"/>
                <w:lang w:eastAsia="zh-CN"/>
              </w:rPr>
            </w:pPr>
            <w:r w:rsidRPr="00995C3C">
              <w:rPr>
                <w:sz w:val="16"/>
                <w:szCs w:val="16"/>
                <w:lang w:eastAsia="zh-CN"/>
              </w:rPr>
              <w:t>CP-231026</w:t>
            </w:r>
          </w:p>
        </w:tc>
        <w:tc>
          <w:tcPr>
            <w:tcW w:w="456" w:type="dxa"/>
            <w:shd w:val="solid" w:color="FFFFFF" w:fill="auto"/>
          </w:tcPr>
          <w:p w14:paraId="61CE8C24" w14:textId="6616AA39" w:rsidR="00995C3C" w:rsidRPr="00432273" w:rsidRDefault="00995C3C" w:rsidP="00432273">
            <w:pPr>
              <w:pStyle w:val="TAL"/>
              <w:rPr>
                <w:sz w:val="16"/>
                <w:szCs w:val="16"/>
                <w:lang w:eastAsia="zh-CN"/>
              </w:rPr>
            </w:pPr>
            <w:r>
              <w:rPr>
                <w:sz w:val="16"/>
                <w:szCs w:val="16"/>
                <w:lang w:eastAsia="zh-CN"/>
              </w:rPr>
              <w:t>0008</w:t>
            </w:r>
          </w:p>
        </w:tc>
        <w:tc>
          <w:tcPr>
            <w:tcW w:w="394" w:type="dxa"/>
            <w:shd w:val="solid" w:color="FFFFFF" w:fill="auto"/>
          </w:tcPr>
          <w:p w14:paraId="4BE3263B" w14:textId="09B57577" w:rsidR="00995C3C" w:rsidRDefault="00253B66" w:rsidP="0011530D">
            <w:pPr>
              <w:pStyle w:val="TAR"/>
              <w:rPr>
                <w:sz w:val="16"/>
                <w:szCs w:val="16"/>
                <w:lang w:eastAsia="zh-CN"/>
              </w:rPr>
            </w:pPr>
            <w:r>
              <w:rPr>
                <w:sz w:val="16"/>
                <w:szCs w:val="16"/>
                <w:lang w:eastAsia="zh-CN"/>
              </w:rPr>
              <w:t>3</w:t>
            </w:r>
          </w:p>
        </w:tc>
        <w:tc>
          <w:tcPr>
            <w:tcW w:w="425" w:type="dxa"/>
            <w:shd w:val="solid" w:color="FFFFFF" w:fill="auto"/>
          </w:tcPr>
          <w:p w14:paraId="643E8783" w14:textId="30EAA0C1"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4DE1A3E0" w14:textId="34FE2549" w:rsidR="00995C3C" w:rsidRPr="007204D6" w:rsidRDefault="00995C3C" w:rsidP="0011530D">
            <w:pPr>
              <w:pStyle w:val="TAL"/>
              <w:rPr>
                <w:sz w:val="16"/>
                <w:szCs w:val="16"/>
                <w:lang w:eastAsia="zh-CN"/>
              </w:rPr>
            </w:pPr>
            <w:r w:rsidRPr="00995C3C">
              <w:rPr>
                <w:sz w:val="16"/>
                <w:szCs w:val="16"/>
                <w:lang w:eastAsia="zh-CN"/>
              </w:rPr>
              <w:t>Location header description</w:t>
            </w:r>
          </w:p>
        </w:tc>
        <w:tc>
          <w:tcPr>
            <w:tcW w:w="708" w:type="dxa"/>
            <w:shd w:val="solid" w:color="FFFFFF" w:fill="auto"/>
          </w:tcPr>
          <w:p w14:paraId="6458A8CE" w14:textId="07C195AC" w:rsidR="00995C3C" w:rsidRDefault="00995C3C" w:rsidP="00FE22FF">
            <w:pPr>
              <w:pStyle w:val="TAC"/>
              <w:rPr>
                <w:sz w:val="16"/>
                <w:szCs w:val="16"/>
                <w:lang w:eastAsia="zh-CN"/>
              </w:rPr>
            </w:pPr>
            <w:r>
              <w:rPr>
                <w:sz w:val="16"/>
                <w:szCs w:val="16"/>
                <w:lang w:eastAsia="zh-CN"/>
              </w:rPr>
              <w:t>18.0.0</w:t>
            </w:r>
          </w:p>
        </w:tc>
      </w:tr>
      <w:tr w:rsidR="00054708" w14:paraId="32E4ED68" w14:textId="77777777" w:rsidTr="006E4F57">
        <w:tc>
          <w:tcPr>
            <w:tcW w:w="800" w:type="dxa"/>
            <w:shd w:val="solid" w:color="FFFFFF" w:fill="auto"/>
          </w:tcPr>
          <w:p w14:paraId="5F8DCB4E" w14:textId="796CD85A" w:rsidR="00054708" w:rsidRDefault="00054708" w:rsidP="00054708">
            <w:pPr>
              <w:pStyle w:val="TAC"/>
              <w:rPr>
                <w:sz w:val="16"/>
                <w:szCs w:val="16"/>
                <w:lang w:eastAsia="zh-CN"/>
              </w:rPr>
            </w:pPr>
            <w:r>
              <w:rPr>
                <w:sz w:val="16"/>
                <w:szCs w:val="16"/>
                <w:lang w:eastAsia="zh-CN"/>
              </w:rPr>
              <w:t>2023-09</w:t>
            </w:r>
          </w:p>
        </w:tc>
        <w:tc>
          <w:tcPr>
            <w:tcW w:w="800" w:type="dxa"/>
            <w:shd w:val="solid" w:color="FFFFFF" w:fill="auto"/>
          </w:tcPr>
          <w:p w14:paraId="5DBD4AD2" w14:textId="020A2788" w:rsidR="00054708" w:rsidRDefault="00054708" w:rsidP="0011530D">
            <w:pPr>
              <w:pStyle w:val="TAC"/>
              <w:rPr>
                <w:sz w:val="16"/>
                <w:szCs w:val="16"/>
                <w:lang w:eastAsia="zh-CN"/>
              </w:rPr>
            </w:pPr>
            <w:r>
              <w:rPr>
                <w:rFonts w:hint="eastAsia"/>
                <w:sz w:val="16"/>
                <w:szCs w:val="16"/>
                <w:lang w:eastAsia="zh-CN"/>
              </w:rPr>
              <w:t>CT</w:t>
            </w:r>
            <w:r>
              <w:rPr>
                <w:sz w:val="16"/>
                <w:szCs w:val="16"/>
                <w:lang w:eastAsia="zh-CN"/>
              </w:rPr>
              <w:t>#101</w:t>
            </w:r>
          </w:p>
        </w:tc>
        <w:tc>
          <w:tcPr>
            <w:tcW w:w="1094" w:type="dxa"/>
            <w:shd w:val="solid" w:color="FFFFFF" w:fill="auto"/>
          </w:tcPr>
          <w:p w14:paraId="41EC522D" w14:textId="7C8274A1" w:rsidR="00054708" w:rsidRPr="00995C3C" w:rsidRDefault="000B49B6" w:rsidP="0011530D">
            <w:pPr>
              <w:pStyle w:val="TAC"/>
              <w:rPr>
                <w:sz w:val="16"/>
                <w:szCs w:val="16"/>
                <w:lang w:eastAsia="zh-CN"/>
              </w:rPr>
            </w:pPr>
            <w:r w:rsidRPr="000B49B6">
              <w:rPr>
                <w:sz w:val="16"/>
                <w:szCs w:val="16"/>
                <w:lang w:eastAsia="zh-CN"/>
              </w:rPr>
              <w:t>CP-232071</w:t>
            </w:r>
          </w:p>
        </w:tc>
        <w:tc>
          <w:tcPr>
            <w:tcW w:w="456" w:type="dxa"/>
            <w:shd w:val="solid" w:color="FFFFFF" w:fill="auto"/>
          </w:tcPr>
          <w:p w14:paraId="221953CD" w14:textId="0470373B" w:rsidR="00054708" w:rsidRDefault="00381B0E" w:rsidP="00432273">
            <w:pPr>
              <w:pStyle w:val="TAL"/>
              <w:rPr>
                <w:sz w:val="16"/>
                <w:szCs w:val="16"/>
                <w:lang w:eastAsia="zh-CN"/>
              </w:rPr>
            </w:pPr>
            <w:r>
              <w:rPr>
                <w:sz w:val="16"/>
                <w:szCs w:val="16"/>
                <w:lang w:eastAsia="zh-CN"/>
              </w:rPr>
              <w:t>0018</w:t>
            </w:r>
          </w:p>
        </w:tc>
        <w:tc>
          <w:tcPr>
            <w:tcW w:w="394" w:type="dxa"/>
            <w:shd w:val="solid" w:color="FFFFFF" w:fill="auto"/>
          </w:tcPr>
          <w:p w14:paraId="40B0B5F1" w14:textId="5BC7AD19" w:rsidR="00054708" w:rsidRDefault="00381B0E" w:rsidP="0011530D">
            <w:pPr>
              <w:pStyle w:val="TAR"/>
              <w:rPr>
                <w:sz w:val="16"/>
                <w:szCs w:val="16"/>
                <w:lang w:eastAsia="zh-CN"/>
              </w:rPr>
            </w:pPr>
            <w:r>
              <w:rPr>
                <w:sz w:val="16"/>
                <w:szCs w:val="16"/>
                <w:lang w:eastAsia="zh-CN"/>
              </w:rPr>
              <w:t>1</w:t>
            </w:r>
          </w:p>
        </w:tc>
        <w:tc>
          <w:tcPr>
            <w:tcW w:w="425" w:type="dxa"/>
            <w:shd w:val="solid" w:color="FFFFFF" w:fill="auto"/>
          </w:tcPr>
          <w:p w14:paraId="5640A98E" w14:textId="32B964E5" w:rsidR="00054708" w:rsidRDefault="00381B0E" w:rsidP="0011530D">
            <w:pPr>
              <w:pStyle w:val="TAC"/>
              <w:rPr>
                <w:sz w:val="16"/>
                <w:szCs w:val="16"/>
                <w:lang w:eastAsia="zh-CN"/>
              </w:rPr>
            </w:pPr>
            <w:r>
              <w:rPr>
                <w:sz w:val="16"/>
                <w:szCs w:val="16"/>
                <w:lang w:eastAsia="zh-CN"/>
              </w:rPr>
              <w:t>A</w:t>
            </w:r>
          </w:p>
        </w:tc>
        <w:tc>
          <w:tcPr>
            <w:tcW w:w="4962" w:type="dxa"/>
            <w:shd w:val="solid" w:color="FFFFFF" w:fill="auto"/>
          </w:tcPr>
          <w:p w14:paraId="09B57F9C" w14:textId="070315D7" w:rsidR="00054708" w:rsidRPr="00995C3C" w:rsidRDefault="00381B0E" w:rsidP="0011530D">
            <w:pPr>
              <w:pStyle w:val="TAL"/>
              <w:rPr>
                <w:sz w:val="16"/>
                <w:szCs w:val="16"/>
                <w:lang w:eastAsia="zh-CN"/>
              </w:rPr>
            </w:pPr>
            <w:r w:rsidRPr="00381B0E">
              <w:rPr>
                <w:sz w:val="16"/>
                <w:szCs w:val="16"/>
                <w:lang w:eastAsia="zh-CN"/>
              </w:rPr>
              <w:t>Remove the EN and add the missing reference point</w:t>
            </w:r>
          </w:p>
        </w:tc>
        <w:tc>
          <w:tcPr>
            <w:tcW w:w="708" w:type="dxa"/>
            <w:shd w:val="solid" w:color="FFFFFF" w:fill="auto"/>
          </w:tcPr>
          <w:p w14:paraId="12ED410B" w14:textId="2EDBDF3D" w:rsidR="00054708" w:rsidRDefault="009E1B35" w:rsidP="00FE22FF">
            <w:pPr>
              <w:pStyle w:val="TAC"/>
              <w:rPr>
                <w:sz w:val="16"/>
                <w:szCs w:val="16"/>
                <w:lang w:eastAsia="zh-CN"/>
              </w:rPr>
            </w:pPr>
            <w:r>
              <w:rPr>
                <w:sz w:val="16"/>
                <w:szCs w:val="16"/>
                <w:lang w:eastAsia="zh-CN"/>
              </w:rPr>
              <w:t>18.1.0</w:t>
            </w:r>
          </w:p>
        </w:tc>
      </w:tr>
      <w:bookmarkEnd w:id="0"/>
    </w:tbl>
    <w:p w14:paraId="7EDB1E6E" w14:textId="77777777" w:rsidR="00C26B3E" w:rsidRDefault="00C26B3E">
      <w:pPr>
        <w:spacing w:after="0"/>
        <w:rPr>
          <w:lang w:val="en-US"/>
        </w:rPr>
      </w:pPr>
    </w:p>
    <w:sectPr w:rsidR="00C26B3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97D83" w14:textId="77777777" w:rsidR="005164F1" w:rsidRDefault="005164F1">
      <w:r>
        <w:separator/>
      </w:r>
    </w:p>
  </w:endnote>
  <w:endnote w:type="continuationSeparator" w:id="0">
    <w:p w14:paraId="797BEB9B" w14:textId="77777777" w:rsidR="005164F1" w:rsidRDefault="00516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9C3F1" w14:textId="77777777" w:rsidR="005164F1" w:rsidRDefault="005164F1">
      <w:r>
        <w:separator/>
      </w:r>
    </w:p>
  </w:footnote>
  <w:footnote w:type="continuationSeparator" w:id="0">
    <w:p w14:paraId="58409372" w14:textId="77777777" w:rsidR="005164F1" w:rsidRDefault="00516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54947" w14:textId="567A8AAA"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2F44">
      <w:rPr>
        <w:rFonts w:ascii="Arial" w:hAnsi="Arial" w:cs="Arial"/>
        <w:b/>
        <w:noProof/>
        <w:sz w:val="18"/>
        <w:szCs w:val="18"/>
      </w:rPr>
      <w:t>3GPP TS 29.559 V18.1.0 (2023-09)</w:t>
    </w:r>
    <w:r>
      <w:rPr>
        <w:rFonts w:ascii="Arial" w:hAnsi="Arial" w:cs="Arial"/>
        <w:b/>
        <w:sz w:val="18"/>
        <w:szCs w:val="18"/>
      </w:rPr>
      <w:fldChar w:fldCharType="end"/>
    </w:r>
  </w:p>
  <w:p w14:paraId="2029106C" w14:textId="42450A96"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4CD5">
      <w:rPr>
        <w:rFonts w:ascii="Arial" w:hAnsi="Arial" w:cs="Arial"/>
        <w:b/>
        <w:noProof/>
        <w:sz w:val="18"/>
        <w:szCs w:val="18"/>
      </w:rPr>
      <w:t>25</w:t>
    </w:r>
    <w:r>
      <w:rPr>
        <w:rFonts w:ascii="Arial" w:hAnsi="Arial" w:cs="Arial"/>
        <w:b/>
        <w:sz w:val="18"/>
        <w:szCs w:val="18"/>
      </w:rPr>
      <w:fldChar w:fldCharType="end"/>
    </w:r>
  </w:p>
  <w:p w14:paraId="6267BABA" w14:textId="7D3DB775"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2F44">
      <w:rPr>
        <w:rFonts w:ascii="Arial" w:hAnsi="Arial" w:cs="Arial"/>
        <w:b/>
        <w:noProof/>
        <w:sz w:val="18"/>
        <w:szCs w:val="18"/>
      </w:rPr>
      <w:t>Release 18</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991720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68483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9855028">
    <w:abstractNumId w:val="11"/>
  </w:num>
  <w:num w:numId="4" w16cid:durableId="303317917">
    <w:abstractNumId w:val="13"/>
  </w:num>
  <w:num w:numId="5" w16cid:durableId="1981186018">
    <w:abstractNumId w:val="12"/>
  </w:num>
  <w:num w:numId="6" w16cid:durableId="647591066">
    <w:abstractNumId w:val="9"/>
  </w:num>
  <w:num w:numId="7" w16cid:durableId="1097284689">
    <w:abstractNumId w:val="7"/>
  </w:num>
  <w:num w:numId="8" w16cid:durableId="700319729">
    <w:abstractNumId w:val="6"/>
  </w:num>
  <w:num w:numId="9" w16cid:durableId="2009405229">
    <w:abstractNumId w:val="5"/>
  </w:num>
  <w:num w:numId="10" w16cid:durableId="1897818492">
    <w:abstractNumId w:val="4"/>
  </w:num>
  <w:num w:numId="11" w16cid:durableId="1215314190">
    <w:abstractNumId w:val="8"/>
  </w:num>
  <w:num w:numId="12" w16cid:durableId="682363741">
    <w:abstractNumId w:val="3"/>
  </w:num>
  <w:num w:numId="13" w16cid:durableId="1209687602">
    <w:abstractNumId w:val="2"/>
  </w:num>
  <w:num w:numId="14" w16cid:durableId="1380856810">
    <w:abstractNumId w:val="1"/>
  </w:num>
  <w:num w:numId="15" w16cid:durableId="9730224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6B3E"/>
    <w:rsid w:val="00004254"/>
    <w:rsid w:val="000148C2"/>
    <w:rsid w:val="00032F1D"/>
    <w:rsid w:val="00054708"/>
    <w:rsid w:val="00086BDD"/>
    <w:rsid w:val="000B3F5E"/>
    <w:rsid w:val="000B49B6"/>
    <w:rsid w:val="000B5D23"/>
    <w:rsid w:val="0011530D"/>
    <w:rsid w:val="00173178"/>
    <w:rsid w:val="00184A04"/>
    <w:rsid w:val="001915CE"/>
    <w:rsid w:val="001B338E"/>
    <w:rsid w:val="001B6C95"/>
    <w:rsid w:val="001E5274"/>
    <w:rsid w:val="001F5EDF"/>
    <w:rsid w:val="00204283"/>
    <w:rsid w:val="002046A6"/>
    <w:rsid w:val="00236AEE"/>
    <w:rsid w:val="0025386C"/>
    <w:rsid w:val="00253B66"/>
    <w:rsid w:val="0026421D"/>
    <w:rsid w:val="002863AA"/>
    <w:rsid w:val="00294B44"/>
    <w:rsid w:val="002A191D"/>
    <w:rsid w:val="002E1D71"/>
    <w:rsid w:val="00375077"/>
    <w:rsid w:val="00381B0E"/>
    <w:rsid w:val="003E213C"/>
    <w:rsid w:val="0040279A"/>
    <w:rsid w:val="00425A0E"/>
    <w:rsid w:val="0042663F"/>
    <w:rsid w:val="00426CA6"/>
    <w:rsid w:val="00432273"/>
    <w:rsid w:val="0051393A"/>
    <w:rsid w:val="005164F1"/>
    <w:rsid w:val="0055080F"/>
    <w:rsid w:val="00584FC5"/>
    <w:rsid w:val="005A18D2"/>
    <w:rsid w:val="005B7AC8"/>
    <w:rsid w:val="005D5175"/>
    <w:rsid w:val="00655A4D"/>
    <w:rsid w:val="00661A77"/>
    <w:rsid w:val="00691CDA"/>
    <w:rsid w:val="006A1BB0"/>
    <w:rsid w:val="006E4F57"/>
    <w:rsid w:val="007016F2"/>
    <w:rsid w:val="007204D6"/>
    <w:rsid w:val="00752FC8"/>
    <w:rsid w:val="007664AA"/>
    <w:rsid w:val="00783F29"/>
    <w:rsid w:val="00792B00"/>
    <w:rsid w:val="007A6EAD"/>
    <w:rsid w:val="007D02FA"/>
    <w:rsid w:val="007D49DD"/>
    <w:rsid w:val="007E1BD9"/>
    <w:rsid w:val="007E7E51"/>
    <w:rsid w:val="0083708D"/>
    <w:rsid w:val="0084175C"/>
    <w:rsid w:val="00851F1A"/>
    <w:rsid w:val="008548FE"/>
    <w:rsid w:val="008A4D8D"/>
    <w:rsid w:val="008A5A4F"/>
    <w:rsid w:val="008B0F23"/>
    <w:rsid w:val="008E52D9"/>
    <w:rsid w:val="009570D1"/>
    <w:rsid w:val="00966636"/>
    <w:rsid w:val="00970C60"/>
    <w:rsid w:val="00995C3C"/>
    <w:rsid w:val="009A0D9B"/>
    <w:rsid w:val="009B2AFC"/>
    <w:rsid w:val="009D031C"/>
    <w:rsid w:val="009E1B35"/>
    <w:rsid w:val="00A247D5"/>
    <w:rsid w:val="00A2750D"/>
    <w:rsid w:val="00A3035C"/>
    <w:rsid w:val="00A34DFB"/>
    <w:rsid w:val="00A361C0"/>
    <w:rsid w:val="00AB111A"/>
    <w:rsid w:val="00AB4D5E"/>
    <w:rsid w:val="00AC1EE2"/>
    <w:rsid w:val="00AE0C70"/>
    <w:rsid w:val="00B3241E"/>
    <w:rsid w:val="00B34F30"/>
    <w:rsid w:val="00B55153"/>
    <w:rsid w:val="00B72F44"/>
    <w:rsid w:val="00B74BE7"/>
    <w:rsid w:val="00B74CD5"/>
    <w:rsid w:val="00B77288"/>
    <w:rsid w:val="00B879CA"/>
    <w:rsid w:val="00BF5877"/>
    <w:rsid w:val="00C03B31"/>
    <w:rsid w:val="00C26B3E"/>
    <w:rsid w:val="00C61ED0"/>
    <w:rsid w:val="00CB399A"/>
    <w:rsid w:val="00CB4316"/>
    <w:rsid w:val="00CD443D"/>
    <w:rsid w:val="00D13583"/>
    <w:rsid w:val="00D24900"/>
    <w:rsid w:val="00D426F8"/>
    <w:rsid w:val="00D5418D"/>
    <w:rsid w:val="00D91CC3"/>
    <w:rsid w:val="00D93FA8"/>
    <w:rsid w:val="00D95477"/>
    <w:rsid w:val="00DA724D"/>
    <w:rsid w:val="00DF223A"/>
    <w:rsid w:val="00DF6B2D"/>
    <w:rsid w:val="00E10C47"/>
    <w:rsid w:val="00E17586"/>
    <w:rsid w:val="00E6375F"/>
    <w:rsid w:val="00E81201"/>
    <w:rsid w:val="00E83ED4"/>
    <w:rsid w:val="00E90C5B"/>
    <w:rsid w:val="00F24559"/>
    <w:rsid w:val="00F73659"/>
    <w:rsid w:val="00F96234"/>
    <w:rsid w:val="00FA72F9"/>
    <w:rsid w:val="00FC18E0"/>
    <w:rsid w:val="00FE2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paragraph" w:customStyle="1" w:styleId="CRCoverPage">
    <w:name w:val="CR Cover Page"/>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semiHidden/>
    <w:unhideWhenUsed/>
    <w:rsid w:val="002863AA"/>
    <w:pPr>
      <w:spacing w:after="180"/>
      <w:ind w:firstLine="360"/>
    </w:pPr>
  </w:style>
  <w:style w:type="character" w:customStyle="1" w:styleId="BodyTextFirstIndentChar">
    <w:name w:val="Body Text First Indent Char"/>
    <w:basedOn w:val="BodyTextChar"/>
    <w:link w:val="BodyTextFirstIndent"/>
    <w:semiHidden/>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semiHidden/>
    <w:unhideWhenUsed/>
    <w:rsid w:val="002863AA"/>
  </w:style>
  <w:style w:type="character" w:customStyle="1" w:styleId="DateChar">
    <w:name w:val="Date Char"/>
    <w:basedOn w:val="DefaultParagraphFont"/>
    <w:link w:val="Date"/>
    <w:semiHidden/>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semiHidden/>
    <w:unhideWhenUsed/>
    <w:rsid w:val="002863AA"/>
    <w:pPr>
      <w:ind w:left="566" w:hanging="283"/>
      <w:contextualSpacing/>
    </w:pPr>
  </w:style>
  <w:style w:type="paragraph" w:styleId="List3">
    <w:name w:val="List 3"/>
    <w:basedOn w:val="Normal"/>
    <w:semiHidden/>
    <w:unhideWhenUsed/>
    <w:rsid w:val="002863AA"/>
    <w:pPr>
      <w:ind w:left="849" w:hanging="283"/>
      <w:contextualSpacing/>
    </w:pPr>
  </w:style>
  <w:style w:type="paragraph" w:styleId="List4">
    <w:name w:val="List 4"/>
    <w:basedOn w:val="Normal"/>
    <w:semiHidden/>
    <w:unhideWhenUsed/>
    <w:rsid w:val="002863AA"/>
    <w:pPr>
      <w:ind w:left="1132" w:hanging="283"/>
      <w:contextualSpacing/>
    </w:pPr>
  </w:style>
  <w:style w:type="paragraph" w:styleId="List5">
    <w:name w:val="List 5"/>
    <w:basedOn w:val="Normal"/>
    <w:semiHidden/>
    <w:unhideWhenUsed/>
    <w:rsid w:val="002863AA"/>
    <w:pPr>
      <w:ind w:left="1415" w:hanging="283"/>
      <w:contextualSpacing/>
    </w:pPr>
  </w:style>
  <w:style w:type="paragraph" w:styleId="ListBullet">
    <w:name w:val="List Bullet"/>
    <w:basedOn w:val="Normal"/>
    <w:semiHidden/>
    <w:unhideWhenUsed/>
    <w:rsid w:val="002863AA"/>
    <w:pPr>
      <w:numPr>
        <w:numId w:val="6"/>
      </w:numPr>
      <w:contextualSpacing/>
    </w:pPr>
  </w:style>
  <w:style w:type="paragraph" w:styleId="ListBullet2">
    <w:name w:val="List Bullet 2"/>
    <w:basedOn w:val="Normal"/>
    <w:semiHidden/>
    <w:unhideWhenUsed/>
    <w:rsid w:val="002863AA"/>
    <w:pPr>
      <w:numPr>
        <w:numId w:val="7"/>
      </w:numPr>
      <w:contextualSpacing/>
    </w:pPr>
  </w:style>
  <w:style w:type="paragraph" w:styleId="ListBullet3">
    <w:name w:val="List Bullet 3"/>
    <w:basedOn w:val="Normal"/>
    <w:semiHidden/>
    <w:unhideWhenUsed/>
    <w:rsid w:val="002863AA"/>
    <w:pPr>
      <w:numPr>
        <w:numId w:val="8"/>
      </w:numPr>
      <w:contextualSpacing/>
    </w:pPr>
  </w:style>
  <w:style w:type="paragraph" w:styleId="ListBullet4">
    <w:name w:val="List Bullet 4"/>
    <w:basedOn w:val="Normal"/>
    <w:semiHidden/>
    <w:unhideWhenUsed/>
    <w:rsid w:val="002863AA"/>
    <w:pPr>
      <w:numPr>
        <w:numId w:val="9"/>
      </w:numPr>
      <w:contextualSpacing/>
    </w:pPr>
  </w:style>
  <w:style w:type="paragraph" w:styleId="ListBullet5">
    <w:name w:val="List Bullet 5"/>
    <w:basedOn w:val="Normal"/>
    <w:semiHidden/>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semiHidden/>
    <w:unhideWhenUsed/>
    <w:rsid w:val="002863AA"/>
    <w:pPr>
      <w:numPr>
        <w:numId w:val="11"/>
      </w:numPr>
      <w:contextualSpacing/>
    </w:pPr>
  </w:style>
  <w:style w:type="paragraph" w:styleId="ListNumber2">
    <w:name w:val="List Number 2"/>
    <w:basedOn w:val="Normal"/>
    <w:semiHidden/>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semiHidden/>
    <w:unhideWhenUsed/>
    <w:rsid w:val="002863AA"/>
  </w:style>
  <w:style w:type="character" w:customStyle="1" w:styleId="SalutationChar">
    <w:name w:val="Salutation Char"/>
    <w:basedOn w:val="DefaultParagraphFont"/>
    <w:link w:val="Salutation"/>
    <w:semiHidde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link w:val="EditorsNote"/>
    <w:rsid w:val="0000425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28D1B-274E-467B-9B19-D7D1BE66D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4263</TotalTime>
  <Pages>1</Pages>
  <Words>8261</Words>
  <Characters>47093</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55244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29.501_CR0145_(Rel-18)_SBIProtoc18</cp:lastModifiedBy>
  <cp:revision>186</cp:revision>
  <cp:lastPrinted>2019-02-25T14:05:00Z</cp:lastPrinted>
  <dcterms:created xsi:type="dcterms:W3CDTF">2022-03-08T02:00:00Z</dcterms:created>
  <dcterms:modified xsi:type="dcterms:W3CDTF">2023-09-18T16:12:00Z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