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7B477C2" w:rsidR="004F0988" w:rsidRPr="0016361A" w:rsidRDefault="008A6D4A" w:rsidP="00054182">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r w:rsidR="00054182">
              <w:t>3</w:t>
            </w:r>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w:t>
            </w:r>
            <w:r w:rsidR="00054182">
              <w:rPr>
                <w:sz w:val="32"/>
              </w:rPr>
              <w:t>9</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1A6C9E" w:rsidRPr="00B54FF5" w14:paraId="11778B21" w14:textId="77777777" w:rsidTr="005E4BB2">
        <w:trPr>
          <w:trHeight w:hRule="exact" w:val="1531"/>
        </w:trPr>
        <w:tc>
          <w:tcPr>
            <w:tcW w:w="4883" w:type="dxa"/>
            <w:shd w:val="clear" w:color="auto" w:fill="auto"/>
          </w:tcPr>
          <w:p w14:paraId="437ACB8C" w14:textId="3919C558" w:rsidR="001A6C9E" w:rsidRPr="0016361A" w:rsidRDefault="00F82CA9"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9" o:title="5G-logo_175px"/>
                </v:shape>
              </w:pict>
            </w:r>
          </w:p>
        </w:tc>
        <w:tc>
          <w:tcPr>
            <w:tcW w:w="5540" w:type="dxa"/>
            <w:shd w:val="clear" w:color="auto" w:fill="auto"/>
          </w:tcPr>
          <w:p w14:paraId="58DF817D" w14:textId="281F6350" w:rsidR="001A6C9E" w:rsidRPr="0016361A" w:rsidRDefault="00F82CA9" w:rsidP="001A6C9E">
            <w:pPr>
              <w:jc w:val="right"/>
            </w:pPr>
            <w:bookmarkStart w:id="2" w:name="logos"/>
            <w:r>
              <w:pict w14:anchorId="2CB49E08">
                <v:shape id="_x0000_i1026" type="#_x0000_t75" style="width:128.25pt;height:74.4pt">
                  <v:imagedata r:id="rId10" o:title="3GPP-logo_web"/>
                </v:shape>
              </w:pict>
            </w:r>
            <w:bookmarkEnd w:id="2"/>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52265F3C" w14:textId="519F1852" w:rsidR="004D6851"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4D6851">
        <w:t>Foreword</w:t>
      </w:r>
      <w:r w:rsidR="004D6851">
        <w:tab/>
      </w:r>
      <w:r w:rsidR="004D6851">
        <w:fldChar w:fldCharType="begin" w:fldLock="1"/>
      </w:r>
      <w:r w:rsidR="004D6851">
        <w:instrText xml:space="preserve"> PAGEREF _Toc81555422 \h </w:instrText>
      </w:r>
      <w:r w:rsidR="004D6851">
        <w:fldChar w:fldCharType="separate"/>
      </w:r>
      <w:r w:rsidR="004D6851">
        <w:t>6</w:t>
      </w:r>
      <w:r w:rsidR="004D6851">
        <w:fldChar w:fldCharType="end"/>
      </w:r>
    </w:p>
    <w:p w14:paraId="2520552B" w14:textId="28A574E8" w:rsidR="004D6851" w:rsidRDefault="004D685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_Toc81555423 \h </w:instrText>
      </w:r>
      <w:r>
        <w:fldChar w:fldCharType="separate"/>
      </w:r>
      <w:r>
        <w:t>8</w:t>
      </w:r>
      <w:r>
        <w:fldChar w:fldCharType="end"/>
      </w:r>
    </w:p>
    <w:p w14:paraId="64701A53" w14:textId="531C855D" w:rsidR="004D6851" w:rsidRDefault="004D685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_Toc81555424 \h </w:instrText>
      </w:r>
      <w:r>
        <w:fldChar w:fldCharType="separate"/>
      </w:r>
      <w:r>
        <w:t>8</w:t>
      </w:r>
      <w:r>
        <w:fldChar w:fldCharType="end"/>
      </w:r>
    </w:p>
    <w:p w14:paraId="3BAEDBD6" w14:textId="0D2F0EAD" w:rsidR="004D6851" w:rsidRDefault="004D685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_Toc81555425 \h </w:instrText>
      </w:r>
      <w:r>
        <w:fldChar w:fldCharType="separate"/>
      </w:r>
      <w:r>
        <w:t>9</w:t>
      </w:r>
      <w:r>
        <w:fldChar w:fldCharType="end"/>
      </w:r>
    </w:p>
    <w:p w14:paraId="3E3479FB" w14:textId="14CE40DC" w:rsidR="004D6851" w:rsidRDefault="004D685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_Toc81555426 \h </w:instrText>
      </w:r>
      <w:r>
        <w:fldChar w:fldCharType="separate"/>
      </w:r>
      <w:r>
        <w:t>9</w:t>
      </w:r>
      <w:r>
        <w:fldChar w:fldCharType="end"/>
      </w:r>
    </w:p>
    <w:p w14:paraId="7E3878D5" w14:textId="5C3AEDF9" w:rsidR="004D6851" w:rsidRDefault="004D685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_Toc81555427 \h </w:instrText>
      </w:r>
      <w:r>
        <w:fldChar w:fldCharType="separate"/>
      </w:r>
      <w:r>
        <w:t>9</w:t>
      </w:r>
      <w:r>
        <w:fldChar w:fldCharType="end"/>
      </w:r>
    </w:p>
    <w:p w14:paraId="57807DBC" w14:textId="44026A95" w:rsidR="004D6851" w:rsidRDefault="004D685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_Toc81555428 \h </w:instrText>
      </w:r>
      <w:r>
        <w:fldChar w:fldCharType="separate"/>
      </w:r>
      <w:r>
        <w:t>9</w:t>
      </w:r>
      <w:r>
        <w:fldChar w:fldCharType="end"/>
      </w:r>
    </w:p>
    <w:p w14:paraId="776486F6" w14:textId="219780B2" w:rsidR="004D6851" w:rsidRDefault="004D685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_Toc81555429 \h </w:instrText>
      </w:r>
      <w:r>
        <w:fldChar w:fldCharType="separate"/>
      </w:r>
      <w:r>
        <w:t>10</w:t>
      </w:r>
      <w:r>
        <w:fldChar w:fldCharType="end"/>
      </w:r>
    </w:p>
    <w:p w14:paraId="669A7A42" w14:textId="06F2D2A6" w:rsidR="004D6851" w:rsidRDefault="004D685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_Toc81555430 \h </w:instrText>
      </w:r>
      <w:r>
        <w:fldChar w:fldCharType="separate"/>
      </w:r>
      <w:r>
        <w:t>10</w:t>
      </w:r>
      <w:r>
        <w:fldChar w:fldCharType="end"/>
      </w:r>
    </w:p>
    <w:p w14:paraId="4F512F96" w14:textId="6E06FD59" w:rsidR="004D6851" w:rsidRDefault="004D685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Nnsacf_NSAC</w:t>
      </w:r>
      <w:r>
        <w:t xml:space="preserve"> Service</w:t>
      </w:r>
      <w:r>
        <w:tab/>
      </w:r>
      <w:r>
        <w:fldChar w:fldCharType="begin" w:fldLock="1"/>
      </w:r>
      <w:r>
        <w:instrText xml:space="preserve"> PAGEREF _Toc81555431 \h </w:instrText>
      </w:r>
      <w:r>
        <w:fldChar w:fldCharType="separate"/>
      </w:r>
      <w:r>
        <w:t>10</w:t>
      </w:r>
      <w:r>
        <w:fldChar w:fldCharType="end"/>
      </w:r>
    </w:p>
    <w:p w14:paraId="789B5FC3" w14:textId="5DCFFB4F" w:rsidR="004D6851" w:rsidRDefault="004D685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_Toc81555432 \h </w:instrText>
      </w:r>
      <w:r>
        <w:fldChar w:fldCharType="separate"/>
      </w:r>
      <w:r>
        <w:t>10</w:t>
      </w:r>
      <w:r>
        <w:fldChar w:fldCharType="end"/>
      </w:r>
    </w:p>
    <w:p w14:paraId="7BB5A69C" w14:textId="30B78032" w:rsidR="004D6851" w:rsidRDefault="004D685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_Toc81555433 \h </w:instrText>
      </w:r>
      <w:r>
        <w:fldChar w:fldCharType="separate"/>
      </w:r>
      <w:r>
        <w:t>11</w:t>
      </w:r>
      <w:r>
        <w:fldChar w:fldCharType="end"/>
      </w:r>
    </w:p>
    <w:p w14:paraId="02C5A8BC" w14:textId="11B78B73" w:rsidR="004D6851" w:rsidRDefault="004D685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_Toc81555434 \h </w:instrText>
      </w:r>
      <w:r>
        <w:fldChar w:fldCharType="separate"/>
      </w:r>
      <w:r>
        <w:t>11</w:t>
      </w:r>
      <w:r>
        <w:fldChar w:fldCharType="end"/>
      </w:r>
    </w:p>
    <w:p w14:paraId="73E6E3B9" w14:textId="018DA1DB" w:rsidR="004D6851" w:rsidRDefault="004D685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NumOfUEsUpdate</w:t>
      </w:r>
      <w:r>
        <w:tab/>
      </w:r>
      <w:r>
        <w:fldChar w:fldCharType="begin" w:fldLock="1"/>
      </w:r>
      <w:r>
        <w:instrText xml:space="preserve"> PAGEREF _Toc81555435 \h </w:instrText>
      </w:r>
      <w:r>
        <w:fldChar w:fldCharType="separate"/>
      </w:r>
      <w:r>
        <w:t>11</w:t>
      </w:r>
      <w:r>
        <w:fldChar w:fldCharType="end"/>
      </w:r>
    </w:p>
    <w:p w14:paraId="7BBB2F96" w14:textId="44219416" w:rsidR="004D6851" w:rsidRDefault="004D685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_Toc81555436 \h </w:instrText>
      </w:r>
      <w:r>
        <w:fldChar w:fldCharType="separate"/>
      </w:r>
      <w:r>
        <w:t>11</w:t>
      </w:r>
      <w:r>
        <w:fldChar w:fldCharType="end"/>
      </w:r>
    </w:p>
    <w:p w14:paraId="571D7651" w14:textId="375C82D3" w:rsidR="004D6851" w:rsidRDefault="004D6851">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AMF initiated network slice admission control</w:t>
      </w:r>
      <w:r>
        <w:tab/>
      </w:r>
      <w:r>
        <w:fldChar w:fldCharType="begin" w:fldLock="1"/>
      </w:r>
      <w:r>
        <w:instrText xml:space="preserve"> PAGEREF _Toc81555437 \h </w:instrText>
      </w:r>
      <w:r>
        <w:fldChar w:fldCharType="separate"/>
      </w:r>
      <w:r>
        <w:t>11</w:t>
      </w:r>
      <w:r>
        <w:fldChar w:fldCharType="end"/>
      </w:r>
    </w:p>
    <w:p w14:paraId="2050DFC3" w14:textId="5B0EB6B5" w:rsidR="004D6851" w:rsidRDefault="004D685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_Toc81555438 \h </w:instrText>
      </w:r>
      <w:r>
        <w:fldChar w:fldCharType="separate"/>
      </w:r>
      <w:r>
        <w:t>13</w:t>
      </w:r>
      <w:r>
        <w:fldChar w:fldCharType="end"/>
      </w:r>
    </w:p>
    <w:p w14:paraId="59A5099D" w14:textId="6432A024" w:rsidR="004D6851" w:rsidRDefault="004D6851">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_Toc81555439 \h </w:instrText>
      </w:r>
      <w:r>
        <w:fldChar w:fldCharType="separate"/>
      </w:r>
      <w:r>
        <w:t>13</w:t>
      </w:r>
      <w:r>
        <w:fldChar w:fldCharType="end"/>
      </w:r>
    </w:p>
    <w:p w14:paraId="2B6EBAB5" w14:textId="79711DF4" w:rsidR="004D6851" w:rsidRDefault="004D6851">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_Toc81555440 \h </w:instrText>
      </w:r>
      <w:r>
        <w:fldChar w:fldCharType="separate"/>
      </w:r>
      <w:r>
        <w:t>13</w:t>
      </w:r>
      <w:r>
        <w:fldChar w:fldCharType="end"/>
      </w:r>
    </w:p>
    <w:p w14:paraId="51FD7018" w14:textId="54FC5C3D" w:rsidR="004D6851" w:rsidRDefault="004D6851">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NumOfPDUsUpdate</w:t>
      </w:r>
      <w:r>
        <w:tab/>
      </w:r>
      <w:r>
        <w:fldChar w:fldCharType="begin" w:fldLock="1"/>
      </w:r>
      <w:r>
        <w:instrText xml:space="preserve"> PAGEREF _Toc81555441 \h </w:instrText>
      </w:r>
      <w:r>
        <w:fldChar w:fldCharType="separate"/>
      </w:r>
      <w:r>
        <w:t>13</w:t>
      </w:r>
      <w:r>
        <w:fldChar w:fldCharType="end"/>
      </w:r>
    </w:p>
    <w:p w14:paraId="02C2275B" w14:textId="485F21A7" w:rsidR="004D6851" w:rsidRDefault="004D6851">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_Toc81555442 \h </w:instrText>
      </w:r>
      <w:r>
        <w:fldChar w:fldCharType="separate"/>
      </w:r>
      <w:r>
        <w:t>13</w:t>
      </w:r>
      <w:r>
        <w:fldChar w:fldCharType="end"/>
      </w:r>
    </w:p>
    <w:p w14:paraId="6D6C9157" w14:textId="55E0E2CE" w:rsidR="004D6851" w:rsidRDefault="004D6851">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SMF initiated network slice admission control for PDU sessions</w:t>
      </w:r>
      <w:r>
        <w:tab/>
      </w:r>
      <w:r>
        <w:fldChar w:fldCharType="begin" w:fldLock="1"/>
      </w:r>
      <w:r>
        <w:instrText xml:space="preserve"> PAGEREF _Toc81555443 \h </w:instrText>
      </w:r>
      <w:r>
        <w:fldChar w:fldCharType="separate"/>
      </w:r>
      <w:r>
        <w:t>14</w:t>
      </w:r>
      <w:r>
        <w:fldChar w:fldCharType="end"/>
      </w:r>
    </w:p>
    <w:p w14:paraId="7910BB27" w14:textId="3688C6F6" w:rsidR="004D6851" w:rsidRDefault="004D685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_Toc81555444 \h </w:instrText>
      </w:r>
      <w:r>
        <w:fldChar w:fldCharType="separate"/>
      </w:r>
      <w:r>
        <w:t>19</w:t>
      </w:r>
      <w:r>
        <w:fldChar w:fldCharType="end"/>
      </w:r>
    </w:p>
    <w:p w14:paraId="11E8C460" w14:textId="3795F3AE" w:rsidR="004D6851" w:rsidRDefault="004D685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Nnsacf_NSAC Service API</w:t>
      </w:r>
      <w:r>
        <w:tab/>
      </w:r>
      <w:r>
        <w:fldChar w:fldCharType="begin" w:fldLock="1"/>
      </w:r>
      <w:r>
        <w:instrText xml:space="preserve"> PAGEREF _Toc81555445 \h </w:instrText>
      </w:r>
      <w:r>
        <w:fldChar w:fldCharType="separate"/>
      </w:r>
      <w:r>
        <w:t>19</w:t>
      </w:r>
      <w:r>
        <w:fldChar w:fldCharType="end"/>
      </w:r>
    </w:p>
    <w:p w14:paraId="29C25E6F" w14:textId="57870B0D" w:rsidR="004D6851" w:rsidRDefault="004D685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_Toc81555446 \h </w:instrText>
      </w:r>
      <w:r>
        <w:fldChar w:fldCharType="separate"/>
      </w:r>
      <w:r>
        <w:t>19</w:t>
      </w:r>
      <w:r>
        <w:fldChar w:fldCharType="end"/>
      </w:r>
    </w:p>
    <w:p w14:paraId="20AD8DB6" w14:textId="06C5B6D1" w:rsidR="004D6851" w:rsidRDefault="004D685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_Toc81555447 \h </w:instrText>
      </w:r>
      <w:r>
        <w:fldChar w:fldCharType="separate"/>
      </w:r>
      <w:r>
        <w:t>19</w:t>
      </w:r>
      <w:r>
        <w:fldChar w:fldCharType="end"/>
      </w:r>
    </w:p>
    <w:p w14:paraId="3D223A3C" w14:textId="178B1381" w:rsidR="004D6851" w:rsidRDefault="004D685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_Toc81555448 \h </w:instrText>
      </w:r>
      <w:r>
        <w:fldChar w:fldCharType="separate"/>
      </w:r>
      <w:r>
        <w:t>19</w:t>
      </w:r>
      <w:r>
        <w:fldChar w:fldCharType="end"/>
      </w:r>
    </w:p>
    <w:p w14:paraId="6520F5B3" w14:textId="3FC75CFB" w:rsidR="004D6851" w:rsidRDefault="004D685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_Toc81555449 \h </w:instrText>
      </w:r>
      <w:r>
        <w:fldChar w:fldCharType="separate"/>
      </w:r>
      <w:r>
        <w:t>19</w:t>
      </w:r>
      <w:r>
        <w:fldChar w:fldCharType="end"/>
      </w:r>
    </w:p>
    <w:p w14:paraId="3C7EAF11" w14:textId="177B4E70" w:rsidR="004D6851" w:rsidRDefault="004D685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_Toc81555450 \h </w:instrText>
      </w:r>
      <w:r>
        <w:fldChar w:fldCharType="separate"/>
      </w:r>
      <w:r>
        <w:t>19</w:t>
      </w:r>
      <w:r>
        <w:fldChar w:fldCharType="end"/>
      </w:r>
    </w:p>
    <w:p w14:paraId="630EED40" w14:textId="52BB3040" w:rsidR="004D6851" w:rsidRDefault="004D685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_Toc81555451 \h </w:instrText>
      </w:r>
      <w:r>
        <w:fldChar w:fldCharType="separate"/>
      </w:r>
      <w:r>
        <w:t>19</w:t>
      </w:r>
      <w:r>
        <w:fldChar w:fldCharType="end"/>
      </w:r>
    </w:p>
    <w:p w14:paraId="4EB0946E" w14:textId="291096D7" w:rsidR="004D6851" w:rsidRDefault="004D685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_Toc81555452 \h </w:instrText>
      </w:r>
      <w:r>
        <w:fldChar w:fldCharType="separate"/>
      </w:r>
      <w:r>
        <w:t>19</w:t>
      </w:r>
      <w:r>
        <w:fldChar w:fldCharType="end"/>
      </w:r>
    </w:p>
    <w:p w14:paraId="673B142E" w14:textId="6F6F214C" w:rsidR="004D6851" w:rsidRDefault="004D685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_Toc81555453 \h </w:instrText>
      </w:r>
      <w:r>
        <w:fldChar w:fldCharType="separate"/>
      </w:r>
      <w:r>
        <w:t>20</w:t>
      </w:r>
      <w:r>
        <w:fldChar w:fldCharType="end"/>
      </w:r>
    </w:p>
    <w:p w14:paraId="608208D8" w14:textId="3C9315C2" w:rsidR="004D6851" w:rsidRDefault="004D685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_Toc81555454 \h </w:instrText>
      </w:r>
      <w:r>
        <w:fldChar w:fldCharType="separate"/>
      </w:r>
      <w:r>
        <w:t>20</w:t>
      </w:r>
      <w:r>
        <w:fldChar w:fldCharType="end"/>
      </w:r>
    </w:p>
    <w:p w14:paraId="779A2207" w14:textId="35C68D51" w:rsidR="004D6851" w:rsidRDefault="004D685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 for UEs</w:t>
      </w:r>
      <w:r>
        <w:tab/>
      </w:r>
      <w:r>
        <w:fldChar w:fldCharType="begin" w:fldLock="1"/>
      </w:r>
      <w:r>
        <w:instrText xml:space="preserve"> PAGEREF _Toc81555455 \h </w:instrText>
      </w:r>
      <w:r>
        <w:fldChar w:fldCharType="separate"/>
      </w:r>
      <w:r>
        <w:t>20</w:t>
      </w:r>
      <w:r>
        <w:fldChar w:fldCharType="end"/>
      </w:r>
    </w:p>
    <w:p w14:paraId="6F186565" w14:textId="7A41F1B8" w:rsidR="004D6851" w:rsidRDefault="004D685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_Toc81555456 \h </w:instrText>
      </w:r>
      <w:r>
        <w:fldChar w:fldCharType="separate"/>
      </w:r>
      <w:r>
        <w:t>20</w:t>
      </w:r>
      <w:r>
        <w:fldChar w:fldCharType="end"/>
      </w:r>
    </w:p>
    <w:p w14:paraId="15F6C177" w14:textId="62B7ABA5" w:rsidR="004D6851" w:rsidRDefault="004D685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_Toc81555457 \h </w:instrText>
      </w:r>
      <w:r>
        <w:fldChar w:fldCharType="separate"/>
      </w:r>
      <w:r>
        <w:t>20</w:t>
      </w:r>
      <w:r>
        <w:fldChar w:fldCharType="end"/>
      </w:r>
    </w:p>
    <w:p w14:paraId="3668A9C1" w14:textId="19F152B9" w:rsidR="004D6851" w:rsidRDefault="004D685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_Toc81555458 \h </w:instrText>
      </w:r>
      <w:r>
        <w:fldChar w:fldCharType="separate"/>
      </w:r>
      <w:r>
        <w:t>21</w:t>
      </w:r>
      <w:r>
        <w:fldChar w:fldCharType="end"/>
      </w:r>
    </w:p>
    <w:p w14:paraId="68451B71" w14:textId="490A4C4D" w:rsidR="004D6851" w:rsidRDefault="004D6851">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_Toc81555459 \h </w:instrText>
      </w:r>
      <w:r>
        <w:fldChar w:fldCharType="separate"/>
      </w:r>
      <w:r>
        <w:t>21</w:t>
      </w:r>
      <w:r>
        <w:fldChar w:fldCharType="end"/>
      </w:r>
    </w:p>
    <w:p w14:paraId="3E3A9F15" w14:textId="26975B3A" w:rsidR="004D6851" w:rsidRDefault="004D6851">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_Toc81555460 \h </w:instrText>
      </w:r>
      <w:r>
        <w:fldChar w:fldCharType="separate"/>
      </w:r>
      <w:r>
        <w:t>22</w:t>
      </w:r>
      <w:r>
        <w:fldChar w:fldCharType="end"/>
      </w:r>
    </w:p>
    <w:p w14:paraId="69F5CB15" w14:textId="49B0B0E8" w:rsidR="004D6851" w:rsidRDefault="004D685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Slice Collection Subject to NSAC for PDU sessions</w:t>
      </w:r>
      <w:r>
        <w:tab/>
      </w:r>
      <w:r>
        <w:fldChar w:fldCharType="begin" w:fldLock="1"/>
      </w:r>
      <w:r>
        <w:instrText xml:space="preserve"> PAGEREF _Toc81555461 \h </w:instrText>
      </w:r>
      <w:r>
        <w:fldChar w:fldCharType="separate"/>
      </w:r>
      <w:r>
        <w:t>22</w:t>
      </w:r>
      <w:r>
        <w:fldChar w:fldCharType="end"/>
      </w:r>
    </w:p>
    <w:p w14:paraId="157CD865" w14:textId="600B34B8" w:rsidR="004D6851" w:rsidRDefault="004D6851">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_Toc81555462 \h </w:instrText>
      </w:r>
      <w:r>
        <w:fldChar w:fldCharType="separate"/>
      </w:r>
      <w:r>
        <w:t>22</w:t>
      </w:r>
      <w:r>
        <w:fldChar w:fldCharType="end"/>
      </w:r>
    </w:p>
    <w:p w14:paraId="71866684" w14:textId="49CD1CBC" w:rsidR="004D6851" w:rsidRDefault="004D6851">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_Toc81555463 \h </w:instrText>
      </w:r>
      <w:r>
        <w:fldChar w:fldCharType="separate"/>
      </w:r>
      <w:r>
        <w:t>22</w:t>
      </w:r>
      <w:r>
        <w:fldChar w:fldCharType="end"/>
      </w:r>
    </w:p>
    <w:p w14:paraId="4C17CF43" w14:textId="7890C15A" w:rsidR="004D6851" w:rsidRDefault="004D6851">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_Toc81555464 \h </w:instrText>
      </w:r>
      <w:r>
        <w:fldChar w:fldCharType="separate"/>
      </w:r>
      <w:r>
        <w:t>22</w:t>
      </w:r>
      <w:r>
        <w:fldChar w:fldCharType="end"/>
      </w:r>
    </w:p>
    <w:p w14:paraId="48771A2D" w14:textId="196A1369" w:rsidR="004D6851" w:rsidRDefault="004D6851">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_Toc81555465 \h </w:instrText>
      </w:r>
      <w:r>
        <w:fldChar w:fldCharType="separate"/>
      </w:r>
      <w:r>
        <w:t>22</w:t>
      </w:r>
      <w:r>
        <w:fldChar w:fldCharType="end"/>
      </w:r>
    </w:p>
    <w:p w14:paraId="1C340C36" w14:textId="04F6D471" w:rsidR="004D6851" w:rsidRDefault="004D6851">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_Toc81555466 \h </w:instrText>
      </w:r>
      <w:r>
        <w:fldChar w:fldCharType="separate"/>
      </w:r>
      <w:r>
        <w:t>24</w:t>
      </w:r>
      <w:r>
        <w:fldChar w:fldCharType="end"/>
      </w:r>
    </w:p>
    <w:p w14:paraId="13C5419F" w14:textId="35127B69" w:rsidR="004D6851" w:rsidRDefault="004D685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_Toc81555467 \h </w:instrText>
      </w:r>
      <w:r>
        <w:fldChar w:fldCharType="separate"/>
      </w:r>
      <w:r>
        <w:t>24</w:t>
      </w:r>
      <w:r>
        <w:fldChar w:fldCharType="end"/>
      </w:r>
    </w:p>
    <w:p w14:paraId="1173279D" w14:textId="6F91C76A" w:rsidR="004D6851" w:rsidRDefault="004D685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_Toc81555468 \h </w:instrText>
      </w:r>
      <w:r>
        <w:fldChar w:fldCharType="separate"/>
      </w:r>
      <w:r>
        <w:t>24</w:t>
      </w:r>
      <w:r>
        <w:fldChar w:fldCharType="end"/>
      </w:r>
    </w:p>
    <w:p w14:paraId="09C36404" w14:textId="2DA79128" w:rsidR="004D6851" w:rsidRDefault="004D685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_Toc81555469 \h </w:instrText>
      </w:r>
      <w:r>
        <w:fldChar w:fldCharType="separate"/>
      </w:r>
      <w:r>
        <w:t>24</w:t>
      </w:r>
      <w:r>
        <w:fldChar w:fldCharType="end"/>
      </w:r>
    </w:p>
    <w:p w14:paraId="27E0A6DA" w14:textId="00B07A25" w:rsidR="004D6851" w:rsidRDefault="004D6851">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_Toc81555470 \h </w:instrText>
      </w:r>
      <w:r>
        <w:fldChar w:fldCharType="separate"/>
      </w:r>
      <w:r>
        <w:t>24</w:t>
      </w:r>
      <w:r>
        <w:fldChar w:fldCharType="end"/>
      </w:r>
    </w:p>
    <w:p w14:paraId="706DB1EA" w14:textId="5141E22C" w:rsidR="004D6851" w:rsidRDefault="004D6851">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_Toc81555471 \h </w:instrText>
      </w:r>
      <w:r>
        <w:fldChar w:fldCharType="separate"/>
      </w:r>
      <w:r>
        <w:t>24</w:t>
      </w:r>
      <w:r>
        <w:fldChar w:fldCharType="end"/>
      </w:r>
    </w:p>
    <w:p w14:paraId="3B4F4B1B" w14:textId="26F428E5" w:rsidR="004D6851" w:rsidRDefault="004D6851">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_Toc81555472 \h </w:instrText>
      </w:r>
      <w:r>
        <w:fldChar w:fldCharType="separate"/>
      </w:r>
      <w:r>
        <w:t>24</w:t>
      </w:r>
      <w:r>
        <w:fldChar w:fldCharType="end"/>
      </w:r>
    </w:p>
    <w:p w14:paraId="6C011044" w14:textId="3235ADEC" w:rsidR="004D6851" w:rsidRDefault="004D6851">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_Toc81555473 \h </w:instrText>
      </w:r>
      <w:r>
        <w:fldChar w:fldCharType="separate"/>
      </w:r>
      <w:r>
        <w:t>24</w:t>
      </w:r>
      <w:r>
        <w:fldChar w:fldCharType="end"/>
      </w:r>
    </w:p>
    <w:p w14:paraId="7FD9E926" w14:textId="59B8C006" w:rsidR="004D6851" w:rsidRDefault="004D6851">
      <w:pPr>
        <w:pStyle w:val="TOC6"/>
        <w:rPr>
          <w:rFonts w:asciiTheme="minorHAnsi" w:eastAsiaTheme="minorEastAsia" w:hAnsiTheme="minorHAnsi" w:cstheme="minorBidi"/>
          <w:sz w:val="22"/>
          <w:szCs w:val="22"/>
          <w:lang w:eastAsia="en-GB"/>
        </w:rPr>
      </w:pPr>
      <w:r>
        <w:lastRenderedPageBreak/>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_Toc81555474 \h </w:instrText>
      </w:r>
      <w:r>
        <w:fldChar w:fldCharType="separate"/>
      </w:r>
      <w:r>
        <w:t>24</w:t>
      </w:r>
      <w:r>
        <w:fldChar w:fldCharType="end"/>
      </w:r>
    </w:p>
    <w:p w14:paraId="65D25F19" w14:textId="5D8AB86F" w:rsidR="004D6851" w:rsidRDefault="004D685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_Toc81555475 \h </w:instrText>
      </w:r>
      <w:r>
        <w:fldChar w:fldCharType="separate"/>
      </w:r>
      <w:r>
        <w:t>25</w:t>
      </w:r>
      <w:r>
        <w:fldChar w:fldCharType="end"/>
      </w:r>
    </w:p>
    <w:p w14:paraId="52972B81" w14:textId="0637C7EF" w:rsidR="004D6851" w:rsidRDefault="004D685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_Toc81555476 \h </w:instrText>
      </w:r>
      <w:r>
        <w:fldChar w:fldCharType="separate"/>
      </w:r>
      <w:r>
        <w:t>25</w:t>
      </w:r>
      <w:r>
        <w:fldChar w:fldCharType="end"/>
      </w:r>
    </w:p>
    <w:p w14:paraId="0C6CE383" w14:textId="1A649473" w:rsidR="004D6851" w:rsidRDefault="004D6851">
      <w:pPr>
        <w:pStyle w:val="TOC4"/>
        <w:rPr>
          <w:rFonts w:asciiTheme="minorHAnsi" w:eastAsiaTheme="minorEastAsia" w:hAnsiTheme="minorHAnsi" w:cstheme="minorBidi"/>
          <w:sz w:val="22"/>
          <w:szCs w:val="22"/>
          <w:lang w:eastAsia="en-GB"/>
        </w:rPr>
      </w:pPr>
      <w:r w:rsidRPr="00A126DB">
        <w:rPr>
          <w:lang w:val="en-US"/>
        </w:rPr>
        <w:t>6.1.6.2</w:t>
      </w:r>
      <w:r>
        <w:rPr>
          <w:rFonts w:asciiTheme="minorHAnsi" w:eastAsiaTheme="minorEastAsia" w:hAnsiTheme="minorHAnsi" w:cstheme="minorBidi"/>
          <w:sz w:val="22"/>
          <w:szCs w:val="22"/>
          <w:lang w:eastAsia="en-GB"/>
        </w:rPr>
        <w:tab/>
      </w:r>
      <w:r w:rsidRPr="00A126DB">
        <w:rPr>
          <w:lang w:val="en-US"/>
        </w:rPr>
        <w:t>Structured data types</w:t>
      </w:r>
      <w:r>
        <w:tab/>
      </w:r>
      <w:r>
        <w:fldChar w:fldCharType="begin" w:fldLock="1"/>
      </w:r>
      <w:r>
        <w:instrText xml:space="preserve"> PAGEREF _Toc81555477 \h </w:instrText>
      </w:r>
      <w:r>
        <w:fldChar w:fldCharType="separate"/>
      </w:r>
      <w:r>
        <w:t>25</w:t>
      </w:r>
      <w:r>
        <w:fldChar w:fldCharType="end"/>
      </w:r>
    </w:p>
    <w:p w14:paraId="4860BE6E" w14:textId="50D69A7E" w:rsidR="004D6851" w:rsidRDefault="004D685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_Toc81555478 \h </w:instrText>
      </w:r>
      <w:r>
        <w:fldChar w:fldCharType="separate"/>
      </w:r>
      <w:r>
        <w:t>25</w:t>
      </w:r>
      <w:r>
        <w:fldChar w:fldCharType="end"/>
      </w:r>
    </w:p>
    <w:p w14:paraId="42765163" w14:textId="23597DFE" w:rsidR="004D6851" w:rsidRDefault="004D685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_Toc81555479 \h </w:instrText>
      </w:r>
      <w:r>
        <w:fldChar w:fldCharType="separate"/>
      </w:r>
      <w:r>
        <w:t>26</w:t>
      </w:r>
      <w:r>
        <w:fldChar w:fldCharType="end"/>
      </w:r>
    </w:p>
    <w:p w14:paraId="501D0B1F" w14:textId="1AC353B1" w:rsidR="004D6851" w:rsidRDefault="004D685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_Toc81555480 \h </w:instrText>
      </w:r>
      <w:r>
        <w:fldChar w:fldCharType="separate"/>
      </w:r>
      <w:r>
        <w:t>26</w:t>
      </w:r>
      <w:r>
        <w:fldChar w:fldCharType="end"/>
      </w:r>
    </w:p>
    <w:p w14:paraId="05407B08" w14:textId="684ACB62" w:rsidR="004D6851" w:rsidRDefault="004D6851">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_Toc81555481 \h </w:instrText>
      </w:r>
      <w:r>
        <w:fldChar w:fldCharType="separate"/>
      </w:r>
      <w:r>
        <w:t>26</w:t>
      </w:r>
      <w:r>
        <w:fldChar w:fldCharType="end"/>
      </w:r>
    </w:p>
    <w:p w14:paraId="15BCA26C" w14:textId="79690DAD" w:rsidR="004D6851" w:rsidRDefault="004D6851">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AcuOperationItem</w:t>
      </w:r>
      <w:r>
        <w:tab/>
      </w:r>
      <w:r>
        <w:fldChar w:fldCharType="begin" w:fldLock="1"/>
      </w:r>
      <w:r>
        <w:instrText xml:space="preserve"> PAGEREF _Toc81555482 \h </w:instrText>
      </w:r>
      <w:r>
        <w:fldChar w:fldCharType="separate"/>
      </w:r>
      <w:r>
        <w:t>26</w:t>
      </w:r>
      <w:r>
        <w:fldChar w:fldCharType="end"/>
      </w:r>
    </w:p>
    <w:p w14:paraId="00AFCBC6" w14:textId="172B8057" w:rsidR="004D6851" w:rsidRDefault="004D6851">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AcuFailureItem</w:t>
      </w:r>
      <w:r>
        <w:tab/>
      </w:r>
      <w:r>
        <w:fldChar w:fldCharType="begin" w:fldLock="1"/>
      </w:r>
      <w:r>
        <w:instrText xml:space="preserve"> PAGEREF _Toc81555483 \h </w:instrText>
      </w:r>
      <w:r>
        <w:fldChar w:fldCharType="separate"/>
      </w:r>
      <w:r>
        <w:t>26</w:t>
      </w:r>
      <w:r>
        <w:fldChar w:fldCharType="end"/>
      </w:r>
    </w:p>
    <w:p w14:paraId="732929CB" w14:textId="0B4C21A5" w:rsidR="004D6851" w:rsidRDefault="004D6851">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PduACRequestData</w:t>
      </w:r>
      <w:r>
        <w:tab/>
      </w:r>
      <w:r>
        <w:fldChar w:fldCharType="begin" w:fldLock="1"/>
      </w:r>
      <w:r>
        <w:instrText xml:space="preserve"> PAGEREF _Toc81555484 \h </w:instrText>
      </w:r>
      <w:r>
        <w:fldChar w:fldCharType="separate"/>
      </w:r>
      <w:r>
        <w:t>27</w:t>
      </w:r>
      <w:r>
        <w:fldChar w:fldCharType="end"/>
      </w:r>
    </w:p>
    <w:p w14:paraId="0D3539CD" w14:textId="3A045C3E" w:rsidR="004D6851" w:rsidRDefault="004D6851">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PduACResponseData</w:t>
      </w:r>
      <w:r>
        <w:tab/>
      </w:r>
      <w:r>
        <w:fldChar w:fldCharType="begin" w:fldLock="1"/>
      </w:r>
      <w:r>
        <w:instrText xml:space="preserve"> PAGEREF _Toc81555485 \h </w:instrText>
      </w:r>
      <w:r>
        <w:fldChar w:fldCharType="separate"/>
      </w:r>
      <w:r>
        <w:t>27</w:t>
      </w:r>
      <w:r>
        <w:fldChar w:fldCharType="end"/>
      </w:r>
    </w:p>
    <w:p w14:paraId="4DF71F73" w14:textId="68A38211" w:rsidR="004D6851" w:rsidRDefault="004D6851">
      <w:pPr>
        <w:pStyle w:val="TOC4"/>
        <w:rPr>
          <w:rFonts w:asciiTheme="minorHAnsi" w:eastAsiaTheme="minorEastAsia" w:hAnsiTheme="minorHAnsi" w:cstheme="minorBidi"/>
          <w:sz w:val="22"/>
          <w:szCs w:val="22"/>
          <w:lang w:eastAsia="en-GB"/>
        </w:rPr>
      </w:pPr>
      <w:r w:rsidRPr="00A126DB">
        <w:rPr>
          <w:lang w:val="en-US"/>
        </w:rPr>
        <w:t>6.1.6.3</w:t>
      </w:r>
      <w:r>
        <w:rPr>
          <w:rFonts w:asciiTheme="minorHAnsi" w:eastAsiaTheme="minorEastAsia" w:hAnsiTheme="minorHAnsi" w:cstheme="minorBidi"/>
          <w:sz w:val="22"/>
          <w:szCs w:val="22"/>
          <w:lang w:eastAsia="en-GB"/>
        </w:rPr>
        <w:tab/>
      </w:r>
      <w:r w:rsidRPr="00A126DB">
        <w:rPr>
          <w:lang w:val="en-US"/>
        </w:rPr>
        <w:t>Simple data types and enumerations</w:t>
      </w:r>
      <w:r>
        <w:tab/>
      </w:r>
      <w:r>
        <w:fldChar w:fldCharType="begin" w:fldLock="1"/>
      </w:r>
      <w:r>
        <w:instrText xml:space="preserve"> PAGEREF _Toc81555486 \h </w:instrText>
      </w:r>
      <w:r>
        <w:fldChar w:fldCharType="separate"/>
      </w:r>
      <w:r>
        <w:t>27</w:t>
      </w:r>
      <w:r>
        <w:fldChar w:fldCharType="end"/>
      </w:r>
    </w:p>
    <w:p w14:paraId="1C7E5E8A" w14:textId="087EC6D8" w:rsidR="004D6851" w:rsidRDefault="004D685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_Toc81555487 \h </w:instrText>
      </w:r>
      <w:r>
        <w:fldChar w:fldCharType="separate"/>
      </w:r>
      <w:r>
        <w:t>27</w:t>
      </w:r>
      <w:r>
        <w:fldChar w:fldCharType="end"/>
      </w:r>
    </w:p>
    <w:p w14:paraId="36FD8CDB" w14:textId="57A8E4E6" w:rsidR="004D6851" w:rsidRDefault="004D685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_Toc81555488 \h </w:instrText>
      </w:r>
      <w:r>
        <w:fldChar w:fldCharType="separate"/>
      </w:r>
      <w:r>
        <w:t>27</w:t>
      </w:r>
      <w:r>
        <w:fldChar w:fldCharType="end"/>
      </w:r>
    </w:p>
    <w:p w14:paraId="3811744B" w14:textId="4109F6A3" w:rsidR="004D6851" w:rsidRDefault="004D6851">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_Toc81555489 \h </w:instrText>
      </w:r>
      <w:r>
        <w:fldChar w:fldCharType="separate"/>
      </w:r>
      <w:r>
        <w:t>27</w:t>
      </w:r>
      <w:r>
        <w:fldChar w:fldCharType="end"/>
      </w:r>
    </w:p>
    <w:p w14:paraId="10A726B5" w14:textId="33063C14" w:rsidR="004D6851" w:rsidRDefault="004D6851">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AcuFlag</w:t>
      </w:r>
      <w:r>
        <w:tab/>
      </w:r>
      <w:r>
        <w:fldChar w:fldCharType="begin" w:fldLock="1"/>
      </w:r>
      <w:r>
        <w:instrText xml:space="preserve"> PAGEREF _Toc81555490 \h </w:instrText>
      </w:r>
      <w:r>
        <w:fldChar w:fldCharType="separate"/>
      </w:r>
      <w:r>
        <w:t>27</w:t>
      </w:r>
      <w:r>
        <w:fldChar w:fldCharType="end"/>
      </w:r>
    </w:p>
    <w:p w14:paraId="7784AFD6" w14:textId="0931C103" w:rsidR="004D6851" w:rsidRDefault="004D6851">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AcuFailureReason</w:t>
      </w:r>
      <w:r>
        <w:tab/>
      </w:r>
      <w:r>
        <w:fldChar w:fldCharType="begin" w:fldLock="1"/>
      </w:r>
      <w:r>
        <w:instrText xml:space="preserve"> PAGEREF _Toc81555491 \h </w:instrText>
      </w:r>
      <w:r>
        <w:fldChar w:fldCharType="separate"/>
      </w:r>
      <w:r>
        <w:t>28</w:t>
      </w:r>
      <w:r>
        <w:fldChar w:fldCharType="end"/>
      </w:r>
    </w:p>
    <w:p w14:paraId="385AACE3" w14:textId="6A3B805B" w:rsidR="004D6851" w:rsidRDefault="004D6851">
      <w:pPr>
        <w:pStyle w:val="TOC4"/>
        <w:rPr>
          <w:rFonts w:asciiTheme="minorHAnsi" w:eastAsiaTheme="minorEastAsia" w:hAnsiTheme="minorHAnsi" w:cstheme="minorBidi"/>
          <w:sz w:val="22"/>
          <w:szCs w:val="22"/>
          <w:lang w:eastAsia="en-GB"/>
        </w:rPr>
      </w:pPr>
      <w:r w:rsidRPr="00A126DB">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_Toc81555492 \h </w:instrText>
      </w:r>
      <w:r>
        <w:fldChar w:fldCharType="separate"/>
      </w:r>
      <w:r>
        <w:t>28</w:t>
      </w:r>
      <w:r>
        <w:fldChar w:fldCharType="end"/>
      </w:r>
    </w:p>
    <w:p w14:paraId="09A75BF5" w14:textId="3EF59E9F" w:rsidR="004D6851" w:rsidRDefault="004D6851">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_Toc81555493 \h </w:instrText>
      </w:r>
      <w:r>
        <w:fldChar w:fldCharType="separate"/>
      </w:r>
      <w:r>
        <w:t>28</w:t>
      </w:r>
      <w:r>
        <w:fldChar w:fldCharType="end"/>
      </w:r>
    </w:p>
    <w:p w14:paraId="747F7129" w14:textId="78423D99" w:rsidR="004D6851" w:rsidRDefault="004D685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_Toc81555494 \h </w:instrText>
      </w:r>
      <w:r>
        <w:fldChar w:fldCharType="separate"/>
      </w:r>
      <w:r>
        <w:t>28</w:t>
      </w:r>
      <w:r>
        <w:fldChar w:fldCharType="end"/>
      </w:r>
    </w:p>
    <w:p w14:paraId="582523B6" w14:textId="77476E23" w:rsidR="004D6851" w:rsidRDefault="004D685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_Toc81555495 \h </w:instrText>
      </w:r>
      <w:r>
        <w:fldChar w:fldCharType="separate"/>
      </w:r>
      <w:r>
        <w:t>28</w:t>
      </w:r>
      <w:r>
        <w:fldChar w:fldCharType="end"/>
      </w:r>
    </w:p>
    <w:p w14:paraId="23D7D3A9" w14:textId="19561D7B" w:rsidR="004D6851" w:rsidRDefault="004D685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_Toc81555496 \h </w:instrText>
      </w:r>
      <w:r>
        <w:fldChar w:fldCharType="separate"/>
      </w:r>
      <w:r>
        <w:t>28</w:t>
      </w:r>
      <w:r>
        <w:fldChar w:fldCharType="end"/>
      </w:r>
    </w:p>
    <w:p w14:paraId="29DFCC5E" w14:textId="26ED9222" w:rsidR="004D6851" w:rsidRDefault="004D685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_Toc81555497 \h </w:instrText>
      </w:r>
      <w:r>
        <w:fldChar w:fldCharType="separate"/>
      </w:r>
      <w:r>
        <w:t>28</w:t>
      </w:r>
      <w:r>
        <w:fldChar w:fldCharType="end"/>
      </w:r>
    </w:p>
    <w:p w14:paraId="09B0010D" w14:textId="410DA89C" w:rsidR="004D6851" w:rsidRDefault="004D6851">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_Toc81555498 \h </w:instrText>
      </w:r>
      <w:r>
        <w:fldChar w:fldCharType="separate"/>
      </w:r>
      <w:r>
        <w:t>29</w:t>
      </w:r>
      <w:r>
        <w:fldChar w:fldCharType="end"/>
      </w:r>
    </w:p>
    <w:p w14:paraId="40250D77" w14:textId="48F82B51" w:rsidR="004D6851" w:rsidRDefault="004D6851">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_Toc81555499 \h </w:instrText>
      </w:r>
      <w:r>
        <w:fldChar w:fldCharType="separate"/>
      </w:r>
      <w:r>
        <w:t>29</w:t>
      </w:r>
      <w:r>
        <w:fldChar w:fldCharType="end"/>
      </w:r>
    </w:p>
    <w:p w14:paraId="68825B7B" w14:textId="47D54E43" w:rsidR="004D6851" w:rsidRDefault="004D685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Nnsacf_SliceEventExposure Service API</w:t>
      </w:r>
      <w:r>
        <w:tab/>
      </w:r>
      <w:r>
        <w:fldChar w:fldCharType="begin" w:fldLock="1"/>
      </w:r>
      <w:r>
        <w:instrText xml:space="preserve"> PAGEREF _Toc81555500 \h </w:instrText>
      </w:r>
      <w:r>
        <w:fldChar w:fldCharType="separate"/>
      </w:r>
      <w:r>
        <w:t>29</w:t>
      </w:r>
      <w:r>
        <w:fldChar w:fldCharType="end"/>
      </w:r>
    </w:p>
    <w:p w14:paraId="6BFC61EF" w14:textId="32C3D762" w:rsidR="004D6851" w:rsidRDefault="004D685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_Toc81555501 \h </w:instrText>
      </w:r>
      <w:r>
        <w:fldChar w:fldCharType="separate"/>
      </w:r>
      <w:r>
        <w:t>29</w:t>
      </w:r>
      <w:r>
        <w:fldChar w:fldCharType="end"/>
      </w:r>
    </w:p>
    <w:p w14:paraId="4C460F60" w14:textId="11530D4A" w:rsidR="004D6851" w:rsidRDefault="004D685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_Toc81555502 \h </w:instrText>
      </w:r>
      <w:r>
        <w:fldChar w:fldCharType="separate"/>
      </w:r>
      <w:r>
        <w:t>30</w:t>
      </w:r>
      <w:r>
        <w:fldChar w:fldCharType="end"/>
      </w:r>
    </w:p>
    <w:p w14:paraId="36C8B1F6" w14:textId="7632507E" w:rsidR="004D6851" w:rsidRDefault="004D685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_Toc81555503 \h </w:instrText>
      </w:r>
      <w:r>
        <w:fldChar w:fldCharType="separate"/>
      </w:r>
      <w:r>
        <w:t>30</w:t>
      </w:r>
      <w:r>
        <w:fldChar w:fldCharType="end"/>
      </w:r>
    </w:p>
    <w:p w14:paraId="4C600D46" w14:textId="60422CF0" w:rsidR="004D6851" w:rsidRDefault="004D685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_Toc81555504 \h </w:instrText>
      </w:r>
      <w:r>
        <w:fldChar w:fldCharType="separate"/>
      </w:r>
      <w:r>
        <w:t>30</w:t>
      </w:r>
      <w:r>
        <w:fldChar w:fldCharType="end"/>
      </w:r>
    </w:p>
    <w:p w14:paraId="1BEA0748" w14:textId="57988E4B" w:rsidR="004D6851" w:rsidRDefault="004D6851">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_Toc81555505 \h </w:instrText>
      </w:r>
      <w:r>
        <w:fldChar w:fldCharType="separate"/>
      </w:r>
      <w:r>
        <w:t>30</w:t>
      </w:r>
      <w:r>
        <w:fldChar w:fldCharType="end"/>
      </w:r>
    </w:p>
    <w:p w14:paraId="7C260841" w14:textId="229DDFB6" w:rsidR="004D6851" w:rsidRDefault="004D6851">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_Toc81555506 \h </w:instrText>
      </w:r>
      <w:r>
        <w:fldChar w:fldCharType="separate"/>
      </w:r>
      <w:r>
        <w:t>30</w:t>
      </w:r>
      <w:r>
        <w:fldChar w:fldCharType="end"/>
      </w:r>
    </w:p>
    <w:p w14:paraId="5A17A12B" w14:textId="39DFABFC" w:rsidR="004D6851" w:rsidRDefault="004D685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_Toc81555507 \h </w:instrText>
      </w:r>
      <w:r>
        <w:fldChar w:fldCharType="separate"/>
      </w:r>
      <w:r>
        <w:t>30</w:t>
      </w:r>
      <w:r>
        <w:fldChar w:fldCharType="end"/>
      </w:r>
    </w:p>
    <w:p w14:paraId="578EDCB1" w14:textId="3A595364" w:rsidR="004D6851" w:rsidRDefault="004D685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_Toc81555508 \h </w:instrText>
      </w:r>
      <w:r>
        <w:fldChar w:fldCharType="separate"/>
      </w:r>
      <w:r>
        <w:t>30</w:t>
      </w:r>
      <w:r>
        <w:fldChar w:fldCharType="end"/>
      </w:r>
    </w:p>
    <w:p w14:paraId="1EB545A0" w14:textId="4FCC0A7E" w:rsidR="004D6851" w:rsidRDefault="004D6851">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_Toc81555509 \h </w:instrText>
      </w:r>
      <w:r>
        <w:fldChar w:fldCharType="separate"/>
      </w:r>
      <w:r>
        <w:t>30</w:t>
      </w:r>
      <w:r>
        <w:fldChar w:fldCharType="end"/>
      </w:r>
    </w:p>
    <w:p w14:paraId="2B3CBE01" w14:textId="7A017867" w:rsidR="004D6851" w:rsidRDefault="004D6851">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_Toc81555510 \h </w:instrText>
      </w:r>
      <w:r>
        <w:fldChar w:fldCharType="separate"/>
      </w:r>
      <w:r>
        <w:t>31</w:t>
      </w:r>
      <w:r>
        <w:fldChar w:fldCharType="end"/>
      </w:r>
    </w:p>
    <w:p w14:paraId="5451ECA7" w14:textId="49374BAA" w:rsidR="004D6851" w:rsidRDefault="004D685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_Toc81555511 \h </w:instrText>
      </w:r>
      <w:r>
        <w:fldChar w:fldCharType="separate"/>
      </w:r>
      <w:r>
        <w:t>37</w:t>
      </w:r>
      <w:r>
        <w:fldChar w:fldCharType="end"/>
      </w:r>
    </w:p>
    <w:p w14:paraId="65F096A9" w14:textId="3C2D5F73" w:rsidR="004D6851" w:rsidRDefault="004D685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_Toc81555512 \h </w:instrText>
      </w:r>
      <w:r>
        <w:fldChar w:fldCharType="separate"/>
      </w:r>
      <w:r>
        <w:t>39</w:t>
      </w:r>
      <w:r>
        <w:fldChar w:fldCharType="end"/>
      </w:r>
    </w:p>
    <w:p w14:paraId="59D0C2FC" w14:textId="73EF94F3" w:rsidR="004D6851" w:rsidRDefault="004D6851">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_Toc81555513 \h </w:instrText>
      </w:r>
      <w:r>
        <w:fldChar w:fldCharType="separate"/>
      </w:r>
      <w:r>
        <w:t>39</w:t>
      </w:r>
      <w:r>
        <w:fldChar w:fldCharType="end"/>
      </w:r>
    </w:p>
    <w:p w14:paraId="38D52579" w14:textId="290BD34A" w:rsidR="004D6851" w:rsidRDefault="004D6851">
      <w:pPr>
        <w:pStyle w:val="TOC4"/>
        <w:rPr>
          <w:rFonts w:asciiTheme="minorHAnsi" w:eastAsiaTheme="minorEastAsia" w:hAnsiTheme="minorHAnsi" w:cstheme="minorBidi"/>
          <w:sz w:val="22"/>
          <w:szCs w:val="22"/>
          <w:lang w:eastAsia="en-GB"/>
        </w:rPr>
      </w:pPr>
      <w:r w:rsidRPr="00A126DB">
        <w:rPr>
          <w:lang w:val="en-US"/>
        </w:rPr>
        <w:t>6.2.6.2</w:t>
      </w:r>
      <w:r>
        <w:rPr>
          <w:rFonts w:asciiTheme="minorHAnsi" w:eastAsiaTheme="minorEastAsia" w:hAnsiTheme="minorHAnsi" w:cstheme="minorBidi"/>
          <w:sz w:val="22"/>
          <w:szCs w:val="22"/>
          <w:lang w:eastAsia="en-GB"/>
        </w:rPr>
        <w:tab/>
      </w:r>
      <w:r w:rsidRPr="00A126DB">
        <w:rPr>
          <w:lang w:val="en-US"/>
        </w:rPr>
        <w:t>Structured data types</w:t>
      </w:r>
      <w:r>
        <w:tab/>
      </w:r>
      <w:r>
        <w:fldChar w:fldCharType="begin" w:fldLock="1"/>
      </w:r>
      <w:r>
        <w:instrText xml:space="preserve"> PAGEREF _Toc81555514 \h </w:instrText>
      </w:r>
      <w:r>
        <w:fldChar w:fldCharType="separate"/>
      </w:r>
      <w:r>
        <w:t>40</w:t>
      </w:r>
      <w:r>
        <w:fldChar w:fldCharType="end"/>
      </w:r>
    </w:p>
    <w:p w14:paraId="640B6A52" w14:textId="12951AA6" w:rsidR="004D6851" w:rsidRDefault="004D6851">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_Toc81555515 \h </w:instrText>
      </w:r>
      <w:r>
        <w:fldChar w:fldCharType="separate"/>
      </w:r>
      <w:r>
        <w:t>40</w:t>
      </w:r>
      <w:r>
        <w:fldChar w:fldCharType="end"/>
      </w:r>
    </w:p>
    <w:p w14:paraId="24FAC40D" w14:textId="6537FC99" w:rsidR="004D6851" w:rsidRDefault="004D6851">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SACEventSubscription</w:t>
      </w:r>
      <w:r>
        <w:tab/>
      </w:r>
      <w:r>
        <w:fldChar w:fldCharType="begin" w:fldLock="1"/>
      </w:r>
      <w:r>
        <w:instrText xml:space="preserve"> PAGEREF _Toc81555516 \h </w:instrText>
      </w:r>
      <w:r>
        <w:fldChar w:fldCharType="separate"/>
      </w:r>
      <w:r>
        <w:t>41</w:t>
      </w:r>
      <w:r>
        <w:fldChar w:fldCharType="end"/>
      </w:r>
    </w:p>
    <w:p w14:paraId="433FEEA7" w14:textId="5DACC780" w:rsidR="004D6851" w:rsidRDefault="004D6851">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CreatedSACEventSubscription</w:t>
      </w:r>
      <w:r>
        <w:tab/>
      </w:r>
      <w:r>
        <w:fldChar w:fldCharType="begin" w:fldLock="1"/>
      </w:r>
      <w:r>
        <w:instrText xml:space="preserve"> PAGEREF _Toc81555517 \h </w:instrText>
      </w:r>
      <w:r>
        <w:fldChar w:fldCharType="separate"/>
      </w:r>
      <w:r>
        <w:t>41</w:t>
      </w:r>
      <w:r>
        <w:fldChar w:fldCharType="end"/>
      </w:r>
    </w:p>
    <w:p w14:paraId="06B364E6" w14:textId="3A241447" w:rsidR="004D6851" w:rsidRDefault="004D6851">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SACEventReport</w:t>
      </w:r>
      <w:r>
        <w:tab/>
      </w:r>
      <w:r>
        <w:fldChar w:fldCharType="begin" w:fldLock="1"/>
      </w:r>
      <w:r>
        <w:instrText xml:space="preserve"> PAGEREF _Toc81555518 \h </w:instrText>
      </w:r>
      <w:r>
        <w:fldChar w:fldCharType="separate"/>
      </w:r>
      <w:r>
        <w:t>42</w:t>
      </w:r>
      <w:r>
        <w:fldChar w:fldCharType="end"/>
      </w:r>
    </w:p>
    <w:p w14:paraId="2B327212" w14:textId="58D6637B" w:rsidR="004D6851" w:rsidRDefault="004D6851">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SACEvent</w:t>
      </w:r>
      <w:r>
        <w:tab/>
      </w:r>
      <w:r>
        <w:fldChar w:fldCharType="begin" w:fldLock="1"/>
      </w:r>
      <w:r>
        <w:instrText xml:space="preserve"> PAGEREF _Toc81555519 \h </w:instrText>
      </w:r>
      <w:r>
        <w:fldChar w:fldCharType="separate"/>
      </w:r>
      <w:r>
        <w:t>42</w:t>
      </w:r>
      <w:r>
        <w:fldChar w:fldCharType="end"/>
      </w:r>
    </w:p>
    <w:p w14:paraId="494EDDF4" w14:textId="205C9C2A" w:rsidR="004D6851" w:rsidRDefault="004D6851">
      <w:pPr>
        <w:pStyle w:val="TOC5"/>
        <w:rPr>
          <w:rFonts w:asciiTheme="minorHAnsi" w:eastAsiaTheme="minorEastAsia" w:hAnsiTheme="minorHAnsi" w:cstheme="minorBidi"/>
          <w:sz w:val="22"/>
          <w:szCs w:val="22"/>
          <w:lang w:eastAsia="en-GB"/>
        </w:rPr>
      </w:pPr>
      <w:r>
        <w:t>6.2.6.2.</w:t>
      </w:r>
      <w:r>
        <w:rPr>
          <w:lang w:eastAsia="zh-CN"/>
        </w:rPr>
        <w:t>6</w:t>
      </w:r>
      <w:r>
        <w:rPr>
          <w:rFonts w:asciiTheme="minorHAnsi" w:eastAsiaTheme="minorEastAsia" w:hAnsiTheme="minorHAnsi" w:cstheme="minorBidi"/>
          <w:sz w:val="22"/>
          <w:szCs w:val="22"/>
          <w:lang w:eastAsia="en-GB"/>
        </w:rPr>
        <w:tab/>
      </w:r>
      <w:r>
        <w:t>Type: SACEventReportItem</w:t>
      </w:r>
      <w:r>
        <w:tab/>
      </w:r>
      <w:r>
        <w:fldChar w:fldCharType="begin" w:fldLock="1"/>
      </w:r>
      <w:r>
        <w:instrText xml:space="preserve"> PAGEREF _Toc81555520 \h </w:instrText>
      </w:r>
      <w:r>
        <w:fldChar w:fldCharType="separate"/>
      </w:r>
      <w:r>
        <w:t>42</w:t>
      </w:r>
      <w:r>
        <w:fldChar w:fldCharType="end"/>
      </w:r>
    </w:p>
    <w:p w14:paraId="71A5A311" w14:textId="41AFAF0D" w:rsidR="004D6851" w:rsidRDefault="004D6851">
      <w:pPr>
        <w:pStyle w:val="TOC5"/>
        <w:rPr>
          <w:rFonts w:asciiTheme="minorHAnsi" w:eastAsiaTheme="minorEastAsia" w:hAnsiTheme="minorHAnsi" w:cstheme="minorBidi"/>
          <w:sz w:val="22"/>
          <w:szCs w:val="22"/>
          <w:lang w:eastAsia="en-GB"/>
        </w:rPr>
      </w:pPr>
      <w:r>
        <w:t>6.2.6.2.</w:t>
      </w:r>
      <w:r>
        <w:rPr>
          <w:lang w:eastAsia="zh-CN"/>
        </w:rPr>
        <w:t>7</w:t>
      </w:r>
      <w:r>
        <w:rPr>
          <w:rFonts w:asciiTheme="minorHAnsi" w:eastAsiaTheme="minorEastAsia" w:hAnsiTheme="minorHAnsi" w:cstheme="minorBidi"/>
          <w:sz w:val="22"/>
          <w:szCs w:val="22"/>
          <w:lang w:eastAsia="en-GB"/>
        </w:rPr>
        <w:tab/>
      </w:r>
      <w:r>
        <w:t>Type: SACEventState</w:t>
      </w:r>
      <w:r>
        <w:tab/>
      </w:r>
      <w:r>
        <w:fldChar w:fldCharType="begin" w:fldLock="1"/>
      </w:r>
      <w:r>
        <w:instrText xml:space="preserve"> PAGEREF _Toc81555521 \h </w:instrText>
      </w:r>
      <w:r>
        <w:fldChar w:fldCharType="separate"/>
      </w:r>
      <w:r>
        <w:t>43</w:t>
      </w:r>
      <w:r>
        <w:fldChar w:fldCharType="end"/>
      </w:r>
    </w:p>
    <w:p w14:paraId="7A6DC3AD" w14:textId="414D07E6" w:rsidR="004D6851" w:rsidRDefault="004D6851">
      <w:pPr>
        <w:pStyle w:val="TOC4"/>
        <w:rPr>
          <w:rFonts w:asciiTheme="minorHAnsi" w:eastAsiaTheme="minorEastAsia" w:hAnsiTheme="minorHAnsi" w:cstheme="minorBidi"/>
          <w:sz w:val="22"/>
          <w:szCs w:val="22"/>
          <w:lang w:eastAsia="en-GB"/>
        </w:rPr>
      </w:pPr>
      <w:r w:rsidRPr="00A126DB">
        <w:rPr>
          <w:lang w:val="en-US"/>
        </w:rPr>
        <w:t>6.2.6.3</w:t>
      </w:r>
      <w:r>
        <w:rPr>
          <w:rFonts w:asciiTheme="minorHAnsi" w:eastAsiaTheme="minorEastAsia" w:hAnsiTheme="minorHAnsi" w:cstheme="minorBidi"/>
          <w:sz w:val="22"/>
          <w:szCs w:val="22"/>
          <w:lang w:eastAsia="en-GB"/>
        </w:rPr>
        <w:tab/>
      </w:r>
      <w:r w:rsidRPr="00A126DB">
        <w:rPr>
          <w:lang w:val="en-US"/>
        </w:rPr>
        <w:t>Simple data types and enumerations</w:t>
      </w:r>
      <w:r>
        <w:tab/>
      </w:r>
      <w:r>
        <w:fldChar w:fldCharType="begin" w:fldLock="1"/>
      </w:r>
      <w:r>
        <w:instrText xml:space="preserve"> PAGEREF _Toc81555522 \h </w:instrText>
      </w:r>
      <w:r>
        <w:fldChar w:fldCharType="separate"/>
      </w:r>
      <w:r>
        <w:t>43</w:t>
      </w:r>
      <w:r>
        <w:fldChar w:fldCharType="end"/>
      </w:r>
    </w:p>
    <w:p w14:paraId="5FF8B177" w14:textId="7FE4B4DA" w:rsidR="004D6851" w:rsidRDefault="004D6851">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_Toc81555523 \h </w:instrText>
      </w:r>
      <w:r>
        <w:fldChar w:fldCharType="separate"/>
      </w:r>
      <w:r>
        <w:t>43</w:t>
      </w:r>
      <w:r>
        <w:fldChar w:fldCharType="end"/>
      </w:r>
    </w:p>
    <w:p w14:paraId="62BD188A" w14:textId="70E51F59" w:rsidR="004D6851" w:rsidRDefault="004D6851">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_Toc81555524 \h </w:instrText>
      </w:r>
      <w:r>
        <w:fldChar w:fldCharType="separate"/>
      </w:r>
      <w:r>
        <w:t>43</w:t>
      </w:r>
      <w:r>
        <w:fldChar w:fldCharType="end"/>
      </w:r>
    </w:p>
    <w:p w14:paraId="0B635F12" w14:textId="050CE436" w:rsidR="004D6851" w:rsidRDefault="004D6851">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SACEventType</w:t>
      </w:r>
      <w:r>
        <w:tab/>
      </w:r>
      <w:r>
        <w:fldChar w:fldCharType="begin" w:fldLock="1"/>
      </w:r>
      <w:r>
        <w:instrText xml:space="preserve"> PAGEREF _Toc81555525 \h </w:instrText>
      </w:r>
      <w:r>
        <w:fldChar w:fldCharType="separate"/>
      </w:r>
      <w:r>
        <w:t>43</w:t>
      </w:r>
      <w:r>
        <w:fldChar w:fldCharType="end"/>
      </w:r>
    </w:p>
    <w:p w14:paraId="7E42EF75" w14:textId="0BC48736" w:rsidR="004D6851" w:rsidRDefault="004D6851">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 xml:space="preserve">Enumeration: </w:t>
      </w:r>
      <w:r w:rsidRPr="00A126DB">
        <w:rPr>
          <w:rFonts w:eastAsia="SimSun"/>
        </w:rPr>
        <w:t>SACEventTrigger</w:t>
      </w:r>
      <w:r>
        <w:tab/>
      </w:r>
      <w:r>
        <w:fldChar w:fldCharType="begin" w:fldLock="1"/>
      </w:r>
      <w:r>
        <w:instrText xml:space="preserve"> PAGEREF _Toc81555526 \h </w:instrText>
      </w:r>
      <w:r>
        <w:fldChar w:fldCharType="separate"/>
      </w:r>
      <w:r>
        <w:t>43</w:t>
      </w:r>
      <w:r>
        <w:fldChar w:fldCharType="end"/>
      </w:r>
    </w:p>
    <w:p w14:paraId="68E94500" w14:textId="6919532E" w:rsidR="004D6851" w:rsidRDefault="004D6851">
      <w:pPr>
        <w:pStyle w:val="TOC4"/>
        <w:rPr>
          <w:rFonts w:asciiTheme="minorHAnsi" w:eastAsiaTheme="minorEastAsia" w:hAnsiTheme="minorHAnsi" w:cstheme="minorBidi"/>
          <w:sz w:val="22"/>
          <w:szCs w:val="22"/>
          <w:lang w:eastAsia="en-GB"/>
        </w:rPr>
      </w:pPr>
      <w:r w:rsidRPr="00A126DB">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_Toc81555527 \h </w:instrText>
      </w:r>
      <w:r>
        <w:fldChar w:fldCharType="separate"/>
      </w:r>
      <w:r>
        <w:t>44</w:t>
      </w:r>
      <w:r>
        <w:fldChar w:fldCharType="end"/>
      </w:r>
    </w:p>
    <w:p w14:paraId="5809079C" w14:textId="1E34FFCF" w:rsidR="004D6851" w:rsidRDefault="004D6851">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_Toc81555528 \h </w:instrText>
      </w:r>
      <w:r>
        <w:fldChar w:fldCharType="separate"/>
      </w:r>
      <w:r>
        <w:t>44</w:t>
      </w:r>
      <w:r>
        <w:fldChar w:fldCharType="end"/>
      </w:r>
    </w:p>
    <w:p w14:paraId="6D75DA1D" w14:textId="57A6F2D3" w:rsidR="004D6851" w:rsidRDefault="004D6851">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_Toc81555529 \h </w:instrText>
      </w:r>
      <w:r>
        <w:fldChar w:fldCharType="separate"/>
      </w:r>
      <w:r>
        <w:t>44</w:t>
      </w:r>
      <w:r>
        <w:fldChar w:fldCharType="end"/>
      </w:r>
    </w:p>
    <w:p w14:paraId="5D3D80B2" w14:textId="1CEC84D5" w:rsidR="004D6851" w:rsidRDefault="004D6851">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_Toc81555530 \h </w:instrText>
      </w:r>
      <w:r>
        <w:fldChar w:fldCharType="separate"/>
      </w:r>
      <w:r>
        <w:t>44</w:t>
      </w:r>
      <w:r>
        <w:fldChar w:fldCharType="end"/>
      </w:r>
    </w:p>
    <w:p w14:paraId="1B7F17BD" w14:textId="7170EDDB" w:rsidR="004D6851" w:rsidRDefault="004D6851">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_Toc81555531 \h </w:instrText>
      </w:r>
      <w:r>
        <w:fldChar w:fldCharType="separate"/>
      </w:r>
      <w:r>
        <w:t>44</w:t>
      </w:r>
      <w:r>
        <w:fldChar w:fldCharType="end"/>
      </w:r>
    </w:p>
    <w:p w14:paraId="75BE76CA" w14:textId="3ADEA5D5" w:rsidR="004D6851" w:rsidRDefault="004D6851">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_Toc81555532 \h </w:instrText>
      </w:r>
      <w:r>
        <w:fldChar w:fldCharType="separate"/>
      </w:r>
      <w:r>
        <w:t>44</w:t>
      </w:r>
      <w:r>
        <w:fldChar w:fldCharType="end"/>
      </w:r>
    </w:p>
    <w:p w14:paraId="26E00803" w14:textId="165FA561" w:rsidR="004D6851" w:rsidRDefault="004D6851">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_Toc81555533 \h </w:instrText>
      </w:r>
      <w:r>
        <w:fldChar w:fldCharType="separate"/>
      </w:r>
      <w:r>
        <w:t>44</w:t>
      </w:r>
      <w:r>
        <w:fldChar w:fldCharType="end"/>
      </w:r>
    </w:p>
    <w:p w14:paraId="7BA032D4" w14:textId="2D7AD83F" w:rsidR="004D6851" w:rsidRDefault="004D6851">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_Toc81555534 \h </w:instrText>
      </w:r>
      <w:r>
        <w:fldChar w:fldCharType="separate"/>
      </w:r>
      <w:r>
        <w:t>44</w:t>
      </w:r>
      <w:r>
        <w:fldChar w:fldCharType="end"/>
      </w:r>
    </w:p>
    <w:p w14:paraId="4BCAE3C1" w14:textId="3131CFBD" w:rsidR="004D6851" w:rsidRDefault="004D6851">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_Toc81555535 \h </w:instrText>
      </w:r>
      <w:r>
        <w:fldChar w:fldCharType="separate"/>
      </w:r>
      <w:r>
        <w:t>46</w:t>
      </w:r>
      <w:r>
        <w:fldChar w:fldCharType="end"/>
      </w:r>
    </w:p>
    <w:p w14:paraId="41903CF4" w14:textId="4D3EF376" w:rsidR="004D6851" w:rsidRDefault="004D685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_Toc81555536 \h </w:instrText>
      </w:r>
      <w:r>
        <w:fldChar w:fldCharType="separate"/>
      </w:r>
      <w:r>
        <w:t>46</w:t>
      </w:r>
      <w:r>
        <w:fldChar w:fldCharType="end"/>
      </w:r>
    </w:p>
    <w:p w14:paraId="557F2E50" w14:textId="365BB74F" w:rsidR="004D6851" w:rsidRDefault="004D685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Nnsacf_NSAC API</w:t>
      </w:r>
      <w:r>
        <w:tab/>
      </w:r>
      <w:r>
        <w:fldChar w:fldCharType="begin" w:fldLock="1"/>
      </w:r>
      <w:r>
        <w:instrText xml:space="preserve"> PAGEREF _Toc81555537 \h </w:instrText>
      </w:r>
      <w:r>
        <w:fldChar w:fldCharType="separate"/>
      </w:r>
      <w:r>
        <w:t>46</w:t>
      </w:r>
      <w:r>
        <w:fldChar w:fldCharType="end"/>
      </w:r>
    </w:p>
    <w:p w14:paraId="0B208C75" w14:textId="5AF93350" w:rsidR="004D6851" w:rsidRDefault="004D6851">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Nnsacf_SliceEventExposure API</w:t>
      </w:r>
      <w:r>
        <w:tab/>
      </w:r>
      <w:r>
        <w:fldChar w:fldCharType="begin" w:fldLock="1"/>
      </w:r>
      <w:r>
        <w:instrText xml:space="preserve"> PAGEREF _Toc81555538 \h </w:instrText>
      </w:r>
      <w:r>
        <w:fldChar w:fldCharType="separate"/>
      </w:r>
      <w:r>
        <w:t>50</w:t>
      </w:r>
      <w:r>
        <w:fldChar w:fldCharType="end"/>
      </w:r>
    </w:p>
    <w:p w14:paraId="7AB90C5D" w14:textId="75158D8C" w:rsidR="004D6851" w:rsidRDefault="004D6851">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_Toc81555539 \h </w:instrText>
      </w:r>
      <w:r>
        <w:fldChar w:fldCharType="separate"/>
      </w:r>
      <w:r>
        <w:t>56</w:t>
      </w:r>
      <w:r>
        <w:fldChar w:fldCharType="end"/>
      </w:r>
    </w:p>
    <w:p w14:paraId="09B22CB4" w14:textId="281C3DE7" w:rsidR="00080512" w:rsidRPr="004D3578" w:rsidRDefault="001F2CDD">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325085"/>
      <w:bookmarkStart w:id="13" w:name="_Toc81226643"/>
      <w:bookmarkStart w:id="14" w:name="_Toc81555422"/>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70325087"/>
      <w:bookmarkStart w:id="20" w:name="_Toc81226645"/>
      <w:bookmarkStart w:id="21" w:name="_Toc81555423"/>
      <w:r w:rsidRPr="004D3578">
        <w:lastRenderedPageBreak/>
        <w:t>1</w:t>
      </w:r>
      <w:r w:rsidRPr="004D3578">
        <w:tab/>
        <w:t>Scope</w:t>
      </w:r>
      <w:bookmarkEnd w:id="17"/>
      <w:bookmarkEnd w:id="18"/>
      <w:bookmarkEnd w:id="19"/>
      <w:bookmarkEnd w:id="20"/>
      <w:bookmarkEnd w:id="21"/>
    </w:p>
    <w:p w14:paraId="727C2E9B" w14:textId="4C203A1C" w:rsidR="008A6D4A" w:rsidRDefault="008A6D4A" w:rsidP="008A6D4A">
      <w:r w:rsidRPr="004D3578">
        <w:t xml:space="preserve">The present document </w:t>
      </w:r>
      <w:r>
        <w:t xml:space="preserve">specifies the stage 3 protocol and data model for the </w:t>
      </w:r>
      <w:proofErr w:type="spellStart"/>
      <w:r w:rsidR="00C435AE">
        <w:t>Nnsacf</w:t>
      </w:r>
      <w:proofErr w:type="spellEnd"/>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22" w:name="_Toc510696579"/>
      <w:bookmarkStart w:id="23" w:name="_Toc35971371"/>
      <w:bookmarkStart w:id="24" w:name="_Toc70325088"/>
      <w:bookmarkStart w:id="25" w:name="_Toc81226646"/>
      <w:bookmarkStart w:id="26" w:name="_Toc81555424"/>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500178FD" w14:textId="77777777" w:rsidR="008A6D4A" w:rsidRDefault="008A6D4A" w:rsidP="008A6D4A">
      <w:pPr>
        <w:pStyle w:val="EX"/>
      </w:pPr>
      <w:r w:rsidRPr="004D3578">
        <w:t>[1]</w:t>
      </w:r>
      <w:r w:rsidRPr="004D3578">
        <w:tab/>
        <w:t>3GPP TR 21.905: "Vocabulary for 3GPP Specifications".</w:t>
      </w:r>
    </w:p>
    <w:p w14:paraId="638B6B55" w14:textId="25C8683E" w:rsidR="008A6D4A" w:rsidRPr="005E4D39" w:rsidRDefault="008A6D4A" w:rsidP="008A6D4A">
      <w:pPr>
        <w:pStyle w:val="EX"/>
      </w:pPr>
      <w:r>
        <w:t>[2</w:t>
      </w:r>
      <w:r w:rsidRPr="005E4D39">
        <w:t>]</w:t>
      </w:r>
      <w:r w:rsidRPr="005E4D39">
        <w:tab/>
        <w:t>3GPP</w:t>
      </w:r>
      <w:r w:rsidR="008958AF">
        <w:t> </w:t>
      </w:r>
      <w:r w:rsidRPr="005E4D39">
        <w:t>TS</w:t>
      </w:r>
      <w:r w:rsidR="008958AF">
        <w:t> </w:t>
      </w:r>
      <w:r w:rsidRPr="005E4D39">
        <w:t>23.501: "System Architecture for the 5G System; Stage 2".</w:t>
      </w:r>
    </w:p>
    <w:p w14:paraId="76A18B85" w14:textId="705DB773" w:rsidR="008A6D4A" w:rsidRPr="005E4D39" w:rsidRDefault="008A6D4A" w:rsidP="008A6D4A">
      <w:pPr>
        <w:pStyle w:val="EX"/>
      </w:pPr>
      <w:r w:rsidRPr="005E4D39">
        <w:t>[</w:t>
      </w:r>
      <w:r>
        <w:t>3</w:t>
      </w:r>
      <w:r w:rsidRPr="005E4D39">
        <w:t>]</w:t>
      </w:r>
      <w:r w:rsidRPr="005E4D39">
        <w:tab/>
        <w:t>3GPP</w:t>
      </w:r>
      <w:r w:rsidR="008958AF">
        <w:t> </w:t>
      </w:r>
      <w:r w:rsidRPr="005E4D39">
        <w:t>TS</w:t>
      </w:r>
      <w:r w:rsidR="008958AF">
        <w:t> </w:t>
      </w:r>
      <w:r w:rsidRPr="005E4D39">
        <w:t>23.502: "Procedures for the 5G System; Stage 2".</w:t>
      </w:r>
    </w:p>
    <w:p w14:paraId="2E725FE2" w14:textId="623588A9" w:rsidR="008A6D4A" w:rsidRPr="005E4D39" w:rsidRDefault="008A6D4A" w:rsidP="008A6D4A">
      <w:pPr>
        <w:pStyle w:val="EX"/>
      </w:pPr>
      <w:r w:rsidRPr="005E4D39">
        <w:t>[</w:t>
      </w:r>
      <w:r>
        <w:t>4</w:t>
      </w:r>
      <w:r w:rsidRPr="005E4D39">
        <w:t>]</w:t>
      </w:r>
      <w:r w:rsidRPr="005E4D39">
        <w:tab/>
        <w:t>3GPP</w:t>
      </w:r>
      <w:r w:rsidR="008958AF">
        <w:t> </w:t>
      </w:r>
      <w:r w:rsidRPr="005E4D39">
        <w:t>TS</w:t>
      </w:r>
      <w:r w:rsidR="008958AF">
        <w:t> </w:t>
      </w:r>
      <w:r w:rsidRPr="005E4D39">
        <w:t>29.500: "5G System; Technical Realization of Service Based Architecture; Stage 3".</w:t>
      </w:r>
    </w:p>
    <w:p w14:paraId="74D53099" w14:textId="3C8D8AE9" w:rsidR="008A6D4A" w:rsidRDefault="008A6D4A" w:rsidP="008A6D4A">
      <w:pPr>
        <w:pStyle w:val="EX"/>
      </w:pPr>
      <w:r w:rsidRPr="005E4D39">
        <w:t>[</w:t>
      </w:r>
      <w:r>
        <w:t>5</w:t>
      </w:r>
      <w:r w:rsidRPr="005E4D39">
        <w:t>]</w:t>
      </w:r>
      <w:r w:rsidRPr="005E4D39">
        <w:tab/>
        <w:t>3GPP</w:t>
      </w:r>
      <w:r w:rsidR="008958AF">
        <w:t> </w:t>
      </w:r>
      <w:r w:rsidRPr="005E4D39">
        <w:t>TS</w:t>
      </w:r>
      <w:r w:rsidR="008958AF">
        <w:t> </w:t>
      </w:r>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48607A33" w14:textId="1D16CE49" w:rsidR="00306591" w:rsidRDefault="005B2231" w:rsidP="004029F7">
      <w:pPr>
        <w:pStyle w:val="EX"/>
      </w:pPr>
      <w:bookmarkStart w:id="31" w:name="_Toc510696580"/>
      <w:bookmarkStart w:id="32" w:name="_Toc35971372"/>
      <w:bookmarkStart w:id="33" w:name="_Toc70325089"/>
      <w:r>
        <w:rPr>
          <w:lang w:eastAsia="zh-CN"/>
        </w:rPr>
        <w:t>[</w:t>
      </w:r>
      <w:r w:rsidR="00950A24">
        <w:rPr>
          <w:lang w:eastAsia="zh-CN"/>
        </w:rPr>
        <w:t>14</w:t>
      </w:r>
      <w:r>
        <w:rPr>
          <w:lang w:eastAsia="zh-CN"/>
        </w:rPr>
        <w:t>]</w:t>
      </w:r>
      <w:r>
        <w:rPr>
          <w:lang w:eastAsia="zh-CN"/>
        </w:rPr>
        <w:tab/>
        <w:t>IETF RFC 6902: "JavaScript Object Notation (JSON) Patch".</w:t>
      </w:r>
      <w:r w:rsidR="00306591">
        <w:t>[</w:t>
      </w:r>
      <w:r w:rsidR="00950A24">
        <w:t>15</w:t>
      </w:r>
      <w:r w:rsidR="00306591">
        <w:t>]</w:t>
      </w:r>
      <w:r w:rsidR="00306591">
        <w:tab/>
      </w:r>
      <w:r w:rsidR="00306591" w:rsidRPr="005E4D39">
        <w:t>3GPP</w:t>
      </w:r>
      <w:r w:rsidR="00306591">
        <w:t> </w:t>
      </w:r>
      <w:r w:rsidR="00306591" w:rsidRPr="005E4D39">
        <w:t>TS</w:t>
      </w:r>
      <w:r w:rsidR="00306591">
        <w:t> </w:t>
      </w:r>
      <w:r w:rsidR="00306591" w:rsidRPr="005E4D39">
        <w:t>29.5</w:t>
      </w:r>
      <w:r w:rsidR="00306591">
        <w:t>18</w:t>
      </w:r>
      <w:r w:rsidR="00306591" w:rsidRPr="005E4D39">
        <w:t>: "5G</w:t>
      </w:r>
      <w:r w:rsidR="00306591">
        <w:t xml:space="preserve"> System; Access and Mobility Management Service; Stage 3".</w:t>
      </w:r>
    </w:p>
    <w:p w14:paraId="04B2DDF6" w14:textId="51CC2670" w:rsidR="007862F3" w:rsidRDefault="007862F3" w:rsidP="007862F3">
      <w:pPr>
        <w:pStyle w:val="EX"/>
      </w:pPr>
      <w:r w:rsidRPr="005E4D39">
        <w:t>[</w:t>
      </w:r>
      <w:r w:rsidR="00950A24">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p>
    <w:p w14:paraId="66D9FABE" w14:textId="6DB11728" w:rsidR="008A6D4A" w:rsidRPr="004D3578" w:rsidRDefault="008A6D4A" w:rsidP="008A6D4A">
      <w:pPr>
        <w:pStyle w:val="Heading1"/>
      </w:pPr>
      <w:bookmarkStart w:id="34" w:name="_Toc81226647"/>
      <w:bookmarkStart w:id="35" w:name="_Toc81555425"/>
      <w:r w:rsidRPr="004D3578">
        <w:lastRenderedPageBreak/>
        <w:t>3</w:t>
      </w:r>
      <w:r w:rsidRPr="004D3578">
        <w:tab/>
        <w:t>Definitions, abbreviations</w:t>
      </w:r>
      <w:bookmarkEnd w:id="31"/>
      <w:bookmarkEnd w:id="32"/>
      <w:bookmarkEnd w:id="33"/>
      <w:bookmarkEnd w:id="34"/>
      <w:bookmarkEnd w:id="35"/>
    </w:p>
    <w:p w14:paraId="53753FD6" w14:textId="77777777" w:rsidR="008A6D4A" w:rsidRPr="004D3578" w:rsidRDefault="008A6D4A" w:rsidP="008A6D4A">
      <w:pPr>
        <w:pStyle w:val="Heading2"/>
      </w:pPr>
      <w:bookmarkStart w:id="36" w:name="_Toc510696581"/>
      <w:bookmarkStart w:id="37" w:name="_Toc35971373"/>
      <w:bookmarkStart w:id="38" w:name="_Toc70325090"/>
      <w:bookmarkStart w:id="39" w:name="_Toc81226648"/>
      <w:bookmarkStart w:id="40" w:name="_Toc81555426"/>
      <w:r w:rsidRPr="004D3578">
        <w:t>3.1</w:t>
      </w:r>
      <w:r w:rsidRPr="004D3578">
        <w:tab/>
        <w:t>Definitions</w:t>
      </w:r>
      <w:bookmarkEnd w:id="36"/>
      <w:bookmarkEnd w:id="37"/>
      <w:bookmarkEnd w:id="38"/>
      <w:bookmarkEnd w:id="39"/>
      <w:bookmarkEnd w:id="40"/>
    </w:p>
    <w:p w14:paraId="541ED566"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bookmarkStart w:id="44" w:name="MCCQCTEMPBM_00000026"/>
      <w:r>
        <w:t xml:space="preserve">3GPP </w:t>
      </w:r>
      <w:bookmarkEnd w:id="41"/>
      <w:bookmarkEnd w:id="42"/>
      <w:bookmarkEnd w:id="43"/>
      <w:r w:rsidRPr="004D3578">
        <w:t>TR</w:t>
      </w:r>
      <w:bookmarkEnd w:id="44"/>
      <w:r w:rsidRPr="004D3578">
        <w:t xml:space="preserve">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Heading2"/>
      </w:pPr>
      <w:bookmarkStart w:id="45" w:name="_Toc510696583"/>
      <w:bookmarkStart w:id="46" w:name="_Toc35971375"/>
      <w:bookmarkStart w:id="47" w:name="_Toc70325091"/>
      <w:bookmarkStart w:id="48" w:name="_Toc81226649"/>
      <w:bookmarkStart w:id="49" w:name="_Toc81555427"/>
      <w:r w:rsidRPr="004D3578">
        <w:t>3.</w:t>
      </w:r>
      <w:r w:rsidR="00DC3503">
        <w:t>2</w:t>
      </w:r>
      <w:r w:rsidRPr="004D3578">
        <w:tab/>
        <w:t>Abbreviations</w:t>
      </w:r>
      <w:bookmarkEnd w:id="45"/>
      <w:bookmarkEnd w:id="46"/>
      <w:bookmarkEnd w:id="47"/>
      <w:bookmarkEnd w:id="48"/>
      <w:bookmarkEnd w:id="49"/>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Heading1"/>
      </w:pPr>
      <w:bookmarkStart w:id="50" w:name="_Toc510696584"/>
      <w:bookmarkStart w:id="51" w:name="_Toc35971376"/>
      <w:bookmarkStart w:id="52" w:name="_Toc70325092"/>
      <w:bookmarkStart w:id="53" w:name="_Toc81226650"/>
      <w:bookmarkStart w:id="54" w:name="_Toc81555428"/>
      <w:r w:rsidRPr="004D3578">
        <w:t>4</w:t>
      </w:r>
      <w:r w:rsidRPr="004D3578">
        <w:tab/>
      </w:r>
      <w:r>
        <w:t>Overview</w:t>
      </w:r>
      <w:bookmarkEnd w:id="50"/>
      <w:bookmarkEnd w:id="51"/>
      <w:bookmarkEnd w:id="52"/>
      <w:bookmarkEnd w:id="53"/>
      <w:bookmarkEnd w:id="54"/>
    </w:p>
    <w:p w14:paraId="5BC08C04" w14:textId="13C7C0D3" w:rsidR="00B12100" w:rsidRDefault="00B12100" w:rsidP="00B12100">
      <w:r w:rsidRPr="007021DF">
        <w:t xml:space="preserve">Within the 5GC, the </w:t>
      </w:r>
      <w:r>
        <w:t>NSACF</w:t>
      </w:r>
      <w:r w:rsidRPr="007021DF">
        <w:t xml:space="preserve"> offers services to the AMF</w:t>
      </w:r>
      <w:r w:rsidR="003D5B24">
        <w:t>, SMF and NEF</w:t>
      </w:r>
      <w:r w:rsidRPr="007021DF">
        <w:t xml:space="preserve"> via the </w:t>
      </w:r>
      <w:proofErr w:type="spellStart"/>
      <w:r w:rsidRPr="007021DF">
        <w:t>N</w:t>
      </w:r>
      <w:r>
        <w:t>nsacf</w:t>
      </w:r>
      <w:proofErr w:type="spellEnd"/>
      <w:r w:rsidRPr="007021DF">
        <w:t xml:space="preserve"> service based interface (see</w:t>
      </w:r>
      <w:r>
        <w:t xml:space="preserve"> </w:t>
      </w:r>
      <w:bookmarkStart w:id="55" w:name="MCCQCTEMPBM_00000025"/>
      <w:r>
        <w:t>3GPP TS</w:t>
      </w:r>
      <w:bookmarkEnd w:id="55"/>
      <w:r>
        <w:t> </w:t>
      </w:r>
      <w:r w:rsidRPr="007021DF">
        <w:t>23.501</w:t>
      </w:r>
      <w:r>
        <w:t> </w:t>
      </w:r>
      <w:r w:rsidRPr="007021DF">
        <w:t>[2] and</w:t>
      </w:r>
      <w:r>
        <w:t xml:space="preserve"> 3GPP TS </w:t>
      </w:r>
      <w:r w:rsidRPr="007021DF">
        <w:t>23.502</w:t>
      </w:r>
      <w:r>
        <w:t> </w:t>
      </w:r>
      <w:r w:rsidRPr="007021DF">
        <w:t>[3]).</w:t>
      </w:r>
    </w:p>
    <w:p w14:paraId="3234D14A" w14:textId="2F4DD1BC" w:rsidR="00134BBC" w:rsidRPr="007021DF" w:rsidRDefault="00134BBC" w:rsidP="00B12100">
      <w:r w:rsidRPr="000252A7">
        <w:t>In the roaming</w:t>
      </w:r>
      <w:r>
        <w:t xml:space="preserve"> scenario</w:t>
      </w:r>
      <w:r w:rsidRPr="000252A7">
        <w:t>, depending on operator's policy</w:t>
      </w:r>
      <w:r>
        <w:t xml:space="preserve"> and roaming agreement</w:t>
      </w:r>
      <w:r w:rsidRPr="000252A7">
        <w:t xml:space="preserve">, </w:t>
      </w:r>
      <w:r>
        <w:t xml:space="preserve">the </w:t>
      </w:r>
      <w:r w:rsidRPr="000252A7">
        <w:t xml:space="preserve">NSAC </w:t>
      </w:r>
      <w:r>
        <w:t>procedure may</w:t>
      </w:r>
      <w:r w:rsidRPr="000252A7">
        <w:t xml:space="preserve"> be performed by the VPLMN</w:t>
      </w:r>
      <w:r>
        <w:t xml:space="preserve"> for roaming UEs (see clause </w:t>
      </w:r>
      <w:r w:rsidRPr="00465217">
        <w:t>5.15.11.</w:t>
      </w:r>
      <w:r>
        <w:t>3 of 3GPP TS 23.501 [2])</w:t>
      </w:r>
      <w:r w:rsidRPr="000252A7">
        <w:t>.</w:t>
      </w:r>
      <w:r>
        <w:t xml:space="preserve"> In this case, the </w:t>
      </w:r>
      <w:proofErr w:type="spellStart"/>
      <w:r>
        <w:t>vNSACF</w:t>
      </w:r>
      <w:proofErr w:type="spellEnd"/>
      <w:r>
        <w:t xml:space="preserve"> offers service to the NF in the VPLMN (e.g. AMF in the VPLMN, anchor SMF in the VPLMN for LBO PDU session).</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713D1CC4" w:rsidR="00B12100" w:rsidRPr="007021DF" w:rsidRDefault="00E00E50" w:rsidP="00B12100">
      <w:pPr>
        <w:pStyle w:val="TH"/>
        <w:rPr>
          <w:lang w:eastAsia="zh-CN"/>
        </w:rPr>
      </w:pPr>
      <w:r>
        <w:object w:dxaOrig="5097" w:dyaOrig="3019" w14:anchorId="2C5FF365">
          <v:shape id="_x0000_i1027" type="#_x0000_t75" style="width:255.35pt;height:150.65pt" o:ole="">
            <v:imagedata r:id="rId12" o:title=""/>
          </v:shape>
          <o:OLEObject Type="Embed" ProgID="Visio.Drawing.11" ShapeID="_x0000_i1027" DrawAspect="Content" ObjectID="_1692168523" r:id="rId13"/>
        </w:object>
      </w:r>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50857B4C"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B60E03">
        <w:t>6.2.</w:t>
      </w:r>
      <w:r w:rsidR="00E00E50">
        <w:rPr>
          <w:lang w:eastAsia="zh-CN"/>
        </w:rPr>
        <w:t>28</w:t>
      </w:r>
      <w:r w:rsidRPr="007021DF">
        <w:t xml:space="preserve"> of</w:t>
      </w:r>
      <w:r>
        <w:t xml:space="preserve"> 3GPP TS </w:t>
      </w:r>
      <w:r w:rsidRPr="007021DF">
        <w:t>23.501</w:t>
      </w:r>
      <w:r>
        <w:t> </w:t>
      </w:r>
      <w:r w:rsidRPr="007021DF">
        <w:t>[2].</w:t>
      </w:r>
    </w:p>
    <w:p w14:paraId="145195E7" w14:textId="2BD7E242" w:rsidR="00B12100" w:rsidRPr="007021DF" w:rsidRDefault="00B12100" w:rsidP="00B12100">
      <w:r w:rsidRPr="007021DF">
        <w:rPr>
          <w:rFonts w:hint="eastAsia"/>
          <w:lang w:eastAsia="zh-CN"/>
        </w:rPr>
        <w:t xml:space="preserve">The services and service operations provided by the </w:t>
      </w:r>
      <w:proofErr w:type="spellStart"/>
      <w:r w:rsidRPr="007021DF">
        <w:rPr>
          <w:rFonts w:hint="eastAsia"/>
          <w:lang w:eastAsia="zh-CN"/>
        </w:rPr>
        <w:t>N</w:t>
      </w:r>
      <w:r>
        <w:rPr>
          <w:lang w:eastAsia="zh-CN"/>
        </w:rPr>
        <w:t>nsacf</w:t>
      </w:r>
      <w:proofErr w:type="spellEnd"/>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B60E03">
        <w:rPr>
          <w:lang w:eastAsia="zh-CN"/>
        </w:rPr>
        <w:t>5.2.</w:t>
      </w:r>
      <w:r w:rsidR="00E00E50">
        <w:rPr>
          <w:lang w:eastAsia="zh-CN"/>
        </w:rPr>
        <w:t>21</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Heading1"/>
      </w:pPr>
      <w:bookmarkStart w:id="56" w:name="_Toc510696585"/>
      <w:bookmarkStart w:id="57" w:name="_Toc35971377"/>
      <w:bookmarkStart w:id="58" w:name="_Toc70325093"/>
      <w:bookmarkStart w:id="59" w:name="_Toc81226651"/>
      <w:bookmarkStart w:id="60" w:name="_Toc81555429"/>
      <w:r>
        <w:lastRenderedPageBreak/>
        <w:t>5</w:t>
      </w:r>
      <w:r w:rsidRPr="004D3578">
        <w:tab/>
      </w:r>
      <w:r>
        <w:t xml:space="preserve">Services offered by the </w:t>
      </w:r>
      <w:bookmarkEnd w:id="56"/>
      <w:bookmarkEnd w:id="57"/>
      <w:r w:rsidR="00997B58">
        <w:t>NSACF</w:t>
      </w:r>
      <w:bookmarkEnd w:id="58"/>
      <w:bookmarkEnd w:id="59"/>
      <w:bookmarkEnd w:id="60"/>
    </w:p>
    <w:p w14:paraId="2FAAB735" w14:textId="77777777" w:rsidR="008A6D4A" w:rsidRDefault="008A6D4A" w:rsidP="008A6D4A">
      <w:pPr>
        <w:pStyle w:val="Heading2"/>
      </w:pPr>
      <w:bookmarkStart w:id="61" w:name="_Toc510696586"/>
      <w:bookmarkStart w:id="62" w:name="_Toc35971378"/>
      <w:bookmarkStart w:id="63" w:name="_Toc70325094"/>
      <w:bookmarkStart w:id="64" w:name="_Toc81226652"/>
      <w:bookmarkStart w:id="65" w:name="_Toc81555430"/>
      <w:r>
        <w:t>5.1</w:t>
      </w:r>
      <w:r>
        <w:tab/>
        <w:t>Introduction</w:t>
      </w:r>
      <w:bookmarkEnd w:id="61"/>
      <w:bookmarkEnd w:id="62"/>
      <w:bookmarkEnd w:id="63"/>
      <w:bookmarkEnd w:id="64"/>
      <w:bookmarkEnd w:id="65"/>
    </w:p>
    <w:p w14:paraId="676309B3" w14:textId="77777777" w:rsidR="00FC45B5" w:rsidRPr="007021DF" w:rsidRDefault="00FC45B5" w:rsidP="00FC45B5">
      <w:pPr>
        <w:rPr>
          <w:lang w:val="en-US"/>
        </w:rPr>
      </w:pPr>
      <w:bookmarkStart w:id="66" w:name="_Toc510696587"/>
      <w:bookmarkStart w:id="67"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140FDB0A" w:rsidR="00FC45B5" w:rsidRPr="00FF6605" w:rsidRDefault="00FC45B5" w:rsidP="00443AB4">
            <w:pPr>
              <w:pStyle w:val="TAL"/>
              <w:rPr>
                <w:lang w:eastAsia="zh-CN"/>
              </w:rPr>
            </w:pPr>
            <w:proofErr w:type="spellStart"/>
            <w:r w:rsidRPr="00FF6605">
              <w:rPr>
                <w:lang w:eastAsia="zh-CN"/>
              </w:rPr>
              <w:t>N</w:t>
            </w:r>
            <w:r>
              <w:rPr>
                <w:lang w:eastAsia="zh-CN"/>
              </w:rPr>
              <w:t>nsacf</w:t>
            </w:r>
            <w:r w:rsidRPr="00FF6605">
              <w:rPr>
                <w:lang w:eastAsia="zh-CN"/>
              </w:rPr>
              <w:t>_</w:t>
            </w:r>
            <w:r w:rsidR="00443AB4">
              <w:rPr>
                <w:lang w:eastAsia="zh-CN"/>
              </w:rPr>
              <w:t>NSAC</w:t>
            </w:r>
            <w:proofErr w:type="spellEnd"/>
          </w:p>
        </w:tc>
        <w:tc>
          <w:tcPr>
            <w:tcW w:w="4820" w:type="dxa"/>
          </w:tcPr>
          <w:p w14:paraId="3606D82C" w14:textId="68BC769A" w:rsidR="00FC45B5" w:rsidRPr="00FF6605" w:rsidRDefault="00FC45B5" w:rsidP="00C85611">
            <w:pPr>
              <w:pStyle w:val="TAL"/>
              <w:rPr>
                <w:lang w:eastAsia="zh-CN"/>
              </w:rPr>
            </w:pPr>
            <w:r w:rsidRPr="00FF6605">
              <w:rPr>
                <w:lang w:eastAsia="zh-CN"/>
              </w:rPr>
              <w:t xml:space="preserve">This service allows </w:t>
            </w:r>
            <w:r w:rsidR="00385949" w:rsidRPr="000A2E56">
              <w:rPr>
                <w:lang w:eastAsia="zh-CN"/>
              </w:rPr>
              <w:t xml:space="preserve">NF service consumer (e.g. </w:t>
            </w:r>
            <w:r w:rsidRPr="00FF6605">
              <w:rPr>
                <w:lang w:eastAsia="zh-CN"/>
              </w:rPr>
              <w:t>AMF</w:t>
            </w:r>
            <w:r w:rsidR="00385949">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00443AB4">
              <w:rPr>
                <w:lang w:eastAsia="zh-CN"/>
              </w:rPr>
              <w:t xml:space="preserve"> / PDU sessions</w:t>
            </w:r>
            <w:r w:rsidRPr="00FF6605">
              <w:rPr>
                <w:lang w:eastAsia="zh-CN"/>
              </w:rPr>
              <w:t>.</w:t>
            </w:r>
          </w:p>
        </w:tc>
        <w:tc>
          <w:tcPr>
            <w:tcW w:w="1134" w:type="dxa"/>
          </w:tcPr>
          <w:p w14:paraId="3F9FD42C" w14:textId="211ED6CD" w:rsidR="00FC45B5" w:rsidRPr="00FF6605" w:rsidRDefault="00FC45B5" w:rsidP="00C85611">
            <w:pPr>
              <w:pStyle w:val="TAC"/>
              <w:rPr>
                <w:lang w:eastAsia="zh-CN"/>
              </w:rPr>
            </w:pPr>
            <w:r w:rsidRPr="00FF6605">
              <w:rPr>
                <w:lang w:eastAsia="zh-CN"/>
              </w:rPr>
              <w:t>AMF</w:t>
            </w:r>
            <w:r w:rsidR="00443AB4">
              <w:rPr>
                <w:lang w:eastAsia="zh-CN"/>
              </w:rPr>
              <w:t>, SMF</w:t>
            </w:r>
          </w:p>
        </w:tc>
      </w:tr>
      <w:tr w:rsidR="00B70B4D" w:rsidRPr="00FF6605" w14:paraId="1806ECB6" w14:textId="77777777" w:rsidTr="00C85611">
        <w:trPr>
          <w:cantSplit/>
          <w:trHeight w:val="241"/>
        </w:trPr>
        <w:tc>
          <w:tcPr>
            <w:tcW w:w="2518" w:type="dxa"/>
          </w:tcPr>
          <w:p w14:paraId="6A8697FC" w14:textId="6201CD3F" w:rsidR="00B70B4D" w:rsidRPr="000A2E56" w:rsidRDefault="00B70B4D" w:rsidP="00C85611">
            <w:pPr>
              <w:pStyle w:val="TAL"/>
              <w:rPr>
                <w:lang w:eastAsia="zh-CN"/>
              </w:rPr>
            </w:pPr>
            <w:proofErr w:type="spellStart"/>
            <w:r w:rsidRPr="00750F59">
              <w:rPr>
                <w:lang w:eastAsia="zh-CN"/>
              </w:rPr>
              <w:t>Nnsacf_SliceEventExposure</w:t>
            </w:r>
            <w:proofErr w:type="spellEnd"/>
          </w:p>
        </w:tc>
        <w:tc>
          <w:tcPr>
            <w:tcW w:w="4820" w:type="dxa"/>
          </w:tcPr>
          <w:p w14:paraId="488181DD" w14:textId="7A2BD076" w:rsidR="00B70B4D" w:rsidRPr="000A2E56" w:rsidRDefault="00B70B4D" w:rsidP="00C85611">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2B5FDF51" w14:textId="7DE93241" w:rsidR="00B70B4D" w:rsidRPr="000A2E56" w:rsidRDefault="00B70B4D" w:rsidP="00C85611">
            <w:pPr>
              <w:pStyle w:val="TAC"/>
              <w:rPr>
                <w:lang w:eastAsia="zh-CN"/>
              </w:rPr>
            </w:pPr>
            <w:r>
              <w:rPr>
                <w:lang w:eastAsia="zh-CN"/>
              </w:rPr>
              <w:t>NEF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3F52D909" w:rsidR="00FC45B5" w:rsidRPr="0016361A" w:rsidRDefault="00FC45B5" w:rsidP="00DD35B8">
            <w:pPr>
              <w:rPr>
                <w:rFonts w:ascii="Arial" w:hAnsi="Arial" w:cs="Arial"/>
                <w:sz w:val="18"/>
                <w:szCs w:val="18"/>
                <w:lang w:eastAsia="zh-CN"/>
              </w:rPr>
            </w:pPr>
            <w:proofErr w:type="spellStart"/>
            <w:r>
              <w:rPr>
                <w:rFonts w:ascii="Arial" w:hAnsi="Arial" w:cs="Arial"/>
                <w:sz w:val="18"/>
                <w:szCs w:val="18"/>
              </w:rPr>
              <w:t>Nnsacf_</w:t>
            </w:r>
            <w:r w:rsidR="00DD35B8">
              <w:rPr>
                <w:rFonts w:ascii="Arial" w:hAnsi="Arial" w:cs="Arial"/>
                <w:sz w:val="18"/>
                <w:szCs w:val="18"/>
              </w:rPr>
              <w:t>NSAC</w:t>
            </w:r>
            <w:proofErr w:type="spellEnd"/>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ED4EC34"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sidR="00DD35B8">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6361A" w:rsidRDefault="00FC45B5" w:rsidP="005207CE">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005207CE">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6454F1BC" w14:textId="78BCC431" w:rsidR="00FC45B5" w:rsidRPr="0016361A" w:rsidRDefault="00FC45B5" w:rsidP="005207CE">
            <w:pPr>
              <w:rPr>
                <w:rFonts w:ascii="Arial" w:hAnsi="Arial" w:cs="Arial"/>
                <w:sz w:val="18"/>
                <w:szCs w:val="18"/>
                <w:lang w:eastAsia="zh-CN"/>
              </w:rPr>
            </w:pPr>
            <w:proofErr w:type="spellStart"/>
            <w:r>
              <w:rPr>
                <w:rFonts w:ascii="Arial" w:hAnsi="Arial" w:cs="Arial"/>
                <w:sz w:val="18"/>
                <w:szCs w:val="18"/>
              </w:rPr>
              <w:t>nnsacf-</w:t>
            </w:r>
            <w:r w:rsidR="005207CE">
              <w:rPr>
                <w:rFonts w:ascii="Arial" w:hAnsi="Arial" w:cs="Arial"/>
                <w:sz w:val="18"/>
                <w:szCs w:val="18"/>
              </w:rPr>
              <w:t>nsac</w:t>
            </w:r>
            <w:proofErr w:type="spellEnd"/>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AF5057" w:rsidRPr="00B54FF5" w14:paraId="2937D909" w14:textId="77777777" w:rsidTr="00C85611">
        <w:tc>
          <w:tcPr>
            <w:tcW w:w="1809" w:type="dxa"/>
            <w:shd w:val="clear" w:color="auto" w:fill="auto"/>
          </w:tcPr>
          <w:p w14:paraId="297ABA6F" w14:textId="3098DBFF" w:rsidR="00AF5057" w:rsidRPr="000A2E56" w:rsidRDefault="00AF5057" w:rsidP="00C85611">
            <w:pPr>
              <w:rPr>
                <w:rFonts w:ascii="Arial" w:hAnsi="Arial" w:cs="Arial"/>
                <w:sz w:val="18"/>
                <w:szCs w:val="18"/>
              </w:rPr>
            </w:pPr>
            <w:proofErr w:type="spellStart"/>
            <w:r w:rsidRPr="00750F59">
              <w:rPr>
                <w:rFonts w:ascii="Arial" w:hAnsi="Arial" w:cs="Arial"/>
                <w:sz w:val="18"/>
                <w:szCs w:val="18"/>
              </w:rPr>
              <w:t>Nnsacf_SliceEventExposure</w:t>
            </w:r>
            <w:proofErr w:type="spellEnd"/>
          </w:p>
        </w:tc>
        <w:tc>
          <w:tcPr>
            <w:tcW w:w="851" w:type="dxa"/>
            <w:shd w:val="clear" w:color="auto" w:fill="auto"/>
          </w:tcPr>
          <w:p w14:paraId="644EFD3A" w14:textId="733C91FC" w:rsidR="00AF5057" w:rsidRPr="000A2E56" w:rsidRDefault="00AF5057" w:rsidP="00C85611">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5559028" w14:textId="75B97445" w:rsidR="00AF5057" w:rsidRPr="000A2E56" w:rsidRDefault="00AF5057" w:rsidP="00C85611">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0A2E56" w:rsidRDefault="00AF5057"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4A088498" w14:textId="4AD9448F" w:rsidR="00AF5057" w:rsidRPr="000A2E56" w:rsidRDefault="00AF5057" w:rsidP="00C85611">
            <w:pPr>
              <w:rPr>
                <w:rFonts w:ascii="Arial" w:hAnsi="Arial" w:cs="Arial"/>
                <w:sz w:val="18"/>
                <w:szCs w:val="18"/>
              </w:rPr>
            </w:pPr>
            <w:proofErr w:type="spellStart"/>
            <w:r>
              <w:rPr>
                <w:rFonts w:ascii="Arial" w:hAnsi="Arial" w:cs="Arial"/>
                <w:sz w:val="18"/>
                <w:szCs w:val="18"/>
              </w:rPr>
              <w:t>nnsa</w:t>
            </w:r>
            <w:r w:rsidRPr="00CF058E">
              <w:rPr>
                <w:rFonts w:ascii="Arial" w:hAnsi="Arial" w:cs="Arial"/>
                <w:sz w:val="18"/>
                <w:szCs w:val="18"/>
              </w:rPr>
              <w:t>cf</w:t>
            </w:r>
            <w:proofErr w:type="spellEnd"/>
            <w:r w:rsidRPr="00CF058E">
              <w:rPr>
                <w:rFonts w:ascii="Arial" w:hAnsi="Arial" w:cs="Arial"/>
                <w:sz w:val="18"/>
                <w:szCs w:val="18"/>
              </w:rPr>
              <w:t>-</w:t>
            </w:r>
            <w:r w:rsidRPr="00CF058E">
              <w:rPr>
                <w:rFonts w:ascii="Arial" w:hAnsi="Arial" w:cs="Arial"/>
                <w:sz w:val="18"/>
                <w:szCs w:val="18"/>
                <w:lang w:eastAsia="zh-CN"/>
              </w:rPr>
              <w:t>slice</w:t>
            </w:r>
            <w:r w:rsidRPr="00CF058E">
              <w:rPr>
                <w:rFonts w:ascii="Arial" w:hAnsi="Arial" w:cs="Arial" w:hint="eastAsia"/>
                <w:sz w:val="18"/>
                <w:szCs w:val="18"/>
                <w:lang w:eastAsia="zh-CN"/>
              </w:rPr>
              <w:t>-</w:t>
            </w:r>
            <w:proofErr w:type="spellStart"/>
            <w:r>
              <w:rPr>
                <w:rFonts w:ascii="Arial" w:hAnsi="Arial" w:cs="Arial"/>
                <w:sz w:val="18"/>
                <w:szCs w:val="18"/>
                <w:lang w:eastAsia="zh-CN"/>
              </w:rPr>
              <w:t>ee</w:t>
            </w:r>
            <w:proofErr w:type="spellEnd"/>
          </w:p>
        </w:tc>
        <w:tc>
          <w:tcPr>
            <w:tcW w:w="850" w:type="dxa"/>
            <w:shd w:val="clear" w:color="auto" w:fill="auto"/>
          </w:tcPr>
          <w:p w14:paraId="43D3A398" w14:textId="0C2808C1" w:rsidR="00AF5057" w:rsidRPr="000A2E56" w:rsidRDefault="00AF5057" w:rsidP="00C85611">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97C6EF4" w14:textId="77777777" w:rsidR="00FC45B5" w:rsidRPr="009C24EF" w:rsidRDefault="00FC45B5" w:rsidP="00FC45B5"/>
    <w:p w14:paraId="3C1E0790" w14:textId="7C80E4B8" w:rsidR="008A6D4A" w:rsidRDefault="008A6D4A" w:rsidP="008A6D4A">
      <w:pPr>
        <w:pStyle w:val="Heading2"/>
      </w:pPr>
      <w:bookmarkStart w:id="68" w:name="_Toc70325095"/>
      <w:bookmarkStart w:id="69" w:name="_Toc81226653"/>
      <w:bookmarkStart w:id="70" w:name="_Toc81555431"/>
      <w:r>
        <w:t>5.2</w:t>
      </w:r>
      <w:r>
        <w:tab/>
      </w:r>
      <w:proofErr w:type="spellStart"/>
      <w:r w:rsidR="001F1F85">
        <w:rPr>
          <w:rFonts w:hint="eastAsia"/>
          <w:lang w:eastAsia="zh-CN"/>
        </w:rPr>
        <w:t>Nnsacf_</w:t>
      </w:r>
      <w:r w:rsidR="008B18E3">
        <w:rPr>
          <w:lang w:eastAsia="zh-CN"/>
        </w:rPr>
        <w:t>NSAC</w:t>
      </w:r>
      <w:proofErr w:type="spellEnd"/>
      <w:r w:rsidRPr="00AF47A0">
        <w:t xml:space="preserve"> </w:t>
      </w:r>
      <w:r>
        <w:t>Service</w:t>
      </w:r>
      <w:bookmarkEnd w:id="66"/>
      <w:bookmarkEnd w:id="67"/>
      <w:bookmarkEnd w:id="68"/>
      <w:bookmarkEnd w:id="69"/>
      <w:bookmarkEnd w:id="70"/>
    </w:p>
    <w:p w14:paraId="273A6649" w14:textId="77777777" w:rsidR="008A6D4A" w:rsidRDefault="008A6D4A" w:rsidP="008A6D4A">
      <w:pPr>
        <w:pStyle w:val="Heading3"/>
      </w:pPr>
      <w:bookmarkStart w:id="71" w:name="_Toc510696588"/>
      <w:bookmarkStart w:id="72" w:name="_Toc35971380"/>
      <w:bookmarkStart w:id="73" w:name="_Toc70325096"/>
      <w:bookmarkStart w:id="74" w:name="_Toc81226654"/>
      <w:bookmarkStart w:id="75" w:name="_Toc81555432"/>
      <w:r>
        <w:t>5.2.1</w:t>
      </w:r>
      <w:r>
        <w:tab/>
        <w:t>Service Description</w:t>
      </w:r>
      <w:bookmarkEnd w:id="71"/>
      <w:bookmarkEnd w:id="72"/>
      <w:bookmarkEnd w:id="73"/>
      <w:bookmarkEnd w:id="74"/>
      <w:bookmarkEnd w:id="75"/>
    </w:p>
    <w:p w14:paraId="3B6AD0E9" w14:textId="77D3743B" w:rsidR="00401587" w:rsidRPr="007021DF" w:rsidRDefault="00401587" w:rsidP="00401587">
      <w:bookmarkStart w:id="76" w:name="_Toc510696589"/>
      <w:bookmarkStart w:id="77" w:name="_Toc35971381"/>
      <w:r w:rsidRPr="007021DF">
        <w:t xml:space="preserve">The </w:t>
      </w:r>
      <w:proofErr w:type="spellStart"/>
      <w:r w:rsidRPr="007021DF">
        <w:t>N</w:t>
      </w:r>
      <w:r>
        <w:t>nsacf</w:t>
      </w:r>
      <w:r w:rsidRPr="007021DF">
        <w:t>_</w:t>
      </w:r>
      <w:r w:rsidR="00526C0E">
        <w:t>NSAC</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sidR="005B3159">
        <w:rPr>
          <w:lang w:eastAsia="zh-CN"/>
        </w:rPr>
        <w:t>, SMF</w:t>
      </w:r>
      <w:r w:rsidRPr="007021DF">
        <w:rPr>
          <w:rFonts w:hint="eastAsia"/>
          <w:lang w:eastAsia="zh-CN"/>
        </w:rPr>
        <w:t xml:space="preserve">) to </w:t>
      </w:r>
      <w:r>
        <w:rPr>
          <w:lang w:eastAsia="zh-CN"/>
        </w:rPr>
        <w:t>request admission control for UEs accessing a specific network slice</w:t>
      </w:r>
      <w:r w:rsidR="00805654">
        <w:rPr>
          <w:lang w:eastAsia="zh-CN"/>
        </w:rPr>
        <w:t>, or for PDU sessions to be established to a specific network slice</w:t>
      </w:r>
      <w:r w:rsidRPr="007021DF">
        <w:rPr>
          <w:rFonts w:hint="eastAsia"/>
          <w:lang w:eastAsia="zh-CN"/>
        </w:rPr>
        <w:t xml:space="preserve">. </w:t>
      </w:r>
      <w:r w:rsidRPr="007021DF">
        <w:t>The following are the key functionalities of this NF service:</w:t>
      </w:r>
    </w:p>
    <w:p w14:paraId="0BDD3FE2" w14:textId="179D5D50" w:rsidR="00401587" w:rsidRDefault="00401587" w:rsidP="00401587">
      <w:pPr>
        <w:pStyle w:val="B1"/>
        <w:rPr>
          <w:lang w:eastAsia="zh-CN"/>
        </w:rPr>
      </w:pPr>
      <w:r w:rsidRPr="007021DF">
        <w:t>-</w:t>
      </w:r>
      <w:r w:rsidRPr="007021DF">
        <w:tab/>
      </w:r>
      <w:r>
        <w:t xml:space="preserve">Request the NSACF to control the number of UEs registered to a specific </w:t>
      </w:r>
      <w:r w:rsidR="00C96A8E">
        <w:t xml:space="preserve">network </w:t>
      </w:r>
      <w:r>
        <w:t xml:space="preserve">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w:t>
      </w:r>
      <w:r w:rsidR="00C96A8E">
        <w:t xml:space="preserve">network </w:t>
      </w:r>
      <w:r>
        <w:t>slice</w:t>
      </w:r>
      <w:r w:rsidRPr="007021DF">
        <w:rPr>
          <w:rFonts w:hint="eastAsia"/>
          <w:lang w:eastAsia="zh-CN"/>
        </w:rPr>
        <w:t>;</w:t>
      </w:r>
    </w:p>
    <w:p w14:paraId="3CA3AC31" w14:textId="77777777" w:rsidR="00EA05B4" w:rsidRDefault="00EA05B4" w:rsidP="00EA05B4">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41E86E49" w14:textId="07740C49"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00101FD0">
        <w:rPr>
          <w:lang w:eastAsia="zh-CN"/>
        </w:rPr>
        <w:t>E</w:t>
      </w:r>
      <w:r w:rsidRPr="00062D1B">
        <w:rPr>
          <w:rFonts w:hint="eastAsia"/>
          <w:lang w:eastAsia="zh-CN"/>
        </w:rPr>
        <w:t xml:space="preserve">arly </w:t>
      </w:r>
      <w:r w:rsidR="00101FD0">
        <w:rPr>
          <w:lang w:eastAsia="zh-CN"/>
        </w:rPr>
        <w:t>A</w:t>
      </w:r>
      <w:r w:rsidRPr="00062D1B">
        <w:rPr>
          <w:rFonts w:hint="eastAsia"/>
          <w:lang w:eastAsia="zh-CN"/>
        </w:rPr>
        <w:t xml:space="preserve">dmission </w:t>
      </w:r>
      <w:r w:rsidR="00101FD0">
        <w:rPr>
          <w:lang w:eastAsia="zh-CN"/>
        </w:rPr>
        <w:t>C</w:t>
      </w:r>
      <w:r w:rsidRPr="00062D1B">
        <w:rPr>
          <w:rFonts w:hint="eastAsia"/>
          <w:lang w:eastAsia="zh-CN"/>
        </w:rPr>
        <w:t>ontrol</w:t>
      </w:r>
      <w:r>
        <w:rPr>
          <w:rFonts w:hint="eastAsia"/>
          <w:lang w:eastAsia="zh-CN"/>
        </w:rPr>
        <w:t>) mode for NSAC procedure</w:t>
      </w:r>
      <w:r w:rsidRPr="007021DF">
        <w:t>;</w:t>
      </w:r>
    </w:p>
    <w:p w14:paraId="0CDBAE4E" w14:textId="0A080E89" w:rsidR="00401587" w:rsidRPr="007021DF" w:rsidRDefault="00401587" w:rsidP="00401587">
      <w:r w:rsidRPr="007021DF">
        <w:t xml:space="preserve">The </w:t>
      </w:r>
      <w:proofErr w:type="spellStart"/>
      <w:r w:rsidRPr="007021DF">
        <w:t>N</w:t>
      </w:r>
      <w:r>
        <w:t>nsac</w:t>
      </w:r>
      <w:r w:rsidRPr="007021DF">
        <w:t>f_</w:t>
      </w:r>
      <w:r w:rsidR="00F17E7E">
        <w:t>NSAC</w:t>
      </w:r>
      <w:proofErr w:type="spellEnd"/>
      <w:r w:rsidRPr="007021DF">
        <w:t xml:space="preserve"> service supports the following service operations.</w:t>
      </w:r>
    </w:p>
    <w:p w14:paraId="62BA9A42" w14:textId="72225237" w:rsidR="00401587" w:rsidRPr="007021DF" w:rsidRDefault="00401587" w:rsidP="00401587">
      <w:pPr>
        <w:pStyle w:val="TH"/>
      </w:pPr>
      <w:r w:rsidRPr="007021DF">
        <w:lastRenderedPageBreak/>
        <w:t xml:space="preserve">Table 5.2.1-1: Service operations supported by the </w:t>
      </w:r>
      <w:proofErr w:type="spellStart"/>
      <w:r w:rsidRPr="007021DF">
        <w:t>N</w:t>
      </w:r>
      <w:r>
        <w:t>nsacf</w:t>
      </w:r>
      <w:r w:rsidRPr="007021DF">
        <w:t>_</w:t>
      </w:r>
      <w:r w:rsidR="00442691">
        <w:t>NSAC</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29B90DE1" w:rsidR="00401587" w:rsidRPr="00FF6605" w:rsidRDefault="00062D1B" w:rsidP="00062D1B">
            <w:pPr>
              <w:pStyle w:val="TAL"/>
              <w:rPr>
                <w:lang w:eastAsia="zh-CN"/>
              </w:rPr>
            </w:pPr>
            <w:proofErr w:type="spellStart"/>
            <w:r w:rsidRPr="00B60E03">
              <w:rPr>
                <w:lang w:eastAsia="zh-CN"/>
              </w:rPr>
              <w:t>NumOfUEsUpdate</w:t>
            </w:r>
            <w:proofErr w:type="spellEnd"/>
          </w:p>
        </w:tc>
        <w:tc>
          <w:tcPr>
            <w:tcW w:w="3787" w:type="dxa"/>
          </w:tcPr>
          <w:p w14:paraId="32AA6306" w14:textId="4B361FA8" w:rsidR="00401587" w:rsidRPr="00FF6605" w:rsidRDefault="00401587" w:rsidP="00C85611">
            <w:pPr>
              <w:pStyle w:val="TAL"/>
            </w:pPr>
            <w:r>
              <w:rPr>
                <w:lang w:eastAsia="zh-CN"/>
              </w:rPr>
              <w:t xml:space="preserve">Request the NSACF to perform </w:t>
            </w:r>
            <w:r>
              <w:rPr>
                <w:rFonts w:hint="eastAsia"/>
                <w:lang w:eastAsia="zh-CN"/>
              </w:rPr>
              <w:t xml:space="preserve">admission control related to the number of UEs registered to a </w:t>
            </w:r>
            <w:r w:rsidR="00062D1B">
              <w:rPr>
                <w:lang w:eastAsia="zh-CN"/>
              </w:rPr>
              <w:t xml:space="preserve">network </w:t>
            </w:r>
            <w:r>
              <w:rPr>
                <w:rFonts w:hint="eastAsia"/>
                <w:lang w:eastAsia="zh-CN"/>
              </w:rPr>
              <w:t>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062D1B" w:rsidRPr="00FF6605" w14:paraId="1B75C5F6" w14:textId="77777777" w:rsidTr="00C85611">
        <w:tc>
          <w:tcPr>
            <w:tcW w:w="2417" w:type="dxa"/>
          </w:tcPr>
          <w:p w14:paraId="3CB85A55" w14:textId="20E17354" w:rsidR="00062D1B" w:rsidRPr="003E79F3" w:rsidRDefault="00062D1B" w:rsidP="00C85611">
            <w:pPr>
              <w:pStyle w:val="TAL"/>
              <w:rPr>
                <w:highlight w:val="cyan"/>
                <w:lang w:eastAsia="zh-CN"/>
              </w:rPr>
            </w:pPr>
            <w:proofErr w:type="spellStart"/>
            <w:r w:rsidRPr="00062D1B">
              <w:rPr>
                <w:lang w:eastAsia="zh-CN"/>
              </w:rPr>
              <w:t>NumOfPDUsUpdate</w:t>
            </w:r>
            <w:proofErr w:type="spellEnd"/>
          </w:p>
        </w:tc>
        <w:tc>
          <w:tcPr>
            <w:tcW w:w="3787" w:type="dxa"/>
          </w:tcPr>
          <w:p w14:paraId="076E425A" w14:textId="0412321D" w:rsidR="00062D1B" w:rsidRDefault="00062D1B" w:rsidP="00C85611">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2BF43783" w14:textId="491938C8" w:rsidR="00062D1B" w:rsidRPr="00FF6605" w:rsidRDefault="00062D1B" w:rsidP="00C85611">
            <w:pPr>
              <w:pStyle w:val="TAL"/>
            </w:pPr>
            <w:r w:rsidRPr="00ED7834">
              <w:t>Request/Response</w:t>
            </w:r>
          </w:p>
        </w:tc>
        <w:tc>
          <w:tcPr>
            <w:tcW w:w="1418" w:type="dxa"/>
          </w:tcPr>
          <w:p w14:paraId="530254A3" w14:textId="67A43DF9" w:rsidR="00062D1B" w:rsidRPr="00FF6605" w:rsidRDefault="00062D1B" w:rsidP="00C85611">
            <w:pPr>
              <w:pStyle w:val="TAL"/>
            </w:pPr>
            <w:r>
              <w:t>SMF</w:t>
            </w:r>
          </w:p>
        </w:tc>
      </w:tr>
      <w:tr w:rsidR="00062D1B" w:rsidRPr="00FF6605" w14:paraId="4AE7DD15" w14:textId="77777777" w:rsidTr="00C85611">
        <w:tc>
          <w:tcPr>
            <w:tcW w:w="2417" w:type="dxa"/>
          </w:tcPr>
          <w:p w14:paraId="2C2E8B72" w14:textId="77777777" w:rsidR="00062D1B" w:rsidRPr="00FF6605" w:rsidRDefault="00062D1B" w:rsidP="00C85611">
            <w:pPr>
              <w:pStyle w:val="TAL"/>
              <w:rPr>
                <w:lang w:eastAsia="zh-CN"/>
              </w:rPr>
            </w:pPr>
            <w:proofErr w:type="spellStart"/>
            <w:r>
              <w:rPr>
                <w:lang w:eastAsia="zh-CN"/>
              </w:rPr>
              <w:t>EACNotify</w:t>
            </w:r>
            <w:proofErr w:type="spellEnd"/>
          </w:p>
        </w:tc>
        <w:tc>
          <w:tcPr>
            <w:tcW w:w="3787" w:type="dxa"/>
          </w:tcPr>
          <w:p w14:paraId="10A86929" w14:textId="77777777" w:rsidR="00062D1B" w:rsidRPr="00FF6605" w:rsidRDefault="00062D1B"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062D1B" w:rsidRPr="00FF6605" w:rsidRDefault="00062D1B" w:rsidP="00C85611">
            <w:pPr>
              <w:pStyle w:val="TAL"/>
              <w:rPr>
                <w:lang w:eastAsia="zh-CN"/>
              </w:rPr>
            </w:pPr>
            <w:r>
              <w:rPr>
                <w:lang w:eastAsia="zh-CN"/>
              </w:rPr>
              <w:t>Subscribe/Notify</w:t>
            </w:r>
          </w:p>
        </w:tc>
        <w:tc>
          <w:tcPr>
            <w:tcW w:w="1418" w:type="dxa"/>
          </w:tcPr>
          <w:p w14:paraId="0043FA59" w14:textId="77777777" w:rsidR="00062D1B" w:rsidRPr="00FF6605" w:rsidRDefault="00062D1B" w:rsidP="00C85611">
            <w:pPr>
              <w:pStyle w:val="TAL"/>
              <w:rPr>
                <w:lang w:eastAsia="zh-CN"/>
              </w:rPr>
            </w:pPr>
            <w:r>
              <w:rPr>
                <w:lang w:eastAsia="zh-CN"/>
              </w:rPr>
              <w:t>AMF</w:t>
            </w:r>
          </w:p>
        </w:tc>
      </w:tr>
      <w:tr w:rsidR="00062D1B" w:rsidRPr="00FF6605" w14:paraId="39270FFC" w14:textId="77777777" w:rsidTr="00C85611">
        <w:tc>
          <w:tcPr>
            <w:tcW w:w="2417" w:type="dxa"/>
          </w:tcPr>
          <w:p w14:paraId="3C1943AD" w14:textId="77777777" w:rsidR="00062D1B" w:rsidRPr="00FF6605" w:rsidRDefault="00062D1B" w:rsidP="00C85611">
            <w:pPr>
              <w:pStyle w:val="TAL"/>
              <w:rPr>
                <w:lang w:eastAsia="zh-CN"/>
              </w:rPr>
            </w:pPr>
            <w:bookmarkStart w:id="78" w:name="MCCQCTEMPBM_00000027"/>
          </w:p>
        </w:tc>
        <w:tc>
          <w:tcPr>
            <w:tcW w:w="3787" w:type="dxa"/>
          </w:tcPr>
          <w:p w14:paraId="30460BEE" w14:textId="77777777" w:rsidR="00062D1B" w:rsidRPr="00FF6605" w:rsidRDefault="00062D1B" w:rsidP="00C85611">
            <w:pPr>
              <w:pStyle w:val="TAL"/>
            </w:pPr>
          </w:p>
        </w:tc>
        <w:tc>
          <w:tcPr>
            <w:tcW w:w="1842" w:type="dxa"/>
          </w:tcPr>
          <w:p w14:paraId="0A447943" w14:textId="77777777" w:rsidR="00062D1B" w:rsidRPr="00FF6605" w:rsidRDefault="00062D1B" w:rsidP="00C85611">
            <w:pPr>
              <w:pStyle w:val="TAL"/>
            </w:pPr>
          </w:p>
        </w:tc>
        <w:tc>
          <w:tcPr>
            <w:tcW w:w="1418" w:type="dxa"/>
          </w:tcPr>
          <w:p w14:paraId="7FECC3F8" w14:textId="77777777" w:rsidR="00062D1B" w:rsidRPr="00FF6605" w:rsidRDefault="00062D1B" w:rsidP="00C85611">
            <w:pPr>
              <w:pStyle w:val="TAL"/>
            </w:pPr>
          </w:p>
        </w:tc>
      </w:tr>
      <w:bookmarkEnd w:id="78"/>
    </w:tbl>
    <w:p w14:paraId="2A9CF903" w14:textId="77777777" w:rsidR="00401587" w:rsidRDefault="00401587" w:rsidP="00401587">
      <w:pPr>
        <w:rPr>
          <w:lang w:eastAsia="zh-CN"/>
        </w:rPr>
      </w:pPr>
    </w:p>
    <w:p w14:paraId="7D760384" w14:textId="77777777" w:rsidR="008A6D4A" w:rsidRDefault="008A6D4A" w:rsidP="008A6D4A">
      <w:pPr>
        <w:pStyle w:val="Heading3"/>
      </w:pPr>
      <w:bookmarkStart w:id="79" w:name="_Toc70325097"/>
      <w:bookmarkStart w:id="80" w:name="_Toc81226655"/>
      <w:bookmarkStart w:id="81" w:name="_Toc81555433"/>
      <w:r>
        <w:t>5.2.2</w:t>
      </w:r>
      <w:r>
        <w:tab/>
        <w:t>Service Operations</w:t>
      </w:r>
      <w:bookmarkEnd w:id="76"/>
      <w:bookmarkEnd w:id="77"/>
      <w:bookmarkEnd w:id="79"/>
      <w:bookmarkEnd w:id="80"/>
      <w:bookmarkEnd w:id="81"/>
    </w:p>
    <w:p w14:paraId="28DEDDB0" w14:textId="77777777" w:rsidR="008A6D4A" w:rsidRDefault="008A6D4A" w:rsidP="008A6D4A">
      <w:pPr>
        <w:pStyle w:val="Heading4"/>
      </w:pPr>
      <w:bookmarkStart w:id="82" w:name="_Toc510696590"/>
      <w:bookmarkStart w:id="83" w:name="_Toc35971382"/>
      <w:bookmarkStart w:id="84" w:name="_Toc70325098"/>
      <w:bookmarkStart w:id="85" w:name="_Toc81226656"/>
      <w:bookmarkStart w:id="86" w:name="_Toc81555434"/>
      <w:r>
        <w:t>5.2.2.1</w:t>
      </w:r>
      <w:r>
        <w:tab/>
        <w:t>Introduction</w:t>
      </w:r>
      <w:bookmarkEnd w:id="82"/>
      <w:bookmarkEnd w:id="83"/>
      <w:bookmarkEnd w:id="84"/>
      <w:bookmarkEnd w:id="85"/>
      <w:bookmarkEnd w:id="86"/>
    </w:p>
    <w:p w14:paraId="3CD288D8" w14:textId="10DA55D2" w:rsidR="00EC7932" w:rsidRPr="007779AE" w:rsidRDefault="00EC7932" w:rsidP="00EC7932">
      <w:pPr>
        <w:rPr>
          <w:lang w:val="en-US"/>
        </w:rPr>
      </w:pPr>
      <w:bookmarkStart w:id="87" w:name="_Toc510696591"/>
      <w:bookmarkStart w:id="88"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r w:rsidR="00772182">
        <w:t>NSAC</w:t>
      </w:r>
      <w:proofErr w:type="spellEnd"/>
      <w:r w:rsidRPr="007021DF">
        <w:t xml:space="preserve"> service </w:t>
      </w:r>
      <w:r w:rsidRPr="007021DF">
        <w:rPr>
          <w:rFonts w:hint="eastAsia"/>
        </w:rPr>
        <w:t xml:space="preserve">operations </w:t>
      </w:r>
      <w:r>
        <w:t xml:space="preserve">to request the NSACF to control the number of UEs registered to a specific </w:t>
      </w:r>
      <w:r w:rsidR="00772182">
        <w:t xml:space="preserve">network </w:t>
      </w:r>
      <w:r>
        <w:t>slice</w:t>
      </w:r>
      <w:r w:rsidRPr="007021DF">
        <w:rPr>
          <w:rFonts w:hint="eastAsia"/>
        </w:rPr>
        <w:t>.</w:t>
      </w:r>
    </w:p>
    <w:p w14:paraId="4BEE3605" w14:textId="231B2664" w:rsidR="008A6D4A" w:rsidRDefault="008A6D4A" w:rsidP="008A6D4A">
      <w:pPr>
        <w:pStyle w:val="Heading4"/>
      </w:pPr>
      <w:bookmarkStart w:id="89" w:name="_Toc70325099"/>
      <w:bookmarkStart w:id="90" w:name="_Toc81226657"/>
      <w:bookmarkStart w:id="91" w:name="_Toc81555435"/>
      <w:r>
        <w:t>5.2.2.2</w:t>
      </w:r>
      <w:r>
        <w:tab/>
      </w:r>
      <w:bookmarkEnd w:id="87"/>
      <w:bookmarkEnd w:id="88"/>
      <w:proofErr w:type="spellStart"/>
      <w:r w:rsidR="00577306">
        <w:t>NumOfUEsUpdate</w:t>
      </w:r>
      <w:bookmarkEnd w:id="89"/>
      <w:bookmarkEnd w:id="90"/>
      <w:bookmarkEnd w:id="91"/>
      <w:proofErr w:type="spellEnd"/>
    </w:p>
    <w:p w14:paraId="0C9B3676" w14:textId="77777777" w:rsidR="008A6D4A" w:rsidRDefault="008A6D4A" w:rsidP="008A6D4A">
      <w:pPr>
        <w:pStyle w:val="Heading5"/>
      </w:pPr>
      <w:bookmarkStart w:id="92" w:name="_Toc510696592"/>
      <w:bookmarkStart w:id="93" w:name="_Toc35971384"/>
      <w:bookmarkStart w:id="94" w:name="_Toc70325100"/>
      <w:bookmarkStart w:id="95" w:name="_Toc81226658"/>
      <w:bookmarkStart w:id="96" w:name="_Toc81555436"/>
      <w:r>
        <w:t>5.2.2.2.1</w:t>
      </w:r>
      <w:r>
        <w:tab/>
        <w:t>General</w:t>
      </w:r>
      <w:bookmarkEnd w:id="92"/>
      <w:bookmarkEnd w:id="93"/>
      <w:bookmarkEnd w:id="94"/>
      <w:bookmarkEnd w:id="95"/>
      <w:bookmarkEnd w:id="96"/>
    </w:p>
    <w:p w14:paraId="49F18BAE" w14:textId="639CA0A5" w:rsidR="00582752" w:rsidRPr="007021DF" w:rsidRDefault="00582752" w:rsidP="00582752">
      <w:pPr>
        <w:rPr>
          <w:lang w:eastAsia="zh-CN"/>
        </w:rPr>
      </w:pPr>
      <w:bookmarkStart w:id="97" w:name="_Toc510696593"/>
      <w:bookmarkStart w:id="98" w:name="_Toc35971385"/>
      <w:r w:rsidRPr="007021DF">
        <w:t xml:space="preserve">The </w:t>
      </w:r>
      <w:proofErr w:type="spellStart"/>
      <w:r w:rsidR="00C754F2">
        <w:t>NumOfUEsUpdate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w:t>
      </w:r>
      <w:r w:rsidR="008C6881">
        <w:t xml:space="preserve">network </w:t>
      </w:r>
      <w:r>
        <w:t xml:space="preserve">slice, e.g. perform </w:t>
      </w:r>
      <w:r>
        <w:rPr>
          <w:lang w:eastAsia="zh-CN"/>
        </w:rPr>
        <w:t xml:space="preserve">availability check and update the number of UEs registered to a </w:t>
      </w:r>
      <w:r w:rsidR="008C6881">
        <w:rPr>
          <w:lang w:eastAsia="zh-CN"/>
        </w:rPr>
        <w:t xml:space="preserve">network </w:t>
      </w:r>
      <w:r>
        <w:rPr>
          <w:lang w:eastAsia="zh-CN"/>
        </w:rPr>
        <w:t>slice. It is used</w:t>
      </w:r>
      <w:r w:rsidRPr="007021DF">
        <w:t xml:space="preserve"> in the following procedures:</w:t>
      </w:r>
    </w:p>
    <w:p w14:paraId="52888048" w14:textId="16AE7504"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w:t>
      </w:r>
      <w:r w:rsidR="008C6881">
        <w:t xml:space="preserve">network </w:t>
      </w:r>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169A1BA1" w:rsidR="008A6D4A" w:rsidRDefault="008A6D4A" w:rsidP="008A6D4A">
      <w:pPr>
        <w:pStyle w:val="Heading5"/>
      </w:pPr>
      <w:bookmarkStart w:id="99" w:name="_Toc70325101"/>
      <w:bookmarkStart w:id="100" w:name="_Toc81226659"/>
      <w:bookmarkStart w:id="101" w:name="_Toc81555437"/>
      <w:r>
        <w:t>5.2.2.2.2</w:t>
      </w:r>
      <w:bookmarkEnd w:id="97"/>
      <w:bookmarkEnd w:id="98"/>
      <w:r w:rsidR="001A6C9E">
        <w:tab/>
      </w:r>
      <w:r w:rsidR="00295D30">
        <w:t>AMF initiated network slice admission control</w:t>
      </w:r>
      <w:bookmarkEnd w:id="99"/>
      <w:bookmarkEnd w:id="100"/>
      <w:bookmarkEnd w:id="101"/>
    </w:p>
    <w:p w14:paraId="7DC9E8EA" w14:textId="0ACBBD60" w:rsidR="008F3070" w:rsidRPr="007021DF" w:rsidRDefault="008F3070" w:rsidP="008F3070">
      <w:bookmarkStart w:id="102" w:name="_Toc510696594"/>
      <w:bookmarkStart w:id="103"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00723D3B">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452CC0C6" w:rsidR="008F3070" w:rsidRPr="007021DF" w:rsidRDefault="00C31B00" w:rsidP="008F3070">
      <w:pPr>
        <w:pStyle w:val="TH"/>
      </w:pPr>
      <w:r w:rsidRPr="007021DF">
        <w:rPr>
          <w:lang w:val="fr-FR"/>
        </w:rPr>
        <w:object w:dxaOrig="9435" w:dyaOrig="3482" w14:anchorId="21942FDE">
          <v:shape id="_x0000_i1028" type="#_x0000_t75" style="width:470.7pt;height:173.65pt" o:ole="">
            <v:imagedata r:id="rId14" o:title=""/>
          </v:shape>
          <o:OLEObject Type="Embed" ProgID="Visio.Drawing.11" ShapeID="_x0000_i1028" DrawAspect="Content" ObjectID="_1692168524" r:id="rId15"/>
        </w:object>
      </w:r>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25823AA4" w14:textId="62A1CCCD" w:rsidR="00C31B00" w:rsidRDefault="008F3070" w:rsidP="008F3070">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9D19B4">
        <w:rPr>
          <w:lang w:eastAsia="zh-CN"/>
        </w:rPr>
        <w:t>/</w:t>
      </w:r>
      <w:proofErr w:type="spellStart"/>
      <w:r w:rsidR="009D19B4">
        <w:rPr>
          <w:lang w:eastAsia="zh-CN"/>
        </w:rPr>
        <w:t>ues</w:t>
      </w:r>
      <w:proofErr w:type="spellEnd"/>
      <w:r w:rsidRPr="007021DF">
        <w:rPr>
          <w:rFonts w:hint="eastAsia"/>
          <w:lang w:eastAsia="zh-CN"/>
        </w:rPr>
        <w:t>) in</w:t>
      </w:r>
      <w:r w:rsidRPr="007021DF">
        <w:t xml:space="preserve"> the </w:t>
      </w:r>
      <w:r>
        <w:t>NSACF</w:t>
      </w:r>
      <w:r w:rsidRPr="007021DF">
        <w:t xml:space="preserve">. </w:t>
      </w:r>
    </w:p>
    <w:p w14:paraId="53C29C02" w14:textId="60EC4EE9" w:rsidR="008F3070" w:rsidRDefault="008F3070" w:rsidP="00B60E03">
      <w:pPr>
        <w:pStyle w:val="B1"/>
        <w:ind w:firstLine="0"/>
      </w:pPr>
      <w:r w:rsidRPr="007021DF">
        <w:lastRenderedPageBreak/>
        <w:t xml:space="preserve">The payload body of the </w:t>
      </w:r>
      <w:r w:rsidRPr="007021DF">
        <w:rPr>
          <w:rFonts w:hint="eastAsia"/>
        </w:rPr>
        <w:t>P</w:t>
      </w:r>
      <w:r>
        <w:t>OST</w:t>
      </w:r>
      <w:r w:rsidRPr="007021DF">
        <w:t xml:space="preserve"> request shall contain </w:t>
      </w:r>
      <w:r>
        <w:t xml:space="preserve">the input data structure </w:t>
      </w:r>
      <w:r w:rsidR="00B32C7B">
        <w:t xml:space="preserve">(i.e. </w:t>
      </w:r>
      <w:proofErr w:type="spellStart"/>
      <w:r w:rsidR="00B32C7B">
        <w:t>UeACRequestData</w:t>
      </w:r>
      <w:proofErr w:type="spellEnd"/>
      <w:r w:rsidR="00B32C7B">
        <w:t xml:space="preserve">) </w:t>
      </w:r>
      <w:r>
        <w:t>for network slice admission control</w:t>
      </w:r>
      <w:r w:rsidR="00C31B00">
        <w:t>, which shall contain the following information:</w:t>
      </w:r>
    </w:p>
    <w:p w14:paraId="1CF40A88"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5944C99D"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3EF76D71" w14:textId="77777777" w:rsidR="00C31B00" w:rsidRDefault="00C31B00" w:rsidP="00C31B00">
      <w:pPr>
        <w:pStyle w:val="B1"/>
        <w:ind w:firstLine="0"/>
      </w:pPr>
      <w:r>
        <w:t>In addition, the POST request may also contain:</w:t>
      </w:r>
    </w:p>
    <w:p w14:paraId="352E66FC"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AMF Instance ID;</w:t>
      </w:r>
    </w:p>
    <w:p w14:paraId="5031B0B5"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1D54DD75" w14:textId="77777777" w:rsidR="00C31B00" w:rsidRPr="007023A4" w:rsidRDefault="00C31B00" w:rsidP="00C31B00">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3869EC49" w14:textId="05CE2AEF" w:rsidR="00C31B00" w:rsidRPr="007021DF" w:rsidRDefault="00C31B00" w:rsidP="00E22CAC">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0EA5683F" w14:textId="764360A7" w:rsidR="00306591" w:rsidRPr="007021DF" w:rsidRDefault="00306591" w:rsidP="00306591">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060F61C7" w14:textId="3618E0A9" w:rsidR="00A32BB3" w:rsidRDefault="00A32BB3" w:rsidP="00A32BB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00D16A7A" w:rsidRPr="00D16A7A">
        <w:t xml:space="preserve"> </w:t>
      </w:r>
      <w:r w:rsidR="00D16A7A">
        <w:t>in serving PLMN</w:t>
      </w:r>
      <w:r>
        <w:t>.</w:t>
      </w:r>
    </w:p>
    <w:p w14:paraId="1726B7AF" w14:textId="77777777" w:rsidR="00A32BB3" w:rsidRPr="007021DF" w:rsidRDefault="00A32BB3" w:rsidP="00A32BB3">
      <w:pPr>
        <w:pStyle w:val="EditorsNote"/>
      </w:pPr>
      <w:r w:rsidRPr="00544B8C">
        <w:t>Editor's note: It is FFS how NSAC for Roaming UEs is controlled by HPLMN for HR cases.</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 xml:space="preserve">For each S-NSSAI included in </w:t>
      </w:r>
      <w:proofErr w:type="spellStart"/>
      <w:r w:rsidRPr="00BC6396">
        <w:rPr>
          <w:lang w:eastAsia="zh-CN"/>
        </w:rPr>
        <w:t>UeACRequestData</w:t>
      </w:r>
      <w:proofErr w:type="spellEnd"/>
      <w:r w:rsidRPr="00BC6396">
        <w:rPr>
          <w:lang w:eastAsia="zh-CN"/>
        </w:rPr>
        <w:t>, the NSACF shall perform the following actions:</w:t>
      </w:r>
    </w:p>
    <w:p w14:paraId="3B2EEC30" w14:textId="52393255" w:rsidR="008F3070" w:rsidRPr="00BC6396" w:rsidRDefault="001A6C9E" w:rsidP="001A6C9E">
      <w:pPr>
        <w:pStyle w:val="B2"/>
        <w:rPr>
          <w:lang w:eastAsia="zh-CN"/>
        </w:rPr>
      </w:pPr>
      <w:r>
        <w:rPr>
          <w:lang w:eastAsia="zh-CN"/>
        </w:rPr>
        <w:t>-</w:t>
      </w:r>
      <w:r>
        <w:rPr>
          <w:lang w:eastAsia="zh-CN"/>
        </w:rPr>
        <w:tab/>
      </w:r>
      <w:r w:rsidR="008F3070" w:rsidRPr="00BC6396">
        <w:rPr>
          <w:lang w:eastAsia="zh-CN"/>
        </w:rPr>
        <w:t xml:space="preserve">if the update flag is set to </w:t>
      </w:r>
      <w:r w:rsidR="008F3070" w:rsidRPr="00BC6396">
        <w:t>"</w:t>
      </w:r>
      <w:r w:rsidR="008F3070" w:rsidRPr="00BC6396">
        <w:rPr>
          <w:lang w:eastAsia="zh-CN"/>
        </w:rPr>
        <w:t>increase</w:t>
      </w:r>
      <w:r w:rsidR="008F3070" w:rsidRPr="00BC6396">
        <w:t>", the NSACF shall first check the total number of UEs to this slice will not exceed the maximum number of UEs allowed to be registered to this slice.</w:t>
      </w:r>
      <w:r w:rsidR="008F3070">
        <w:t xml:space="preserve"> When counting the total number of the UEs (including the UEs indicated in the request and the UEs already stored in the NSACF), the NSACF shall check whether a UE indicated in the request is already in the UE ID list stored in the NSACF.</w:t>
      </w:r>
    </w:p>
    <w:p w14:paraId="1227C615" w14:textId="507189C4" w:rsidR="008F3070" w:rsidRPr="00BC6396" w:rsidRDefault="008F3070" w:rsidP="001A6C9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00BB6C6C">
        <w:rPr>
          <w:lang w:eastAsia="zh-CN"/>
        </w:rPr>
        <w:t xml:space="preserve">. If UE Id is already available in the UE ID list, then the NSACF shall add a </w:t>
      </w:r>
      <w:r w:rsidR="00BB6C6C">
        <w:t>new entry and shall also maintain the old entry associated with the previous update</w:t>
      </w:r>
      <w:r w:rsidRPr="00BC6396">
        <w:rPr>
          <w:lang w:eastAsia="zh-CN"/>
        </w:rPr>
        <w:t>;</w:t>
      </w:r>
    </w:p>
    <w:p w14:paraId="1AE6C289" w14:textId="77777777" w:rsidR="008F3070" w:rsidRPr="00BC6396" w:rsidRDefault="008F3070" w:rsidP="001A6C9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3E4E1AC2" w14:textId="329887A3" w:rsidR="008F3070" w:rsidRPr="00BC6396" w:rsidRDefault="001A6C9E" w:rsidP="001A6C9E">
      <w:pPr>
        <w:pStyle w:val="B2"/>
        <w:rPr>
          <w:lang w:eastAsia="zh-CN"/>
        </w:rPr>
      </w:pPr>
      <w:r>
        <w:rPr>
          <w:lang w:eastAsia="zh-CN"/>
        </w:rPr>
        <w:t>-</w:t>
      </w:r>
      <w:r>
        <w:rPr>
          <w:lang w:eastAsia="zh-CN"/>
        </w:rPr>
        <w:tab/>
      </w:r>
      <w:r w:rsidR="008F3070" w:rsidRPr="00BC6396">
        <w:rPr>
          <w:lang w:eastAsia="zh-CN"/>
        </w:rPr>
        <w:t>if the update flag is set to "decrease", the NSACF decrease the total number of UEs registered to this slice, and removes the indicated UEs from the UE ID list stored in the NSACF</w:t>
      </w:r>
      <w:r w:rsidR="0011754E">
        <w:rPr>
          <w:lang w:eastAsia="zh-CN"/>
        </w:rPr>
        <w:t xml:space="preserve">. </w:t>
      </w:r>
      <w:r w:rsidR="0011754E">
        <w:rPr>
          <w:rFonts w:eastAsia="Times New Roman"/>
        </w:rPr>
        <w:t>If there are two entries associated with the UE ID, the NSACF shall remove only the older entry</w:t>
      </w:r>
      <w:r w:rsidR="008F3070" w:rsidRPr="00BC6396">
        <w:rPr>
          <w:lang w:eastAsia="zh-CN"/>
        </w:rPr>
        <w:t>;</w:t>
      </w:r>
    </w:p>
    <w:p w14:paraId="5565673B" w14:textId="35CD8E15" w:rsidR="008F3070" w:rsidRPr="007021DF" w:rsidRDefault="008F3070" w:rsidP="008F3070">
      <w:pPr>
        <w:pStyle w:val="B1"/>
        <w:ind w:firstLine="0"/>
      </w:pPr>
      <w:r w:rsidRPr="00BC6396">
        <w:rPr>
          <w:rFonts w:hint="eastAsia"/>
          <w:lang w:eastAsia="zh-CN"/>
        </w:rPr>
        <w:t>If</w:t>
      </w:r>
      <w:r w:rsidRPr="00BC6396">
        <w:t xml:space="preserve"> </w:t>
      </w:r>
      <w:r w:rsidR="00E22CAC">
        <w:t xml:space="preserve">in </w:t>
      </w:r>
      <w:r w:rsidRPr="00BC6396">
        <w:t xml:space="preserve">above NSACF handling </w:t>
      </w:r>
      <w:r w:rsidR="00E22CAC">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703B097" w14:textId="77777777" w:rsidR="00AB3F1E" w:rsidRPr="007021DF" w:rsidRDefault="00AB3F1E" w:rsidP="00AB3F1E">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7E30A877" w14:textId="77777777" w:rsidR="009F5985" w:rsidRPr="007021DF" w:rsidRDefault="009F5985" w:rsidP="009F5985">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6F37A075" w14:textId="73D067B5"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37F5A92D" w:rsidR="008F3070" w:rsidRPr="006F26DB" w:rsidRDefault="008F3070" w:rsidP="008F3070">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sidR="00914D35">
        <w:rPr>
          <w:lang w:eastAsia="zh-CN"/>
        </w:rPr>
        <w:t>3</w:t>
      </w:r>
      <w:r w:rsidRPr="00FE4225">
        <w:rPr>
          <w:rFonts w:hint="eastAsia"/>
          <w:lang w:eastAsia="zh-CN"/>
        </w:rPr>
        <w:t>.</w:t>
      </w:r>
      <w:r w:rsidR="00914D35">
        <w:rPr>
          <w:lang w:eastAsia="zh-CN"/>
        </w:rPr>
        <w:t>2.</w:t>
      </w:r>
      <w:r w:rsidRPr="00FE4225">
        <w:rPr>
          <w:rFonts w:hint="eastAsia"/>
          <w:lang w:eastAsia="zh-CN"/>
        </w:rPr>
        <w:t>3</w:t>
      </w:r>
      <w:r w:rsidR="00914D35">
        <w:rPr>
          <w:lang w:eastAsia="zh-CN"/>
        </w:rPr>
        <w:t>.1</w:t>
      </w:r>
      <w:r w:rsidRPr="00FE4225">
        <w:rPr>
          <w:rFonts w:hint="eastAsia"/>
          <w:lang w:eastAsia="zh-CN"/>
        </w:rPr>
        <w:t>-1</w:t>
      </w:r>
      <w:r w:rsidRPr="007021DF">
        <w:rPr>
          <w:rFonts w:hint="eastAsia"/>
          <w:lang w:eastAsia="zh-CN"/>
        </w:rPr>
        <w:t>.</w:t>
      </w:r>
    </w:p>
    <w:p w14:paraId="61F890DB" w14:textId="77777777" w:rsidR="00B32C7B" w:rsidRPr="006F26DB" w:rsidRDefault="00B32C7B" w:rsidP="00B32C7B">
      <w:pPr>
        <w:pStyle w:val="B1"/>
        <w:rPr>
          <w:lang w:val="en-US" w:eastAsia="zh-CN"/>
        </w:rPr>
      </w:pPr>
      <w:bookmarkStart w:id="104" w:name="_Toc510696595"/>
      <w:bookmarkStart w:id="105" w:name="_Toc35971387"/>
      <w:bookmarkStart w:id="106" w:name="_Toc70325102"/>
      <w:bookmarkEnd w:id="102"/>
      <w:bookmarkEnd w:id="103"/>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1D2FF555" w14:textId="12DE7F8E" w:rsidR="008A6D4A" w:rsidRDefault="008A6D4A" w:rsidP="008A6D4A">
      <w:pPr>
        <w:pStyle w:val="Heading4"/>
      </w:pPr>
      <w:bookmarkStart w:id="107" w:name="_Toc81226660"/>
      <w:bookmarkStart w:id="108" w:name="_Toc81555438"/>
      <w:r>
        <w:lastRenderedPageBreak/>
        <w:t>5.2.2.3</w:t>
      </w:r>
      <w:bookmarkEnd w:id="104"/>
      <w:bookmarkEnd w:id="105"/>
      <w:r w:rsidR="001A6C9E">
        <w:tab/>
      </w:r>
      <w:proofErr w:type="spellStart"/>
      <w:r w:rsidR="00101294">
        <w:t>EACNotify</w:t>
      </w:r>
      <w:bookmarkEnd w:id="106"/>
      <w:bookmarkEnd w:id="107"/>
      <w:bookmarkEnd w:id="108"/>
      <w:proofErr w:type="spellEnd"/>
    </w:p>
    <w:p w14:paraId="72D91E6B" w14:textId="77777777" w:rsidR="00101294" w:rsidRDefault="00101294" w:rsidP="00101294">
      <w:pPr>
        <w:pStyle w:val="Heading5"/>
      </w:pPr>
      <w:bookmarkStart w:id="109" w:name="_Toc70325103"/>
      <w:bookmarkStart w:id="110" w:name="_Toc81226661"/>
      <w:bookmarkStart w:id="111" w:name="_Toc510696596"/>
      <w:bookmarkStart w:id="112" w:name="_Toc35971388"/>
      <w:bookmarkStart w:id="113" w:name="_Toc81555439"/>
      <w:r>
        <w:t>5.2.2.3.1</w:t>
      </w:r>
      <w:r>
        <w:tab/>
        <w:t>General</w:t>
      </w:r>
      <w:bookmarkEnd w:id="109"/>
      <w:bookmarkEnd w:id="110"/>
      <w:bookmarkEnd w:id="113"/>
    </w:p>
    <w:p w14:paraId="0E70DEE4" w14:textId="77777777" w:rsidR="00101294" w:rsidRPr="007021DF" w:rsidRDefault="00101294" w:rsidP="00101294">
      <w:pPr>
        <w:rPr>
          <w:lang w:eastAsia="zh-CN"/>
        </w:rPr>
      </w:pPr>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Heading5"/>
      </w:pPr>
      <w:bookmarkStart w:id="114" w:name="_Toc70325104"/>
      <w:bookmarkStart w:id="115" w:name="_Toc81226662"/>
      <w:bookmarkStart w:id="116" w:name="_Toc81555440"/>
      <w:r>
        <w:t>5.2.2.3.2</w:t>
      </w:r>
      <w:r>
        <w:tab/>
        <w:t>NSACF initiated EAC mode configuration</w:t>
      </w:r>
      <w:bookmarkEnd w:id="114"/>
      <w:bookmarkEnd w:id="115"/>
      <w:bookmarkEnd w:id="116"/>
    </w:p>
    <w:p w14:paraId="6FB47D10" w14:textId="77777777" w:rsidR="00101294" w:rsidRDefault="00101294" w:rsidP="00101294">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1D2781AB" w:rsidR="00101294" w:rsidRPr="007021DF" w:rsidRDefault="00001DC0" w:rsidP="00101294">
      <w:pPr>
        <w:pStyle w:val="TH"/>
      </w:pPr>
      <w:r w:rsidRPr="00D64FA1">
        <w:rPr>
          <w:lang w:val="fr-FR"/>
        </w:rPr>
        <w:object w:dxaOrig="9435" w:dyaOrig="3037" w14:anchorId="186B36BE">
          <v:shape id="_x0000_i1029" type="#_x0000_t75" style="width:473.15pt;height:146.4pt" o:ole="">
            <v:imagedata r:id="rId16" o:title=""/>
          </v:shape>
          <o:OLEObject Type="Embed" ProgID="Visio.Drawing.11" ShapeID="_x0000_i1029" DrawAspect="Content" ObjectID="_1692168525" r:id="rId17"/>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2A1DAA" w:rsidR="00101294" w:rsidRPr="0008571B" w:rsidRDefault="00101294" w:rsidP="00101294">
      <w:pPr>
        <w:pStyle w:val="B1"/>
        <w:rPr>
          <w:lang w:val="en-US"/>
        </w:rPr>
      </w:pPr>
      <w:r>
        <w:t>2b.</w:t>
      </w:r>
      <w:r>
        <w:tab/>
        <w:t xml:space="preserve">On failure, one of the HTTP status code listed in </w:t>
      </w:r>
      <w:r w:rsidRPr="001769FF">
        <w:t xml:space="preserve">Table </w:t>
      </w:r>
      <w:bookmarkStart w:id="117" w:name="MCCQCTEMPBM_00000021"/>
      <w:r w:rsidRPr="00116949">
        <w:rPr>
          <w:highlight w:val="cyan"/>
        </w:rPr>
        <w:t>6.1.5.2.3.1</w:t>
      </w:r>
      <w:bookmarkEnd w:id="117"/>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bookmarkStart w:id="118" w:name="MCCQCTEMPBM_00000022"/>
      <w:r w:rsidRPr="00116949">
        <w:rPr>
          <w:highlight w:val="yellow"/>
        </w:rPr>
        <w:t>6</w:t>
      </w:r>
      <w:r w:rsidRPr="00116949">
        <w:rPr>
          <w:rFonts w:hint="eastAsia"/>
          <w:highlight w:val="yellow"/>
          <w:lang w:eastAsia="zh-CN"/>
        </w:rPr>
        <w:t>.</w:t>
      </w:r>
      <w:r w:rsidRPr="00105058">
        <w:rPr>
          <w:rFonts w:hint="eastAsia"/>
          <w:highlight w:val="yellow"/>
          <w:lang w:eastAsia="zh-CN"/>
        </w:rPr>
        <w:t>1.7.3-1</w:t>
      </w:r>
      <w:bookmarkEnd w:id="118"/>
      <w:r>
        <w:t>.</w:t>
      </w:r>
    </w:p>
    <w:bookmarkEnd w:id="111"/>
    <w:bookmarkEnd w:id="112"/>
    <w:p w14:paraId="31682C20" w14:textId="77777777" w:rsidR="00001DC0" w:rsidRPr="006F26DB" w:rsidRDefault="00001DC0" w:rsidP="00001DC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3D2127BB" w14:textId="2D7F613D" w:rsidR="00DB1200" w:rsidRDefault="00DB1200" w:rsidP="00DB1200">
      <w:pPr>
        <w:pStyle w:val="Heading4"/>
      </w:pPr>
      <w:bookmarkStart w:id="119" w:name="_Toc73369634"/>
      <w:bookmarkStart w:id="120" w:name="_Toc81226663"/>
      <w:bookmarkStart w:id="121" w:name="_Toc81555441"/>
      <w:r>
        <w:t>5.</w:t>
      </w:r>
      <w:r w:rsidR="00302F5A">
        <w:t>2</w:t>
      </w:r>
      <w:r>
        <w:t>.2.</w:t>
      </w:r>
      <w:r w:rsidR="00302F5A">
        <w:t>4</w:t>
      </w:r>
      <w:r>
        <w:tab/>
      </w:r>
      <w:proofErr w:type="spellStart"/>
      <w:r w:rsidR="00302F5A">
        <w:t>NumOfPDUsUpdate</w:t>
      </w:r>
      <w:bookmarkEnd w:id="119"/>
      <w:bookmarkEnd w:id="120"/>
      <w:bookmarkEnd w:id="121"/>
      <w:proofErr w:type="spellEnd"/>
    </w:p>
    <w:p w14:paraId="3BFE0BE6" w14:textId="5695353C" w:rsidR="00DB1200" w:rsidRDefault="00DB1200" w:rsidP="00DB1200">
      <w:pPr>
        <w:pStyle w:val="Heading5"/>
      </w:pPr>
      <w:bookmarkStart w:id="122" w:name="_Toc73369635"/>
      <w:bookmarkStart w:id="123" w:name="_Toc81226664"/>
      <w:bookmarkStart w:id="124" w:name="_Toc81555442"/>
      <w:r>
        <w:t>5.</w:t>
      </w:r>
      <w:r w:rsidR="00302F5A">
        <w:t>2</w:t>
      </w:r>
      <w:r>
        <w:t>.2.</w:t>
      </w:r>
      <w:r w:rsidR="00302F5A">
        <w:t>4</w:t>
      </w:r>
      <w:r>
        <w:t>.1</w:t>
      </w:r>
      <w:r>
        <w:tab/>
        <w:t>General</w:t>
      </w:r>
      <w:bookmarkEnd w:id="122"/>
      <w:bookmarkEnd w:id="123"/>
      <w:bookmarkEnd w:id="124"/>
    </w:p>
    <w:p w14:paraId="1C1B3DAA" w14:textId="35281B42" w:rsidR="00DB1200" w:rsidRPr="007021DF" w:rsidRDefault="00DB1200" w:rsidP="00DB1200">
      <w:pPr>
        <w:rPr>
          <w:lang w:eastAsia="zh-CN"/>
        </w:rPr>
      </w:pPr>
      <w:r w:rsidRPr="007021DF">
        <w:t xml:space="preserve">The </w:t>
      </w:r>
      <w:proofErr w:type="spellStart"/>
      <w:r w:rsidR="00302F5A">
        <w:t>NumOfPDUsUpdate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5C1964B1" w14:textId="77777777" w:rsidR="00DB1200" w:rsidRPr="007021DF" w:rsidRDefault="00DB1200" w:rsidP="00DB1200">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bookmarkStart w:id="125" w:name="MCCQCTEMPBM_00000023"/>
      <w:r w:rsidRPr="00D87B43">
        <w:rPr>
          <w:highlight w:val="yellow"/>
          <w:lang w:eastAsia="zh-CN"/>
        </w:rPr>
        <w:t>x</w:t>
      </w:r>
      <w:bookmarkEnd w:id="125"/>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18FD05E2" w:rsidR="00DB1200" w:rsidRDefault="00DB1200" w:rsidP="00DB1200">
      <w:pPr>
        <w:pStyle w:val="Heading5"/>
      </w:pPr>
      <w:bookmarkStart w:id="126" w:name="_Toc73369636"/>
      <w:bookmarkStart w:id="127" w:name="_Toc81226665"/>
      <w:bookmarkStart w:id="128" w:name="_Toc81555443"/>
      <w:r>
        <w:lastRenderedPageBreak/>
        <w:t>5.</w:t>
      </w:r>
      <w:r w:rsidR="00C800C9">
        <w:t>2</w:t>
      </w:r>
      <w:r>
        <w:t>.2.</w:t>
      </w:r>
      <w:r w:rsidR="00C800C9">
        <w:t>4</w:t>
      </w:r>
      <w:r>
        <w:t>.2</w:t>
      </w:r>
      <w:r>
        <w:tab/>
        <w:t>SMF initiated network slice admission control for PDU sessions</w:t>
      </w:r>
      <w:bookmarkEnd w:id="126"/>
      <w:bookmarkEnd w:id="127"/>
      <w:bookmarkEnd w:id="128"/>
    </w:p>
    <w:p w14:paraId="003D62E3" w14:textId="75472591" w:rsidR="00DB1200" w:rsidRPr="007021DF" w:rsidRDefault="00DB1200" w:rsidP="00DB1200">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sidR="00C800C9">
        <w:rPr>
          <w:lang w:eastAsia="zh-CN"/>
        </w:rPr>
        <w:t>NumOfPDUsUpdate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rsidR="00247EF2">
        <w:t>2</w:t>
      </w:r>
      <w:r w:rsidRPr="007021DF">
        <w:t>.2.</w:t>
      </w:r>
      <w:r w:rsidR="00247EF2">
        <w:t>4</w:t>
      </w:r>
      <w:r w:rsidRPr="007021DF">
        <w:t>.</w:t>
      </w:r>
      <w:r>
        <w:rPr>
          <w:lang w:eastAsia="zh-CN"/>
        </w:rPr>
        <w:t>2</w:t>
      </w:r>
      <w:r w:rsidRPr="007021DF">
        <w:t>-1.</w:t>
      </w:r>
    </w:p>
    <w:p w14:paraId="4E0741E8" w14:textId="45792416" w:rsidR="00DB1200" w:rsidRPr="007021DF" w:rsidRDefault="00F319C2" w:rsidP="00DB1200">
      <w:pPr>
        <w:pStyle w:val="TH"/>
      </w:pPr>
      <w:r w:rsidRPr="007021DF">
        <w:rPr>
          <w:lang w:val="fr-FR"/>
        </w:rPr>
        <w:object w:dxaOrig="9435" w:dyaOrig="3482" w14:anchorId="6E0A3906">
          <v:shape id="_x0000_i1030" type="#_x0000_t75" style="width:470.7pt;height:173.65pt" o:ole="">
            <v:imagedata r:id="rId18" o:title=""/>
          </v:shape>
          <o:OLEObject Type="Embed" ProgID="Visio.Drawing.11" ShapeID="_x0000_i1030" DrawAspect="Content" ObjectID="_1692168526" r:id="rId19"/>
        </w:object>
      </w:r>
    </w:p>
    <w:p w14:paraId="077837E7" w14:textId="2CA3F8C7" w:rsidR="00DB1200" w:rsidRPr="007021DF" w:rsidRDefault="00DB1200" w:rsidP="00DB1200">
      <w:pPr>
        <w:pStyle w:val="TF"/>
      </w:pPr>
      <w:r w:rsidRPr="007021DF">
        <w:t>Figure 5.</w:t>
      </w:r>
      <w:r w:rsidR="00247EF2">
        <w:t>2</w:t>
      </w:r>
      <w:r w:rsidRPr="007021DF">
        <w:t>.2.</w:t>
      </w:r>
      <w:r w:rsidR="00247EF2">
        <w:t>4</w:t>
      </w:r>
      <w:r w:rsidRPr="007021DF">
        <w:t>.</w:t>
      </w:r>
      <w:r>
        <w:rPr>
          <w:lang w:eastAsia="zh-CN"/>
        </w:rPr>
        <w:t>2</w:t>
      </w:r>
      <w:r w:rsidRPr="007021DF">
        <w:t xml:space="preserve">-1: </w:t>
      </w:r>
      <w:r>
        <w:rPr>
          <w:lang w:eastAsia="zh-CN"/>
        </w:rPr>
        <w:t>Availability Check for Number of PDU sessions per Slice</w:t>
      </w:r>
    </w:p>
    <w:p w14:paraId="560AFFDD" w14:textId="3B51AE1C" w:rsidR="00F319C2" w:rsidRDefault="00DB1200" w:rsidP="00DB1200">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00215A6D">
        <w:rPr>
          <w:lang w:eastAsia="zh-CN"/>
        </w:rPr>
        <w:t>/</w:t>
      </w:r>
      <w:proofErr w:type="spellStart"/>
      <w:r w:rsidR="00215A6D">
        <w:rPr>
          <w:lang w:eastAsia="zh-CN"/>
        </w:rPr>
        <w:t>pdus</w:t>
      </w:r>
      <w:proofErr w:type="spellEnd"/>
      <w:r w:rsidRPr="007021DF">
        <w:rPr>
          <w:rFonts w:hint="eastAsia"/>
          <w:lang w:eastAsia="zh-CN"/>
        </w:rPr>
        <w:t>) in</w:t>
      </w:r>
      <w:r w:rsidRPr="007021DF">
        <w:t xml:space="preserve"> the </w:t>
      </w:r>
      <w:r>
        <w:t>NSACF</w:t>
      </w:r>
      <w:r w:rsidRPr="007021DF">
        <w:t xml:space="preserve">. </w:t>
      </w:r>
    </w:p>
    <w:p w14:paraId="2A0559E2" w14:textId="298BB3CD" w:rsidR="00DB1200" w:rsidRDefault="00DB1200" w:rsidP="00B60E03">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w:t>
      </w:r>
      <w:r w:rsidR="00F319C2">
        <w:rPr>
          <w:lang w:eastAsia="zh-CN"/>
        </w:rPr>
        <w:t>, which shall contain the following information:</w:t>
      </w:r>
    </w:p>
    <w:p w14:paraId="6C7A9733" w14:textId="77777777" w:rsidR="00F319C2" w:rsidRPr="007023A4" w:rsidRDefault="00F319C2" w:rsidP="00F319C2">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62AC7BBF" w14:textId="58E438DE" w:rsidR="00F319C2" w:rsidRDefault="00F319C2" w:rsidP="00B60E03">
      <w:pPr>
        <w:pStyle w:val="B2"/>
        <w:rPr>
          <w:lang w:eastAsia="zh-C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2A55F916" w14:textId="77777777" w:rsidR="00DB1200" w:rsidRDefault="00DB1200" w:rsidP="00DB1200">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7747EB90" w14:textId="1D24F4A4" w:rsidR="007611D6" w:rsidRDefault="007611D6" w:rsidP="00DB1200">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NSACF in serving PLMN.  For PDU sessions in the home-routed roaming case, the SMF in home PLMN shall provide S-NSSAI(s) in home PLMN to the NSACF in the home PLMN.</w:t>
      </w:r>
    </w:p>
    <w:p w14:paraId="3F418D7F" w14:textId="77777777" w:rsidR="00DB1200" w:rsidRPr="00BC6396" w:rsidRDefault="00DB1200" w:rsidP="00DB120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 xml:space="preserve">For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50DE0612" w14:textId="46F39F64" w:rsidR="00DB1200" w:rsidRPr="00BC6396" w:rsidRDefault="004D6851" w:rsidP="004D6851">
      <w:pPr>
        <w:pStyle w:val="B2"/>
        <w:rPr>
          <w:lang w:eastAsia="zh-CN"/>
        </w:rPr>
      </w:pPr>
      <w:bookmarkStart w:id="129" w:name="MCCQCTEMPBM_00000037"/>
      <w:r>
        <w:rPr>
          <w:lang w:eastAsia="zh-CN"/>
        </w:rPr>
        <w:t>-</w:t>
      </w:r>
      <w:r>
        <w:rPr>
          <w:lang w:eastAsia="zh-CN"/>
        </w:rPr>
        <w:tab/>
      </w:r>
      <w:r w:rsidR="00DB1200" w:rsidRPr="00BC6396">
        <w:rPr>
          <w:lang w:eastAsia="zh-CN"/>
        </w:rPr>
        <w:t xml:space="preserve">if the update flag is set to </w:t>
      </w:r>
      <w:r w:rsidR="00DB1200" w:rsidRPr="00BC6396">
        <w:t>"</w:t>
      </w:r>
      <w:r w:rsidR="00DB1200">
        <w:rPr>
          <w:rFonts w:hint="eastAsia"/>
          <w:lang w:eastAsia="zh-CN"/>
        </w:rPr>
        <w:t>INCREASE</w:t>
      </w:r>
      <w:r w:rsidR="00DB1200" w:rsidRPr="00BC6396">
        <w:t>"</w:t>
      </w:r>
      <w:r w:rsidR="00DB1200">
        <w:t xml:space="preserve"> the NSACF </w:t>
      </w:r>
      <w:r w:rsidR="00DB1200" w:rsidRPr="00BC6396">
        <w:t xml:space="preserve">shall first check the total number of </w:t>
      </w:r>
      <w:r w:rsidR="00DB1200">
        <w:t>PDU session</w:t>
      </w:r>
      <w:r w:rsidR="00DB1200" w:rsidRPr="00BC6396">
        <w:t xml:space="preserve">s </w:t>
      </w:r>
      <w:r w:rsidR="00DB1200">
        <w:t xml:space="preserve">registered </w:t>
      </w:r>
      <w:r w:rsidR="00DB1200" w:rsidRPr="00BC6396">
        <w:t xml:space="preserve">to this slice will not exceed the maximum number of </w:t>
      </w:r>
      <w:r w:rsidR="00DB1200">
        <w:t>PDU session</w:t>
      </w:r>
      <w:r w:rsidR="00DB1200" w:rsidRPr="00BC6396">
        <w:t>s allowed to be registered to this slice.</w:t>
      </w:r>
    </w:p>
    <w:p w14:paraId="709BBE92" w14:textId="77777777" w:rsidR="00DB1200" w:rsidRPr="00BC6396" w:rsidRDefault="00DB1200" w:rsidP="00DB1200">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21EAE5AC" w14:textId="77777777" w:rsidR="00DB1200" w:rsidRPr="00BC6396" w:rsidRDefault="00DB1200" w:rsidP="00DB120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4B79A9E9" w14:textId="77777777" w:rsidR="00DB1200" w:rsidRPr="00AF5ED4" w:rsidRDefault="00DB1200" w:rsidP="00DB1200">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157832DA" w14:textId="77777777" w:rsidR="00DB1200" w:rsidRPr="00BC6396" w:rsidRDefault="00DB1200" w:rsidP="00DB1200">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bookmarkEnd w:id="129"/>
    <w:p w14:paraId="3F439B8E" w14:textId="6F7D7A37" w:rsidR="00DB1200" w:rsidRPr="007021DF" w:rsidRDefault="00DB1200" w:rsidP="00DB1200">
      <w:pPr>
        <w:pStyle w:val="B1"/>
        <w:ind w:firstLine="0"/>
      </w:pPr>
      <w:r w:rsidRPr="00BC6396">
        <w:rPr>
          <w:rFonts w:hint="eastAsia"/>
          <w:lang w:eastAsia="zh-CN"/>
        </w:rPr>
        <w:lastRenderedPageBreak/>
        <w:t>If</w:t>
      </w:r>
      <w:r w:rsidRPr="00BC6396">
        <w:t xml:space="preserve"> </w:t>
      </w:r>
      <w:r w:rsidR="00F319C2">
        <w:t xml:space="preserve">in </w:t>
      </w:r>
      <w:r w:rsidRPr="00BC6396">
        <w:t xml:space="preserve">above NSACF handling </w:t>
      </w:r>
      <w:r w:rsidR="00F319C2">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0082424C">
        <w:rPr>
          <w:lang w:eastAsia="zh-CN"/>
        </w:rPr>
        <w:t>(s)</w:t>
      </w:r>
      <w:r w:rsidRPr="000976C3">
        <w:t>.</w:t>
      </w:r>
    </w:p>
    <w:p w14:paraId="67B09EFB" w14:textId="77777777" w:rsidR="00F319C2" w:rsidRPr="007021DF" w:rsidRDefault="00F319C2" w:rsidP="00F319C2">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3F66145E" w14:textId="77777777" w:rsidR="00DB1200" w:rsidRPr="007021DF" w:rsidRDefault="00DB1200" w:rsidP="00DB120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A283A0E" w14:textId="2BEF6543" w:rsidR="00DB1200" w:rsidRPr="006F26DB" w:rsidRDefault="00DB1200" w:rsidP="00DB1200">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sidR="00DA643B">
        <w:rPr>
          <w:lang w:eastAsia="zh-CN"/>
        </w:rPr>
        <w:t>1</w:t>
      </w:r>
      <w:r w:rsidRPr="00FE4225">
        <w:rPr>
          <w:rFonts w:hint="eastAsia"/>
          <w:lang w:eastAsia="zh-CN"/>
        </w:rPr>
        <w:t>.</w:t>
      </w:r>
      <w:r>
        <w:rPr>
          <w:lang w:eastAsia="zh-CN"/>
        </w:rPr>
        <w:t>3.</w:t>
      </w:r>
      <w:r w:rsidR="00DA643B">
        <w:rPr>
          <w:lang w:eastAsia="zh-CN"/>
        </w:rPr>
        <w:t>3</w:t>
      </w:r>
      <w:r>
        <w:rPr>
          <w:lang w:eastAsia="zh-CN"/>
        </w:rPr>
        <w:t>.3.1-3</w:t>
      </w:r>
      <w:r w:rsidRPr="007021DF">
        <w:rPr>
          <w:rFonts w:hint="eastAsia"/>
          <w:lang w:eastAsia="zh-CN"/>
        </w:rPr>
        <w:t>.</w:t>
      </w:r>
      <w:r>
        <w:rPr>
          <w:lang w:eastAsia="zh-CN"/>
        </w:rPr>
        <w:t xml:space="preserve"> </w:t>
      </w:r>
    </w:p>
    <w:p w14:paraId="0448181C" w14:textId="77777777" w:rsidR="00DB1200" w:rsidRPr="006F26DB" w:rsidRDefault="00DB1200" w:rsidP="00DB120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1F3A0596" w14:textId="77777777" w:rsidR="008A6D4A" w:rsidRPr="00DB1200" w:rsidRDefault="008A6D4A" w:rsidP="008A6D4A">
      <w:pPr>
        <w:rPr>
          <w:lang w:val="en-US"/>
        </w:rPr>
      </w:pPr>
    </w:p>
    <w:p w14:paraId="3E1453B3" w14:textId="14C5C568" w:rsidR="00E51031" w:rsidRPr="00B047FA" w:rsidRDefault="00E51031" w:rsidP="00E51031">
      <w:pPr>
        <w:keepNext/>
        <w:keepLines/>
        <w:spacing w:before="180"/>
        <w:ind w:left="1134" w:hanging="1134"/>
        <w:outlineLvl w:val="1"/>
        <w:rPr>
          <w:rFonts w:ascii="Arial" w:hAnsi="Arial"/>
          <w:sz w:val="32"/>
        </w:rPr>
      </w:pPr>
      <w:bookmarkStart w:id="130" w:name="_Toc510696597"/>
      <w:bookmarkStart w:id="131" w:name="_Toc35971389"/>
      <w:bookmarkStart w:id="132" w:name="_Toc70325106"/>
      <w:r w:rsidRPr="00B047FA">
        <w:rPr>
          <w:rFonts w:ascii="Arial" w:hAnsi="Arial"/>
          <w:sz w:val="32"/>
        </w:rPr>
        <w:t>5.</w:t>
      </w:r>
      <w:r w:rsidR="000757AC">
        <w:rPr>
          <w:rFonts w:ascii="Arial" w:hAnsi="Arial"/>
          <w:sz w:val="32"/>
          <w:lang w:eastAsia="zh-CN"/>
        </w:rPr>
        <w:t>3</w:t>
      </w:r>
      <w:r w:rsidRPr="00B047FA">
        <w:rPr>
          <w:rFonts w:ascii="Arial" w:hAnsi="Arial"/>
          <w:sz w:val="32"/>
        </w:rPr>
        <w:tab/>
      </w:r>
      <w:proofErr w:type="spellStart"/>
      <w:r w:rsidRPr="00B047FA">
        <w:rPr>
          <w:rFonts w:ascii="Arial" w:hAnsi="Arial"/>
          <w:sz w:val="32"/>
        </w:rPr>
        <w:t>Nnsacf_SliceEventExposure</w:t>
      </w:r>
      <w:proofErr w:type="spellEnd"/>
      <w:r w:rsidRPr="00B047FA">
        <w:rPr>
          <w:rFonts w:ascii="Arial" w:hAnsi="Arial"/>
          <w:sz w:val="32"/>
        </w:rPr>
        <w:t xml:space="preserve"> Service</w:t>
      </w:r>
    </w:p>
    <w:p w14:paraId="2CDBD4EB" w14:textId="0232F0A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.1</w:t>
      </w:r>
      <w:r w:rsidRPr="00B047FA">
        <w:rPr>
          <w:rFonts w:ascii="Arial" w:hAnsi="Arial"/>
          <w:sz w:val="28"/>
        </w:rPr>
        <w:tab/>
        <w:t>Service Description</w:t>
      </w:r>
    </w:p>
    <w:p w14:paraId="0883FB83" w14:textId="77777777" w:rsidR="00E51031" w:rsidRDefault="00E51031" w:rsidP="00E51031">
      <w:pPr>
        <w:rPr>
          <w:lang w:eastAsia="zh-CN"/>
        </w:rPr>
      </w:pPr>
      <w:r w:rsidRPr="00B047FA">
        <w:t xml:space="preserve">The </w:t>
      </w:r>
      <w:proofErr w:type="spellStart"/>
      <w:r w:rsidRPr="00B047FA">
        <w:t>Nnsacf_SliceEventExposure</w:t>
      </w:r>
      <w:proofErr w:type="spellEnd"/>
      <w:r w:rsidRPr="00B047FA">
        <w:t xml:space="preserv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135E4BDF" w14:textId="535BAFDF" w:rsidR="00D61CB8" w:rsidRPr="00B047FA" w:rsidRDefault="00D61CB8" w:rsidP="00E51031">
      <w:pPr>
        <w:rPr>
          <w:lang w:eastAsia="zh-CN"/>
        </w:rPr>
      </w:pPr>
      <w:r>
        <w:rPr>
          <w:lang w:eastAsia="zh-CN"/>
        </w:rPr>
        <w:t xml:space="preserve">If, </w:t>
      </w:r>
      <w:r>
        <w:t xml:space="preserve">in accordance with operator policy and national/regional regulations, the NF consumer (i.e., the AMF or the SMF) </w:t>
      </w:r>
      <w:r>
        <w:rPr>
          <w:lang w:eastAsia="zh-CN"/>
        </w:rPr>
        <w:t xml:space="preserve">needs to exempt network slices that include emergency, mission critical and/or priority services </w:t>
      </w:r>
      <w:r>
        <w:t xml:space="preserve">(e.g., MCS, MPS) </w:t>
      </w:r>
      <w:r>
        <w:rPr>
          <w:lang w:eastAsia="zh-CN"/>
        </w:rPr>
        <w:t>from NSAC</w:t>
      </w:r>
      <w:r>
        <w:t xml:space="preserve">, then </w:t>
      </w:r>
      <w:r w:rsidRPr="002B45E5">
        <w:t>the NF service consumer shall not invoke the NSACF services</w:t>
      </w:r>
      <w:r>
        <w:t xml:space="preserve">. </w:t>
      </w:r>
      <w:r w:rsidRPr="002B45E5">
        <w:t>Therefore</w:t>
      </w:r>
      <w:r>
        <w:t>, the reports generated by this service will not have counts of such UEs/PDU-Sessions, despite the UEs acces</w:t>
      </w:r>
      <w:r w:rsidR="00E01567">
        <w:t>sing the corresponding slice(s)</w:t>
      </w:r>
      <w:r>
        <w:t xml:space="preserve"> (See clause 5.15.11 of 3GPP TS 23.501 [2])</w:t>
      </w:r>
      <w:r w:rsidR="00E01567">
        <w:t>.</w:t>
      </w:r>
    </w:p>
    <w:p w14:paraId="4A5496A6" w14:textId="774760FA"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sidR="000757AC">
        <w:rPr>
          <w:rFonts w:ascii="Arial" w:hAnsi="Arial"/>
          <w:sz w:val="28"/>
          <w:lang w:eastAsia="zh-CN"/>
        </w:rPr>
        <w:t>3</w:t>
      </w:r>
      <w:r w:rsidRPr="00B047FA">
        <w:rPr>
          <w:rFonts w:ascii="Arial" w:hAnsi="Arial"/>
          <w:sz w:val="28"/>
        </w:rPr>
        <w:t>.2</w:t>
      </w:r>
      <w:r w:rsidRPr="00B047FA">
        <w:rPr>
          <w:rFonts w:ascii="Arial" w:hAnsi="Arial"/>
          <w:sz w:val="28"/>
        </w:rPr>
        <w:tab/>
        <w:t>Service Operations</w:t>
      </w:r>
    </w:p>
    <w:p w14:paraId="2A2431C7" w14:textId="08605202"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.2.1</w:t>
      </w:r>
      <w:r w:rsidRPr="00B047FA">
        <w:rPr>
          <w:rFonts w:ascii="Arial" w:hAnsi="Arial"/>
          <w:sz w:val="24"/>
        </w:rPr>
        <w:tab/>
        <w:t>Introduction</w:t>
      </w:r>
    </w:p>
    <w:p w14:paraId="4996601B" w14:textId="77777777" w:rsidR="00E51031" w:rsidRDefault="00E51031" w:rsidP="00E51031">
      <w:r w:rsidRPr="00566B78">
        <w:t xml:space="preserve">For the </w:t>
      </w:r>
      <w:proofErr w:type="spellStart"/>
      <w:r w:rsidRPr="00337DF4">
        <w:t>Nnsacf_SliceEventExposure</w:t>
      </w:r>
      <w:proofErr w:type="spellEnd"/>
      <w:r>
        <w:t xml:space="preserve"> service</w:t>
      </w:r>
      <w:r w:rsidRPr="00566B78">
        <w:t xml:space="preserve"> the following service operations are defined:</w:t>
      </w:r>
    </w:p>
    <w:p w14:paraId="28F1CA38" w14:textId="77777777" w:rsidR="00E51031" w:rsidRPr="003B2883" w:rsidRDefault="00E51031" w:rsidP="00E51031">
      <w:pPr>
        <w:ind w:firstLine="284"/>
        <w:rPr>
          <w:lang w:eastAsia="zh-CN"/>
        </w:rPr>
      </w:pPr>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p>
    <w:p w14:paraId="5EE79B16" w14:textId="77777777" w:rsidR="00E51031" w:rsidRPr="003B2883" w:rsidRDefault="00E51031" w:rsidP="00E51031">
      <w:pPr>
        <w:ind w:firstLine="284"/>
        <w:rPr>
          <w:lang w:eastAsia="zh-CN"/>
        </w:rPr>
      </w:pPr>
      <w:r w:rsidRPr="003B2883">
        <w:rPr>
          <w:lang w:eastAsia="zh-CN"/>
        </w:rPr>
        <w:t>-</w:t>
      </w:r>
      <w:r w:rsidRPr="003B2883">
        <w:rPr>
          <w:lang w:eastAsia="zh-CN"/>
        </w:rPr>
        <w:tab/>
        <w:t>Unsubscribe;</w:t>
      </w:r>
    </w:p>
    <w:p w14:paraId="7635858A" w14:textId="77777777" w:rsidR="00E51031" w:rsidRPr="00566B78" w:rsidRDefault="00E51031" w:rsidP="00E51031">
      <w:pPr>
        <w:ind w:firstLine="284"/>
      </w:pPr>
      <w:r w:rsidRPr="003B2883">
        <w:rPr>
          <w:lang w:eastAsia="zh-CN"/>
        </w:rPr>
        <w:t>-</w:t>
      </w:r>
      <w:r w:rsidRPr="003B2883">
        <w:rPr>
          <w:lang w:eastAsia="zh-CN"/>
        </w:rPr>
        <w:tab/>
        <w:t>Notify.</w:t>
      </w:r>
    </w:p>
    <w:p w14:paraId="7E50E435" w14:textId="7236D271"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0757AC">
        <w:rPr>
          <w:rFonts w:ascii="Arial" w:hAnsi="Arial"/>
          <w:sz w:val="24"/>
          <w:lang w:eastAsia="zh-CN"/>
        </w:rPr>
        <w:t>3</w:t>
      </w:r>
      <w:r w:rsidRPr="00B047FA">
        <w:rPr>
          <w:rFonts w:ascii="Arial" w:hAnsi="Arial"/>
          <w:sz w:val="24"/>
        </w:rPr>
        <w:t>.2.2</w:t>
      </w:r>
      <w:r w:rsidRPr="00B047FA">
        <w:rPr>
          <w:rFonts w:ascii="Arial" w:hAnsi="Arial"/>
          <w:sz w:val="24"/>
        </w:rPr>
        <w:tab/>
      </w:r>
      <w:r w:rsidRPr="00A73BA1">
        <w:rPr>
          <w:rFonts w:ascii="Arial" w:hAnsi="Arial"/>
          <w:sz w:val="24"/>
        </w:rPr>
        <w:t>Subscribe</w:t>
      </w:r>
    </w:p>
    <w:p w14:paraId="004FC6CF" w14:textId="3C343056"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0757AC">
        <w:rPr>
          <w:rFonts w:ascii="Arial" w:hAnsi="Arial"/>
          <w:sz w:val="22"/>
          <w:lang w:eastAsia="zh-CN"/>
        </w:rPr>
        <w:t>3</w:t>
      </w:r>
      <w:r w:rsidRPr="00B047FA">
        <w:rPr>
          <w:rFonts w:ascii="Arial" w:hAnsi="Arial"/>
          <w:sz w:val="22"/>
        </w:rPr>
        <w:t>.2.2.1</w:t>
      </w:r>
      <w:r w:rsidRPr="00B047FA">
        <w:rPr>
          <w:rFonts w:ascii="Arial" w:hAnsi="Arial"/>
          <w:sz w:val="22"/>
        </w:rPr>
        <w:tab/>
        <w:t>General</w:t>
      </w:r>
    </w:p>
    <w:p w14:paraId="0F8AA8ED" w14:textId="77777777" w:rsidR="00E51031" w:rsidRDefault="00E51031" w:rsidP="00E51031">
      <w:r w:rsidRPr="001B7FA9">
        <w:t>This service operation is used by the consumer NF</w:t>
      </w:r>
      <w:r>
        <w:t xml:space="preserve"> (e.g. NEF)</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557F48A4" w14:textId="392F33AD"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757AC">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0F129ACC" w14:textId="77777777" w:rsidR="00E51031" w:rsidRPr="00960317" w:rsidRDefault="00E51031" w:rsidP="00E51031">
      <w:pPr>
        <w:rPr>
          <w:rFonts w:eastAsia="SimSun"/>
          <w:lang w:eastAsia="ko-KR"/>
        </w:rPr>
      </w:pPr>
      <w:r w:rsidRPr="00960317">
        <w:rPr>
          <w:rFonts w:eastAsia="SimSun"/>
        </w:rPr>
        <w:t xml:space="preserve">The Subscribe service operation is invoked by a NF Service Consumer, e.g. NEF, towards the </w:t>
      </w:r>
      <w:r>
        <w:rPr>
          <w:rFonts w:eastAsia="SimSun"/>
        </w:rPr>
        <w:t>NSACF</w:t>
      </w:r>
      <w:r w:rsidRPr="00960317">
        <w:rPr>
          <w:rFonts w:eastAsia="SimSun" w:hint="eastAsia"/>
          <w:lang w:eastAsia="ko-KR"/>
        </w:rPr>
        <w:t xml:space="preserve">, </w:t>
      </w:r>
      <w:r w:rsidRPr="00960317">
        <w:rPr>
          <w:rFonts w:eastAsia="SimSun"/>
        </w:rPr>
        <w:t xml:space="preserve">when it needs to create a subscription to monitor at least one event relevant to the </w:t>
      </w:r>
      <w:r>
        <w:rPr>
          <w:rFonts w:eastAsia="SimSun"/>
        </w:rPr>
        <w:t>NSACF</w:t>
      </w:r>
      <w:r w:rsidRPr="00960317">
        <w:rPr>
          <w:rFonts w:eastAsia="SimSun"/>
        </w:rPr>
        <w:t>. The NF Service Consumer may subscribe to mul</w:t>
      </w:r>
      <w:r>
        <w:rPr>
          <w:rFonts w:eastAsia="SimSun"/>
        </w:rPr>
        <w:t>tiple events (i.e. both the number of UEs registered and the number of PDU sessions established) in a subscription.</w:t>
      </w:r>
    </w:p>
    <w:p w14:paraId="57C93A48" w14:textId="62DE44EB" w:rsidR="00E51031" w:rsidRPr="00960317" w:rsidRDefault="00E51031" w:rsidP="00E51031">
      <w:pPr>
        <w:rPr>
          <w:rFonts w:eastAsia="SimSun"/>
        </w:rPr>
      </w:pPr>
      <w:r w:rsidRPr="00960317">
        <w:rPr>
          <w:rFonts w:eastAsia="SimSun"/>
        </w:rPr>
        <w:t xml:space="preserve">The NF Service Consumer shall request to create a new subscription by using HTTP method POST with URI of the subscriptions collection, see clause </w:t>
      </w:r>
      <w:r>
        <w:rPr>
          <w:rFonts w:eastAsia="SimSun"/>
        </w:rPr>
        <w:t>6.</w:t>
      </w:r>
      <w:r w:rsidR="000757AC">
        <w:rPr>
          <w:rFonts w:eastAsia="SimSun"/>
        </w:rPr>
        <w:t>2</w:t>
      </w:r>
      <w:r>
        <w:rPr>
          <w:rFonts w:eastAsia="SimSun"/>
        </w:rPr>
        <w:t>.3.1</w:t>
      </w:r>
      <w:r w:rsidRPr="00960317">
        <w:rPr>
          <w:rFonts w:eastAsia="SimSun"/>
        </w:rPr>
        <w:t>.</w:t>
      </w:r>
    </w:p>
    <w:p w14:paraId="5DCDC282" w14:textId="77777777" w:rsidR="00E51031" w:rsidRPr="00DF3636" w:rsidRDefault="00E51031" w:rsidP="00E51031">
      <w:pPr>
        <w:rPr>
          <w:rFonts w:eastAsia="Malgun Gothic"/>
          <w:lang w:eastAsia="ko-KR"/>
        </w:rPr>
      </w:pPr>
      <w:r w:rsidRPr="00960317">
        <w:rPr>
          <w:rFonts w:eastAsia="SimSun"/>
        </w:rPr>
        <w:t xml:space="preserve">The NF Service Consumer shall </w:t>
      </w:r>
      <w:r w:rsidRPr="00960317">
        <w:rPr>
          <w:rFonts w:eastAsia="SimSun" w:hint="eastAsia"/>
          <w:lang w:eastAsia="ko-KR"/>
        </w:rPr>
        <w:t xml:space="preserve">include </w:t>
      </w:r>
      <w:r w:rsidRPr="00960317">
        <w:rPr>
          <w:rFonts w:eastAsia="SimSun"/>
          <w:lang w:eastAsia="ko-KR"/>
        </w:rPr>
        <w:t>the following information in the HTTP message body:</w:t>
      </w:r>
    </w:p>
    <w:p w14:paraId="39ABD3B6" w14:textId="77777777" w:rsidR="00E51031" w:rsidRPr="00960317" w:rsidRDefault="00E51031" w:rsidP="00E51031">
      <w:pPr>
        <w:ind w:left="568" w:hanging="284"/>
        <w:rPr>
          <w:rFonts w:eastAsia="SimSun"/>
          <w:lang w:val="en-US"/>
        </w:rPr>
      </w:pPr>
      <w:r w:rsidRPr="00960317">
        <w:rPr>
          <w:rFonts w:eastAsia="SimSun"/>
        </w:rPr>
        <w:t>-</w:t>
      </w:r>
      <w:r w:rsidRPr="00960317">
        <w:rPr>
          <w:rFonts w:eastAsia="SimSun"/>
        </w:rPr>
        <w:tab/>
        <w:t xml:space="preserve">NF ID, indicates </w:t>
      </w:r>
      <w:r w:rsidRPr="00960317">
        <w:rPr>
          <w:rFonts w:eastAsia="SimSun"/>
          <w:lang w:val="en-US"/>
        </w:rPr>
        <w:t>the identity of the network function instance initiating the subscription;</w:t>
      </w:r>
    </w:p>
    <w:p w14:paraId="0FE5C8D5" w14:textId="77777777" w:rsidR="00E51031" w:rsidRPr="00960317" w:rsidRDefault="00E51031" w:rsidP="00E51031">
      <w:pPr>
        <w:ind w:left="568" w:hanging="284"/>
        <w:rPr>
          <w:rFonts w:eastAsia="SimSun"/>
        </w:rPr>
      </w:pPr>
      <w:r w:rsidRPr="00960317">
        <w:rPr>
          <w:rFonts w:eastAsia="SimSun"/>
        </w:rPr>
        <w:lastRenderedPageBreak/>
        <w:t>-</w:t>
      </w:r>
      <w:r w:rsidRPr="00960317">
        <w:rPr>
          <w:rFonts w:eastAsia="SimSun"/>
        </w:rPr>
        <w:tab/>
        <w:t>Notification URI, indicates the address to deliver the event notifications generated by the subscription;</w:t>
      </w:r>
    </w:p>
    <w:p w14:paraId="7D565370" w14:textId="77777777" w:rsidR="00E51031" w:rsidRPr="00960317" w:rsidRDefault="00E51031" w:rsidP="00E51031">
      <w:pPr>
        <w:ind w:left="568" w:hanging="284"/>
        <w:rPr>
          <w:rFonts w:eastAsia="SimSun"/>
        </w:rPr>
      </w:pPr>
      <w:r w:rsidRPr="004D7DC8">
        <w:rPr>
          <w:rFonts w:eastAsia="SimSun"/>
        </w:rPr>
        <w:t>-</w:t>
      </w:r>
      <w:r w:rsidRPr="004D7DC8">
        <w:rPr>
          <w:rFonts w:eastAsia="SimSun"/>
        </w:rPr>
        <w:tab/>
        <w:t>Notification Correlation ID, indicates the correlation identity to be carried in the event notifications</w:t>
      </w:r>
      <w:r>
        <w:rPr>
          <w:rFonts w:eastAsia="SimSun"/>
        </w:rPr>
        <w:t xml:space="preserve">, </w:t>
      </w:r>
      <w:r w:rsidRPr="004D7DC8">
        <w:rPr>
          <w:rFonts w:eastAsia="SimSun"/>
        </w:rPr>
        <w:t>the value of this IE shall be unique per subscription for a given NF service consumer rece</w:t>
      </w:r>
      <w:r>
        <w:rPr>
          <w:rFonts w:eastAsia="SimSun"/>
        </w:rPr>
        <w:t>i</w:t>
      </w:r>
      <w:r w:rsidRPr="004D7DC8">
        <w:rPr>
          <w:rFonts w:eastAsia="SimSun"/>
        </w:rPr>
        <w:t>ving the notification;</w:t>
      </w:r>
    </w:p>
    <w:p w14:paraId="73CBFB80" w14:textId="77777777" w:rsidR="00E51031" w:rsidRDefault="00E51031" w:rsidP="00E51031">
      <w:pPr>
        <w:ind w:left="568" w:hanging="284"/>
        <w:rPr>
          <w:rFonts w:eastAsia="SimSun"/>
          <w:lang w:val="en-US"/>
        </w:rPr>
      </w:pPr>
      <w:r w:rsidRPr="00960317">
        <w:rPr>
          <w:rFonts w:eastAsia="SimSun"/>
        </w:rPr>
        <w:t>-</w:t>
      </w:r>
      <w:r w:rsidRPr="00960317">
        <w:rPr>
          <w:rFonts w:eastAsia="SimSun"/>
        </w:rPr>
        <w:tab/>
      </w:r>
      <w:r>
        <w:rPr>
          <w:rFonts w:eastAsia="SimSun"/>
        </w:rPr>
        <w:t xml:space="preserve">SAC </w:t>
      </w:r>
      <w:r w:rsidRPr="00DF3636">
        <w:rPr>
          <w:rFonts w:eastAsia="SimSun"/>
        </w:rPr>
        <w:t xml:space="preserve">Event </w:t>
      </w:r>
      <w:r>
        <w:rPr>
          <w:rFonts w:eastAsia="SimSun"/>
        </w:rPr>
        <w:t>Type,</w:t>
      </w:r>
      <w:r w:rsidRPr="00DF3636">
        <w:rPr>
          <w:rFonts w:eastAsia="SimSun"/>
        </w:rPr>
        <w:t xml:space="preserve"> defines whether to notify the number of UEs registered with a network slice or the number of PDU Sessions establi</w:t>
      </w:r>
      <w:r>
        <w:rPr>
          <w:rFonts w:eastAsia="SimSun"/>
        </w:rPr>
        <w:t>shed on a network slice or both</w:t>
      </w:r>
      <w:r w:rsidRPr="00960317">
        <w:rPr>
          <w:rFonts w:eastAsia="SimSun"/>
          <w:lang w:val="en-US"/>
        </w:rPr>
        <w:t>;</w:t>
      </w:r>
    </w:p>
    <w:p w14:paraId="737C5B74" w14:textId="5A8FCCFB" w:rsidR="00E51031" w:rsidRDefault="00E51031" w:rsidP="00E51031">
      <w:pPr>
        <w:ind w:left="568" w:hanging="284"/>
        <w:rPr>
          <w:rFonts w:eastAsia="SimSun"/>
          <w:lang w:eastAsia="zh-CN"/>
        </w:rPr>
      </w:pPr>
      <w:r w:rsidRPr="005344B2">
        <w:rPr>
          <w:rFonts w:eastAsia="SimSun"/>
        </w:rPr>
        <w:t>-</w:t>
      </w:r>
      <w:r>
        <w:rPr>
          <w:rFonts w:eastAsia="SimSun"/>
        </w:rPr>
        <w:tab/>
      </w:r>
      <w:r w:rsidRPr="005344B2">
        <w:rPr>
          <w:rFonts w:eastAsia="SimSun"/>
        </w:rPr>
        <w:t>Event Filter</w:t>
      </w:r>
      <w:r>
        <w:rPr>
          <w:rFonts w:eastAsia="SimSun"/>
        </w:rPr>
        <w:t>, indicate</w:t>
      </w:r>
      <w:r w:rsidRPr="005344B2">
        <w:rPr>
          <w:rFonts w:eastAsia="SimSun"/>
        </w:rPr>
        <w:t xml:space="preserve"> the </w:t>
      </w:r>
      <w:r>
        <w:rPr>
          <w:rFonts w:eastAsia="SimSun"/>
        </w:rPr>
        <w:t>S-NSSAI(s)</w:t>
      </w:r>
      <w:r w:rsidRPr="005344B2">
        <w:rPr>
          <w:rFonts w:eastAsia="SimSun"/>
        </w:rPr>
        <w:t xml:space="preserve"> </w:t>
      </w:r>
      <w:r w:rsidR="000318EE">
        <w:rPr>
          <w:rFonts w:eastAsia="SimSun"/>
        </w:rPr>
        <w:t xml:space="preserve">in serving PLMN and/or mapped S-NSSAI(s) in home PLMN </w:t>
      </w:r>
      <w:r>
        <w:rPr>
          <w:rFonts w:eastAsia="SimSun"/>
        </w:rPr>
        <w:t>to be monitored and reported</w:t>
      </w:r>
      <w:r w:rsidRPr="005344B2">
        <w:rPr>
          <w:rFonts w:eastAsia="SimSun"/>
        </w:rPr>
        <w:t>.</w:t>
      </w:r>
    </w:p>
    <w:p w14:paraId="04CD5805" w14:textId="77777777" w:rsidR="00E51031" w:rsidRPr="00960317" w:rsidRDefault="00E51031" w:rsidP="00E51031">
      <w:pPr>
        <w:ind w:left="568" w:hanging="284"/>
        <w:rPr>
          <w:rFonts w:eastAsia="SimSun"/>
        </w:rPr>
      </w:pPr>
      <w:r>
        <w:rPr>
          <w:rFonts w:eastAsia="SimSun"/>
        </w:rPr>
        <w:t>-</w:t>
      </w:r>
      <w:r>
        <w:rPr>
          <w:rFonts w:eastAsia="SimSun"/>
        </w:rPr>
        <w:tab/>
        <w:t xml:space="preserve">SAC Event Report Triggers, </w:t>
      </w:r>
      <w:r w:rsidRPr="005344B2">
        <w:rPr>
          <w:rFonts w:eastAsia="SimSun"/>
        </w:rPr>
        <w:t xml:space="preserve">defines whether the notification is threshold </w:t>
      </w:r>
      <w:r>
        <w:rPr>
          <w:rFonts w:eastAsia="SimSun"/>
        </w:rPr>
        <w:t>triggered</w:t>
      </w:r>
      <w:r w:rsidRPr="005344B2">
        <w:rPr>
          <w:rFonts w:eastAsia="SimSun"/>
        </w:rPr>
        <w:t xml:space="preserve"> (e.g. the notification is triggered when the current number of UEs or PDU Sessions with a network slice reaches a defined threshold value) or the notification is periodic</w:t>
      </w:r>
      <w:r>
        <w:rPr>
          <w:rFonts w:eastAsia="SimSun"/>
        </w:rPr>
        <w:t xml:space="preserve"> triggered</w:t>
      </w:r>
      <w:r w:rsidRPr="005344B2">
        <w:rPr>
          <w:rFonts w:eastAsia="SimSun"/>
        </w:rPr>
        <w:t xml:space="preserve"> (e.g. the notification is triggered at expiry of a periodic timer).</w:t>
      </w:r>
    </w:p>
    <w:p w14:paraId="54B67A6D" w14:textId="77777777" w:rsidR="00E51031" w:rsidRPr="00960317" w:rsidRDefault="00E51031" w:rsidP="00E51031">
      <w:pPr>
        <w:ind w:left="568" w:hanging="284"/>
        <w:rPr>
          <w:rFonts w:eastAsia="SimSun"/>
        </w:rPr>
      </w:pPr>
      <w:r w:rsidRPr="00960317">
        <w:rPr>
          <w:rFonts w:eastAsia="SimSun"/>
        </w:rPr>
        <w:t>-</w:t>
      </w:r>
      <w:r w:rsidRPr="00960317">
        <w:rPr>
          <w:rFonts w:eastAsia="SimSun"/>
        </w:rPr>
        <w:tab/>
      </w:r>
      <w:r w:rsidRPr="005344B2">
        <w:rPr>
          <w:rFonts w:eastAsia="SimSun"/>
        </w:rPr>
        <w:t>Notification threshold</w:t>
      </w:r>
      <w:r>
        <w:rPr>
          <w:rFonts w:eastAsia="SimSun"/>
        </w:rPr>
        <w:t xml:space="preserve"> if the SAC Event Report Triggers is </w:t>
      </w:r>
      <w:r w:rsidRPr="005344B2">
        <w:rPr>
          <w:rFonts w:eastAsia="SimSun"/>
        </w:rPr>
        <w:t xml:space="preserve">threshold </w:t>
      </w:r>
      <w:r>
        <w:rPr>
          <w:rFonts w:eastAsia="SimSun"/>
        </w:rPr>
        <w:t xml:space="preserve">triggered, defines </w:t>
      </w:r>
      <w:r w:rsidRPr="005344B2">
        <w:rPr>
          <w:rFonts w:eastAsia="SimSun"/>
        </w:rPr>
        <w:t>a numeric value or a percentage of the maximum number of the UEs or</w:t>
      </w:r>
      <w:r>
        <w:rPr>
          <w:rFonts w:eastAsia="SimSun"/>
        </w:rPr>
        <w:t xml:space="preserve"> PDU Sessions per network slice</w:t>
      </w:r>
      <w:r w:rsidRPr="00960317">
        <w:rPr>
          <w:rFonts w:eastAsia="SimSun"/>
        </w:rPr>
        <w:t>;</w:t>
      </w:r>
    </w:p>
    <w:p w14:paraId="778393CB" w14:textId="77777777" w:rsidR="00E51031" w:rsidRPr="00960317" w:rsidRDefault="00E51031" w:rsidP="00E51031">
      <w:pPr>
        <w:ind w:left="568" w:hanging="284"/>
        <w:rPr>
          <w:rFonts w:eastAsia="SimSun"/>
          <w:lang w:val="en-US"/>
        </w:rPr>
      </w:pPr>
      <w:r w:rsidRPr="00960317">
        <w:rPr>
          <w:rFonts w:eastAsia="SimSun"/>
          <w:lang w:val="en-US"/>
        </w:rPr>
        <w:t>-</w:t>
      </w:r>
      <w:r w:rsidRPr="00960317">
        <w:rPr>
          <w:rFonts w:eastAsia="SimSun"/>
          <w:lang w:val="en-US"/>
        </w:rPr>
        <w:tab/>
      </w:r>
      <w:r w:rsidRPr="0012721C">
        <w:rPr>
          <w:rFonts w:eastAsia="SimSun"/>
          <w:lang w:val="en-US"/>
        </w:rPr>
        <w:t>Notification periodicity</w:t>
      </w:r>
      <w:r>
        <w:rPr>
          <w:rFonts w:eastAsia="SimSun"/>
          <w:lang w:val="en-US"/>
        </w:rPr>
        <w:t xml:space="preserve"> if the </w:t>
      </w:r>
      <w:r>
        <w:rPr>
          <w:rFonts w:eastAsia="SimSun"/>
        </w:rPr>
        <w:t xml:space="preserve">SAC Event Report Triggers is </w:t>
      </w:r>
      <w:r w:rsidRPr="005344B2">
        <w:rPr>
          <w:rFonts w:eastAsia="SimSun"/>
        </w:rPr>
        <w:t>periodic</w:t>
      </w:r>
      <w:r>
        <w:rPr>
          <w:rFonts w:eastAsia="SimSun"/>
        </w:rPr>
        <w:t xml:space="preserve"> triggered</w:t>
      </w:r>
      <w:r>
        <w:rPr>
          <w:rFonts w:eastAsia="SimSun"/>
          <w:lang w:val="en-US"/>
        </w:rPr>
        <w:t xml:space="preserve">, </w:t>
      </w:r>
      <w:r w:rsidRPr="0012721C">
        <w:rPr>
          <w:rFonts w:eastAsia="SimSun"/>
          <w:lang w:val="en-US"/>
        </w:rPr>
        <w:t>defines the time between the notification periodicity.</w:t>
      </w:r>
    </w:p>
    <w:p w14:paraId="0DC9B7AE" w14:textId="77777777" w:rsidR="00E51031" w:rsidRPr="00DD231E" w:rsidRDefault="00E51031" w:rsidP="001A6C9E">
      <w:pPr>
        <w:pStyle w:val="TH"/>
        <w:rPr>
          <w:lang w:eastAsia="ko-KR"/>
        </w:rPr>
      </w:pPr>
      <w:r w:rsidRPr="00DD231E">
        <w:object w:dxaOrig="8700" w:dyaOrig="2130" w14:anchorId="0729F0C8">
          <v:shape id="_x0000_i1031" type="#_x0000_t75" style="width:436.25pt;height:107.7pt" o:ole="">
            <v:imagedata r:id="rId20" o:title=""/>
          </v:shape>
          <o:OLEObject Type="Embed" ProgID="Visio.Drawing.11" ShapeID="_x0000_i1031" DrawAspect="Content" ObjectID="_1692168527" r:id="rId21"/>
        </w:object>
      </w:r>
    </w:p>
    <w:p w14:paraId="0E98351A" w14:textId="683B151D" w:rsidR="00E51031" w:rsidRPr="00DD231E" w:rsidRDefault="00E51031" w:rsidP="001A6C9E">
      <w:pPr>
        <w:pStyle w:val="TF"/>
      </w:pPr>
      <w:r w:rsidRPr="00DD231E">
        <w:rPr>
          <w:lang w:eastAsia="ko-KR"/>
        </w:rPr>
        <w:t>Figure 5.</w:t>
      </w:r>
      <w:r w:rsidR="00E727F7">
        <w:rPr>
          <w:rFonts w:hint="eastAsia"/>
          <w:lang w:eastAsia="zh-CN"/>
        </w:rPr>
        <w:t>4</w:t>
      </w:r>
      <w:r w:rsidRPr="00DD231E">
        <w:rPr>
          <w:lang w:eastAsia="ko-KR"/>
        </w:rPr>
        <w:t>.2.2.2-1 Subscribe for Creation</w:t>
      </w:r>
    </w:p>
    <w:p w14:paraId="0039E457" w14:textId="77777777" w:rsidR="00E51031" w:rsidRPr="00DD231E" w:rsidRDefault="00E51031" w:rsidP="00E51031">
      <w:pPr>
        <w:ind w:left="568" w:hanging="284"/>
        <w:rPr>
          <w:rFonts w:eastAsia="SimSun"/>
        </w:rPr>
      </w:pPr>
      <w:r w:rsidRPr="00DD231E">
        <w:rPr>
          <w:rFonts w:eastAsia="SimSun"/>
        </w:rPr>
        <w:t>1.</w:t>
      </w:r>
      <w:r w:rsidRPr="00DD231E">
        <w:rPr>
          <w:rFonts w:eastAsia="SimSun"/>
        </w:rPr>
        <w:tab/>
        <w:t>The NF Service Consumer</w:t>
      </w:r>
      <w:r>
        <w:rPr>
          <w:rFonts w:eastAsia="SimSun"/>
        </w:rPr>
        <w:t xml:space="preserve"> (e.g. NEF)</w:t>
      </w:r>
      <w:r w:rsidRPr="00DD231E">
        <w:rPr>
          <w:rFonts w:eastAsia="SimSun"/>
        </w:rPr>
        <w:t xml:space="preserve"> shall send a POST request to create a</w:t>
      </w:r>
      <w:r>
        <w:rPr>
          <w:rFonts w:eastAsia="SimSun"/>
        </w:rPr>
        <w:t xml:space="preserve"> subscription resource in the NSAC</w:t>
      </w:r>
      <w:r w:rsidRPr="00DD231E">
        <w:rPr>
          <w:rFonts w:eastAsia="SimSun"/>
        </w:rPr>
        <w:t>F. The payload body of the POST request shall contain a representation of the individual subscription resource to be created. The request may contain an expiry time, suggested by the NF Service Consumer, representing the time up</w:t>
      </w:r>
      <w:r>
        <w:rPr>
          <w:rFonts w:eastAsia="SimSun"/>
        </w:rPr>
        <w:t xml:space="preserve"> </w:t>
      </w:r>
      <w:r w:rsidRPr="00DD231E">
        <w:rPr>
          <w:rFonts w:eastAsia="SimSun"/>
        </w:rPr>
        <w:t xml:space="preserve">to which the subscription is desired to be kept active and the </w:t>
      </w:r>
      <w:r w:rsidRPr="00DD231E">
        <w:rPr>
          <w:rFonts w:eastAsia="SimSun" w:cs="Arial"/>
          <w:szCs w:val="18"/>
          <w:lang w:eastAsia="zh-CN"/>
        </w:rPr>
        <w:t>time</w:t>
      </w:r>
      <w:r w:rsidRPr="00DD231E">
        <w:rPr>
          <w:rFonts w:eastAsia="SimSun"/>
          <w:lang w:eastAsia="zh-CN"/>
        </w:rPr>
        <w:t xml:space="preserve"> after which the subscribed event(s) shall stop generating report</w:t>
      </w:r>
      <w:r w:rsidRPr="00DD231E">
        <w:rPr>
          <w:rFonts w:eastAsia="SimSun"/>
        </w:rPr>
        <w:t>.</w:t>
      </w:r>
    </w:p>
    <w:p w14:paraId="47F9926E" w14:textId="77777777" w:rsidR="00E51031" w:rsidRPr="00DD231E" w:rsidRDefault="00E51031" w:rsidP="00E51031">
      <w:pPr>
        <w:ind w:left="568" w:hanging="284"/>
        <w:rPr>
          <w:rFonts w:eastAsia="SimSun"/>
        </w:rPr>
      </w:pPr>
      <w:r w:rsidRPr="00DD231E">
        <w:rPr>
          <w:rFonts w:eastAsia="SimSun"/>
        </w:rPr>
        <w:t>2a.</w:t>
      </w:r>
      <w:r w:rsidRPr="00DD231E">
        <w:rPr>
          <w:rFonts w:eastAsia="SimSun"/>
        </w:rPr>
        <w:tab/>
        <w:t xml:space="preserve">On success, the request is accepted, the </w:t>
      </w:r>
      <w:r>
        <w:rPr>
          <w:rFonts w:eastAsia="SimSun"/>
        </w:rPr>
        <w:t>NSACF</w:t>
      </w:r>
      <w:r w:rsidRPr="00DD231E">
        <w:rPr>
          <w:rFonts w:eastAsia="SimSun"/>
        </w:rPr>
        <w:t xml:space="preserve"> shall include a HTTP Location header to provide the location of a newly created resource (subscription) together with the status code 201 indicating the requested resource is created in the response message.</w:t>
      </w:r>
    </w:p>
    <w:p w14:paraId="4C7361F9" w14:textId="77777777" w:rsidR="00E51031" w:rsidRPr="00DD231E" w:rsidRDefault="00E51031" w:rsidP="00E51031">
      <w:pPr>
        <w:ind w:left="568"/>
        <w:rPr>
          <w:rFonts w:eastAsia="SimSun"/>
        </w:rPr>
      </w:pPr>
      <w:r w:rsidRPr="00DD231E">
        <w:rPr>
          <w:rFonts w:eastAsia="SimSun"/>
        </w:rPr>
        <w:t xml:space="preserve">The response, based on operator policy </w:t>
      </w:r>
      <w:r w:rsidRPr="00DD231E">
        <w:rPr>
          <w:rFonts w:eastAsia="SimSun" w:cs="Arial"/>
          <w:szCs w:val="18"/>
        </w:rPr>
        <w:t xml:space="preserve">and taking into account </w:t>
      </w:r>
      <w:r w:rsidRPr="00DD231E">
        <w:rPr>
          <w:rFonts w:eastAsia="SimSun"/>
        </w:rPr>
        <w:t xml:space="preserve">the expiry time included in the request, may contain the expiry time, as determined by the </w:t>
      </w:r>
      <w:r>
        <w:rPr>
          <w:rFonts w:eastAsia="SimSun"/>
        </w:rPr>
        <w:t>NSAC</w:t>
      </w:r>
      <w:r w:rsidRPr="00DD231E">
        <w:rPr>
          <w:rFonts w:eastAsia="SimSun"/>
        </w:rPr>
        <w:t xml:space="preserve">F, after which the subscription becomes invalid. Once the subscription expires, if the NF Service Consumer wants to keep receiving notifications, it shall create a new subscription in the </w:t>
      </w:r>
      <w:r>
        <w:rPr>
          <w:rFonts w:eastAsia="SimSun"/>
        </w:rPr>
        <w:t>NSAC</w:t>
      </w:r>
      <w:r w:rsidRPr="00DD231E">
        <w:rPr>
          <w:rFonts w:eastAsia="SimSun"/>
        </w:rPr>
        <w:t xml:space="preserve">F. The </w:t>
      </w:r>
      <w:r>
        <w:rPr>
          <w:rFonts w:eastAsia="SimSun"/>
        </w:rPr>
        <w:t>NSACF</w:t>
      </w:r>
      <w:r w:rsidRPr="00DD231E">
        <w:rPr>
          <w:rFonts w:eastAsia="SimSun"/>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77777777" w:rsidR="00E51031" w:rsidRDefault="00E51031" w:rsidP="00E51031">
      <w:pPr>
        <w:ind w:left="568" w:hanging="284"/>
        <w:rPr>
          <w:rFonts w:eastAsia="SimSun"/>
        </w:rPr>
      </w:pPr>
      <w:r w:rsidRPr="00DD231E">
        <w:rPr>
          <w:rFonts w:eastAsia="SimSun"/>
        </w:rPr>
        <w:t>2b.</w:t>
      </w:r>
      <w:r w:rsidRPr="00DD231E">
        <w:rPr>
          <w:rFonts w:eastAsia="SimSun"/>
        </w:rPr>
        <w:tab/>
      </w:r>
      <w:r w:rsidRPr="00683379">
        <w:rPr>
          <w:rFonts w:eastAsia="SimSun"/>
        </w:rPr>
        <w:t>On failure or redirection, the appropriate HTTP status code (e.g. "403 Forbidden") shall be returned.</w:t>
      </w:r>
    </w:p>
    <w:p w14:paraId="053A03D5" w14:textId="0406D9BF"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026AE9">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1DB1C37F" w14:textId="77777777" w:rsidR="00E51031" w:rsidRDefault="00E51031" w:rsidP="00E51031">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1DA91FDA" w14:textId="6DDE0032" w:rsidR="00A2144E" w:rsidRDefault="00A2144E" w:rsidP="00E51031">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36CC8913" w14:textId="37659851" w:rsidR="00E51031" w:rsidRDefault="00E51031" w:rsidP="00E51031">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w:t>
      </w:r>
      <w:r w:rsidR="00D7139F">
        <w:t>3</w:t>
      </w:r>
      <w:r>
        <w:t>.2.2.3-1</w:t>
      </w:r>
      <w:r w:rsidRPr="00690A26">
        <w:t>. This part</w:t>
      </w:r>
      <w:r>
        <w:t xml:space="preserve">ial update shall be used to add, delete and/or </w:t>
      </w:r>
      <w:r w:rsidRPr="00690A26">
        <w:t xml:space="preserve">replace individual parameters of the </w:t>
      </w:r>
      <w:r>
        <w:t>subscription</w:t>
      </w:r>
      <w:r w:rsidRPr="00690A26">
        <w:t>.</w:t>
      </w:r>
    </w:p>
    <w:p w14:paraId="5FB36409" w14:textId="77777777" w:rsidR="00E51031" w:rsidRDefault="00E51031" w:rsidP="001A6C9E">
      <w:pPr>
        <w:pStyle w:val="TH"/>
      </w:pPr>
      <w:r w:rsidRPr="003B2883">
        <w:object w:dxaOrig="8685" w:dyaOrig="2137" w14:anchorId="6F06EBF1">
          <v:shape id="_x0000_i1032" type="#_x0000_t75" style="width:435.65pt;height:104.65pt" o:ole="">
            <v:imagedata r:id="rId22" o:title=""/>
          </v:shape>
          <o:OLEObject Type="Embed" ProgID="Visio.Drawing.15" ShapeID="_x0000_i1032" DrawAspect="Content" ObjectID="_1692168528" r:id="rId23"/>
        </w:object>
      </w:r>
    </w:p>
    <w:p w14:paraId="001187B6" w14:textId="4F911D36" w:rsidR="00E51031" w:rsidRPr="003B2883" w:rsidRDefault="00E51031" w:rsidP="00E51031">
      <w:pPr>
        <w:pStyle w:val="TF"/>
        <w:ind w:firstLine="400"/>
      </w:pPr>
      <w:r w:rsidRPr="003B2883">
        <w:t xml:space="preserve">Figure </w:t>
      </w:r>
      <w:r w:rsidRPr="00DD231E">
        <w:rPr>
          <w:rFonts w:eastAsia="SimSun"/>
          <w:lang w:eastAsia="ko-KR"/>
        </w:rPr>
        <w:t>5.</w:t>
      </w:r>
      <w:r w:rsidR="00D7139F">
        <w:rPr>
          <w:rFonts w:eastAsia="SimSun"/>
          <w:b w:val="0"/>
          <w:lang w:eastAsia="zh-CN"/>
        </w:rPr>
        <w:t>3</w:t>
      </w:r>
      <w:r w:rsidRPr="00DD231E">
        <w:rPr>
          <w:rFonts w:eastAsia="SimSun"/>
          <w:lang w:eastAsia="ko-KR"/>
        </w:rPr>
        <w:t>.2.2.</w:t>
      </w:r>
      <w:r>
        <w:rPr>
          <w:rFonts w:eastAsia="SimSun"/>
          <w:lang w:eastAsia="ko-KR"/>
        </w:rPr>
        <w:t>3</w:t>
      </w:r>
      <w:r w:rsidRPr="00DD231E">
        <w:rPr>
          <w:rFonts w:eastAsia="SimSun"/>
          <w:lang w:eastAsia="ko-KR"/>
        </w:rPr>
        <w:t>-1</w:t>
      </w:r>
      <w:r w:rsidRPr="003B2883">
        <w:t xml:space="preserve"> Subscription</w:t>
      </w:r>
      <w:r>
        <w:t xml:space="preserve"> partial modification</w:t>
      </w:r>
    </w:p>
    <w:p w14:paraId="3B900DCF" w14:textId="77777777" w:rsidR="00E51031" w:rsidRPr="003B2883" w:rsidRDefault="00E51031" w:rsidP="00E51031">
      <w:pPr>
        <w:pStyle w:val="B1"/>
      </w:pPr>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206E9CFD" w14:textId="77777777" w:rsidR="00E51031" w:rsidRPr="003B2883" w:rsidRDefault="00E51031" w:rsidP="00E51031">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4E894E68" w14:textId="77777777" w:rsidR="00E51031" w:rsidRDefault="00E51031" w:rsidP="00E51031">
      <w:pPr>
        <w:pStyle w:val="B1"/>
        <w:rPr>
          <w:rFonts w:eastAsia="SimSun"/>
        </w:rPr>
      </w:pPr>
      <w:r w:rsidRPr="003B2883">
        <w:t>2b.</w:t>
      </w:r>
      <w:r w:rsidRPr="003B2883">
        <w:tab/>
      </w:r>
      <w:r w:rsidRPr="00683379">
        <w:rPr>
          <w:rFonts w:eastAsia="SimSun"/>
        </w:rPr>
        <w:t>On failure or redirection, the appropriate HTTP status code (e.g. "403 Forbidden") shall be returned.</w:t>
      </w:r>
    </w:p>
    <w:p w14:paraId="0491C3FA" w14:textId="0D1A8CE4" w:rsidR="00E51031" w:rsidRDefault="00E51031" w:rsidP="00E51031">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w:t>
      </w:r>
      <w:r w:rsidR="00190EDD">
        <w:t>3</w:t>
      </w:r>
      <w:r>
        <w:t>.2.2.3-2</w:t>
      </w:r>
      <w:r w:rsidRPr="00690A26">
        <w:t>:</w:t>
      </w:r>
    </w:p>
    <w:p w14:paraId="6717F947" w14:textId="77777777" w:rsidR="00E51031" w:rsidRDefault="00E51031" w:rsidP="001A6C9E">
      <w:pPr>
        <w:pStyle w:val="TH"/>
      </w:pPr>
      <w:r w:rsidRPr="003B2883">
        <w:object w:dxaOrig="8685" w:dyaOrig="2137" w14:anchorId="779671BA">
          <v:shape id="_x0000_i1033" type="#_x0000_t75" style="width:435.65pt;height:104.65pt" o:ole="">
            <v:imagedata r:id="rId24" o:title=""/>
          </v:shape>
          <o:OLEObject Type="Embed" ProgID="Visio.Drawing.15" ShapeID="_x0000_i1033" DrawAspect="Content" ObjectID="_1692168529" r:id="rId25"/>
        </w:object>
      </w:r>
    </w:p>
    <w:p w14:paraId="1DC3001F" w14:textId="4E9BCC5C" w:rsidR="00E51031" w:rsidRPr="003B2883" w:rsidRDefault="00E51031" w:rsidP="00E51031">
      <w:pPr>
        <w:pStyle w:val="TF"/>
        <w:ind w:firstLine="400"/>
      </w:pPr>
      <w:r w:rsidRPr="003B2883">
        <w:t xml:space="preserve">Figure </w:t>
      </w:r>
      <w:r w:rsidRPr="00DD231E">
        <w:rPr>
          <w:rFonts w:eastAsia="SimSun"/>
          <w:lang w:eastAsia="ko-KR"/>
        </w:rPr>
        <w:t>5.</w:t>
      </w:r>
      <w:r w:rsidR="00190EDD">
        <w:rPr>
          <w:rFonts w:eastAsia="SimSun"/>
          <w:b w:val="0"/>
          <w:lang w:eastAsia="zh-CN"/>
        </w:rPr>
        <w:t>3</w:t>
      </w:r>
      <w:r w:rsidRPr="00DD231E">
        <w:rPr>
          <w:rFonts w:eastAsia="SimSun"/>
          <w:lang w:eastAsia="ko-KR"/>
        </w:rPr>
        <w:t>.2.2.</w:t>
      </w:r>
      <w:r>
        <w:rPr>
          <w:rFonts w:eastAsia="SimSun"/>
          <w:lang w:eastAsia="ko-KR"/>
        </w:rPr>
        <w:t>3</w:t>
      </w:r>
      <w:r w:rsidRPr="00DD231E">
        <w:rPr>
          <w:rFonts w:eastAsia="SimSun"/>
          <w:lang w:eastAsia="ko-KR"/>
        </w:rPr>
        <w:t>-</w:t>
      </w:r>
      <w:r>
        <w:rPr>
          <w:rFonts w:eastAsia="SimSun"/>
          <w:lang w:eastAsia="ko-KR"/>
        </w:rPr>
        <w:t>2</w:t>
      </w:r>
      <w:r w:rsidRPr="003B2883">
        <w:t xml:space="preserve"> Subscription</w:t>
      </w:r>
      <w:r>
        <w:t xml:space="preserve"> Complete Replacement</w:t>
      </w:r>
    </w:p>
    <w:p w14:paraId="5CE86B3E" w14:textId="46A80581" w:rsidR="00E51031" w:rsidRDefault="001A6C9E" w:rsidP="001A6C9E">
      <w:pPr>
        <w:pStyle w:val="B1"/>
      </w:pPr>
      <w:r>
        <w:t>1.</w:t>
      </w:r>
      <w:r>
        <w:tab/>
      </w:r>
      <w:r w:rsidR="00E51031" w:rsidRPr="00630AB6">
        <w:t>The NF service consumer (e.g</w:t>
      </w:r>
      <w:r w:rsidR="00E51031" w:rsidRPr="00630AB6">
        <w:rPr>
          <w:rFonts w:hint="eastAsia"/>
          <w:lang w:eastAsia="zh-CN"/>
        </w:rPr>
        <w:t>.</w:t>
      </w:r>
      <w:r w:rsidR="00E51031">
        <w:t xml:space="preserve"> NEF</w:t>
      </w:r>
      <w:r w:rsidR="00E51031" w:rsidRPr="00630AB6">
        <w:t xml:space="preserve">) </w:t>
      </w:r>
      <w:r w:rsidR="00E51031" w:rsidRPr="00690A26">
        <w:t xml:space="preserve">shall send a PUT request to the resource URI representing the </w:t>
      </w:r>
      <w:r w:rsidR="00E51031">
        <w:t xml:space="preserve">individual subscription, identified by </w:t>
      </w:r>
      <w:r w:rsidR="00E51031" w:rsidRPr="00630AB6">
        <w:t>the {</w:t>
      </w:r>
      <w:proofErr w:type="spellStart"/>
      <w:r w:rsidR="00E51031">
        <w:t>subscriptionId</w:t>
      </w:r>
      <w:proofErr w:type="spellEnd"/>
      <w:r w:rsidR="00E51031" w:rsidRPr="00630AB6">
        <w:t>}</w:t>
      </w:r>
      <w:r w:rsidR="00E51031" w:rsidRPr="00690A26">
        <w:t xml:space="preserve">. The payload body of the PUT request shall contain a representation of the </w:t>
      </w:r>
      <w:r w:rsidR="00E51031">
        <w:t>individual subscription</w:t>
      </w:r>
      <w:r w:rsidR="00E51031" w:rsidRPr="00690A26">
        <w:t xml:space="preserve"> to be completely replaced in the </w:t>
      </w:r>
      <w:r w:rsidR="00E51031">
        <w:t>NSACF</w:t>
      </w:r>
      <w:r w:rsidR="00E51031" w:rsidRPr="00690A26">
        <w:t>.</w:t>
      </w:r>
    </w:p>
    <w:p w14:paraId="5B671C63" w14:textId="77777777" w:rsidR="00E51031" w:rsidRPr="00690A26" w:rsidRDefault="00E51031" w:rsidP="001A6C9E">
      <w:pPr>
        <w:pStyle w:val="B1"/>
      </w:pPr>
      <w:r>
        <w:t>2a.</w:t>
      </w:r>
      <w:r>
        <w:tab/>
        <w:t xml:space="preserve">On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1DB8ED44" w14:textId="77777777" w:rsidR="00E51031" w:rsidRPr="00593419" w:rsidRDefault="00E51031" w:rsidP="001A6C9E">
      <w:pPr>
        <w:pStyle w:val="B1"/>
      </w:pPr>
      <w:r w:rsidRPr="00690A26">
        <w:t>2b.</w:t>
      </w:r>
      <w:r w:rsidRPr="00690A26">
        <w:tab/>
      </w:r>
      <w:r w:rsidRPr="00683379">
        <w:t>On failure or redirection, the appropriate HTTP status code (e.g. "403 Forbidden") shall be returned.</w:t>
      </w:r>
    </w:p>
    <w:p w14:paraId="5A730160" w14:textId="49FBD4D7"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2B72EE">
        <w:rPr>
          <w:rFonts w:ascii="Arial" w:hAnsi="Arial"/>
          <w:sz w:val="24"/>
          <w:lang w:eastAsia="zh-CN"/>
        </w:rPr>
        <w:t>3</w:t>
      </w:r>
      <w:r w:rsidRPr="00B047FA">
        <w:rPr>
          <w:rFonts w:ascii="Arial" w:hAnsi="Arial"/>
          <w:sz w:val="24"/>
        </w:rPr>
        <w:t>.2.3</w:t>
      </w:r>
      <w:r w:rsidR="001A6C9E">
        <w:rPr>
          <w:rFonts w:ascii="Arial" w:hAnsi="Arial"/>
          <w:sz w:val="24"/>
        </w:rPr>
        <w:tab/>
      </w:r>
      <w:r>
        <w:rPr>
          <w:rFonts w:ascii="Arial" w:hAnsi="Arial"/>
          <w:sz w:val="24"/>
        </w:rPr>
        <w:t>Unsubscribe</w:t>
      </w:r>
    </w:p>
    <w:p w14:paraId="09089825" w14:textId="5D2119C4"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.2.3.1</w:t>
      </w:r>
      <w:r w:rsidRPr="00B047FA">
        <w:rPr>
          <w:rFonts w:ascii="Arial" w:hAnsi="Arial"/>
          <w:sz w:val="22"/>
        </w:rPr>
        <w:tab/>
        <w:t>General</w:t>
      </w:r>
    </w:p>
    <w:p w14:paraId="29C175DF" w14:textId="77777777" w:rsidR="00E51031" w:rsidRPr="00B047FA" w:rsidRDefault="00E51031" w:rsidP="00E51031">
      <w:pPr>
        <w:rPr>
          <w:lang w:eastAsia="zh-CN"/>
        </w:rPr>
      </w:pPr>
      <w:r w:rsidRPr="00A23166">
        <w:t>This service operation is used by the consumer NF</w:t>
      </w:r>
      <w:r>
        <w:t xml:space="preserve"> (e.g. NEF)</w:t>
      </w:r>
      <w:r w:rsidRPr="00A23166">
        <w:t xml:space="preserve"> to unsubscribe from the event notification.</w:t>
      </w:r>
    </w:p>
    <w:p w14:paraId="7DD3A8DA" w14:textId="77777777" w:rsidR="00E51031" w:rsidRDefault="00E51031" w:rsidP="00E51031">
      <w:r w:rsidRPr="003B2883">
        <w:t>The NF Service Consumer</w:t>
      </w:r>
      <w:r>
        <w:t xml:space="preserve"> (e.g. NEF)</w:t>
      </w:r>
      <w:r w:rsidRPr="003B2883">
        <w:t xml:space="preserve"> shall unsubscribe to the subscription by using HTTP method DELETE.</w:t>
      </w:r>
    </w:p>
    <w:p w14:paraId="3C019FEB" w14:textId="77777777" w:rsidR="00E51031" w:rsidRPr="00B047FA" w:rsidRDefault="00E51031" w:rsidP="001A6C9E">
      <w:pPr>
        <w:pStyle w:val="TH"/>
      </w:pPr>
      <w:r w:rsidRPr="003B2883">
        <w:object w:dxaOrig="8685" w:dyaOrig="2115" w14:anchorId="6195E0C8">
          <v:shape id="_x0000_i1034" type="#_x0000_t75" style="width:435.65pt;height:105.9pt" o:ole="">
            <v:imagedata r:id="rId26" o:title=""/>
          </v:shape>
          <o:OLEObject Type="Embed" ProgID="Visio.Drawing.11" ShapeID="_x0000_i1034" DrawAspect="Content" ObjectID="_1692168530" r:id="rId27"/>
        </w:object>
      </w:r>
    </w:p>
    <w:p w14:paraId="2560C36E" w14:textId="59E64FFD" w:rsidR="00E51031" w:rsidRPr="00B047FA" w:rsidRDefault="00E51031" w:rsidP="001A6C9E">
      <w:pPr>
        <w:pStyle w:val="TF"/>
      </w:pPr>
      <w:r w:rsidRPr="00B047FA">
        <w:t>Figure 5.</w:t>
      </w:r>
      <w:r w:rsidR="002B72EE">
        <w:rPr>
          <w:lang w:eastAsia="zh-CN"/>
        </w:rPr>
        <w:t>3</w:t>
      </w:r>
      <w:r w:rsidRPr="00B047FA">
        <w:t>.2.</w:t>
      </w:r>
      <w:r>
        <w:t>3</w:t>
      </w:r>
      <w:r w:rsidRPr="00B047FA">
        <w:t>.</w:t>
      </w:r>
      <w:r>
        <w:rPr>
          <w:lang w:eastAsia="zh-CN"/>
        </w:rPr>
        <w:t>1</w:t>
      </w:r>
      <w:r w:rsidRPr="00B047FA">
        <w:t xml:space="preserve">-1: </w:t>
      </w:r>
      <w:r w:rsidRPr="009F57D4">
        <w:t>Unsubscribe a subscription</w:t>
      </w:r>
    </w:p>
    <w:p w14:paraId="0C360A43" w14:textId="77777777" w:rsidR="00E51031" w:rsidRPr="003B2883" w:rsidRDefault="00E51031" w:rsidP="00E51031">
      <w:pPr>
        <w:pStyle w:val="B1"/>
      </w:pPr>
      <w:r w:rsidRPr="00B047FA">
        <w:t>1.</w:t>
      </w:r>
      <w:r w:rsidRPr="00B047FA">
        <w:tab/>
      </w:r>
      <w:r w:rsidRPr="003B2883">
        <w:t xml:space="preserve">The NF Service Consumer shall send a DELETE request to delete an existing subscription resource in the </w:t>
      </w:r>
      <w:r>
        <w:t>NSACF</w:t>
      </w:r>
      <w:r w:rsidRPr="003B2883">
        <w:t>.</w:t>
      </w:r>
    </w:p>
    <w:p w14:paraId="103461C4" w14:textId="77777777" w:rsidR="00E51031" w:rsidRPr="003B2883" w:rsidRDefault="00E51031" w:rsidP="00E51031">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4497633C" w14:textId="77777777" w:rsidR="00E51031" w:rsidRPr="001B7FA9" w:rsidRDefault="00E51031" w:rsidP="00E51031">
      <w:pPr>
        <w:ind w:left="568" w:hanging="284"/>
        <w:rPr>
          <w:lang w:val="en-US"/>
        </w:rPr>
      </w:pPr>
      <w:r w:rsidRPr="00B047FA">
        <w:t>2b.</w:t>
      </w:r>
      <w:r w:rsidRPr="00B047FA">
        <w:tab/>
      </w:r>
      <w:r w:rsidRPr="00683379">
        <w:rPr>
          <w:rFonts w:eastAsia="SimSun"/>
        </w:rPr>
        <w:t>On failure or redirection, the appropriate HTTP status code (e.g. "403 Forbidden") shall be returned.</w:t>
      </w:r>
    </w:p>
    <w:p w14:paraId="7EC6D620" w14:textId="73978A4D"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2B72EE">
        <w:rPr>
          <w:rFonts w:ascii="Arial" w:hAnsi="Arial"/>
          <w:sz w:val="24"/>
          <w:lang w:eastAsia="zh-CN"/>
        </w:rPr>
        <w:t>3</w:t>
      </w:r>
      <w:r w:rsidRPr="00B047FA">
        <w:rPr>
          <w:rFonts w:ascii="Arial" w:hAnsi="Arial"/>
          <w:sz w:val="24"/>
        </w:rPr>
        <w:t>.2.</w:t>
      </w:r>
      <w:r>
        <w:rPr>
          <w:rFonts w:ascii="Arial" w:hAnsi="Arial"/>
          <w:sz w:val="24"/>
        </w:rPr>
        <w:t>4</w:t>
      </w:r>
      <w:r w:rsidR="001A6C9E">
        <w:rPr>
          <w:rFonts w:ascii="Arial" w:hAnsi="Arial"/>
          <w:sz w:val="24"/>
        </w:rPr>
        <w:tab/>
      </w:r>
      <w:r w:rsidRPr="00B047FA">
        <w:rPr>
          <w:rFonts w:ascii="Arial" w:hAnsi="Arial"/>
          <w:sz w:val="24"/>
        </w:rPr>
        <w:t>Notify</w:t>
      </w:r>
    </w:p>
    <w:p w14:paraId="2D1187F5" w14:textId="17A1B3AC"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2B72EE">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14997EEC" w14:textId="77777777" w:rsidR="00E51031" w:rsidRDefault="00E51031" w:rsidP="00E51031">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Default="00A95A7E" w:rsidP="00E51031">
      <w:r>
        <w:t>While counting the number of UEs registered to a network slice, the NSACF shall not count twice the UE Ids stored temporarily due to the AMF mobility scenario.</w:t>
      </w:r>
    </w:p>
    <w:p w14:paraId="5FA6F10F" w14:textId="77777777" w:rsidR="00E51031" w:rsidRPr="00B047FA" w:rsidRDefault="00E51031" w:rsidP="001A6C9E">
      <w:pPr>
        <w:pStyle w:val="TH"/>
      </w:pPr>
      <w:r w:rsidRPr="003B2883">
        <w:rPr>
          <w:lang w:val="fr-FR"/>
        </w:rPr>
        <w:object w:dxaOrig="8700" w:dyaOrig="2130" w14:anchorId="4DDD4E5E">
          <v:shape id="_x0000_i1035" type="#_x0000_t75" style="width:436.25pt;height:107.7pt" o:ole="">
            <v:imagedata r:id="rId28" o:title=""/>
          </v:shape>
          <o:OLEObject Type="Embed" ProgID="Visio.Drawing.11" ShapeID="_x0000_i1035" DrawAspect="Content" ObjectID="_1692168531" r:id="rId29"/>
        </w:object>
      </w:r>
    </w:p>
    <w:p w14:paraId="227AB7AC" w14:textId="31767F2A" w:rsidR="00E51031" w:rsidRPr="00B047FA" w:rsidRDefault="00E51031" w:rsidP="001A6C9E">
      <w:pPr>
        <w:pStyle w:val="TF"/>
      </w:pPr>
      <w:r w:rsidRPr="00B047FA">
        <w:t>Figure 5.</w:t>
      </w:r>
      <w:r w:rsidR="002B72EE">
        <w:rPr>
          <w:lang w:eastAsia="zh-CN"/>
        </w:rPr>
        <w:t>3</w:t>
      </w:r>
      <w:r w:rsidRPr="00B047FA">
        <w:t>.2.</w:t>
      </w:r>
      <w:r>
        <w:t>4</w:t>
      </w:r>
      <w:r w:rsidRPr="00B047FA">
        <w:t>.</w:t>
      </w:r>
      <w:r>
        <w:rPr>
          <w:lang w:eastAsia="zh-CN"/>
        </w:rPr>
        <w:t>1</w:t>
      </w:r>
      <w:r w:rsidRPr="00B047FA">
        <w:t xml:space="preserve">-1: </w:t>
      </w:r>
      <w:r w:rsidRPr="009F57D4">
        <w:t>Notify</w:t>
      </w:r>
    </w:p>
    <w:p w14:paraId="58E5188D" w14:textId="77777777" w:rsidR="00E51031" w:rsidRPr="003B2883" w:rsidRDefault="00E51031" w:rsidP="00E51031">
      <w:pPr>
        <w:pStyle w:val="B1"/>
      </w:pPr>
      <w:r w:rsidRPr="003B2883">
        <w:t>1.</w:t>
      </w:r>
      <w:r w:rsidRPr="003B2883">
        <w:tab/>
        <w:t xml:space="preserve">The </w:t>
      </w:r>
      <w:r>
        <w:t>NSACF</w:t>
      </w:r>
      <w:r w:rsidRPr="003B2883">
        <w:t xml:space="preserve"> shall send a POST request to send a notification.</w:t>
      </w:r>
    </w:p>
    <w:p w14:paraId="67EBB59B" w14:textId="77777777" w:rsidR="00E51031" w:rsidRPr="003B2883" w:rsidRDefault="00E51031" w:rsidP="00E51031">
      <w:pPr>
        <w:pStyle w:val="B1"/>
      </w:pPr>
      <w:r w:rsidRPr="003B2883">
        <w:t>2a.</w:t>
      </w:r>
      <w:r w:rsidRPr="003B2883">
        <w:tab/>
        <w:t>On success, "204 No content" shall be returned by the NF Service Consumer.</w:t>
      </w:r>
    </w:p>
    <w:p w14:paraId="7F6104B7" w14:textId="47FEE1CE" w:rsidR="00E51031" w:rsidRPr="00750F59" w:rsidRDefault="00E51031" w:rsidP="00E51031">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02014E6A" w14:textId="77777777" w:rsidR="00E51031" w:rsidRPr="00E51031" w:rsidRDefault="00E51031" w:rsidP="005E5DA6">
      <w:pPr>
        <w:rPr>
          <w:lang w:eastAsia="zh-CN"/>
        </w:rPr>
      </w:pPr>
    </w:p>
    <w:p w14:paraId="0FF51EBE" w14:textId="77777777" w:rsidR="008A6D4A" w:rsidRDefault="008A6D4A" w:rsidP="008A6D4A">
      <w:pPr>
        <w:pStyle w:val="Heading1"/>
      </w:pPr>
      <w:bookmarkStart w:id="133" w:name="_Toc81226666"/>
      <w:bookmarkStart w:id="134" w:name="_Toc81555444"/>
      <w:r>
        <w:lastRenderedPageBreak/>
        <w:t>6</w:t>
      </w:r>
      <w:r>
        <w:tab/>
        <w:t>API Definitions</w:t>
      </w:r>
      <w:bookmarkEnd w:id="130"/>
      <w:bookmarkEnd w:id="131"/>
      <w:bookmarkEnd w:id="132"/>
      <w:bookmarkEnd w:id="133"/>
      <w:bookmarkEnd w:id="134"/>
    </w:p>
    <w:p w14:paraId="49A90AEE" w14:textId="29F93225" w:rsidR="008A6D4A" w:rsidRDefault="008A6D4A" w:rsidP="008A6D4A">
      <w:pPr>
        <w:pStyle w:val="Heading2"/>
      </w:pPr>
      <w:bookmarkStart w:id="135" w:name="_Toc510696598"/>
      <w:bookmarkStart w:id="136" w:name="_Toc35971390"/>
      <w:bookmarkStart w:id="137" w:name="_Toc70325107"/>
      <w:bookmarkStart w:id="138" w:name="_Toc81226667"/>
      <w:bookmarkStart w:id="139" w:name="_Toc81555445"/>
      <w:r>
        <w:t>6.1</w:t>
      </w:r>
      <w:r>
        <w:tab/>
      </w:r>
      <w:proofErr w:type="spellStart"/>
      <w:r w:rsidR="009427A2">
        <w:t>Nnsacf_</w:t>
      </w:r>
      <w:r w:rsidR="00F6320F">
        <w:t>NSAC</w:t>
      </w:r>
      <w:proofErr w:type="spellEnd"/>
      <w:r>
        <w:t xml:space="preserve"> Service API</w:t>
      </w:r>
      <w:bookmarkEnd w:id="135"/>
      <w:bookmarkEnd w:id="136"/>
      <w:bookmarkEnd w:id="137"/>
      <w:bookmarkEnd w:id="138"/>
      <w:bookmarkEnd w:id="139"/>
    </w:p>
    <w:p w14:paraId="49F4CC6B" w14:textId="77777777" w:rsidR="008A6D4A" w:rsidRDefault="008A6D4A" w:rsidP="008A6D4A">
      <w:pPr>
        <w:pStyle w:val="Heading3"/>
      </w:pPr>
      <w:bookmarkStart w:id="140" w:name="_Toc510696599"/>
      <w:bookmarkStart w:id="141" w:name="_Toc35971391"/>
      <w:bookmarkStart w:id="142" w:name="_Toc70325108"/>
      <w:bookmarkStart w:id="143" w:name="_Toc81226668"/>
      <w:bookmarkStart w:id="144" w:name="_Toc81555446"/>
      <w:r>
        <w:t>6.1.1</w:t>
      </w:r>
      <w:r>
        <w:tab/>
        <w:t>Introduction</w:t>
      </w:r>
      <w:bookmarkEnd w:id="140"/>
      <w:bookmarkEnd w:id="141"/>
      <w:bookmarkEnd w:id="142"/>
      <w:bookmarkEnd w:id="143"/>
      <w:bookmarkEnd w:id="144"/>
    </w:p>
    <w:p w14:paraId="735FC1C1" w14:textId="65D86B89" w:rsidR="00DB0D4A" w:rsidRDefault="00DB0D4A" w:rsidP="00DB0D4A">
      <w:pPr>
        <w:rPr>
          <w:noProof/>
          <w:lang w:eastAsia="zh-CN"/>
        </w:rPr>
      </w:pPr>
      <w:bookmarkStart w:id="145" w:name="_Toc510696600"/>
      <w:bookmarkStart w:id="146" w:name="_Toc35971392"/>
      <w:r w:rsidRPr="00E23840">
        <w:rPr>
          <w:noProof/>
        </w:rPr>
        <w:t>The</w:t>
      </w:r>
      <w:r>
        <w:rPr>
          <w:noProof/>
        </w:rPr>
        <w:t xml:space="preserve"> Nnsacf_</w:t>
      </w:r>
      <w:r w:rsidR="00E20F84">
        <w:rPr>
          <w:noProof/>
        </w:rPr>
        <w:t>NSAC</w:t>
      </w:r>
      <w:r w:rsidRPr="00E23840">
        <w:rPr>
          <w:noProof/>
        </w:rPr>
        <w:t xml:space="preserve"> shall use the </w:t>
      </w:r>
      <w:r>
        <w:rPr>
          <w:noProof/>
        </w:rPr>
        <w:t>Nnsacf_</w:t>
      </w:r>
      <w:r w:rsidR="000675CE">
        <w:rPr>
          <w:noProof/>
        </w:rPr>
        <w:t>NSAC</w:t>
      </w:r>
      <w:r w:rsidRPr="00E23840">
        <w:rPr>
          <w:noProof/>
        </w:rPr>
        <w:t xml:space="preserve"> </w:t>
      </w:r>
      <w:r w:rsidRPr="00E23840">
        <w:rPr>
          <w:noProof/>
          <w:lang w:eastAsia="zh-CN"/>
        </w:rPr>
        <w:t>API.</w:t>
      </w:r>
    </w:p>
    <w:p w14:paraId="3B98F7DC" w14:textId="3AA260AE" w:rsidR="00DB0D4A" w:rsidRDefault="00DB0D4A" w:rsidP="00DB0D4A">
      <w:pPr>
        <w:rPr>
          <w:noProof/>
          <w:lang w:eastAsia="zh-CN"/>
        </w:rPr>
      </w:pPr>
      <w:r>
        <w:rPr>
          <w:rFonts w:hint="eastAsia"/>
          <w:noProof/>
          <w:lang w:eastAsia="zh-CN"/>
        </w:rPr>
        <w:t xml:space="preserve">The API URI of the </w:t>
      </w:r>
      <w:r>
        <w:rPr>
          <w:noProof/>
        </w:rPr>
        <w:t>Nnsacf_</w:t>
      </w:r>
      <w:r w:rsidR="000675CE">
        <w:rPr>
          <w:noProof/>
        </w:rPr>
        <w:t>NSAC</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0263BAFF"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005055B8">
        <w:rPr>
          <w:noProof/>
        </w:rPr>
        <w:t>nsac</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Heading3"/>
      </w:pPr>
      <w:bookmarkStart w:id="147" w:name="_Toc70325109"/>
      <w:bookmarkStart w:id="148" w:name="_Toc81226669"/>
      <w:bookmarkStart w:id="149" w:name="_Toc81555447"/>
      <w:r>
        <w:t>6.1.2</w:t>
      </w:r>
      <w:r>
        <w:tab/>
        <w:t>Usage of HTTP</w:t>
      </w:r>
      <w:bookmarkEnd w:id="145"/>
      <w:bookmarkEnd w:id="146"/>
      <w:bookmarkEnd w:id="147"/>
      <w:bookmarkEnd w:id="148"/>
      <w:bookmarkEnd w:id="149"/>
    </w:p>
    <w:p w14:paraId="6BE20AEE" w14:textId="77777777" w:rsidR="008A6D4A" w:rsidRPr="000C5200" w:rsidRDefault="008A6D4A" w:rsidP="008A6D4A">
      <w:pPr>
        <w:pStyle w:val="Heading4"/>
      </w:pPr>
      <w:bookmarkStart w:id="150" w:name="_Toc510696601"/>
      <w:bookmarkStart w:id="151" w:name="_Toc35971393"/>
      <w:bookmarkStart w:id="152" w:name="_Toc70325110"/>
      <w:bookmarkStart w:id="153" w:name="_Toc81226670"/>
      <w:bookmarkStart w:id="154" w:name="_Toc81555448"/>
      <w:r>
        <w:t>6.1.2.1</w:t>
      </w:r>
      <w:r>
        <w:tab/>
        <w:t>General</w:t>
      </w:r>
      <w:bookmarkEnd w:id="150"/>
      <w:bookmarkEnd w:id="151"/>
      <w:bookmarkEnd w:id="152"/>
      <w:bookmarkEnd w:id="153"/>
      <w:bookmarkEnd w:id="154"/>
    </w:p>
    <w:p w14:paraId="40117155" w14:textId="77777777" w:rsidR="008A6D4A" w:rsidRPr="00986E88" w:rsidRDefault="008A6D4A" w:rsidP="008A6D4A">
      <w:pPr>
        <w:rPr>
          <w:noProof/>
        </w:rPr>
      </w:pPr>
      <w:bookmarkStart w:id="15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47097C9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42573C" w:rsidRPr="006B1DC4">
        <w:t>Nnsacf_</w:t>
      </w:r>
      <w:r w:rsidR="0013073C">
        <w:t>NSAC</w:t>
      </w:r>
      <w:proofErr w:type="spellEnd"/>
      <w:r>
        <w:rPr>
          <w:noProof/>
        </w:rPr>
        <w:t xml:space="preserve"> API</w:t>
      </w:r>
      <w:r w:rsidRPr="00986E88">
        <w:rPr>
          <w:noProof/>
        </w:rPr>
        <w:t xml:space="preserve"> is contained in Annex A.</w:t>
      </w:r>
    </w:p>
    <w:p w14:paraId="3921ABB9" w14:textId="77777777" w:rsidR="008A6D4A" w:rsidRPr="000C5200" w:rsidRDefault="008A6D4A" w:rsidP="008A6D4A">
      <w:pPr>
        <w:pStyle w:val="Heading4"/>
      </w:pPr>
      <w:bookmarkStart w:id="156" w:name="_Toc35971394"/>
      <w:bookmarkStart w:id="157" w:name="_Toc70325111"/>
      <w:bookmarkStart w:id="158" w:name="_Toc81226671"/>
      <w:bookmarkStart w:id="159" w:name="_Toc81555449"/>
      <w:r>
        <w:t>6.1.2.2</w:t>
      </w:r>
      <w:r>
        <w:tab/>
        <w:t>HTTP standard headers</w:t>
      </w:r>
      <w:bookmarkEnd w:id="155"/>
      <w:bookmarkEnd w:id="156"/>
      <w:bookmarkEnd w:id="157"/>
      <w:bookmarkEnd w:id="158"/>
      <w:bookmarkEnd w:id="159"/>
    </w:p>
    <w:p w14:paraId="5BC5A0BC" w14:textId="77777777" w:rsidR="008A6D4A" w:rsidRDefault="008A6D4A" w:rsidP="008A6D4A">
      <w:pPr>
        <w:pStyle w:val="Heading5"/>
        <w:rPr>
          <w:lang w:eastAsia="zh-CN"/>
        </w:rPr>
      </w:pPr>
      <w:bookmarkStart w:id="160" w:name="_Toc510696603"/>
      <w:bookmarkStart w:id="161" w:name="_Toc35971395"/>
      <w:bookmarkStart w:id="162" w:name="_Toc70325112"/>
      <w:bookmarkStart w:id="163" w:name="_Toc81226672"/>
      <w:bookmarkStart w:id="164" w:name="_Toc81555450"/>
      <w:r>
        <w:t>6.1.2.2.1</w:t>
      </w:r>
      <w:r>
        <w:rPr>
          <w:rFonts w:hint="eastAsia"/>
          <w:lang w:eastAsia="zh-CN"/>
        </w:rPr>
        <w:tab/>
      </w:r>
      <w:r>
        <w:rPr>
          <w:lang w:eastAsia="zh-CN"/>
        </w:rPr>
        <w:t>General</w:t>
      </w:r>
      <w:bookmarkEnd w:id="160"/>
      <w:bookmarkEnd w:id="161"/>
      <w:bookmarkEnd w:id="162"/>
      <w:bookmarkEnd w:id="163"/>
      <w:bookmarkEnd w:id="164"/>
    </w:p>
    <w:p w14:paraId="47B445E8" w14:textId="77777777"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Heading5"/>
      </w:pPr>
      <w:bookmarkStart w:id="166" w:name="_Toc35971396"/>
      <w:bookmarkStart w:id="167" w:name="_Toc70325113"/>
      <w:bookmarkStart w:id="168" w:name="_Toc81226673"/>
      <w:bookmarkStart w:id="169" w:name="_Toc81555451"/>
      <w:r>
        <w:t>6.1.2.2.2</w:t>
      </w:r>
      <w:r>
        <w:tab/>
        <w:t>Content type</w:t>
      </w:r>
      <w:bookmarkEnd w:id="165"/>
      <w:bookmarkEnd w:id="166"/>
      <w:bookmarkEnd w:id="167"/>
      <w:bookmarkEnd w:id="168"/>
      <w:bookmarkEnd w:id="169"/>
    </w:p>
    <w:p w14:paraId="3E043ABA" w14:textId="77777777"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71" w:name="_Hlk525213471"/>
      <w:bookmarkStart w:id="172" w:name="_Hlk525213025"/>
      <w:r>
        <w:t xml:space="preserve">"Problem Details" JSON object shall be used to indicate </w:t>
      </w:r>
      <w:r>
        <w:rPr>
          <w:lang w:eastAsia="fr-FR"/>
        </w:rPr>
        <w:t xml:space="preserve">additional details of the error </w:t>
      </w:r>
      <w:r>
        <w:t xml:space="preserve">in a HTTP response body and </w:t>
      </w:r>
      <w:bookmarkEnd w:id="171"/>
      <w:r>
        <w:t>shall be signalled by the content type "application/</w:t>
      </w:r>
      <w:proofErr w:type="spellStart"/>
      <w:r>
        <w:t>problem+json</w:t>
      </w:r>
      <w:proofErr w:type="spellEnd"/>
      <w:r>
        <w:t>", as defined in IETF RFC 7807 [13].</w:t>
      </w:r>
      <w:bookmarkEnd w:id="172"/>
    </w:p>
    <w:p w14:paraId="19F47328" w14:textId="77777777" w:rsidR="008A6D4A" w:rsidRPr="000C5200" w:rsidRDefault="008A6D4A" w:rsidP="008A6D4A">
      <w:pPr>
        <w:pStyle w:val="Heading4"/>
      </w:pPr>
      <w:bookmarkStart w:id="173" w:name="_Toc35971397"/>
      <w:bookmarkStart w:id="174" w:name="_Toc70325114"/>
      <w:bookmarkStart w:id="175" w:name="_Toc81226674"/>
      <w:bookmarkStart w:id="176" w:name="_Hlk64030393"/>
      <w:bookmarkStart w:id="177" w:name="_Toc81555452"/>
      <w:r>
        <w:t>6.1.2.3</w:t>
      </w:r>
      <w:r>
        <w:tab/>
        <w:t>HTTP custom headers</w:t>
      </w:r>
      <w:bookmarkEnd w:id="170"/>
      <w:bookmarkEnd w:id="173"/>
      <w:bookmarkEnd w:id="174"/>
      <w:bookmarkEnd w:id="175"/>
      <w:bookmarkEnd w:id="177"/>
    </w:p>
    <w:p w14:paraId="51F282AC" w14:textId="2AF5ACC7" w:rsidR="008A6D4A" w:rsidRDefault="008A6D4A" w:rsidP="008A6D4A">
      <w:pPr>
        <w:rPr>
          <w:noProof/>
        </w:rPr>
      </w:pPr>
      <w:bookmarkStart w:id="178" w:name="_Toc489605322"/>
      <w:bookmarkStart w:id="179" w:name="_Toc492899753"/>
      <w:bookmarkStart w:id="180" w:name="_Toc492900032"/>
      <w:bookmarkStart w:id="181" w:name="_Toc492967834"/>
      <w:bookmarkStart w:id="182" w:name="_Toc492972922"/>
      <w:bookmarkStart w:id="183" w:name="_Toc492973142"/>
      <w:bookmarkStart w:id="184" w:name="_Toc492974840"/>
      <w:bookmarkStart w:id="1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Heading3"/>
      </w:pPr>
      <w:bookmarkStart w:id="186" w:name="_Toc510696607"/>
      <w:bookmarkStart w:id="187" w:name="_Toc35971398"/>
      <w:bookmarkStart w:id="188" w:name="_Toc70325115"/>
      <w:bookmarkStart w:id="189" w:name="_Toc81226675"/>
      <w:bookmarkStart w:id="190" w:name="_Toc81555453"/>
      <w:bookmarkEnd w:id="176"/>
      <w:bookmarkEnd w:id="178"/>
      <w:bookmarkEnd w:id="179"/>
      <w:bookmarkEnd w:id="180"/>
      <w:bookmarkEnd w:id="181"/>
      <w:bookmarkEnd w:id="182"/>
      <w:bookmarkEnd w:id="183"/>
      <w:bookmarkEnd w:id="184"/>
      <w:bookmarkEnd w:id="185"/>
      <w:r>
        <w:lastRenderedPageBreak/>
        <w:t>6.1.3</w:t>
      </w:r>
      <w:r>
        <w:tab/>
        <w:t>Resources</w:t>
      </w:r>
      <w:bookmarkEnd w:id="186"/>
      <w:bookmarkEnd w:id="187"/>
      <w:bookmarkEnd w:id="188"/>
      <w:bookmarkEnd w:id="189"/>
      <w:bookmarkEnd w:id="190"/>
    </w:p>
    <w:p w14:paraId="5C8D92CB" w14:textId="77777777" w:rsidR="008A6D4A" w:rsidRPr="000A7435" w:rsidRDefault="008A6D4A" w:rsidP="008A6D4A">
      <w:pPr>
        <w:pStyle w:val="Heading4"/>
      </w:pPr>
      <w:bookmarkStart w:id="191" w:name="_Toc510696608"/>
      <w:bookmarkStart w:id="192" w:name="_Toc35971399"/>
      <w:bookmarkStart w:id="193" w:name="_Toc70325116"/>
      <w:bookmarkStart w:id="194" w:name="_Toc81226676"/>
      <w:bookmarkStart w:id="195" w:name="_Hlk64365437"/>
      <w:bookmarkStart w:id="196" w:name="_Toc81555454"/>
      <w:r>
        <w:t>6.1.3.1</w:t>
      </w:r>
      <w:r>
        <w:tab/>
        <w:t>Overview</w:t>
      </w:r>
      <w:bookmarkEnd w:id="191"/>
      <w:bookmarkEnd w:id="192"/>
      <w:bookmarkEnd w:id="193"/>
      <w:bookmarkEnd w:id="194"/>
      <w:bookmarkEnd w:id="196"/>
    </w:p>
    <w:p w14:paraId="75668E3F" w14:textId="51FC756F" w:rsidR="007C3236" w:rsidRPr="007021DF" w:rsidRDefault="007C3236" w:rsidP="007C3236">
      <w:bookmarkStart w:id="197" w:name="_Toc510696609"/>
      <w:bookmarkStart w:id="198" w:name="_Toc35971400"/>
      <w:bookmarkEnd w:id="195"/>
      <w:r w:rsidRPr="007021DF">
        <w:rPr>
          <w:rFonts w:hint="eastAsia"/>
          <w:lang w:eastAsia="zh-CN"/>
        </w:rPr>
        <w:t xml:space="preserve">The figure 6.1.3.1-1 describes the resource URI structure of the </w:t>
      </w:r>
      <w:proofErr w:type="spellStart"/>
      <w:r w:rsidRPr="007021DF">
        <w:rPr>
          <w:rFonts w:hint="eastAsia"/>
          <w:lang w:eastAsia="zh-CN"/>
        </w:rPr>
        <w:t>N</w:t>
      </w:r>
      <w:r>
        <w:rPr>
          <w:lang w:eastAsia="zh-CN"/>
        </w:rPr>
        <w:t>nsacf</w:t>
      </w:r>
      <w:proofErr w:type="spellEnd"/>
      <w:r w:rsidRPr="007021DF">
        <w:rPr>
          <w:rFonts w:hint="eastAsia"/>
          <w:lang w:eastAsia="zh-CN"/>
        </w:rPr>
        <w:t>-</w:t>
      </w:r>
      <w:r w:rsidR="006D2D1A">
        <w:rPr>
          <w:lang w:eastAsia="zh-CN"/>
        </w:rPr>
        <w:t>NSAC</w:t>
      </w:r>
      <w:r w:rsidRPr="007021DF">
        <w:rPr>
          <w:rFonts w:hint="eastAsia"/>
          <w:lang w:eastAsia="zh-CN"/>
        </w:rPr>
        <w:t xml:space="preserve"> API</w:t>
      </w:r>
      <w:r w:rsidRPr="007021DF">
        <w:t>.</w:t>
      </w:r>
    </w:p>
    <w:p w14:paraId="7A6BEF1C" w14:textId="5D31FAFD" w:rsidR="007C3236" w:rsidRPr="007021DF" w:rsidRDefault="006D2D1A" w:rsidP="007C3236">
      <w:pPr>
        <w:pStyle w:val="TH"/>
        <w:rPr>
          <w:lang w:val="en-US" w:eastAsia="zh-CN"/>
        </w:rPr>
      </w:pPr>
      <w:r w:rsidRPr="007021DF">
        <w:object w:dxaOrig="7091" w:dyaOrig="2835" w14:anchorId="70345855">
          <v:shape id="_x0000_i1036" type="#_x0000_t75" style="width:289.8pt;height:114.95pt" o:ole="">
            <v:imagedata r:id="rId30" o:title=""/>
          </v:shape>
          <o:OLEObject Type="Embed" ProgID="Visio.Drawing.11" ShapeID="_x0000_i1036" DrawAspect="Content" ObjectID="_1692168532" r:id="rId31"/>
        </w:object>
      </w:r>
    </w:p>
    <w:p w14:paraId="19C0F87D" w14:textId="6176A9AE" w:rsidR="007C3236" w:rsidRPr="007021DF" w:rsidRDefault="007C3236" w:rsidP="007C3236">
      <w:pPr>
        <w:pStyle w:val="TF"/>
      </w:pPr>
      <w:r w:rsidRPr="007021DF">
        <w:t xml:space="preserve">Figure 6.1.3.1-1: Resource URI structure of the </w:t>
      </w:r>
      <w:proofErr w:type="spellStart"/>
      <w:r w:rsidR="00DE24F1">
        <w:t>Nnsacf_</w:t>
      </w:r>
      <w:r w:rsidR="006D2D1A">
        <w:t>NSAC</w:t>
      </w:r>
      <w:proofErr w:type="spellEnd"/>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FF6605" w:rsidRDefault="007C3236" w:rsidP="00C85611">
            <w:pPr>
              <w:pStyle w:val="TAL"/>
              <w:rPr>
                <w:lang w:eastAsia="zh-CN"/>
              </w:rPr>
            </w:pPr>
            <w:r>
              <w:rPr>
                <w:lang w:eastAsia="zh-CN"/>
              </w:rPr>
              <w:t>Slice Collection Subject to NSAC</w:t>
            </w:r>
            <w:r w:rsidR="00E85D4D">
              <w:rPr>
                <w:lang w:eastAsia="zh-CN"/>
              </w:rPr>
              <w:t xml:space="preserve"> for UEs</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FF6605" w:rsidRDefault="007C3236" w:rsidP="00C85611">
            <w:pPr>
              <w:pStyle w:val="TAL"/>
            </w:pPr>
            <w:r w:rsidRPr="00FF6605">
              <w:rPr>
                <w:rFonts w:hint="eastAsia"/>
                <w:lang w:eastAsia="zh-CN"/>
              </w:rPr>
              <w:t>/</w:t>
            </w:r>
            <w:r>
              <w:rPr>
                <w:lang w:eastAsia="zh-CN"/>
              </w:rPr>
              <w:t>slices</w:t>
            </w:r>
            <w:r w:rsidR="00E85D4D">
              <w:rPr>
                <w:lang w:eastAsia="zh-CN"/>
              </w:rPr>
              <w:t>/</w:t>
            </w:r>
            <w:proofErr w:type="spellStart"/>
            <w:r w:rsidR="00E85D4D">
              <w:rPr>
                <w:lang w:eastAsia="zh-CN"/>
              </w:rPr>
              <w:t>ues</w:t>
            </w:r>
            <w:proofErr w:type="spellEnd"/>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FF6605" w:rsidRDefault="007C3236" w:rsidP="00E85D4D">
            <w:pPr>
              <w:pStyle w:val="TAL"/>
              <w:rPr>
                <w:lang w:eastAsia="zh-CN"/>
              </w:rPr>
            </w:pPr>
            <w:r>
              <w:rPr>
                <w:lang w:eastAsia="zh-CN"/>
              </w:rPr>
              <w:t xml:space="preserve">Request the NSACF to perform network slice admission control related to the number of UEs registered to a </w:t>
            </w:r>
            <w:r w:rsidR="00E85D4D">
              <w:rPr>
                <w:lang w:eastAsia="zh-CN"/>
              </w:rPr>
              <w:t xml:space="preserve">network </w:t>
            </w:r>
            <w:r>
              <w:rPr>
                <w:lang w:eastAsia="zh-CN"/>
              </w:rPr>
              <w:t xml:space="preserve">slice, or a group of </w:t>
            </w:r>
            <w:r w:rsidR="00E85D4D">
              <w:rPr>
                <w:lang w:eastAsia="zh-CN"/>
              </w:rPr>
              <w:t xml:space="preserve">network </w:t>
            </w:r>
            <w:r>
              <w:rPr>
                <w:lang w:eastAsia="zh-CN"/>
              </w:rPr>
              <w:t>slices.</w:t>
            </w:r>
          </w:p>
        </w:tc>
      </w:tr>
      <w:tr w:rsidR="008B3E6B" w:rsidRPr="00FF6605"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Default="008B3E6B" w:rsidP="00C85611">
            <w:pPr>
              <w:pStyle w:val="TAL"/>
              <w:rPr>
                <w:lang w:eastAsia="zh-CN"/>
              </w:rPr>
            </w:pPr>
            <w:r>
              <w:rPr>
                <w:lang w:eastAsia="zh-CN"/>
              </w:rPr>
              <w:t xml:space="preserve">Slice </w:t>
            </w:r>
            <w:r w:rsidRPr="00ED7834">
              <w:rPr>
                <w:lang w:eastAsia="zh-CN"/>
              </w:rPr>
              <w:t>Collection Subject to NSAC</w:t>
            </w:r>
            <w:r>
              <w:rPr>
                <w:lang w:eastAsia="zh-CN"/>
              </w:rPr>
              <w:t xml:space="preserve"> for PDU sessions</w:t>
            </w:r>
            <w:r w:rsidRPr="00ED7834">
              <w:rPr>
                <w:lang w:eastAsia="zh-CN"/>
              </w:rPr>
              <w:br/>
            </w:r>
            <w:r w:rsidRPr="00ED7834">
              <w:rPr>
                <w:rFonts w:hint="eastAsia"/>
                <w:lang w:eastAsia="zh-CN"/>
              </w:rPr>
              <w:t>(</w:t>
            </w:r>
            <w:r w:rsidRPr="00ED7834">
              <w:rPr>
                <w:lang w:eastAsia="zh-CN"/>
              </w:rPr>
              <w:t>Collection</w:t>
            </w:r>
            <w:r w:rsidRPr="00ED7834">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FF6605" w:rsidRDefault="008B3E6B" w:rsidP="00C85611">
            <w:pPr>
              <w:pStyle w:val="TAL"/>
              <w:rPr>
                <w:lang w:eastAsia="zh-CN"/>
              </w:rPr>
            </w:pPr>
            <w:r w:rsidRPr="00ED7834">
              <w:rPr>
                <w:rFonts w:hint="eastAsia"/>
                <w:lang w:eastAsia="zh-CN"/>
              </w:rPr>
              <w:t>/</w:t>
            </w:r>
            <w:r w:rsidRPr="00ED7834">
              <w:rPr>
                <w:lang w:eastAsia="zh-CN"/>
              </w:rPr>
              <w:t>slices</w:t>
            </w:r>
            <w:r>
              <w:rPr>
                <w:lang w:eastAsia="zh-CN"/>
              </w:rPr>
              <w:t>/</w:t>
            </w:r>
            <w:proofErr w:type="spellStart"/>
            <w:r>
              <w:rPr>
                <w:lang w:eastAsia="zh-CN"/>
              </w:rPr>
              <w:t>pdus</w:t>
            </w:r>
            <w:proofErr w:type="spellEnd"/>
          </w:p>
        </w:tc>
        <w:tc>
          <w:tcPr>
            <w:tcW w:w="515" w:type="pct"/>
            <w:tcBorders>
              <w:top w:val="single" w:sz="4" w:space="0" w:color="auto"/>
              <w:left w:val="single" w:sz="4" w:space="0" w:color="auto"/>
              <w:right w:val="single" w:sz="4" w:space="0" w:color="auto"/>
            </w:tcBorders>
          </w:tcPr>
          <w:p w14:paraId="4CC85508" w14:textId="0BCFC5C1" w:rsidR="008B3E6B" w:rsidRDefault="008B3E6B" w:rsidP="00C85611">
            <w:pPr>
              <w:pStyle w:val="TAL"/>
              <w:rPr>
                <w:lang w:eastAsia="zh-CN"/>
              </w:rPr>
            </w:pPr>
            <w:r w:rsidRPr="00ED7834">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Default="008B3E6B" w:rsidP="00C85611">
            <w:pPr>
              <w:pStyle w:val="TAL"/>
              <w:rPr>
                <w:lang w:eastAsia="zh-CN"/>
              </w:rPr>
            </w:pPr>
            <w:r w:rsidRPr="00ED7834">
              <w:rPr>
                <w:lang w:eastAsia="zh-CN"/>
              </w:rPr>
              <w:t xml:space="preserve">Request the NSACF to perform network slice admission control related to the number of </w:t>
            </w:r>
            <w:r>
              <w:rPr>
                <w:lang w:eastAsia="zh-CN"/>
              </w:rPr>
              <w:t>PDU sessions</w:t>
            </w:r>
            <w:r w:rsidRPr="00ED7834">
              <w:rPr>
                <w:lang w:eastAsia="zh-CN"/>
              </w:rPr>
              <w:t xml:space="preserve"> </w:t>
            </w:r>
            <w:r>
              <w:rPr>
                <w:lang w:eastAsia="zh-CN"/>
              </w:rPr>
              <w:t>established</w:t>
            </w:r>
            <w:r w:rsidRPr="00ED7834">
              <w:rPr>
                <w:lang w:eastAsia="zh-CN"/>
              </w:rPr>
              <w:t xml:space="preserve"> to a </w:t>
            </w:r>
            <w:r>
              <w:rPr>
                <w:lang w:eastAsia="zh-CN"/>
              </w:rPr>
              <w:t xml:space="preserve">network </w:t>
            </w:r>
            <w:r w:rsidRPr="00ED7834">
              <w:rPr>
                <w:lang w:eastAsia="zh-CN"/>
              </w:rPr>
              <w:t xml:space="preserve">slice, or a group of </w:t>
            </w:r>
            <w:r>
              <w:rPr>
                <w:lang w:eastAsia="zh-CN"/>
              </w:rPr>
              <w:t xml:space="preserve">network </w:t>
            </w:r>
            <w:r w:rsidRPr="00ED7834">
              <w:rPr>
                <w:lang w:eastAsia="zh-CN"/>
              </w:rPr>
              <w:t>slices.</w:t>
            </w:r>
          </w:p>
        </w:tc>
      </w:tr>
    </w:tbl>
    <w:p w14:paraId="6B3E4629" w14:textId="77777777" w:rsidR="007C3236" w:rsidRPr="007021DF" w:rsidRDefault="007C3236" w:rsidP="007C3236">
      <w:pPr>
        <w:rPr>
          <w:lang w:eastAsia="zh-CN"/>
        </w:rPr>
      </w:pPr>
    </w:p>
    <w:p w14:paraId="60F391ED" w14:textId="1661015E" w:rsidR="008A6D4A" w:rsidRDefault="008A6D4A" w:rsidP="008A6D4A">
      <w:pPr>
        <w:pStyle w:val="Heading4"/>
      </w:pPr>
      <w:bookmarkStart w:id="199" w:name="_Toc70325117"/>
      <w:bookmarkStart w:id="200" w:name="_Toc81226677"/>
      <w:bookmarkStart w:id="201" w:name="_Toc81555455"/>
      <w:r>
        <w:t>6.1.3.2</w:t>
      </w:r>
      <w:r>
        <w:tab/>
        <w:t xml:space="preserve">Resource: </w:t>
      </w:r>
      <w:bookmarkEnd w:id="197"/>
      <w:bookmarkEnd w:id="198"/>
      <w:r w:rsidR="006E742F" w:rsidRPr="006E742F">
        <w:t xml:space="preserve"> </w:t>
      </w:r>
      <w:r w:rsidR="006E742F">
        <w:t>Slice Collection Subject to NSAC</w:t>
      </w:r>
      <w:bookmarkEnd w:id="199"/>
      <w:r w:rsidR="0059485B">
        <w:t xml:space="preserve"> for UEs</w:t>
      </w:r>
      <w:bookmarkEnd w:id="200"/>
      <w:bookmarkEnd w:id="201"/>
    </w:p>
    <w:p w14:paraId="4ED0F1B2" w14:textId="77777777" w:rsidR="008A6D4A" w:rsidRDefault="008A6D4A" w:rsidP="008A6D4A">
      <w:pPr>
        <w:pStyle w:val="Heading5"/>
      </w:pPr>
      <w:bookmarkStart w:id="202" w:name="_Toc510696610"/>
      <w:bookmarkStart w:id="203" w:name="_Toc35971401"/>
      <w:bookmarkStart w:id="204" w:name="_Toc70325118"/>
      <w:bookmarkStart w:id="205" w:name="_Toc81226678"/>
      <w:bookmarkStart w:id="206" w:name="_Toc81555456"/>
      <w:r>
        <w:t>6.1.3.2.1</w:t>
      </w:r>
      <w:r>
        <w:tab/>
        <w:t>Description</w:t>
      </w:r>
      <w:bookmarkEnd w:id="202"/>
      <w:bookmarkEnd w:id="203"/>
      <w:bookmarkEnd w:id="204"/>
      <w:bookmarkEnd w:id="205"/>
      <w:bookmarkEnd w:id="206"/>
    </w:p>
    <w:p w14:paraId="4F526B3F" w14:textId="4A8F16EC" w:rsidR="00907A16" w:rsidRPr="007021DF" w:rsidRDefault="00907A16" w:rsidP="00907A16">
      <w:pPr>
        <w:rPr>
          <w:lang w:eastAsia="zh-CN"/>
        </w:rPr>
      </w:pPr>
      <w:bookmarkStart w:id="207" w:name="_Toc35971402"/>
      <w:bookmarkStart w:id="208" w:name="_Hlk64365469"/>
      <w:bookmarkStart w:id="209" w:name="_Toc510696612"/>
      <w:r w:rsidRPr="007021DF">
        <w:t xml:space="preserve">This resource represents the </w:t>
      </w:r>
      <w:r w:rsidRPr="007021DF">
        <w:rPr>
          <w:rFonts w:hint="eastAsia"/>
          <w:lang w:eastAsia="zh-CN"/>
        </w:rPr>
        <w:t xml:space="preserve">collection of </w:t>
      </w:r>
      <w:r>
        <w:rPr>
          <w:lang w:eastAsia="zh-CN"/>
        </w:rPr>
        <w:t>slice subject to NSAC</w:t>
      </w:r>
      <w:r w:rsidR="004130AB">
        <w:rPr>
          <w:lang w:eastAsia="zh-CN"/>
        </w:rPr>
        <w:t xml:space="preserve"> for UEs</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Heading5"/>
      </w:pPr>
      <w:bookmarkStart w:id="210" w:name="_Toc70325119"/>
      <w:bookmarkStart w:id="211" w:name="_Toc81226679"/>
      <w:bookmarkStart w:id="212" w:name="_Toc81555457"/>
      <w:r>
        <w:t>6.1.3.2.2</w:t>
      </w:r>
      <w:r>
        <w:tab/>
        <w:t>Resource Definition</w:t>
      </w:r>
      <w:bookmarkEnd w:id="207"/>
      <w:bookmarkEnd w:id="210"/>
      <w:bookmarkEnd w:id="211"/>
      <w:bookmarkEnd w:id="212"/>
    </w:p>
    <w:p w14:paraId="0A67D9D8" w14:textId="7F7946B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r w:rsidR="00D93C6A">
        <w:rPr>
          <w:b/>
          <w:noProof/>
        </w:rPr>
        <w:t>/ues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1420EC"/>
    <w:p w14:paraId="7F90300F" w14:textId="77777777" w:rsidR="008A6D4A" w:rsidRDefault="008A6D4A" w:rsidP="008A6D4A">
      <w:pPr>
        <w:pStyle w:val="Heading5"/>
      </w:pPr>
      <w:bookmarkStart w:id="213" w:name="_Toc35971403"/>
      <w:bookmarkStart w:id="214" w:name="_Toc70325120"/>
      <w:bookmarkStart w:id="215" w:name="_Toc81226680"/>
      <w:bookmarkStart w:id="216" w:name="_Toc81555458"/>
      <w:bookmarkEnd w:id="208"/>
      <w:r>
        <w:t>6.1.3.2.3</w:t>
      </w:r>
      <w:r>
        <w:tab/>
        <w:t>Resource Standard Methods</w:t>
      </w:r>
      <w:bookmarkEnd w:id="209"/>
      <w:bookmarkEnd w:id="213"/>
      <w:bookmarkEnd w:id="214"/>
      <w:bookmarkEnd w:id="215"/>
      <w:bookmarkEnd w:id="216"/>
    </w:p>
    <w:p w14:paraId="1753A67F" w14:textId="394D08EE" w:rsidR="008A6D4A" w:rsidRPr="00384E92" w:rsidRDefault="008A6D4A" w:rsidP="008A6D4A">
      <w:pPr>
        <w:pStyle w:val="Heading6"/>
      </w:pPr>
      <w:bookmarkStart w:id="217" w:name="_Toc510696613"/>
      <w:bookmarkStart w:id="218" w:name="_Toc35971404"/>
      <w:bookmarkStart w:id="219" w:name="_Toc70325121"/>
      <w:bookmarkStart w:id="220" w:name="_Toc81226681"/>
      <w:bookmarkStart w:id="221" w:name="_Hlk64365502"/>
      <w:bookmarkStart w:id="222" w:name="_Toc81555459"/>
      <w:r w:rsidRPr="00384E92">
        <w:t>6.</w:t>
      </w:r>
      <w:r>
        <w:t>1.3.2.3</w:t>
      </w:r>
      <w:r w:rsidRPr="00384E92">
        <w:t>.1</w:t>
      </w:r>
      <w:r w:rsidRPr="00384E92">
        <w:tab/>
      </w:r>
      <w:bookmarkEnd w:id="217"/>
      <w:bookmarkEnd w:id="218"/>
      <w:r w:rsidR="006623A9">
        <w:t>POST</w:t>
      </w:r>
      <w:bookmarkEnd w:id="219"/>
      <w:bookmarkEnd w:id="220"/>
      <w:bookmarkEnd w:id="222"/>
    </w:p>
    <w:p w14:paraId="1B23B59E" w14:textId="77777777" w:rsidR="008A6D4A" w:rsidRDefault="008A6D4A" w:rsidP="008A6D4A">
      <w:r>
        <w:t>This method shall support the URI query parameters specified in table 6.1.3.2.3.1-1.</w:t>
      </w:r>
    </w:p>
    <w:p w14:paraId="43FB3C40" w14:textId="40853658" w:rsidR="008A6D4A" w:rsidRPr="00384E92" w:rsidRDefault="008A6D4A" w:rsidP="008A6D4A">
      <w:pPr>
        <w:pStyle w:val="TH"/>
        <w:rPr>
          <w:rFonts w:cs="Arial"/>
        </w:rPr>
      </w:pPr>
      <w:r w:rsidRPr="00384E92">
        <w:t>Table 6.</w:t>
      </w:r>
      <w:r>
        <w:t>1.3.2.3.1</w:t>
      </w:r>
      <w:r w:rsidRPr="00384E92">
        <w:t xml:space="preserve">-1: URI query parameters supported by the </w:t>
      </w:r>
      <w:r w:rsidR="001E3B74">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6361A" w:rsidRDefault="008A6D4A" w:rsidP="00D66618">
            <w:pPr>
              <w:pStyle w:val="TAL"/>
            </w:pPr>
            <w:bookmarkStart w:id="223" w:name="MCCQCTEMPBM_00000028"/>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bookmarkEnd w:id="223"/>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6361A" w:rsidRDefault="00772BB8" w:rsidP="00D66618">
            <w:pPr>
              <w:pStyle w:val="TAL"/>
            </w:pPr>
            <w:r>
              <w:t>Response data for NSAC procedure related to the number of UEs per slice</w:t>
            </w:r>
            <w:r w:rsidR="006246F5">
              <w:rPr>
                <w:rFonts w:hint="eastAsia"/>
                <w:lang w:eastAsia="zh-CN"/>
              </w:rPr>
              <w:t xml:space="preserve">, in the case of </w:t>
            </w:r>
            <w:r w:rsidR="006246F5">
              <w:rPr>
                <w:lang w:eastAsia="zh-CN"/>
              </w:rPr>
              <w:t xml:space="preserve">not all </w:t>
            </w:r>
            <w:r w:rsidR="006246F5">
              <w:rPr>
                <w:rFonts w:hint="eastAsia"/>
                <w:lang w:eastAsia="zh-CN"/>
              </w:rPr>
              <w:t xml:space="preserve">S-NSSAIs </w:t>
            </w:r>
            <w:r w:rsidR="006246F5">
              <w:rPr>
                <w:lang w:eastAsia="zh-CN"/>
              </w:rPr>
              <w:t>are</w:t>
            </w:r>
            <w:r w:rsidR="006246F5">
              <w:rPr>
                <w:rFonts w:hint="eastAsia"/>
                <w:lang w:eastAsia="zh-CN"/>
              </w:rPr>
              <w:t xml:space="preserve"> successful in the NSAC procedure</w:t>
            </w:r>
            <w:r>
              <w:t>.</w:t>
            </w:r>
          </w:p>
        </w:tc>
      </w:tr>
      <w:tr w:rsidR="00F9046A" w:rsidRPr="00B54FF5"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Default="00F9046A" w:rsidP="00D66618">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Default="00F9046A" w:rsidP="00D66618">
            <w:pPr>
              <w:pStyle w:val="TAL"/>
            </w:pPr>
            <w:r>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Default="00F9046A" w:rsidP="00D66618">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F9046A"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6361A" w:rsidRDefault="00F9046A" w:rsidP="00D66618">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6361A" w:rsidRDefault="00F9046A"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2D46F995" w:rsidR="00F9046A" w:rsidRDefault="00F9046A" w:rsidP="00BE54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15BB700C" w14:textId="5EB1AF84" w:rsidR="00F9046A" w:rsidRPr="0016361A" w:rsidRDefault="00F9046A" w:rsidP="00BE544C">
            <w:pPr>
              <w:pStyle w:val="TAL"/>
            </w:pPr>
            <w:r>
              <w:t>(NOTE 2)</w:t>
            </w:r>
          </w:p>
        </w:tc>
      </w:tr>
      <w:tr w:rsidR="00F9046A"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6361A" w:rsidRDefault="00F9046A" w:rsidP="00D66618">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6361A" w:rsidRDefault="00F9046A"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34083223" w:rsidR="00F9046A" w:rsidRDefault="00F9046A" w:rsidP="00562A7A">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44739B5A" w14:textId="76C1820E" w:rsidR="00F9046A" w:rsidRPr="0016361A" w:rsidRDefault="00F9046A" w:rsidP="00562A7A">
            <w:pPr>
              <w:pStyle w:val="TAL"/>
            </w:pPr>
            <w:r>
              <w:t>(NOTE 2)</w:t>
            </w:r>
          </w:p>
        </w:tc>
      </w:tr>
      <w:tr w:rsidR="00F9046A"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6361A" w:rsidRDefault="00F9046A" w:rsidP="00D66618">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6361A" w:rsidRDefault="00F9046A"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6361A" w:rsidRDefault="00F9046A"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6361A" w:rsidRDefault="00F9046A" w:rsidP="00D6661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FF6605" w:rsidRDefault="00F9046A"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1BF94346" w14:textId="77777777" w:rsidR="00F9046A" w:rsidRDefault="00F9046A" w:rsidP="00D66618">
            <w:pPr>
              <w:pStyle w:val="TAL"/>
              <w:rPr>
                <w:lang w:eastAsia="zh-CN"/>
              </w:rPr>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p w14:paraId="44968702" w14:textId="77777777" w:rsidR="00011674" w:rsidRDefault="00011674" w:rsidP="00011674">
            <w:pPr>
              <w:pStyle w:val="TAL"/>
              <w:rPr>
                <w:lang w:eastAsia="zh-CN"/>
              </w:rPr>
            </w:pPr>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p>
          <w:p w14:paraId="764FE4C7" w14:textId="1EA838F9" w:rsidR="00011674" w:rsidRPr="0016361A" w:rsidRDefault="00011674" w:rsidP="00D66618">
            <w:pPr>
              <w:pStyle w:val="TAL"/>
            </w:pPr>
          </w:p>
        </w:tc>
      </w:tr>
      <w:tr w:rsidR="00F9046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Default="00F9046A" w:rsidP="00772BB8">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F9046A" w:rsidRPr="0016361A" w:rsidRDefault="00F9046A" w:rsidP="00772BB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7C3C8166" w14:textId="73ACA9E5" w:rsidR="005D0B7B" w:rsidRDefault="005D0B7B" w:rsidP="005D0B7B">
      <w:pPr>
        <w:pStyle w:val="TH"/>
      </w:pPr>
      <w:r w:rsidRPr="00D67AB2">
        <w:lastRenderedPageBreak/>
        <w:t>Table 6.1.</w:t>
      </w:r>
      <w:r>
        <w:t>3</w:t>
      </w:r>
      <w:r w:rsidRPr="00D67AB2">
        <w:t>.</w:t>
      </w:r>
      <w:r>
        <w:t>2</w:t>
      </w:r>
      <w:r w:rsidRPr="00D67AB2">
        <w:t>.</w:t>
      </w:r>
      <w:r>
        <w:t>3</w:t>
      </w:r>
      <w:r w:rsidRPr="00D67AB2">
        <w:t>.1-</w:t>
      </w:r>
      <w:r w:rsidR="00221B54">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77777777" w:rsidR="005D0B7B"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p w14:paraId="6A176786" w14:textId="2B587328" w:rsidR="006F5FD2" w:rsidRPr="00D67AB2" w:rsidRDefault="006F5FD2" w:rsidP="00E51031">
            <w:pPr>
              <w:pStyle w:val="TAL"/>
            </w:pPr>
            <w:r>
              <w:t xml:space="preserve">Or the same URI, </w:t>
            </w:r>
            <w:r w:rsidRPr="00A563BE">
              <w:t>if a request is redirected to the same target resource via a different SCP.</w:t>
            </w:r>
          </w:p>
        </w:tc>
      </w:tr>
      <w:tr w:rsidR="00221B54" w:rsidRPr="00D67AB2"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pPr>
            <w:r w:rsidRPr="00525507">
              <w:t>Identifier of the target NF (service) instance ID towards which the request is redirected</w:t>
            </w:r>
          </w:p>
        </w:tc>
      </w:tr>
    </w:tbl>
    <w:p w14:paraId="4814FB1F" w14:textId="77777777" w:rsidR="005D0B7B" w:rsidRDefault="005D0B7B" w:rsidP="005D0B7B"/>
    <w:p w14:paraId="67F2C16E" w14:textId="41FEA77C" w:rsidR="005D0B7B" w:rsidRDefault="005D0B7B" w:rsidP="005D0B7B">
      <w:pPr>
        <w:pStyle w:val="TH"/>
      </w:pPr>
      <w:r w:rsidRPr="00D67AB2">
        <w:t>Table 6.1.</w:t>
      </w:r>
      <w:r>
        <w:t>3</w:t>
      </w:r>
      <w:r w:rsidRPr="00D67AB2">
        <w:t>.</w:t>
      </w:r>
      <w:r>
        <w:t>2</w:t>
      </w:r>
      <w:r w:rsidRPr="00D67AB2">
        <w:t>.</w:t>
      </w:r>
      <w:r>
        <w:t>3</w:t>
      </w:r>
      <w:r w:rsidRPr="00D67AB2">
        <w:t>.1-</w:t>
      </w:r>
      <w:r w:rsidR="008938DE">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77777777" w:rsidR="005D0B7B"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p w14:paraId="1B39921E" w14:textId="5DB92410" w:rsidR="006F5FD2" w:rsidRPr="00D67AB2" w:rsidRDefault="006F5FD2" w:rsidP="00E51031">
            <w:pPr>
              <w:pStyle w:val="TAL"/>
            </w:pPr>
            <w:r>
              <w:t xml:space="preserve">Or the same URI, </w:t>
            </w:r>
            <w:r w:rsidRPr="00A563BE">
              <w:t>if a request is redirected to the same target resource via a different SCP.</w:t>
            </w:r>
          </w:p>
        </w:tc>
      </w:tr>
      <w:tr w:rsidR="001C5AAF" w:rsidRPr="00D67AB2"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pPr>
            <w:r w:rsidRPr="00525507">
              <w:t>Identifier of the target NF (service) instance ID towards which the request is redirected</w:t>
            </w:r>
          </w:p>
        </w:tc>
      </w:tr>
    </w:tbl>
    <w:p w14:paraId="74E2FB65" w14:textId="77777777" w:rsidR="008A6D4A" w:rsidRPr="00384E92" w:rsidRDefault="008A6D4A" w:rsidP="008A6D4A"/>
    <w:p w14:paraId="7037D191" w14:textId="77777777" w:rsidR="008A6D4A" w:rsidRDefault="008A6D4A" w:rsidP="008A6D4A">
      <w:pPr>
        <w:pStyle w:val="Heading5"/>
      </w:pPr>
      <w:bookmarkStart w:id="224" w:name="_Toc510696615"/>
      <w:bookmarkStart w:id="225" w:name="_Toc35971406"/>
      <w:bookmarkStart w:id="226" w:name="_Toc70325122"/>
      <w:bookmarkStart w:id="227" w:name="_Toc81226682"/>
      <w:bookmarkStart w:id="228" w:name="_Toc81555460"/>
      <w:bookmarkEnd w:id="221"/>
      <w:r>
        <w:t>6.1.3.2.4</w:t>
      </w:r>
      <w:r>
        <w:tab/>
        <w:t>Resource Custom Operations</w:t>
      </w:r>
      <w:bookmarkEnd w:id="224"/>
      <w:bookmarkEnd w:id="225"/>
      <w:bookmarkEnd w:id="226"/>
      <w:bookmarkEnd w:id="227"/>
      <w:bookmarkEnd w:id="228"/>
    </w:p>
    <w:p w14:paraId="3971D13F" w14:textId="77777777" w:rsidR="00001FCC" w:rsidRPr="007021DF" w:rsidRDefault="00001FCC" w:rsidP="00001FCC">
      <w:bookmarkStart w:id="229" w:name="_Toc510696616"/>
      <w:bookmarkStart w:id="230"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5D67D448" w14:textId="63849899" w:rsidR="00A40E99" w:rsidRDefault="00A40E99" w:rsidP="00A40E99">
      <w:pPr>
        <w:pStyle w:val="Heading4"/>
      </w:pPr>
      <w:bookmarkStart w:id="231" w:name="_Toc81226683"/>
      <w:bookmarkStart w:id="232" w:name="_Toc510696622"/>
      <w:bookmarkStart w:id="233" w:name="_Toc35971413"/>
      <w:bookmarkStart w:id="234" w:name="_Toc70325123"/>
      <w:bookmarkStart w:id="235" w:name="_Toc81555461"/>
      <w:bookmarkEnd w:id="229"/>
      <w:bookmarkEnd w:id="230"/>
      <w:r>
        <w:t>6.</w:t>
      </w:r>
      <w:r w:rsidR="004F39E9">
        <w:t>1</w:t>
      </w:r>
      <w:r>
        <w:t>.3.</w:t>
      </w:r>
      <w:r w:rsidR="004F39E9">
        <w:t>3</w:t>
      </w:r>
      <w:r>
        <w:tab/>
        <w:t xml:space="preserve">Resource: </w:t>
      </w:r>
      <w:r w:rsidRPr="006E742F">
        <w:t xml:space="preserve"> </w:t>
      </w:r>
      <w:r>
        <w:t>Slice Collection Subject to NSAC</w:t>
      </w:r>
      <w:r w:rsidR="004F39E9">
        <w:t xml:space="preserve"> for PDU sessions</w:t>
      </w:r>
      <w:bookmarkEnd w:id="231"/>
      <w:bookmarkEnd w:id="235"/>
    </w:p>
    <w:p w14:paraId="7347A7D8" w14:textId="3A635115" w:rsidR="00A40E99" w:rsidRDefault="00A40E99" w:rsidP="00A40E99">
      <w:pPr>
        <w:pStyle w:val="Heading5"/>
      </w:pPr>
      <w:bookmarkStart w:id="236" w:name="_Toc73369696"/>
      <w:bookmarkStart w:id="237" w:name="_Toc81226684"/>
      <w:bookmarkStart w:id="238" w:name="_Toc81555462"/>
      <w:r>
        <w:t>6.</w:t>
      </w:r>
      <w:r w:rsidR="004F39E9">
        <w:t>1</w:t>
      </w:r>
      <w:r>
        <w:t>.3.</w:t>
      </w:r>
      <w:r w:rsidR="004F39E9">
        <w:t>3</w:t>
      </w:r>
      <w:r>
        <w:t>.1</w:t>
      </w:r>
      <w:r>
        <w:tab/>
        <w:t>Description</w:t>
      </w:r>
      <w:bookmarkEnd w:id="236"/>
      <w:bookmarkEnd w:id="237"/>
      <w:bookmarkEnd w:id="238"/>
    </w:p>
    <w:p w14:paraId="1EFEF392" w14:textId="5204F82E" w:rsidR="00A40E99" w:rsidRPr="007021DF" w:rsidRDefault="00A40E99" w:rsidP="00A40E99">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w:t>
      </w:r>
      <w:r w:rsidR="004F39E9">
        <w:rPr>
          <w:lang w:eastAsia="zh-CN"/>
        </w:rPr>
        <w:t xml:space="preserve"> for PDU sessions</w:t>
      </w:r>
      <w:r w:rsidRPr="007021DF">
        <w:rPr>
          <w:rFonts w:hint="eastAsia"/>
          <w:lang w:eastAsia="zh-CN"/>
        </w:rPr>
        <w:t>.</w:t>
      </w:r>
    </w:p>
    <w:p w14:paraId="35D2E34F" w14:textId="77777777" w:rsidR="00A40E99" w:rsidRPr="007021DF" w:rsidRDefault="00A40E99" w:rsidP="00A40E9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76671B2C" w14:textId="68429844" w:rsidR="00A40E99" w:rsidRDefault="00A40E99" w:rsidP="00A40E99">
      <w:pPr>
        <w:pStyle w:val="Heading5"/>
      </w:pPr>
      <w:bookmarkStart w:id="239" w:name="_Toc73369697"/>
      <w:bookmarkStart w:id="240" w:name="_Toc81226685"/>
      <w:bookmarkStart w:id="241" w:name="_Toc81555463"/>
      <w:r>
        <w:t>6.</w:t>
      </w:r>
      <w:r w:rsidR="0049794F">
        <w:t>1</w:t>
      </w:r>
      <w:r>
        <w:t>.3.</w:t>
      </w:r>
      <w:r w:rsidR="0049794F">
        <w:t>3</w:t>
      </w:r>
      <w:r>
        <w:t>.2</w:t>
      </w:r>
      <w:r>
        <w:tab/>
        <w:t>Resource Definition</w:t>
      </w:r>
      <w:bookmarkEnd w:id="239"/>
      <w:bookmarkEnd w:id="240"/>
      <w:bookmarkEnd w:id="241"/>
    </w:p>
    <w:p w14:paraId="6C8A6024" w14:textId="454992DF" w:rsidR="00A40E99" w:rsidRDefault="00A40E99" w:rsidP="00A40E99">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r w:rsidR="00A607D3">
        <w:rPr>
          <w:b/>
          <w:noProof/>
        </w:rPr>
        <w:t>/pdus</w:t>
      </w:r>
    </w:p>
    <w:p w14:paraId="13973A58" w14:textId="5DD853C6" w:rsidR="00A40E99" w:rsidRDefault="00A40E99" w:rsidP="00A40E99">
      <w:pPr>
        <w:rPr>
          <w:rFonts w:ascii="Arial" w:hAnsi="Arial" w:cs="Arial"/>
        </w:rPr>
      </w:pPr>
      <w:r>
        <w:t>This resource shall support the resource URI variables defined in table 6.1.3.</w:t>
      </w:r>
      <w:r w:rsidR="00A607D3">
        <w:t>3</w:t>
      </w:r>
      <w:r>
        <w:t>.2-1</w:t>
      </w:r>
      <w:r>
        <w:rPr>
          <w:rFonts w:ascii="Arial" w:hAnsi="Arial" w:cs="Arial"/>
        </w:rPr>
        <w:t>.</w:t>
      </w:r>
    </w:p>
    <w:p w14:paraId="2BA5FFC9" w14:textId="4F12C26C" w:rsidR="00A40E99" w:rsidRDefault="00A40E99" w:rsidP="00A40E99">
      <w:pPr>
        <w:pStyle w:val="TH"/>
        <w:rPr>
          <w:rFonts w:cs="Arial"/>
        </w:rPr>
      </w:pPr>
      <w:r>
        <w:t>Table 6.1.3.</w:t>
      </w:r>
      <w:r w:rsidR="00A607D3">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34F91" w14:paraId="3286A7B1"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34F91" w:rsidRDefault="00A40E99" w:rsidP="000D0A5F">
            <w:pPr>
              <w:pStyle w:val="TAH"/>
            </w:pPr>
            <w:r w:rsidRPr="00C34F91">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34F91" w:rsidRDefault="00A40E99" w:rsidP="000D0A5F">
            <w:pPr>
              <w:pStyle w:val="TAH"/>
            </w:pPr>
            <w:r w:rsidRPr="00C34F91">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34F91" w:rsidRDefault="00A40E99" w:rsidP="000D0A5F">
            <w:pPr>
              <w:pStyle w:val="TAH"/>
            </w:pPr>
            <w:r w:rsidRPr="00C34F91">
              <w:t>Definition</w:t>
            </w:r>
          </w:p>
        </w:tc>
      </w:tr>
      <w:tr w:rsidR="00A40E99" w:rsidRPr="00C34F91" w14:paraId="2D3B112B"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34F91" w:rsidRDefault="00A40E99" w:rsidP="000D0A5F">
            <w:pPr>
              <w:pStyle w:val="TAL"/>
            </w:pPr>
            <w:proofErr w:type="spellStart"/>
            <w:r w:rsidRPr="00C34F91">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34F91" w:rsidRDefault="00A40E99" w:rsidP="000D0A5F">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34F91" w:rsidRDefault="00A40E99" w:rsidP="000D0A5F">
            <w:pPr>
              <w:pStyle w:val="TAL"/>
            </w:pPr>
            <w:r w:rsidRPr="00C34F91">
              <w:t>See clause</w:t>
            </w:r>
            <w:r w:rsidRPr="00C34F91">
              <w:rPr>
                <w:lang w:val="en-US" w:eastAsia="zh-CN"/>
              </w:rPr>
              <w:t> </w:t>
            </w:r>
            <w:r w:rsidRPr="00C34F91">
              <w:t>6.1.1</w:t>
            </w:r>
          </w:p>
        </w:tc>
      </w:tr>
      <w:tr w:rsidR="00A40E99" w:rsidRPr="00C34F91" w14:paraId="665475A0"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C34F91" w:rsidRDefault="00A40E99" w:rsidP="000D0A5F">
            <w:pPr>
              <w:pStyle w:val="TAL"/>
            </w:pPr>
            <w:proofErr w:type="spellStart"/>
            <w:r w:rsidRPr="00C34F91">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C34F91" w:rsidRDefault="00A40E99" w:rsidP="000D0A5F">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C34F91" w:rsidRDefault="00A40E99" w:rsidP="000D0A5F">
            <w:pPr>
              <w:pStyle w:val="TAL"/>
            </w:pPr>
            <w:r w:rsidRPr="00C34F91">
              <w:t>See clause 6.1.1</w:t>
            </w:r>
          </w:p>
        </w:tc>
      </w:tr>
    </w:tbl>
    <w:p w14:paraId="41693FF7" w14:textId="77777777" w:rsidR="00A40E99" w:rsidRPr="00384E92" w:rsidRDefault="00A40E99" w:rsidP="00A40E99"/>
    <w:p w14:paraId="7DC7B062" w14:textId="72842EF3" w:rsidR="00A40E99" w:rsidRDefault="00A40E99" w:rsidP="00A40E99">
      <w:pPr>
        <w:pStyle w:val="Heading5"/>
      </w:pPr>
      <w:bookmarkStart w:id="242" w:name="_Toc73369698"/>
      <w:bookmarkStart w:id="243" w:name="_Toc81226686"/>
      <w:bookmarkStart w:id="244" w:name="_Toc81555464"/>
      <w:r>
        <w:t>6.</w:t>
      </w:r>
      <w:r w:rsidR="00EE1ECD">
        <w:t>1</w:t>
      </w:r>
      <w:r>
        <w:t>.3.</w:t>
      </w:r>
      <w:r w:rsidR="00EE1ECD">
        <w:t>3</w:t>
      </w:r>
      <w:r>
        <w:t>.3</w:t>
      </w:r>
      <w:r>
        <w:tab/>
        <w:t>Resource Standard Methods</w:t>
      </w:r>
      <w:bookmarkEnd w:id="242"/>
      <w:bookmarkEnd w:id="243"/>
      <w:bookmarkEnd w:id="244"/>
    </w:p>
    <w:p w14:paraId="70C68EA5" w14:textId="20C9C03F" w:rsidR="00A40E99" w:rsidRPr="00384E92" w:rsidRDefault="00A40E99" w:rsidP="00A40E99">
      <w:pPr>
        <w:pStyle w:val="Heading6"/>
      </w:pPr>
      <w:bookmarkStart w:id="245" w:name="_Toc73369699"/>
      <w:bookmarkStart w:id="246" w:name="_Toc81226687"/>
      <w:bookmarkStart w:id="247" w:name="_Toc81555465"/>
      <w:r w:rsidRPr="00384E92">
        <w:t>6.</w:t>
      </w:r>
      <w:r w:rsidR="00EE1ECD">
        <w:t>1</w:t>
      </w:r>
      <w:r>
        <w:t>.3.</w:t>
      </w:r>
      <w:r w:rsidR="00EE1ECD">
        <w:t>3</w:t>
      </w:r>
      <w:r>
        <w:t>.3</w:t>
      </w:r>
      <w:r w:rsidRPr="00384E92">
        <w:t>.1</w:t>
      </w:r>
      <w:r w:rsidRPr="00384E92">
        <w:tab/>
      </w:r>
      <w:r>
        <w:t>POST</w:t>
      </w:r>
      <w:bookmarkEnd w:id="245"/>
      <w:bookmarkEnd w:id="246"/>
      <w:bookmarkEnd w:id="247"/>
    </w:p>
    <w:p w14:paraId="0C5B3120" w14:textId="30124E04" w:rsidR="00A40E99" w:rsidRDefault="00A40E99" w:rsidP="00A40E99">
      <w:r>
        <w:t>This method shall support the URI query parameters specified in table 6.</w:t>
      </w:r>
      <w:r w:rsidR="00D23CC8">
        <w:t>1</w:t>
      </w:r>
      <w:r>
        <w:t>.3.</w:t>
      </w:r>
      <w:r w:rsidR="00D23CC8">
        <w:t>3</w:t>
      </w:r>
      <w:r>
        <w:t>.3.1-1.</w:t>
      </w:r>
    </w:p>
    <w:p w14:paraId="217862BB" w14:textId="5D8FC721" w:rsidR="00A40E99" w:rsidRPr="00384E92" w:rsidRDefault="00A40E99" w:rsidP="00A40E99">
      <w:pPr>
        <w:pStyle w:val="TH"/>
        <w:rPr>
          <w:rFonts w:cs="Arial"/>
        </w:rPr>
      </w:pPr>
      <w:r w:rsidRPr="00384E92">
        <w:t>Table 6.</w:t>
      </w:r>
      <w:r w:rsidR="00D23CC8">
        <w:t>1</w:t>
      </w:r>
      <w:r>
        <w:t>.3.</w:t>
      </w:r>
      <w:r w:rsidR="00D23CC8">
        <w:t>3</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34F91" w14:paraId="7BC87063"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34F91" w:rsidRDefault="00A40E99" w:rsidP="000D0A5F">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34F91" w:rsidRDefault="00A40E99" w:rsidP="000D0A5F">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34F91" w:rsidRDefault="00A40E99" w:rsidP="000D0A5F">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34F91" w:rsidRDefault="00A40E99" w:rsidP="000D0A5F">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34F91" w:rsidRDefault="00A40E99" w:rsidP="000D0A5F">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34F91" w:rsidRDefault="00A40E99" w:rsidP="000D0A5F">
            <w:pPr>
              <w:pStyle w:val="TAH"/>
            </w:pPr>
            <w:r w:rsidRPr="00C34F91">
              <w:t>Applicability</w:t>
            </w:r>
          </w:p>
        </w:tc>
      </w:tr>
      <w:tr w:rsidR="00A40E99" w:rsidRPr="00C34F91" w14:paraId="1C705562"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34F91" w:rsidRDefault="00A40E99" w:rsidP="000D0A5F">
            <w:pPr>
              <w:pStyle w:val="TAL"/>
            </w:pPr>
            <w:bookmarkStart w:id="248" w:name="MCCQCTEMPBM_00000029"/>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34F91" w:rsidRDefault="00A40E99" w:rsidP="000D0A5F">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34F91" w:rsidRDefault="00A40E99" w:rsidP="000D0A5F">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34F91" w:rsidRDefault="00A40E99" w:rsidP="000D0A5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34F91" w:rsidRDefault="00A40E99" w:rsidP="000D0A5F">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34F91" w:rsidRDefault="00A40E99" w:rsidP="000D0A5F">
            <w:pPr>
              <w:pStyle w:val="TAL"/>
            </w:pPr>
          </w:p>
        </w:tc>
      </w:tr>
      <w:bookmarkEnd w:id="248"/>
    </w:tbl>
    <w:p w14:paraId="1C88497A" w14:textId="77777777" w:rsidR="00A40E99" w:rsidRDefault="00A40E99" w:rsidP="00A40E99"/>
    <w:p w14:paraId="33777BA1" w14:textId="4A6EE47D" w:rsidR="00A40E99" w:rsidRPr="00384E92" w:rsidRDefault="00A40E99" w:rsidP="00A40E99">
      <w:r>
        <w:t>This method shall support the request data structures specified in table 6.</w:t>
      </w:r>
      <w:r w:rsidR="00D23CC8">
        <w:t>1</w:t>
      </w:r>
      <w:r>
        <w:t>.3.</w:t>
      </w:r>
      <w:r w:rsidR="00D23CC8">
        <w:t>3</w:t>
      </w:r>
      <w:r>
        <w:t>.3.1-2 and the response data structures and response codes specified in table 6.</w:t>
      </w:r>
      <w:r w:rsidR="00D23CC8">
        <w:t>1</w:t>
      </w:r>
      <w:r>
        <w:t>.3.</w:t>
      </w:r>
      <w:r w:rsidR="00D23CC8">
        <w:t>3</w:t>
      </w:r>
      <w:r>
        <w:t>.3.1-3.</w:t>
      </w:r>
    </w:p>
    <w:p w14:paraId="09CE8CB5" w14:textId="10325803" w:rsidR="00A40E99" w:rsidRPr="001769FF" w:rsidRDefault="00A40E99" w:rsidP="00A40E99">
      <w:pPr>
        <w:pStyle w:val="TH"/>
      </w:pPr>
      <w:r w:rsidRPr="001769FF">
        <w:lastRenderedPageBreak/>
        <w:t>Table 6.</w:t>
      </w:r>
      <w:r w:rsidR="00D23CC8">
        <w:t>1</w:t>
      </w:r>
      <w:r>
        <w:t>.3.</w:t>
      </w:r>
      <w:r w:rsidR="00D23CC8">
        <w:t>3</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34F91" w14:paraId="18889183" w14:textId="77777777" w:rsidTr="000D0A5F">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34F91" w:rsidRDefault="00A40E99"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34F91" w:rsidRDefault="00A40E99" w:rsidP="000D0A5F">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34F91" w:rsidRDefault="00A40E99" w:rsidP="000D0A5F">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34F91" w:rsidRDefault="00A40E99" w:rsidP="000D0A5F">
            <w:pPr>
              <w:pStyle w:val="TAH"/>
            </w:pPr>
            <w:r w:rsidRPr="00C34F91">
              <w:t>Description</w:t>
            </w:r>
          </w:p>
        </w:tc>
      </w:tr>
      <w:tr w:rsidR="00A40E99" w:rsidRPr="00C34F91" w14:paraId="2E5B1A2E" w14:textId="77777777" w:rsidTr="000D0A5F">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34F91" w:rsidRDefault="00A40E99" w:rsidP="000D0A5F">
            <w:pPr>
              <w:pStyle w:val="TAL"/>
            </w:pPr>
            <w:proofErr w:type="spellStart"/>
            <w:r w:rsidRPr="00C34F91">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34F91" w:rsidRDefault="00A40E99" w:rsidP="000D0A5F">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34F91" w:rsidRDefault="00A40E99" w:rsidP="000D0A5F">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34F91" w:rsidRDefault="00A40E99" w:rsidP="000D0A5F">
            <w:pPr>
              <w:pStyle w:val="TAL"/>
            </w:pPr>
            <w:r w:rsidRPr="00C34F91">
              <w:t>Request data for NSAC procedure related to the number of PDU sessions per slice.</w:t>
            </w:r>
          </w:p>
        </w:tc>
      </w:tr>
    </w:tbl>
    <w:p w14:paraId="780828AE" w14:textId="77777777" w:rsidR="00A40E99" w:rsidRDefault="00A40E99" w:rsidP="00A40E99"/>
    <w:p w14:paraId="6C0D9079" w14:textId="6F28DA08" w:rsidR="00A40E99" w:rsidRPr="001769FF" w:rsidRDefault="00A40E99" w:rsidP="00A40E99">
      <w:pPr>
        <w:pStyle w:val="TH"/>
      </w:pPr>
      <w:r w:rsidRPr="001769FF">
        <w:t>Table 6.</w:t>
      </w:r>
      <w:r w:rsidR="00D23CC8">
        <w:t>1</w:t>
      </w:r>
      <w:r>
        <w:t>.3.</w:t>
      </w:r>
      <w:r w:rsidR="00D23CC8">
        <w:t>3</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34F91"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34F91" w:rsidRDefault="00A40E99" w:rsidP="000D0A5F">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34F91" w:rsidRDefault="00A40E99" w:rsidP="000D0A5F">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34F91" w:rsidRDefault="00A40E99" w:rsidP="000D0A5F">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34F91" w:rsidRDefault="00A40E99" w:rsidP="000D0A5F">
            <w:pPr>
              <w:pStyle w:val="TAH"/>
            </w:pPr>
            <w:r w:rsidRPr="00C34F91">
              <w:t>Response</w:t>
            </w:r>
          </w:p>
          <w:p w14:paraId="2FBDAD5F" w14:textId="77777777" w:rsidR="00A40E99" w:rsidRPr="00C34F91" w:rsidRDefault="00A40E99" w:rsidP="000D0A5F">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34F91" w:rsidRDefault="00A40E99" w:rsidP="000D0A5F">
            <w:pPr>
              <w:pStyle w:val="TAH"/>
            </w:pPr>
            <w:r w:rsidRPr="00C34F91">
              <w:t>Description</w:t>
            </w:r>
          </w:p>
        </w:tc>
      </w:tr>
      <w:tr w:rsidR="00A40E99" w:rsidRPr="00C34F91"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34F91" w:rsidRDefault="00A40E99" w:rsidP="000D0A5F">
            <w:pPr>
              <w:pStyle w:val="TAL"/>
            </w:pPr>
            <w:proofErr w:type="spellStart"/>
            <w:r w:rsidRPr="00C34F91">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34F91" w:rsidRDefault="00A40E99" w:rsidP="000D0A5F">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34F91" w:rsidRDefault="00A40E99" w:rsidP="000D0A5F">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34F91" w:rsidRDefault="00A40E99" w:rsidP="000D0A5F">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34F91" w:rsidRDefault="00A40E99" w:rsidP="000D0A5F">
            <w:pPr>
              <w:pStyle w:val="TAL"/>
            </w:pPr>
            <w:r w:rsidRPr="00C34F91">
              <w:t>Response data for NSAC procedure related to the number of PDU sessions per slice</w:t>
            </w:r>
            <w:r w:rsidR="00312987">
              <w:rPr>
                <w:rFonts w:hint="eastAsia"/>
                <w:lang w:eastAsia="zh-CN"/>
              </w:rPr>
              <w:t xml:space="preserve">, in the case of </w:t>
            </w:r>
            <w:r w:rsidR="00312987">
              <w:rPr>
                <w:lang w:eastAsia="zh-CN"/>
              </w:rPr>
              <w:t xml:space="preserve">not all </w:t>
            </w:r>
            <w:r w:rsidR="00312987">
              <w:rPr>
                <w:rFonts w:hint="eastAsia"/>
                <w:lang w:eastAsia="zh-CN"/>
              </w:rPr>
              <w:t xml:space="preserve">S-NSSAIs </w:t>
            </w:r>
            <w:r w:rsidR="00312987">
              <w:rPr>
                <w:lang w:eastAsia="zh-CN"/>
              </w:rPr>
              <w:t>are</w:t>
            </w:r>
            <w:r w:rsidR="00312987">
              <w:rPr>
                <w:rFonts w:hint="eastAsia"/>
                <w:lang w:eastAsia="zh-CN"/>
              </w:rPr>
              <w:t xml:space="preserve"> successful in the NSAC procedure</w:t>
            </w:r>
            <w:r w:rsidRPr="00C34F91">
              <w:t>.</w:t>
            </w:r>
          </w:p>
        </w:tc>
      </w:tr>
      <w:tr w:rsidR="00312987" w:rsidRPr="00C34F91"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34F91" w:rsidRDefault="00312987" w:rsidP="000D0A5F">
            <w:pPr>
              <w:pStyle w:val="TAL"/>
            </w:pPr>
            <w:r>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34F91" w:rsidRDefault="00312987" w:rsidP="000D0A5F">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34F91" w:rsidRDefault="00312987" w:rsidP="000D0A5F">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34F91" w:rsidRDefault="00312987" w:rsidP="000D0A5F">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34F91" w:rsidRDefault="00312987" w:rsidP="000D0A5F">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312987" w:rsidRPr="00C34F91"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34F91" w:rsidRDefault="00312987" w:rsidP="000D0A5F">
            <w:pPr>
              <w:pStyle w:val="TAL"/>
            </w:pPr>
            <w:proofErr w:type="spellStart"/>
            <w:r w:rsidRPr="00C34F91">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34F91" w:rsidRDefault="00312987" w:rsidP="000D0A5F">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34F91" w:rsidRDefault="00312987" w:rsidP="000D0A5F">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34F91" w:rsidRDefault="00312987" w:rsidP="000D0A5F">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C34F91" w:rsidRDefault="00312987" w:rsidP="000D0A5F">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312987" w:rsidRPr="00C34F91"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34F91" w:rsidRDefault="00312987" w:rsidP="000D0A5F">
            <w:pPr>
              <w:pStyle w:val="TAL"/>
            </w:pPr>
            <w:proofErr w:type="spellStart"/>
            <w:r w:rsidRPr="00C34F91">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34F91" w:rsidRDefault="00312987" w:rsidP="000D0A5F">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34F91" w:rsidRDefault="00312987" w:rsidP="000D0A5F">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34F91" w:rsidRDefault="00312987" w:rsidP="000D0A5F">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C34F91" w:rsidRDefault="00312987" w:rsidP="000D0A5F">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312987" w:rsidRPr="00C34F91"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34F91" w:rsidRDefault="00312987" w:rsidP="000D0A5F">
            <w:pPr>
              <w:pStyle w:val="TAL"/>
            </w:pPr>
            <w:proofErr w:type="spellStart"/>
            <w:r w:rsidRPr="00C34F91">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34F91" w:rsidRDefault="00312987" w:rsidP="000D0A5F">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34F91" w:rsidRDefault="00312987" w:rsidP="000D0A5F">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C34F91" w:rsidRDefault="00312987" w:rsidP="000D0A5F">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34F91" w:rsidRDefault="00312987" w:rsidP="000D0A5F">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proofErr w:type="spellStart"/>
            <w:r w:rsidRPr="00C34F91">
              <w:rPr>
                <w:rFonts w:hint="eastAsia"/>
                <w:lang w:eastAsia="zh-CN"/>
              </w:rPr>
              <w:t>ProblemDetails</w:t>
            </w:r>
            <w:proofErr w:type="spellEnd"/>
            <w:r w:rsidRPr="00C34F91">
              <w:t>"</w:t>
            </w:r>
            <w:r w:rsidRPr="00C34F91">
              <w:rPr>
                <w:rFonts w:hint="eastAsia"/>
                <w:lang w:eastAsia="zh-CN"/>
              </w:rPr>
              <w:t xml:space="preserve"> shall be set to one of the following application error codes:</w:t>
            </w:r>
          </w:p>
          <w:p w14:paraId="53F22A5C" w14:textId="77777777" w:rsidR="00312987" w:rsidRPr="00C34F91" w:rsidRDefault="00312987" w:rsidP="000D0A5F">
            <w:pPr>
              <w:pStyle w:val="TAL"/>
            </w:pPr>
            <w:r w:rsidRPr="00C34F91">
              <w:rPr>
                <w:lang w:eastAsia="zh-CN"/>
              </w:rPr>
              <w:t>-</w:t>
            </w:r>
            <w:r w:rsidRPr="00C34F91">
              <w:tab/>
            </w:r>
            <w:r w:rsidRPr="00C34F91">
              <w:rPr>
                <w:lang w:eastAsia="zh-CN"/>
              </w:rPr>
              <w:t>SLICE</w:t>
            </w:r>
            <w:r w:rsidRPr="00C34F91">
              <w:rPr>
                <w:rFonts w:hint="eastAsia"/>
                <w:lang w:eastAsia="zh-CN"/>
              </w:rPr>
              <w:t xml:space="preserve">_NOT_FOUND, if the </w:t>
            </w:r>
            <w:r w:rsidRPr="00C34F91">
              <w:rPr>
                <w:lang w:eastAsia="zh-CN"/>
              </w:rPr>
              <w:t>given S-NSSAI is not found from the NSSAI which are subject to NSAC procedure</w:t>
            </w:r>
            <w:r w:rsidRPr="00C34F91">
              <w:rPr>
                <w:rFonts w:hint="eastAsia"/>
                <w:lang w:eastAsia="zh-CN"/>
              </w:rPr>
              <w:t>;</w:t>
            </w:r>
          </w:p>
        </w:tc>
      </w:tr>
      <w:tr w:rsidR="00312987" w:rsidRPr="00C34F91" w14:paraId="382C8837" w14:textId="77777777" w:rsidTr="000D0A5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34F91" w:rsidRDefault="00312987" w:rsidP="000D0A5F">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4160C32E" w14:textId="77777777" w:rsidR="00312987" w:rsidRPr="00C34F91" w:rsidRDefault="00312987" w:rsidP="000D0A5F">
            <w:pPr>
              <w:pStyle w:val="TAN"/>
            </w:pPr>
            <w:r w:rsidRPr="00C34F91">
              <w:t>NOTE 2:</w:t>
            </w:r>
            <w:r w:rsidRPr="00C34F91">
              <w:tab/>
            </w:r>
            <w:proofErr w:type="spellStart"/>
            <w:r w:rsidRPr="00C34F91">
              <w:t>RedirectResponses</w:t>
            </w:r>
            <w:proofErr w:type="spellEnd"/>
            <w:r w:rsidRPr="00C34F91">
              <w:t xml:space="preserve"> may be inserted by an SCP, see clause 6.10.9.1 of 3GPP TS 29.500 [4].</w:t>
            </w:r>
          </w:p>
        </w:tc>
      </w:tr>
    </w:tbl>
    <w:p w14:paraId="1F726AEB" w14:textId="77777777" w:rsidR="00A40E99" w:rsidRDefault="00A40E99" w:rsidP="00A40E99"/>
    <w:p w14:paraId="037C710C" w14:textId="1FA002A1"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0268CE4E"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34F91" w:rsidRDefault="00A40E99" w:rsidP="000D0A5F">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34F91" w:rsidRDefault="00A40E99" w:rsidP="000D0A5F">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34F91" w:rsidRDefault="00A40E99" w:rsidP="000D0A5F">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34F91" w:rsidRDefault="00A40E99" w:rsidP="000D0A5F">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34F91" w:rsidRDefault="00A40E99" w:rsidP="000D0A5F">
            <w:pPr>
              <w:pStyle w:val="TAH"/>
            </w:pPr>
            <w:r w:rsidRPr="00C34F91">
              <w:t>Description</w:t>
            </w:r>
          </w:p>
        </w:tc>
      </w:tr>
      <w:tr w:rsidR="00A40E99" w:rsidRPr="00C34F91" w14:paraId="689B1E0F" w14:textId="77777777" w:rsidTr="000D0A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34F91" w:rsidRDefault="00A40E99" w:rsidP="000D0A5F">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34F91" w:rsidRDefault="00A40E99" w:rsidP="000D0A5F">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34F91" w:rsidRDefault="00A40E99" w:rsidP="000D0A5F">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77777777" w:rsidR="00A40E99" w:rsidRDefault="00A40E99" w:rsidP="000D0A5F">
            <w:pPr>
              <w:pStyle w:val="TAL"/>
            </w:pPr>
            <w:r w:rsidRPr="00C34F91">
              <w:t>An alternative URI of the resource located on an alternative service instance within the NSACF that was selected by the AMF.</w:t>
            </w:r>
          </w:p>
          <w:p w14:paraId="2B25EA52" w14:textId="3D3785BF" w:rsidR="00A70F1B" w:rsidRPr="00C34F91" w:rsidRDefault="00A70F1B" w:rsidP="000D0A5F">
            <w:pPr>
              <w:pStyle w:val="TAL"/>
            </w:pPr>
            <w:r>
              <w:t xml:space="preserve">Or the same URI, </w:t>
            </w:r>
            <w:r w:rsidRPr="00A563BE">
              <w:t>if a request is redirected to the same target resource via a different SCP.</w:t>
            </w:r>
          </w:p>
        </w:tc>
      </w:tr>
      <w:tr w:rsidR="00A40E99" w:rsidRPr="00C34F91" w14:paraId="27A33F31"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34F91" w:rsidRDefault="00A40E99" w:rsidP="000D0A5F">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34F91" w:rsidRDefault="00A40E99" w:rsidP="000D0A5F">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34F91" w:rsidRDefault="00A40E99" w:rsidP="000D0A5F">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34F91" w:rsidRDefault="00A40E99" w:rsidP="000D0A5F">
            <w:pPr>
              <w:pStyle w:val="TAL"/>
            </w:pPr>
            <w:r w:rsidRPr="00C34F91">
              <w:t>Identifier of the target NF (service) instance ID towards which the request is redirected</w:t>
            </w:r>
          </w:p>
        </w:tc>
      </w:tr>
    </w:tbl>
    <w:p w14:paraId="3CBC128B" w14:textId="77777777" w:rsidR="00A40E99" w:rsidRDefault="00A40E99" w:rsidP="00A40E99"/>
    <w:p w14:paraId="16202CE0" w14:textId="6633498B" w:rsidR="00A40E99" w:rsidRDefault="00A40E99" w:rsidP="00A40E99">
      <w:pPr>
        <w:pStyle w:val="TH"/>
      </w:pPr>
      <w:r w:rsidRPr="00D67AB2">
        <w:t>Table 6.</w:t>
      </w:r>
      <w:r w:rsidR="00D23CC8">
        <w:t>1</w:t>
      </w:r>
      <w:r w:rsidRPr="00D67AB2">
        <w:t>.</w:t>
      </w:r>
      <w:r>
        <w:t>3</w:t>
      </w:r>
      <w:r w:rsidRPr="00D67AB2">
        <w:t>.</w:t>
      </w:r>
      <w:r w:rsidR="00D23CC8">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40059116"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34F91" w:rsidRDefault="00A40E99" w:rsidP="000D0A5F">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34F91" w:rsidRDefault="00A40E99" w:rsidP="000D0A5F">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34F91" w:rsidRDefault="00A40E99" w:rsidP="000D0A5F">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34F91" w:rsidRDefault="00A40E99" w:rsidP="000D0A5F">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34F91" w:rsidRDefault="00A40E99" w:rsidP="000D0A5F">
            <w:pPr>
              <w:pStyle w:val="TAH"/>
            </w:pPr>
            <w:r w:rsidRPr="00C34F91">
              <w:t>Description</w:t>
            </w:r>
          </w:p>
        </w:tc>
      </w:tr>
      <w:tr w:rsidR="00A40E99" w:rsidRPr="00C34F91" w14:paraId="6CF25E60" w14:textId="77777777" w:rsidTr="000D0A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34F91" w:rsidRDefault="00A40E99" w:rsidP="000D0A5F">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34F91" w:rsidRDefault="00A40E99" w:rsidP="000D0A5F">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34F91" w:rsidRDefault="00A40E99" w:rsidP="000D0A5F">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7777777" w:rsidR="00A40E99" w:rsidRDefault="00A40E99" w:rsidP="000D0A5F">
            <w:pPr>
              <w:pStyle w:val="TAL"/>
            </w:pPr>
            <w:r w:rsidRPr="00C34F91">
              <w:t>An alternative URI of the resource located on an alternative service instance within the NSACF that was selected by the AMF.</w:t>
            </w:r>
          </w:p>
          <w:p w14:paraId="4A926325" w14:textId="6AFE9811" w:rsidR="00A70F1B" w:rsidRPr="00C34F91" w:rsidRDefault="00A70F1B" w:rsidP="000D0A5F">
            <w:pPr>
              <w:pStyle w:val="TAL"/>
            </w:pPr>
            <w:r>
              <w:t xml:space="preserve">Or the same URI, </w:t>
            </w:r>
            <w:r w:rsidRPr="00A563BE">
              <w:t>if a request is redirected to the same target resource via a different SCP.</w:t>
            </w:r>
          </w:p>
        </w:tc>
      </w:tr>
      <w:tr w:rsidR="00A40E99" w:rsidRPr="00C34F91" w14:paraId="02258F9B"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34F91" w:rsidRDefault="00A40E99" w:rsidP="000D0A5F">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34F91" w:rsidRDefault="00A40E99" w:rsidP="000D0A5F">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34F91" w:rsidRDefault="00A40E99" w:rsidP="000D0A5F">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34F91" w:rsidRDefault="00A40E99" w:rsidP="000D0A5F">
            <w:pPr>
              <w:pStyle w:val="TAL"/>
            </w:pPr>
            <w:r w:rsidRPr="00C34F91">
              <w:t>Identifier of the target NF (service) instance ID towards which the request is redirected</w:t>
            </w:r>
          </w:p>
        </w:tc>
      </w:tr>
    </w:tbl>
    <w:p w14:paraId="7602E128" w14:textId="77777777" w:rsidR="00A40E99" w:rsidRPr="00384E92" w:rsidRDefault="00A40E99" w:rsidP="00A40E99"/>
    <w:p w14:paraId="6784B00C" w14:textId="0A784337" w:rsidR="00A40E99" w:rsidRDefault="00A40E99" w:rsidP="00A40E99">
      <w:pPr>
        <w:pStyle w:val="Heading5"/>
      </w:pPr>
      <w:bookmarkStart w:id="249" w:name="_Toc73369700"/>
      <w:bookmarkStart w:id="250" w:name="_Toc81226688"/>
      <w:bookmarkStart w:id="251" w:name="_Toc81555466"/>
      <w:r>
        <w:lastRenderedPageBreak/>
        <w:t>6.</w:t>
      </w:r>
      <w:r w:rsidR="00D23CC8">
        <w:t>1</w:t>
      </w:r>
      <w:r>
        <w:t>.3.</w:t>
      </w:r>
      <w:r w:rsidR="00D23CC8">
        <w:t>3</w:t>
      </w:r>
      <w:r>
        <w:t>.4</w:t>
      </w:r>
      <w:r>
        <w:tab/>
        <w:t>Resource Custom Operations</w:t>
      </w:r>
      <w:bookmarkEnd w:id="249"/>
      <w:bookmarkEnd w:id="250"/>
      <w:bookmarkEnd w:id="251"/>
    </w:p>
    <w:p w14:paraId="68629825" w14:textId="77777777" w:rsidR="00A40E99" w:rsidRPr="007021DF" w:rsidRDefault="00A40E99" w:rsidP="00A40E99">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Heading3"/>
      </w:pPr>
      <w:bookmarkStart w:id="252" w:name="_Toc81226689"/>
      <w:bookmarkStart w:id="253" w:name="_Toc81555467"/>
      <w:r>
        <w:t>6.1.4</w:t>
      </w:r>
      <w:r>
        <w:tab/>
        <w:t>Custom Operations without associated resources</w:t>
      </w:r>
      <w:bookmarkEnd w:id="232"/>
      <w:bookmarkEnd w:id="233"/>
      <w:bookmarkEnd w:id="234"/>
      <w:bookmarkEnd w:id="252"/>
      <w:bookmarkEnd w:id="253"/>
    </w:p>
    <w:p w14:paraId="4DA24AC8" w14:textId="77777777" w:rsidR="00E86298" w:rsidRPr="007021DF" w:rsidRDefault="00E86298" w:rsidP="00E86298">
      <w:bookmarkStart w:id="254" w:name="_Toc510696623"/>
      <w:bookmarkStart w:id="255" w:name="_Toc35971414"/>
      <w:bookmarkStart w:id="256"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Heading3"/>
      </w:pPr>
      <w:bookmarkStart w:id="257" w:name="_Toc510696628"/>
      <w:bookmarkStart w:id="258" w:name="_Toc35971419"/>
      <w:bookmarkStart w:id="259" w:name="_Toc70325124"/>
      <w:bookmarkStart w:id="260" w:name="_Toc81226690"/>
      <w:bookmarkStart w:id="261" w:name="_Toc81555468"/>
      <w:bookmarkEnd w:id="254"/>
      <w:bookmarkEnd w:id="255"/>
      <w:bookmarkEnd w:id="256"/>
      <w:r>
        <w:t>6.1.5</w:t>
      </w:r>
      <w:r>
        <w:tab/>
        <w:t>Notifications</w:t>
      </w:r>
      <w:bookmarkEnd w:id="257"/>
      <w:bookmarkEnd w:id="258"/>
      <w:bookmarkEnd w:id="259"/>
      <w:bookmarkEnd w:id="260"/>
      <w:bookmarkEnd w:id="261"/>
    </w:p>
    <w:p w14:paraId="329C7304" w14:textId="77777777" w:rsidR="008A6D4A" w:rsidRPr="000A7435" w:rsidRDefault="008A6D4A" w:rsidP="008A6D4A">
      <w:pPr>
        <w:pStyle w:val="Heading4"/>
      </w:pPr>
      <w:bookmarkStart w:id="262" w:name="_Toc510696629"/>
      <w:bookmarkStart w:id="263" w:name="_Toc35971420"/>
      <w:bookmarkStart w:id="264" w:name="_Toc70325125"/>
      <w:bookmarkStart w:id="265" w:name="_Toc81226691"/>
      <w:bookmarkStart w:id="266" w:name="_Toc81555469"/>
      <w:r>
        <w:t>6.1.5.1</w:t>
      </w:r>
      <w:r>
        <w:tab/>
        <w:t>General</w:t>
      </w:r>
      <w:bookmarkEnd w:id="262"/>
      <w:bookmarkEnd w:id="263"/>
      <w:bookmarkEnd w:id="264"/>
      <w:bookmarkEnd w:id="265"/>
      <w:bookmarkEnd w:id="266"/>
    </w:p>
    <w:p w14:paraId="76885AE9" w14:textId="77777777" w:rsidR="00E105F0" w:rsidRDefault="00E105F0" w:rsidP="00E105F0">
      <w:pPr>
        <w:rPr>
          <w:noProof/>
        </w:rPr>
      </w:pPr>
      <w:bookmarkStart w:id="267" w:name="_Toc510696630"/>
      <w:bookmarkStart w:id="26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w:t>
            </w:r>
            <w:proofErr w:type="spellStart"/>
            <w:r>
              <w:rPr>
                <w:lang w:val="en-US"/>
              </w:rPr>
              <w:t>EACNotificationUri</w:t>
            </w:r>
            <w:proofErr w:type="spellEnd"/>
            <w:r>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7A8C1C4E" w:rsidR="00E105F0" w:rsidRDefault="00E105F0" w:rsidP="00E105F0">
      <w:pPr>
        <w:pStyle w:val="Heading4"/>
      </w:pPr>
      <w:bookmarkStart w:id="269" w:name="_Toc35971421"/>
      <w:bookmarkStart w:id="270" w:name="_Toc70325126"/>
      <w:bookmarkStart w:id="271" w:name="_Toc81226692"/>
      <w:bookmarkStart w:id="272" w:name="_Toc81555470"/>
      <w:r>
        <w:t>6.1.5.2</w:t>
      </w:r>
      <w:bookmarkEnd w:id="267"/>
      <w:bookmarkEnd w:id="269"/>
      <w:r w:rsidR="001A6C9E">
        <w:tab/>
      </w:r>
      <w:r w:rsidR="00DF5B60">
        <w:t>EAC Mode Notification</w:t>
      </w:r>
      <w:bookmarkEnd w:id="270"/>
      <w:bookmarkEnd w:id="271"/>
      <w:bookmarkEnd w:id="272"/>
    </w:p>
    <w:p w14:paraId="3E017F8A" w14:textId="77777777" w:rsidR="00E105F0" w:rsidRPr="00986E88" w:rsidRDefault="00E105F0" w:rsidP="00E105F0">
      <w:pPr>
        <w:pStyle w:val="Heading5"/>
        <w:rPr>
          <w:noProof/>
        </w:rPr>
      </w:pPr>
      <w:bookmarkStart w:id="273" w:name="_Toc532994455"/>
      <w:bookmarkStart w:id="274" w:name="_Toc35971422"/>
      <w:bookmarkStart w:id="275" w:name="_Toc70325127"/>
      <w:bookmarkStart w:id="276" w:name="_Toc81226693"/>
      <w:bookmarkStart w:id="277" w:name="_Toc510696631"/>
      <w:bookmarkStart w:id="278" w:name="_Toc81555471"/>
      <w:r>
        <w:t>6.1.5.2</w:t>
      </w:r>
      <w:r w:rsidRPr="00986E88">
        <w:rPr>
          <w:noProof/>
        </w:rPr>
        <w:t>.1</w:t>
      </w:r>
      <w:r w:rsidRPr="00986E88">
        <w:rPr>
          <w:noProof/>
        </w:rPr>
        <w:tab/>
        <w:t>Description</w:t>
      </w:r>
      <w:bookmarkEnd w:id="273"/>
      <w:bookmarkEnd w:id="274"/>
      <w:bookmarkEnd w:id="275"/>
      <w:bookmarkEnd w:id="276"/>
      <w:bookmarkEnd w:id="278"/>
    </w:p>
    <w:p w14:paraId="481ACB7B" w14:textId="77777777" w:rsidR="00DF4E92" w:rsidRPr="00986E88" w:rsidRDefault="00DF4E92" w:rsidP="00DF4E92">
      <w:pPr>
        <w:rPr>
          <w:noProof/>
        </w:rPr>
      </w:pPr>
      <w:bookmarkStart w:id="279" w:name="_Toc532994456"/>
      <w:bookmarkStart w:id="280"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Heading5"/>
        <w:rPr>
          <w:noProof/>
        </w:rPr>
      </w:pPr>
      <w:bookmarkStart w:id="281" w:name="_Toc70325128"/>
      <w:bookmarkStart w:id="282" w:name="_Toc81226694"/>
      <w:bookmarkStart w:id="283" w:name="_Toc81555472"/>
      <w:r>
        <w:t>6.1.5.2</w:t>
      </w:r>
      <w:r w:rsidRPr="00986E88">
        <w:rPr>
          <w:noProof/>
        </w:rPr>
        <w:t>.2</w:t>
      </w:r>
      <w:r w:rsidRPr="00986E88">
        <w:rPr>
          <w:noProof/>
        </w:rPr>
        <w:tab/>
        <w:t>Target URI</w:t>
      </w:r>
      <w:bookmarkEnd w:id="279"/>
      <w:bookmarkEnd w:id="280"/>
      <w:bookmarkEnd w:id="281"/>
      <w:bookmarkEnd w:id="282"/>
      <w:bookmarkEnd w:id="283"/>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284" w:name="_Toc532994457"/>
      <w:bookmarkStart w:id="285" w:name="_Toc35971424"/>
      <w:bookmarkStart w:id="286" w:name="_Toc70325129"/>
      <w:bookmarkStart w:id="287" w:name="_Toc81226695"/>
      <w:bookmarkStart w:id="288" w:name="_Toc81555473"/>
      <w:r>
        <w:t>6.1.5.2</w:t>
      </w:r>
      <w:r w:rsidRPr="00986E88">
        <w:rPr>
          <w:noProof/>
        </w:rPr>
        <w:t>.3</w:t>
      </w:r>
      <w:r w:rsidRPr="00986E88">
        <w:rPr>
          <w:noProof/>
        </w:rPr>
        <w:tab/>
        <w:t>Standard Methods</w:t>
      </w:r>
      <w:bookmarkEnd w:id="284"/>
      <w:bookmarkEnd w:id="285"/>
      <w:bookmarkEnd w:id="286"/>
      <w:bookmarkEnd w:id="287"/>
      <w:bookmarkEnd w:id="288"/>
    </w:p>
    <w:p w14:paraId="647EA268" w14:textId="77777777" w:rsidR="00E105F0" w:rsidRPr="00986E88" w:rsidRDefault="00E105F0" w:rsidP="00E105F0">
      <w:pPr>
        <w:pStyle w:val="Heading6"/>
        <w:rPr>
          <w:noProof/>
        </w:rPr>
      </w:pPr>
      <w:bookmarkStart w:id="289" w:name="_Toc532994458"/>
      <w:bookmarkStart w:id="290" w:name="_Toc35971425"/>
      <w:bookmarkStart w:id="291" w:name="_Toc70325130"/>
      <w:bookmarkStart w:id="292" w:name="_Toc81226696"/>
      <w:bookmarkStart w:id="293" w:name="_Toc81555474"/>
      <w:r>
        <w:t>6.1.5.2.3</w:t>
      </w:r>
      <w:r w:rsidRPr="00986E88">
        <w:rPr>
          <w:noProof/>
        </w:rPr>
        <w:t>.1</w:t>
      </w:r>
      <w:r w:rsidRPr="00986E88">
        <w:rPr>
          <w:noProof/>
        </w:rPr>
        <w:tab/>
        <w:t>POST</w:t>
      </w:r>
      <w:bookmarkEnd w:id="289"/>
      <w:bookmarkEnd w:id="290"/>
      <w:bookmarkEnd w:id="291"/>
      <w:bookmarkEnd w:id="292"/>
      <w:bookmarkEnd w:id="29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proofErr w:type="spellStart"/>
            <w:r>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lastRenderedPageBreak/>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bookmarkStart w:id="294" w:name="MCCQCTEMPBM_00000030"/>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bookmarkEnd w:id="294"/>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Heading3"/>
      </w:pPr>
      <w:bookmarkStart w:id="295" w:name="_Toc35971427"/>
      <w:bookmarkStart w:id="296" w:name="_Toc70325131"/>
      <w:bookmarkStart w:id="297" w:name="_Toc81226697"/>
      <w:bookmarkStart w:id="298" w:name="_Toc81555475"/>
      <w:bookmarkEnd w:id="277"/>
      <w:r>
        <w:t>6.1.6</w:t>
      </w:r>
      <w:r>
        <w:tab/>
        <w:t>Data Model</w:t>
      </w:r>
      <w:bookmarkEnd w:id="268"/>
      <w:bookmarkEnd w:id="295"/>
      <w:bookmarkEnd w:id="296"/>
      <w:bookmarkEnd w:id="297"/>
      <w:bookmarkEnd w:id="298"/>
    </w:p>
    <w:p w14:paraId="719BE7CB" w14:textId="77777777" w:rsidR="008A6D4A" w:rsidRDefault="008A6D4A" w:rsidP="008A6D4A">
      <w:pPr>
        <w:pStyle w:val="Heading4"/>
      </w:pPr>
      <w:bookmarkStart w:id="299" w:name="_Toc510696633"/>
      <w:bookmarkStart w:id="300" w:name="_Toc35971428"/>
      <w:bookmarkStart w:id="301" w:name="_Toc70325132"/>
      <w:bookmarkStart w:id="302" w:name="_Toc81226698"/>
      <w:bookmarkStart w:id="303" w:name="_Toc81555476"/>
      <w:r>
        <w:t>6.1.6.1</w:t>
      </w:r>
      <w:r>
        <w:tab/>
        <w:t>General</w:t>
      </w:r>
      <w:bookmarkEnd w:id="299"/>
      <w:bookmarkEnd w:id="300"/>
      <w:bookmarkEnd w:id="301"/>
      <w:bookmarkEnd w:id="302"/>
      <w:bookmarkEnd w:id="303"/>
    </w:p>
    <w:p w14:paraId="7433BDDB" w14:textId="77777777" w:rsidR="008B1BEC" w:rsidRDefault="008B1BEC" w:rsidP="008B1BEC">
      <w:bookmarkStart w:id="304" w:name="_Toc510696634"/>
      <w:bookmarkStart w:id="305" w:name="_Toc35971429"/>
      <w:r>
        <w:t>This clause specifies the application data model supported by the API.</w:t>
      </w:r>
    </w:p>
    <w:p w14:paraId="00076051" w14:textId="42B75A84"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proofErr w:type="spellStart"/>
      <w:r w:rsidR="00F36F11">
        <w:t>Nnsacf_</w:t>
      </w:r>
      <w:r w:rsidR="003B57AE">
        <w:t>NSAC</w:t>
      </w:r>
      <w:proofErr w:type="spellEnd"/>
      <w:r w:rsidR="00F36F11">
        <w:t xml:space="preserve"> </w:t>
      </w:r>
      <w:r>
        <w:t>service based interface</w:t>
      </w:r>
      <w:r w:rsidRPr="009C4D60">
        <w:t xml:space="preserve"> protocol</w:t>
      </w:r>
      <w:r>
        <w:t>.</w:t>
      </w:r>
    </w:p>
    <w:p w14:paraId="3606AA2A" w14:textId="77777777" w:rsidR="008B1BEC" w:rsidRDefault="008B1BEC" w:rsidP="008B1BEC"/>
    <w:p w14:paraId="38BAE394" w14:textId="0F184303" w:rsidR="008B1BEC" w:rsidRPr="009C4D60" w:rsidRDefault="008B1BEC" w:rsidP="008B1BEC">
      <w:pPr>
        <w:pStyle w:val="TH"/>
      </w:pPr>
      <w:r w:rsidRPr="009C4D60">
        <w:t xml:space="preserve">Table </w:t>
      </w:r>
      <w:r>
        <w:t>6.1.6.1-</w:t>
      </w:r>
      <w:r w:rsidRPr="009C4D60">
        <w:t xml:space="preserve">1: </w:t>
      </w:r>
      <w:proofErr w:type="spellStart"/>
      <w:r w:rsidR="00F36F11">
        <w:t>Nnsacf_</w:t>
      </w:r>
      <w:r w:rsidR="003B57AE">
        <w:t>NSAC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B54FF5"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E51031">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E51031">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E51031">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E51031">
            <w:pPr>
              <w:pStyle w:val="TAH"/>
            </w:pPr>
            <w:r w:rsidRPr="0016361A">
              <w:t>Applicability</w:t>
            </w:r>
          </w:p>
        </w:tc>
      </w:tr>
      <w:tr w:rsidR="008B1BEC" w:rsidRPr="00B54FF5"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E51031">
            <w:pPr>
              <w:pStyle w:val="TAL"/>
              <w:rPr>
                <w:lang w:eastAsia="zh-CN"/>
              </w:rPr>
            </w:pPr>
            <w:proofErr w:type="spellStart"/>
            <w:r>
              <w:t>UeAC</w:t>
            </w:r>
            <w:r>
              <w:rPr>
                <w:rFonts w:hint="eastAsia"/>
                <w:lang w:eastAsia="zh-CN"/>
              </w:rPr>
              <w:t>RequestData</w:t>
            </w:r>
            <w:proofErr w:type="spellEnd"/>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E51031">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E51031">
            <w:pPr>
              <w:pStyle w:val="TAL"/>
              <w:rPr>
                <w:rFonts w:cs="Arial"/>
                <w:szCs w:val="18"/>
              </w:rPr>
            </w:pPr>
          </w:p>
        </w:tc>
      </w:tr>
      <w:tr w:rsidR="008B1BEC" w:rsidRPr="00B54FF5"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E51031">
            <w:pPr>
              <w:pStyle w:val="TAL"/>
              <w:rPr>
                <w:lang w:eastAsia="zh-CN"/>
              </w:rPr>
            </w:pPr>
            <w:proofErr w:type="spellStart"/>
            <w:r>
              <w:rPr>
                <w:rFonts w:hint="eastAsia"/>
                <w:lang w:eastAsia="zh-CN"/>
              </w:rPr>
              <w:t>UeA</w:t>
            </w:r>
            <w:r>
              <w:rPr>
                <w:lang w:eastAsia="zh-CN"/>
              </w:rPr>
              <w:t>C</w:t>
            </w:r>
            <w:r>
              <w:rPr>
                <w:rFonts w:hint="eastAsia"/>
                <w:lang w:eastAsia="zh-CN"/>
              </w:rPr>
              <w:t>ResponseData</w:t>
            </w:r>
            <w:proofErr w:type="spellEnd"/>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E51031">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r w:rsidR="00BA061E"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E51031">
            <w:pPr>
              <w:pStyle w:val="TAL"/>
              <w:rPr>
                <w:rFonts w:cs="Arial"/>
                <w:szCs w:val="18"/>
              </w:rPr>
            </w:pPr>
          </w:p>
        </w:tc>
      </w:tr>
      <w:tr w:rsidR="00B43A4F" w:rsidRPr="00B54FF5"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Default="00B43A4F" w:rsidP="00E51031">
            <w:pPr>
              <w:pStyle w:val="TAL"/>
              <w:rPr>
                <w:lang w:eastAsia="zh-CN"/>
              </w:rPr>
            </w:pPr>
            <w:proofErr w:type="spellStart"/>
            <w:r>
              <w:rPr>
                <w:lang w:eastAsia="zh-CN"/>
              </w:rPr>
              <w:t>EACNotification</w:t>
            </w:r>
            <w:proofErr w:type="spellEnd"/>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Default="00B43A4F" w:rsidP="00E51031">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Default="00B43A4F" w:rsidP="00E51031">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6361A" w:rsidRDefault="00B43A4F" w:rsidP="00E51031">
            <w:pPr>
              <w:pStyle w:val="TAL"/>
              <w:rPr>
                <w:rFonts w:cs="Arial"/>
                <w:szCs w:val="18"/>
              </w:rPr>
            </w:pPr>
          </w:p>
        </w:tc>
      </w:tr>
      <w:tr w:rsidR="00B43A4F" w:rsidRPr="00B54FF5"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Default="00B43A4F" w:rsidP="00E51031">
            <w:pPr>
              <w:pStyle w:val="TAL"/>
              <w:rPr>
                <w:lang w:eastAsia="zh-CN"/>
              </w:rPr>
            </w:pPr>
            <w:proofErr w:type="spellStart"/>
            <w:r w:rsidRPr="003A21DB">
              <w:rPr>
                <w:lang w:eastAsia="zh-CN"/>
              </w:rPr>
              <w:t>AcuOperationItem</w:t>
            </w:r>
            <w:proofErr w:type="spellEnd"/>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Default="00B43A4F" w:rsidP="009D76BE">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Default="00B43A4F" w:rsidP="00E51031">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6361A" w:rsidRDefault="00B43A4F" w:rsidP="00E51031">
            <w:pPr>
              <w:pStyle w:val="TAL"/>
              <w:rPr>
                <w:rFonts w:cs="Arial"/>
                <w:szCs w:val="18"/>
              </w:rPr>
            </w:pPr>
          </w:p>
        </w:tc>
      </w:tr>
      <w:tr w:rsidR="00B43A4F" w:rsidRPr="00B54FF5"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Default="00B43A4F" w:rsidP="00E51031">
            <w:pPr>
              <w:pStyle w:val="TAL"/>
              <w:rPr>
                <w:lang w:eastAsia="zh-CN"/>
              </w:rPr>
            </w:pPr>
            <w:proofErr w:type="spellStart"/>
            <w:r w:rsidRPr="003A21DB">
              <w:rPr>
                <w:lang w:eastAsia="zh-CN"/>
              </w:rPr>
              <w:t>AcuFailureItem</w:t>
            </w:r>
            <w:proofErr w:type="spellEnd"/>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Default="00B43A4F" w:rsidP="009D76BE">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Default="00B43A4F" w:rsidP="00E51031">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6361A" w:rsidRDefault="00B43A4F" w:rsidP="00E51031">
            <w:pPr>
              <w:pStyle w:val="TAL"/>
              <w:rPr>
                <w:rFonts w:cs="Arial"/>
                <w:szCs w:val="18"/>
              </w:rPr>
            </w:pPr>
          </w:p>
        </w:tc>
      </w:tr>
      <w:tr w:rsidR="004F05C4" w:rsidRPr="00B54FF5"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3A21DB" w:rsidRDefault="004F05C4" w:rsidP="00E51031">
            <w:pPr>
              <w:pStyle w:val="TAL"/>
              <w:rPr>
                <w:lang w:eastAsia="zh-CN"/>
              </w:rPr>
            </w:pPr>
            <w:proofErr w:type="spellStart"/>
            <w:r w:rsidRPr="00C34F91">
              <w:t>PduAC</w:t>
            </w:r>
            <w:r w:rsidRPr="00C34F91">
              <w:rPr>
                <w:rFonts w:hint="eastAsia"/>
                <w:lang w:eastAsia="zh-CN"/>
              </w:rPr>
              <w:t>RequestData</w:t>
            </w:r>
            <w:proofErr w:type="spellEnd"/>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3A21DB" w:rsidRDefault="004F05C4" w:rsidP="00E51031">
            <w:pPr>
              <w:pStyle w:val="TAL"/>
              <w:rPr>
                <w:rFonts w:cs="Arial"/>
                <w:szCs w:val="18"/>
                <w:lang w:eastAsia="zh-CN"/>
              </w:rPr>
            </w:pPr>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6361A" w:rsidRDefault="004F05C4" w:rsidP="00E51031">
            <w:pPr>
              <w:pStyle w:val="TAL"/>
              <w:rPr>
                <w:rFonts w:cs="Arial"/>
                <w:szCs w:val="18"/>
              </w:rPr>
            </w:pPr>
          </w:p>
        </w:tc>
      </w:tr>
      <w:tr w:rsidR="004F05C4" w:rsidRPr="00B54FF5"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3A21DB" w:rsidRDefault="004F05C4" w:rsidP="00E51031">
            <w:pPr>
              <w:pStyle w:val="TAL"/>
              <w:rPr>
                <w:lang w:eastAsia="zh-CN"/>
              </w:rPr>
            </w:pPr>
            <w:proofErr w:type="spellStart"/>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proofErr w:type="spellEnd"/>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3A21DB" w:rsidRDefault="004F05C4" w:rsidP="000A2FAB">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sidR="000A2FA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3A21DB" w:rsidRDefault="004F05C4" w:rsidP="00E51031">
            <w:pPr>
              <w:pStyle w:val="TAL"/>
              <w:rPr>
                <w:rFonts w:cs="Arial"/>
                <w:szCs w:val="18"/>
                <w:lang w:eastAsia="zh-CN"/>
              </w:rPr>
            </w:pPr>
            <w:r w:rsidRPr="00C34F91">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6361A" w:rsidRDefault="004F05C4" w:rsidP="00E51031">
            <w:pPr>
              <w:pStyle w:val="TAL"/>
              <w:rPr>
                <w:rFonts w:cs="Arial"/>
                <w:szCs w:val="18"/>
              </w:rPr>
            </w:pPr>
          </w:p>
        </w:tc>
      </w:tr>
      <w:tr w:rsidR="004F05C4" w:rsidRPr="00B54FF5"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Default="004F05C4" w:rsidP="00E51031">
            <w:pPr>
              <w:pStyle w:val="TAL"/>
              <w:rPr>
                <w:lang w:eastAsia="zh-CN"/>
              </w:rPr>
            </w:pPr>
            <w:proofErr w:type="spellStart"/>
            <w:r>
              <w:rPr>
                <w:lang w:eastAsia="zh-CN"/>
              </w:rPr>
              <w:t>EACMode</w:t>
            </w:r>
            <w:proofErr w:type="spellEnd"/>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Default="004F05C4" w:rsidP="00E51031">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Default="004F05C4" w:rsidP="00E51031">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6361A" w:rsidRDefault="004F05C4" w:rsidP="00E51031">
            <w:pPr>
              <w:pStyle w:val="TAL"/>
              <w:rPr>
                <w:rFonts w:cs="Arial"/>
                <w:szCs w:val="18"/>
              </w:rPr>
            </w:pPr>
          </w:p>
        </w:tc>
      </w:tr>
      <w:tr w:rsidR="004F05C4" w:rsidRPr="00B54FF5"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Default="004F05C4" w:rsidP="00E51031">
            <w:pPr>
              <w:pStyle w:val="TAL"/>
              <w:rPr>
                <w:lang w:eastAsia="zh-CN"/>
              </w:rPr>
            </w:pPr>
            <w:proofErr w:type="spellStart"/>
            <w:r w:rsidRPr="003A21DB">
              <w:rPr>
                <w:lang w:eastAsia="zh-CN"/>
              </w:rPr>
              <w:t>AcuFlag</w:t>
            </w:r>
            <w:proofErr w:type="spellEnd"/>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Default="004F05C4" w:rsidP="00015ACA">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Default="004F05C4" w:rsidP="00E51031">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6361A" w:rsidRDefault="004F05C4" w:rsidP="00E51031">
            <w:pPr>
              <w:pStyle w:val="TAL"/>
              <w:rPr>
                <w:rFonts w:cs="Arial"/>
                <w:szCs w:val="18"/>
              </w:rPr>
            </w:pPr>
          </w:p>
        </w:tc>
      </w:tr>
      <w:tr w:rsidR="004F05C4" w:rsidRPr="00B54FF5"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Default="004F05C4" w:rsidP="00E51031">
            <w:pPr>
              <w:pStyle w:val="TAL"/>
              <w:rPr>
                <w:lang w:eastAsia="zh-CN"/>
              </w:rPr>
            </w:pPr>
            <w:proofErr w:type="spellStart"/>
            <w:r w:rsidRPr="003A21DB">
              <w:rPr>
                <w:lang w:eastAsia="zh-CN"/>
              </w:rPr>
              <w:t>AcuFailureReason</w:t>
            </w:r>
            <w:proofErr w:type="spellEnd"/>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Default="004F05C4" w:rsidP="00015ACA">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Default="004F05C4" w:rsidP="00E51031">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6361A" w:rsidRDefault="004F05C4" w:rsidP="00E51031">
            <w:pPr>
              <w:pStyle w:val="TAL"/>
              <w:rPr>
                <w:rFonts w:cs="Arial"/>
                <w:szCs w:val="18"/>
              </w:rPr>
            </w:pPr>
          </w:p>
        </w:tc>
      </w:tr>
    </w:tbl>
    <w:p w14:paraId="67B5D938" w14:textId="77777777" w:rsidR="008B1BEC" w:rsidRDefault="008B1BEC" w:rsidP="008B1BEC"/>
    <w:p w14:paraId="465B1535" w14:textId="54A84925"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proofErr w:type="spellStart"/>
      <w:r w:rsidR="00EB258A">
        <w:t>Nnsacf_</w:t>
      </w:r>
      <w:r w:rsidR="00781C1B">
        <w:t>NSAC</w:t>
      </w:r>
      <w:proofErr w:type="spellEnd"/>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EB258A">
        <w:t>Nnsacf_</w:t>
      </w:r>
      <w:r w:rsidR="00781C1B">
        <w:t>NSAC</w:t>
      </w:r>
      <w:proofErr w:type="spellEnd"/>
      <w:r w:rsidRPr="009C4D60">
        <w:t xml:space="preserve"> </w:t>
      </w:r>
      <w:r>
        <w:t>service based interface.</w:t>
      </w:r>
    </w:p>
    <w:p w14:paraId="2F496041" w14:textId="570AF1C6" w:rsidR="008B1BEC" w:rsidRPr="009C4D60" w:rsidRDefault="008B1BEC" w:rsidP="008B1BEC">
      <w:pPr>
        <w:pStyle w:val="TH"/>
      </w:pPr>
      <w:r w:rsidRPr="009C4D60">
        <w:t xml:space="preserve">Table </w:t>
      </w:r>
      <w:r>
        <w:t>6.1.6.1-2</w:t>
      </w:r>
      <w:r w:rsidRPr="009C4D60">
        <w:t xml:space="preserve">: </w:t>
      </w:r>
      <w:proofErr w:type="spellStart"/>
      <w:r w:rsidR="00312C3C">
        <w:t>Nnsacf_</w:t>
      </w:r>
      <w:r w:rsidR="00781C1B">
        <w:t>NSAC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B54FF5" w14:paraId="70E95C01"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682"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437B7E2F" w14:textId="6F8B38D9" w:rsidR="00D97CB4" w:rsidRPr="0016361A" w:rsidRDefault="00D97CB4" w:rsidP="00E51031">
            <w:pPr>
              <w:pStyle w:val="TAL"/>
            </w:pPr>
            <w:proofErr w:type="spellStart"/>
            <w:r w:rsidRPr="003A21D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11710B56" w14:textId="5F1989BE" w:rsidR="00D97CB4" w:rsidRPr="0016361A" w:rsidRDefault="00D97CB4" w:rsidP="00E51031">
            <w:pPr>
              <w:pStyle w:val="TAL"/>
              <w:rPr>
                <w:rFonts w:cs="Arial"/>
                <w:szCs w:val="18"/>
              </w:rPr>
            </w:pPr>
            <w:r w:rsidRPr="003A21DB">
              <w:rPr>
                <w:rFonts w:cs="Arial"/>
                <w:szCs w:val="18"/>
              </w:rPr>
              <w:t>Problem Details</w:t>
            </w:r>
          </w:p>
        </w:tc>
        <w:tc>
          <w:tcPr>
            <w:tcW w:w="1168" w:type="dxa"/>
            <w:tcBorders>
              <w:top w:val="single" w:sz="4" w:space="0" w:color="auto"/>
              <w:left w:val="single" w:sz="4" w:space="0" w:color="auto"/>
              <w:bottom w:val="single" w:sz="4" w:space="0" w:color="auto"/>
              <w:right w:val="single" w:sz="4" w:space="0" w:color="auto"/>
            </w:tcBorders>
          </w:tcPr>
          <w:p w14:paraId="38CC932C" w14:textId="77777777" w:rsidR="00D97CB4" w:rsidRPr="0016361A" w:rsidRDefault="00D97CB4" w:rsidP="00E51031">
            <w:pPr>
              <w:pStyle w:val="TAL"/>
              <w:rPr>
                <w:rFonts w:cs="Arial"/>
                <w:szCs w:val="18"/>
              </w:rPr>
            </w:pPr>
          </w:p>
        </w:tc>
      </w:tr>
      <w:tr w:rsidR="00D97CB4" w:rsidRPr="00B54FF5" w14:paraId="133769E0"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0B135211" w14:textId="71C6202D" w:rsidR="00D97CB4" w:rsidRPr="0016361A" w:rsidRDefault="00D97CB4" w:rsidP="00E51031">
            <w:pPr>
              <w:pStyle w:val="TAL"/>
            </w:pPr>
            <w:proofErr w:type="spellStart"/>
            <w:r w:rsidRPr="003A21D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9BE9ACF" w14:textId="59665C55" w:rsidR="00D97CB4" w:rsidRPr="0016361A" w:rsidRDefault="00D97CB4" w:rsidP="00E51031">
            <w:pPr>
              <w:pStyle w:val="TAL"/>
              <w:rPr>
                <w:rFonts w:cs="Arial"/>
                <w:szCs w:val="18"/>
              </w:rPr>
            </w:pPr>
            <w:r w:rsidRPr="003A21DB">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0045DCE2" w14:textId="77777777" w:rsidR="00D97CB4" w:rsidRPr="0016361A" w:rsidRDefault="00D97CB4" w:rsidP="00E51031">
            <w:pPr>
              <w:pStyle w:val="TAL"/>
              <w:rPr>
                <w:rFonts w:cs="Arial"/>
                <w:szCs w:val="18"/>
              </w:rPr>
            </w:pPr>
          </w:p>
        </w:tc>
      </w:tr>
      <w:tr w:rsidR="00D97CB4" w:rsidRPr="00B54FF5" w14:paraId="2C166AF4"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6977D7FA" w14:textId="46F1014B" w:rsidR="00D97CB4" w:rsidRPr="0016361A" w:rsidRDefault="00D97CB4" w:rsidP="00E51031">
            <w:pPr>
              <w:pStyle w:val="TAL"/>
            </w:pPr>
            <w:proofErr w:type="spellStart"/>
            <w:r w:rsidRPr="003A21D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2A6452ED" w14:textId="681FAB6B" w:rsidR="00D97CB4" w:rsidRPr="0016361A" w:rsidRDefault="00D97CB4" w:rsidP="00E51031">
            <w:pPr>
              <w:pStyle w:val="TAL"/>
              <w:rPr>
                <w:rFonts w:cs="Arial"/>
                <w:szCs w:val="18"/>
              </w:rPr>
            </w:pPr>
            <w:r w:rsidRPr="003A21DB">
              <w:rPr>
                <w:rFonts w:cs="Arial"/>
                <w:szCs w:val="18"/>
              </w:rPr>
              <w:t>Subscription Permanent Identifier</w:t>
            </w:r>
          </w:p>
        </w:tc>
        <w:tc>
          <w:tcPr>
            <w:tcW w:w="1168" w:type="dxa"/>
            <w:tcBorders>
              <w:top w:val="single" w:sz="4" w:space="0" w:color="auto"/>
              <w:left w:val="single" w:sz="4" w:space="0" w:color="auto"/>
              <w:bottom w:val="single" w:sz="4" w:space="0" w:color="auto"/>
              <w:right w:val="single" w:sz="4" w:space="0" w:color="auto"/>
            </w:tcBorders>
          </w:tcPr>
          <w:p w14:paraId="65CE0804" w14:textId="77777777" w:rsidR="00D97CB4" w:rsidRPr="0016361A" w:rsidRDefault="00D97CB4" w:rsidP="00E51031">
            <w:pPr>
              <w:pStyle w:val="TAL"/>
              <w:rPr>
                <w:rFonts w:cs="Arial"/>
                <w:szCs w:val="18"/>
              </w:rPr>
            </w:pPr>
          </w:p>
        </w:tc>
      </w:tr>
      <w:tr w:rsidR="00D97CB4" w:rsidRPr="00B54FF5" w14:paraId="59285FA8"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4C902CE2" w14:textId="22001558" w:rsidR="00D97CB4" w:rsidRPr="0016361A" w:rsidRDefault="00D97CB4" w:rsidP="00E51031">
            <w:pPr>
              <w:pStyle w:val="TAL"/>
            </w:pPr>
            <w:proofErr w:type="spellStart"/>
            <w:r w:rsidRPr="003A21D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4E3DFC7C" w14:textId="39F3A220" w:rsidR="00D97CB4" w:rsidRPr="0016361A" w:rsidRDefault="00D97CB4" w:rsidP="00E51031">
            <w:pPr>
              <w:pStyle w:val="TAL"/>
              <w:rPr>
                <w:rFonts w:cs="Arial"/>
                <w:szCs w:val="18"/>
              </w:rPr>
            </w:pPr>
            <w:r w:rsidRPr="003A21DB">
              <w:rPr>
                <w:rFonts w:cs="Arial"/>
                <w:szCs w:val="18"/>
              </w:rPr>
              <w:t>Single NSSAI</w:t>
            </w:r>
          </w:p>
        </w:tc>
        <w:tc>
          <w:tcPr>
            <w:tcW w:w="1168" w:type="dxa"/>
            <w:tcBorders>
              <w:top w:val="single" w:sz="4" w:space="0" w:color="auto"/>
              <w:left w:val="single" w:sz="4" w:space="0" w:color="auto"/>
              <w:bottom w:val="single" w:sz="4" w:space="0" w:color="auto"/>
              <w:right w:val="single" w:sz="4" w:space="0" w:color="auto"/>
            </w:tcBorders>
          </w:tcPr>
          <w:p w14:paraId="3B0C1257" w14:textId="77777777" w:rsidR="00D97CB4" w:rsidRPr="0016361A" w:rsidRDefault="00D97CB4" w:rsidP="00E51031">
            <w:pPr>
              <w:pStyle w:val="TAL"/>
              <w:rPr>
                <w:rFonts w:cs="Arial"/>
                <w:szCs w:val="18"/>
              </w:rPr>
            </w:pPr>
          </w:p>
        </w:tc>
      </w:tr>
      <w:tr w:rsidR="00BE2CF8" w:rsidRPr="00B54FF5" w14:paraId="2A1B44A4"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50843BA2" w14:textId="04DB996E" w:rsidR="00BE2CF8" w:rsidRPr="003A21DB" w:rsidRDefault="00BE2CF8" w:rsidP="00E5103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3A21DB" w:rsidRDefault="00BE2CF8" w:rsidP="002F6CB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A77006C" w14:textId="5E996ACF" w:rsidR="00BE2CF8" w:rsidRPr="003A21DB" w:rsidRDefault="00BE2CF8" w:rsidP="00E51031">
            <w:pPr>
              <w:pStyle w:val="TAL"/>
              <w:rPr>
                <w:rFonts w:cs="Arial"/>
                <w:szCs w:val="18"/>
              </w:rPr>
            </w:pPr>
            <w:r>
              <w:rPr>
                <w:rFonts w:cs="Arial"/>
                <w:szCs w:val="18"/>
              </w:rPr>
              <w:t>NF Instance ID</w:t>
            </w:r>
          </w:p>
        </w:tc>
        <w:tc>
          <w:tcPr>
            <w:tcW w:w="1168" w:type="dxa"/>
            <w:tcBorders>
              <w:top w:val="single" w:sz="4" w:space="0" w:color="auto"/>
              <w:left w:val="single" w:sz="4" w:space="0" w:color="auto"/>
              <w:bottom w:val="single" w:sz="4" w:space="0" w:color="auto"/>
              <w:right w:val="single" w:sz="4" w:space="0" w:color="auto"/>
            </w:tcBorders>
          </w:tcPr>
          <w:p w14:paraId="225821F4" w14:textId="77777777" w:rsidR="00BE2CF8" w:rsidRPr="0016361A" w:rsidRDefault="00BE2CF8" w:rsidP="00E51031">
            <w:pPr>
              <w:pStyle w:val="TAL"/>
              <w:rPr>
                <w:rFonts w:cs="Arial"/>
                <w:szCs w:val="18"/>
              </w:rPr>
            </w:pPr>
          </w:p>
        </w:tc>
      </w:tr>
      <w:tr w:rsidR="00BE2CF8" w:rsidRPr="00B54FF5" w14:paraId="41BC4083"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554B6F59" w14:textId="3EA378DE" w:rsidR="00BE2CF8" w:rsidRPr="003A21DB" w:rsidRDefault="00BE2CF8" w:rsidP="00E51031">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3A21DB" w:rsidRDefault="00BE2CF8" w:rsidP="002F6CB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048C7A4" w14:textId="36ADA8F5" w:rsidR="00BE2CF8" w:rsidRPr="003A21DB" w:rsidRDefault="00BE2CF8" w:rsidP="00E51031">
            <w:pPr>
              <w:pStyle w:val="TAL"/>
              <w:rPr>
                <w:rFonts w:cs="Arial"/>
                <w:szCs w:val="18"/>
              </w:rPr>
            </w:pPr>
            <w:r>
              <w:rPr>
                <w:rFonts w:cs="Arial"/>
                <w:szCs w:val="18"/>
              </w:rPr>
              <w:t xml:space="preserve">Resource or </w:t>
            </w:r>
            <w:proofErr w:type="spellStart"/>
            <w:r>
              <w:rPr>
                <w:rFonts w:cs="Arial"/>
                <w:szCs w:val="18"/>
              </w:rPr>
              <w:t>callback</w:t>
            </w:r>
            <w:proofErr w:type="spellEnd"/>
            <w:r>
              <w:rPr>
                <w:rFonts w:cs="Arial"/>
                <w:szCs w:val="18"/>
              </w:rPr>
              <w:t xml:space="preserve"> URI</w:t>
            </w:r>
          </w:p>
        </w:tc>
        <w:tc>
          <w:tcPr>
            <w:tcW w:w="1168" w:type="dxa"/>
            <w:tcBorders>
              <w:top w:val="single" w:sz="4" w:space="0" w:color="auto"/>
              <w:left w:val="single" w:sz="4" w:space="0" w:color="auto"/>
              <w:bottom w:val="single" w:sz="4" w:space="0" w:color="auto"/>
              <w:right w:val="single" w:sz="4" w:space="0" w:color="auto"/>
            </w:tcBorders>
          </w:tcPr>
          <w:p w14:paraId="131FB054" w14:textId="77777777" w:rsidR="00BE2CF8" w:rsidRPr="0016361A" w:rsidRDefault="00BE2CF8" w:rsidP="00E51031">
            <w:pPr>
              <w:pStyle w:val="TAL"/>
              <w:rPr>
                <w:rFonts w:cs="Arial"/>
                <w:szCs w:val="18"/>
              </w:rPr>
            </w:pPr>
          </w:p>
        </w:tc>
      </w:tr>
      <w:tr w:rsidR="00BE2CF8" w:rsidRPr="00B54FF5" w14:paraId="4391F30F"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7698EA03" w14:textId="3F379147" w:rsidR="00BE2CF8" w:rsidRPr="003A21DB" w:rsidRDefault="00BE2CF8" w:rsidP="00E51031">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3A21DB" w:rsidRDefault="00BE2CF8" w:rsidP="002F6CB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039A158E" w14:textId="43B33F83" w:rsidR="00BE2CF8" w:rsidRPr="003A21DB" w:rsidRDefault="00BE2CF8" w:rsidP="00E51031">
            <w:pPr>
              <w:pStyle w:val="TAL"/>
              <w:rPr>
                <w:rFonts w:cs="Arial"/>
                <w:szCs w:val="18"/>
              </w:rPr>
            </w:pPr>
            <w:r>
              <w:rPr>
                <w:rFonts w:cs="Arial"/>
                <w:szCs w:val="18"/>
              </w:rPr>
              <w:t>Access Type</w:t>
            </w:r>
          </w:p>
        </w:tc>
        <w:tc>
          <w:tcPr>
            <w:tcW w:w="1168" w:type="dxa"/>
            <w:tcBorders>
              <w:top w:val="single" w:sz="4" w:space="0" w:color="auto"/>
              <w:left w:val="single" w:sz="4" w:space="0" w:color="auto"/>
              <w:bottom w:val="single" w:sz="4" w:space="0" w:color="auto"/>
              <w:right w:val="single" w:sz="4" w:space="0" w:color="auto"/>
            </w:tcBorders>
          </w:tcPr>
          <w:p w14:paraId="4939A594" w14:textId="77777777" w:rsidR="00BE2CF8" w:rsidRPr="0016361A" w:rsidRDefault="00BE2CF8" w:rsidP="00E51031">
            <w:pPr>
              <w:pStyle w:val="TAL"/>
              <w:rPr>
                <w:rFonts w:cs="Arial"/>
                <w:szCs w:val="18"/>
              </w:rPr>
            </w:pPr>
          </w:p>
        </w:tc>
      </w:tr>
    </w:tbl>
    <w:p w14:paraId="1FECE210" w14:textId="77777777" w:rsidR="008B1BEC" w:rsidRDefault="008B1BEC" w:rsidP="008B1BEC"/>
    <w:p w14:paraId="6110D702" w14:textId="77777777" w:rsidR="008A6D4A" w:rsidRDefault="008A6D4A" w:rsidP="008A6D4A">
      <w:pPr>
        <w:pStyle w:val="Heading4"/>
        <w:rPr>
          <w:lang w:val="en-US"/>
        </w:rPr>
      </w:pPr>
      <w:bookmarkStart w:id="306" w:name="_Toc70325133"/>
      <w:bookmarkStart w:id="307" w:name="_Toc81226699"/>
      <w:bookmarkStart w:id="308" w:name="_Toc8155547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
      <w:bookmarkEnd w:id="305"/>
      <w:bookmarkEnd w:id="306"/>
      <w:bookmarkEnd w:id="307"/>
      <w:bookmarkEnd w:id="308"/>
    </w:p>
    <w:p w14:paraId="7363E81C" w14:textId="77777777" w:rsidR="008A6D4A" w:rsidRDefault="008A6D4A" w:rsidP="008A6D4A">
      <w:pPr>
        <w:pStyle w:val="Heading5"/>
      </w:pPr>
      <w:bookmarkStart w:id="309" w:name="_Toc510696635"/>
      <w:bookmarkStart w:id="310" w:name="_Toc35971430"/>
      <w:bookmarkStart w:id="311" w:name="_Toc70325134"/>
      <w:bookmarkStart w:id="312" w:name="_Toc81226700"/>
      <w:bookmarkStart w:id="313" w:name="_Toc81555478"/>
      <w:r>
        <w:t>6.1.6.2.1</w:t>
      </w:r>
      <w:r>
        <w:tab/>
        <w:t>Introduction</w:t>
      </w:r>
      <w:bookmarkEnd w:id="309"/>
      <w:bookmarkEnd w:id="310"/>
      <w:bookmarkEnd w:id="311"/>
      <w:bookmarkEnd w:id="312"/>
      <w:bookmarkEnd w:id="313"/>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Heading5"/>
      </w:pPr>
      <w:bookmarkStart w:id="314" w:name="_Toc510696636"/>
      <w:bookmarkStart w:id="315" w:name="_Toc35971431"/>
      <w:bookmarkStart w:id="316" w:name="_Toc70325135"/>
      <w:bookmarkStart w:id="317" w:name="_Toc81226701"/>
      <w:bookmarkStart w:id="318" w:name="_Hlk64365545"/>
      <w:bookmarkStart w:id="319" w:name="_Toc81555479"/>
      <w:r>
        <w:lastRenderedPageBreak/>
        <w:t>6.1.6.2.2</w:t>
      </w:r>
      <w:r>
        <w:tab/>
        <w:t xml:space="preserve">Type: </w:t>
      </w:r>
      <w:bookmarkEnd w:id="314"/>
      <w:bookmarkEnd w:id="315"/>
      <w:proofErr w:type="spellStart"/>
      <w:r w:rsidR="008B1BEC">
        <w:t>UeACRequestData</w:t>
      </w:r>
      <w:bookmarkEnd w:id="316"/>
      <w:bookmarkEnd w:id="317"/>
      <w:bookmarkEnd w:id="319"/>
      <w:proofErr w:type="spellEnd"/>
    </w:p>
    <w:p w14:paraId="3DC0AD07" w14:textId="09C0EA65" w:rsidR="008A6D4A" w:rsidRDefault="008A6D4A" w:rsidP="008A6D4A">
      <w:pPr>
        <w:pStyle w:val="TH"/>
      </w:pPr>
      <w:r>
        <w:rPr>
          <w:noProof/>
        </w:rPr>
        <w:t>Table </w:t>
      </w:r>
      <w:r>
        <w:t xml:space="preserve">6.1.6.2.2-1: </w:t>
      </w:r>
      <w:r>
        <w:rPr>
          <w:noProof/>
        </w:rPr>
        <w:t xml:space="preserve">Definition of type </w:t>
      </w:r>
      <w:proofErr w:type="spellStart"/>
      <w:r w:rsidR="008A6629">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B54FF5"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6361A" w:rsidRDefault="001702AF" w:rsidP="00D66618">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6361A" w:rsidRDefault="001702AF" w:rsidP="00D66618">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6361A" w:rsidRDefault="001702AF" w:rsidP="00D6661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6361A" w:rsidRDefault="001702AF" w:rsidP="00D66618">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6361A" w:rsidRDefault="001702AF" w:rsidP="00D66618">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6361A" w:rsidRDefault="001702AF" w:rsidP="00D66618">
            <w:pPr>
              <w:pStyle w:val="TAL"/>
              <w:rPr>
                <w:rFonts w:cs="Arial"/>
                <w:szCs w:val="18"/>
              </w:rPr>
            </w:pPr>
          </w:p>
        </w:tc>
      </w:tr>
      <w:tr w:rsidR="001702AF" w:rsidRPr="00B54FF5"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1702AF" w:rsidRPr="0016361A" w:rsidRDefault="001702AF" w:rsidP="00D66618">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1702AF" w:rsidRPr="0016361A" w:rsidRDefault="001702AF" w:rsidP="00D66618">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1702AF" w:rsidRPr="0016361A" w:rsidRDefault="001702AF" w:rsidP="00D6661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1702AF" w:rsidRPr="0016361A" w:rsidRDefault="001702AF" w:rsidP="00D66618">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26A1CFB6" w14:textId="52FB1801" w:rsidR="001702AF" w:rsidRPr="0016361A" w:rsidRDefault="001702AF" w:rsidP="00D66618">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1702AF" w:rsidRPr="0016361A" w:rsidRDefault="001702AF" w:rsidP="00D66618">
            <w:pPr>
              <w:pStyle w:val="TAL"/>
              <w:rPr>
                <w:rFonts w:cs="Arial"/>
                <w:szCs w:val="18"/>
              </w:rPr>
            </w:pPr>
          </w:p>
        </w:tc>
      </w:tr>
      <w:tr w:rsidR="005D2029" w:rsidRPr="00B54FF5"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5DC598F9" w:rsidR="005D2029" w:rsidRPr="003A21DB" w:rsidRDefault="005D2029" w:rsidP="00D66618">
            <w:pPr>
              <w:pStyle w:val="TAL"/>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5D2029" w:rsidRPr="003A21DB" w:rsidRDefault="005D2029" w:rsidP="00D66618">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7E6EF69" w:rsidR="005D2029" w:rsidRPr="003A21DB" w:rsidRDefault="005D2029"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68919" w14:textId="517B6CA8" w:rsidR="005D2029" w:rsidRPr="003A21DB" w:rsidRDefault="005D2029"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4C66B8E" w14:textId="07044259" w:rsidR="005D2029" w:rsidRPr="003A21DB" w:rsidRDefault="005D2029" w:rsidP="00D66618">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5D2029" w:rsidRPr="0016361A" w:rsidRDefault="005D2029" w:rsidP="00D66618">
            <w:pPr>
              <w:pStyle w:val="TAL"/>
              <w:rPr>
                <w:rFonts w:cs="Arial"/>
                <w:szCs w:val="18"/>
              </w:rPr>
            </w:pPr>
          </w:p>
        </w:tc>
      </w:tr>
      <w:tr w:rsidR="005D2029" w:rsidRPr="00B54FF5" w14:paraId="2669421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A9E22E" w14:textId="49721797" w:rsidR="005D2029" w:rsidRPr="003A21DB" w:rsidRDefault="005D2029" w:rsidP="00D66618">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956E4D6" w14:textId="38FFCBBB" w:rsidR="005D2029" w:rsidRPr="003A21DB" w:rsidRDefault="005D2029" w:rsidP="00D66618">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595D5AF" w14:textId="48379089" w:rsidR="005D2029" w:rsidRPr="003A21DB" w:rsidRDefault="005D2029"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3382A7" w14:textId="16B0BC2D" w:rsidR="005D2029" w:rsidRPr="003A21DB" w:rsidRDefault="005D2029"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327FFAF" w14:textId="152FCD1D" w:rsidR="005D2029" w:rsidRPr="003A21DB" w:rsidRDefault="005D2029" w:rsidP="00D66618">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5088AD32" w14:textId="77777777" w:rsidR="005D2029" w:rsidRPr="0016361A" w:rsidRDefault="005D2029" w:rsidP="00D66618">
            <w:pPr>
              <w:pStyle w:val="TAL"/>
              <w:rPr>
                <w:rFonts w:cs="Arial"/>
                <w:szCs w:val="18"/>
              </w:rPr>
            </w:pPr>
          </w:p>
        </w:tc>
      </w:tr>
      <w:tr w:rsidR="005D2029" w:rsidRPr="00B54FF5"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5D2029" w:rsidRPr="003A21DB" w:rsidRDefault="005D2029" w:rsidP="00D66618">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5D2029" w:rsidRPr="003A21DB" w:rsidRDefault="005D2029" w:rsidP="00D66618">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920F6A1" w14:textId="0621B217" w:rsidR="005D2029" w:rsidRPr="003A21DB" w:rsidRDefault="005D2029" w:rsidP="00D666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5D2029" w:rsidRPr="003A21DB" w:rsidRDefault="005D2029" w:rsidP="00D66618">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5D2029" w:rsidRPr="003A21DB" w:rsidRDefault="005D2029" w:rsidP="00D66618">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5D2029" w:rsidRPr="0016361A" w:rsidRDefault="005D2029" w:rsidP="00D66618">
            <w:pPr>
              <w:pStyle w:val="TAL"/>
              <w:rPr>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Heading5"/>
      </w:pPr>
      <w:bookmarkStart w:id="320" w:name="_Toc510696637"/>
      <w:bookmarkStart w:id="321" w:name="_Toc35971432"/>
      <w:bookmarkStart w:id="322" w:name="_Toc70325136"/>
      <w:bookmarkStart w:id="323" w:name="_Toc81226702"/>
      <w:bookmarkStart w:id="324" w:name="_Toc81555480"/>
      <w:bookmarkEnd w:id="318"/>
      <w:r>
        <w:t>6.1.6.2.3</w:t>
      </w:r>
      <w:r>
        <w:tab/>
        <w:t xml:space="preserve">Type: </w:t>
      </w:r>
      <w:bookmarkEnd w:id="320"/>
      <w:bookmarkEnd w:id="321"/>
      <w:proofErr w:type="spellStart"/>
      <w:r w:rsidR="00E53ED0">
        <w:t>UeACResponseData</w:t>
      </w:r>
      <w:bookmarkEnd w:id="322"/>
      <w:bookmarkEnd w:id="323"/>
      <w:bookmarkEnd w:id="324"/>
      <w:proofErr w:type="spellEnd"/>
    </w:p>
    <w:p w14:paraId="7720F8B2" w14:textId="77777777" w:rsidR="005E185F" w:rsidRDefault="005E185F" w:rsidP="005E185F">
      <w:pPr>
        <w:pStyle w:val="TH"/>
      </w:pPr>
      <w:bookmarkStart w:id="325" w:name="_Toc510696638"/>
      <w:bookmarkStart w:id="326" w:name="_Toc35971433"/>
      <w:r>
        <w:rPr>
          <w:noProof/>
        </w:rPr>
        <w:t>Table </w:t>
      </w:r>
      <w:r>
        <w:t xml:space="preserve">6.1.6.2.3-1: </w:t>
      </w:r>
      <w:r>
        <w:rPr>
          <w:noProof/>
        </w:rPr>
        <w:t xml:space="preserve">Definition of type </w:t>
      </w:r>
      <w:proofErr w:type="spellStart"/>
      <w:r>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proofErr w:type="spellStart"/>
            <w:r w:rsidRPr="003A21D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r w:rsidRPr="003A21DB">
              <w:t>array(</w:t>
            </w:r>
            <w:proofErr w:type="spellStart"/>
            <w:r w:rsidRPr="003A21DB">
              <w:t>AcuFail</w:t>
            </w:r>
            <w:r>
              <w:t>ureI</w:t>
            </w:r>
            <w:r w:rsidRPr="003A21DB">
              <w:t>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r w:rsidRPr="003A21D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Heading5"/>
      </w:pPr>
      <w:bookmarkStart w:id="327" w:name="_Toc70325137"/>
      <w:bookmarkStart w:id="328" w:name="_Toc81226703"/>
      <w:bookmarkStart w:id="329" w:name="_Toc81555481"/>
      <w:r>
        <w:t>6.1.6.2.4</w:t>
      </w:r>
      <w:r>
        <w:tab/>
        <w:t xml:space="preserve">Type: </w:t>
      </w:r>
      <w:proofErr w:type="spellStart"/>
      <w:r>
        <w:t>EACNotification</w:t>
      </w:r>
      <w:bookmarkEnd w:id="327"/>
      <w:bookmarkEnd w:id="328"/>
      <w:bookmarkEnd w:id="329"/>
      <w:proofErr w:type="spellEnd"/>
    </w:p>
    <w:p w14:paraId="3588A3F2" w14:textId="77777777" w:rsidR="005E185F" w:rsidRDefault="005E185F" w:rsidP="005E185F">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E51031">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r>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Heading5"/>
      </w:pPr>
      <w:bookmarkStart w:id="330" w:name="_Toc81226704"/>
      <w:bookmarkStart w:id="331" w:name="_Toc70325138"/>
      <w:bookmarkStart w:id="332" w:name="_Toc81555482"/>
      <w:r>
        <w:t>6.1.6.2.5</w:t>
      </w:r>
      <w:r>
        <w:tab/>
        <w:t xml:space="preserve">Type: </w:t>
      </w:r>
      <w:proofErr w:type="spellStart"/>
      <w:r>
        <w:t>AcuOperationItem</w:t>
      </w:r>
      <w:bookmarkEnd w:id="330"/>
      <w:bookmarkEnd w:id="332"/>
      <w:proofErr w:type="spellEnd"/>
    </w:p>
    <w:p w14:paraId="2ED97446" w14:textId="40767E5F" w:rsidR="00E55DB9" w:rsidRDefault="00E55DB9" w:rsidP="00E55DB9">
      <w:pPr>
        <w:pStyle w:val="TH"/>
      </w:pPr>
      <w:r>
        <w:rPr>
          <w:noProof/>
        </w:rPr>
        <w:t>Table </w:t>
      </w:r>
      <w:r>
        <w:t>6.1.6.2.</w:t>
      </w:r>
      <w:r w:rsidR="00DB6D2F">
        <w:t>5</w:t>
      </w:r>
      <w:r>
        <w:t xml:space="preserve">-1: </w:t>
      </w:r>
      <w:r>
        <w:rPr>
          <w:noProof/>
        </w:rPr>
        <w:t xml:space="preserve">Definition of type </w:t>
      </w:r>
      <w:proofErr w:type="spellStart"/>
      <w:r>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3A21D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rFonts w:cs="Arial"/>
                <w:szCs w:val="18"/>
              </w:rPr>
            </w:pPr>
            <w:r w:rsidRPr="003A21DB">
              <w:rPr>
                <w:rFonts w:cs="Arial"/>
                <w:szCs w:val="18"/>
              </w:rPr>
              <w:t>Applicability</w:t>
            </w:r>
          </w:p>
        </w:tc>
      </w:tr>
      <w:tr w:rsidR="00E55DB9" w:rsidRPr="003A21D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pPr>
            <w:proofErr w:type="spellStart"/>
            <w:r w:rsidRPr="003A21D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pPr>
            <w:proofErr w:type="spellStart"/>
            <w:r w:rsidRPr="003A21D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3A21DB" w:rsidRDefault="00E55DB9" w:rsidP="00357B9A">
            <w:pPr>
              <w:pStyle w:val="TAL"/>
              <w:rPr>
                <w:rFonts w:cs="Arial"/>
                <w:szCs w:val="18"/>
              </w:rPr>
            </w:pPr>
            <w:r w:rsidRPr="003A21D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rFonts w:cs="Arial"/>
                <w:szCs w:val="18"/>
              </w:rPr>
            </w:pPr>
          </w:p>
        </w:tc>
      </w:tr>
      <w:tr w:rsidR="00E55DB9" w:rsidRPr="003A21D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pPr>
            <w:proofErr w:type="spellStart"/>
            <w:r w:rsidRPr="003A21D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pPr>
            <w:proofErr w:type="spellStart"/>
            <w:r w:rsidRPr="003A21D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Default="00E55DB9" w:rsidP="00E51031">
            <w:pPr>
              <w:pStyle w:val="TAL"/>
              <w:rPr>
                <w:rFonts w:cs="Arial"/>
                <w:szCs w:val="18"/>
              </w:rPr>
            </w:pPr>
            <w:r w:rsidRPr="003A21DB">
              <w:rPr>
                <w:rFonts w:cs="Arial"/>
                <w:szCs w:val="18"/>
              </w:rPr>
              <w:t>Indicates the S-NSSAI for the increase or decrease operation.</w:t>
            </w:r>
          </w:p>
          <w:p w14:paraId="6B1A6E24" w14:textId="4AFB8876" w:rsidR="00845422" w:rsidRPr="003A21DB" w:rsidRDefault="00845422"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rFonts w:cs="Arial"/>
                <w:szCs w:val="18"/>
              </w:rPr>
            </w:pPr>
          </w:p>
        </w:tc>
      </w:tr>
    </w:tbl>
    <w:p w14:paraId="3788370A" w14:textId="77777777" w:rsidR="00E55DB9" w:rsidRDefault="00E55DB9" w:rsidP="00E55DB9">
      <w:pPr>
        <w:rPr>
          <w:lang w:val="en-US"/>
        </w:rPr>
      </w:pPr>
    </w:p>
    <w:p w14:paraId="1BFF339F" w14:textId="0D0B287E" w:rsidR="00F25DE0" w:rsidRDefault="00F25DE0" w:rsidP="00F25DE0">
      <w:pPr>
        <w:pStyle w:val="Heading5"/>
      </w:pPr>
      <w:bookmarkStart w:id="333" w:name="_Toc81226705"/>
      <w:bookmarkStart w:id="334" w:name="_Toc81555483"/>
      <w:r>
        <w:t>6.1.6.2.6</w:t>
      </w:r>
      <w:r>
        <w:tab/>
        <w:t xml:space="preserve">Type: </w:t>
      </w:r>
      <w:proofErr w:type="spellStart"/>
      <w:r>
        <w:t>AcuFailureItem</w:t>
      </w:r>
      <w:bookmarkEnd w:id="333"/>
      <w:bookmarkEnd w:id="334"/>
      <w:proofErr w:type="spellEnd"/>
    </w:p>
    <w:p w14:paraId="286C0985" w14:textId="12324C27" w:rsidR="00F25DE0" w:rsidRDefault="00F25DE0" w:rsidP="00F25DE0">
      <w:pPr>
        <w:pStyle w:val="TH"/>
      </w:pPr>
      <w:r>
        <w:rPr>
          <w:noProof/>
        </w:rPr>
        <w:t>Table </w:t>
      </w:r>
      <w:r>
        <w:t>6.1.6.2.</w:t>
      </w:r>
      <w:r w:rsidR="00DB6D2F">
        <w:t>6</w:t>
      </w:r>
      <w:r>
        <w:t xml:space="preserve">-1: </w:t>
      </w:r>
      <w:r>
        <w:rPr>
          <w:noProof/>
        </w:rPr>
        <w:t xml:space="preserve">Definition of type </w:t>
      </w:r>
      <w:proofErr w:type="spellStart"/>
      <w:r>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3A21D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rFonts w:cs="Arial"/>
                <w:szCs w:val="18"/>
              </w:rPr>
            </w:pPr>
            <w:r w:rsidRPr="003A21DB">
              <w:rPr>
                <w:rFonts w:cs="Arial"/>
                <w:szCs w:val="18"/>
              </w:rPr>
              <w:t>Applicability</w:t>
            </w:r>
          </w:p>
        </w:tc>
      </w:tr>
      <w:tr w:rsidR="00F25DE0" w:rsidRPr="003A21D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pPr>
            <w:proofErr w:type="spellStart"/>
            <w:r w:rsidRPr="003A21D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pPr>
            <w:proofErr w:type="spellStart"/>
            <w:r w:rsidRPr="003A21D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Default="00F25DE0" w:rsidP="00E51031">
            <w:pPr>
              <w:pStyle w:val="TAL"/>
              <w:rPr>
                <w:rFonts w:cs="Arial"/>
                <w:szCs w:val="18"/>
              </w:rPr>
            </w:pPr>
            <w:r w:rsidRPr="003A21DB">
              <w:rPr>
                <w:rFonts w:cs="Arial"/>
                <w:szCs w:val="18"/>
              </w:rPr>
              <w:t xml:space="preserve">Indicates the S-NSSAI which is failed in </w:t>
            </w:r>
            <w:r w:rsidR="00175EB9">
              <w:rPr>
                <w:rFonts w:cs="Arial"/>
                <w:szCs w:val="18"/>
              </w:rPr>
              <w:t xml:space="preserve">the </w:t>
            </w:r>
            <w:r w:rsidRPr="003A21DB">
              <w:rPr>
                <w:rFonts w:cs="Arial"/>
                <w:szCs w:val="18"/>
              </w:rPr>
              <w:t>NSAC procedure.</w:t>
            </w:r>
          </w:p>
          <w:p w14:paraId="6DF3779A" w14:textId="6456A0FF" w:rsidR="00AD6DDA" w:rsidRPr="003A21DB" w:rsidRDefault="00AD6DDA" w:rsidP="00E51031">
            <w:pPr>
              <w:pStyle w:val="TAL"/>
              <w:rPr>
                <w:rFonts w:cs="Arial"/>
                <w:szCs w:val="18"/>
              </w:rPr>
            </w:pPr>
            <w:r>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rFonts w:cs="Arial"/>
                <w:szCs w:val="18"/>
              </w:rPr>
            </w:pPr>
          </w:p>
        </w:tc>
      </w:tr>
      <w:tr w:rsidR="00F25DE0" w:rsidRPr="003A21D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pPr>
            <w:proofErr w:type="spellStart"/>
            <w:r w:rsidRPr="003A21D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3A21DB" w:rsidRDefault="00F25DE0" w:rsidP="00E51031">
            <w:pPr>
              <w:pStyle w:val="TAL"/>
              <w:rPr>
                <w:rFonts w:cs="Arial"/>
                <w:szCs w:val="18"/>
              </w:rPr>
            </w:pPr>
            <w:r w:rsidRPr="003A21DB">
              <w:rPr>
                <w:rFonts w:cs="Arial"/>
                <w:szCs w:val="18"/>
              </w:rPr>
              <w:t xml:space="preserve">Indicates the reason of an S-NSSAI which is failed in </w:t>
            </w:r>
            <w:r w:rsidR="00175EB9">
              <w:rPr>
                <w:rFonts w:cs="Arial"/>
                <w:szCs w:val="18"/>
              </w:rPr>
              <w:t xml:space="preserve">the </w:t>
            </w:r>
            <w:r w:rsidRPr="003A21D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rFonts w:cs="Arial"/>
                <w:szCs w:val="18"/>
              </w:rPr>
            </w:pPr>
          </w:p>
        </w:tc>
      </w:tr>
    </w:tbl>
    <w:p w14:paraId="746EF789" w14:textId="77777777" w:rsidR="00F25DE0" w:rsidRPr="000B39B4" w:rsidRDefault="00F25DE0" w:rsidP="00F25DE0"/>
    <w:p w14:paraId="0C43A32D" w14:textId="53936348" w:rsidR="00C673CA" w:rsidRDefault="00C673CA" w:rsidP="00C673CA">
      <w:pPr>
        <w:pStyle w:val="Heading5"/>
      </w:pPr>
      <w:bookmarkStart w:id="335" w:name="_Toc73369707"/>
      <w:bookmarkStart w:id="336" w:name="_Toc81226706"/>
      <w:bookmarkStart w:id="337" w:name="_Toc81555484"/>
      <w:r>
        <w:lastRenderedPageBreak/>
        <w:t>6.1.6.2.</w:t>
      </w:r>
      <w:r w:rsidR="000A2FAB">
        <w:t>7</w:t>
      </w:r>
      <w:r>
        <w:tab/>
        <w:t xml:space="preserve">Type: </w:t>
      </w:r>
      <w:proofErr w:type="spellStart"/>
      <w:r>
        <w:t>PduACRequestData</w:t>
      </w:r>
      <w:bookmarkEnd w:id="335"/>
      <w:bookmarkEnd w:id="336"/>
      <w:bookmarkEnd w:id="337"/>
      <w:proofErr w:type="spellEnd"/>
    </w:p>
    <w:p w14:paraId="19D7BEDB" w14:textId="4365DC4E" w:rsidR="00C673CA" w:rsidRDefault="00C673CA" w:rsidP="00C673CA">
      <w:pPr>
        <w:pStyle w:val="TH"/>
      </w:pPr>
      <w:r>
        <w:rPr>
          <w:noProof/>
        </w:rPr>
        <w:t>Table </w:t>
      </w:r>
      <w:r>
        <w:t>6.1.6.2.</w:t>
      </w:r>
      <w:r w:rsidR="000A2FAB">
        <w:t>7</w:t>
      </w:r>
      <w:r>
        <w:t xml:space="preserve">-1: </w:t>
      </w:r>
      <w:r>
        <w:rPr>
          <w:noProof/>
        </w:rPr>
        <w:t xml:space="preserve">Definition of type </w:t>
      </w:r>
      <w:proofErr w:type="spellStart"/>
      <w:r>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34F91" w:rsidRDefault="00C673CA" w:rsidP="000D0A5F">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34F91" w:rsidRDefault="00C673CA"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34F91" w:rsidRDefault="00C673CA" w:rsidP="000D0A5F">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34F91" w:rsidRDefault="00C673CA" w:rsidP="000D0A5F">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34F91" w:rsidRDefault="00C673CA" w:rsidP="000D0A5F">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34F91" w:rsidRDefault="00C673CA" w:rsidP="000D0A5F">
            <w:pPr>
              <w:pStyle w:val="TAH"/>
              <w:rPr>
                <w:rFonts w:cs="Arial"/>
                <w:szCs w:val="18"/>
              </w:rPr>
            </w:pPr>
            <w:r w:rsidRPr="00C34F91">
              <w:rPr>
                <w:rFonts w:cs="Arial"/>
                <w:szCs w:val="18"/>
              </w:rPr>
              <w:t>Applicability</w:t>
            </w:r>
          </w:p>
        </w:tc>
      </w:tr>
      <w:tr w:rsidR="008C5FCE" w:rsidRPr="00C34F91"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C34F91" w:rsidRDefault="008C5FCE" w:rsidP="000D0A5F">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C34F91" w:rsidRDefault="008C5FCE" w:rsidP="000D0A5F">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C34F91" w:rsidRDefault="008C5FCE" w:rsidP="000D0A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C34F91" w:rsidRDefault="008C5FCE" w:rsidP="000D0A5F">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C34F91" w:rsidRDefault="008C5FCE" w:rsidP="000D0A5F">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C34F91" w:rsidRDefault="008C5FCE" w:rsidP="000D0A5F">
            <w:pPr>
              <w:pStyle w:val="TAL"/>
              <w:rPr>
                <w:rFonts w:cs="Arial"/>
                <w:szCs w:val="18"/>
              </w:rPr>
            </w:pPr>
          </w:p>
        </w:tc>
      </w:tr>
      <w:tr w:rsidR="008C5FCE" w:rsidRPr="00C34F91"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8C5FCE" w:rsidRPr="00C34F91" w:rsidRDefault="008C5FCE" w:rsidP="000D0A5F">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8C5FCE" w:rsidRPr="00C34F91" w:rsidRDefault="008C5FCE" w:rsidP="000D0A5F">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76561F5B" w14:textId="4F8EE808" w:rsidR="008C5FCE" w:rsidRPr="00C34F91" w:rsidRDefault="008C5FCE" w:rsidP="000D0A5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8C5FCE" w:rsidRPr="00C34F91" w:rsidRDefault="008C5FCE" w:rsidP="000D0A5F">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8C5FCE" w:rsidRPr="00C34F91" w:rsidRDefault="008C5FCE" w:rsidP="000D0A5F">
            <w:pPr>
              <w:pStyle w:val="TAL"/>
              <w:rPr>
                <w:rFonts w:cs="Arial"/>
                <w:szCs w:val="18"/>
              </w:rPr>
            </w:pPr>
            <w:r w:rsidRPr="003A21DB">
              <w:rPr>
                <w:rFonts w:cs="Arial"/>
                <w:szCs w:val="18"/>
              </w:rPr>
              <w:t xml:space="preserve">A list of S-NSSAI to which the </w:t>
            </w:r>
            <w:r>
              <w:rPr>
                <w:rFonts w:cs="Arial"/>
                <w:szCs w:val="18"/>
              </w:rPr>
              <w:t>PDU session</w:t>
            </w:r>
            <w:r w:rsidRPr="003A21DB">
              <w:rPr>
                <w:rFonts w:cs="Arial"/>
                <w:szCs w:val="18"/>
              </w:rPr>
              <w:t xml:space="preserve"> is to be </w:t>
            </w:r>
            <w:r>
              <w:rPr>
                <w:rFonts w:cs="Arial"/>
                <w:szCs w:val="18"/>
              </w:rPr>
              <w:t>established</w:t>
            </w:r>
            <w:r w:rsidRPr="003A21DB">
              <w:rPr>
                <w:rFonts w:cs="Arial"/>
                <w:szCs w:val="18"/>
              </w:rPr>
              <w:t xml:space="preserve"> or from which the </w:t>
            </w:r>
            <w:r>
              <w:rPr>
                <w:rFonts w:cs="Arial"/>
                <w:szCs w:val="18"/>
              </w:rPr>
              <w:t>PDU session</w:t>
            </w:r>
            <w:r w:rsidRPr="003A21DB">
              <w:rPr>
                <w:rFonts w:cs="Arial"/>
                <w:szCs w:val="18"/>
              </w:rPr>
              <w:t xml:space="preserve"> is to be </w:t>
            </w:r>
            <w:r>
              <w:rPr>
                <w:rFonts w:cs="Arial"/>
                <w:szCs w:val="18"/>
              </w:rPr>
              <w:t>released</w:t>
            </w:r>
            <w:r w:rsidRPr="003A21DB">
              <w:rPr>
                <w:rFonts w:cs="Arial"/>
                <w:szCs w:val="18"/>
              </w:rPr>
              <w:t xml:space="preserve">.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8C5FCE" w:rsidRPr="00C34F91" w:rsidRDefault="008C5FCE" w:rsidP="000D0A5F">
            <w:pPr>
              <w:pStyle w:val="TAL"/>
              <w:rPr>
                <w:rFonts w:cs="Arial"/>
                <w:szCs w:val="18"/>
              </w:rPr>
            </w:pPr>
          </w:p>
        </w:tc>
      </w:tr>
    </w:tbl>
    <w:p w14:paraId="15A521CD" w14:textId="77777777" w:rsidR="00C673CA" w:rsidRDefault="00C673CA" w:rsidP="00C673CA">
      <w:pPr>
        <w:rPr>
          <w:lang w:val="en-US"/>
        </w:rPr>
      </w:pPr>
    </w:p>
    <w:p w14:paraId="7B0E6E91" w14:textId="5A41299F" w:rsidR="00C673CA" w:rsidRDefault="00C673CA" w:rsidP="00C673CA">
      <w:pPr>
        <w:pStyle w:val="Heading5"/>
      </w:pPr>
      <w:bookmarkStart w:id="338" w:name="_Toc73369708"/>
      <w:bookmarkStart w:id="339" w:name="_Toc81226707"/>
      <w:bookmarkStart w:id="340" w:name="_Toc81555485"/>
      <w:r>
        <w:t>6.1.6.2.</w:t>
      </w:r>
      <w:r w:rsidR="000A2FAB">
        <w:t>8</w:t>
      </w:r>
      <w:r>
        <w:tab/>
        <w:t xml:space="preserve">Type: </w:t>
      </w:r>
      <w:proofErr w:type="spellStart"/>
      <w:r>
        <w:t>PduACResponseData</w:t>
      </w:r>
      <w:bookmarkEnd w:id="338"/>
      <w:bookmarkEnd w:id="339"/>
      <w:bookmarkEnd w:id="340"/>
      <w:proofErr w:type="spellEnd"/>
    </w:p>
    <w:p w14:paraId="73B49A3F" w14:textId="7A81595F" w:rsidR="00C673CA" w:rsidRDefault="00C673CA" w:rsidP="00C673CA">
      <w:pPr>
        <w:pStyle w:val="TH"/>
      </w:pPr>
      <w:r>
        <w:rPr>
          <w:noProof/>
        </w:rPr>
        <w:t>Table </w:t>
      </w:r>
      <w:r>
        <w:t>6.1.6.2.</w:t>
      </w:r>
      <w:r w:rsidR="000A2FAB">
        <w:t>8</w:t>
      </w:r>
      <w:r>
        <w:t xml:space="preserve">-1: </w:t>
      </w:r>
      <w:r>
        <w:rPr>
          <w:noProof/>
        </w:rPr>
        <w:t xml:space="preserve">Definition of type </w:t>
      </w:r>
      <w:proofErr w:type="spellStart"/>
      <w:r>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34F91" w:rsidRDefault="00C673CA" w:rsidP="000D0A5F">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34F91" w:rsidRDefault="00C673CA"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34F91" w:rsidRDefault="00C673CA" w:rsidP="000D0A5F">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34F91" w:rsidRDefault="00C673CA" w:rsidP="000D0A5F">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34F91" w:rsidRDefault="00C673CA" w:rsidP="000D0A5F">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34F91" w:rsidRDefault="00C673CA" w:rsidP="000D0A5F">
            <w:pPr>
              <w:pStyle w:val="TAH"/>
              <w:rPr>
                <w:rFonts w:cs="Arial"/>
                <w:szCs w:val="18"/>
              </w:rPr>
            </w:pPr>
            <w:r w:rsidRPr="00C34F91">
              <w:rPr>
                <w:rFonts w:cs="Arial"/>
                <w:szCs w:val="18"/>
              </w:rPr>
              <w:t>Applicability</w:t>
            </w:r>
          </w:p>
        </w:tc>
      </w:tr>
      <w:tr w:rsidR="00FA41B7" w:rsidRPr="00C34F91"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34F91" w:rsidRDefault="00FA41B7" w:rsidP="000D0A5F">
            <w:pPr>
              <w:pStyle w:val="TAL"/>
            </w:pPr>
            <w:proofErr w:type="spellStart"/>
            <w:r w:rsidRPr="003A21D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C34F91" w:rsidRDefault="00FA41B7" w:rsidP="000D0A5F">
            <w:pPr>
              <w:pStyle w:val="TAL"/>
            </w:pPr>
            <w:r w:rsidRPr="003A21DB">
              <w:t>array(</w:t>
            </w:r>
            <w:proofErr w:type="spellStart"/>
            <w:r w:rsidRPr="003A21DB">
              <w:t>AcuFail</w:t>
            </w:r>
            <w:r>
              <w:t>ureI</w:t>
            </w:r>
            <w:r w:rsidRPr="003A21DB">
              <w:t>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34F91" w:rsidRDefault="00FA41B7" w:rsidP="000D0A5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C34F91" w:rsidRDefault="00FA41B7" w:rsidP="000D0A5F">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C34F91" w:rsidRDefault="00FA41B7" w:rsidP="000D0A5F">
            <w:pPr>
              <w:pStyle w:val="TAL"/>
              <w:rPr>
                <w:rFonts w:cs="Arial"/>
                <w:szCs w:val="18"/>
              </w:rPr>
            </w:pPr>
            <w:r w:rsidRPr="003A21DB">
              <w:rPr>
                <w:rFonts w:cs="Arial"/>
                <w:szCs w:val="18"/>
              </w:rPr>
              <w:t>Indicates a list of S-NSSAI</w:t>
            </w:r>
            <w:r>
              <w:rPr>
                <w:rFonts w:cs="Arial"/>
                <w:szCs w:val="18"/>
              </w:rPr>
              <w:t>s</w:t>
            </w:r>
            <w:r w:rsidRPr="003A21DB">
              <w:rPr>
                <w:rFonts w:cs="Arial"/>
                <w:szCs w:val="18"/>
              </w:rPr>
              <w:t xml:space="preserve"> which </w:t>
            </w:r>
            <w:r>
              <w:rPr>
                <w:rFonts w:cs="Arial"/>
                <w:szCs w:val="18"/>
              </w:rPr>
              <w:t>are</w:t>
            </w:r>
            <w:r w:rsidRPr="003A21DB">
              <w:rPr>
                <w:rFonts w:cs="Arial"/>
                <w:szCs w:val="18"/>
              </w:rPr>
              <w:t xml:space="preserv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34F91" w:rsidRDefault="00FA41B7" w:rsidP="000D0A5F">
            <w:pPr>
              <w:pStyle w:val="TAL"/>
              <w:rPr>
                <w:rFonts w:cs="Arial"/>
                <w:szCs w:val="18"/>
              </w:rPr>
            </w:pPr>
          </w:p>
        </w:tc>
      </w:tr>
    </w:tbl>
    <w:p w14:paraId="07CD341C" w14:textId="77777777" w:rsidR="00C673CA" w:rsidRDefault="00C673CA" w:rsidP="00C673CA">
      <w:pPr>
        <w:rPr>
          <w:lang w:val="en-US"/>
        </w:rPr>
      </w:pPr>
    </w:p>
    <w:p w14:paraId="51B0644D" w14:textId="77777777" w:rsidR="008A6D4A" w:rsidRDefault="008A6D4A" w:rsidP="008A6D4A">
      <w:pPr>
        <w:pStyle w:val="Heading4"/>
        <w:rPr>
          <w:lang w:val="en-US"/>
        </w:rPr>
      </w:pPr>
      <w:bookmarkStart w:id="341" w:name="_Toc81226708"/>
      <w:bookmarkStart w:id="342" w:name="_Toc815554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5"/>
      <w:bookmarkEnd w:id="326"/>
      <w:bookmarkEnd w:id="331"/>
      <w:bookmarkEnd w:id="341"/>
      <w:bookmarkEnd w:id="342"/>
    </w:p>
    <w:p w14:paraId="0B8DD26B" w14:textId="77777777" w:rsidR="008A6D4A" w:rsidRPr="00384E92" w:rsidRDefault="008A6D4A" w:rsidP="008A6D4A">
      <w:pPr>
        <w:pStyle w:val="Heading5"/>
      </w:pPr>
      <w:bookmarkStart w:id="343" w:name="_Toc510696639"/>
      <w:bookmarkStart w:id="344" w:name="_Toc35971434"/>
      <w:bookmarkStart w:id="345" w:name="_Toc70325139"/>
      <w:bookmarkStart w:id="346" w:name="_Toc81226709"/>
      <w:bookmarkStart w:id="347" w:name="_Toc81555487"/>
      <w:r>
        <w:t>6.1.6.3.1</w:t>
      </w:r>
      <w:r w:rsidRPr="00384E92">
        <w:tab/>
        <w:t>Introduction</w:t>
      </w:r>
      <w:bookmarkEnd w:id="343"/>
      <w:bookmarkEnd w:id="344"/>
      <w:bookmarkEnd w:id="345"/>
      <w:bookmarkEnd w:id="346"/>
      <w:bookmarkEnd w:id="347"/>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348" w:name="_Toc510696640"/>
      <w:bookmarkStart w:id="349" w:name="_Toc35971435"/>
      <w:bookmarkStart w:id="350" w:name="_Toc70325140"/>
      <w:bookmarkStart w:id="351" w:name="_Toc81226710"/>
      <w:bookmarkStart w:id="352" w:name="_Toc81555488"/>
      <w:r>
        <w:t>6.1.6.3.2</w:t>
      </w:r>
      <w:r w:rsidRPr="00384E92">
        <w:tab/>
        <w:t>Simple data types</w:t>
      </w:r>
      <w:bookmarkEnd w:id="348"/>
      <w:bookmarkEnd w:id="349"/>
      <w:bookmarkEnd w:id="350"/>
      <w:bookmarkEnd w:id="351"/>
      <w:bookmarkEnd w:id="35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B54FF5"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bookmarkStart w:id="353" w:name="MCCQCTEMPBM_00000031"/>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bookmarkEnd w:id="353"/>
    </w:tbl>
    <w:p w14:paraId="083CCA29" w14:textId="77777777" w:rsidR="008A6D4A" w:rsidRPr="00384E92" w:rsidRDefault="008A6D4A" w:rsidP="008A6D4A"/>
    <w:p w14:paraId="1F242CE3" w14:textId="35C06890" w:rsidR="008A6D4A" w:rsidRPr="00BC662F" w:rsidRDefault="008A6D4A" w:rsidP="008A6D4A">
      <w:pPr>
        <w:pStyle w:val="Heading5"/>
      </w:pPr>
      <w:bookmarkStart w:id="354" w:name="_Toc510696641"/>
      <w:bookmarkStart w:id="355" w:name="_Toc35971436"/>
      <w:bookmarkStart w:id="356" w:name="_Toc70325141"/>
      <w:bookmarkStart w:id="357" w:name="_Toc81226711"/>
      <w:bookmarkStart w:id="358" w:name="_Toc81555489"/>
      <w:r>
        <w:t>6.1.6.3.3</w:t>
      </w:r>
      <w:r w:rsidRPr="00BC662F">
        <w:tab/>
        <w:t xml:space="preserve">Enumeration: </w:t>
      </w:r>
      <w:bookmarkEnd w:id="354"/>
      <w:bookmarkEnd w:id="355"/>
      <w:proofErr w:type="spellStart"/>
      <w:r w:rsidR="0084288F">
        <w:t>EACMode</w:t>
      </w:r>
      <w:bookmarkEnd w:id="356"/>
      <w:bookmarkEnd w:id="357"/>
      <w:bookmarkEnd w:id="358"/>
      <w:proofErr w:type="spellEnd"/>
    </w:p>
    <w:p w14:paraId="67850D4A" w14:textId="77777777" w:rsidR="001C4ECF" w:rsidRPr="00384E92" w:rsidRDefault="001C4ECF" w:rsidP="001C4ECF">
      <w:bookmarkStart w:id="359" w:name="_Toc510696642"/>
      <w:bookmarkStart w:id="360" w:name="_Toc35971437"/>
      <w:r w:rsidRPr="00384E92">
        <w:t xml:space="preserve">The enumeration </w:t>
      </w:r>
      <w:proofErr w:type="spellStart"/>
      <w:r>
        <w:t>EACMode</w:t>
      </w:r>
      <w:proofErr w:type="spellEnd"/>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 xml:space="preserve">Table 6.1.6.3.3-1: Enumeration </w:t>
      </w:r>
      <w:proofErr w:type="spellStart"/>
      <w:r>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B54FF5"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E51031">
            <w:pPr>
              <w:pStyle w:val="TAH"/>
            </w:pPr>
            <w:r w:rsidRPr="0016361A">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E51031">
            <w:pPr>
              <w:pStyle w:val="TAH"/>
            </w:pPr>
            <w:r w:rsidRPr="0016361A">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E51031">
            <w:pPr>
              <w:pStyle w:val="TAH"/>
            </w:pPr>
            <w:r w:rsidRPr="0016361A">
              <w:t>Applicability</w:t>
            </w:r>
          </w:p>
        </w:tc>
      </w:tr>
      <w:tr w:rsidR="001C4ECF" w:rsidRPr="00B54FF5"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E51031">
            <w:pPr>
              <w:pStyle w:val="TAL"/>
            </w:pPr>
            <w:r w:rsidRPr="005F5C85">
              <w:t>"</w:t>
            </w:r>
            <w:r>
              <w:t>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E51031">
            <w:pPr>
              <w:pStyle w:val="TAL"/>
            </w:pPr>
            <w:r>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6361A" w:rsidRDefault="001C4ECF" w:rsidP="00E51031">
            <w:pPr>
              <w:pStyle w:val="TAL"/>
            </w:pPr>
          </w:p>
        </w:tc>
      </w:tr>
      <w:tr w:rsidR="001C4ECF" w:rsidRPr="00B54FF5"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E51031">
            <w:pPr>
              <w:pStyle w:val="TAL"/>
            </w:pPr>
            <w:r w:rsidRPr="00E31E90">
              <w:t>"</w:t>
            </w:r>
            <w:r>
              <w:t>DEACTIVE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E51031">
            <w:pPr>
              <w:pStyle w:val="TAL"/>
            </w:pPr>
            <w:r>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Heading5"/>
      </w:pPr>
      <w:bookmarkStart w:id="361" w:name="_Toc81226712"/>
      <w:bookmarkStart w:id="362" w:name="_Toc510696643"/>
      <w:bookmarkStart w:id="363" w:name="_Toc35971438"/>
      <w:bookmarkStart w:id="364" w:name="_Toc70325142"/>
      <w:bookmarkStart w:id="365" w:name="_Toc81555490"/>
      <w:bookmarkEnd w:id="359"/>
      <w:bookmarkEnd w:id="360"/>
      <w:r>
        <w:t>6.1.6.3.4</w:t>
      </w:r>
      <w:r w:rsidRPr="00BC662F">
        <w:tab/>
        <w:t xml:space="preserve">Enumeration: </w:t>
      </w:r>
      <w:proofErr w:type="spellStart"/>
      <w:r>
        <w:t>AcuFlag</w:t>
      </w:r>
      <w:bookmarkEnd w:id="361"/>
      <w:bookmarkEnd w:id="365"/>
      <w:proofErr w:type="spellEnd"/>
    </w:p>
    <w:p w14:paraId="2825CD43" w14:textId="62409886" w:rsidR="00583490" w:rsidRPr="00384E92" w:rsidRDefault="00583490" w:rsidP="00583490">
      <w:r w:rsidRPr="00384E92">
        <w:t xml:space="preserve">The enumeration </w:t>
      </w:r>
      <w:proofErr w:type="spellStart"/>
      <w:r>
        <w:t>AcuFlag</w:t>
      </w:r>
      <w:proofErr w:type="spellEnd"/>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p>
    <w:p w14:paraId="4D403D8F" w14:textId="24586741" w:rsidR="00583490" w:rsidRDefault="00583490" w:rsidP="00583490">
      <w:pPr>
        <w:pStyle w:val="TH"/>
      </w:pPr>
      <w:r>
        <w:lastRenderedPageBreak/>
        <w:t>Table 6.1.6.3.</w:t>
      </w:r>
      <w:r w:rsidR="00BD0CAF">
        <w:t>4</w:t>
      </w:r>
      <w:r>
        <w:t xml:space="preserve">-1: Enumeration </w:t>
      </w:r>
      <w:proofErr w:type="spellStart"/>
      <w:r>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3A21D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pPr>
            <w:r w:rsidRPr="003A21D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pPr>
            <w:r w:rsidRPr="003A21D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pPr>
            <w:r w:rsidRPr="003A21DB">
              <w:t>Applicability</w:t>
            </w:r>
          </w:p>
        </w:tc>
      </w:tr>
      <w:tr w:rsidR="00583490" w:rsidRPr="003A21D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pPr>
            <w:r w:rsidRPr="003A21D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pPr>
            <w:r w:rsidRPr="003A21D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pPr>
          </w:p>
        </w:tc>
      </w:tr>
      <w:tr w:rsidR="00583490" w:rsidRPr="003A21D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pPr>
            <w:r w:rsidRPr="003A21D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pPr>
            <w:r w:rsidRPr="003A21D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pPr>
          </w:p>
        </w:tc>
      </w:tr>
    </w:tbl>
    <w:p w14:paraId="15DC07AE" w14:textId="77777777" w:rsidR="00583490" w:rsidRDefault="00583490" w:rsidP="00583490">
      <w:pPr>
        <w:rPr>
          <w:lang w:val="en-US"/>
        </w:rPr>
      </w:pPr>
    </w:p>
    <w:p w14:paraId="57D5EC70" w14:textId="6BBCA6B0" w:rsidR="00136D66" w:rsidRPr="00BC662F" w:rsidRDefault="00136D66" w:rsidP="00136D66">
      <w:pPr>
        <w:pStyle w:val="Heading5"/>
      </w:pPr>
      <w:bookmarkStart w:id="366" w:name="_Toc81226713"/>
      <w:bookmarkStart w:id="367" w:name="_Toc81555491"/>
      <w:r>
        <w:t>6.1.6.3.5</w:t>
      </w:r>
      <w:r w:rsidRPr="00BC662F">
        <w:tab/>
        <w:t xml:space="preserve">Enumeration: </w:t>
      </w:r>
      <w:proofErr w:type="spellStart"/>
      <w:r>
        <w:t>AcuFailureReason</w:t>
      </w:r>
      <w:bookmarkEnd w:id="366"/>
      <w:bookmarkEnd w:id="367"/>
      <w:proofErr w:type="spellEnd"/>
    </w:p>
    <w:p w14:paraId="44DC61E6" w14:textId="116A4B90" w:rsidR="00136D66" w:rsidRPr="00384E92" w:rsidRDefault="00136D66" w:rsidP="00136D66">
      <w:r w:rsidRPr="00384E92">
        <w:t xml:space="preserve">The </w:t>
      </w:r>
      <w:proofErr w:type="spellStart"/>
      <w:r w:rsidRPr="00384E92">
        <w:t>enumeration</w:t>
      </w:r>
      <w:r w:rsidR="00A75A91">
        <w:t>AcuFailureReason</w:t>
      </w:r>
      <w:proofErr w:type="spellEnd"/>
      <w:r w:rsidRPr="00384E92">
        <w:t xml:space="preserve"> </w:t>
      </w:r>
      <w:r>
        <w:t>indicates</w:t>
      </w:r>
      <w:r w:rsidRPr="00384E92">
        <w:t xml:space="preserve"> </w:t>
      </w:r>
      <w:r>
        <w:t xml:space="preserve">the operation result of the NSAC procedure for an </w:t>
      </w:r>
      <w:r w:rsidR="00C56854">
        <w:t xml:space="preserve">individual </w:t>
      </w:r>
      <w:r>
        <w:t>S-NSSAI</w:t>
      </w:r>
      <w:r w:rsidRPr="00384E92">
        <w:t xml:space="preserve">. It shall comply with the provisions defined in table </w:t>
      </w:r>
      <w:r>
        <w:t>6.1.6.3.5</w:t>
      </w:r>
      <w:r w:rsidRPr="00384E92">
        <w:t>-1.</w:t>
      </w:r>
    </w:p>
    <w:p w14:paraId="55A48CE5" w14:textId="036F4269" w:rsidR="00136D66" w:rsidRDefault="00136D66" w:rsidP="00136D66">
      <w:pPr>
        <w:pStyle w:val="TH"/>
      </w:pPr>
      <w:r>
        <w:t xml:space="preserve">Table 6.1.6.3.5-1: Enumeration </w:t>
      </w:r>
      <w:proofErr w:type="spellStart"/>
      <w:r>
        <w:t>AcuFailureReason</w:t>
      </w:r>
      <w:proofErr w:type="spellEnd"/>
    </w:p>
    <w:tbl>
      <w:tblPr>
        <w:tblW w:w="5050" w:type="pct"/>
        <w:tblCellMar>
          <w:left w:w="0" w:type="dxa"/>
          <w:right w:w="0" w:type="dxa"/>
        </w:tblCellMar>
        <w:tblLook w:val="04A0" w:firstRow="1" w:lastRow="0" w:firstColumn="1" w:lastColumn="0" w:noHBand="0" w:noVBand="1"/>
      </w:tblPr>
      <w:tblGrid>
        <w:gridCol w:w="3145"/>
        <w:gridCol w:w="5244"/>
        <w:gridCol w:w="1468"/>
      </w:tblGrid>
      <w:tr w:rsidR="00136D66" w:rsidRPr="003A21DB" w14:paraId="33865EC7" w14:textId="77777777" w:rsidTr="00E5103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pPr>
            <w:r w:rsidRPr="003A21DB">
              <w:t>Applicability</w:t>
            </w:r>
          </w:p>
        </w:tc>
      </w:tr>
      <w:tr w:rsidR="00136D66" w:rsidRPr="003A21DB" w14:paraId="778895FC"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pPr>
            <w:r w:rsidRPr="003A21DB">
              <w:t>"SLICE_NOT_FOUND"</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846"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pPr>
          </w:p>
        </w:tc>
      </w:tr>
      <w:tr w:rsidR="00136D66" w:rsidRPr="003A21DB" w14:paraId="44F6C792"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3A21DB" w:rsidRDefault="00136D66" w:rsidP="00E51031">
            <w:pPr>
              <w:pStyle w:val="TAL"/>
            </w:pPr>
            <w:r w:rsidRPr="003A21DB">
              <w:t>"EXCEED_MAX_</w:t>
            </w:r>
            <w:r w:rsidR="00C56854">
              <w:t>UE_</w:t>
            </w:r>
            <w:r w:rsidRPr="003A21DB">
              <w:t>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3A21DB" w:rsidRDefault="00136D66" w:rsidP="00F213F5">
            <w:pPr>
              <w:pStyle w:val="TAL"/>
            </w:pPr>
            <w:r w:rsidRPr="003A21DB">
              <w:t xml:space="preserve">Indicates for an S-NSSAI the number of UEs has exceeded the </w:t>
            </w:r>
            <w:r w:rsidR="00F213F5">
              <w:rPr>
                <w:rFonts w:hint="eastAsia"/>
                <w:lang w:eastAsia="zh-CN"/>
              </w:rPr>
              <w:t xml:space="preserve">configured </w:t>
            </w:r>
            <w:r w:rsidRPr="003A21DB">
              <w:t>maximum number of UEs.</w:t>
            </w:r>
          </w:p>
        </w:tc>
        <w:tc>
          <w:tcPr>
            <w:tcW w:w="846"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pPr>
          </w:p>
        </w:tc>
      </w:tr>
      <w:tr w:rsidR="00C56854" w:rsidRPr="003A21DB" w14:paraId="1DEA89D9"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3A21DB" w:rsidRDefault="00C56854" w:rsidP="00E51031">
            <w:pPr>
              <w:pStyle w:val="TAL"/>
            </w:pPr>
            <w:r w:rsidRPr="003A21DB">
              <w:t>"EXCEED_MAX_</w:t>
            </w:r>
            <w:r>
              <w:t>UE_</w:t>
            </w:r>
            <w:r w:rsidRPr="003A21DB">
              <w:t>NUM</w:t>
            </w:r>
            <w:r>
              <w:t>_3GPP</w:t>
            </w:r>
            <w:r w:rsidRPr="003A21DB">
              <w:t>"</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3GPP access, if per access network slice admission control is required</w:t>
            </w:r>
            <w:r w:rsidRPr="003A21DB">
              <w:t>.</w:t>
            </w:r>
          </w:p>
        </w:tc>
        <w:tc>
          <w:tcPr>
            <w:tcW w:w="846" w:type="pct"/>
            <w:tcBorders>
              <w:top w:val="single" w:sz="8" w:space="0" w:color="auto"/>
              <w:left w:val="nil"/>
              <w:bottom w:val="single" w:sz="8" w:space="0" w:color="auto"/>
              <w:right w:val="single" w:sz="8" w:space="0" w:color="auto"/>
            </w:tcBorders>
          </w:tcPr>
          <w:p w14:paraId="756AD140" w14:textId="77777777" w:rsidR="00C56854" w:rsidRPr="003A21DB" w:rsidRDefault="00C56854" w:rsidP="00E51031">
            <w:pPr>
              <w:pStyle w:val="TAL"/>
            </w:pPr>
          </w:p>
        </w:tc>
      </w:tr>
      <w:tr w:rsidR="00C56854" w:rsidRPr="003A21DB" w14:paraId="128D196A"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3A21DB" w:rsidRDefault="00C56854" w:rsidP="00E51031">
            <w:pPr>
              <w:pStyle w:val="TAL"/>
            </w:pPr>
            <w:r w:rsidRPr="003A21DB">
              <w:t>"EXCEED_MAX_</w:t>
            </w:r>
            <w:r>
              <w:t>UE_</w:t>
            </w:r>
            <w:r w:rsidRPr="003A21DB">
              <w:t>NUM</w:t>
            </w:r>
            <w:r>
              <w:t>_N3GPP</w:t>
            </w:r>
            <w:r w:rsidRPr="003A21DB">
              <w:t>"</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3A21DB" w:rsidRDefault="00C56854" w:rsidP="00E51031">
            <w:pPr>
              <w:pStyle w:val="TAL"/>
            </w:pPr>
            <w:r w:rsidRPr="003A21DB">
              <w:t>Indicates for an S-NSSAI the number of UEs has ex</w:t>
            </w:r>
            <w:r>
              <w:t>ceeded the maximum number of UE</w:t>
            </w:r>
            <w:r>
              <w:rPr>
                <w:rFonts w:hint="eastAsia"/>
                <w:lang w:eastAsia="zh-CN"/>
              </w:rPr>
              <w:t>s configured for Non-3GPP access, if per access network slice admission control is required</w:t>
            </w:r>
            <w:r w:rsidRPr="003A21DB">
              <w:t>.</w:t>
            </w:r>
          </w:p>
        </w:tc>
        <w:tc>
          <w:tcPr>
            <w:tcW w:w="846" w:type="pct"/>
            <w:tcBorders>
              <w:top w:val="single" w:sz="8" w:space="0" w:color="auto"/>
              <w:left w:val="nil"/>
              <w:bottom w:val="single" w:sz="8" w:space="0" w:color="auto"/>
              <w:right w:val="single" w:sz="8" w:space="0" w:color="auto"/>
            </w:tcBorders>
          </w:tcPr>
          <w:p w14:paraId="49D885AD" w14:textId="77777777" w:rsidR="00C56854" w:rsidRPr="003A21DB" w:rsidRDefault="00C56854" w:rsidP="00E51031">
            <w:pPr>
              <w:pStyle w:val="TAL"/>
            </w:pPr>
          </w:p>
        </w:tc>
      </w:tr>
      <w:tr w:rsidR="00C56854" w:rsidRPr="003A21DB" w14:paraId="303DD806"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3A21DB" w:rsidRDefault="00C56854" w:rsidP="00E51031">
            <w:pPr>
              <w:pStyle w:val="TAL"/>
            </w:pPr>
            <w:r w:rsidRPr="003A21DB">
              <w:t>"EXCEED_MAX_</w:t>
            </w:r>
            <w:r>
              <w:rPr>
                <w:rFonts w:hint="eastAsia"/>
                <w:lang w:eastAsia="zh-CN"/>
              </w:rPr>
              <w:t>PDU</w:t>
            </w:r>
            <w:r>
              <w:t>_</w:t>
            </w:r>
            <w:r w:rsidRPr="003A21DB">
              <w:t>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3A21DB" w:rsidRDefault="00C56854" w:rsidP="00E51031">
            <w:pPr>
              <w:pStyle w:val="TAL"/>
            </w:pPr>
            <w:r w:rsidRPr="003A21DB">
              <w:t xml:space="preserve">Indicates for an S-NSSAI the number of </w:t>
            </w:r>
            <w:r>
              <w:rPr>
                <w:rFonts w:hint="eastAsia"/>
                <w:lang w:eastAsia="zh-CN"/>
              </w:rPr>
              <w:t>PDU session</w:t>
            </w:r>
            <w:r w:rsidRPr="003A21DB">
              <w:t xml:space="preserve">s has exceeded the </w:t>
            </w:r>
            <w:r>
              <w:rPr>
                <w:rFonts w:hint="eastAsia"/>
                <w:lang w:eastAsia="zh-CN"/>
              </w:rPr>
              <w:t xml:space="preserve">configured </w:t>
            </w:r>
            <w:r w:rsidRPr="003A21DB">
              <w:t xml:space="preserve">maximum number of </w:t>
            </w:r>
            <w:r>
              <w:rPr>
                <w:rFonts w:hint="eastAsia"/>
                <w:lang w:eastAsia="zh-CN"/>
              </w:rPr>
              <w:t>PDU session</w:t>
            </w:r>
            <w:r w:rsidRPr="003A21DB">
              <w:t>s.</w:t>
            </w:r>
          </w:p>
        </w:tc>
        <w:tc>
          <w:tcPr>
            <w:tcW w:w="846" w:type="pct"/>
            <w:tcBorders>
              <w:top w:val="single" w:sz="8" w:space="0" w:color="auto"/>
              <w:left w:val="nil"/>
              <w:bottom w:val="single" w:sz="8" w:space="0" w:color="auto"/>
              <w:right w:val="single" w:sz="8" w:space="0" w:color="auto"/>
            </w:tcBorders>
          </w:tcPr>
          <w:p w14:paraId="3C269C10" w14:textId="77777777" w:rsidR="00C56854" w:rsidRPr="003A21DB" w:rsidRDefault="00C56854" w:rsidP="00E51031">
            <w:pPr>
              <w:pStyle w:val="TAL"/>
            </w:pPr>
          </w:p>
        </w:tc>
      </w:tr>
      <w:tr w:rsidR="00C56854" w:rsidRPr="003A21DB" w14:paraId="2B321154"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77777777" w:rsidR="00C56854" w:rsidRPr="003A21DB" w:rsidRDefault="00C56854" w:rsidP="00E51031">
            <w:pPr>
              <w:pStyle w:val="TAL"/>
            </w:pPr>
            <w:bookmarkStart w:id="368" w:name="MCCQCTEMPBM_00000032"/>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77777777" w:rsidR="00C56854" w:rsidRPr="003A21DB" w:rsidRDefault="00C56854" w:rsidP="00E51031">
            <w:pPr>
              <w:pStyle w:val="TAL"/>
            </w:pPr>
          </w:p>
        </w:tc>
        <w:tc>
          <w:tcPr>
            <w:tcW w:w="846" w:type="pct"/>
            <w:tcBorders>
              <w:top w:val="single" w:sz="8" w:space="0" w:color="auto"/>
              <w:left w:val="nil"/>
              <w:bottom w:val="single" w:sz="8" w:space="0" w:color="auto"/>
              <w:right w:val="single" w:sz="8" w:space="0" w:color="auto"/>
            </w:tcBorders>
          </w:tcPr>
          <w:p w14:paraId="3BDD1316" w14:textId="77777777" w:rsidR="00C56854" w:rsidRPr="003A21DB" w:rsidRDefault="00C56854" w:rsidP="00E51031">
            <w:pPr>
              <w:pStyle w:val="TAL"/>
            </w:pPr>
          </w:p>
        </w:tc>
      </w:tr>
      <w:bookmarkEnd w:id="368"/>
    </w:tbl>
    <w:p w14:paraId="4A530DE5" w14:textId="77777777" w:rsidR="00136D66" w:rsidRDefault="00136D66" w:rsidP="00136D66">
      <w:pPr>
        <w:rPr>
          <w:lang w:val="en-US"/>
        </w:rPr>
      </w:pPr>
    </w:p>
    <w:p w14:paraId="3EFE9266" w14:textId="77777777" w:rsidR="008A6D4A" w:rsidRDefault="008A6D4A" w:rsidP="008A6D4A">
      <w:pPr>
        <w:pStyle w:val="Heading4"/>
        <w:rPr>
          <w:lang w:val="en-US"/>
        </w:rPr>
      </w:pPr>
      <w:bookmarkStart w:id="369" w:name="_Toc81226714"/>
      <w:bookmarkStart w:id="370" w:name="_Toc8155549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2"/>
      <w:bookmarkEnd w:id="363"/>
      <w:bookmarkEnd w:id="364"/>
      <w:bookmarkEnd w:id="369"/>
      <w:bookmarkEnd w:id="370"/>
    </w:p>
    <w:p w14:paraId="67F4FDF3" w14:textId="77777777" w:rsidR="00F82546" w:rsidRPr="00384E92" w:rsidRDefault="00F82546" w:rsidP="00F82546">
      <w:bookmarkStart w:id="371" w:name="_Toc510696644"/>
      <w:bookmarkStart w:id="372" w:name="_Toc35971439"/>
      <w:r>
        <w:t>In this release, no alternative data types or combinations of data types are defined in this specification</w:t>
      </w:r>
      <w:r w:rsidRPr="00384E92">
        <w:t>.</w:t>
      </w:r>
    </w:p>
    <w:p w14:paraId="46C17063" w14:textId="77777777" w:rsidR="008A6D4A" w:rsidRDefault="008A6D4A" w:rsidP="008A6D4A">
      <w:pPr>
        <w:pStyle w:val="Heading4"/>
      </w:pPr>
      <w:bookmarkStart w:id="373" w:name="_Toc510696646"/>
      <w:bookmarkStart w:id="374" w:name="_Toc35971441"/>
      <w:bookmarkStart w:id="375" w:name="_Toc70325143"/>
      <w:bookmarkStart w:id="376" w:name="_Toc81226715"/>
      <w:bookmarkStart w:id="377" w:name="_Toc81555493"/>
      <w:bookmarkEnd w:id="371"/>
      <w:bookmarkEnd w:id="372"/>
      <w:r>
        <w:t>6.1.6.5</w:t>
      </w:r>
      <w:r>
        <w:tab/>
        <w:t>Binary data</w:t>
      </w:r>
      <w:bookmarkEnd w:id="373"/>
      <w:bookmarkEnd w:id="374"/>
      <w:bookmarkEnd w:id="375"/>
      <w:bookmarkEnd w:id="376"/>
      <w:bookmarkEnd w:id="377"/>
    </w:p>
    <w:p w14:paraId="5346C281" w14:textId="77777777" w:rsidR="00345FE0" w:rsidRPr="00384E92" w:rsidRDefault="00345FE0" w:rsidP="00345FE0">
      <w:bookmarkStart w:id="378" w:name="_Toc35971442"/>
      <w:bookmarkStart w:id="379" w:name="_Hlk64365565"/>
      <w:r>
        <w:t>In this release, no binary data types are defined in this specification</w:t>
      </w:r>
      <w:r w:rsidRPr="00384E92">
        <w:t>.</w:t>
      </w:r>
    </w:p>
    <w:p w14:paraId="606FBD1A" w14:textId="77777777" w:rsidR="008A6D4A" w:rsidRDefault="008A6D4A" w:rsidP="008A6D4A">
      <w:pPr>
        <w:pStyle w:val="Heading3"/>
      </w:pPr>
      <w:bookmarkStart w:id="380" w:name="_Toc510696647"/>
      <w:bookmarkStart w:id="381" w:name="_Toc35971443"/>
      <w:bookmarkStart w:id="382" w:name="_Toc70325144"/>
      <w:bookmarkStart w:id="383" w:name="_Toc81226716"/>
      <w:bookmarkStart w:id="384" w:name="_Toc81555494"/>
      <w:bookmarkEnd w:id="378"/>
      <w:bookmarkEnd w:id="379"/>
      <w:r>
        <w:t>6.1.7</w:t>
      </w:r>
      <w:r>
        <w:tab/>
        <w:t>Error Handling</w:t>
      </w:r>
      <w:bookmarkEnd w:id="380"/>
      <w:bookmarkEnd w:id="381"/>
      <w:bookmarkEnd w:id="382"/>
      <w:bookmarkEnd w:id="383"/>
      <w:bookmarkEnd w:id="384"/>
    </w:p>
    <w:p w14:paraId="292423A7" w14:textId="77777777" w:rsidR="008A6D4A" w:rsidRPr="00971458" w:rsidRDefault="008A6D4A" w:rsidP="008A6D4A">
      <w:pPr>
        <w:pStyle w:val="Heading4"/>
      </w:pPr>
      <w:bookmarkStart w:id="385" w:name="_Toc35971444"/>
      <w:bookmarkStart w:id="386" w:name="_Toc70325145"/>
      <w:bookmarkStart w:id="387" w:name="_Toc81226717"/>
      <w:bookmarkStart w:id="388" w:name="_Toc81555495"/>
      <w:r w:rsidRPr="00971458">
        <w:t>6.1.7.1</w:t>
      </w:r>
      <w:r w:rsidRPr="00971458">
        <w:tab/>
        <w:t>General</w:t>
      </w:r>
      <w:bookmarkEnd w:id="385"/>
      <w:bookmarkEnd w:id="386"/>
      <w:bookmarkEnd w:id="387"/>
      <w:bookmarkEnd w:id="388"/>
    </w:p>
    <w:p w14:paraId="6A78969B" w14:textId="40B3E40E" w:rsidR="008A6D4A" w:rsidRDefault="008A6D4A" w:rsidP="008A6D4A">
      <w:r>
        <w:t xml:space="preserve">For the </w:t>
      </w:r>
      <w:r w:rsidR="0024466D" w:rsidRPr="008F791E">
        <w:rPr>
          <w:noProof/>
        </w:rPr>
        <w:t>Nnsacf_</w:t>
      </w:r>
      <w:r w:rsidR="00282531" w:rsidRPr="008F791E">
        <w:rPr>
          <w:noProof/>
        </w:rPr>
        <w:t>NSAC</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971458" w:rsidRDefault="008A6D4A" w:rsidP="008A6D4A">
      <w:pPr>
        <w:rPr>
          <w:rFonts w:eastAsia="Calibri"/>
        </w:rPr>
      </w:pPr>
      <w:r>
        <w:t xml:space="preserve">In addition, the requirements in the following clauses are applicable for the </w:t>
      </w:r>
      <w:r w:rsidR="00A17B75" w:rsidRPr="008F791E">
        <w:rPr>
          <w:noProof/>
        </w:rPr>
        <w:t>Nnsacf_</w:t>
      </w:r>
      <w:bookmarkStart w:id="389" w:name="MCCQCTEMPBM_00000024"/>
      <w:r w:rsidR="00282531">
        <w:rPr>
          <w:noProof/>
          <w:highlight w:val="cyan"/>
        </w:rPr>
        <w:t>NSAC</w:t>
      </w:r>
      <w:bookmarkEnd w:id="389"/>
      <w:r>
        <w:t xml:space="preserve"> API.</w:t>
      </w:r>
    </w:p>
    <w:p w14:paraId="5F0F8541" w14:textId="77777777" w:rsidR="008A6D4A" w:rsidRPr="00971458" w:rsidRDefault="008A6D4A" w:rsidP="008A6D4A">
      <w:pPr>
        <w:pStyle w:val="Heading4"/>
      </w:pPr>
      <w:bookmarkStart w:id="390" w:name="_Toc35971445"/>
      <w:bookmarkStart w:id="391" w:name="_Toc70325146"/>
      <w:bookmarkStart w:id="392" w:name="_Toc81226718"/>
      <w:bookmarkStart w:id="393" w:name="_Toc81555496"/>
      <w:r w:rsidRPr="00971458">
        <w:t>6.1.7.2</w:t>
      </w:r>
      <w:r w:rsidRPr="00971458">
        <w:tab/>
        <w:t>Protocol Errors</w:t>
      </w:r>
      <w:bookmarkEnd w:id="390"/>
      <w:bookmarkEnd w:id="391"/>
      <w:bookmarkEnd w:id="392"/>
      <w:bookmarkEnd w:id="393"/>
    </w:p>
    <w:p w14:paraId="7177FEB4" w14:textId="5F198F68" w:rsidR="008A6D4A" w:rsidRPr="00971458" w:rsidRDefault="008A6D4A" w:rsidP="008A6D4A">
      <w:r>
        <w:t xml:space="preserve">No specific procedures for the </w:t>
      </w:r>
      <w:r w:rsidR="0065146F" w:rsidRPr="008F791E">
        <w:rPr>
          <w:noProof/>
        </w:rPr>
        <w:t>Nnsacf_</w:t>
      </w:r>
      <w:r w:rsidR="00282531" w:rsidRPr="008F791E">
        <w:rPr>
          <w:noProof/>
        </w:rPr>
        <w:t>NSAC</w:t>
      </w:r>
      <w:r>
        <w:t xml:space="preserve"> service are specified.</w:t>
      </w:r>
    </w:p>
    <w:p w14:paraId="15D48D8F" w14:textId="77777777" w:rsidR="008A6D4A" w:rsidRDefault="008A6D4A" w:rsidP="008A6D4A">
      <w:pPr>
        <w:pStyle w:val="Heading4"/>
      </w:pPr>
      <w:bookmarkStart w:id="394" w:name="_Toc35971446"/>
      <w:bookmarkStart w:id="395" w:name="_Toc70325147"/>
      <w:bookmarkStart w:id="396" w:name="_Toc81226719"/>
      <w:bookmarkStart w:id="397" w:name="_Toc81555497"/>
      <w:r>
        <w:t>6.1.7.3</w:t>
      </w:r>
      <w:r>
        <w:tab/>
        <w:t>Application Errors</w:t>
      </w:r>
      <w:bookmarkEnd w:id="394"/>
      <w:bookmarkEnd w:id="395"/>
      <w:bookmarkEnd w:id="396"/>
      <w:bookmarkEnd w:id="397"/>
    </w:p>
    <w:p w14:paraId="164751F6" w14:textId="729F7BCB" w:rsidR="008A6D4A" w:rsidRDefault="008A6D4A" w:rsidP="008A6D4A">
      <w:r>
        <w:t xml:space="preserve">The application errors defined for the </w:t>
      </w:r>
      <w:proofErr w:type="spellStart"/>
      <w:r w:rsidR="00431862" w:rsidRPr="008F791E">
        <w:t>Nnsacf_</w:t>
      </w:r>
      <w:r w:rsidR="00E15856" w:rsidRPr="008F791E">
        <w:t>NSAC</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6361A" w:rsidRDefault="003F0638" w:rsidP="00D666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13DBCDAE" w:rsidR="00431862" w:rsidRPr="0016361A" w:rsidRDefault="00431862" w:rsidP="00D66618">
            <w:pPr>
              <w:pStyle w:val="TAL"/>
              <w:rPr>
                <w:rFonts w:cs="Arial"/>
                <w:szCs w:val="18"/>
              </w:rPr>
            </w:pPr>
            <w:r>
              <w:rPr>
                <w:lang w:eastAsia="zh-CN"/>
              </w:rPr>
              <w:t xml:space="preserve">The given S-NSSAI is not found </w:t>
            </w:r>
            <w:r w:rsidR="003D7AEC">
              <w:rPr>
                <w:lang w:eastAsia="zh-CN"/>
              </w:rPr>
              <w:t xml:space="preserve">by the NSACF </w:t>
            </w:r>
            <w:r>
              <w:rPr>
                <w:lang w:eastAsia="zh-CN"/>
              </w:rPr>
              <w:t xml:space="preserve">from the </w:t>
            </w:r>
            <w:r w:rsidR="003D7AEC">
              <w:rPr>
                <w:lang w:eastAsia="zh-CN"/>
              </w:rPr>
              <w:t>list of S-</w:t>
            </w:r>
            <w:r>
              <w:rPr>
                <w:lang w:eastAsia="zh-CN"/>
              </w:rPr>
              <w:t>NSSAI</w:t>
            </w:r>
            <w:r w:rsidR="003D7AEC">
              <w:rPr>
                <w:lang w:eastAsia="zh-CN"/>
              </w:rPr>
              <w:t>s</w:t>
            </w:r>
            <w:r>
              <w:rPr>
                <w:lang w:eastAsia="zh-CN"/>
              </w:rPr>
              <w:t xml:space="preserve"> which are subject</w:t>
            </w:r>
            <w:r w:rsidR="003D7AEC">
              <w:rPr>
                <w:lang w:eastAsia="zh-CN"/>
              </w:rPr>
              <w:t>ed</w:t>
            </w:r>
            <w:r>
              <w:rPr>
                <w:lang w:eastAsia="zh-CN"/>
              </w:rPr>
              <w:t xml:space="preserve"> to NSAC</w:t>
            </w:r>
            <w:r w:rsidR="003D7AEC">
              <w:rPr>
                <w:lang w:eastAsia="zh-CN"/>
              </w:rPr>
              <w:t xml:space="preserve"> procedure</w:t>
            </w:r>
            <w:r>
              <w:rPr>
                <w:lang w:eastAsia="zh-CN"/>
              </w:rPr>
              <w:t>.</w:t>
            </w:r>
          </w:p>
        </w:tc>
      </w:tr>
      <w:tr w:rsidR="00712A4A" w:rsidRPr="00B54FF5"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Default="00712A4A" w:rsidP="00D66618">
            <w:pPr>
              <w:pStyle w:val="TAL"/>
              <w:rPr>
                <w:lang w:eastAsia="zh-CN"/>
              </w:rPr>
            </w:pPr>
            <w:r>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Default="00712A4A" w:rsidP="00D66618">
            <w:pPr>
              <w:pStyle w:val="TAL"/>
              <w:rPr>
                <w:lang w:eastAsia="zh-CN"/>
              </w:rPr>
            </w:pPr>
            <w:r>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Default="00712A4A" w:rsidP="00D66618">
            <w:pPr>
              <w:pStyle w:val="TAL"/>
              <w:rPr>
                <w:lang w:eastAsia="zh-CN"/>
              </w:rPr>
            </w:pPr>
            <w:r>
              <w:rPr>
                <w:lang w:eastAsia="zh-CN"/>
              </w:rPr>
              <w:t>All S-NSSAIs are failed in the NSAC procedure</w:t>
            </w:r>
            <w:r>
              <w:rPr>
                <w:rFonts w:hint="eastAsia"/>
                <w:lang w:eastAsia="zh-CN"/>
              </w:rPr>
              <w:t>, e.g. due to exceed the configured maximum number of UEs</w:t>
            </w:r>
            <w:r>
              <w:rPr>
                <w:lang w:eastAsia="zh-CN"/>
              </w:rPr>
              <w:t>.</w:t>
            </w:r>
          </w:p>
        </w:tc>
      </w:tr>
    </w:tbl>
    <w:p w14:paraId="03DF4F02" w14:textId="77777777" w:rsidR="008A6D4A" w:rsidRDefault="008A6D4A" w:rsidP="008A6D4A">
      <w:bookmarkStart w:id="398" w:name="_Toc492899751"/>
      <w:bookmarkStart w:id="399" w:name="_Toc492900030"/>
      <w:bookmarkStart w:id="400" w:name="_Toc492967832"/>
      <w:bookmarkStart w:id="401" w:name="_Toc492972920"/>
      <w:bookmarkStart w:id="402" w:name="_Toc492973140"/>
      <w:bookmarkStart w:id="403" w:name="_Toc493774060"/>
      <w:bookmarkStart w:id="404" w:name="_Toc508285804"/>
      <w:bookmarkStart w:id="405" w:name="_Toc508287269"/>
      <w:bookmarkStart w:id="406" w:name="_Toc510696648"/>
      <w:bookmarkStart w:id="407" w:name="_Toc35971447"/>
    </w:p>
    <w:p w14:paraId="28E6B42E" w14:textId="77777777" w:rsidR="008A6D4A" w:rsidRPr="0023018E" w:rsidRDefault="008A6D4A" w:rsidP="0088095A">
      <w:pPr>
        <w:pStyle w:val="Heading3"/>
      </w:pPr>
      <w:bookmarkStart w:id="408" w:name="_Toc70325148"/>
      <w:bookmarkStart w:id="409" w:name="_Toc81226720"/>
      <w:bookmarkStart w:id="410" w:name="_Toc81555498"/>
      <w:r>
        <w:t>6.1.8</w:t>
      </w:r>
      <w:r w:rsidRPr="0023018E">
        <w:tab/>
        <w:t>Feature negotiation</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359B01E2" w14:textId="6B5D13FA" w:rsidR="008A6D4A" w:rsidRDefault="008A6D4A" w:rsidP="008A6D4A">
      <w:r>
        <w:t xml:space="preserve">The optional features in table 6.1.8-1 are defined for the </w:t>
      </w:r>
      <w:proofErr w:type="spellStart"/>
      <w:r w:rsidR="00FB1E7D" w:rsidRPr="006B1DC4">
        <w:t>Nnsacf_</w:t>
      </w:r>
      <w:r w:rsidR="00F83C64">
        <w:t>NSAC</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bookmarkStart w:id="411" w:name="MCCQCTEMPBM_00000033"/>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bookmarkEnd w:id="411"/>
    </w:tbl>
    <w:p w14:paraId="2654B6FE" w14:textId="77777777" w:rsidR="008A6D4A" w:rsidRDefault="008A6D4A" w:rsidP="008A6D4A"/>
    <w:p w14:paraId="1AFCFA67" w14:textId="77777777" w:rsidR="008A6D4A" w:rsidRPr="001E7573" w:rsidRDefault="008A6D4A" w:rsidP="0088095A">
      <w:pPr>
        <w:pStyle w:val="Heading3"/>
      </w:pPr>
      <w:bookmarkStart w:id="412" w:name="_Toc532994477"/>
      <w:bookmarkStart w:id="413" w:name="_Toc35971448"/>
      <w:bookmarkStart w:id="414" w:name="_Toc70325149"/>
      <w:bookmarkStart w:id="415" w:name="_Toc81226721"/>
      <w:bookmarkStart w:id="416" w:name="_Hlk525137310"/>
      <w:bookmarkStart w:id="417" w:name="_Toc510696649"/>
      <w:bookmarkStart w:id="418" w:name="_Toc81555499"/>
      <w:r>
        <w:t>6.1.9</w:t>
      </w:r>
      <w:r w:rsidRPr="001E7573">
        <w:tab/>
        <w:t>Security</w:t>
      </w:r>
      <w:bookmarkEnd w:id="412"/>
      <w:bookmarkEnd w:id="413"/>
      <w:bookmarkEnd w:id="414"/>
      <w:bookmarkEnd w:id="415"/>
      <w:bookmarkEnd w:id="418"/>
    </w:p>
    <w:p w14:paraId="761F09DF" w14:textId="6CD459F9"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212EC9" w:rsidRPr="006B1DC4">
        <w:t>Nnsacf_</w:t>
      </w:r>
      <w:r w:rsidR="00204EDE">
        <w:t>NSAC</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298CA4E9" w:rsidR="008A6D4A" w:rsidRPr="00642D3E" w:rsidRDefault="008A6D4A" w:rsidP="008A6D4A">
      <w:r>
        <w:t>If OAuth2 is used, a</w:t>
      </w:r>
      <w:r w:rsidRPr="00642D3E">
        <w:t xml:space="preserve">n NF Service Consumer, prior to consuming services offered by the </w:t>
      </w:r>
      <w:proofErr w:type="spellStart"/>
      <w:r w:rsidR="00212EC9" w:rsidRPr="006B1DC4">
        <w:t>Nnsacf_</w:t>
      </w:r>
      <w:r w:rsidR="00204EDE">
        <w:t>NSAC</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139F577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EC9" w:rsidRPr="006B1DC4">
        <w:t>Nnsacf_</w:t>
      </w:r>
      <w:r w:rsidR="00204EDE">
        <w:t>NSAC</w:t>
      </w:r>
      <w:proofErr w:type="spellEnd"/>
      <w:r w:rsidRPr="00986E88">
        <w:rPr>
          <w:noProof/>
          <w:lang w:eastAsia="zh-CN"/>
        </w:rPr>
        <w:t xml:space="preserve"> </w:t>
      </w:r>
      <w:r w:rsidRPr="00642D3E">
        <w:t>service.</w:t>
      </w:r>
    </w:p>
    <w:p w14:paraId="57415155" w14:textId="4AEEC7C3" w:rsidR="00A849CD" w:rsidRDefault="008A6D4A" w:rsidP="008A6D4A">
      <w:pPr>
        <w:rPr>
          <w:lang w:val="en-US"/>
        </w:rPr>
      </w:pPr>
      <w:bookmarkStart w:id="419" w:name="_Hlk530142087"/>
      <w:bookmarkEnd w:id="416"/>
      <w:r>
        <w:rPr>
          <w:lang w:val="en-US"/>
        </w:rPr>
        <w:t xml:space="preserve">The </w:t>
      </w:r>
      <w:proofErr w:type="spellStart"/>
      <w:r w:rsidR="00212EC9" w:rsidRPr="006B1DC4">
        <w:t>Nnsacf_</w:t>
      </w:r>
      <w:r w:rsidR="00204EDE">
        <w:t>NSAC</w:t>
      </w:r>
      <w:proofErr w:type="spellEnd"/>
      <w:r w:rsidRPr="00986E88">
        <w:rPr>
          <w:noProof/>
          <w:lang w:eastAsia="zh-CN"/>
        </w:rPr>
        <w:t xml:space="preserve"> </w:t>
      </w:r>
      <w:r>
        <w:rPr>
          <w:lang w:val="en-US"/>
        </w:rPr>
        <w:t xml:space="preserve">API defines a single scope </w:t>
      </w:r>
      <w:proofErr w:type="spellStart"/>
      <w:r w:rsidR="00212EC9">
        <w:rPr>
          <w:lang w:val="en-US"/>
        </w:rPr>
        <w:t>nnsacf-</w:t>
      </w:r>
      <w:r w:rsidR="00204EDE">
        <w:rPr>
          <w:lang w:val="en-US"/>
        </w:rPr>
        <w:t>nsac</w:t>
      </w:r>
      <w:proofErr w:type="spellEnd"/>
      <w:r>
        <w:rPr>
          <w:lang w:val="en-US"/>
        </w:rPr>
        <w:t>" for the entire service, and it does not define any additional scopes at resource or operation level.</w:t>
      </w:r>
    </w:p>
    <w:p w14:paraId="30F1F3B3" w14:textId="77777777" w:rsidR="00B320C1" w:rsidRDefault="00B320C1" w:rsidP="008A6D4A">
      <w:pPr>
        <w:rPr>
          <w:lang w:val="en-US"/>
        </w:rPr>
      </w:pPr>
    </w:p>
    <w:p w14:paraId="29BB161B" w14:textId="48BB068D" w:rsidR="003F1FCA" w:rsidRDefault="003F1FCA" w:rsidP="003F1FCA">
      <w:pPr>
        <w:pStyle w:val="Heading2"/>
      </w:pPr>
      <w:bookmarkStart w:id="420" w:name="_Toc70928041"/>
      <w:bookmarkStart w:id="421" w:name="_Toc81226722"/>
      <w:bookmarkStart w:id="422" w:name="_Toc81555500"/>
      <w:r>
        <w:t>6.</w:t>
      </w:r>
      <w:r w:rsidR="004A575E">
        <w:t>2</w:t>
      </w:r>
      <w:r>
        <w:tab/>
      </w:r>
      <w:proofErr w:type="spellStart"/>
      <w:r w:rsidRPr="00641167">
        <w:t>Nnsacf_SliceEventExposure</w:t>
      </w:r>
      <w:proofErr w:type="spellEnd"/>
      <w:r>
        <w:t xml:space="preserve"> Service API</w:t>
      </w:r>
      <w:bookmarkEnd w:id="420"/>
      <w:bookmarkEnd w:id="421"/>
      <w:bookmarkEnd w:id="422"/>
    </w:p>
    <w:p w14:paraId="094BD2A4" w14:textId="49F73640" w:rsidR="003F1FCA" w:rsidRDefault="003F1FCA" w:rsidP="003F1FCA">
      <w:pPr>
        <w:pStyle w:val="Heading3"/>
      </w:pPr>
      <w:bookmarkStart w:id="423" w:name="_Toc70928042"/>
      <w:bookmarkStart w:id="424" w:name="_Toc81226723"/>
      <w:bookmarkStart w:id="425" w:name="_Toc81555501"/>
      <w:r>
        <w:t>6.</w:t>
      </w:r>
      <w:r w:rsidR="004A575E">
        <w:t>2</w:t>
      </w:r>
      <w:r>
        <w:t>.1</w:t>
      </w:r>
      <w:r>
        <w:tab/>
        <w:t>Introduction</w:t>
      </w:r>
      <w:bookmarkEnd w:id="423"/>
      <w:bookmarkEnd w:id="424"/>
      <w:bookmarkEnd w:id="425"/>
    </w:p>
    <w:p w14:paraId="3CDCA656" w14:textId="77777777" w:rsidR="003F1FCA" w:rsidRDefault="003F1FCA" w:rsidP="003F1FCA">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77E5F307" w14:textId="77777777" w:rsidR="003F1FCA" w:rsidRDefault="003F1FCA" w:rsidP="003F1FCA">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4BA93FD0" w14:textId="77777777" w:rsidR="003F1FCA" w:rsidRPr="00E23840" w:rsidRDefault="003F1FCA" w:rsidP="003F1F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701FA89" w14:textId="77777777" w:rsidR="003F1FCA" w:rsidRPr="00E23840" w:rsidRDefault="003F1FCA" w:rsidP="003F1FC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1F529CB" w14:textId="77777777" w:rsidR="003F1FCA" w:rsidRPr="00E23840" w:rsidRDefault="003F1FCA" w:rsidP="003F1F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5512A4A" w14:textId="77777777" w:rsidR="003F1FCA" w:rsidRPr="00E23840" w:rsidRDefault="003F1FCA" w:rsidP="003F1FCA">
      <w:pPr>
        <w:rPr>
          <w:noProof/>
          <w:lang w:eastAsia="zh-CN"/>
        </w:rPr>
      </w:pPr>
      <w:r w:rsidRPr="00E23840">
        <w:rPr>
          <w:noProof/>
          <w:lang w:eastAsia="zh-CN"/>
        </w:rPr>
        <w:t>with the following components:</w:t>
      </w:r>
    </w:p>
    <w:p w14:paraId="65D00EAE" w14:textId="77777777" w:rsidR="003F1FCA" w:rsidRPr="00E23840" w:rsidRDefault="003F1FCA" w:rsidP="003F1FC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9D01315" w14:textId="77777777" w:rsidR="003F1FCA" w:rsidRPr="00E23840" w:rsidRDefault="003F1FCA" w:rsidP="003F1F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3E78FFB8" w14:textId="77777777" w:rsidR="003F1FCA" w:rsidRPr="00E23840" w:rsidRDefault="003F1FCA" w:rsidP="003F1FC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2F70FAF" w14:textId="77777777" w:rsidR="003F1FCA" w:rsidRPr="00E23840" w:rsidRDefault="003F1FCA" w:rsidP="003F1FC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B217E40" w14:textId="2BE905B9" w:rsidR="003F1FCA" w:rsidRDefault="003F1FCA" w:rsidP="003F1FCA">
      <w:pPr>
        <w:pStyle w:val="Heading3"/>
      </w:pPr>
      <w:bookmarkStart w:id="426" w:name="_Toc70928043"/>
      <w:bookmarkStart w:id="427" w:name="_Toc81226724"/>
      <w:bookmarkStart w:id="428" w:name="_Toc81555502"/>
      <w:r>
        <w:lastRenderedPageBreak/>
        <w:t>6.</w:t>
      </w:r>
      <w:r w:rsidR="004A575E">
        <w:t>2</w:t>
      </w:r>
      <w:r>
        <w:t>.2</w:t>
      </w:r>
      <w:r>
        <w:tab/>
        <w:t>Usage of HTTP</w:t>
      </w:r>
      <w:bookmarkEnd w:id="426"/>
      <w:bookmarkEnd w:id="427"/>
      <w:bookmarkEnd w:id="428"/>
    </w:p>
    <w:p w14:paraId="6EF51046" w14:textId="258D6732" w:rsidR="003F1FCA" w:rsidRPr="000C5200" w:rsidRDefault="003F1FCA" w:rsidP="003F1FCA">
      <w:pPr>
        <w:pStyle w:val="Heading4"/>
      </w:pPr>
      <w:bookmarkStart w:id="429" w:name="_Toc70928044"/>
      <w:bookmarkStart w:id="430" w:name="_Toc81226725"/>
      <w:bookmarkStart w:id="431" w:name="_Toc81555503"/>
      <w:r>
        <w:t>6.</w:t>
      </w:r>
      <w:r w:rsidR="004A575E">
        <w:t>2</w:t>
      </w:r>
      <w:r>
        <w:t>.2.1</w:t>
      </w:r>
      <w:r>
        <w:tab/>
        <w:t>General</w:t>
      </w:r>
      <w:bookmarkEnd w:id="429"/>
      <w:bookmarkEnd w:id="430"/>
      <w:bookmarkEnd w:id="431"/>
    </w:p>
    <w:p w14:paraId="4A7E4205" w14:textId="77777777" w:rsidR="003F1FCA" w:rsidRPr="00986E88" w:rsidRDefault="003F1FCA" w:rsidP="003F1FCA">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8B78591" w14:textId="77777777" w:rsidR="003F1FCA" w:rsidRPr="00986E88" w:rsidRDefault="003F1FCA" w:rsidP="003F1FC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8BFE04" w14:textId="77777777" w:rsidR="003F1FCA" w:rsidRPr="00986E88" w:rsidRDefault="003F1FCA" w:rsidP="003F1FCA">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445AAA">
        <w:t>Nnsacf_SliceEventExposure</w:t>
      </w:r>
      <w:proofErr w:type="spellEnd"/>
      <w:r>
        <w:rPr>
          <w:noProof/>
        </w:rPr>
        <w:t xml:space="preserve"> API</w:t>
      </w:r>
      <w:r w:rsidRPr="00986E88">
        <w:rPr>
          <w:noProof/>
        </w:rPr>
        <w:t xml:space="preserve"> is contained in Annex A.</w:t>
      </w:r>
    </w:p>
    <w:p w14:paraId="0C9CC057" w14:textId="3CBCAC9A" w:rsidR="003F1FCA" w:rsidRPr="000C5200" w:rsidRDefault="003F1FCA" w:rsidP="003F1FCA">
      <w:pPr>
        <w:pStyle w:val="Heading4"/>
      </w:pPr>
      <w:bookmarkStart w:id="432" w:name="_Toc70928045"/>
      <w:bookmarkStart w:id="433" w:name="_Toc81226726"/>
      <w:bookmarkStart w:id="434" w:name="_Toc81555504"/>
      <w:r>
        <w:t>6.</w:t>
      </w:r>
      <w:r w:rsidR="00E36E13">
        <w:t>2</w:t>
      </w:r>
      <w:r>
        <w:t>.2.2</w:t>
      </w:r>
      <w:r>
        <w:tab/>
        <w:t>HTTP standard headers</w:t>
      </w:r>
      <w:bookmarkEnd w:id="432"/>
      <w:bookmarkEnd w:id="433"/>
      <w:bookmarkEnd w:id="434"/>
    </w:p>
    <w:p w14:paraId="748B77C2" w14:textId="2D3655B4" w:rsidR="003F1FCA" w:rsidRDefault="003F1FCA" w:rsidP="003F1FCA">
      <w:pPr>
        <w:pStyle w:val="Heading5"/>
        <w:rPr>
          <w:lang w:eastAsia="zh-CN"/>
        </w:rPr>
      </w:pPr>
      <w:bookmarkStart w:id="435" w:name="_Toc70928046"/>
      <w:bookmarkStart w:id="436" w:name="_Toc81226727"/>
      <w:bookmarkStart w:id="437" w:name="_Toc81555505"/>
      <w:r>
        <w:t>6.</w:t>
      </w:r>
      <w:r w:rsidR="00E36E13">
        <w:t>2</w:t>
      </w:r>
      <w:r>
        <w:t>.2.2.1</w:t>
      </w:r>
      <w:r>
        <w:rPr>
          <w:rFonts w:hint="eastAsia"/>
          <w:lang w:eastAsia="zh-CN"/>
        </w:rPr>
        <w:tab/>
      </w:r>
      <w:r>
        <w:rPr>
          <w:lang w:eastAsia="zh-CN"/>
        </w:rPr>
        <w:t>General</w:t>
      </w:r>
      <w:bookmarkEnd w:id="435"/>
      <w:bookmarkEnd w:id="436"/>
      <w:bookmarkEnd w:id="437"/>
    </w:p>
    <w:p w14:paraId="257E497C" w14:textId="77777777" w:rsidR="003F1FCA" w:rsidRPr="00986E88" w:rsidRDefault="003F1FCA" w:rsidP="003F1FCA">
      <w:pPr>
        <w:rPr>
          <w:noProof/>
        </w:rPr>
      </w:pPr>
      <w:r w:rsidRPr="00986E88">
        <w:rPr>
          <w:noProof/>
        </w:rPr>
        <w:t xml:space="preserve">See </w:t>
      </w:r>
      <w:r>
        <w:rPr>
          <w:noProof/>
        </w:rPr>
        <w:t>clause</w:t>
      </w:r>
      <w:r w:rsidRPr="00986E88">
        <w:rPr>
          <w:noProof/>
        </w:rPr>
        <w:t> 5.2.2 of 3GPP TS 29.500 [4] for the usage of HTTP standard headers.</w:t>
      </w:r>
    </w:p>
    <w:p w14:paraId="78D5E532" w14:textId="1882B85A" w:rsidR="003F1FCA" w:rsidRDefault="003F1FCA" w:rsidP="003F1FCA">
      <w:pPr>
        <w:pStyle w:val="Heading5"/>
      </w:pPr>
      <w:bookmarkStart w:id="438" w:name="_Toc70928047"/>
      <w:bookmarkStart w:id="439" w:name="_Toc81226728"/>
      <w:bookmarkStart w:id="440" w:name="_Toc81555506"/>
      <w:r>
        <w:t>6.</w:t>
      </w:r>
      <w:r w:rsidR="00E36E13">
        <w:t>2</w:t>
      </w:r>
      <w:r>
        <w:t>.2.2.2</w:t>
      </w:r>
      <w:r>
        <w:tab/>
        <w:t>Content type</w:t>
      </w:r>
      <w:bookmarkEnd w:id="438"/>
      <w:bookmarkEnd w:id="439"/>
      <w:bookmarkEnd w:id="440"/>
    </w:p>
    <w:p w14:paraId="40C6B67C" w14:textId="77777777" w:rsidR="003F1FCA" w:rsidRDefault="003F1FCA" w:rsidP="003F1FC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2538E89" w14:textId="77777777" w:rsidR="003F1FCA" w:rsidRPr="00986E88" w:rsidRDefault="003F1FCA" w:rsidP="003F1FC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A8FEF4A" w14:textId="69E725FE" w:rsidR="003F1FCA" w:rsidRPr="000C5200" w:rsidRDefault="003F1FCA" w:rsidP="003F1FCA">
      <w:pPr>
        <w:pStyle w:val="Heading4"/>
      </w:pPr>
      <w:bookmarkStart w:id="441" w:name="_Toc70928048"/>
      <w:bookmarkStart w:id="442" w:name="_Toc81226729"/>
      <w:bookmarkStart w:id="443" w:name="_Toc81555507"/>
      <w:r>
        <w:t>6.</w:t>
      </w:r>
      <w:r w:rsidR="00E36E13">
        <w:t>2</w:t>
      </w:r>
      <w:r>
        <w:t>.2.3</w:t>
      </w:r>
      <w:r>
        <w:tab/>
        <w:t>HTTP custom headers</w:t>
      </w:r>
      <w:bookmarkEnd w:id="441"/>
      <w:bookmarkEnd w:id="442"/>
      <w:bookmarkEnd w:id="443"/>
    </w:p>
    <w:p w14:paraId="7EDBDBB2" w14:textId="77777777" w:rsidR="003F1FCA" w:rsidRDefault="003F1FCA" w:rsidP="003F1FC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3883892" w14:textId="63A95E2F" w:rsidR="003F1FCA" w:rsidRDefault="003F1FCA" w:rsidP="003F1FCA">
      <w:pPr>
        <w:pStyle w:val="Heading3"/>
      </w:pPr>
      <w:bookmarkStart w:id="444" w:name="_Toc70928049"/>
      <w:bookmarkStart w:id="445" w:name="_Toc81226730"/>
      <w:bookmarkStart w:id="446" w:name="_Toc81555508"/>
      <w:r>
        <w:t>6.</w:t>
      </w:r>
      <w:r w:rsidR="00E36E13">
        <w:t>2</w:t>
      </w:r>
      <w:r>
        <w:t>.3</w:t>
      </w:r>
      <w:r>
        <w:tab/>
        <w:t>Resources</w:t>
      </w:r>
      <w:bookmarkEnd w:id="444"/>
      <w:bookmarkEnd w:id="445"/>
      <w:bookmarkEnd w:id="446"/>
    </w:p>
    <w:p w14:paraId="2BEF0B16" w14:textId="738F13E7" w:rsidR="003F1FCA" w:rsidRPr="000A7435" w:rsidRDefault="003F1FCA" w:rsidP="003F1FCA">
      <w:pPr>
        <w:pStyle w:val="Heading4"/>
      </w:pPr>
      <w:bookmarkStart w:id="447" w:name="_Toc70928050"/>
      <w:bookmarkStart w:id="448" w:name="_Toc81226731"/>
      <w:bookmarkStart w:id="449" w:name="_Toc81555509"/>
      <w:r>
        <w:t>6.</w:t>
      </w:r>
      <w:r w:rsidR="00E36E13">
        <w:t>2</w:t>
      </w:r>
      <w:r>
        <w:t>.3.1</w:t>
      </w:r>
      <w:r>
        <w:tab/>
        <w:t>Overview</w:t>
      </w:r>
      <w:bookmarkEnd w:id="447"/>
      <w:bookmarkEnd w:id="448"/>
      <w:bookmarkEnd w:id="449"/>
    </w:p>
    <w:p w14:paraId="0C8920DD" w14:textId="52FB7529" w:rsidR="003F1FCA" w:rsidRPr="007021DF" w:rsidRDefault="003F1FCA" w:rsidP="003F1FCA">
      <w:r>
        <w:rPr>
          <w:rFonts w:hint="eastAsia"/>
          <w:lang w:eastAsia="zh-CN"/>
        </w:rPr>
        <w:t>The figure 6.</w:t>
      </w:r>
      <w:r w:rsidR="00E36E13">
        <w:rPr>
          <w:lang w:eastAsia="zh-CN"/>
        </w:rPr>
        <w:t>2</w:t>
      </w:r>
      <w:r w:rsidRPr="007021DF">
        <w:rPr>
          <w:rFonts w:hint="eastAsia"/>
          <w:lang w:eastAsia="zh-CN"/>
        </w:rPr>
        <w:t xml:space="preserve">.3.1-1 describes the resource URI structure of the </w:t>
      </w:r>
      <w:proofErr w:type="spellStart"/>
      <w:r w:rsidRPr="00641167">
        <w:t>Nnsacf_SliceEventExposure</w:t>
      </w:r>
      <w:proofErr w:type="spellEnd"/>
      <w:r w:rsidRPr="007021DF">
        <w:rPr>
          <w:rFonts w:hint="eastAsia"/>
          <w:lang w:eastAsia="zh-CN"/>
        </w:rPr>
        <w:t xml:space="preserve"> API</w:t>
      </w:r>
      <w:r w:rsidRPr="007021DF">
        <w:t>.</w:t>
      </w:r>
    </w:p>
    <w:p w14:paraId="03BE77E9" w14:textId="77777777" w:rsidR="003F1FCA" w:rsidRPr="007021DF" w:rsidRDefault="003F1FCA" w:rsidP="003F1FCA">
      <w:pPr>
        <w:pStyle w:val="TH"/>
        <w:rPr>
          <w:lang w:val="en-US" w:eastAsia="zh-CN"/>
        </w:rPr>
      </w:pPr>
      <w:r>
        <w:object w:dxaOrig="5025" w:dyaOrig="2137" w14:anchorId="453552ED">
          <v:shape id="_x0000_i1037" type="#_x0000_t75" style="width:251.7pt;height:107.1pt" o:ole="">
            <v:imagedata r:id="rId32" o:title=""/>
          </v:shape>
          <o:OLEObject Type="Embed" ProgID="Visio.Drawing.15" ShapeID="_x0000_i1037" DrawAspect="Content" ObjectID="_1692168533" r:id="rId33"/>
        </w:object>
      </w:r>
    </w:p>
    <w:p w14:paraId="3D0ACCE8" w14:textId="13CA837C" w:rsidR="003F1FCA" w:rsidRPr="007021DF" w:rsidRDefault="003F1FCA" w:rsidP="003F1FCA">
      <w:pPr>
        <w:pStyle w:val="TF"/>
      </w:pPr>
      <w:r w:rsidRPr="007A12E7">
        <w:t>Figure 6.</w:t>
      </w:r>
      <w:r w:rsidR="00E36E13">
        <w:t>2</w:t>
      </w:r>
      <w:r w:rsidRPr="007A12E7">
        <w:t xml:space="preserve">.3.1-1: Resource URI structure of the </w:t>
      </w:r>
      <w:proofErr w:type="spellStart"/>
      <w:r w:rsidRPr="00641167">
        <w:t>Nnsacf_SliceEventExposure</w:t>
      </w:r>
      <w:proofErr w:type="spellEnd"/>
      <w:r w:rsidRPr="007A12E7">
        <w:t xml:space="preserve"> API</w:t>
      </w:r>
    </w:p>
    <w:p w14:paraId="6263C103" w14:textId="5B22DA80" w:rsidR="003F1FCA" w:rsidRPr="007021DF" w:rsidRDefault="003F1FCA" w:rsidP="003F1FCA">
      <w:r>
        <w:t>Table 6.</w:t>
      </w:r>
      <w:r w:rsidR="00E36E13">
        <w:t>2</w:t>
      </w:r>
      <w:r w:rsidRPr="007021DF">
        <w:t>.3.1-1 provides an overview of the resources and applicable HTTP methods.</w:t>
      </w:r>
    </w:p>
    <w:p w14:paraId="27F07D0A" w14:textId="63255204" w:rsidR="003F1FCA" w:rsidRPr="007021DF" w:rsidRDefault="003F1FCA" w:rsidP="003F1FCA">
      <w:pPr>
        <w:pStyle w:val="TH"/>
      </w:pPr>
      <w:r>
        <w:lastRenderedPageBreak/>
        <w:t>Table 6.</w:t>
      </w:r>
      <w:r w:rsidR="00E36E13">
        <w:t>2</w:t>
      </w:r>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pPr>
            <w:bookmarkStart w:id="450" w:name="MCCQCTEMPBM_00000036"/>
            <w:r w:rsidRPr="00FF6605">
              <w:t>Resource name</w:t>
            </w:r>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pPr>
            <w:r w:rsidRPr="00FF6605">
              <w:t>Resource URI</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pPr>
            <w:r w:rsidRPr="00FF6605">
              <w:t>HTTP method or custom operation</w:t>
            </w:r>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pPr>
            <w:r w:rsidRPr="00FF6605">
              <w:t>Description</w:t>
            </w:r>
          </w:p>
        </w:tc>
      </w:tr>
      <w:tr w:rsidR="003F1FCA" w:rsidRPr="00FF6605" w14:paraId="06415006" w14:textId="77777777" w:rsidTr="00F360F4">
        <w:trPr>
          <w:trHeight w:val="727"/>
          <w:jc w:val="center"/>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lang w:eastAsia="zh-CN"/>
              </w:rPr>
            </w:pPr>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lang w:eastAsia="zh-CN"/>
              </w:rPr>
            </w:pPr>
            <w:r w:rsidRPr="0020615C">
              <w:rPr>
                <w:lang w:eastAsia="zh-CN"/>
              </w:rPr>
              <w:t>POST</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lang w:eastAsia="zh-CN"/>
              </w:rPr>
            </w:pPr>
            <w:r w:rsidRPr="0020615C">
              <w:rPr>
                <w:lang w:eastAsia="zh-CN"/>
              </w:rPr>
              <w:t>Mapped to the service operation Subscribe, when to create a subscription</w:t>
            </w:r>
          </w:p>
        </w:tc>
      </w:tr>
      <w:tr w:rsidR="003F1FCA" w:rsidRPr="00FF6605" w14:paraId="229A0F9E" w14:textId="77777777" w:rsidTr="00F360F4">
        <w:trPr>
          <w:trHeight w:val="804"/>
          <w:jc w:val="center"/>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lang w:eastAsia="zh-CN"/>
              </w:rPr>
            </w:pPr>
            <w:r w:rsidRPr="0020615C">
              <w:rPr>
                <w:lang w:eastAsia="zh-CN"/>
              </w:rPr>
              <w:t>Individual subscription</w:t>
            </w:r>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roofErr w:type="spellStart"/>
            <w:r w:rsidRPr="0020615C">
              <w:rPr>
                <w:lang w:eastAsia="zh-CN"/>
              </w:rPr>
              <w:t>subscriptionId</w:t>
            </w:r>
            <w:proofErr w:type="spellEnd"/>
            <w:r w:rsidRPr="0020615C">
              <w:rPr>
                <w:lang w:eastAsia="zh-CN"/>
              </w:rPr>
              <w:t>}</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lang w:eastAsia="zh-CN"/>
              </w:rPr>
            </w:pPr>
            <w:r w:rsidRPr="0020615C">
              <w:rPr>
                <w:lang w:eastAsia="zh-CN"/>
              </w:rPr>
              <w:t>PATCH</w:t>
            </w:r>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lang w:eastAsia="zh-CN"/>
              </w:rPr>
            </w:pPr>
            <w:r w:rsidRPr="0020615C">
              <w:rPr>
                <w:lang w:eastAsia="zh-CN"/>
              </w:rPr>
              <w:t xml:space="preserve">Mapped to the service operation Subscribe, when to modify </w:t>
            </w:r>
            <w:r>
              <w:rPr>
                <w:lang w:eastAsia="zh-CN"/>
              </w:rPr>
              <w:t xml:space="preserve">the subscription </w:t>
            </w:r>
            <w:r w:rsidRPr="0020615C">
              <w:rPr>
                <w:lang w:eastAsia="zh-CN"/>
              </w:rPr>
              <w:t>partially</w:t>
            </w:r>
          </w:p>
        </w:tc>
      </w:tr>
      <w:tr w:rsidR="003F1FCA" w:rsidRPr="00FF6605" w14:paraId="6147DEB9" w14:textId="77777777" w:rsidTr="00F360F4">
        <w:trPr>
          <w:trHeight w:val="804"/>
          <w:jc w:val="center"/>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463292" w:rsidRDefault="003F1FCA" w:rsidP="00F360F4">
            <w:pPr>
              <w:pStyle w:val="TAL"/>
              <w:rPr>
                <w:lang w:eastAsia="zh-CN"/>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463292" w:rsidRDefault="003F1FCA" w:rsidP="00F360F4">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lang w:eastAsia="zh-CN"/>
              </w:rPr>
            </w:pPr>
            <w:r w:rsidRPr="004029F7">
              <w:rPr>
                <w:lang w:eastAsia="zh-CN"/>
              </w:rPr>
              <w:t>PUT</w:t>
            </w:r>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lang w:eastAsia="zh-CN"/>
              </w:rPr>
            </w:pPr>
            <w:r w:rsidRPr="004029F7">
              <w:rPr>
                <w:lang w:eastAsia="zh-CN"/>
              </w:rPr>
              <w:t xml:space="preserve">Mapped to the service operation Subscribe, when to modify </w:t>
            </w:r>
            <w:r>
              <w:rPr>
                <w:lang w:eastAsia="zh-CN"/>
              </w:rPr>
              <w:t xml:space="preserve">the subscription </w:t>
            </w:r>
            <w:r w:rsidRPr="0020615C">
              <w:rPr>
                <w:lang w:eastAsia="zh-CN"/>
              </w:rPr>
              <w:t>completely</w:t>
            </w:r>
          </w:p>
        </w:tc>
      </w:tr>
      <w:tr w:rsidR="003F1FCA" w:rsidRPr="003B2883" w14:paraId="2047E29C" w14:textId="77777777" w:rsidTr="00F360F4">
        <w:trPr>
          <w:trHeight w:val="451"/>
          <w:jc w:val="center"/>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463292" w:rsidRDefault="003F1FCA" w:rsidP="00463292">
            <w:pPr>
              <w:pStyle w:val="TAL"/>
              <w:rPr>
                <w:lang w:eastAsia="zh-CN"/>
              </w:rPr>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463292" w:rsidRDefault="003F1FCA" w:rsidP="00463292">
            <w:pPr>
              <w:pStyle w:val="TAL"/>
              <w:rPr>
                <w:lang w:eastAsia="zh-CN"/>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463292" w:rsidRDefault="003F1FCA" w:rsidP="00463292">
            <w:pPr>
              <w:pStyle w:val="TAL"/>
              <w:rPr>
                <w:lang w:eastAsia="zh-CN"/>
              </w:rPr>
            </w:pPr>
            <w:r w:rsidRPr="00463292">
              <w:rPr>
                <w:lang w:eastAsia="zh-CN"/>
              </w:rPr>
              <w:t>DELETE</w:t>
            </w:r>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463292" w:rsidRDefault="003F1FCA" w:rsidP="00F360F4">
            <w:pPr>
              <w:pStyle w:val="TAL"/>
              <w:rPr>
                <w:lang w:eastAsia="zh-CN"/>
              </w:rPr>
            </w:pPr>
            <w:r w:rsidRPr="00ED781D">
              <w:rPr>
                <w:lang w:eastAsia="zh-CN"/>
              </w:rPr>
              <w:t>Mapped to the service operation Unsubscribe</w:t>
            </w:r>
          </w:p>
        </w:tc>
      </w:tr>
      <w:bookmarkEnd w:id="450"/>
    </w:tbl>
    <w:p w14:paraId="00CD4933" w14:textId="77777777" w:rsidR="003F1FCA" w:rsidRPr="007021DF" w:rsidRDefault="003F1FCA" w:rsidP="003F1FCA">
      <w:pPr>
        <w:rPr>
          <w:lang w:eastAsia="zh-CN"/>
        </w:rPr>
      </w:pPr>
    </w:p>
    <w:p w14:paraId="5E7DEACA" w14:textId="29C84469" w:rsidR="003F1FCA" w:rsidRPr="004B6092" w:rsidRDefault="003F1FCA" w:rsidP="003F1FCA">
      <w:pPr>
        <w:keepNext/>
        <w:keepLines/>
        <w:spacing w:before="120"/>
        <w:ind w:left="1418" w:hanging="1418"/>
        <w:outlineLvl w:val="3"/>
        <w:rPr>
          <w:rFonts w:ascii="Arial" w:eastAsia="SimSun" w:hAnsi="Arial"/>
          <w:sz w:val="24"/>
        </w:rPr>
      </w:pPr>
      <w:bookmarkStart w:id="451" w:name="_Toc25156459"/>
      <w:bookmarkStart w:id="452" w:name="_Toc34124763"/>
      <w:bookmarkStart w:id="453" w:name="_Toc43207889"/>
      <w:bookmarkStart w:id="454" w:name="_Toc49857362"/>
      <w:bookmarkStart w:id="455" w:name="_Toc56677203"/>
      <w:bookmarkStart w:id="456" w:name="_Toc56691726"/>
      <w:bookmarkStart w:id="457" w:name="_Toc56698990"/>
      <w:bookmarkStart w:id="458" w:name="_Toc67680959"/>
      <w:r w:rsidRPr="004B6092">
        <w:rPr>
          <w:rFonts w:ascii="Arial" w:eastAsia="SimSun" w:hAnsi="Arial"/>
          <w:sz w:val="24"/>
        </w:rPr>
        <w:t>6.</w:t>
      </w:r>
      <w:r w:rsidR="00E36E13">
        <w:rPr>
          <w:rFonts w:ascii="Arial" w:eastAsia="SimSun" w:hAnsi="Arial"/>
          <w:sz w:val="24"/>
        </w:rPr>
        <w:t>2</w:t>
      </w:r>
      <w:r w:rsidRPr="004B6092">
        <w:rPr>
          <w:rFonts w:ascii="Arial" w:eastAsia="SimSun" w:hAnsi="Arial"/>
          <w:sz w:val="24"/>
        </w:rPr>
        <w:t>.3.2</w:t>
      </w:r>
      <w:r w:rsidRPr="004B6092">
        <w:rPr>
          <w:rFonts w:ascii="Arial" w:eastAsia="SimSun" w:hAnsi="Arial"/>
          <w:sz w:val="24"/>
        </w:rPr>
        <w:tab/>
        <w:t xml:space="preserve">Resource: </w:t>
      </w:r>
      <w:bookmarkStart w:id="459" w:name="_Hlk504749796"/>
      <w:r w:rsidRPr="004B6092">
        <w:rPr>
          <w:rFonts w:ascii="Arial" w:eastAsia="SimSun" w:hAnsi="Arial"/>
          <w:sz w:val="24"/>
        </w:rPr>
        <w:t>Subscriptions</w:t>
      </w:r>
      <w:bookmarkEnd w:id="459"/>
      <w:r w:rsidRPr="004B6092">
        <w:rPr>
          <w:rFonts w:ascii="Arial" w:eastAsia="SimSun" w:hAnsi="Arial"/>
          <w:sz w:val="24"/>
        </w:rPr>
        <w:t xml:space="preserve"> collection</w:t>
      </w:r>
      <w:bookmarkEnd w:id="451"/>
      <w:bookmarkEnd w:id="452"/>
      <w:bookmarkEnd w:id="453"/>
      <w:bookmarkEnd w:id="454"/>
      <w:bookmarkEnd w:id="455"/>
      <w:bookmarkEnd w:id="456"/>
      <w:bookmarkEnd w:id="457"/>
      <w:bookmarkEnd w:id="458"/>
    </w:p>
    <w:p w14:paraId="1FA5293E" w14:textId="02F54BA3" w:rsidR="003F1FCA" w:rsidRPr="004B6092" w:rsidRDefault="003F1FCA" w:rsidP="003F1FCA">
      <w:pPr>
        <w:keepNext/>
        <w:keepLines/>
        <w:spacing w:before="120"/>
        <w:ind w:left="1701" w:hanging="1701"/>
        <w:outlineLvl w:val="4"/>
        <w:rPr>
          <w:rFonts w:ascii="Arial" w:eastAsia="SimSun" w:hAnsi="Arial"/>
          <w:sz w:val="22"/>
        </w:rPr>
      </w:pPr>
      <w:bookmarkStart w:id="460" w:name="_Toc25156460"/>
      <w:bookmarkStart w:id="461" w:name="_Toc34124764"/>
      <w:bookmarkStart w:id="462" w:name="_Toc43207890"/>
      <w:bookmarkStart w:id="463" w:name="_Toc49857363"/>
      <w:bookmarkStart w:id="464" w:name="_Toc56677204"/>
      <w:bookmarkStart w:id="465" w:name="_Toc56691727"/>
      <w:bookmarkStart w:id="466" w:name="_Toc56698991"/>
      <w:bookmarkStart w:id="467" w:name="_Toc67680960"/>
      <w:r w:rsidRPr="004B6092">
        <w:rPr>
          <w:rFonts w:ascii="Arial" w:eastAsia="SimSun" w:hAnsi="Arial"/>
          <w:sz w:val="22"/>
        </w:rPr>
        <w:t>6.</w:t>
      </w:r>
      <w:r w:rsidR="00E36E13">
        <w:rPr>
          <w:rFonts w:ascii="Arial" w:eastAsia="SimSun" w:hAnsi="Arial"/>
          <w:sz w:val="22"/>
        </w:rPr>
        <w:t>2</w:t>
      </w:r>
      <w:r w:rsidRPr="004B6092">
        <w:rPr>
          <w:rFonts w:ascii="Arial" w:eastAsia="SimSun" w:hAnsi="Arial"/>
          <w:sz w:val="22"/>
        </w:rPr>
        <w:t>.3.2.1</w:t>
      </w:r>
      <w:r w:rsidRPr="004B6092">
        <w:rPr>
          <w:rFonts w:ascii="Arial" w:eastAsia="SimSun" w:hAnsi="Arial"/>
          <w:sz w:val="22"/>
        </w:rPr>
        <w:tab/>
        <w:t>Description</w:t>
      </w:r>
      <w:bookmarkEnd w:id="460"/>
      <w:bookmarkEnd w:id="461"/>
      <w:bookmarkEnd w:id="462"/>
      <w:bookmarkEnd w:id="463"/>
      <w:bookmarkEnd w:id="464"/>
      <w:bookmarkEnd w:id="465"/>
      <w:bookmarkEnd w:id="466"/>
      <w:bookmarkEnd w:id="467"/>
    </w:p>
    <w:p w14:paraId="1E2BF702" w14:textId="77777777" w:rsidR="003F1FCA" w:rsidRPr="004B6092" w:rsidRDefault="003F1FCA" w:rsidP="003F1FCA">
      <w:pPr>
        <w:rPr>
          <w:rFonts w:eastAsia="SimSun"/>
        </w:rPr>
      </w:pPr>
      <w:r w:rsidRPr="004B6092">
        <w:rPr>
          <w:rFonts w:eastAsia="SimSun"/>
        </w:rPr>
        <w:t xml:space="preserve">This resource represents a collection of subscriptions created by NF service consumers of </w:t>
      </w:r>
      <w:proofErr w:type="spellStart"/>
      <w:r w:rsidRPr="004B6092">
        <w:rPr>
          <w:rFonts w:eastAsia="SimSun"/>
        </w:rPr>
        <w:t>N</w:t>
      </w:r>
      <w:r>
        <w:rPr>
          <w:rFonts w:eastAsia="SimSun" w:hint="eastAsia"/>
          <w:lang w:eastAsia="zh-CN"/>
        </w:rPr>
        <w:t>nsacf</w:t>
      </w:r>
      <w:r w:rsidRPr="004B6092">
        <w:rPr>
          <w:rFonts w:eastAsia="SimSun"/>
        </w:rPr>
        <w:t>_</w:t>
      </w:r>
      <w:r>
        <w:rPr>
          <w:rFonts w:eastAsia="SimSun"/>
        </w:rPr>
        <w:t>Slice</w:t>
      </w:r>
      <w:r w:rsidRPr="004B6092">
        <w:rPr>
          <w:rFonts w:eastAsia="SimSun"/>
        </w:rPr>
        <w:t>EventExposure</w:t>
      </w:r>
      <w:proofErr w:type="spellEnd"/>
      <w:r w:rsidRPr="004B6092">
        <w:rPr>
          <w:rFonts w:eastAsia="SimSun"/>
        </w:rPr>
        <w:t xml:space="preserve"> service.</w:t>
      </w:r>
    </w:p>
    <w:p w14:paraId="17AFC625" w14:textId="77777777" w:rsidR="003F1FCA" w:rsidRPr="004B6092" w:rsidRDefault="003F1FCA" w:rsidP="003F1FCA">
      <w:pPr>
        <w:rPr>
          <w:rFonts w:eastAsia="SimSun"/>
        </w:rPr>
      </w:pPr>
      <w:r w:rsidRPr="004B6092">
        <w:rPr>
          <w:rFonts w:eastAsia="SimSun"/>
        </w:rPr>
        <w:t>This resource is modelled as the Collection resource archetype (see clause C.2 of 3GPP TS 29.501 [5]).</w:t>
      </w:r>
    </w:p>
    <w:p w14:paraId="4D5138AE" w14:textId="17635760" w:rsidR="003F1FCA" w:rsidRPr="004B6092" w:rsidRDefault="003F1FCA" w:rsidP="003F1FCA">
      <w:pPr>
        <w:keepNext/>
        <w:keepLines/>
        <w:spacing w:before="120"/>
        <w:ind w:left="1701" w:hanging="1701"/>
        <w:outlineLvl w:val="4"/>
        <w:rPr>
          <w:rFonts w:ascii="Arial" w:eastAsia="SimSun" w:hAnsi="Arial"/>
          <w:sz w:val="22"/>
        </w:rPr>
      </w:pPr>
      <w:bookmarkStart w:id="468" w:name="_Toc25156461"/>
      <w:bookmarkStart w:id="469" w:name="_Toc34124765"/>
      <w:bookmarkStart w:id="470" w:name="_Toc43207891"/>
      <w:bookmarkStart w:id="471" w:name="_Toc49857364"/>
      <w:bookmarkStart w:id="472" w:name="_Toc56677205"/>
      <w:bookmarkStart w:id="473" w:name="_Toc56691728"/>
      <w:bookmarkStart w:id="474" w:name="_Toc56698992"/>
      <w:bookmarkStart w:id="475" w:name="_Toc67680961"/>
      <w:r w:rsidRPr="004B6092">
        <w:rPr>
          <w:rFonts w:ascii="Arial" w:eastAsia="SimSun" w:hAnsi="Arial"/>
          <w:sz w:val="22"/>
        </w:rPr>
        <w:t>6.</w:t>
      </w:r>
      <w:r w:rsidR="00E36E13">
        <w:rPr>
          <w:rFonts w:ascii="Arial" w:eastAsia="SimSun" w:hAnsi="Arial"/>
          <w:sz w:val="22"/>
        </w:rPr>
        <w:t>2</w:t>
      </w:r>
      <w:r w:rsidRPr="004B6092">
        <w:rPr>
          <w:rFonts w:ascii="Arial" w:eastAsia="SimSun" w:hAnsi="Arial"/>
          <w:sz w:val="22"/>
        </w:rPr>
        <w:t>.3.2.2</w:t>
      </w:r>
      <w:r w:rsidRPr="004B6092">
        <w:rPr>
          <w:rFonts w:ascii="Arial" w:eastAsia="SimSun" w:hAnsi="Arial"/>
          <w:sz w:val="22"/>
        </w:rPr>
        <w:tab/>
        <w:t>Resource Definition</w:t>
      </w:r>
      <w:bookmarkEnd w:id="468"/>
      <w:bookmarkEnd w:id="469"/>
      <w:bookmarkEnd w:id="470"/>
      <w:bookmarkEnd w:id="471"/>
      <w:bookmarkEnd w:id="472"/>
      <w:bookmarkEnd w:id="473"/>
      <w:bookmarkEnd w:id="474"/>
      <w:bookmarkEnd w:id="475"/>
    </w:p>
    <w:p w14:paraId="3FF850BD" w14:textId="77777777" w:rsidR="003F1FCA" w:rsidRPr="004B6092" w:rsidRDefault="003F1FCA" w:rsidP="003F1FCA">
      <w:pPr>
        <w:rPr>
          <w:rFonts w:eastAsia="SimSun"/>
        </w:rPr>
      </w:pPr>
      <w:r w:rsidRPr="004B6092">
        <w:rPr>
          <w:rFonts w:eastAsia="SimSun"/>
        </w:rPr>
        <w:t xml:space="preserve">Resource URI: </w:t>
      </w:r>
      <w:r w:rsidRPr="004B6092">
        <w:rPr>
          <w:rFonts w:eastAsia="SimSun"/>
          <w:b/>
        </w:rPr>
        <w:t>{</w:t>
      </w:r>
      <w:proofErr w:type="spellStart"/>
      <w:r w:rsidRPr="004B6092">
        <w:rPr>
          <w:rFonts w:eastAsia="SimSun"/>
          <w:b/>
        </w:rPr>
        <w:t>apiRoot</w:t>
      </w:r>
      <w:proofErr w:type="spellEnd"/>
      <w:r w:rsidRPr="004B6092">
        <w:rPr>
          <w:rFonts w:eastAsia="SimSun"/>
          <w:b/>
        </w:rPr>
        <w:t>}/</w:t>
      </w:r>
      <w:proofErr w:type="spellStart"/>
      <w:r w:rsidRPr="00C06E6B">
        <w:rPr>
          <w:rFonts w:eastAsia="SimSun"/>
          <w:b/>
        </w:rPr>
        <w:t>nnsacf</w:t>
      </w:r>
      <w:proofErr w:type="spellEnd"/>
      <w:r w:rsidRPr="00C06E6B">
        <w:rPr>
          <w:rFonts w:eastAsia="SimSun"/>
          <w:b/>
        </w:rPr>
        <w:t>-slice</w:t>
      </w:r>
      <w:r w:rsidRPr="00C06E6B">
        <w:rPr>
          <w:rFonts w:eastAsia="SimSun" w:hint="eastAsia"/>
          <w:b/>
        </w:rPr>
        <w:t>-</w:t>
      </w:r>
      <w:proofErr w:type="spellStart"/>
      <w:r w:rsidRPr="00C06E6B">
        <w:rPr>
          <w:rFonts w:eastAsia="SimSun"/>
          <w:b/>
        </w:rPr>
        <w:t>ee</w:t>
      </w:r>
      <w:proofErr w:type="spellEnd"/>
      <w:r w:rsidRPr="004B6092">
        <w:rPr>
          <w:rFonts w:eastAsia="SimSun"/>
          <w:b/>
        </w:rPr>
        <w:t>/&lt;</w:t>
      </w:r>
      <w:proofErr w:type="spellStart"/>
      <w:r w:rsidRPr="004B6092">
        <w:rPr>
          <w:rFonts w:eastAsia="SimSun"/>
          <w:b/>
        </w:rPr>
        <w:t>apiVersion</w:t>
      </w:r>
      <w:proofErr w:type="spellEnd"/>
      <w:r w:rsidRPr="004B6092">
        <w:rPr>
          <w:rFonts w:eastAsia="SimSun"/>
          <w:b/>
        </w:rPr>
        <w:t>&gt;/subscriptions</w:t>
      </w:r>
    </w:p>
    <w:p w14:paraId="343E4139" w14:textId="591BC954" w:rsidR="003F1FCA" w:rsidRPr="004B6092" w:rsidRDefault="003F1FCA" w:rsidP="003F1FCA">
      <w:pPr>
        <w:rPr>
          <w:rFonts w:ascii="Arial" w:eastAsia="SimSun" w:hAnsi="Arial" w:cs="Arial"/>
        </w:rPr>
      </w:pPr>
      <w:r w:rsidRPr="004B6092">
        <w:rPr>
          <w:rFonts w:eastAsia="SimSun"/>
        </w:rPr>
        <w:t>This resource shall support the resource URI variables defined in table 6.</w:t>
      </w:r>
      <w:r w:rsidR="00E36E13">
        <w:rPr>
          <w:rFonts w:eastAsia="SimSun"/>
        </w:rPr>
        <w:t>2</w:t>
      </w:r>
      <w:r w:rsidRPr="004B6092">
        <w:rPr>
          <w:rFonts w:eastAsia="SimSun"/>
        </w:rPr>
        <w:t>.3.2.2-1</w:t>
      </w:r>
      <w:r w:rsidRPr="004B6092">
        <w:rPr>
          <w:rFonts w:ascii="Arial" w:eastAsia="SimSun" w:hAnsi="Arial" w:cs="Arial"/>
        </w:rPr>
        <w:t>.</w:t>
      </w:r>
    </w:p>
    <w:p w14:paraId="5358E406" w14:textId="1A0788FD" w:rsidR="003F1FCA" w:rsidRPr="004B6092" w:rsidRDefault="003F1FCA" w:rsidP="001A6C9E">
      <w:pPr>
        <w:pStyle w:val="TH"/>
        <w:rPr>
          <w:rFonts w:cs="Arial"/>
        </w:rPr>
      </w:pPr>
      <w:r w:rsidRPr="004B6092">
        <w:t>Table 6.</w:t>
      </w:r>
      <w:r w:rsidR="00E36E13">
        <w:t>2</w:t>
      </w:r>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rFonts w:ascii="Arial" w:eastAsia="SimSun" w:hAnsi="Arial"/>
                <w:b/>
                <w:sz w:val="18"/>
              </w:rPr>
            </w:pPr>
            <w:r w:rsidRPr="004B6092">
              <w:rPr>
                <w:rFonts w:ascii="Arial" w:eastAsia="SimSun"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rFonts w:ascii="Arial" w:eastAsia="SimSun" w:hAnsi="Arial"/>
                <w:b/>
                <w:sz w:val="18"/>
              </w:rPr>
            </w:pPr>
            <w:r w:rsidRPr="004B6092">
              <w:rPr>
                <w:rFonts w:ascii="Arial" w:eastAsia="SimSun"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rFonts w:ascii="Arial" w:eastAsia="SimSun" w:hAnsi="Arial"/>
                <w:b/>
                <w:sz w:val="18"/>
              </w:rPr>
            </w:pPr>
            <w:r w:rsidRPr="004B6092">
              <w:rPr>
                <w:rFonts w:ascii="Arial" w:eastAsia="SimSun" w:hAnsi="Arial"/>
                <w:b/>
                <w:sz w:val="18"/>
              </w:rPr>
              <w:t>Definition</w:t>
            </w:r>
          </w:p>
        </w:tc>
      </w:tr>
      <w:tr w:rsidR="003F1FCA" w:rsidRPr="004B6092"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rFonts w:ascii="Arial" w:eastAsia="SimSun" w:hAnsi="Arial"/>
                <w:sz w:val="18"/>
              </w:rPr>
            </w:pPr>
            <w:proofErr w:type="spellStart"/>
            <w:r w:rsidRPr="004B6092">
              <w:rPr>
                <w:rFonts w:ascii="Arial" w:eastAsia="SimSun" w:hAnsi="Arial"/>
                <w:sz w:val="18"/>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See clause 6.</w:t>
            </w:r>
            <w:r>
              <w:rPr>
                <w:rFonts w:ascii="Arial" w:eastAsia="SimSun" w:hAnsi="Arial"/>
                <w:sz w:val="18"/>
              </w:rPr>
              <w:t>3</w:t>
            </w:r>
            <w:r w:rsidRPr="004B6092">
              <w:rPr>
                <w:rFonts w:ascii="Arial" w:eastAsia="SimSun" w:hAnsi="Arial"/>
                <w:sz w:val="18"/>
              </w:rPr>
              <w:t>.1</w:t>
            </w:r>
          </w:p>
        </w:tc>
      </w:tr>
      <w:tr w:rsidR="003F1FCA" w:rsidRPr="004B6092"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rFonts w:ascii="Arial" w:eastAsia="SimSun" w:hAnsi="Arial"/>
                <w:sz w:val="18"/>
              </w:rPr>
            </w:pPr>
            <w:proofErr w:type="spellStart"/>
            <w:r w:rsidRPr="004B6092">
              <w:rPr>
                <w:rFonts w:ascii="Arial" w:eastAsia="SimSun" w:hAnsi="Arial"/>
                <w:sz w:val="18"/>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77777777" w:rsidR="003F1FCA" w:rsidRPr="004B6092" w:rsidRDefault="003F1FCA" w:rsidP="00F360F4">
            <w:pPr>
              <w:keepNext/>
              <w:keepLines/>
              <w:spacing w:after="0"/>
              <w:rPr>
                <w:rFonts w:ascii="Arial" w:eastAsia="SimSun" w:hAnsi="Arial"/>
                <w:sz w:val="18"/>
              </w:rPr>
            </w:pPr>
            <w:r w:rsidRPr="004B6092">
              <w:rPr>
                <w:rFonts w:ascii="Arial" w:eastAsia="SimSun" w:hAnsi="Arial"/>
                <w:sz w:val="18"/>
              </w:rPr>
              <w:t>See clause 6.</w:t>
            </w:r>
            <w:r>
              <w:rPr>
                <w:rFonts w:ascii="Arial" w:eastAsia="SimSun" w:hAnsi="Arial"/>
                <w:sz w:val="18"/>
              </w:rPr>
              <w:t>3</w:t>
            </w:r>
            <w:r w:rsidRPr="004B6092">
              <w:rPr>
                <w:rFonts w:ascii="Arial" w:eastAsia="SimSun" w:hAnsi="Arial"/>
                <w:sz w:val="18"/>
              </w:rPr>
              <w:t>.1.</w:t>
            </w:r>
          </w:p>
        </w:tc>
      </w:tr>
    </w:tbl>
    <w:p w14:paraId="2CE9A50B" w14:textId="77777777" w:rsidR="001A6C9E" w:rsidRDefault="001A6C9E" w:rsidP="001A6C9E">
      <w:bookmarkStart w:id="476" w:name="_Toc70928054"/>
    </w:p>
    <w:p w14:paraId="32169BD0" w14:textId="2E1F13D9" w:rsidR="003F1FCA" w:rsidRDefault="003F1FCA" w:rsidP="003F1FCA">
      <w:pPr>
        <w:pStyle w:val="Heading5"/>
      </w:pPr>
      <w:bookmarkStart w:id="477" w:name="_Toc81226732"/>
      <w:bookmarkStart w:id="478" w:name="_Toc81555510"/>
      <w:r>
        <w:t>6.</w:t>
      </w:r>
      <w:r w:rsidR="00E36E13">
        <w:t>2</w:t>
      </w:r>
      <w:r>
        <w:t>.3.2.3</w:t>
      </w:r>
      <w:r>
        <w:tab/>
        <w:t>Resource Standard Methods</w:t>
      </w:r>
      <w:bookmarkEnd w:id="476"/>
      <w:bookmarkEnd w:id="477"/>
      <w:bookmarkEnd w:id="478"/>
    </w:p>
    <w:p w14:paraId="28645813" w14:textId="79493FAC" w:rsidR="003F1FCA" w:rsidRPr="00B74FA3" w:rsidRDefault="003F1FCA" w:rsidP="003F1FCA">
      <w:pPr>
        <w:keepNext/>
        <w:keepLines/>
        <w:spacing w:before="120"/>
        <w:ind w:left="1985" w:hanging="1985"/>
        <w:outlineLvl w:val="5"/>
        <w:rPr>
          <w:rFonts w:ascii="Arial" w:eastAsia="SimSun" w:hAnsi="Arial"/>
        </w:rPr>
      </w:pPr>
      <w:bookmarkStart w:id="479" w:name="_Toc25156463"/>
      <w:bookmarkStart w:id="480" w:name="_Toc34124767"/>
      <w:bookmarkStart w:id="481" w:name="_Toc43207893"/>
      <w:bookmarkStart w:id="482" w:name="_Toc49857366"/>
      <w:bookmarkStart w:id="483" w:name="_Toc56677207"/>
      <w:bookmarkStart w:id="484" w:name="_Toc56691730"/>
      <w:bookmarkStart w:id="485" w:name="_Toc56698994"/>
      <w:bookmarkStart w:id="486" w:name="_Toc67680963"/>
      <w:bookmarkStart w:id="487" w:name="_Toc70928055"/>
      <w:r w:rsidRPr="00B74FA3">
        <w:rPr>
          <w:rFonts w:ascii="Arial" w:eastAsia="SimSun" w:hAnsi="Arial"/>
        </w:rPr>
        <w:t>6.</w:t>
      </w:r>
      <w:r w:rsidR="00E36E13">
        <w:rPr>
          <w:rFonts w:ascii="Arial" w:eastAsia="SimSun" w:hAnsi="Arial"/>
        </w:rPr>
        <w:t>2</w:t>
      </w:r>
      <w:r w:rsidRPr="00B74FA3">
        <w:rPr>
          <w:rFonts w:ascii="Arial" w:eastAsia="SimSun" w:hAnsi="Arial"/>
        </w:rPr>
        <w:t>.3.2.3.1</w:t>
      </w:r>
      <w:r w:rsidRPr="00B74FA3">
        <w:rPr>
          <w:rFonts w:ascii="Arial" w:eastAsia="SimSun" w:hAnsi="Arial"/>
        </w:rPr>
        <w:tab/>
        <w:t>POST</w:t>
      </w:r>
      <w:bookmarkEnd w:id="479"/>
      <w:bookmarkEnd w:id="480"/>
      <w:bookmarkEnd w:id="481"/>
      <w:bookmarkEnd w:id="482"/>
      <w:bookmarkEnd w:id="483"/>
      <w:bookmarkEnd w:id="484"/>
      <w:bookmarkEnd w:id="485"/>
      <w:bookmarkEnd w:id="486"/>
    </w:p>
    <w:p w14:paraId="2C939EC1" w14:textId="0A1CB382" w:rsidR="003F1FCA" w:rsidRPr="00B74FA3" w:rsidRDefault="003F1FCA" w:rsidP="003F1FCA">
      <w:pPr>
        <w:rPr>
          <w:rFonts w:eastAsia="SimSun"/>
        </w:rPr>
      </w:pPr>
      <w:r w:rsidRPr="00B74FA3">
        <w:rPr>
          <w:rFonts w:eastAsia="SimSun"/>
        </w:rPr>
        <w:t>This method shall support the URI query parameters specified in table 6.</w:t>
      </w:r>
      <w:r w:rsidR="00E36E13">
        <w:rPr>
          <w:rFonts w:eastAsia="SimSun"/>
        </w:rPr>
        <w:t>2</w:t>
      </w:r>
      <w:r w:rsidRPr="00B74FA3">
        <w:rPr>
          <w:rFonts w:eastAsia="SimSun"/>
        </w:rPr>
        <w:t>.3.2.3.1-1.</w:t>
      </w:r>
    </w:p>
    <w:p w14:paraId="363E2163" w14:textId="0A1F25AC" w:rsidR="003F1FCA" w:rsidRPr="00B74FA3" w:rsidRDefault="003F1FCA" w:rsidP="001A6C9E">
      <w:pPr>
        <w:pStyle w:val="TH"/>
        <w:rPr>
          <w:rFonts w:cs="Arial"/>
        </w:rPr>
      </w:pPr>
      <w:r w:rsidRPr="00B74FA3">
        <w:t>Table 6.</w:t>
      </w:r>
      <w:r w:rsidR="00E36E13">
        <w:t>2</w:t>
      </w:r>
      <w:r>
        <w:t>.3.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rFonts w:ascii="Arial" w:eastAsia="SimSun" w:hAnsi="Arial"/>
                <w:sz w:val="18"/>
              </w:rPr>
            </w:pPr>
          </w:p>
        </w:tc>
      </w:tr>
    </w:tbl>
    <w:p w14:paraId="6158B372" w14:textId="77777777" w:rsidR="003F1FCA" w:rsidRPr="00B74FA3" w:rsidRDefault="003F1FCA" w:rsidP="003F1FCA">
      <w:pPr>
        <w:rPr>
          <w:rFonts w:eastAsia="SimSun"/>
        </w:rPr>
      </w:pPr>
    </w:p>
    <w:p w14:paraId="22E8FD26" w14:textId="396B169A" w:rsidR="003F1FCA" w:rsidRPr="00B74FA3" w:rsidRDefault="003F1FCA" w:rsidP="003F1FCA">
      <w:pPr>
        <w:rPr>
          <w:rFonts w:eastAsia="SimSun"/>
        </w:rPr>
      </w:pPr>
      <w:r w:rsidRPr="00B74FA3">
        <w:rPr>
          <w:rFonts w:eastAsia="SimSun"/>
        </w:rPr>
        <w:t>This method shall support the request data structures specified in table 6.</w:t>
      </w:r>
      <w:r w:rsidR="00E36E13">
        <w:rPr>
          <w:rFonts w:eastAsia="SimSun"/>
        </w:rPr>
        <w:t>2</w:t>
      </w:r>
      <w:r w:rsidRPr="00B74FA3">
        <w:rPr>
          <w:rFonts w:eastAsia="SimSun"/>
        </w:rPr>
        <w:t>.</w:t>
      </w:r>
      <w:r>
        <w:rPr>
          <w:rFonts w:eastAsia="SimSun"/>
        </w:rPr>
        <w:t>3.</w:t>
      </w:r>
      <w:r w:rsidRPr="00B74FA3">
        <w:rPr>
          <w:rFonts w:eastAsia="SimSun"/>
        </w:rPr>
        <w:t>2.3.1-2 and the response data structures and response codes specified in table 6.</w:t>
      </w:r>
      <w:r w:rsidR="00E36E13">
        <w:rPr>
          <w:rFonts w:eastAsia="SimSun"/>
        </w:rPr>
        <w:t>2</w:t>
      </w:r>
      <w:r w:rsidRPr="00B74FA3">
        <w:rPr>
          <w:rFonts w:eastAsia="SimSun"/>
        </w:rPr>
        <w:t>.3.2.3.1-3.</w:t>
      </w:r>
    </w:p>
    <w:p w14:paraId="5F446163" w14:textId="5C4EDCB9" w:rsidR="003F1FCA" w:rsidRPr="00B74FA3" w:rsidRDefault="003F1FCA" w:rsidP="001A6C9E">
      <w:pPr>
        <w:pStyle w:val="TH"/>
      </w:pPr>
      <w:r w:rsidRPr="00B74FA3">
        <w:lastRenderedPageBreak/>
        <w:t>Table 6.</w:t>
      </w:r>
      <w:r w:rsidR="00E36E13">
        <w:t>2</w:t>
      </w:r>
      <w:r>
        <w:t>.</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rFonts w:ascii="Arial" w:eastAsia="SimSun" w:hAnsi="Arial"/>
                <w:sz w:val="18"/>
              </w:rPr>
            </w:pPr>
            <w:proofErr w:type="spellStart"/>
            <w:r>
              <w:rPr>
                <w:rFonts w:ascii="Arial" w:eastAsia="SimSun" w:hAnsi="Arial"/>
                <w:sz w:val="18"/>
              </w:rPr>
              <w:t>SAC</w:t>
            </w:r>
            <w:r w:rsidRPr="00B74FA3">
              <w:rPr>
                <w:rFonts w:ascii="Arial" w:eastAsia="SimSun" w:hAnsi="Arial"/>
                <w:sz w:val="18"/>
              </w:rPr>
              <w:t>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rFonts w:ascii="Arial" w:eastAsia="SimSun" w:hAnsi="Arial"/>
                <w:sz w:val="18"/>
              </w:rPr>
            </w:pPr>
            <w:r w:rsidRPr="00C06E6B">
              <w:rPr>
                <w:rFonts w:ascii="Arial" w:eastAsia="SimSun" w:hAnsi="Arial" w:hint="eastAsia"/>
                <w:sz w:val="18"/>
              </w:rPr>
              <w:t>Represents the subscription to the events for slice admission control</w:t>
            </w:r>
          </w:p>
        </w:tc>
      </w:tr>
    </w:tbl>
    <w:p w14:paraId="3008BBA9" w14:textId="77777777" w:rsidR="003F1FCA" w:rsidRPr="00B74FA3" w:rsidRDefault="003F1FCA" w:rsidP="003F1FCA">
      <w:pPr>
        <w:rPr>
          <w:rFonts w:eastAsia="SimSun"/>
        </w:rPr>
      </w:pPr>
    </w:p>
    <w:p w14:paraId="5A141E41" w14:textId="587689AF" w:rsidR="003F1FCA" w:rsidRPr="00B74FA3" w:rsidRDefault="003F1FCA" w:rsidP="001A6C9E">
      <w:pPr>
        <w:pStyle w:val="TH"/>
      </w:pPr>
      <w:r w:rsidRPr="00B74FA3">
        <w:t>Table 6.</w:t>
      </w:r>
      <w:r w:rsidR="00E36E13">
        <w:t>2</w:t>
      </w:r>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1647370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rFonts w:ascii="Arial" w:eastAsia="SimSun" w:hAnsi="Arial"/>
                <w:sz w:val="18"/>
              </w:rPr>
            </w:pPr>
            <w:proofErr w:type="spellStart"/>
            <w:r w:rsidRPr="0020615C">
              <w:rPr>
                <w:rFonts w:ascii="Arial" w:eastAsia="SimSun" w:hAnsi="Arial"/>
                <w:sz w:val="18"/>
              </w:rPr>
              <w:t>Created</w:t>
            </w:r>
            <w:r>
              <w:rPr>
                <w:rFonts w:ascii="Arial" w:eastAsia="SimSun" w:hAnsi="Arial"/>
                <w:sz w:val="18"/>
              </w:rPr>
              <w:t>SAC</w:t>
            </w:r>
            <w:r w:rsidRPr="0020615C">
              <w:rPr>
                <w:rFonts w:ascii="Arial" w:eastAsia="SimSun" w:hAnsi="Arial"/>
                <w:sz w:val="18"/>
              </w:rPr>
              <w:t>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rFonts w:ascii="Arial" w:eastAsia="SimSun" w:hAnsi="Arial"/>
                <w:sz w:val="18"/>
              </w:rPr>
            </w:pPr>
            <w:r w:rsidRPr="0020615C">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rFonts w:ascii="Arial" w:eastAsia="SimSun" w:hAnsi="Arial"/>
                <w:sz w:val="18"/>
              </w:rPr>
            </w:pPr>
            <w:r w:rsidRPr="0020615C">
              <w:rPr>
                <w:rFonts w:ascii="Arial" w:eastAsia="SimSun"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rFonts w:ascii="Arial" w:eastAsia="SimSun" w:hAnsi="Arial"/>
                <w:sz w:val="18"/>
              </w:rPr>
            </w:pPr>
            <w:r w:rsidRPr="0020615C">
              <w:rPr>
                <w:rFonts w:ascii="Arial" w:eastAsia="SimSun"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F360F4">
            <w:pPr>
              <w:keepNext/>
              <w:keepLines/>
              <w:spacing w:after="0"/>
              <w:rPr>
                <w:rFonts w:ascii="Arial" w:eastAsia="SimSun" w:hAnsi="Arial"/>
                <w:sz w:val="18"/>
              </w:rPr>
            </w:pPr>
            <w:r w:rsidRPr="00C06E6B">
              <w:rPr>
                <w:rFonts w:ascii="Arial" w:eastAsia="SimSun" w:hAnsi="Arial" w:hint="eastAsia"/>
                <w:sz w:val="18"/>
              </w:rPr>
              <w:t xml:space="preserve">Represents successful creation of the events </w:t>
            </w:r>
            <w:r>
              <w:rPr>
                <w:rFonts w:ascii="Arial" w:hAnsi="Arial" w:cs="Arial"/>
                <w:color w:val="FF0000"/>
                <w:sz w:val="18"/>
                <w:szCs w:val="18"/>
              </w:rPr>
              <w:t>subscription</w:t>
            </w:r>
            <w:r>
              <w:rPr>
                <w:rFonts w:ascii="Arial" w:hAnsi="Arial" w:cs="Arial"/>
                <w:sz w:val="18"/>
                <w:szCs w:val="18"/>
              </w:rPr>
              <w:t xml:space="preserve"> </w:t>
            </w:r>
            <w:r w:rsidRPr="00C06E6B">
              <w:rPr>
                <w:rFonts w:ascii="Arial" w:eastAsia="SimSun" w:hAnsi="Arial" w:hint="eastAsia"/>
                <w:sz w:val="18"/>
              </w:rPr>
              <w:t>for slice admission control</w:t>
            </w:r>
          </w:p>
        </w:tc>
      </w:tr>
      <w:tr w:rsidR="003F1FCA" w:rsidRPr="00B74FA3"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rFonts w:ascii="Arial" w:eastAsia="SimSun" w:hAnsi="Arial"/>
                <w:sz w:val="18"/>
              </w:rPr>
            </w:pPr>
            <w:proofErr w:type="spellStart"/>
            <w:r w:rsidRPr="00CD4758">
              <w:rPr>
                <w:rFonts w:ascii="Arial" w:eastAsia="SimSun"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3F1FCA" w:rsidRPr="00B74FA3"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rFonts w:ascii="Arial" w:eastAsia="SimSun" w:hAnsi="Arial"/>
                <w:sz w:val="18"/>
              </w:rPr>
            </w:pPr>
            <w:proofErr w:type="spellStart"/>
            <w:r w:rsidRPr="00CD4758">
              <w:rPr>
                <w:rFonts w:ascii="Arial" w:eastAsia="SimSun"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3F1FCA" w:rsidRPr="00B74FA3"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rFonts w:ascii="Arial" w:eastAsia="SimSun" w:hAnsi="Arial"/>
                <w:sz w:val="18"/>
              </w:rPr>
            </w:pPr>
            <w:proofErr w:type="spellStart"/>
            <w:r w:rsidRPr="00B74FA3">
              <w:rPr>
                <w:rFonts w:ascii="Arial" w:eastAsia="SimSun"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Indicates the creation of subscription has failed due to application error.</w:t>
            </w:r>
          </w:p>
          <w:p w14:paraId="0B0A68B0" w14:textId="77777777" w:rsidR="003F1FCA" w:rsidRPr="00B74FA3" w:rsidRDefault="003F1FCA" w:rsidP="00F360F4">
            <w:pPr>
              <w:keepNext/>
              <w:keepLines/>
              <w:spacing w:after="0"/>
              <w:rPr>
                <w:rFonts w:ascii="Arial" w:eastAsia="SimSun" w:hAnsi="Arial"/>
                <w:sz w:val="18"/>
              </w:rPr>
            </w:pPr>
          </w:p>
          <w:p w14:paraId="295EDFC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The "cause" attribute may be used to indicate one of the following application errors:</w:t>
            </w:r>
          </w:p>
          <w:p w14:paraId="37BAFBAE" w14:textId="77777777" w:rsidR="003F1FCA" w:rsidRPr="00B74FA3" w:rsidRDefault="003F1FCA" w:rsidP="00F360F4">
            <w:pPr>
              <w:keepNext/>
              <w:keepLines/>
              <w:spacing w:after="0"/>
              <w:ind w:left="284"/>
              <w:rPr>
                <w:rFonts w:eastAsia="SimSun"/>
              </w:rPr>
            </w:pPr>
            <w:r w:rsidRPr="0074074C">
              <w:rPr>
                <w:rFonts w:ascii="Arial" w:eastAsia="SimSun" w:hAnsi="Arial"/>
                <w:sz w:val="18"/>
              </w:rPr>
              <w:t>-</w:t>
            </w:r>
            <w:r w:rsidRPr="0074074C">
              <w:rPr>
                <w:rFonts w:ascii="Arial" w:eastAsia="SimSun" w:hAnsi="Arial"/>
                <w:sz w:val="18"/>
              </w:rPr>
              <w:tab/>
              <w:t>S</w:t>
            </w:r>
            <w:r>
              <w:rPr>
                <w:rFonts w:ascii="Arial" w:eastAsia="SimSun" w:hAnsi="Arial"/>
                <w:sz w:val="18"/>
              </w:rPr>
              <w:t>LICE</w:t>
            </w:r>
            <w:r w:rsidRPr="0074074C">
              <w:rPr>
                <w:rFonts w:ascii="Arial" w:eastAsia="SimSun" w:hAnsi="Arial"/>
                <w:sz w:val="18"/>
              </w:rPr>
              <w:t>_NOT_</w:t>
            </w:r>
            <w:r>
              <w:rPr>
                <w:rFonts w:ascii="Arial" w:eastAsia="SimSun" w:hAnsi="Arial"/>
                <w:sz w:val="18"/>
              </w:rPr>
              <w:t>FOUND</w:t>
            </w:r>
          </w:p>
        </w:tc>
      </w:tr>
      <w:tr w:rsidR="003F1FCA" w:rsidRPr="00B74FA3"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468616B6" w14:textId="77777777" w:rsidR="003F1FCA" w:rsidRPr="00C06E6B" w:rsidRDefault="003F1FCA" w:rsidP="003F1FCA">
      <w:pPr>
        <w:rPr>
          <w:rFonts w:eastAsia="SimSun"/>
        </w:rPr>
      </w:pPr>
    </w:p>
    <w:p w14:paraId="21221E8F" w14:textId="568CEEAA" w:rsidR="003F1FCA" w:rsidRPr="00B74FA3" w:rsidRDefault="003F1FCA" w:rsidP="001A6C9E">
      <w:pPr>
        <w:pStyle w:val="TH"/>
      </w:pPr>
      <w:r w:rsidRPr="00B74FA3">
        <w:t>Table 6.</w:t>
      </w:r>
      <w:r w:rsidR="00E36E13">
        <w:t>2</w:t>
      </w:r>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Contains the URI of the newly created resource, according to the structure: {apiRoot}/n</w:t>
            </w:r>
            <w:r>
              <w:rPr>
                <w:rFonts w:ascii="Arial" w:eastAsia="SimSun" w:hAnsi="Arial"/>
                <w:sz w:val="18"/>
              </w:rPr>
              <w:t>nsacf</w:t>
            </w:r>
            <w:r w:rsidRPr="00B74FA3">
              <w:rPr>
                <w:rFonts w:ascii="Arial" w:eastAsia="SimSun" w:hAnsi="Arial"/>
                <w:sz w:val="18"/>
              </w:rPr>
              <w:t>-</w:t>
            </w:r>
            <w:r>
              <w:rPr>
                <w:rFonts w:ascii="Arial" w:eastAsia="SimSun" w:hAnsi="Arial"/>
                <w:sz w:val="18"/>
              </w:rPr>
              <w:t>slice-ee</w:t>
            </w:r>
            <w:r w:rsidRPr="00B74FA3">
              <w:rPr>
                <w:rFonts w:ascii="Arial" w:eastAsia="SimSun" w:hAnsi="Arial"/>
                <w:sz w:val="18"/>
              </w:rPr>
              <w:t>/&lt;apiVersion&gt;/subscriptions/{subscriptionId}</w:t>
            </w:r>
          </w:p>
        </w:tc>
      </w:tr>
    </w:tbl>
    <w:p w14:paraId="61BB0BC7" w14:textId="77777777" w:rsidR="003F1FCA" w:rsidRPr="005C355C" w:rsidRDefault="003F1FCA" w:rsidP="003F1FCA">
      <w:pPr>
        <w:rPr>
          <w:rFonts w:eastAsia="SimSun"/>
        </w:rPr>
      </w:pPr>
    </w:p>
    <w:p w14:paraId="5FBFC8CD" w14:textId="77ACE5C4" w:rsidR="003F1FCA" w:rsidRPr="00B74FA3" w:rsidRDefault="003F1FCA" w:rsidP="001A6C9E">
      <w:pPr>
        <w:pStyle w:val="TH"/>
      </w:pPr>
      <w:r w:rsidRPr="00B74FA3">
        <w:t>Table 6.</w:t>
      </w:r>
      <w:r w:rsidR="00E36E13">
        <w:t>2</w:t>
      </w:r>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rFonts w:ascii="Arial" w:eastAsia="SimSun" w:hAnsi="Arial"/>
                <w:sz w:val="18"/>
              </w:rPr>
            </w:pPr>
            <w:r w:rsidRPr="00154200">
              <w:rPr>
                <w:rFonts w:ascii="Arial" w:eastAsia="SimSun" w:hAnsi="Arial"/>
                <w:sz w:val="18"/>
              </w:rPr>
              <w:t xml:space="preserve">An alternative URI of the resource located on an alternative service instance within the </w:t>
            </w:r>
            <w:r w:rsidRPr="00C06E6B">
              <w:rPr>
                <w:rFonts w:ascii="Arial" w:eastAsia="SimSun" w:hAnsi="Arial"/>
                <w:sz w:val="18"/>
              </w:rPr>
              <w:t xml:space="preserve">same </w:t>
            </w:r>
            <w:r w:rsidRPr="00154200">
              <w:rPr>
                <w:rFonts w:ascii="Arial" w:eastAsia="SimSun" w:hAnsi="Arial"/>
                <w:sz w:val="18"/>
              </w:rPr>
              <w:t xml:space="preserve">NSACF </w:t>
            </w:r>
            <w:r w:rsidRPr="00C06E6B">
              <w:rPr>
                <w:rFonts w:ascii="Arial" w:eastAsia="SimSun" w:hAnsi="Arial"/>
                <w:sz w:val="18"/>
              </w:rPr>
              <w:t>or NSACF (service) set</w:t>
            </w:r>
            <w:r>
              <w:rPr>
                <w:rFonts w:ascii="Arial" w:eastAsia="SimSun" w:hAnsi="Arial"/>
                <w:sz w:val="18"/>
              </w:rPr>
              <w:t>.</w:t>
            </w:r>
          </w:p>
          <w:p w14:paraId="6044D48D" w14:textId="77777777" w:rsidR="003F1FCA" w:rsidRPr="00B74FA3"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Identifier of the target NF (service) instance ID towards which the request is redirected</w:t>
            </w:r>
          </w:p>
        </w:tc>
      </w:tr>
    </w:tbl>
    <w:p w14:paraId="03AC1AF6" w14:textId="77777777" w:rsidR="003F1FCA" w:rsidRPr="00B74FA3" w:rsidRDefault="003F1FCA" w:rsidP="003F1FCA">
      <w:pPr>
        <w:rPr>
          <w:rFonts w:eastAsia="SimSun"/>
        </w:rPr>
      </w:pPr>
    </w:p>
    <w:p w14:paraId="7C930F21" w14:textId="3EF793A1" w:rsidR="003F1FCA" w:rsidRPr="00B74FA3" w:rsidRDefault="003F1FCA" w:rsidP="001A6C9E">
      <w:pPr>
        <w:pStyle w:val="TH"/>
      </w:pPr>
      <w:r w:rsidRPr="00B74FA3">
        <w:lastRenderedPageBreak/>
        <w:t>Table 6.</w:t>
      </w:r>
      <w:r w:rsidR="00E36E13">
        <w:t>2</w:t>
      </w:r>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rFonts w:ascii="Arial" w:eastAsia="SimSun" w:hAnsi="Arial"/>
                <w:sz w:val="18"/>
              </w:rPr>
            </w:pPr>
            <w:r w:rsidRPr="00154200">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154200">
              <w:rPr>
                <w:rFonts w:ascii="Arial" w:eastAsia="SimSun" w:hAnsi="Arial"/>
                <w:sz w:val="18"/>
              </w:rPr>
              <w:t xml:space="preserve">NSACF </w:t>
            </w:r>
            <w:r w:rsidRPr="00C06E6B">
              <w:rPr>
                <w:rFonts w:ascii="Arial" w:eastAsia="SimSun" w:hAnsi="Arial"/>
                <w:sz w:val="18"/>
              </w:rPr>
              <w:t>or NSACF (service) set</w:t>
            </w:r>
            <w:r>
              <w:rPr>
                <w:rFonts w:ascii="Arial" w:eastAsia="SimSun" w:hAnsi="Arial"/>
                <w:sz w:val="18"/>
              </w:rPr>
              <w:t>.</w:t>
            </w:r>
          </w:p>
          <w:p w14:paraId="5D92D896" w14:textId="77777777" w:rsidR="003F1FCA" w:rsidRPr="00B74FA3"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Identifier of the target NF (service) instance ID towards which the request is redirected</w:t>
            </w:r>
          </w:p>
        </w:tc>
      </w:tr>
    </w:tbl>
    <w:p w14:paraId="3739F712" w14:textId="77777777" w:rsidR="003F1FCA" w:rsidRPr="00B74FA3" w:rsidRDefault="003F1FCA" w:rsidP="003F1FCA">
      <w:pPr>
        <w:rPr>
          <w:rFonts w:eastAsia="SimSun"/>
        </w:rPr>
      </w:pPr>
    </w:p>
    <w:p w14:paraId="45C83C37" w14:textId="3AE751E5" w:rsidR="003F1FCA" w:rsidRPr="00B74FA3" w:rsidRDefault="003F1FCA" w:rsidP="003F1FCA">
      <w:pPr>
        <w:keepNext/>
        <w:keepLines/>
        <w:spacing w:before="120"/>
        <w:ind w:left="1701" w:hanging="1701"/>
        <w:outlineLvl w:val="4"/>
        <w:rPr>
          <w:rFonts w:ascii="Arial" w:eastAsia="SimSun" w:hAnsi="Arial"/>
          <w:sz w:val="22"/>
        </w:rPr>
      </w:pPr>
      <w:bookmarkStart w:id="488" w:name="_Toc25156464"/>
      <w:bookmarkStart w:id="489" w:name="_Toc34124768"/>
      <w:bookmarkStart w:id="490" w:name="_Toc43207894"/>
      <w:bookmarkStart w:id="491" w:name="_Toc49857367"/>
      <w:bookmarkStart w:id="492" w:name="_Toc56677208"/>
      <w:bookmarkStart w:id="493" w:name="_Toc56691731"/>
      <w:bookmarkStart w:id="494" w:name="_Toc56698995"/>
      <w:bookmarkStart w:id="495" w:name="_Toc67680964"/>
      <w:r w:rsidRPr="00B74FA3">
        <w:rPr>
          <w:rFonts w:ascii="Arial" w:eastAsia="SimSun" w:hAnsi="Arial"/>
          <w:sz w:val="22"/>
        </w:rPr>
        <w:t>6.</w:t>
      </w:r>
      <w:r w:rsidR="00E36E13">
        <w:rPr>
          <w:rFonts w:ascii="Arial" w:eastAsia="SimSun" w:hAnsi="Arial"/>
          <w:sz w:val="22"/>
        </w:rPr>
        <w:t>2</w:t>
      </w:r>
      <w:r w:rsidRPr="00B74FA3">
        <w:rPr>
          <w:rFonts w:ascii="Arial" w:eastAsia="SimSun" w:hAnsi="Arial"/>
          <w:sz w:val="22"/>
        </w:rPr>
        <w:t>.3.2.4</w:t>
      </w:r>
      <w:r w:rsidRPr="00B74FA3">
        <w:rPr>
          <w:rFonts w:ascii="Arial" w:eastAsia="SimSun" w:hAnsi="Arial"/>
          <w:sz w:val="22"/>
        </w:rPr>
        <w:tab/>
        <w:t>Resource Custom Operations</w:t>
      </w:r>
      <w:bookmarkEnd w:id="488"/>
      <w:bookmarkEnd w:id="489"/>
      <w:bookmarkEnd w:id="490"/>
      <w:bookmarkEnd w:id="491"/>
      <w:bookmarkEnd w:id="492"/>
      <w:bookmarkEnd w:id="493"/>
      <w:bookmarkEnd w:id="494"/>
      <w:bookmarkEnd w:id="495"/>
    </w:p>
    <w:p w14:paraId="2DBAD92E" w14:textId="77777777" w:rsidR="003F1FCA" w:rsidRPr="007021DF" w:rsidRDefault="003F1FCA" w:rsidP="003F1FCA">
      <w:bookmarkStart w:id="496" w:name="_Toc25156465"/>
      <w:bookmarkStart w:id="497" w:name="_Toc34124769"/>
      <w:bookmarkStart w:id="498" w:name="_Toc43207895"/>
      <w:bookmarkStart w:id="499" w:name="_Toc49857368"/>
      <w:bookmarkStart w:id="500" w:name="_Toc56677209"/>
      <w:bookmarkStart w:id="501" w:name="_Toc56691732"/>
      <w:bookmarkStart w:id="502" w:name="_Toc56698996"/>
      <w:bookmarkStart w:id="503" w:name="_Toc67680965"/>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742A9353" w14:textId="573D7FD4" w:rsidR="003F1FCA" w:rsidRPr="00B74FA3" w:rsidRDefault="003F1FCA" w:rsidP="003F1FCA">
      <w:pPr>
        <w:keepNext/>
        <w:keepLines/>
        <w:spacing w:before="120"/>
        <w:ind w:left="1418" w:hanging="1418"/>
        <w:outlineLvl w:val="3"/>
        <w:rPr>
          <w:rFonts w:ascii="Arial" w:eastAsia="SimSun" w:hAnsi="Arial"/>
          <w:sz w:val="24"/>
        </w:rPr>
      </w:pPr>
      <w:r w:rsidRPr="00B74FA3">
        <w:rPr>
          <w:rFonts w:ascii="Arial" w:eastAsia="SimSun" w:hAnsi="Arial"/>
          <w:sz w:val="24"/>
        </w:rPr>
        <w:t>6.</w:t>
      </w:r>
      <w:r w:rsidR="00E36E13">
        <w:rPr>
          <w:rFonts w:ascii="Arial" w:eastAsia="SimSun" w:hAnsi="Arial"/>
          <w:sz w:val="24"/>
        </w:rPr>
        <w:t>2</w:t>
      </w:r>
      <w:r w:rsidRPr="00B74FA3">
        <w:rPr>
          <w:rFonts w:ascii="Arial" w:eastAsia="SimSun" w:hAnsi="Arial"/>
          <w:sz w:val="24"/>
        </w:rPr>
        <w:t>.3.3</w:t>
      </w:r>
      <w:r w:rsidRPr="00B74FA3">
        <w:rPr>
          <w:rFonts w:ascii="Arial" w:eastAsia="SimSun" w:hAnsi="Arial"/>
          <w:sz w:val="24"/>
        </w:rPr>
        <w:tab/>
        <w:t>Resource:</w:t>
      </w:r>
      <w:r>
        <w:rPr>
          <w:rFonts w:ascii="Arial" w:eastAsia="SimSun" w:hAnsi="Arial"/>
          <w:sz w:val="24"/>
        </w:rPr>
        <w:t xml:space="preserve"> </w:t>
      </w:r>
      <w:r w:rsidRPr="00B74FA3">
        <w:rPr>
          <w:rFonts w:ascii="Arial" w:eastAsia="SimSun" w:hAnsi="Arial"/>
          <w:sz w:val="24"/>
        </w:rPr>
        <w:t>Individual subscription</w:t>
      </w:r>
      <w:bookmarkEnd w:id="496"/>
      <w:bookmarkEnd w:id="497"/>
      <w:bookmarkEnd w:id="498"/>
      <w:bookmarkEnd w:id="499"/>
      <w:bookmarkEnd w:id="500"/>
      <w:bookmarkEnd w:id="501"/>
      <w:bookmarkEnd w:id="502"/>
      <w:bookmarkEnd w:id="503"/>
    </w:p>
    <w:p w14:paraId="2062BA49" w14:textId="6D5DC659" w:rsidR="003F1FCA" w:rsidRPr="00B74FA3" w:rsidRDefault="003F1FCA" w:rsidP="003F1FCA">
      <w:pPr>
        <w:keepNext/>
        <w:keepLines/>
        <w:spacing w:before="120"/>
        <w:ind w:left="1701" w:hanging="1701"/>
        <w:outlineLvl w:val="4"/>
        <w:rPr>
          <w:rFonts w:ascii="Arial" w:eastAsia="SimSun" w:hAnsi="Arial"/>
          <w:sz w:val="22"/>
        </w:rPr>
      </w:pPr>
      <w:bookmarkStart w:id="504" w:name="_Toc25156466"/>
      <w:bookmarkStart w:id="505" w:name="_Toc34124770"/>
      <w:bookmarkStart w:id="506" w:name="_Toc43207896"/>
      <w:bookmarkStart w:id="507" w:name="_Toc49857369"/>
      <w:bookmarkStart w:id="508" w:name="_Toc56677210"/>
      <w:bookmarkStart w:id="509" w:name="_Toc56691733"/>
      <w:bookmarkStart w:id="510" w:name="_Toc56698997"/>
      <w:bookmarkStart w:id="511" w:name="_Toc67680966"/>
      <w:r w:rsidRPr="00B74FA3">
        <w:rPr>
          <w:rFonts w:ascii="Arial" w:eastAsia="SimSun" w:hAnsi="Arial"/>
          <w:sz w:val="22"/>
        </w:rPr>
        <w:t>6.</w:t>
      </w:r>
      <w:r w:rsidR="00E36E13">
        <w:rPr>
          <w:rFonts w:ascii="Arial" w:eastAsia="SimSun" w:hAnsi="Arial"/>
          <w:sz w:val="22"/>
        </w:rPr>
        <w:t>2</w:t>
      </w:r>
      <w:r w:rsidRPr="00B74FA3">
        <w:rPr>
          <w:rFonts w:ascii="Arial" w:eastAsia="SimSun" w:hAnsi="Arial"/>
          <w:sz w:val="22"/>
        </w:rPr>
        <w:t>.3.3.1</w:t>
      </w:r>
      <w:r w:rsidRPr="00B74FA3">
        <w:rPr>
          <w:rFonts w:ascii="Arial" w:eastAsia="SimSun" w:hAnsi="Arial"/>
          <w:sz w:val="22"/>
        </w:rPr>
        <w:tab/>
        <w:t>Description</w:t>
      </w:r>
      <w:bookmarkEnd w:id="504"/>
      <w:bookmarkEnd w:id="505"/>
      <w:bookmarkEnd w:id="506"/>
      <w:bookmarkEnd w:id="507"/>
      <w:bookmarkEnd w:id="508"/>
      <w:bookmarkEnd w:id="509"/>
      <w:bookmarkEnd w:id="510"/>
      <w:bookmarkEnd w:id="511"/>
    </w:p>
    <w:p w14:paraId="069141FD" w14:textId="77777777" w:rsidR="003F1FCA" w:rsidRPr="00B74FA3" w:rsidRDefault="003F1FCA" w:rsidP="003F1FCA">
      <w:pPr>
        <w:rPr>
          <w:rFonts w:eastAsia="SimSun"/>
        </w:rPr>
      </w:pPr>
      <w:r w:rsidRPr="00B74FA3">
        <w:rPr>
          <w:rFonts w:eastAsia="SimSun"/>
        </w:rPr>
        <w:t xml:space="preserve">This resource represents an individual of subscription created by NF service consumers of </w:t>
      </w:r>
      <w:proofErr w:type="spellStart"/>
      <w:r w:rsidRPr="00B74FA3">
        <w:rPr>
          <w:rFonts w:eastAsia="SimSun"/>
        </w:rPr>
        <w:t>N</w:t>
      </w:r>
      <w:r>
        <w:rPr>
          <w:rFonts w:eastAsia="SimSun" w:hint="eastAsia"/>
          <w:lang w:eastAsia="zh-CN"/>
        </w:rPr>
        <w:t>nsacf</w:t>
      </w:r>
      <w:r w:rsidRPr="00B74FA3">
        <w:rPr>
          <w:rFonts w:eastAsia="SimSun"/>
        </w:rPr>
        <w:t>_</w:t>
      </w:r>
      <w:r>
        <w:rPr>
          <w:rFonts w:eastAsia="SimSun"/>
        </w:rPr>
        <w:t>Slice</w:t>
      </w:r>
      <w:r w:rsidRPr="00B74FA3">
        <w:rPr>
          <w:rFonts w:eastAsia="SimSun"/>
        </w:rPr>
        <w:t>EventExposure</w:t>
      </w:r>
      <w:proofErr w:type="spellEnd"/>
      <w:r w:rsidRPr="00B74FA3">
        <w:rPr>
          <w:rFonts w:eastAsia="SimSun"/>
        </w:rPr>
        <w:t xml:space="preserve"> service.</w:t>
      </w:r>
    </w:p>
    <w:p w14:paraId="0D9D349F" w14:textId="77777777" w:rsidR="003F1FCA" w:rsidRPr="00B74FA3" w:rsidRDefault="003F1FCA" w:rsidP="003F1FCA">
      <w:pPr>
        <w:rPr>
          <w:rFonts w:eastAsia="SimSun"/>
        </w:rPr>
      </w:pPr>
      <w:r w:rsidRPr="00B74FA3">
        <w:rPr>
          <w:rFonts w:eastAsia="SimSun"/>
        </w:rPr>
        <w:t>This resource is modelled as the Document resource archetype (see clause C.1 of 3GPP TS 29.501 [5]).</w:t>
      </w:r>
    </w:p>
    <w:p w14:paraId="62F86398" w14:textId="418F3879" w:rsidR="003F1FCA" w:rsidRPr="00B74FA3" w:rsidRDefault="003F1FCA" w:rsidP="003F1FCA">
      <w:pPr>
        <w:keepNext/>
        <w:keepLines/>
        <w:spacing w:before="120"/>
        <w:ind w:left="1701" w:hanging="1701"/>
        <w:outlineLvl w:val="4"/>
        <w:rPr>
          <w:rFonts w:ascii="Arial" w:eastAsia="SimSun" w:hAnsi="Arial"/>
          <w:sz w:val="22"/>
        </w:rPr>
      </w:pPr>
      <w:bookmarkStart w:id="512" w:name="_Toc25156467"/>
      <w:bookmarkStart w:id="513" w:name="_Toc34124771"/>
      <w:bookmarkStart w:id="514" w:name="_Toc43207897"/>
      <w:bookmarkStart w:id="515" w:name="_Toc49857370"/>
      <w:bookmarkStart w:id="516" w:name="_Toc56677211"/>
      <w:bookmarkStart w:id="517" w:name="_Toc56691734"/>
      <w:bookmarkStart w:id="518" w:name="_Toc56698998"/>
      <w:bookmarkStart w:id="519" w:name="_Toc67680967"/>
      <w:r w:rsidRPr="00B74FA3">
        <w:rPr>
          <w:rFonts w:ascii="Arial" w:eastAsia="SimSun" w:hAnsi="Arial"/>
          <w:sz w:val="22"/>
        </w:rPr>
        <w:t>6.</w:t>
      </w:r>
      <w:r w:rsidR="00E36E13">
        <w:rPr>
          <w:rFonts w:ascii="Arial" w:eastAsia="SimSun" w:hAnsi="Arial"/>
          <w:sz w:val="22"/>
        </w:rPr>
        <w:t>2</w:t>
      </w:r>
      <w:r w:rsidRPr="00B74FA3">
        <w:rPr>
          <w:rFonts w:ascii="Arial" w:eastAsia="SimSun" w:hAnsi="Arial"/>
          <w:sz w:val="22"/>
        </w:rPr>
        <w:t>.3.3.2</w:t>
      </w:r>
      <w:r w:rsidRPr="00B74FA3">
        <w:rPr>
          <w:rFonts w:ascii="Arial" w:eastAsia="SimSun" w:hAnsi="Arial"/>
          <w:sz w:val="22"/>
        </w:rPr>
        <w:tab/>
        <w:t>Resource Definition</w:t>
      </w:r>
      <w:bookmarkEnd w:id="512"/>
      <w:bookmarkEnd w:id="513"/>
      <w:bookmarkEnd w:id="514"/>
      <w:bookmarkEnd w:id="515"/>
      <w:bookmarkEnd w:id="516"/>
      <w:bookmarkEnd w:id="517"/>
      <w:bookmarkEnd w:id="518"/>
      <w:bookmarkEnd w:id="519"/>
    </w:p>
    <w:p w14:paraId="6E11A205" w14:textId="77777777" w:rsidR="003F1FCA" w:rsidRPr="00B74FA3" w:rsidRDefault="003F1FCA" w:rsidP="003F1FCA">
      <w:pPr>
        <w:rPr>
          <w:rFonts w:eastAsia="SimSun"/>
        </w:rPr>
      </w:pPr>
      <w:r w:rsidRPr="00B74FA3">
        <w:rPr>
          <w:rFonts w:eastAsia="SimSun"/>
        </w:rPr>
        <w:t xml:space="preserve">Resource URI: </w:t>
      </w:r>
      <w:r w:rsidRPr="00B74FA3">
        <w:rPr>
          <w:rFonts w:eastAsia="SimSun"/>
          <w:b/>
        </w:rPr>
        <w:t>{apiRoot}/n</w:t>
      </w:r>
      <w:r>
        <w:rPr>
          <w:rFonts w:eastAsia="SimSun"/>
          <w:b/>
        </w:rPr>
        <w:t>nsacf-slice-ee</w:t>
      </w:r>
      <w:r w:rsidRPr="00B74FA3">
        <w:rPr>
          <w:rFonts w:eastAsia="SimSun"/>
          <w:b/>
        </w:rPr>
        <w:t>/&lt;apiVersion&gt;/subscriptions/{subscriptionId}</w:t>
      </w:r>
    </w:p>
    <w:p w14:paraId="358197EC" w14:textId="2E764244" w:rsidR="003F1FCA" w:rsidRPr="00B74FA3" w:rsidRDefault="003F1FCA" w:rsidP="003F1FCA">
      <w:pPr>
        <w:rPr>
          <w:rFonts w:ascii="Arial" w:eastAsia="SimSun" w:hAnsi="Arial" w:cs="Arial"/>
        </w:rPr>
      </w:pPr>
      <w:r w:rsidRPr="00B74FA3">
        <w:rPr>
          <w:rFonts w:eastAsia="SimSun"/>
        </w:rPr>
        <w:t>This resource shall support the resource URI variables defined in table 6.</w:t>
      </w:r>
      <w:r w:rsidR="00E36E13">
        <w:rPr>
          <w:rFonts w:eastAsia="SimSun"/>
        </w:rPr>
        <w:t>2</w:t>
      </w:r>
      <w:r w:rsidRPr="00B74FA3">
        <w:rPr>
          <w:rFonts w:eastAsia="SimSun"/>
        </w:rPr>
        <w:t>.3.3.2-1</w:t>
      </w:r>
      <w:r w:rsidRPr="00B74FA3">
        <w:rPr>
          <w:rFonts w:ascii="Arial" w:eastAsia="SimSun" w:hAnsi="Arial" w:cs="Arial"/>
        </w:rPr>
        <w:t>.</w:t>
      </w:r>
    </w:p>
    <w:p w14:paraId="47AE072F" w14:textId="09D8E90C" w:rsidR="003F1FCA" w:rsidRPr="00B74FA3" w:rsidRDefault="003F1FCA" w:rsidP="001A6C9E">
      <w:pPr>
        <w:pStyle w:val="TH"/>
        <w:rPr>
          <w:rFonts w:cs="Arial"/>
        </w:rPr>
      </w:pPr>
      <w:r w:rsidRPr="00B74FA3">
        <w:t>Table 6.</w:t>
      </w:r>
      <w:r w:rsidR="00E36E13">
        <w:t>2</w:t>
      </w:r>
      <w:r w:rsidRPr="00B74FA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Definition</w:t>
            </w:r>
          </w:p>
        </w:tc>
      </w:tr>
      <w:tr w:rsidR="003F1FCA" w:rsidRPr="00B74FA3"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rFonts w:ascii="Arial" w:eastAsia="SimSun" w:hAnsi="Arial"/>
                <w:sz w:val="18"/>
              </w:rPr>
            </w:pPr>
            <w:proofErr w:type="spellStart"/>
            <w:r w:rsidRPr="00B74FA3">
              <w:rPr>
                <w:rFonts w:ascii="Arial" w:eastAsia="SimSun" w:hAnsi="Arial"/>
                <w:sz w:val="18"/>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See clause 6.2.1</w:t>
            </w:r>
          </w:p>
        </w:tc>
      </w:tr>
      <w:tr w:rsidR="003F1FCA" w:rsidRPr="00B74FA3"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rFonts w:ascii="Arial" w:eastAsia="SimSun" w:hAnsi="Arial"/>
                <w:sz w:val="18"/>
              </w:rPr>
            </w:pPr>
            <w:proofErr w:type="spellStart"/>
            <w:r w:rsidRPr="00B74FA3">
              <w:rPr>
                <w:rFonts w:ascii="Arial" w:eastAsia="SimSun" w:hAnsi="Arial"/>
                <w:sz w:val="18"/>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See clause 6.2.1.</w:t>
            </w:r>
          </w:p>
        </w:tc>
      </w:tr>
      <w:tr w:rsidR="003F1FCA" w:rsidRPr="00B74FA3"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rFonts w:ascii="Arial" w:eastAsia="SimSun" w:hAnsi="Arial"/>
                <w:sz w:val="18"/>
              </w:rPr>
            </w:pPr>
            <w:proofErr w:type="spellStart"/>
            <w:r w:rsidRPr="00B74FA3">
              <w:rPr>
                <w:rFonts w:ascii="Arial" w:eastAsia="SimSun" w:hAnsi="Arial"/>
                <w:sz w:val="18"/>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 xml:space="preserve">String identifies an individual subscription to the </w:t>
            </w:r>
            <w:r w:rsidRPr="001C1433">
              <w:rPr>
                <w:rFonts w:ascii="Arial" w:eastAsia="SimSun" w:hAnsi="Arial"/>
                <w:sz w:val="18"/>
              </w:rPr>
              <w:t>NSACF event exposure service</w:t>
            </w:r>
          </w:p>
        </w:tc>
      </w:tr>
    </w:tbl>
    <w:p w14:paraId="6658539F" w14:textId="617129A1" w:rsidR="003F1FCA" w:rsidRPr="00B74FA3" w:rsidRDefault="003F1FCA" w:rsidP="003F1FCA">
      <w:pPr>
        <w:keepNext/>
        <w:keepLines/>
        <w:spacing w:before="120"/>
        <w:ind w:left="1701" w:hanging="1701"/>
        <w:outlineLvl w:val="4"/>
        <w:rPr>
          <w:rFonts w:ascii="Arial" w:eastAsia="SimSun" w:hAnsi="Arial"/>
          <w:sz w:val="22"/>
        </w:rPr>
      </w:pPr>
      <w:bookmarkStart w:id="520" w:name="_Toc25156468"/>
      <w:bookmarkStart w:id="521" w:name="_Toc34124772"/>
      <w:bookmarkStart w:id="522" w:name="_Toc43207898"/>
      <w:bookmarkStart w:id="523" w:name="_Toc49857371"/>
      <w:bookmarkStart w:id="524" w:name="_Toc56677212"/>
      <w:bookmarkStart w:id="525" w:name="_Toc56691735"/>
      <w:bookmarkStart w:id="526" w:name="_Toc56698999"/>
      <w:bookmarkStart w:id="527" w:name="_Toc67680968"/>
      <w:r w:rsidRPr="00B74FA3">
        <w:rPr>
          <w:rFonts w:ascii="Arial" w:eastAsia="SimSun" w:hAnsi="Arial"/>
          <w:sz w:val="22"/>
        </w:rPr>
        <w:t>6.</w:t>
      </w:r>
      <w:r w:rsidR="00E36E13">
        <w:rPr>
          <w:rFonts w:ascii="Arial" w:eastAsia="SimSun" w:hAnsi="Arial"/>
          <w:sz w:val="22"/>
        </w:rPr>
        <w:t>2</w:t>
      </w:r>
      <w:r w:rsidRPr="00B74FA3">
        <w:rPr>
          <w:rFonts w:ascii="Arial" w:eastAsia="SimSun" w:hAnsi="Arial"/>
          <w:sz w:val="22"/>
        </w:rPr>
        <w:t>.3.3.3</w:t>
      </w:r>
      <w:r w:rsidRPr="00B74FA3">
        <w:rPr>
          <w:rFonts w:ascii="Arial" w:eastAsia="SimSun" w:hAnsi="Arial"/>
          <w:sz w:val="22"/>
        </w:rPr>
        <w:tab/>
        <w:t>Resource Standard Methods</w:t>
      </w:r>
      <w:bookmarkEnd w:id="520"/>
      <w:bookmarkEnd w:id="521"/>
      <w:bookmarkEnd w:id="522"/>
      <w:bookmarkEnd w:id="523"/>
      <w:bookmarkEnd w:id="524"/>
      <w:bookmarkEnd w:id="525"/>
      <w:bookmarkEnd w:id="526"/>
      <w:bookmarkEnd w:id="527"/>
    </w:p>
    <w:p w14:paraId="658CDECA" w14:textId="4D56EF23" w:rsidR="003F1FCA" w:rsidRPr="00B74FA3" w:rsidRDefault="003F1FCA" w:rsidP="003F1FCA">
      <w:pPr>
        <w:keepNext/>
        <w:keepLines/>
        <w:spacing w:before="120"/>
        <w:ind w:left="1985" w:hanging="1985"/>
        <w:outlineLvl w:val="5"/>
        <w:rPr>
          <w:rFonts w:ascii="Arial" w:eastAsia="SimSun" w:hAnsi="Arial"/>
        </w:rPr>
      </w:pPr>
      <w:bookmarkStart w:id="528" w:name="_Toc25156469"/>
      <w:bookmarkStart w:id="529" w:name="_Toc34124773"/>
      <w:bookmarkStart w:id="530" w:name="_Toc43207899"/>
      <w:bookmarkStart w:id="531" w:name="_Toc49857372"/>
      <w:bookmarkStart w:id="532" w:name="_Toc56677213"/>
      <w:bookmarkStart w:id="533" w:name="_Toc56691736"/>
      <w:bookmarkStart w:id="534" w:name="_Toc56699000"/>
      <w:bookmarkStart w:id="535" w:name="_Toc67680969"/>
      <w:r w:rsidRPr="00B74FA3">
        <w:rPr>
          <w:rFonts w:ascii="Arial" w:eastAsia="SimSun" w:hAnsi="Arial"/>
        </w:rPr>
        <w:t>6.</w:t>
      </w:r>
      <w:r w:rsidR="00E36E13">
        <w:rPr>
          <w:rFonts w:ascii="Arial" w:eastAsia="SimSun" w:hAnsi="Arial"/>
        </w:rPr>
        <w:t>2</w:t>
      </w:r>
      <w:r w:rsidRPr="00B74FA3">
        <w:rPr>
          <w:rFonts w:ascii="Arial" w:eastAsia="SimSun" w:hAnsi="Arial"/>
        </w:rPr>
        <w:t>.3.3.3.1</w:t>
      </w:r>
      <w:r w:rsidRPr="00B74FA3">
        <w:rPr>
          <w:rFonts w:ascii="Arial" w:eastAsia="SimSun" w:hAnsi="Arial"/>
        </w:rPr>
        <w:tab/>
        <w:t>PATCH</w:t>
      </w:r>
      <w:bookmarkEnd w:id="528"/>
      <w:bookmarkEnd w:id="529"/>
      <w:bookmarkEnd w:id="530"/>
      <w:bookmarkEnd w:id="531"/>
      <w:bookmarkEnd w:id="532"/>
      <w:bookmarkEnd w:id="533"/>
      <w:bookmarkEnd w:id="534"/>
      <w:bookmarkEnd w:id="535"/>
    </w:p>
    <w:p w14:paraId="684BD807" w14:textId="1B20EFE7" w:rsidR="003F1FCA" w:rsidRPr="00B74FA3" w:rsidRDefault="003F1FCA" w:rsidP="003F1FCA">
      <w:pPr>
        <w:rPr>
          <w:rFonts w:eastAsia="SimSun"/>
        </w:rPr>
      </w:pPr>
      <w:r w:rsidRPr="00B74FA3">
        <w:rPr>
          <w:rFonts w:eastAsia="SimSun"/>
        </w:rPr>
        <w:t>This method shall support the URI query parameters specified in table 6.</w:t>
      </w:r>
      <w:r w:rsidR="00E36E13">
        <w:rPr>
          <w:rFonts w:eastAsia="SimSun"/>
        </w:rPr>
        <w:t>2</w:t>
      </w:r>
      <w:r w:rsidRPr="00B74FA3">
        <w:rPr>
          <w:rFonts w:eastAsia="SimSun"/>
        </w:rPr>
        <w:t>.3.3.3.1-1.</w:t>
      </w:r>
    </w:p>
    <w:p w14:paraId="40AB6CEB" w14:textId="59A030C1" w:rsidR="003F1FCA" w:rsidRPr="00B74FA3" w:rsidRDefault="003F1FCA" w:rsidP="001A6C9E">
      <w:pPr>
        <w:pStyle w:val="TH"/>
        <w:rPr>
          <w:rFonts w:cs="Arial"/>
        </w:rPr>
      </w:pPr>
      <w:r w:rsidRPr="00B74FA3">
        <w:t>Table 6.</w:t>
      </w:r>
      <w:r w:rsidR="00E36E13">
        <w:t>2</w:t>
      </w:r>
      <w:r w:rsidRPr="00B74FA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rFonts w:ascii="Arial" w:eastAsia="SimSun" w:hAnsi="Arial"/>
                <w:sz w:val="18"/>
              </w:rPr>
            </w:pPr>
          </w:p>
        </w:tc>
      </w:tr>
    </w:tbl>
    <w:p w14:paraId="74B5F96F" w14:textId="77777777" w:rsidR="003F1FCA" w:rsidRPr="00B74FA3" w:rsidRDefault="003F1FCA" w:rsidP="003F1FCA">
      <w:pPr>
        <w:rPr>
          <w:rFonts w:eastAsia="SimSun"/>
        </w:rPr>
      </w:pPr>
    </w:p>
    <w:p w14:paraId="042F1AE7" w14:textId="232CF123" w:rsidR="003F1FCA" w:rsidRPr="00B74FA3" w:rsidRDefault="003F1FCA" w:rsidP="003F1FCA">
      <w:pPr>
        <w:rPr>
          <w:rFonts w:eastAsia="SimSun"/>
        </w:rPr>
      </w:pPr>
      <w:r w:rsidRPr="00B74FA3">
        <w:rPr>
          <w:rFonts w:eastAsia="SimSun"/>
        </w:rPr>
        <w:t>This method shall support the request data structures specified in table 6.</w:t>
      </w:r>
      <w:r w:rsidR="00E36E13">
        <w:rPr>
          <w:rFonts w:eastAsia="SimSun"/>
        </w:rPr>
        <w:t>2</w:t>
      </w:r>
      <w:r w:rsidRPr="00B74FA3">
        <w:rPr>
          <w:rFonts w:eastAsia="SimSun"/>
        </w:rPr>
        <w:t>.3.3.3.1-2 and the response data structures and response codes specified in table 6.</w:t>
      </w:r>
      <w:r w:rsidR="00E36E13">
        <w:rPr>
          <w:rFonts w:eastAsia="SimSun"/>
        </w:rPr>
        <w:t>2</w:t>
      </w:r>
      <w:r w:rsidRPr="00B74FA3">
        <w:rPr>
          <w:rFonts w:eastAsia="SimSun"/>
        </w:rPr>
        <w:t>.3.3.3.1-3.</w:t>
      </w:r>
    </w:p>
    <w:p w14:paraId="1E27C1E6" w14:textId="0E2B8B08" w:rsidR="003F1FCA" w:rsidRPr="00B74FA3" w:rsidRDefault="003F1FCA" w:rsidP="001A6C9E">
      <w:pPr>
        <w:pStyle w:val="TH"/>
      </w:pPr>
      <w:r w:rsidRPr="00B74FA3">
        <w:t>Table 6.</w:t>
      </w:r>
      <w:r w:rsidR="00E36E13">
        <w:t>2</w:t>
      </w:r>
      <w:r w:rsidRPr="00B74FA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rFonts w:eastAsia="SimSun"/>
              </w:rPr>
            </w:pPr>
            <w:r>
              <w:t>array(</w:t>
            </w:r>
            <w:proofErr w:type="spellStart"/>
            <w:r>
              <w:t>PatchItem</w:t>
            </w:r>
            <w:proofErr w:type="spellEnd"/>
            <w:r>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rFonts w:ascii="Arial" w:eastAsia="SimSun" w:hAnsi="Arial"/>
                <w:sz w:val="18"/>
              </w:rPr>
            </w:pPr>
            <w:r w:rsidRPr="001C1433">
              <w:rPr>
                <w:rFonts w:ascii="Arial" w:eastAsia="SimSun" w:hAnsi="Arial"/>
                <w:sz w:val="18"/>
              </w:rPr>
              <w:t xml:space="preserve">It contains the list of changes to be made to the </w:t>
            </w:r>
            <w:r>
              <w:rPr>
                <w:rFonts w:ascii="Arial" w:eastAsia="SimSun" w:hAnsi="Arial"/>
                <w:sz w:val="18"/>
              </w:rPr>
              <w:t>subscription</w:t>
            </w:r>
            <w:r w:rsidRPr="001C1433">
              <w:rPr>
                <w:rFonts w:ascii="Arial" w:eastAsia="SimSun" w:hAnsi="Arial"/>
                <w:sz w:val="18"/>
              </w:rPr>
              <w:t>, according to the JSON PATCH format specified in IETF RFC 6902 [</w:t>
            </w:r>
            <w:r w:rsidR="009B6E5B">
              <w:rPr>
                <w:rFonts w:ascii="Arial" w:eastAsia="SimSun" w:hAnsi="Arial"/>
                <w:sz w:val="18"/>
              </w:rPr>
              <w:t>14</w:t>
            </w:r>
            <w:r w:rsidRPr="001C1433">
              <w:rPr>
                <w:rFonts w:ascii="Arial" w:eastAsia="SimSun" w:hAnsi="Arial"/>
                <w:sz w:val="18"/>
              </w:rPr>
              <w:t>].</w:t>
            </w:r>
          </w:p>
        </w:tc>
      </w:tr>
    </w:tbl>
    <w:p w14:paraId="3869C244" w14:textId="77777777" w:rsidR="003F1FCA" w:rsidRPr="00B74FA3" w:rsidRDefault="003F1FCA" w:rsidP="003F1FCA">
      <w:pPr>
        <w:rPr>
          <w:rFonts w:eastAsia="SimSun"/>
        </w:rPr>
      </w:pPr>
    </w:p>
    <w:p w14:paraId="4C4E799A" w14:textId="3781780A" w:rsidR="003F1FCA" w:rsidRPr="00B74FA3" w:rsidRDefault="003F1FCA" w:rsidP="001A6C9E">
      <w:pPr>
        <w:pStyle w:val="TH"/>
      </w:pPr>
      <w:r w:rsidRPr="00B74FA3">
        <w:lastRenderedPageBreak/>
        <w:t>Table 6.</w:t>
      </w:r>
      <w:r w:rsidR="00E36E13">
        <w:t>2</w:t>
      </w:r>
      <w:r w:rsidRPr="00B74FA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30D3DF1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rFonts w:ascii="Arial" w:eastAsia="SimSun" w:hAnsi="Arial"/>
                <w:sz w:val="18"/>
              </w:rPr>
            </w:pPr>
            <w:proofErr w:type="spellStart"/>
            <w:r w:rsidRPr="0020615C">
              <w:rPr>
                <w:rFonts w:ascii="Arial" w:eastAsia="SimSun" w:hAnsi="Arial"/>
                <w:sz w:val="18"/>
              </w:rPr>
              <w:t>Created</w:t>
            </w:r>
            <w:r>
              <w:rPr>
                <w:rFonts w:ascii="Arial" w:eastAsia="SimSun" w:hAnsi="Arial"/>
                <w:sz w:val="18"/>
              </w:rPr>
              <w:t>SAC</w:t>
            </w:r>
            <w:r w:rsidRPr="0020615C">
              <w:rPr>
                <w:rFonts w:ascii="Arial" w:eastAsia="SimSun" w:hAnsi="Arial"/>
                <w:sz w:val="18"/>
              </w:rPr>
              <w:t>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rFonts w:ascii="Arial" w:eastAsia="SimSun" w:hAnsi="Arial"/>
                <w:sz w:val="18"/>
              </w:rPr>
            </w:pPr>
            <w:r w:rsidRPr="00C06E6B">
              <w:rPr>
                <w:rFonts w:ascii="Arial" w:eastAsia="SimSun" w:hAnsi="Arial" w:hint="eastAsia"/>
                <w:sz w:val="18"/>
              </w:rPr>
              <w:t xml:space="preserve">Represents successful </w:t>
            </w:r>
            <w:r>
              <w:rPr>
                <w:rFonts w:ascii="Arial" w:eastAsia="SimSun" w:hAnsi="Arial"/>
                <w:sz w:val="18"/>
              </w:rPr>
              <w:t>update</w:t>
            </w:r>
            <w:r w:rsidRPr="00C06E6B">
              <w:rPr>
                <w:rFonts w:ascii="Arial" w:eastAsia="SimSun" w:hAnsi="Arial" w:hint="eastAsia"/>
                <w:sz w:val="18"/>
              </w:rPr>
              <w:t xml:space="preserve"> of the events </w:t>
            </w:r>
            <w:r>
              <w:rPr>
                <w:rFonts w:ascii="Arial" w:eastAsia="SimSun" w:hAnsi="Arial"/>
                <w:sz w:val="18"/>
              </w:rPr>
              <w:t xml:space="preserve">subscription </w:t>
            </w:r>
            <w:r w:rsidRPr="00C06E6B">
              <w:rPr>
                <w:rFonts w:ascii="Arial" w:eastAsia="SimSun" w:hAnsi="Arial" w:hint="eastAsia"/>
                <w:sz w:val="18"/>
              </w:rPr>
              <w:t>for slice admission control</w:t>
            </w:r>
          </w:p>
        </w:tc>
      </w:tr>
      <w:tr w:rsidR="003F1FCA" w:rsidRPr="00B74FA3"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rFonts w:ascii="Arial" w:eastAsia="SimSun" w:hAnsi="Arial"/>
                <w:sz w:val="18"/>
                <w:lang w:eastAsia="zh-CN"/>
              </w:rPr>
            </w:pPr>
            <w:r>
              <w:rPr>
                <w:rFonts w:ascii="Arial" w:eastAsia="SimSun" w:hAnsi="Arial" w:hint="eastAsia"/>
                <w:sz w:val="18"/>
                <w:lang w:eastAsia="zh-CN"/>
              </w:rPr>
              <w:t>2</w:t>
            </w:r>
            <w:r>
              <w:rPr>
                <w:rFonts w:ascii="Arial" w:eastAsia="SimSun"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 xml:space="preserve">Represents a successful </w:t>
            </w:r>
            <w:r w:rsidRPr="0074074C">
              <w:rPr>
                <w:rFonts w:ascii="Arial" w:eastAsia="SimSun" w:hAnsi="Arial"/>
                <w:sz w:val="18"/>
              </w:rPr>
              <w:t>update</w:t>
            </w:r>
            <w:r w:rsidRPr="00B74FA3">
              <w:rPr>
                <w:rFonts w:ascii="Arial" w:eastAsia="SimSun" w:hAnsi="Arial"/>
                <w:sz w:val="18"/>
              </w:rPr>
              <w:t xml:space="preserve"> </w:t>
            </w:r>
            <w:r w:rsidRPr="00C06E6B">
              <w:rPr>
                <w:rFonts w:ascii="Arial" w:eastAsia="SimSun" w:hAnsi="Arial" w:hint="eastAsia"/>
                <w:sz w:val="18"/>
              </w:rPr>
              <w:t xml:space="preserve">of the events </w:t>
            </w:r>
            <w:r>
              <w:rPr>
                <w:rFonts w:ascii="Arial" w:eastAsia="SimSun" w:hAnsi="Arial"/>
                <w:sz w:val="18"/>
              </w:rPr>
              <w:t xml:space="preserve">subscription </w:t>
            </w:r>
            <w:r w:rsidRPr="00C06E6B">
              <w:rPr>
                <w:rFonts w:ascii="Arial" w:eastAsia="SimSun" w:hAnsi="Arial" w:hint="eastAsia"/>
                <w:sz w:val="18"/>
              </w:rPr>
              <w:t>for slice admission control</w:t>
            </w:r>
            <w:r>
              <w:rPr>
                <w:rFonts w:ascii="Arial" w:eastAsia="SimSun" w:hAnsi="Arial"/>
                <w:sz w:val="18"/>
              </w:rPr>
              <w:t>, and no information needs to be returned to the NF service consumer.</w:t>
            </w:r>
          </w:p>
        </w:tc>
      </w:tr>
      <w:tr w:rsidR="003F1FCA" w:rsidRPr="00B74FA3"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Temporary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sidRPr="0074074C">
              <w:rPr>
                <w:rFonts w:ascii="Arial" w:eastAsia="SimSun" w:hAnsi="Arial"/>
                <w:sz w:val="18"/>
              </w:rPr>
              <w:t xml:space="preserve"> </w:t>
            </w:r>
            <w:r>
              <w:rPr>
                <w:rFonts w:ascii="Arial" w:eastAsia="SimSun" w:hAnsi="Arial"/>
                <w:sz w:val="18"/>
              </w:rPr>
              <w:t>t</w:t>
            </w:r>
            <w:r w:rsidRPr="0074074C">
              <w:rPr>
                <w:rFonts w:ascii="Arial" w:eastAsia="SimSun" w:hAnsi="Arial"/>
                <w:sz w:val="18"/>
              </w:rPr>
              <w:t xml:space="preserve">he URI shall be an alternative URI of the </w:t>
            </w:r>
            <w:r w:rsidRPr="0074074C">
              <w:rPr>
                <w:rFonts w:ascii="Arial" w:eastAsia="SimSun" w:hAnsi="Arial" w:hint="eastAsia"/>
                <w:sz w:val="18"/>
                <w:lang w:eastAsia="zh-CN"/>
              </w:rPr>
              <w:t xml:space="preserve">resource located </w:t>
            </w:r>
            <w:r w:rsidRPr="0074074C">
              <w:rPr>
                <w:rFonts w:ascii="Arial" w:eastAsia="SimSun" w:hAnsi="Arial"/>
                <w:sz w:val="18"/>
                <w:lang w:eastAsia="zh-CN"/>
              </w:rPr>
              <w:t xml:space="preserve">on an alternative service instance </w:t>
            </w:r>
            <w:r w:rsidRPr="0074074C">
              <w:rPr>
                <w:rFonts w:ascii="Arial" w:eastAsia="SimSun" w:hAnsi="Arial"/>
                <w:sz w:val="18"/>
              </w:rPr>
              <w:t xml:space="preserve">within the </w:t>
            </w:r>
            <w:r>
              <w:rPr>
                <w:rFonts w:ascii="Arial" w:eastAsia="SimSun" w:hAnsi="Arial"/>
                <w:sz w:val="18"/>
              </w:rPr>
              <w:t xml:space="preserve">same </w:t>
            </w:r>
            <w:r w:rsidRPr="0074074C">
              <w:rPr>
                <w:rFonts w:ascii="Arial" w:eastAsia="SimSun" w:hAnsi="Arial"/>
                <w:sz w:val="18"/>
              </w:rPr>
              <w:t xml:space="preserve">NSACF </w:t>
            </w:r>
            <w:r w:rsidRPr="00C06E6B">
              <w:rPr>
                <w:rFonts w:ascii="Arial" w:eastAsia="SimSun" w:hAnsi="Arial"/>
                <w:sz w:val="18"/>
              </w:rPr>
              <w:t>or NSACF (service) set</w:t>
            </w:r>
            <w:r w:rsidRPr="0074074C">
              <w:rPr>
                <w:rFonts w:ascii="Arial" w:eastAsia="SimSun" w:hAnsi="Arial"/>
                <w:sz w:val="18"/>
              </w:rPr>
              <w:t xml:space="preserve">. </w:t>
            </w:r>
          </w:p>
        </w:tc>
      </w:tr>
      <w:tr w:rsidR="003F1FCA" w:rsidRPr="00B74FA3"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Permanent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lang w:eastAsia="zh-CN"/>
              </w:rPr>
              <w:t xml:space="preserve">resource located on </w:t>
            </w:r>
            <w:r w:rsidRPr="0074074C">
              <w:rPr>
                <w:rFonts w:ascii="Arial" w:eastAsia="SimSun" w:hAnsi="Arial"/>
                <w:sz w:val="18"/>
                <w:lang w:eastAsia="zh-CN"/>
              </w:rPr>
              <w:t xml:space="preserve">an alternative service instance </w:t>
            </w:r>
            <w:r w:rsidRPr="0074074C">
              <w:rPr>
                <w:rFonts w:ascii="Arial" w:eastAsia="SimSun" w:hAnsi="Arial"/>
                <w:sz w:val="18"/>
              </w:rPr>
              <w:t xml:space="preserve">within the </w:t>
            </w:r>
            <w:r>
              <w:rPr>
                <w:rFonts w:ascii="Arial" w:eastAsia="SimSun" w:hAnsi="Arial"/>
                <w:sz w:val="18"/>
              </w:rPr>
              <w:t xml:space="preserve">same </w:t>
            </w:r>
            <w:r w:rsidRPr="0074074C">
              <w:rPr>
                <w:rFonts w:ascii="Arial" w:eastAsia="SimSun" w:hAnsi="Arial"/>
                <w:sz w:val="18"/>
              </w:rPr>
              <w:t xml:space="preserve">NSACF </w:t>
            </w:r>
            <w:r w:rsidRPr="00C06E6B">
              <w:rPr>
                <w:rFonts w:ascii="Arial" w:eastAsia="SimSun" w:hAnsi="Arial"/>
                <w:sz w:val="18"/>
              </w:rPr>
              <w:t>or NSACF (service) set</w:t>
            </w:r>
            <w:r w:rsidRPr="0074074C">
              <w:rPr>
                <w:rFonts w:ascii="Arial" w:eastAsia="SimSun" w:hAnsi="Arial"/>
                <w:sz w:val="18"/>
              </w:rPr>
              <w:t xml:space="preserve">. </w:t>
            </w:r>
          </w:p>
        </w:tc>
      </w:tr>
      <w:tr w:rsidR="003F1FCA" w:rsidRPr="00B74FA3"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rFonts w:ascii="Arial" w:eastAsia="SimSun" w:hAnsi="Arial"/>
                <w:sz w:val="18"/>
              </w:rPr>
            </w:pPr>
            <w:proofErr w:type="spellStart"/>
            <w:r w:rsidRPr="00B74FA3">
              <w:rPr>
                <w:rFonts w:ascii="Arial" w:eastAsia="SimSun" w:hAnsi="Arial"/>
                <w:sz w:val="18"/>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modification of subscription has failed due to application error.</w:t>
            </w:r>
          </w:p>
          <w:p w14:paraId="0E2CFEA5" w14:textId="77777777" w:rsidR="003F1FCA" w:rsidRPr="0074074C" w:rsidRDefault="003F1FCA" w:rsidP="00F360F4">
            <w:pPr>
              <w:keepNext/>
              <w:keepLines/>
              <w:spacing w:after="0"/>
              <w:rPr>
                <w:rFonts w:ascii="Arial" w:eastAsia="SimSun" w:hAnsi="Arial"/>
                <w:sz w:val="18"/>
              </w:rPr>
            </w:pPr>
          </w:p>
          <w:p w14:paraId="6F31AF4B"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601EC8A7"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w:t>
            </w:r>
            <w:r>
              <w:rPr>
                <w:rFonts w:ascii="Arial" w:eastAsia="SimSun" w:hAnsi="Arial"/>
                <w:sz w:val="18"/>
              </w:rPr>
              <w:t>LICE</w:t>
            </w:r>
            <w:r w:rsidRPr="0074074C">
              <w:rPr>
                <w:rFonts w:ascii="Arial" w:eastAsia="SimSun" w:hAnsi="Arial"/>
                <w:sz w:val="18"/>
              </w:rPr>
              <w:t>_NOT_</w:t>
            </w:r>
            <w:r>
              <w:rPr>
                <w:rFonts w:ascii="Arial" w:eastAsia="SimSun" w:hAnsi="Arial"/>
                <w:sz w:val="18"/>
              </w:rPr>
              <w:t>FOUND</w:t>
            </w:r>
          </w:p>
        </w:tc>
      </w:tr>
      <w:tr w:rsidR="003F1FCA" w:rsidRPr="00B74FA3"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rFonts w:ascii="Arial" w:eastAsia="SimSun" w:hAnsi="Arial"/>
                <w:sz w:val="18"/>
              </w:rPr>
            </w:pPr>
            <w:proofErr w:type="spellStart"/>
            <w:r w:rsidRPr="00B74FA3">
              <w:rPr>
                <w:rFonts w:ascii="Arial" w:eastAsia="SimSun" w:hAnsi="Arial"/>
                <w:sz w:val="18"/>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modification of subscription has failed due to application error.</w:t>
            </w:r>
          </w:p>
          <w:p w14:paraId="600143FD" w14:textId="77777777" w:rsidR="003F1FCA" w:rsidRPr="0074074C" w:rsidRDefault="003F1FCA" w:rsidP="00F360F4">
            <w:pPr>
              <w:keepNext/>
              <w:keepLines/>
              <w:spacing w:after="0"/>
              <w:rPr>
                <w:rFonts w:ascii="Arial" w:eastAsia="SimSun" w:hAnsi="Arial"/>
                <w:sz w:val="18"/>
              </w:rPr>
            </w:pPr>
          </w:p>
          <w:p w14:paraId="2B9A36B3"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5631392F"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SUBSCRIPTION_NOT_FOUND</w:t>
            </w:r>
          </w:p>
        </w:tc>
      </w:tr>
      <w:tr w:rsidR="003F1FCA" w:rsidRPr="00B74FA3"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p>
        </w:tc>
      </w:tr>
    </w:tbl>
    <w:p w14:paraId="522B34DB" w14:textId="77777777" w:rsidR="003F1FCA" w:rsidRPr="00B74FA3" w:rsidRDefault="003F1FCA" w:rsidP="003F1FCA">
      <w:pPr>
        <w:rPr>
          <w:rFonts w:eastAsia="SimSun"/>
        </w:rPr>
      </w:pPr>
    </w:p>
    <w:p w14:paraId="5E979E9B" w14:textId="7CE6F211" w:rsidR="003F1FCA" w:rsidRPr="00B74FA3" w:rsidRDefault="003F1FCA" w:rsidP="001A6C9E">
      <w:pPr>
        <w:pStyle w:val="TH"/>
      </w:pPr>
      <w:r w:rsidRPr="00B74FA3">
        <w:t>Table 6.</w:t>
      </w:r>
      <w:r w:rsidR="00E36E13">
        <w:t>2</w:t>
      </w:r>
      <w:r w:rsidRPr="00B74FA3">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65760014"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4A5B5903" w14:textId="77777777" w:rsidR="003F1FCA" w:rsidRPr="00B74FA3" w:rsidRDefault="003F1FCA" w:rsidP="003F1FCA">
      <w:pPr>
        <w:rPr>
          <w:rFonts w:eastAsia="SimSun"/>
        </w:rPr>
      </w:pPr>
    </w:p>
    <w:p w14:paraId="2D72A839" w14:textId="42E17F98" w:rsidR="003F1FCA" w:rsidRPr="00B74FA3" w:rsidRDefault="003F1FCA" w:rsidP="001A6C9E">
      <w:pPr>
        <w:pStyle w:val="TH"/>
      </w:pPr>
      <w:r w:rsidRPr="00B74FA3">
        <w:t>Table 6.</w:t>
      </w:r>
      <w:r w:rsidR="00E36E13">
        <w:t>2</w:t>
      </w:r>
      <w:r w:rsidRPr="00B74FA3">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729CBA2C"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5772267D" w14:textId="77777777" w:rsidR="003F1FCA" w:rsidRDefault="003F1FCA" w:rsidP="003F1FCA">
      <w:pPr>
        <w:rPr>
          <w:rFonts w:eastAsia="SimSun"/>
        </w:rPr>
      </w:pPr>
    </w:p>
    <w:p w14:paraId="513B6173" w14:textId="5FE8C900" w:rsidR="003F1FCA" w:rsidRPr="00B74FA3" w:rsidRDefault="003F1FCA" w:rsidP="003F1FCA">
      <w:pPr>
        <w:keepNext/>
        <w:keepLines/>
        <w:spacing w:before="120"/>
        <w:ind w:left="1985" w:hanging="1985"/>
        <w:outlineLvl w:val="5"/>
        <w:rPr>
          <w:rFonts w:ascii="Arial" w:eastAsia="SimSun" w:hAnsi="Arial"/>
        </w:rPr>
      </w:pPr>
      <w:r w:rsidRPr="00B74FA3">
        <w:rPr>
          <w:rFonts w:ascii="Arial" w:eastAsia="SimSun" w:hAnsi="Arial"/>
        </w:rPr>
        <w:lastRenderedPageBreak/>
        <w:t>6.</w:t>
      </w:r>
      <w:r w:rsidR="00E36E13">
        <w:rPr>
          <w:rFonts w:ascii="Arial" w:eastAsia="SimSun" w:hAnsi="Arial"/>
        </w:rPr>
        <w:t>2</w:t>
      </w:r>
      <w:r w:rsidRPr="00B74FA3">
        <w:rPr>
          <w:rFonts w:ascii="Arial" w:eastAsia="SimSun" w:hAnsi="Arial"/>
        </w:rPr>
        <w:t>.3.3.3.</w:t>
      </w:r>
      <w:r>
        <w:rPr>
          <w:rFonts w:ascii="Arial" w:eastAsia="SimSun" w:hAnsi="Arial"/>
        </w:rPr>
        <w:t>2</w:t>
      </w:r>
      <w:r w:rsidRPr="00B74FA3">
        <w:rPr>
          <w:rFonts w:ascii="Arial" w:eastAsia="SimSun" w:hAnsi="Arial"/>
        </w:rPr>
        <w:tab/>
      </w:r>
      <w:r>
        <w:rPr>
          <w:rFonts w:ascii="Arial" w:eastAsia="SimSun" w:hAnsi="Arial"/>
        </w:rPr>
        <w:t>PUT</w:t>
      </w:r>
    </w:p>
    <w:p w14:paraId="6E166306" w14:textId="0073FC97" w:rsidR="003F1FCA" w:rsidRPr="00B74FA3" w:rsidRDefault="003F1FCA" w:rsidP="003F1FCA">
      <w:pPr>
        <w:rPr>
          <w:rFonts w:eastAsia="SimSun"/>
        </w:rPr>
      </w:pPr>
      <w:r w:rsidRPr="00B74FA3">
        <w:rPr>
          <w:rFonts w:eastAsia="SimSun"/>
        </w:rPr>
        <w:t>This method shall support the URI query parameters specified in table 6.</w:t>
      </w:r>
      <w:r w:rsidR="00E36E13">
        <w:rPr>
          <w:rFonts w:eastAsia="SimSun"/>
        </w:rPr>
        <w:t>2</w:t>
      </w:r>
      <w:r w:rsidRPr="00B74FA3">
        <w:rPr>
          <w:rFonts w:eastAsia="SimSun"/>
        </w:rPr>
        <w:t>.3.3.3.</w:t>
      </w:r>
      <w:r>
        <w:rPr>
          <w:rFonts w:eastAsia="SimSun"/>
        </w:rPr>
        <w:t>2</w:t>
      </w:r>
      <w:r w:rsidRPr="00B74FA3">
        <w:rPr>
          <w:rFonts w:eastAsia="SimSun"/>
        </w:rPr>
        <w:t>-1.</w:t>
      </w:r>
    </w:p>
    <w:p w14:paraId="6BE1CCBF" w14:textId="7CADDC6E" w:rsidR="003F1FCA" w:rsidRPr="00B74FA3" w:rsidRDefault="003F1FCA" w:rsidP="001A6C9E">
      <w:pPr>
        <w:pStyle w:val="TH"/>
        <w:rPr>
          <w:rFonts w:cs="Arial"/>
        </w:rPr>
      </w:pPr>
      <w:r w:rsidRPr="00B74FA3">
        <w:t>Table 6.</w:t>
      </w:r>
      <w:r w:rsidR="00E36E13">
        <w:t>2</w:t>
      </w:r>
      <w:r w:rsidRPr="00B74FA3">
        <w:t>.3.3.3.</w:t>
      </w:r>
      <w:r>
        <w:t>2</w:t>
      </w:r>
      <w:r w:rsidRPr="00B74FA3">
        <w:t xml:space="preserve">-1: URI query parameters supported by the </w:t>
      </w:r>
      <w:r>
        <w:t>PUT</w:t>
      </w:r>
      <w:r w:rsidRPr="00B74FA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rFonts w:ascii="Arial" w:eastAsia="SimSun" w:hAnsi="Arial"/>
                <w:sz w:val="18"/>
              </w:rPr>
            </w:pPr>
          </w:p>
        </w:tc>
      </w:tr>
    </w:tbl>
    <w:p w14:paraId="5BA19496" w14:textId="77777777" w:rsidR="003F1FCA" w:rsidRDefault="003F1FCA" w:rsidP="003F1FCA">
      <w:pPr>
        <w:rPr>
          <w:rFonts w:eastAsia="SimSun"/>
        </w:rPr>
      </w:pPr>
    </w:p>
    <w:p w14:paraId="60CE2957" w14:textId="3B15F9D6" w:rsidR="003F1FCA" w:rsidRPr="00B74FA3" w:rsidRDefault="003F1FCA" w:rsidP="003F1FCA">
      <w:pPr>
        <w:rPr>
          <w:rFonts w:eastAsia="SimSun"/>
        </w:rPr>
      </w:pPr>
      <w:r w:rsidRPr="00B74FA3">
        <w:rPr>
          <w:rFonts w:eastAsia="SimSun"/>
        </w:rPr>
        <w:t>This method shall support the request data structures specified in table 6.</w:t>
      </w:r>
      <w:r w:rsidR="00E36E13">
        <w:rPr>
          <w:rFonts w:eastAsia="SimSun"/>
        </w:rPr>
        <w:t>2</w:t>
      </w:r>
      <w:r>
        <w:rPr>
          <w:rFonts w:eastAsia="SimSun"/>
        </w:rPr>
        <w:t>.3.3.3.2</w:t>
      </w:r>
      <w:r w:rsidRPr="00B74FA3">
        <w:rPr>
          <w:rFonts w:eastAsia="SimSun"/>
        </w:rPr>
        <w:t>-2 and the response data structures and response codes specified in table 6.</w:t>
      </w:r>
      <w:r w:rsidR="00E36E13">
        <w:rPr>
          <w:rFonts w:eastAsia="SimSun"/>
        </w:rPr>
        <w:t>2</w:t>
      </w:r>
      <w:r w:rsidRPr="00B74FA3">
        <w:rPr>
          <w:rFonts w:eastAsia="SimSun"/>
        </w:rPr>
        <w:t>.3.3.3.</w:t>
      </w:r>
      <w:r>
        <w:rPr>
          <w:rFonts w:eastAsia="SimSun"/>
        </w:rPr>
        <w:t>2</w:t>
      </w:r>
      <w:r w:rsidRPr="00B74FA3">
        <w:rPr>
          <w:rFonts w:eastAsia="SimSun"/>
        </w:rPr>
        <w:t>-3.</w:t>
      </w:r>
    </w:p>
    <w:p w14:paraId="6014C931" w14:textId="551E66CD" w:rsidR="003F1FCA" w:rsidRPr="00B74FA3" w:rsidRDefault="003F1FCA" w:rsidP="001A6C9E">
      <w:pPr>
        <w:pStyle w:val="TH"/>
      </w:pPr>
      <w:r w:rsidRPr="00B74FA3">
        <w:t>Table 6.</w:t>
      </w:r>
      <w:r w:rsidR="00E36E13">
        <w:t>2</w:t>
      </w:r>
      <w:r w:rsidRPr="00B74FA3">
        <w:t>.3.3.3.</w:t>
      </w:r>
      <w:r>
        <w:t>2</w:t>
      </w:r>
      <w:r w:rsidRPr="00B74FA3">
        <w:t xml:space="preserve">-2: Data structures supported by the </w:t>
      </w:r>
      <w:r>
        <w:t>PUT</w:t>
      </w:r>
      <w:r w:rsidRPr="00B74FA3">
        <w:t xml:space="preserv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rFonts w:ascii="Arial" w:eastAsia="SimSun" w:hAnsi="Arial"/>
                <w:sz w:val="18"/>
              </w:rPr>
            </w:pPr>
            <w:proofErr w:type="spellStart"/>
            <w:r>
              <w:rPr>
                <w:rFonts w:ascii="Arial" w:eastAsia="SimSun" w:hAnsi="Arial"/>
                <w:sz w:val="18"/>
              </w:rPr>
              <w:t>SAC</w:t>
            </w:r>
            <w:r w:rsidRPr="00B74FA3">
              <w:rPr>
                <w:rFonts w:ascii="Arial" w:eastAsia="SimSun" w:hAnsi="Arial"/>
                <w:sz w:val="18"/>
              </w:rPr>
              <w:t>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rFonts w:ascii="Arial" w:eastAsia="SimSun" w:hAnsi="Arial"/>
                <w:sz w:val="18"/>
              </w:rPr>
            </w:pPr>
            <w:r w:rsidRPr="00C06E6B">
              <w:rPr>
                <w:rFonts w:ascii="Arial" w:eastAsia="SimSun" w:hAnsi="Arial" w:hint="eastAsia"/>
                <w:sz w:val="18"/>
              </w:rPr>
              <w:t>Represents the events subscription for slice admission control</w:t>
            </w:r>
            <w:r>
              <w:rPr>
                <w:rFonts w:ascii="Arial" w:eastAsia="SimSun" w:hAnsi="Arial"/>
                <w:sz w:val="18"/>
              </w:rPr>
              <w:t xml:space="preserve"> to be </w:t>
            </w:r>
            <w:r w:rsidRPr="00772F52">
              <w:rPr>
                <w:rFonts w:ascii="Arial" w:eastAsia="SimSun" w:hAnsi="Arial"/>
                <w:sz w:val="18"/>
              </w:rPr>
              <w:t>completely replaced</w:t>
            </w:r>
            <w:r>
              <w:rPr>
                <w:rFonts w:ascii="Arial" w:eastAsia="SimSun" w:hAnsi="Arial"/>
                <w:sz w:val="18"/>
              </w:rPr>
              <w:t>.</w:t>
            </w:r>
          </w:p>
        </w:tc>
      </w:tr>
    </w:tbl>
    <w:p w14:paraId="0CC0CF01" w14:textId="77777777" w:rsidR="003F1FCA" w:rsidRPr="00772F52" w:rsidRDefault="003F1FCA" w:rsidP="003F1FCA">
      <w:pPr>
        <w:rPr>
          <w:rFonts w:eastAsia="SimSun"/>
        </w:rPr>
      </w:pPr>
    </w:p>
    <w:p w14:paraId="5BD20C17" w14:textId="0A5A9B12" w:rsidR="003F1FCA" w:rsidRPr="00B74FA3" w:rsidRDefault="003F1FCA" w:rsidP="001A6C9E">
      <w:pPr>
        <w:pStyle w:val="TH"/>
      </w:pPr>
      <w:r w:rsidRPr="00B74FA3">
        <w:t>Table 6.</w:t>
      </w:r>
      <w:r w:rsidR="00E36E13">
        <w:t>2</w:t>
      </w:r>
      <w:r w:rsidRPr="00B74FA3">
        <w:t>.3.3.3.</w:t>
      </w:r>
      <w:r>
        <w:t>2</w:t>
      </w:r>
      <w:r w:rsidRPr="00B74FA3">
        <w:t>-3: Data structures supported by the P</w:t>
      </w:r>
      <w:r>
        <w:t>UT</w:t>
      </w:r>
      <w:r w:rsidRPr="00B74FA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1D631EF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rFonts w:ascii="Arial" w:eastAsia="SimSun" w:hAnsi="Arial"/>
                <w:sz w:val="18"/>
              </w:rPr>
            </w:pPr>
            <w:proofErr w:type="spellStart"/>
            <w:r w:rsidRPr="0074074C">
              <w:rPr>
                <w:rFonts w:ascii="Arial" w:eastAsia="SimSun" w:hAnsi="Arial"/>
                <w:sz w:val="18"/>
              </w:rPr>
              <w:t>Created</w:t>
            </w:r>
            <w:r>
              <w:rPr>
                <w:rFonts w:ascii="Arial" w:eastAsia="SimSun" w:hAnsi="Arial"/>
                <w:sz w:val="18"/>
              </w:rPr>
              <w:t>SAC</w:t>
            </w:r>
            <w:r w:rsidRPr="0074074C">
              <w:rPr>
                <w:rFonts w:ascii="Arial" w:eastAsia="SimSun" w:hAnsi="Arial"/>
                <w:sz w:val="18"/>
              </w:rPr>
              <w:t>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20</w:t>
            </w:r>
            <w:r>
              <w:rPr>
                <w:rFonts w:ascii="Arial" w:eastAsia="SimSun" w:hAnsi="Arial"/>
                <w:sz w:val="18"/>
              </w:rPr>
              <w:t>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rFonts w:ascii="Arial" w:eastAsia="SimSun" w:hAnsi="Arial"/>
                <w:sz w:val="18"/>
              </w:rPr>
            </w:pPr>
            <w:r w:rsidRPr="00C06E6B">
              <w:rPr>
                <w:rFonts w:ascii="Arial" w:eastAsia="SimSun" w:hAnsi="Arial" w:hint="eastAsia"/>
                <w:sz w:val="18"/>
              </w:rPr>
              <w:t xml:space="preserve">Represents successful </w:t>
            </w:r>
            <w:r>
              <w:rPr>
                <w:rFonts w:ascii="Arial" w:eastAsia="SimSun" w:hAnsi="Arial"/>
                <w:sz w:val="18"/>
              </w:rPr>
              <w:t>update</w:t>
            </w:r>
            <w:r w:rsidRPr="00C06E6B">
              <w:rPr>
                <w:rFonts w:ascii="Arial" w:eastAsia="SimSun" w:hAnsi="Arial" w:hint="eastAsia"/>
                <w:sz w:val="18"/>
              </w:rPr>
              <w:t xml:space="preserve"> of the events </w:t>
            </w:r>
            <w:r>
              <w:rPr>
                <w:rFonts w:ascii="Arial" w:eastAsia="SimSun" w:hAnsi="Arial"/>
                <w:sz w:val="18"/>
              </w:rPr>
              <w:t xml:space="preserve">subscription </w:t>
            </w:r>
            <w:r w:rsidRPr="00C06E6B">
              <w:rPr>
                <w:rFonts w:ascii="Arial" w:eastAsia="SimSun" w:hAnsi="Arial" w:hint="eastAsia"/>
                <w:sz w:val="18"/>
              </w:rPr>
              <w:t>for slice admission control</w:t>
            </w:r>
            <w:r w:rsidRPr="0074074C">
              <w:rPr>
                <w:rFonts w:ascii="Arial" w:eastAsia="SimSun" w:hAnsi="Arial"/>
                <w:sz w:val="18"/>
              </w:rPr>
              <w:t>.</w:t>
            </w:r>
          </w:p>
        </w:tc>
      </w:tr>
      <w:tr w:rsidR="003F1FCA" w:rsidRPr="00B74FA3"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Temporary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lang w:eastAsia="zh-CN"/>
              </w:rPr>
              <w:t xml:space="preserve">resource located </w:t>
            </w:r>
            <w:r w:rsidRPr="0074074C">
              <w:rPr>
                <w:rFonts w:ascii="Arial" w:eastAsia="SimSun" w:hAnsi="Arial"/>
                <w:sz w:val="18"/>
                <w:lang w:eastAsia="zh-CN"/>
              </w:rPr>
              <w:t xml:space="preserve">on an alternative service instance within the </w:t>
            </w:r>
            <w:r>
              <w:rPr>
                <w:rFonts w:ascii="Arial" w:eastAsia="SimSun" w:hAnsi="Arial"/>
                <w:sz w:val="18"/>
                <w:lang w:eastAsia="zh-CN"/>
              </w:rPr>
              <w:t xml:space="preserve">same </w:t>
            </w:r>
            <w:r w:rsidRPr="0074074C">
              <w:rPr>
                <w:rFonts w:ascii="Arial" w:eastAsia="SimSun" w:hAnsi="Arial"/>
                <w:sz w:val="18"/>
                <w:lang w:eastAsia="zh-CN"/>
              </w:rPr>
              <w:t>NSACF</w:t>
            </w:r>
            <w:r w:rsidRPr="00154200">
              <w:rPr>
                <w:rFonts w:ascii="Arial" w:eastAsia="SimSun" w:hAnsi="Arial"/>
                <w:sz w:val="18"/>
              </w:rPr>
              <w:t xml:space="preserve"> </w:t>
            </w:r>
            <w:r w:rsidRPr="00C06E6B">
              <w:rPr>
                <w:rFonts w:ascii="Arial" w:eastAsia="SimSun" w:hAnsi="Arial"/>
                <w:sz w:val="18"/>
              </w:rPr>
              <w:t>or NSACF (service) set</w:t>
            </w:r>
            <w:r w:rsidRPr="0074074C">
              <w:rPr>
                <w:rFonts w:ascii="Arial" w:eastAsia="SimSun" w:hAnsi="Arial"/>
                <w:sz w:val="18"/>
                <w:lang w:eastAsia="zh-CN"/>
              </w:rPr>
              <w:t>.</w:t>
            </w:r>
          </w:p>
        </w:tc>
      </w:tr>
      <w:tr w:rsidR="003F1FCA" w:rsidRPr="00B74FA3"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Permanent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rPr>
              <w:t xml:space="preserve">resource located on </w:t>
            </w:r>
            <w:r w:rsidRPr="0074074C">
              <w:rPr>
                <w:rFonts w:ascii="Arial" w:eastAsia="SimSun" w:hAnsi="Arial"/>
                <w:sz w:val="18"/>
              </w:rPr>
              <w:t xml:space="preserve">an alternative service instance </w:t>
            </w:r>
            <w:r w:rsidRPr="0074074C">
              <w:rPr>
                <w:rFonts w:ascii="Arial" w:eastAsia="SimSun" w:hAnsi="Arial"/>
                <w:sz w:val="18"/>
                <w:lang w:eastAsia="zh-CN"/>
              </w:rPr>
              <w:t xml:space="preserve">within the </w:t>
            </w:r>
            <w:r>
              <w:rPr>
                <w:rFonts w:ascii="Arial" w:eastAsia="SimSun" w:hAnsi="Arial"/>
                <w:sz w:val="18"/>
                <w:lang w:eastAsia="zh-CN"/>
              </w:rPr>
              <w:t xml:space="preserve">same </w:t>
            </w:r>
            <w:r w:rsidRPr="0074074C">
              <w:rPr>
                <w:rFonts w:ascii="Arial" w:eastAsia="SimSun" w:hAnsi="Arial"/>
                <w:sz w:val="18"/>
                <w:lang w:eastAsia="zh-CN"/>
              </w:rPr>
              <w:t>NSACF</w:t>
            </w:r>
            <w:r w:rsidRPr="00154200">
              <w:rPr>
                <w:rFonts w:ascii="Arial" w:eastAsia="SimSun" w:hAnsi="Arial"/>
                <w:sz w:val="18"/>
              </w:rPr>
              <w:t xml:space="preserve"> </w:t>
            </w:r>
            <w:r w:rsidRPr="00C06E6B">
              <w:rPr>
                <w:rFonts w:ascii="Arial" w:eastAsia="SimSun" w:hAnsi="Arial"/>
                <w:sz w:val="18"/>
              </w:rPr>
              <w:t>or NSACF (service) set</w:t>
            </w:r>
            <w:r w:rsidRPr="0074074C">
              <w:rPr>
                <w:rFonts w:ascii="Arial" w:eastAsia="SimSun" w:hAnsi="Arial"/>
                <w:sz w:val="18"/>
                <w:lang w:eastAsia="zh-CN"/>
              </w:rPr>
              <w:t>.</w:t>
            </w:r>
          </w:p>
        </w:tc>
      </w:tr>
      <w:tr w:rsidR="003F1FCA" w:rsidRPr="00B74FA3"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rFonts w:ascii="Arial" w:eastAsia="SimSun" w:hAnsi="Arial"/>
                <w:sz w:val="18"/>
              </w:rPr>
            </w:pPr>
            <w:proofErr w:type="spellStart"/>
            <w:r w:rsidRPr="0074074C">
              <w:rPr>
                <w:rFonts w:ascii="Arial" w:eastAsia="SimSun"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rFonts w:ascii="Arial" w:eastAsia="SimSun" w:hAnsi="Arial"/>
                <w:sz w:val="18"/>
              </w:rPr>
            </w:pPr>
            <w:r w:rsidRPr="0074074C">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creation of subscription has failed due to application error.</w:t>
            </w:r>
          </w:p>
          <w:p w14:paraId="5C2B6114" w14:textId="77777777" w:rsidR="003F1FCA" w:rsidRPr="0074074C" w:rsidRDefault="003F1FCA" w:rsidP="00F360F4">
            <w:pPr>
              <w:keepNext/>
              <w:keepLines/>
              <w:spacing w:after="0"/>
              <w:rPr>
                <w:rFonts w:ascii="Arial" w:eastAsia="SimSun" w:hAnsi="Arial"/>
                <w:sz w:val="18"/>
              </w:rPr>
            </w:pPr>
          </w:p>
          <w:p w14:paraId="07382971"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109A7A1E" w14:textId="77777777" w:rsidR="003F1FCA" w:rsidRPr="0074074C" w:rsidRDefault="003F1FCA" w:rsidP="00F360F4">
            <w:pPr>
              <w:keepNext/>
              <w:keepLines/>
              <w:spacing w:after="0"/>
              <w:rPr>
                <w:rFonts w:ascii="Arial" w:eastAsia="SimSun" w:hAnsi="Arial"/>
                <w:sz w:val="18"/>
              </w:rPr>
            </w:pPr>
          </w:p>
          <w:p w14:paraId="114B8EDE"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w:t>
            </w:r>
            <w:r>
              <w:rPr>
                <w:rFonts w:ascii="Arial" w:eastAsia="SimSun" w:hAnsi="Arial"/>
                <w:sz w:val="18"/>
              </w:rPr>
              <w:t>LICE</w:t>
            </w:r>
            <w:r w:rsidRPr="0074074C">
              <w:rPr>
                <w:rFonts w:ascii="Arial" w:eastAsia="SimSun" w:hAnsi="Arial"/>
                <w:sz w:val="18"/>
              </w:rPr>
              <w:t>_NOT_</w:t>
            </w:r>
            <w:r>
              <w:rPr>
                <w:rFonts w:ascii="Arial" w:eastAsia="SimSun" w:hAnsi="Arial"/>
                <w:sz w:val="18"/>
              </w:rPr>
              <w:t>FOUND</w:t>
            </w:r>
          </w:p>
        </w:tc>
      </w:tr>
      <w:tr w:rsidR="003F1FCA" w:rsidRPr="00B74FA3"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rFonts w:ascii="Arial" w:eastAsia="SimSun" w:hAnsi="Arial"/>
                <w:sz w:val="18"/>
              </w:rPr>
            </w:pPr>
            <w:proofErr w:type="spellStart"/>
            <w:r w:rsidRPr="00B74FA3">
              <w:rPr>
                <w:rFonts w:ascii="Arial" w:eastAsia="SimSun"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rFonts w:ascii="Arial" w:eastAsia="SimSun" w:hAnsi="Arial"/>
                <w:sz w:val="18"/>
              </w:rPr>
            </w:pPr>
            <w:r w:rsidRPr="00B74FA3">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rFonts w:ascii="Arial" w:eastAsia="SimSun" w:hAnsi="Arial"/>
                <w:sz w:val="18"/>
              </w:rPr>
            </w:pPr>
            <w:r w:rsidRPr="00B74FA3">
              <w:rPr>
                <w:rFonts w:ascii="Arial" w:eastAsia="SimSun"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Indicates the modification of subscription has failed due to application error.</w:t>
            </w:r>
          </w:p>
          <w:p w14:paraId="2F8E3A84" w14:textId="77777777" w:rsidR="003F1FCA" w:rsidRPr="0074074C" w:rsidRDefault="003F1FCA" w:rsidP="00F360F4">
            <w:pPr>
              <w:keepNext/>
              <w:keepLines/>
              <w:spacing w:after="0"/>
              <w:rPr>
                <w:rFonts w:ascii="Arial" w:eastAsia="SimSun" w:hAnsi="Arial"/>
                <w:sz w:val="18"/>
              </w:rPr>
            </w:pPr>
          </w:p>
          <w:p w14:paraId="7E67B07E"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The "cause" attribute may be used to indicate one of the following application errors:</w:t>
            </w:r>
          </w:p>
          <w:p w14:paraId="6AEACA1B" w14:textId="77777777" w:rsidR="003F1FCA" w:rsidRPr="0074074C" w:rsidRDefault="003F1FCA" w:rsidP="00F360F4">
            <w:pPr>
              <w:keepNext/>
              <w:keepLines/>
              <w:spacing w:after="0"/>
              <w:ind w:left="284"/>
              <w:rPr>
                <w:rFonts w:ascii="Arial" w:eastAsia="SimSun" w:hAnsi="Arial"/>
                <w:sz w:val="18"/>
              </w:rPr>
            </w:pPr>
            <w:r w:rsidRPr="0074074C">
              <w:rPr>
                <w:rFonts w:ascii="Arial" w:eastAsia="SimSun" w:hAnsi="Arial"/>
                <w:sz w:val="18"/>
              </w:rPr>
              <w:t>-</w:t>
            </w:r>
            <w:r w:rsidRPr="0074074C">
              <w:rPr>
                <w:rFonts w:ascii="Arial" w:eastAsia="SimSun" w:hAnsi="Arial"/>
                <w:sz w:val="18"/>
              </w:rPr>
              <w:tab/>
              <w:t>SUBSCRIPTION_NOT_FOUND</w:t>
            </w:r>
          </w:p>
        </w:tc>
      </w:tr>
      <w:tr w:rsidR="003F1FCA" w:rsidRPr="00B74FA3"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p>
        </w:tc>
      </w:tr>
    </w:tbl>
    <w:p w14:paraId="471365F2" w14:textId="77777777" w:rsidR="003F1FCA" w:rsidRPr="00B02C59" w:rsidRDefault="003F1FCA" w:rsidP="003F1FCA">
      <w:pPr>
        <w:rPr>
          <w:rFonts w:eastAsia="SimSun"/>
        </w:rPr>
      </w:pPr>
    </w:p>
    <w:p w14:paraId="4E3AD07A" w14:textId="50FBB7C9" w:rsidR="003F1FCA" w:rsidRPr="00B74FA3" w:rsidRDefault="003F1FCA" w:rsidP="001A6C9E">
      <w:pPr>
        <w:pStyle w:val="TH"/>
      </w:pPr>
      <w:r w:rsidRPr="00B74FA3">
        <w:lastRenderedPageBreak/>
        <w:t>Table 6.</w:t>
      </w:r>
      <w:r w:rsidR="00E36E13">
        <w:t>2</w:t>
      </w:r>
      <w:r w:rsidRPr="00B74FA3">
        <w:t>.3.3.3.</w:t>
      </w:r>
      <w:r>
        <w:t>2</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rFonts w:ascii="Arial" w:eastAsia="SimSun" w:hAnsi="Arial"/>
                <w:sz w:val="18"/>
              </w:rPr>
            </w:pPr>
            <w:r w:rsidRPr="00975EF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rFonts w:ascii="Arial" w:eastAsia="SimSun" w:hAnsi="Arial"/>
                <w:sz w:val="18"/>
              </w:rPr>
            </w:pPr>
            <w:r w:rsidRPr="00975EF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2D136D0D"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rFonts w:ascii="Arial" w:eastAsia="SimSun" w:hAnsi="Arial"/>
                <w:sz w:val="18"/>
              </w:rPr>
            </w:pPr>
            <w:r w:rsidRPr="0074074C">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rFonts w:ascii="Arial" w:eastAsia="SimSun" w:hAnsi="Arial"/>
                <w:sz w:val="18"/>
              </w:rPr>
            </w:pPr>
            <w:r w:rsidRPr="00975EF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rFonts w:ascii="Arial" w:eastAsia="SimSun" w:hAnsi="Arial"/>
                <w:sz w:val="18"/>
              </w:rPr>
            </w:pPr>
            <w:r w:rsidRPr="00975EF1">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0DB57373" w14:textId="77777777" w:rsidR="003F1FCA" w:rsidRPr="00B74FA3" w:rsidRDefault="003F1FCA" w:rsidP="003F1FCA">
      <w:pPr>
        <w:rPr>
          <w:rFonts w:eastAsia="SimSun"/>
        </w:rPr>
      </w:pPr>
    </w:p>
    <w:p w14:paraId="051AC2FF" w14:textId="63C68757" w:rsidR="003F1FCA" w:rsidRPr="00B74FA3" w:rsidRDefault="003F1FCA" w:rsidP="001A6C9E">
      <w:pPr>
        <w:pStyle w:val="TH"/>
      </w:pPr>
      <w:r w:rsidRPr="00B74FA3">
        <w:t>Table 6.</w:t>
      </w:r>
      <w:r w:rsidR="00E36E13">
        <w:t>2</w:t>
      </w:r>
      <w:r w:rsidRPr="00B74FA3">
        <w:t>.3.3.3.</w:t>
      </w:r>
      <w:r>
        <w:t>2</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rFonts w:ascii="Arial" w:eastAsia="SimSun" w:hAnsi="Arial"/>
                <w:sz w:val="18"/>
              </w:rPr>
            </w:pPr>
            <w:r w:rsidRPr="0074074C">
              <w:rPr>
                <w:rFonts w:ascii="Arial" w:eastAsia="SimSun" w:hAnsi="Arial"/>
                <w:sz w:val="18"/>
              </w:rPr>
              <w:t xml:space="preserve">An alternative URI of the resource located on an alternative service instance within the </w:t>
            </w:r>
            <w:r>
              <w:rPr>
                <w:rFonts w:ascii="Arial" w:eastAsia="SimSun" w:hAnsi="Arial"/>
                <w:sz w:val="18"/>
              </w:rPr>
              <w:t xml:space="preserve">same </w:t>
            </w:r>
            <w:r w:rsidRPr="0074074C">
              <w:rPr>
                <w:rFonts w:ascii="Arial" w:eastAsia="SimSun" w:hAnsi="Arial"/>
                <w:sz w:val="18"/>
              </w:rPr>
              <w:t>NSACF</w:t>
            </w:r>
            <w:r w:rsidRPr="00154200">
              <w:rPr>
                <w:rFonts w:ascii="Arial" w:eastAsia="SimSun" w:hAnsi="Arial"/>
                <w:sz w:val="18"/>
              </w:rPr>
              <w:t xml:space="preserve"> </w:t>
            </w:r>
            <w:r w:rsidRPr="00C06E6B">
              <w:rPr>
                <w:rFonts w:ascii="Arial" w:eastAsia="SimSun" w:hAnsi="Arial"/>
                <w:sz w:val="18"/>
              </w:rPr>
              <w:t>or NSACF (service) set</w:t>
            </w:r>
            <w:r>
              <w:rPr>
                <w:rFonts w:ascii="Arial" w:eastAsia="SimSun" w:hAnsi="Arial"/>
                <w:sz w:val="18"/>
              </w:rPr>
              <w:t>.</w:t>
            </w:r>
          </w:p>
          <w:p w14:paraId="6A8F6E1F" w14:textId="77777777" w:rsidR="003F1FCA" w:rsidRPr="0074074C"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rFonts w:ascii="Arial" w:eastAsia="SimSun" w:hAnsi="Arial"/>
                <w:sz w:val="18"/>
              </w:rPr>
            </w:pPr>
            <w:r w:rsidRPr="0074074C">
              <w:rPr>
                <w:rFonts w:ascii="Arial" w:eastAsia="SimSun" w:hAnsi="Arial"/>
                <w:sz w:val="18"/>
              </w:rPr>
              <w:t>Identifier of the target NF (service) instance ID towards which the request is redirected</w:t>
            </w:r>
          </w:p>
        </w:tc>
      </w:tr>
    </w:tbl>
    <w:p w14:paraId="1C7DA729" w14:textId="77777777" w:rsidR="003F1FCA" w:rsidRPr="0013155F" w:rsidRDefault="003F1FCA" w:rsidP="003F1FCA">
      <w:pPr>
        <w:rPr>
          <w:rFonts w:eastAsia="SimSun"/>
        </w:rPr>
      </w:pPr>
    </w:p>
    <w:p w14:paraId="1B8291E9" w14:textId="5242EEF8" w:rsidR="003F1FCA" w:rsidRPr="00B74FA3" w:rsidRDefault="003F1FCA" w:rsidP="003F1FCA">
      <w:pPr>
        <w:keepNext/>
        <w:keepLines/>
        <w:spacing w:before="120"/>
        <w:ind w:left="1985" w:hanging="1985"/>
        <w:outlineLvl w:val="5"/>
        <w:rPr>
          <w:rFonts w:ascii="Arial" w:eastAsia="SimSun" w:hAnsi="Arial"/>
        </w:rPr>
      </w:pPr>
      <w:bookmarkStart w:id="536" w:name="_Toc25156470"/>
      <w:bookmarkStart w:id="537" w:name="_Toc34124774"/>
      <w:bookmarkStart w:id="538" w:name="_Toc43207900"/>
      <w:bookmarkStart w:id="539" w:name="_Toc49857373"/>
      <w:bookmarkStart w:id="540" w:name="_Toc56677214"/>
      <w:bookmarkStart w:id="541" w:name="_Toc56691737"/>
      <w:bookmarkStart w:id="542" w:name="_Toc56699001"/>
      <w:bookmarkStart w:id="543" w:name="_Toc67680970"/>
      <w:r w:rsidRPr="00B74FA3">
        <w:rPr>
          <w:rFonts w:ascii="Arial" w:eastAsia="SimSun" w:hAnsi="Arial"/>
        </w:rPr>
        <w:t>6.</w:t>
      </w:r>
      <w:r w:rsidR="00E36E13">
        <w:rPr>
          <w:rFonts w:ascii="Arial" w:eastAsia="SimSun" w:hAnsi="Arial"/>
        </w:rPr>
        <w:t>2</w:t>
      </w:r>
      <w:r w:rsidRPr="00B74FA3">
        <w:rPr>
          <w:rFonts w:ascii="Arial" w:eastAsia="SimSun" w:hAnsi="Arial"/>
        </w:rPr>
        <w:t>.3.3.3.</w:t>
      </w:r>
      <w:r>
        <w:rPr>
          <w:rFonts w:ascii="Arial" w:eastAsia="SimSun" w:hAnsi="Arial"/>
        </w:rPr>
        <w:t>3</w:t>
      </w:r>
      <w:r w:rsidRPr="00B74FA3">
        <w:rPr>
          <w:rFonts w:ascii="Arial" w:eastAsia="SimSun" w:hAnsi="Arial"/>
        </w:rPr>
        <w:tab/>
        <w:t>DELETE</w:t>
      </w:r>
      <w:bookmarkEnd w:id="536"/>
      <w:bookmarkEnd w:id="537"/>
      <w:bookmarkEnd w:id="538"/>
      <w:bookmarkEnd w:id="539"/>
      <w:bookmarkEnd w:id="540"/>
      <w:bookmarkEnd w:id="541"/>
      <w:bookmarkEnd w:id="542"/>
      <w:bookmarkEnd w:id="543"/>
    </w:p>
    <w:p w14:paraId="7B244C17" w14:textId="6CD67C2E" w:rsidR="003F1FCA" w:rsidRPr="00B74FA3" w:rsidRDefault="003F1FCA" w:rsidP="003F1FCA">
      <w:pPr>
        <w:rPr>
          <w:rFonts w:eastAsia="SimSun"/>
        </w:rPr>
      </w:pPr>
      <w:r w:rsidRPr="00B74FA3">
        <w:rPr>
          <w:rFonts w:eastAsia="SimSun"/>
        </w:rPr>
        <w:t>This method shall support the URI query parameters specified in table 6.</w:t>
      </w:r>
      <w:r w:rsidR="00E36E13">
        <w:rPr>
          <w:rFonts w:eastAsia="SimSun"/>
        </w:rPr>
        <w:t>2</w:t>
      </w:r>
      <w:r w:rsidRPr="00B74FA3">
        <w:rPr>
          <w:rFonts w:eastAsia="SimSun"/>
        </w:rPr>
        <w:t>.3.3.3.</w:t>
      </w:r>
      <w:r>
        <w:rPr>
          <w:rFonts w:eastAsia="SimSun"/>
        </w:rPr>
        <w:t>3</w:t>
      </w:r>
      <w:r w:rsidRPr="00B74FA3">
        <w:rPr>
          <w:rFonts w:eastAsia="SimSun"/>
        </w:rPr>
        <w:t>-1.</w:t>
      </w:r>
    </w:p>
    <w:p w14:paraId="3A881441" w14:textId="7B66D39D" w:rsidR="003F1FCA" w:rsidRPr="00B74FA3" w:rsidRDefault="003F1FCA" w:rsidP="001A6C9E">
      <w:pPr>
        <w:pStyle w:val="TH"/>
        <w:rPr>
          <w:rFonts w:cs="Arial"/>
        </w:rPr>
      </w:pPr>
      <w:r w:rsidRPr="00B74FA3">
        <w:t>Table 6.</w:t>
      </w:r>
      <w:r w:rsidR="00E36E13">
        <w:t>2</w:t>
      </w:r>
      <w:r w:rsidRPr="00B74FA3">
        <w:t>.3.3.3.</w:t>
      </w:r>
      <w:r>
        <w:t>3</w:t>
      </w:r>
      <w:r w:rsidRPr="00B74FA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rFonts w:ascii="Arial" w:eastAsia="SimSun" w:hAnsi="Arial"/>
                <w:sz w:val="18"/>
              </w:rPr>
            </w:pPr>
          </w:p>
        </w:tc>
      </w:tr>
    </w:tbl>
    <w:p w14:paraId="5B4C5192" w14:textId="77777777" w:rsidR="003F1FCA" w:rsidRPr="00B74FA3" w:rsidRDefault="003F1FCA" w:rsidP="003F1FCA">
      <w:pPr>
        <w:rPr>
          <w:rFonts w:eastAsia="SimSun"/>
        </w:rPr>
      </w:pPr>
    </w:p>
    <w:p w14:paraId="19E23511" w14:textId="1C8EBB6E" w:rsidR="003F1FCA" w:rsidRPr="00B74FA3" w:rsidRDefault="003F1FCA" w:rsidP="003F1FCA">
      <w:pPr>
        <w:rPr>
          <w:rFonts w:eastAsia="SimSun"/>
        </w:rPr>
      </w:pPr>
      <w:r w:rsidRPr="00B74FA3">
        <w:rPr>
          <w:rFonts w:eastAsia="SimSun"/>
        </w:rPr>
        <w:t>This method shall support the request data structures specified in table 6.</w:t>
      </w:r>
      <w:r w:rsidR="00E36E13">
        <w:rPr>
          <w:rFonts w:eastAsia="SimSun"/>
        </w:rPr>
        <w:t>2</w:t>
      </w:r>
      <w:r>
        <w:rPr>
          <w:rFonts w:eastAsia="SimSun"/>
        </w:rPr>
        <w:t>.3.3.3.3</w:t>
      </w:r>
      <w:r w:rsidRPr="00B74FA3">
        <w:rPr>
          <w:rFonts w:eastAsia="SimSun"/>
        </w:rPr>
        <w:t>-2 and the response data structures and response codes specified in table 6.</w:t>
      </w:r>
      <w:r w:rsidR="00E36E13">
        <w:rPr>
          <w:rFonts w:eastAsia="SimSun"/>
        </w:rPr>
        <w:t>2</w:t>
      </w:r>
      <w:r w:rsidRPr="00B74FA3">
        <w:rPr>
          <w:rFonts w:eastAsia="SimSun"/>
        </w:rPr>
        <w:t>.3.3.3.</w:t>
      </w:r>
      <w:r>
        <w:rPr>
          <w:rFonts w:eastAsia="SimSun"/>
        </w:rPr>
        <w:t>3</w:t>
      </w:r>
      <w:r w:rsidRPr="00B74FA3">
        <w:rPr>
          <w:rFonts w:eastAsia="SimSun"/>
        </w:rPr>
        <w:t>-3.</w:t>
      </w:r>
    </w:p>
    <w:p w14:paraId="161A9DA7" w14:textId="2AB920C3" w:rsidR="003F1FCA" w:rsidRPr="00B74FA3" w:rsidRDefault="003F1FCA" w:rsidP="001A6C9E">
      <w:pPr>
        <w:pStyle w:val="TH"/>
      </w:pPr>
      <w:r w:rsidRPr="00B74FA3">
        <w:t>Table 6.</w:t>
      </w:r>
      <w:r w:rsidR="00E36E13">
        <w:t>2</w:t>
      </w:r>
      <w:r w:rsidRPr="00B74FA3">
        <w:t>.3.3.3.</w:t>
      </w:r>
      <w:r>
        <w:t>3</w:t>
      </w:r>
      <w:r w:rsidRPr="00B74FA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rFonts w:ascii="Arial" w:eastAsia="SimSun"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rFonts w:ascii="Arial" w:eastAsia="SimSun" w:hAnsi="Arial"/>
                <w:sz w:val="18"/>
              </w:rPr>
            </w:pPr>
          </w:p>
        </w:tc>
      </w:tr>
    </w:tbl>
    <w:p w14:paraId="2A48512E" w14:textId="77777777" w:rsidR="003F1FCA" w:rsidRPr="00B74FA3" w:rsidRDefault="003F1FCA" w:rsidP="003F1FCA">
      <w:pPr>
        <w:rPr>
          <w:rFonts w:eastAsia="SimSun"/>
        </w:rPr>
      </w:pPr>
    </w:p>
    <w:p w14:paraId="335F0E2E" w14:textId="1B2A9C5A" w:rsidR="003F1FCA" w:rsidRPr="00B74FA3" w:rsidRDefault="003F1FCA" w:rsidP="001A6C9E">
      <w:pPr>
        <w:pStyle w:val="TH"/>
      </w:pPr>
      <w:r w:rsidRPr="00B74FA3">
        <w:lastRenderedPageBreak/>
        <w:t>Table 6.</w:t>
      </w:r>
      <w:r w:rsidR="00E36E13">
        <w:t>2</w:t>
      </w:r>
      <w:r w:rsidRPr="00B74FA3">
        <w:t>.3.3.3.</w:t>
      </w:r>
      <w:r>
        <w:t>3</w:t>
      </w:r>
      <w:r w:rsidRPr="00B74FA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Response</w:t>
            </w:r>
          </w:p>
          <w:p w14:paraId="5AB25F37"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rFonts w:ascii="Arial" w:eastAsia="SimSun" w:hAnsi="Arial"/>
                <w:sz w:val="18"/>
              </w:rPr>
            </w:pPr>
            <w:r w:rsidRPr="00AD233C">
              <w:rPr>
                <w:rFonts w:ascii="Arial" w:eastAsia="SimSun" w:hAnsi="Arial"/>
                <w:sz w:val="18"/>
              </w:rPr>
              <w:t>Upon success, an empty response body shall be returned.</w:t>
            </w:r>
          </w:p>
        </w:tc>
      </w:tr>
      <w:tr w:rsidR="003F1FCA" w:rsidRPr="00B74FA3"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rFonts w:ascii="Arial" w:eastAsia="SimSun" w:hAnsi="Arial"/>
                <w:sz w:val="18"/>
              </w:rPr>
            </w:pPr>
            <w:r w:rsidRPr="0074074C">
              <w:rPr>
                <w:rFonts w:ascii="Arial" w:eastAsia="SimSun" w:hAnsi="Arial"/>
                <w:sz w:val="18"/>
              </w:rPr>
              <w:t>Temporary redirection. The response shall include a Location header f</w:t>
            </w:r>
            <w:r>
              <w:rPr>
                <w:rFonts w:ascii="Arial" w:eastAsia="SimSun" w:hAnsi="Arial"/>
                <w:sz w:val="18"/>
              </w:rPr>
              <w:t xml:space="preserve">ield containing a different URI,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rPr>
              <w:t xml:space="preserve">resource located </w:t>
            </w:r>
            <w:r w:rsidRPr="0074074C">
              <w:rPr>
                <w:rFonts w:ascii="Arial" w:eastAsia="SimSun" w:hAnsi="Arial"/>
                <w:sz w:val="18"/>
              </w:rPr>
              <w:t>on an alternative service instance wit</w:t>
            </w:r>
            <w:r w:rsidRPr="0074074C">
              <w:rPr>
                <w:rFonts w:ascii="Arial" w:eastAsia="SimSun" w:hAnsi="Arial"/>
                <w:sz w:val="18"/>
                <w:lang w:eastAsia="zh-CN"/>
              </w:rPr>
              <w:t xml:space="preserve">hin the </w:t>
            </w:r>
            <w:r>
              <w:rPr>
                <w:rFonts w:ascii="Arial" w:eastAsia="SimSun" w:hAnsi="Arial"/>
                <w:sz w:val="18"/>
                <w:lang w:eastAsia="zh-CN"/>
              </w:rPr>
              <w:t xml:space="preserve">same </w:t>
            </w:r>
            <w:r w:rsidRPr="0074074C">
              <w:rPr>
                <w:rFonts w:ascii="Arial" w:eastAsia="SimSun" w:hAnsi="Arial"/>
                <w:sz w:val="18"/>
                <w:lang w:eastAsia="zh-CN"/>
              </w:rPr>
              <w:t xml:space="preserve">NSACF </w:t>
            </w:r>
            <w:r w:rsidRPr="00C06E6B">
              <w:rPr>
                <w:rFonts w:ascii="Arial" w:eastAsia="SimSun" w:hAnsi="Arial"/>
                <w:sz w:val="18"/>
              </w:rPr>
              <w:t>or NSACF (service) set</w:t>
            </w:r>
            <w:r w:rsidRPr="0074074C">
              <w:rPr>
                <w:rFonts w:ascii="Arial" w:eastAsia="SimSun" w:hAnsi="Arial"/>
                <w:sz w:val="18"/>
                <w:lang w:eastAsia="zh-CN"/>
              </w:rPr>
              <w:t>.</w:t>
            </w:r>
          </w:p>
        </w:tc>
      </w:tr>
      <w:tr w:rsidR="003F1FCA" w:rsidRPr="00B74FA3"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rFonts w:ascii="Arial" w:eastAsia="SimSun" w:hAnsi="Arial"/>
                <w:sz w:val="18"/>
              </w:rPr>
            </w:pPr>
            <w:r w:rsidRPr="0074074C">
              <w:rPr>
                <w:rFonts w:ascii="Arial" w:eastAsia="SimSun" w:hAnsi="Arial"/>
                <w:sz w:val="18"/>
              </w:rPr>
              <w:t>Permanent redirection. The response shall include a Location header field containing a different URI</w:t>
            </w:r>
            <w:r>
              <w:rPr>
                <w:rFonts w:ascii="Arial" w:eastAsia="SimSun" w:hAnsi="Arial"/>
                <w:sz w:val="18"/>
              </w:rPr>
              <w:t xml:space="preserve">, </w:t>
            </w:r>
            <w:r w:rsidRPr="00CD4758">
              <w:rPr>
                <w:rFonts w:ascii="Arial" w:eastAsia="SimSun" w:hAnsi="Arial"/>
                <w:sz w:val="18"/>
              </w:rPr>
              <w:t>or the same URI if this is a redirection triggered by an SCP to the same target resource via another SCP. In the former case,</w:t>
            </w:r>
            <w:r>
              <w:rPr>
                <w:rFonts w:ascii="Arial" w:eastAsia="SimSun" w:hAnsi="Arial"/>
                <w:sz w:val="18"/>
              </w:rPr>
              <w:t xml:space="preserve"> t</w:t>
            </w:r>
            <w:r w:rsidRPr="0074074C">
              <w:rPr>
                <w:rFonts w:ascii="Arial" w:eastAsia="SimSun" w:hAnsi="Arial"/>
                <w:sz w:val="18"/>
              </w:rPr>
              <w:t xml:space="preserve">he URI shall be an alternative URI of the </w:t>
            </w:r>
            <w:r w:rsidRPr="0074074C">
              <w:rPr>
                <w:rFonts w:ascii="Arial" w:eastAsia="SimSun" w:hAnsi="Arial" w:hint="eastAsia"/>
                <w:sz w:val="18"/>
              </w:rPr>
              <w:t xml:space="preserve">resource located on </w:t>
            </w:r>
            <w:r w:rsidRPr="0074074C">
              <w:rPr>
                <w:rFonts w:ascii="Arial" w:eastAsia="SimSun" w:hAnsi="Arial"/>
                <w:sz w:val="18"/>
              </w:rPr>
              <w:t xml:space="preserve">an alternative service instance within the </w:t>
            </w:r>
            <w:r>
              <w:rPr>
                <w:rFonts w:ascii="Arial" w:eastAsia="SimSun" w:hAnsi="Arial"/>
                <w:sz w:val="18"/>
              </w:rPr>
              <w:t xml:space="preserve">same </w:t>
            </w:r>
            <w:r w:rsidRPr="0074074C">
              <w:rPr>
                <w:rFonts w:ascii="Arial" w:eastAsia="SimSun" w:hAnsi="Arial"/>
                <w:sz w:val="18"/>
              </w:rPr>
              <w:t xml:space="preserve">NSACF </w:t>
            </w:r>
            <w:r w:rsidRPr="00C06E6B">
              <w:rPr>
                <w:rFonts w:ascii="Arial" w:eastAsia="SimSun" w:hAnsi="Arial"/>
                <w:sz w:val="18"/>
              </w:rPr>
              <w:t>or NSACF (service) set</w:t>
            </w:r>
            <w:r w:rsidRPr="0074074C">
              <w:rPr>
                <w:rFonts w:ascii="Arial" w:eastAsia="SimSun" w:hAnsi="Arial"/>
                <w:sz w:val="18"/>
              </w:rPr>
              <w:t>.</w:t>
            </w:r>
          </w:p>
        </w:tc>
      </w:tr>
      <w:tr w:rsidR="003F1FCA" w:rsidRPr="00B74FA3"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rFonts w:ascii="Arial" w:eastAsia="SimSun" w:hAnsi="Arial"/>
                <w:sz w:val="18"/>
              </w:rPr>
            </w:pPr>
            <w:proofErr w:type="spellStart"/>
            <w:r w:rsidRPr="00B74FA3">
              <w:rPr>
                <w:rFonts w:ascii="Arial" w:eastAsia="SimSun" w:hAnsi="Arial"/>
                <w:sz w:val="18"/>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Indicates the modification of subscription has failed due to application error.</w:t>
            </w:r>
          </w:p>
          <w:p w14:paraId="2D3A1368" w14:textId="77777777" w:rsidR="003F1FCA" w:rsidRPr="00B74FA3" w:rsidRDefault="003F1FCA" w:rsidP="00F360F4">
            <w:pPr>
              <w:keepNext/>
              <w:keepLines/>
              <w:spacing w:after="0"/>
              <w:rPr>
                <w:rFonts w:ascii="Arial" w:eastAsia="SimSun" w:hAnsi="Arial"/>
                <w:sz w:val="18"/>
              </w:rPr>
            </w:pPr>
          </w:p>
          <w:p w14:paraId="28074D1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The "cause" attribute may be used to indicate one of the following application errors:</w:t>
            </w:r>
          </w:p>
          <w:p w14:paraId="3B246F6D" w14:textId="77777777" w:rsidR="003F1FCA" w:rsidRPr="00B74FA3" w:rsidRDefault="003F1FCA" w:rsidP="00F360F4">
            <w:pPr>
              <w:keepNext/>
              <w:keepLines/>
              <w:spacing w:after="0"/>
              <w:ind w:left="284"/>
              <w:rPr>
                <w:rFonts w:ascii="Arial" w:eastAsia="SimSun" w:hAnsi="Arial"/>
                <w:sz w:val="18"/>
              </w:rPr>
            </w:pPr>
            <w:r w:rsidRPr="00B74FA3">
              <w:rPr>
                <w:rFonts w:ascii="Arial" w:eastAsia="SimSun" w:hAnsi="Arial"/>
                <w:sz w:val="18"/>
              </w:rPr>
              <w:t>-</w:t>
            </w:r>
            <w:r w:rsidRPr="00B74FA3">
              <w:rPr>
                <w:rFonts w:ascii="Arial" w:eastAsia="SimSun" w:hAnsi="Arial"/>
                <w:sz w:val="18"/>
              </w:rPr>
              <w:tab/>
              <w:t>SUBSCRIPTION_NOT_FOUND.</w:t>
            </w:r>
          </w:p>
        </w:tc>
      </w:tr>
      <w:tr w:rsidR="003F1FCA" w:rsidRPr="00B74FA3"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p>
        </w:tc>
      </w:tr>
    </w:tbl>
    <w:p w14:paraId="7958BAD8" w14:textId="77777777" w:rsidR="003F1FCA" w:rsidRPr="00B74FA3" w:rsidRDefault="003F1FCA" w:rsidP="003F1FCA">
      <w:pPr>
        <w:rPr>
          <w:rFonts w:eastAsia="SimSun"/>
        </w:rPr>
      </w:pPr>
    </w:p>
    <w:p w14:paraId="5C04F816" w14:textId="4CBCF56C" w:rsidR="003F1FCA" w:rsidRPr="00B74FA3" w:rsidRDefault="003F1FCA" w:rsidP="001A6C9E">
      <w:pPr>
        <w:pStyle w:val="TH"/>
      </w:pPr>
      <w:r w:rsidRPr="00B74FA3">
        <w:t>Table 6.</w:t>
      </w:r>
      <w:r w:rsidR="00E36E13">
        <w:t>2</w:t>
      </w:r>
      <w:r w:rsidRPr="00B74FA3">
        <w:t>.3.3.3.</w:t>
      </w:r>
      <w:r>
        <w:t>3</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rFonts w:ascii="Arial" w:eastAsia="SimSun" w:hAnsi="Arial"/>
                <w:sz w:val="18"/>
              </w:rPr>
            </w:pPr>
            <w:r w:rsidRPr="004062F6">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rFonts w:ascii="Arial" w:eastAsia="SimSun" w:hAnsi="Arial"/>
                <w:sz w:val="18"/>
              </w:rPr>
            </w:pPr>
            <w:r w:rsidRPr="004062F6">
              <w:rPr>
                <w:rFonts w:ascii="Arial" w:eastAsia="SimSun" w:hAnsi="Arial"/>
                <w:sz w:val="18"/>
              </w:rPr>
              <w:t>A URI pointing to the endpoint of another NF service consumer to which the notification should be sent</w:t>
            </w:r>
            <w:r>
              <w:rPr>
                <w:rFonts w:ascii="Arial" w:eastAsia="SimSun" w:hAnsi="Arial"/>
                <w:sz w:val="18"/>
              </w:rPr>
              <w:t>.</w:t>
            </w:r>
          </w:p>
          <w:p w14:paraId="657EE923" w14:textId="77777777" w:rsidR="003F1FCA" w:rsidRPr="004062F6"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rFonts w:ascii="Arial" w:eastAsia="SimSun" w:hAnsi="Arial"/>
                <w:sz w:val="18"/>
              </w:rPr>
            </w:pPr>
            <w:r w:rsidRPr="004062F6">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rFonts w:ascii="Arial" w:eastAsia="SimSun" w:hAnsi="Arial"/>
                <w:sz w:val="18"/>
              </w:rPr>
            </w:pPr>
            <w:r w:rsidRPr="004062F6">
              <w:rPr>
                <w:rFonts w:ascii="Arial" w:eastAsia="SimSun" w:hAnsi="Arial"/>
                <w:sz w:val="18"/>
              </w:rPr>
              <w:t>Identifier of the target NF (service) instance ID towards which the request is redirected</w:t>
            </w:r>
          </w:p>
        </w:tc>
      </w:tr>
    </w:tbl>
    <w:p w14:paraId="404F2D4C" w14:textId="77777777" w:rsidR="003F1FCA" w:rsidRPr="00B74FA3" w:rsidRDefault="003F1FCA" w:rsidP="003F1FCA">
      <w:pPr>
        <w:rPr>
          <w:rFonts w:eastAsia="SimSun"/>
        </w:rPr>
      </w:pPr>
    </w:p>
    <w:p w14:paraId="3889831E" w14:textId="08200A14" w:rsidR="003F1FCA" w:rsidRPr="00B74FA3" w:rsidRDefault="003F1FCA" w:rsidP="001A6C9E">
      <w:pPr>
        <w:pStyle w:val="TH"/>
      </w:pPr>
      <w:r w:rsidRPr="00B74FA3">
        <w:t>Table 6.</w:t>
      </w:r>
      <w:r w:rsidR="00E36E13">
        <w:t>2</w:t>
      </w:r>
      <w:r w:rsidRPr="00B74FA3">
        <w:t>.3.3.3.</w:t>
      </w:r>
      <w:r>
        <w:t>3</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rFonts w:ascii="Arial" w:eastAsia="SimSun" w:hAnsi="Arial"/>
                <w:b/>
                <w:sz w:val="18"/>
              </w:rPr>
            </w:pPr>
            <w:r w:rsidRPr="00B74FA3">
              <w:rPr>
                <w:rFonts w:ascii="Arial" w:eastAsia="SimSun" w:hAnsi="Arial"/>
                <w:b/>
                <w:sz w:val="18"/>
              </w:rPr>
              <w:t>Description</w:t>
            </w:r>
          </w:p>
        </w:tc>
      </w:tr>
      <w:tr w:rsidR="003F1FCA" w:rsidRPr="00B74FA3"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rFonts w:ascii="Arial" w:eastAsia="SimSun" w:hAnsi="Arial"/>
                <w:sz w:val="18"/>
              </w:rPr>
            </w:pPr>
            <w:r w:rsidRPr="00CD4758">
              <w:rPr>
                <w:rFonts w:ascii="Arial" w:eastAsia="SimSun" w:hAnsi="Arial"/>
                <w:sz w:val="18"/>
              </w:rPr>
              <w:t>A URI pointing to the endpoint of another NF service consumer to which the notification should be sent</w:t>
            </w:r>
            <w:r>
              <w:rPr>
                <w:rFonts w:ascii="Arial" w:eastAsia="SimSun" w:hAnsi="Arial"/>
                <w:sz w:val="18"/>
              </w:rPr>
              <w:t>.</w:t>
            </w:r>
          </w:p>
          <w:p w14:paraId="196B650C" w14:textId="77777777" w:rsidR="003F1FCA" w:rsidRPr="00B74FA3"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B74FA3"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rFonts w:ascii="Arial" w:eastAsia="SimSun" w:hAnsi="Arial"/>
                <w:sz w:val="18"/>
              </w:rPr>
            </w:pPr>
            <w:r w:rsidRPr="00B74FA3">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rFonts w:ascii="Arial" w:eastAsia="SimSun" w:hAnsi="Arial"/>
                <w:sz w:val="18"/>
              </w:rPr>
            </w:pPr>
            <w:r w:rsidRPr="00B74FA3">
              <w:rPr>
                <w:rFonts w:ascii="Arial" w:eastAsia="SimSun" w:hAnsi="Arial"/>
                <w:sz w:val="18"/>
              </w:rPr>
              <w:t>Identifier of the target NF (service) instance ID towards which the request is redirected</w:t>
            </w:r>
          </w:p>
        </w:tc>
      </w:tr>
    </w:tbl>
    <w:p w14:paraId="4E5959C7" w14:textId="77777777" w:rsidR="003F1FCA" w:rsidRPr="00B74FA3" w:rsidRDefault="003F1FCA" w:rsidP="003F1FCA">
      <w:pPr>
        <w:rPr>
          <w:rFonts w:eastAsia="SimSun"/>
        </w:rPr>
      </w:pPr>
    </w:p>
    <w:p w14:paraId="54D608A0" w14:textId="502F4C93" w:rsidR="003F1FCA" w:rsidRPr="00B74FA3" w:rsidRDefault="003F1FCA" w:rsidP="003F1FCA">
      <w:pPr>
        <w:keepNext/>
        <w:keepLines/>
        <w:spacing w:before="120"/>
        <w:ind w:left="1701" w:hanging="1701"/>
        <w:outlineLvl w:val="4"/>
        <w:rPr>
          <w:rFonts w:ascii="Arial" w:eastAsia="SimSun" w:hAnsi="Arial"/>
          <w:sz w:val="22"/>
        </w:rPr>
      </w:pPr>
      <w:bookmarkStart w:id="544" w:name="_Toc25156471"/>
      <w:bookmarkStart w:id="545" w:name="_Toc34124775"/>
      <w:bookmarkStart w:id="546" w:name="_Toc43207901"/>
      <w:bookmarkStart w:id="547" w:name="_Toc49857374"/>
      <w:bookmarkStart w:id="548" w:name="_Toc56677215"/>
      <w:bookmarkStart w:id="549" w:name="_Toc56691738"/>
      <w:bookmarkStart w:id="550" w:name="_Toc56699002"/>
      <w:bookmarkStart w:id="551" w:name="_Toc67680971"/>
      <w:r w:rsidRPr="00B74FA3">
        <w:rPr>
          <w:rFonts w:ascii="Arial" w:eastAsia="SimSun" w:hAnsi="Arial"/>
          <w:sz w:val="22"/>
        </w:rPr>
        <w:t>6.</w:t>
      </w:r>
      <w:r w:rsidR="00E36E13">
        <w:rPr>
          <w:rFonts w:ascii="Arial" w:eastAsia="SimSun" w:hAnsi="Arial"/>
          <w:sz w:val="22"/>
        </w:rPr>
        <w:t>2</w:t>
      </w:r>
      <w:r w:rsidRPr="00B74FA3">
        <w:rPr>
          <w:rFonts w:ascii="Arial" w:eastAsia="SimSun" w:hAnsi="Arial"/>
          <w:sz w:val="22"/>
        </w:rPr>
        <w:t>.3.3.</w:t>
      </w:r>
      <w:r>
        <w:rPr>
          <w:rFonts w:ascii="Arial" w:eastAsia="SimSun" w:hAnsi="Arial"/>
          <w:sz w:val="22"/>
        </w:rPr>
        <w:t>4</w:t>
      </w:r>
      <w:r w:rsidRPr="00B74FA3">
        <w:rPr>
          <w:rFonts w:ascii="Arial" w:eastAsia="SimSun" w:hAnsi="Arial"/>
          <w:sz w:val="22"/>
        </w:rPr>
        <w:tab/>
        <w:t>Resource Custom Operations</w:t>
      </w:r>
      <w:bookmarkEnd w:id="544"/>
      <w:bookmarkEnd w:id="545"/>
      <w:bookmarkEnd w:id="546"/>
      <w:bookmarkEnd w:id="547"/>
      <w:bookmarkEnd w:id="548"/>
      <w:bookmarkEnd w:id="549"/>
      <w:bookmarkEnd w:id="550"/>
      <w:bookmarkEnd w:id="551"/>
    </w:p>
    <w:p w14:paraId="3215BA18" w14:textId="77777777" w:rsidR="003F1FCA" w:rsidRPr="007A0087" w:rsidRDefault="003F1FCA" w:rsidP="003F1FCA">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0690E7A4" w14:textId="41997CCB" w:rsidR="003F1FCA" w:rsidRDefault="003F1FCA" w:rsidP="003F1FCA">
      <w:pPr>
        <w:pStyle w:val="Heading3"/>
      </w:pPr>
      <w:bookmarkStart w:id="552" w:name="_Toc70928057"/>
      <w:bookmarkStart w:id="553" w:name="_Toc81226733"/>
      <w:bookmarkStart w:id="554" w:name="_Toc81555511"/>
      <w:bookmarkEnd w:id="487"/>
      <w:r>
        <w:t>6.</w:t>
      </w:r>
      <w:r w:rsidR="00E36E13">
        <w:t>2</w:t>
      </w:r>
      <w:r>
        <w:t>.4</w:t>
      </w:r>
      <w:r>
        <w:tab/>
        <w:t>Custom Operations without associated resources</w:t>
      </w:r>
      <w:bookmarkEnd w:id="552"/>
      <w:bookmarkEnd w:id="553"/>
      <w:bookmarkEnd w:id="554"/>
    </w:p>
    <w:p w14:paraId="0013258C" w14:textId="77777777" w:rsidR="003F1FCA" w:rsidRPr="007021DF" w:rsidRDefault="003F1FCA" w:rsidP="003F1FCA">
      <w:r w:rsidRPr="007021DF">
        <w:rPr>
          <w:rFonts w:hint="eastAsia"/>
        </w:rPr>
        <w:t>In this release of this specification, no custom operations without associated resources are defined</w:t>
      </w:r>
      <w:r w:rsidRPr="007021DF">
        <w:t>.</w:t>
      </w:r>
    </w:p>
    <w:p w14:paraId="79940A5A" w14:textId="385545F9" w:rsidR="003F1FCA" w:rsidRPr="00D91531" w:rsidRDefault="003F1FCA" w:rsidP="003F1FCA">
      <w:pPr>
        <w:keepNext/>
        <w:keepLines/>
        <w:spacing w:before="120"/>
        <w:ind w:left="1134" w:hanging="1134"/>
        <w:outlineLvl w:val="2"/>
        <w:rPr>
          <w:rFonts w:ascii="Arial" w:eastAsia="SimSun" w:hAnsi="Arial"/>
          <w:sz w:val="28"/>
        </w:rPr>
      </w:pPr>
      <w:bookmarkStart w:id="555" w:name="_Toc25156473"/>
      <w:bookmarkStart w:id="556" w:name="_Toc34124777"/>
      <w:bookmarkStart w:id="557" w:name="_Toc43207903"/>
      <w:bookmarkStart w:id="558" w:name="_Toc49857376"/>
      <w:bookmarkStart w:id="559" w:name="_Toc56677217"/>
      <w:bookmarkStart w:id="560" w:name="_Toc56691740"/>
      <w:bookmarkStart w:id="561" w:name="_Toc56699004"/>
      <w:bookmarkStart w:id="562" w:name="_Toc67680973"/>
      <w:r w:rsidRPr="00D91531">
        <w:rPr>
          <w:rFonts w:ascii="Arial" w:eastAsia="SimSun" w:hAnsi="Arial"/>
          <w:sz w:val="28"/>
        </w:rPr>
        <w:lastRenderedPageBreak/>
        <w:t>6.</w:t>
      </w:r>
      <w:r w:rsidR="00E36E13">
        <w:rPr>
          <w:rFonts w:ascii="Arial" w:eastAsia="SimSun" w:hAnsi="Arial"/>
          <w:sz w:val="28"/>
        </w:rPr>
        <w:t>2</w:t>
      </w:r>
      <w:r w:rsidRPr="00D91531">
        <w:rPr>
          <w:rFonts w:ascii="Arial" w:eastAsia="SimSun" w:hAnsi="Arial"/>
          <w:sz w:val="28"/>
        </w:rPr>
        <w:t>.5</w:t>
      </w:r>
      <w:r w:rsidRPr="00D91531">
        <w:rPr>
          <w:rFonts w:ascii="Arial" w:eastAsia="SimSun" w:hAnsi="Arial"/>
          <w:sz w:val="28"/>
        </w:rPr>
        <w:tab/>
        <w:t>Notifications</w:t>
      </w:r>
      <w:bookmarkEnd w:id="555"/>
      <w:bookmarkEnd w:id="556"/>
      <w:bookmarkEnd w:id="557"/>
      <w:bookmarkEnd w:id="558"/>
      <w:bookmarkEnd w:id="559"/>
      <w:bookmarkEnd w:id="560"/>
      <w:bookmarkEnd w:id="561"/>
      <w:bookmarkEnd w:id="562"/>
    </w:p>
    <w:p w14:paraId="3F5E1C21" w14:textId="3A6A2D36" w:rsidR="003F1FCA" w:rsidRPr="00D91531" w:rsidRDefault="003F1FCA" w:rsidP="003F1FCA">
      <w:pPr>
        <w:keepNext/>
        <w:keepLines/>
        <w:spacing w:before="120"/>
        <w:ind w:left="1418" w:hanging="1418"/>
        <w:outlineLvl w:val="3"/>
        <w:rPr>
          <w:rFonts w:ascii="Arial" w:eastAsia="SimSun" w:hAnsi="Arial"/>
          <w:sz w:val="24"/>
        </w:rPr>
      </w:pPr>
      <w:bookmarkStart w:id="563" w:name="_Toc25156474"/>
      <w:bookmarkStart w:id="564" w:name="_Toc34124778"/>
      <w:bookmarkStart w:id="565" w:name="_Toc43207904"/>
      <w:bookmarkStart w:id="566" w:name="_Toc49857377"/>
      <w:bookmarkStart w:id="567" w:name="_Toc56677218"/>
      <w:bookmarkStart w:id="568" w:name="_Toc56691741"/>
      <w:bookmarkStart w:id="569" w:name="_Toc56699005"/>
      <w:bookmarkStart w:id="570" w:name="_Toc67680974"/>
      <w:bookmarkStart w:id="571" w:name="_Hlk66222435"/>
      <w:r w:rsidRPr="00D91531">
        <w:rPr>
          <w:rFonts w:ascii="Arial" w:eastAsia="SimSun" w:hAnsi="Arial"/>
          <w:sz w:val="24"/>
        </w:rPr>
        <w:t>6.</w:t>
      </w:r>
      <w:r w:rsidR="00E36E13">
        <w:rPr>
          <w:rFonts w:ascii="Arial" w:eastAsia="SimSun" w:hAnsi="Arial"/>
          <w:sz w:val="24"/>
        </w:rPr>
        <w:t>2</w:t>
      </w:r>
      <w:r w:rsidRPr="00D91531">
        <w:rPr>
          <w:rFonts w:ascii="Arial" w:eastAsia="SimSun" w:hAnsi="Arial"/>
          <w:sz w:val="24"/>
        </w:rPr>
        <w:t>.5.1</w:t>
      </w:r>
      <w:r w:rsidRPr="00D91531">
        <w:rPr>
          <w:rFonts w:ascii="Arial" w:eastAsia="SimSun" w:hAnsi="Arial"/>
          <w:sz w:val="24"/>
        </w:rPr>
        <w:tab/>
      </w:r>
      <w:bookmarkEnd w:id="563"/>
      <w:bookmarkEnd w:id="564"/>
      <w:bookmarkEnd w:id="565"/>
      <w:bookmarkEnd w:id="566"/>
      <w:bookmarkEnd w:id="567"/>
      <w:bookmarkEnd w:id="568"/>
      <w:bookmarkEnd w:id="569"/>
      <w:bookmarkEnd w:id="570"/>
      <w:r>
        <w:rPr>
          <w:rFonts w:ascii="Arial" w:eastAsia="SimSun" w:hAnsi="Arial"/>
          <w:sz w:val="24"/>
        </w:rPr>
        <w:t>General</w:t>
      </w:r>
    </w:p>
    <w:p w14:paraId="1869E1A7" w14:textId="77777777" w:rsidR="003F1FCA" w:rsidRPr="00D91531" w:rsidRDefault="003F1FCA" w:rsidP="003F1FCA">
      <w:pPr>
        <w:rPr>
          <w:rFonts w:eastAsia="SimSun"/>
        </w:rPr>
      </w:pPr>
      <w:r w:rsidRPr="00D91531">
        <w:rPr>
          <w:rFonts w:eastAsia="SimSun"/>
        </w:rPr>
        <w:t xml:space="preserve">This clause specifies the notifications provided by the </w:t>
      </w:r>
      <w:proofErr w:type="spellStart"/>
      <w:r w:rsidRPr="004062F6">
        <w:t>Nnsacf_SliceEventExposure</w:t>
      </w:r>
      <w:proofErr w:type="spellEnd"/>
      <w:r w:rsidRPr="004062F6">
        <w:rPr>
          <w:rFonts w:eastAsia="SimSun"/>
        </w:rPr>
        <w:t xml:space="preserve"> service</w:t>
      </w:r>
      <w:r w:rsidRPr="00D91531">
        <w:rPr>
          <w:rFonts w:eastAsia="SimSun"/>
        </w:rPr>
        <w:t>.</w:t>
      </w:r>
    </w:p>
    <w:p w14:paraId="310277F8" w14:textId="16553C99" w:rsidR="003F1FCA" w:rsidRPr="00D91531" w:rsidRDefault="003F1FCA" w:rsidP="001A6C9E">
      <w:pPr>
        <w:pStyle w:val="TH"/>
      </w:pPr>
      <w:r w:rsidRPr="00D91531">
        <w:t>Table 6.</w:t>
      </w:r>
      <w:r w:rsidR="00E36E13">
        <w:t>2</w:t>
      </w:r>
      <w:r w:rsidRPr="00D91531">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rFonts w:ascii="Arial" w:eastAsia="SimSun" w:hAnsi="Arial"/>
                <w:b/>
                <w:sz w:val="18"/>
              </w:rPr>
            </w:pPr>
            <w:proofErr w:type="spellStart"/>
            <w:r w:rsidRPr="00D91531">
              <w:rPr>
                <w:rFonts w:ascii="Arial" w:eastAsia="SimSun" w:hAnsi="Arial"/>
                <w:b/>
                <w:sz w:val="18"/>
              </w:rPr>
              <w:t>Callback</w:t>
            </w:r>
            <w:proofErr w:type="spellEnd"/>
            <w:r w:rsidRPr="00D91531">
              <w:rPr>
                <w:rFonts w:ascii="Arial" w:eastAsia="SimSun" w:hAnsi="Arial"/>
                <w:b/>
                <w:sz w:val="18"/>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p w14:paraId="08B12E1B"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(service operation)</w:t>
            </w:r>
          </w:p>
        </w:tc>
      </w:tr>
      <w:tr w:rsidR="003F1FCA" w:rsidRPr="00D91531"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rFonts w:ascii="Arial" w:eastAsia="SimSun" w:hAnsi="Arial"/>
                <w:sz w:val="18"/>
                <w:lang w:val="en-US"/>
              </w:rPr>
            </w:pPr>
            <w:r>
              <w:rPr>
                <w:rFonts w:ascii="Arial" w:eastAsia="SimSun" w:hAnsi="Arial"/>
                <w:sz w:val="18"/>
                <w:lang w:val="en-US"/>
              </w:rPr>
              <w:t>NSACF</w:t>
            </w:r>
            <w:r w:rsidRPr="00D91531">
              <w:rPr>
                <w:rFonts w:ascii="Arial" w:eastAsia="SimSun" w:hAnsi="Arial"/>
                <w:sz w:val="18"/>
                <w:lang w:val="en-US"/>
              </w:rPr>
              <w:t xml:space="preserve"> Event Notification </w:t>
            </w:r>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rFonts w:ascii="Arial" w:eastAsia="SimSun" w:hAnsi="Arial"/>
                <w:sz w:val="18"/>
                <w:lang w:val="en-US"/>
              </w:rPr>
            </w:pPr>
            <w:r w:rsidRPr="00D91531">
              <w:rPr>
                <w:rFonts w:ascii="Arial" w:eastAsia="SimSun" w:hAnsi="Arial"/>
                <w:sz w:val="18"/>
                <w:lang w:val="en-US"/>
              </w:rPr>
              <w:t>{</w:t>
            </w:r>
            <w:proofErr w:type="spellStart"/>
            <w:r w:rsidRPr="00D91531">
              <w:rPr>
                <w:rFonts w:ascii="Arial" w:eastAsia="SimSun" w:hAnsi="Arial"/>
                <w:sz w:val="18"/>
                <w:lang w:val="en-US"/>
              </w:rPr>
              <w:t>eventNotifyUri</w:t>
            </w:r>
            <w:proofErr w:type="spellEnd"/>
            <w:r w:rsidRPr="00D91531">
              <w:rPr>
                <w:rFonts w:ascii="Arial" w:eastAsia="SimSun" w:hAnsi="Arial"/>
                <w:sz w:val="18"/>
                <w:lang w:val="en-US"/>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rFonts w:ascii="Arial" w:eastAsia="SimSun" w:hAnsi="Arial"/>
                <w:sz w:val="18"/>
                <w:lang w:val="fr-FR"/>
              </w:rPr>
            </w:pPr>
            <w:r w:rsidRPr="00D91531">
              <w:rPr>
                <w:rFonts w:ascii="Arial" w:eastAsia="SimSun"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rFonts w:ascii="Arial" w:eastAsia="SimSun" w:hAnsi="Arial"/>
                <w:sz w:val="18"/>
                <w:lang w:val="en-US"/>
              </w:rPr>
            </w:pPr>
          </w:p>
        </w:tc>
      </w:tr>
      <w:bookmarkEnd w:id="571"/>
    </w:tbl>
    <w:p w14:paraId="2A7C2DCB" w14:textId="77777777" w:rsidR="003F1FCA" w:rsidRPr="00D91531" w:rsidRDefault="003F1FCA" w:rsidP="003F1FCA">
      <w:pPr>
        <w:rPr>
          <w:rFonts w:eastAsia="SimSun"/>
        </w:rPr>
      </w:pPr>
    </w:p>
    <w:p w14:paraId="78F594B1" w14:textId="5F027419" w:rsidR="003F1FCA" w:rsidRPr="004062F6" w:rsidRDefault="003F1FCA" w:rsidP="003F1FCA">
      <w:pPr>
        <w:keepNext/>
        <w:keepLines/>
        <w:spacing w:before="120"/>
        <w:ind w:left="1418" w:hanging="1418"/>
        <w:outlineLvl w:val="3"/>
        <w:rPr>
          <w:rFonts w:ascii="Arial" w:eastAsia="SimSun" w:hAnsi="Arial"/>
          <w:sz w:val="24"/>
        </w:rPr>
      </w:pPr>
      <w:bookmarkStart w:id="572" w:name="_Toc25156475"/>
      <w:bookmarkStart w:id="573" w:name="_Toc34124779"/>
      <w:bookmarkStart w:id="574" w:name="_Toc43207905"/>
      <w:bookmarkStart w:id="575" w:name="_Toc49857378"/>
      <w:bookmarkStart w:id="576" w:name="_Toc56677219"/>
      <w:bookmarkStart w:id="577" w:name="_Toc56691742"/>
      <w:bookmarkStart w:id="578" w:name="_Toc56699006"/>
      <w:bookmarkStart w:id="579" w:name="_Toc67680975"/>
      <w:r w:rsidRPr="00D91531">
        <w:rPr>
          <w:rFonts w:ascii="Arial" w:eastAsia="SimSun" w:hAnsi="Arial"/>
          <w:sz w:val="24"/>
        </w:rPr>
        <w:t>6.</w:t>
      </w:r>
      <w:r w:rsidR="00E36E13">
        <w:rPr>
          <w:rFonts w:ascii="Arial" w:eastAsia="SimSun" w:hAnsi="Arial"/>
          <w:sz w:val="24"/>
        </w:rPr>
        <w:t>2</w:t>
      </w:r>
      <w:r w:rsidRPr="00D91531">
        <w:rPr>
          <w:rFonts w:ascii="Arial" w:eastAsia="SimSun" w:hAnsi="Arial"/>
          <w:sz w:val="24"/>
        </w:rPr>
        <w:t>.5.2</w:t>
      </w:r>
      <w:r w:rsidRPr="00D91531">
        <w:rPr>
          <w:rFonts w:ascii="Arial" w:eastAsia="SimSun" w:hAnsi="Arial"/>
          <w:sz w:val="24"/>
        </w:rPr>
        <w:tab/>
      </w:r>
      <w:r w:rsidRPr="004062F6">
        <w:rPr>
          <w:rFonts w:ascii="Arial" w:eastAsia="SimSun" w:hAnsi="Arial"/>
          <w:sz w:val="24"/>
        </w:rPr>
        <w:t>NSACF Event Notification</w:t>
      </w:r>
      <w:bookmarkEnd w:id="572"/>
      <w:bookmarkEnd w:id="573"/>
      <w:bookmarkEnd w:id="574"/>
      <w:bookmarkEnd w:id="575"/>
      <w:bookmarkEnd w:id="576"/>
      <w:bookmarkEnd w:id="577"/>
      <w:bookmarkEnd w:id="578"/>
      <w:bookmarkEnd w:id="579"/>
    </w:p>
    <w:p w14:paraId="0056433D" w14:textId="77777777" w:rsidR="003F1FCA" w:rsidRPr="00D91531" w:rsidRDefault="003F1FCA" w:rsidP="003F1FCA">
      <w:pPr>
        <w:rPr>
          <w:rFonts w:eastAsia="SimSun"/>
        </w:rPr>
      </w:pPr>
      <w:r w:rsidRPr="004062F6">
        <w:rPr>
          <w:rFonts w:eastAsia="SimSun"/>
        </w:rPr>
        <w:t xml:space="preserve">If a NF service consumer has subscribed to an event(s) supported by </w:t>
      </w:r>
      <w:proofErr w:type="spellStart"/>
      <w:r w:rsidRPr="004062F6">
        <w:t>Nnsacf_SliceEventExposure</w:t>
      </w:r>
      <w:proofErr w:type="spellEnd"/>
      <w:r w:rsidRPr="004062F6">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SimSun"/>
        </w:rPr>
        <w:t>501 [5].</w:t>
      </w:r>
    </w:p>
    <w:p w14:paraId="085E3515" w14:textId="7C2CDDF6" w:rsidR="003F1FCA" w:rsidRPr="00D91531" w:rsidRDefault="003F1FCA" w:rsidP="003F1FCA">
      <w:pPr>
        <w:keepNext/>
        <w:keepLines/>
        <w:spacing w:before="120"/>
        <w:ind w:left="1701" w:hanging="1701"/>
        <w:outlineLvl w:val="4"/>
        <w:rPr>
          <w:rFonts w:ascii="Arial" w:eastAsia="SimSun" w:hAnsi="Arial"/>
          <w:sz w:val="22"/>
        </w:rPr>
      </w:pPr>
      <w:bookmarkStart w:id="580" w:name="_Toc25156476"/>
      <w:bookmarkStart w:id="581" w:name="_Toc34124780"/>
      <w:bookmarkStart w:id="582" w:name="_Toc43207906"/>
      <w:bookmarkStart w:id="583" w:name="_Toc49857379"/>
      <w:bookmarkStart w:id="584" w:name="_Toc56677220"/>
      <w:bookmarkStart w:id="585" w:name="_Toc56691743"/>
      <w:bookmarkStart w:id="586" w:name="_Toc56699007"/>
      <w:bookmarkStart w:id="587" w:name="_Toc67680976"/>
      <w:r w:rsidRPr="00D91531">
        <w:rPr>
          <w:rFonts w:ascii="Arial" w:eastAsia="SimSun" w:hAnsi="Arial"/>
          <w:sz w:val="22"/>
        </w:rPr>
        <w:t>6.</w:t>
      </w:r>
      <w:r w:rsidR="00E36E13">
        <w:rPr>
          <w:rFonts w:ascii="Arial" w:eastAsia="SimSun" w:hAnsi="Arial"/>
          <w:sz w:val="22"/>
        </w:rPr>
        <w:t>2</w:t>
      </w:r>
      <w:r w:rsidRPr="00D91531">
        <w:rPr>
          <w:rFonts w:ascii="Arial" w:eastAsia="SimSun" w:hAnsi="Arial"/>
          <w:sz w:val="22"/>
        </w:rPr>
        <w:t>.5.2.1</w:t>
      </w:r>
      <w:r w:rsidRPr="00D91531">
        <w:rPr>
          <w:rFonts w:ascii="Arial" w:eastAsia="SimSun" w:hAnsi="Arial"/>
          <w:sz w:val="22"/>
        </w:rPr>
        <w:tab/>
        <w:t>Notification Definition</w:t>
      </w:r>
      <w:bookmarkEnd w:id="580"/>
      <w:bookmarkEnd w:id="581"/>
      <w:bookmarkEnd w:id="582"/>
      <w:bookmarkEnd w:id="583"/>
      <w:bookmarkEnd w:id="584"/>
      <w:bookmarkEnd w:id="585"/>
      <w:bookmarkEnd w:id="586"/>
      <w:bookmarkEnd w:id="587"/>
    </w:p>
    <w:p w14:paraId="212729C5" w14:textId="77777777" w:rsidR="003F1FCA" w:rsidRPr="00D91531" w:rsidRDefault="003F1FCA" w:rsidP="003F1FCA">
      <w:pPr>
        <w:rPr>
          <w:rFonts w:eastAsia="SimSun"/>
        </w:rPr>
      </w:pPr>
      <w:r w:rsidRPr="00D91531">
        <w:rPr>
          <w:rFonts w:eastAsia="SimSun"/>
        </w:rPr>
        <w:t xml:space="preserve">Call-back URI: </w:t>
      </w:r>
      <w:r w:rsidRPr="00D91531">
        <w:rPr>
          <w:rFonts w:eastAsia="SimSun"/>
          <w:b/>
        </w:rPr>
        <w:t>{</w:t>
      </w:r>
      <w:proofErr w:type="spellStart"/>
      <w:r w:rsidRPr="00D91531">
        <w:rPr>
          <w:rFonts w:eastAsia="SimSun"/>
          <w:b/>
        </w:rPr>
        <w:t>callbackUri</w:t>
      </w:r>
      <w:proofErr w:type="spellEnd"/>
      <w:r w:rsidRPr="00D91531">
        <w:rPr>
          <w:rFonts w:eastAsia="SimSun"/>
          <w:b/>
        </w:rPr>
        <w:t>}</w:t>
      </w:r>
    </w:p>
    <w:p w14:paraId="767A22D3" w14:textId="77777777" w:rsidR="003F1FCA" w:rsidRPr="00D91531" w:rsidRDefault="003F1FCA" w:rsidP="003F1FCA">
      <w:pPr>
        <w:rPr>
          <w:rFonts w:ascii="Arial" w:eastAsia="SimSun" w:hAnsi="Arial" w:cs="Arial"/>
        </w:rPr>
      </w:pPr>
      <w:r w:rsidRPr="00D91531">
        <w:rPr>
          <w:rFonts w:eastAsia="SimSun"/>
        </w:rPr>
        <w:t>Call-back URI is "</w:t>
      </w:r>
      <w:proofErr w:type="spellStart"/>
      <w:r w:rsidRPr="00D91531">
        <w:rPr>
          <w:rFonts w:eastAsia="SimSun"/>
        </w:rPr>
        <w:t>eventNotifyUri</w:t>
      </w:r>
      <w:proofErr w:type="spellEnd"/>
      <w:r w:rsidRPr="00D91531">
        <w:rPr>
          <w:rFonts w:eastAsia="SimSun"/>
          <w:noProof/>
        </w:rPr>
        <w:t>"</w:t>
      </w:r>
      <w:r>
        <w:rPr>
          <w:rFonts w:eastAsia="SimSun"/>
          <w:noProof/>
        </w:rPr>
        <w:t xml:space="preserve"> </w:t>
      </w:r>
      <w:r w:rsidRPr="00D91531">
        <w:rPr>
          <w:rFonts w:eastAsia="SimSun"/>
        </w:rPr>
        <w:t>provided by NF Service Consumer</w:t>
      </w:r>
      <w:r w:rsidRPr="00D91531">
        <w:rPr>
          <w:rFonts w:ascii="Arial" w:eastAsia="SimSun" w:hAnsi="Arial" w:cs="Arial"/>
        </w:rPr>
        <w:t xml:space="preserve"> </w:t>
      </w:r>
      <w:r w:rsidRPr="00D91531">
        <w:rPr>
          <w:rFonts w:eastAsia="SimSun"/>
        </w:rPr>
        <w:t>during creation of the subscription</w:t>
      </w:r>
      <w:r w:rsidRPr="00D91531">
        <w:rPr>
          <w:rFonts w:ascii="Arial" w:eastAsia="SimSun" w:hAnsi="Arial" w:cs="Arial"/>
        </w:rPr>
        <w:t>.</w:t>
      </w:r>
    </w:p>
    <w:p w14:paraId="4696F96B" w14:textId="604C225F" w:rsidR="003F1FCA" w:rsidRPr="00D91531" w:rsidRDefault="003F1FCA" w:rsidP="003F1FCA">
      <w:pPr>
        <w:keepNext/>
        <w:keepLines/>
        <w:spacing w:before="120"/>
        <w:ind w:left="1701" w:hanging="1701"/>
        <w:outlineLvl w:val="4"/>
        <w:rPr>
          <w:rFonts w:ascii="Arial" w:eastAsia="SimSun" w:hAnsi="Arial"/>
          <w:sz w:val="22"/>
        </w:rPr>
      </w:pPr>
      <w:bookmarkStart w:id="588" w:name="_Toc25156477"/>
      <w:bookmarkStart w:id="589" w:name="_Toc34124781"/>
      <w:bookmarkStart w:id="590" w:name="_Toc43207907"/>
      <w:bookmarkStart w:id="591" w:name="_Toc49857380"/>
      <w:bookmarkStart w:id="592" w:name="_Toc56677221"/>
      <w:bookmarkStart w:id="593" w:name="_Toc56691744"/>
      <w:bookmarkStart w:id="594" w:name="_Toc56699008"/>
      <w:bookmarkStart w:id="595" w:name="_Toc67680977"/>
      <w:r w:rsidRPr="00D91531">
        <w:rPr>
          <w:rFonts w:ascii="Arial" w:eastAsia="SimSun" w:hAnsi="Arial"/>
          <w:sz w:val="22"/>
        </w:rPr>
        <w:t>6.</w:t>
      </w:r>
      <w:r w:rsidR="00E36E13">
        <w:rPr>
          <w:rFonts w:ascii="Arial" w:eastAsia="SimSun" w:hAnsi="Arial"/>
          <w:sz w:val="22"/>
        </w:rPr>
        <w:t>2</w:t>
      </w:r>
      <w:r>
        <w:rPr>
          <w:rFonts w:ascii="Arial" w:eastAsia="SimSun" w:hAnsi="Arial"/>
          <w:sz w:val="22"/>
        </w:rPr>
        <w:t>.5.2.2</w:t>
      </w:r>
      <w:r w:rsidRPr="00D91531">
        <w:rPr>
          <w:rFonts w:ascii="Arial" w:eastAsia="SimSun" w:hAnsi="Arial"/>
          <w:sz w:val="22"/>
        </w:rPr>
        <w:tab/>
        <w:t>Notification Standard Methods</w:t>
      </w:r>
      <w:bookmarkEnd w:id="588"/>
      <w:bookmarkEnd w:id="589"/>
      <w:bookmarkEnd w:id="590"/>
      <w:bookmarkEnd w:id="591"/>
      <w:bookmarkEnd w:id="592"/>
      <w:bookmarkEnd w:id="593"/>
      <w:bookmarkEnd w:id="594"/>
      <w:bookmarkEnd w:id="595"/>
    </w:p>
    <w:p w14:paraId="28EB4A3A" w14:textId="63CF8807" w:rsidR="003F1FCA" w:rsidRPr="00D91531" w:rsidRDefault="003F1FCA" w:rsidP="003F1FCA">
      <w:pPr>
        <w:keepNext/>
        <w:keepLines/>
        <w:spacing w:before="120"/>
        <w:ind w:left="1985" w:hanging="1985"/>
        <w:outlineLvl w:val="5"/>
        <w:rPr>
          <w:rFonts w:ascii="Arial" w:eastAsia="SimSun" w:hAnsi="Arial"/>
        </w:rPr>
      </w:pPr>
      <w:bookmarkStart w:id="596" w:name="_Toc25156478"/>
      <w:bookmarkStart w:id="597" w:name="_Toc34124782"/>
      <w:bookmarkStart w:id="598" w:name="_Toc43207908"/>
      <w:bookmarkStart w:id="599" w:name="_Toc49857381"/>
      <w:bookmarkStart w:id="600" w:name="_Toc56677222"/>
      <w:bookmarkStart w:id="601" w:name="_Toc56691745"/>
      <w:bookmarkStart w:id="602" w:name="_Toc56699009"/>
      <w:bookmarkStart w:id="603" w:name="_Toc67680978"/>
      <w:r w:rsidRPr="00D91531">
        <w:rPr>
          <w:rFonts w:ascii="Arial" w:eastAsia="SimSun" w:hAnsi="Arial"/>
        </w:rPr>
        <w:t>6.</w:t>
      </w:r>
      <w:r w:rsidR="00E36E13">
        <w:rPr>
          <w:rFonts w:ascii="Arial" w:eastAsia="SimSun" w:hAnsi="Arial"/>
        </w:rPr>
        <w:t>2</w:t>
      </w:r>
      <w:r>
        <w:rPr>
          <w:rFonts w:ascii="Arial" w:eastAsia="SimSun" w:hAnsi="Arial"/>
        </w:rPr>
        <w:t>.5.2.2</w:t>
      </w:r>
      <w:r w:rsidRPr="00D91531">
        <w:rPr>
          <w:rFonts w:ascii="Arial" w:eastAsia="SimSun" w:hAnsi="Arial"/>
        </w:rPr>
        <w:t>.1</w:t>
      </w:r>
      <w:r w:rsidRPr="00D91531">
        <w:rPr>
          <w:rFonts w:ascii="Arial" w:eastAsia="SimSun" w:hAnsi="Arial"/>
        </w:rPr>
        <w:tab/>
        <w:t>POST</w:t>
      </w:r>
      <w:bookmarkEnd w:id="596"/>
      <w:bookmarkEnd w:id="597"/>
      <w:bookmarkEnd w:id="598"/>
      <w:bookmarkEnd w:id="599"/>
      <w:bookmarkEnd w:id="600"/>
      <w:bookmarkEnd w:id="601"/>
      <w:bookmarkEnd w:id="602"/>
      <w:bookmarkEnd w:id="603"/>
    </w:p>
    <w:p w14:paraId="658B4A11" w14:textId="0DB6EAFE" w:rsidR="003F1FCA" w:rsidRPr="00D91531" w:rsidRDefault="003F1FCA" w:rsidP="003F1FCA">
      <w:pPr>
        <w:rPr>
          <w:rFonts w:eastAsia="SimSun"/>
        </w:rPr>
      </w:pPr>
      <w:r w:rsidRPr="00D91531">
        <w:rPr>
          <w:rFonts w:eastAsia="SimSun"/>
        </w:rPr>
        <w:t>This method shall support the request data structures specified in table 6.</w:t>
      </w:r>
      <w:r w:rsidR="00E36E13">
        <w:rPr>
          <w:rFonts w:eastAsia="SimSun"/>
        </w:rPr>
        <w:t>2</w:t>
      </w:r>
      <w:r w:rsidRPr="00D91531">
        <w:rPr>
          <w:rFonts w:eastAsia="SimSun"/>
        </w:rPr>
        <w:t>.5.2.</w:t>
      </w:r>
      <w:r>
        <w:rPr>
          <w:rFonts w:eastAsia="SimSun"/>
        </w:rPr>
        <w:t>2</w:t>
      </w:r>
      <w:r w:rsidRPr="00D91531">
        <w:rPr>
          <w:rFonts w:eastAsia="SimSun"/>
        </w:rPr>
        <w:t>.1-1 and the response data structures and response codes specified in table 6.</w:t>
      </w:r>
      <w:r w:rsidR="00E36E13">
        <w:rPr>
          <w:rFonts w:eastAsia="SimSun"/>
        </w:rPr>
        <w:t>2</w:t>
      </w:r>
      <w:r w:rsidRPr="00D91531">
        <w:rPr>
          <w:rFonts w:eastAsia="SimSun"/>
        </w:rPr>
        <w:t>.5.2.</w:t>
      </w:r>
      <w:r>
        <w:rPr>
          <w:rFonts w:eastAsia="SimSun"/>
        </w:rPr>
        <w:t>2</w:t>
      </w:r>
      <w:r w:rsidRPr="00D91531">
        <w:rPr>
          <w:rFonts w:eastAsia="SimSun"/>
        </w:rPr>
        <w:t>.1-2.</w:t>
      </w:r>
    </w:p>
    <w:p w14:paraId="2BA55474" w14:textId="3D61BD6F" w:rsidR="003F1FCA" w:rsidRPr="00D91531" w:rsidRDefault="003F1FCA" w:rsidP="001A6C9E">
      <w:pPr>
        <w:pStyle w:val="TH"/>
      </w:pPr>
      <w:r w:rsidRPr="00D91531">
        <w:t>Table 6.</w:t>
      </w:r>
      <w:r w:rsidR="00E36E13">
        <w:t>2</w:t>
      </w:r>
      <w:r w:rsidRPr="00D91531">
        <w:t>.5.2.</w:t>
      </w:r>
      <w:r>
        <w:t>2</w:t>
      </w:r>
      <w:r w:rsidRPr="00D91531">
        <w:t>.1-2: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rFonts w:ascii="Arial" w:eastAsia="SimSun" w:hAnsi="Arial"/>
                <w:sz w:val="18"/>
              </w:rPr>
            </w:pPr>
            <w:proofErr w:type="spellStart"/>
            <w:r>
              <w:rPr>
                <w:rFonts w:ascii="Arial" w:eastAsia="SimSun" w:hAnsi="Arial"/>
                <w:sz w:val="18"/>
              </w:rPr>
              <w:t>SAC</w:t>
            </w:r>
            <w:r w:rsidRPr="00D91531">
              <w:rPr>
                <w:rFonts w:ascii="Arial" w:eastAsia="SimSun" w:hAnsi="Arial"/>
                <w:sz w:val="18"/>
              </w:rPr>
              <w:t>Event</w:t>
            </w:r>
            <w:r>
              <w:rPr>
                <w:rFonts w:ascii="Arial" w:eastAsia="SimSun" w:hAnsi="Arial"/>
                <w:sz w:val="18"/>
              </w:rPr>
              <w: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Represents the notification to be delivered</w:t>
            </w:r>
          </w:p>
        </w:tc>
      </w:tr>
    </w:tbl>
    <w:p w14:paraId="0B938BE5" w14:textId="77777777" w:rsidR="003F1FCA" w:rsidRPr="00D91531" w:rsidRDefault="003F1FCA" w:rsidP="003F1FCA">
      <w:pPr>
        <w:rPr>
          <w:rFonts w:eastAsia="SimSun"/>
        </w:rPr>
      </w:pPr>
    </w:p>
    <w:p w14:paraId="366A749C" w14:textId="69AD16C6" w:rsidR="003F1FCA" w:rsidRPr="00D91531" w:rsidRDefault="003F1FCA" w:rsidP="001A6C9E">
      <w:pPr>
        <w:pStyle w:val="TH"/>
      </w:pPr>
      <w:r w:rsidRPr="00D91531">
        <w:lastRenderedPageBreak/>
        <w:t>Table 6.</w:t>
      </w:r>
      <w:r w:rsidR="00E36E13">
        <w:t>2</w:t>
      </w:r>
      <w:r>
        <w:t>.5.2.2</w:t>
      </w:r>
      <w:r w:rsidRPr="00D91531">
        <w:t>.1-3: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Response</w:t>
            </w:r>
          </w:p>
          <w:p w14:paraId="0798E61F"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rFonts w:ascii="Arial" w:eastAsia="SimSun" w:hAnsi="Arial"/>
                <w:sz w:val="18"/>
              </w:rPr>
            </w:pPr>
            <w:r w:rsidRPr="00AD233C">
              <w:rPr>
                <w:rFonts w:ascii="Arial" w:eastAsia="SimSun" w:hAnsi="Arial"/>
                <w:sz w:val="18"/>
              </w:rPr>
              <w:t>Upon success, an empty response body shall be returned.</w:t>
            </w:r>
          </w:p>
        </w:tc>
      </w:tr>
      <w:tr w:rsidR="003F1FCA" w:rsidRPr="00D91531"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 xml:space="preserve">Temporary redirection. </w:t>
            </w:r>
            <w:r w:rsidRPr="00CD4758">
              <w:rPr>
                <w:rFonts w:ascii="Arial" w:eastAsia="SimSun"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SimSun" w:hAnsi="Arial"/>
                <w:sz w:val="18"/>
              </w:rPr>
              <w:t xml:space="preserve"> pointing to the endpoint of another NF service consumer to which the notification should be sent.</w:t>
            </w:r>
          </w:p>
        </w:tc>
      </w:tr>
      <w:tr w:rsidR="003F1FCA" w:rsidRPr="00D91531"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rFonts w:ascii="Arial" w:eastAsia="SimSun" w:hAnsi="Arial"/>
                <w:sz w:val="18"/>
              </w:rPr>
            </w:pPr>
            <w:proofErr w:type="spellStart"/>
            <w:r w:rsidRPr="00B617D3">
              <w:rPr>
                <w:rFonts w:ascii="Arial" w:eastAsia="SimSun"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 xml:space="preserve">Permanent redirection. </w:t>
            </w:r>
            <w:r w:rsidRPr="00CD4758">
              <w:rPr>
                <w:rFonts w:ascii="Arial" w:eastAsia="SimSun"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SimSun" w:hAnsi="Arial"/>
                <w:sz w:val="18"/>
              </w:rPr>
              <w:t xml:space="preserve"> pointing to the endpoint of another NF service consumer to which the notification should be sent.</w:t>
            </w:r>
          </w:p>
        </w:tc>
      </w:tr>
      <w:tr w:rsidR="003F1FCA" w:rsidRPr="00D91531"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rFonts w:eastAsia="SimSun"/>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179590A1" w14:textId="77777777" w:rsidR="003F1FCA" w:rsidRPr="00D91531" w:rsidRDefault="003F1FCA" w:rsidP="003F1FCA">
      <w:pPr>
        <w:rPr>
          <w:rFonts w:eastAsia="SimSun"/>
        </w:rPr>
      </w:pPr>
    </w:p>
    <w:p w14:paraId="5FDA37F8" w14:textId="304FA6C3" w:rsidR="003F1FCA" w:rsidRPr="00D91531" w:rsidRDefault="003F1FCA" w:rsidP="001A6C9E">
      <w:pPr>
        <w:pStyle w:val="TH"/>
      </w:pPr>
      <w:r w:rsidRPr="00D91531">
        <w:t>Table 6.</w:t>
      </w:r>
      <w:r w:rsidR="00E36E13">
        <w:t>2</w:t>
      </w:r>
      <w:r>
        <w:t>.5.2.2</w:t>
      </w:r>
      <w:r w:rsidRPr="00D91531">
        <w:t>.1-4: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rFonts w:ascii="Arial" w:eastAsia="SimSun" w:hAnsi="Arial"/>
                <w:sz w:val="18"/>
              </w:rPr>
            </w:pPr>
            <w:r w:rsidRPr="00D91531">
              <w:rPr>
                <w:rFonts w:ascii="Arial" w:eastAsia="SimSun" w:hAnsi="Arial"/>
                <w:sz w:val="18"/>
              </w:rPr>
              <w:t>A URI pointing to the endpoint of another NF service consumer to which the notification should be sent</w:t>
            </w:r>
            <w:r>
              <w:rPr>
                <w:rFonts w:ascii="Arial" w:eastAsia="SimSun" w:hAnsi="Arial"/>
                <w:sz w:val="18"/>
              </w:rPr>
              <w:t>.</w:t>
            </w:r>
          </w:p>
          <w:p w14:paraId="246C5938" w14:textId="77777777" w:rsidR="003F1FCA" w:rsidRPr="00D91531"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D91531"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Identifier of the target NF (service) instance ID towards which the request is redirected</w:t>
            </w:r>
          </w:p>
        </w:tc>
      </w:tr>
    </w:tbl>
    <w:p w14:paraId="4E218EC9" w14:textId="77777777" w:rsidR="003F1FCA" w:rsidRPr="00D91531" w:rsidRDefault="003F1FCA" w:rsidP="003F1FCA">
      <w:pPr>
        <w:keepNext/>
        <w:keepLines/>
        <w:spacing w:before="60"/>
        <w:jc w:val="center"/>
        <w:rPr>
          <w:rFonts w:ascii="Arial" w:eastAsia="SimSun" w:hAnsi="Arial"/>
          <w:b/>
        </w:rPr>
      </w:pPr>
    </w:p>
    <w:p w14:paraId="786F98E5" w14:textId="7ABD51D7" w:rsidR="003F1FCA" w:rsidRPr="00D91531" w:rsidRDefault="003F1FCA" w:rsidP="001A6C9E">
      <w:pPr>
        <w:pStyle w:val="TH"/>
      </w:pPr>
      <w:r w:rsidRPr="00D91531">
        <w:t>Table 6.</w:t>
      </w:r>
      <w:r w:rsidR="00E36E13">
        <w:t>2</w:t>
      </w:r>
      <w:r>
        <w:t>.5.2.2</w:t>
      </w:r>
      <w:r w:rsidRPr="00D91531">
        <w:t>.1-5: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rFonts w:ascii="Arial" w:eastAsia="SimSun" w:hAnsi="Arial"/>
                <w:b/>
                <w:sz w:val="18"/>
              </w:rPr>
            </w:pPr>
            <w:r w:rsidRPr="00D91531">
              <w:rPr>
                <w:rFonts w:ascii="Arial" w:eastAsia="SimSun" w:hAnsi="Arial"/>
                <w:b/>
                <w:sz w:val="18"/>
              </w:rPr>
              <w:t>Description</w:t>
            </w:r>
          </w:p>
        </w:tc>
      </w:tr>
      <w:tr w:rsidR="003F1FCA" w:rsidRPr="00D91531"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rFonts w:ascii="Arial" w:eastAsia="SimSun" w:hAnsi="Arial"/>
                <w:sz w:val="18"/>
              </w:rPr>
            </w:pPr>
            <w:r w:rsidRPr="00D91531">
              <w:rPr>
                <w:rFonts w:ascii="Arial" w:eastAsia="SimSun" w:hAnsi="Arial"/>
                <w:sz w:val="18"/>
              </w:rPr>
              <w:t>A URI pointing to the endpoint of another NF service consumer to which the notification should be sent</w:t>
            </w:r>
            <w:r>
              <w:rPr>
                <w:rFonts w:ascii="Arial" w:eastAsia="SimSun" w:hAnsi="Arial"/>
                <w:sz w:val="18"/>
              </w:rPr>
              <w:t>.</w:t>
            </w:r>
          </w:p>
          <w:p w14:paraId="010F900D" w14:textId="77777777" w:rsidR="003F1FCA" w:rsidRPr="00D91531" w:rsidRDefault="003F1FCA" w:rsidP="00F360F4">
            <w:pPr>
              <w:keepNext/>
              <w:keepLines/>
              <w:spacing w:after="0"/>
              <w:rPr>
                <w:rFonts w:ascii="Arial" w:eastAsia="SimSun" w:hAnsi="Arial"/>
                <w:sz w:val="18"/>
              </w:rPr>
            </w:pPr>
            <w:r w:rsidRPr="004C0FDA">
              <w:rPr>
                <w:rFonts w:ascii="Arial" w:eastAsia="SimSun" w:hAnsi="Arial"/>
                <w:sz w:val="18"/>
              </w:rPr>
              <w:t>Or the same URI, if a request is redirected to the same target resource via a different SCP.</w:t>
            </w:r>
          </w:p>
        </w:tc>
      </w:tr>
      <w:tr w:rsidR="003F1FCA" w:rsidRPr="00D91531"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rFonts w:ascii="Arial" w:eastAsia="SimSun" w:hAnsi="Arial"/>
                <w:sz w:val="18"/>
              </w:rPr>
            </w:pPr>
            <w:r w:rsidRPr="00D91531">
              <w:rPr>
                <w:rFonts w:ascii="Arial" w:eastAsia="SimSun"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rFonts w:ascii="Arial" w:eastAsia="SimSun" w:hAnsi="Arial"/>
                <w:sz w:val="18"/>
              </w:rPr>
            </w:pPr>
            <w:r w:rsidRPr="00D91531">
              <w:rPr>
                <w:rFonts w:ascii="Arial" w:eastAsia="SimSun" w:hAnsi="Arial"/>
                <w:sz w:val="18"/>
              </w:rPr>
              <w:t>Identifier of the target NF (service) instance ID towards which the request is redirected</w:t>
            </w:r>
          </w:p>
        </w:tc>
      </w:tr>
    </w:tbl>
    <w:p w14:paraId="1D1E9E67" w14:textId="77777777" w:rsidR="003F1FCA" w:rsidRPr="007A12E7" w:rsidRDefault="003F1FCA" w:rsidP="003F1FCA">
      <w:pPr>
        <w:rPr>
          <w:rFonts w:eastAsia="SimSun"/>
        </w:rPr>
      </w:pPr>
    </w:p>
    <w:p w14:paraId="3AAF87B2" w14:textId="4BF99E7D" w:rsidR="003F1FCA" w:rsidRDefault="003F1FCA" w:rsidP="003F1FCA">
      <w:pPr>
        <w:pStyle w:val="Heading3"/>
      </w:pPr>
      <w:bookmarkStart w:id="604" w:name="_Toc70928065"/>
      <w:bookmarkStart w:id="605" w:name="_Toc81226734"/>
      <w:bookmarkStart w:id="606" w:name="_Toc81555512"/>
      <w:r>
        <w:t>6.</w:t>
      </w:r>
      <w:r w:rsidR="00E36E13">
        <w:t>2</w:t>
      </w:r>
      <w:r>
        <w:t>.6</w:t>
      </w:r>
      <w:r>
        <w:tab/>
        <w:t>Data Model</w:t>
      </w:r>
      <w:bookmarkEnd w:id="604"/>
      <w:bookmarkEnd w:id="605"/>
      <w:bookmarkEnd w:id="606"/>
    </w:p>
    <w:p w14:paraId="7AF58CEE" w14:textId="42420524" w:rsidR="003F1FCA" w:rsidRDefault="003F1FCA" w:rsidP="003F1FCA">
      <w:pPr>
        <w:pStyle w:val="Heading4"/>
      </w:pPr>
      <w:bookmarkStart w:id="607" w:name="_Toc70928066"/>
      <w:bookmarkStart w:id="608" w:name="_Toc81226735"/>
      <w:bookmarkStart w:id="609" w:name="_Toc81555513"/>
      <w:r>
        <w:t>6.</w:t>
      </w:r>
      <w:r w:rsidR="00E36E13">
        <w:t>2</w:t>
      </w:r>
      <w:r>
        <w:t>.6.1</w:t>
      </w:r>
      <w:r>
        <w:tab/>
        <w:t>General</w:t>
      </w:r>
      <w:bookmarkEnd w:id="607"/>
      <w:bookmarkEnd w:id="608"/>
      <w:bookmarkEnd w:id="609"/>
    </w:p>
    <w:p w14:paraId="392C7B6D" w14:textId="77777777" w:rsidR="003F1FCA" w:rsidRDefault="003F1FCA" w:rsidP="003F1FCA">
      <w:r>
        <w:t>This clause specifies the application data model supported by the API.</w:t>
      </w:r>
    </w:p>
    <w:p w14:paraId="7A87CCE6" w14:textId="79CC06D9" w:rsidR="003F1FCA" w:rsidRDefault="003F1FCA" w:rsidP="003F1FCA">
      <w:r>
        <w:t>T</w:t>
      </w:r>
      <w:r w:rsidRPr="009C4D60">
        <w:t xml:space="preserve">able </w:t>
      </w:r>
      <w:r>
        <w:t>6.</w:t>
      </w:r>
      <w:r w:rsidR="00E36E13">
        <w:t>2</w:t>
      </w:r>
      <w:r>
        <w:t xml:space="preserve">.6.1-1 specifies </w:t>
      </w:r>
      <w:r w:rsidRPr="009C4D60">
        <w:t xml:space="preserve">the </w:t>
      </w:r>
      <w:r>
        <w:t>data types</w:t>
      </w:r>
      <w:r w:rsidRPr="009C4D60">
        <w:t xml:space="preserve"> defined for the </w:t>
      </w:r>
      <w:proofErr w:type="spellStart"/>
      <w:r w:rsidRPr="00445AAA">
        <w:t>Nnsacf_SliceEventExposure</w:t>
      </w:r>
      <w:proofErr w:type="spellEnd"/>
      <w:r w:rsidRPr="009C4D60">
        <w:t xml:space="preserve"> </w:t>
      </w:r>
      <w:r>
        <w:t>service based interface</w:t>
      </w:r>
      <w:r w:rsidRPr="009C4D60">
        <w:t xml:space="preserve"> protocol</w:t>
      </w:r>
      <w:r>
        <w:t>.</w:t>
      </w:r>
    </w:p>
    <w:p w14:paraId="46CC9E9F" w14:textId="232FABB2" w:rsidR="003F1FCA" w:rsidRPr="009C4D60" w:rsidRDefault="003F1FCA" w:rsidP="003F1FCA">
      <w:pPr>
        <w:pStyle w:val="TH"/>
      </w:pPr>
      <w:r w:rsidRPr="009C4D60">
        <w:lastRenderedPageBreak/>
        <w:t xml:space="preserve">Table </w:t>
      </w:r>
      <w:r>
        <w:t>6.</w:t>
      </w:r>
      <w:r w:rsidR="00E36E13">
        <w:t>2</w:t>
      </w:r>
      <w:r>
        <w:t>.6.1-</w:t>
      </w:r>
      <w:r w:rsidRPr="009C4D60">
        <w:t xml:space="preserve">1: </w:t>
      </w:r>
      <w:proofErr w:type="spellStart"/>
      <w:r w:rsidRPr="00445AAA">
        <w:t>Nnsacf_SliceEventExposure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B54FF5"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pPr>
            <w:r w:rsidRPr="0016361A">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pPr>
            <w:r w:rsidRPr="0016361A">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pPr>
            <w:r w:rsidRPr="0016361A">
              <w:t>Applicability</w:t>
            </w:r>
          </w:p>
        </w:tc>
      </w:tr>
      <w:tr w:rsidR="003F1FCA" w:rsidRPr="00B54FF5"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lang w:eastAsia="zh-CN"/>
              </w:rPr>
            </w:pPr>
            <w:proofErr w:type="spellStart"/>
            <w:r>
              <w:rPr>
                <w:rFonts w:eastAsia="SimSun"/>
              </w:rPr>
              <w:t>SAC</w:t>
            </w:r>
            <w:r w:rsidRPr="00B74FA3">
              <w:rPr>
                <w:rFonts w:eastAsia="SimSun"/>
              </w:rPr>
              <w:t>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7777777" w:rsidR="003F1FCA" w:rsidRPr="0016361A" w:rsidRDefault="003F1FCA" w:rsidP="00F360F4">
            <w:pPr>
              <w:pStyle w:val="TAL"/>
              <w:rPr>
                <w:lang w:eastAsia="zh-CN"/>
              </w:rPr>
            </w:pPr>
            <w:r>
              <w:t>6.3.6.2.2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rFonts w:cs="Arial"/>
                <w:szCs w:val="18"/>
              </w:rPr>
            </w:pPr>
          </w:p>
        </w:tc>
      </w:tr>
      <w:tr w:rsidR="003F1FCA" w:rsidRPr="00B54FF5"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rFonts w:eastAsia="SimSun"/>
              </w:rPr>
            </w:pPr>
            <w:proofErr w:type="spellStart"/>
            <w:r w:rsidRPr="0020615C">
              <w:rPr>
                <w:rFonts w:eastAsia="SimSun"/>
              </w:rPr>
              <w:t>Created</w:t>
            </w:r>
            <w:r>
              <w:rPr>
                <w:rFonts w:eastAsia="SimSun"/>
              </w:rPr>
              <w:t>SAC</w:t>
            </w:r>
            <w:r w:rsidRPr="0020615C">
              <w:rPr>
                <w:rFonts w:eastAsia="SimSun"/>
              </w:rPr>
              <w:t>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77777777" w:rsidR="003F1FCA" w:rsidRDefault="003F1FCA" w:rsidP="00F360F4">
            <w:pPr>
              <w:pStyle w:val="TAL"/>
            </w:pPr>
            <w:r>
              <w:t>6.3.6.2.3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rFonts w:cs="Arial"/>
                <w:szCs w:val="18"/>
              </w:rPr>
            </w:pPr>
          </w:p>
        </w:tc>
      </w:tr>
      <w:tr w:rsidR="003F1FCA" w:rsidRPr="00B54FF5"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lang w:eastAsia="zh-CN"/>
              </w:rPr>
            </w:pPr>
            <w:proofErr w:type="spellStart"/>
            <w:r>
              <w:rPr>
                <w:rFonts w:eastAsia="SimSun"/>
              </w:rPr>
              <w:t>SAC</w:t>
            </w:r>
            <w:r w:rsidRPr="00D91531">
              <w:rPr>
                <w:rFonts w:eastAsia="SimSun"/>
              </w:rPr>
              <w:t>Event</w:t>
            </w:r>
            <w:r>
              <w:rPr>
                <w:rFonts w:eastAsia="SimSun"/>
              </w:rPr>
              <w: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77777777" w:rsidR="003F1FCA" w:rsidRDefault="003F1FCA" w:rsidP="00F360F4">
            <w:pPr>
              <w:pStyle w:val="TAL"/>
              <w:rPr>
                <w:lang w:eastAsia="zh-CN"/>
              </w:rPr>
            </w:pPr>
            <w:r>
              <w:t>6.3.6.2.4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rFonts w:cs="Arial"/>
                <w:szCs w:val="18"/>
              </w:rPr>
            </w:pPr>
          </w:p>
        </w:tc>
      </w:tr>
      <w:tr w:rsidR="00C74E07" w:rsidRPr="00B54FF5"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Default="00C74E07" w:rsidP="00F360F4">
            <w:pPr>
              <w:pStyle w:val="TAL"/>
              <w:rPr>
                <w:rFonts w:eastAsia="SimSun"/>
              </w:rPr>
            </w:pPr>
            <w:proofErr w:type="spellStart"/>
            <w:r>
              <w:t>SAC</w:t>
            </w:r>
            <w:r w:rsidRPr="003B2883">
              <w:t>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60F4CD9C" w:rsidR="00C74E07" w:rsidRDefault="00C74E07" w:rsidP="00807819">
            <w:pPr>
              <w:pStyle w:val="TAL"/>
              <w:rPr>
                <w:lang w:eastAsia="zh-CN"/>
              </w:rPr>
            </w:pPr>
            <w:r>
              <w:t>6.3.6.2.</w:t>
            </w:r>
            <w:r w:rsidR="00807819">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Default="00C74E07" w:rsidP="00F360F4">
            <w:pPr>
              <w:pStyle w:val="TAL"/>
              <w:rPr>
                <w:rFonts w:cs="Arial"/>
                <w:szCs w:val="18"/>
                <w:lang w:eastAsia="zh-CN"/>
              </w:rPr>
            </w:pPr>
            <w:r w:rsidRPr="003B2883">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6361A" w:rsidRDefault="00C74E07" w:rsidP="00F360F4">
            <w:pPr>
              <w:pStyle w:val="TAL"/>
              <w:rPr>
                <w:rFonts w:cs="Arial"/>
                <w:szCs w:val="18"/>
              </w:rPr>
            </w:pPr>
          </w:p>
        </w:tc>
      </w:tr>
      <w:tr w:rsidR="00C74E07" w:rsidRPr="00B54FF5"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Default="00C74E07" w:rsidP="00F360F4">
            <w:pPr>
              <w:pStyle w:val="TAL"/>
              <w:rPr>
                <w:rFonts w:eastAsia="SimSun"/>
              </w:rPr>
            </w:pPr>
            <w:proofErr w:type="spellStart"/>
            <w:r>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6C5C46BD" w:rsidR="00C74E07" w:rsidRDefault="00C74E07" w:rsidP="00DC4252">
            <w:pPr>
              <w:pStyle w:val="TAL"/>
              <w:rPr>
                <w:lang w:eastAsia="zh-CN"/>
              </w:rPr>
            </w:pPr>
            <w:r>
              <w:t>6.3.6.2.</w:t>
            </w:r>
            <w:r w:rsidR="00DC4252">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Default="00C74E07" w:rsidP="00F360F4">
            <w:pPr>
              <w:pStyle w:val="TAL"/>
              <w:rPr>
                <w:rFonts w:cs="Arial"/>
                <w:szCs w:val="18"/>
                <w:lang w:eastAsia="zh-CN"/>
              </w:rPr>
            </w:pPr>
            <w:r w:rsidRPr="003B2883">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6361A" w:rsidRDefault="00C74E07" w:rsidP="00F360F4">
            <w:pPr>
              <w:pStyle w:val="TAL"/>
              <w:rPr>
                <w:rFonts w:cs="Arial"/>
                <w:szCs w:val="18"/>
              </w:rPr>
            </w:pPr>
          </w:p>
        </w:tc>
      </w:tr>
      <w:tr w:rsidR="00C74E07" w:rsidRPr="00B54FF5"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Default="00C74E07" w:rsidP="00F360F4">
            <w:pPr>
              <w:pStyle w:val="TAL"/>
              <w:rPr>
                <w:rFonts w:eastAsia="SimSun"/>
              </w:rPr>
            </w:pPr>
            <w:proofErr w:type="spellStart"/>
            <w:r>
              <w:t>SAC</w:t>
            </w:r>
            <w:r w:rsidRPr="003B2883">
              <w:t>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050B6340" w:rsidR="00C74E07" w:rsidRDefault="00C74E07" w:rsidP="00DC4252">
            <w:pPr>
              <w:pStyle w:val="TAL"/>
              <w:rPr>
                <w:lang w:eastAsia="zh-CN"/>
              </w:rPr>
            </w:pPr>
            <w:r>
              <w:t>6.3.6.2.</w:t>
            </w:r>
            <w:r w:rsidR="00DC4252">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Default="00C74E07" w:rsidP="00F360F4">
            <w:pPr>
              <w:pStyle w:val="TAL"/>
              <w:rPr>
                <w:rFonts w:cs="Arial"/>
                <w:szCs w:val="18"/>
                <w:lang w:eastAsia="zh-CN"/>
              </w:rPr>
            </w:pPr>
            <w:r w:rsidRPr="003B2883">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6361A" w:rsidRDefault="00C74E07" w:rsidP="00F360F4">
            <w:pPr>
              <w:pStyle w:val="TAL"/>
              <w:rPr>
                <w:rFonts w:cs="Arial"/>
                <w:szCs w:val="18"/>
              </w:rPr>
            </w:pPr>
          </w:p>
        </w:tc>
      </w:tr>
      <w:tr w:rsidR="00C74E07" w:rsidRPr="00B54FF5"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Default="00C74E07" w:rsidP="00F360F4">
            <w:pPr>
              <w:pStyle w:val="TAL"/>
              <w:rPr>
                <w:rFonts w:eastAsia="SimSun"/>
              </w:rPr>
            </w:pPr>
            <w:proofErr w:type="spellStart"/>
            <w:r>
              <w:t>SAC</w:t>
            </w:r>
            <w:r w:rsidRPr="003B2883">
              <w:t>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9D60B71" w:rsidR="00C74E07" w:rsidRDefault="00C74E07" w:rsidP="00F360F4">
            <w:pPr>
              <w:pStyle w:val="TAL"/>
            </w:pPr>
            <w:r>
              <w:rPr>
                <w:rFonts w:hint="eastAsia"/>
                <w:lang w:eastAsia="zh-CN"/>
              </w:rPr>
              <w:t>6</w:t>
            </w:r>
            <w:r>
              <w:rPr>
                <w:lang w:eastAsia="zh-CN"/>
              </w:rPr>
              <w:t>.3.6.3.3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Default="00C74E07" w:rsidP="00F360F4">
            <w:pPr>
              <w:pStyle w:val="TAL"/>
              <w:rPr>
                <w:rFonts w:cs="Arial"/>
                <w:szCs w:val="18"/>
                <w:lang w:eastAsia="zh-CN"/>
              </w:rPr>
            </w:pPr>
            <w:r w:rsidRPr="003B2883">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6361A" w:rsidRDefault="00C74E07" w:rsidP="00F360F4">
            <w:pPr>
              <w:pStyle w:val="TAL"/>
              <w:rPr>
                <w:rFonts w:cs="Arial"/>
                <w:szCs w:val="18"/>
              </w:rPr>
            </w:pPr>
          </w:p>
        </w:tc>
      </w:tr>
      <w:tr w:rsidR="00C74E07" w:rsidRPr="00B54FF5"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Default="00C74E07" w:rsidP="00F360F4">
            <w:pPr>
              <w:pStyle w:val="TAL"/>
              <w:rPr>
                <w:rFonts w:eastAsia="SimSun"/>
              </w:rPr>
            </w:pPr>
            <w:proofErr w:type="spellStart"/>
            <w:r>
              <w:rPr>
                <w:rFonts w:eastAsia="SimSun"/>
              </w:rPr>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74F2D401" w:rsidR="00C74E07" w:rsidRDefault="00C74E07" w:rsidP="00F360F4">
            <w:pPr>
              <w:pStyle w:val="TAL"/>
            </w:pPr>
            <w:r>
              <w:rPr>
                <w:rFonts w:hint="eastAsia"/>
                <w:lang w:eastAsia="zh-CN"/>
              </w:rPr>
              <w:t>6</w:t>
            </w:r>
            <w:r>
              <w:rPr>
                <w:lang w:eastAsia="zh-CN"/>
              </w:rPr>
              <w:t>.3.6.3.4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Default="00C74E07" w:rsidP="00F360F4">
            <w:pPr>
              <w:pStyle w:val="TAL"/>
              <w:rPr>
                <w:rFonts w:cs="Arial"/>
                <w:szCs w:val="18"/>
                <w:lang w:eastAsia="zh-CN"/>
              </w:rPr>
            </w:pP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6361A" w:rsidRDefault="00C74E07" w:rsidP="00F360F4">
            <w:pPr>
              <w:pStyle w:val="TAL"/>
              <w:rPr>
                <w:rFonts w:cs="Arial"/>
                <w:szCs w:val="18"/>
              </w:rPr>
            </w:pPr>
          </w:p>
        </w:tc>
      </w:tr>
    </w:tbl>
    <w:p w14:paraId="78650CD2" w14:textId="77777777" w:rsidR="003F1FCA" w:rsidRDefault="003F1FCA" w:rsidP="003F1FCA"/>
    <w:p w14:paraId="57A9C5E1" w14:textId="76DA7EB0" w:rsidR="003F1FCA" w:rsidRDefault="003F1FCA" w:rsidP="003F1FCA">
      <w:r>
        <w:t>T</w:t>
      </w:r>
      <w:r w:rsidRPr="009C4D60">
        <w:t xml:space="preserve">able </w:t>
      </w:r>
      <w:r>
        <w:t>6.</w:t>
      </w:r>
      <w:r w:rsidR="00E36E13">
        <w:t>2</w:t>
      </w:r>
      <w:r>
        <w:t>.6.1-2 specifies data types</w:t>
      </w:r>
      <w:r w:rsidRPr="009C4D60">
        <w:t xml:space="preserve"> </w:t>
      </w:r>
      <w:r>
        <w:t xml:space="preserve">re-used by </w:t>
      </w:r>
      <w:r w:rsidRPr="009C4D60">
        <w:t xml:space="preserve">the </w:t>
      </w:r>
      <w:proofErr w:type="spellStart"/>
      <w:r w:rsidRPr="00445AAA">
        <w:t>Nnsacf_SliceEventExposure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445AAA">
        <w:t>Nnsacf_SliceEventExposure</w:t>
      </w:r>
      <w:proofErr w:type="spellEnd"/>
      <w:r w:rsidRPr="009C4D60">
        <w:t xml:space="preserve"> </w:t>
      </w:r>
      <w:r>
        <w:t>service based interface.</w:t>
      </w:r>
    </w:p>
    <w:p w14:paraId="271930AA" w14:textId="373B1A87" w:rsidR="003F1FCA" w:rsidRPr="009C4D60" w:rsidRDefault="003F1FCA" w:rsidP="003F1FCA">
      <w:pPr>
        <w:pStyle w:val="TH"/>
      </w:pPr>
      <w:r w:rsidRPr="009C4D60">
        <w:t xml:space="preserve">Table </w:t>
      </w:r>
      <w:r>
        <w:t>6.</w:t>
      </w:r>
      <w:r w:rsidR="00E36E13">
        <w:t>2</w:t>
      </w:r>
      <w:r>
        <w:t>.6.1-2</w:t>
      </w:r>
      <w:r w:rsidRPr="009C4D60">
        <w:t xml:space="preserve">: </w:t>
      </w:r>
      <w:proofErr w:type="spellStart"/>
      <w:r w:rsidRPr="00445AAA">
        <w:t>Nnsacf_SliceEventExposure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B54FF5"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pPr>
            <w:r w:rsidRPr="0016361A">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pPr>
            <w:r w:rsidRPr="0016361A">
              <w:t>Applicability</w:t>
            </w:r>
          </w:p>
        </w:tc>
      </w:tr>
      <w:tr w:rsidR="003F1FCA" w:rsidRPr="00B54FF5"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pPr>
            <w:r>
              <w:rPr>
                <w:rFonts w:hint="eastAsia"/>
              </w:rPr>
              <w:t>3</w:t>
            </w:r>
            <w:r>
              <w:t>GPP</w:t>
            </w:r>
            <w:r w:rsidRPr="00975EF1">
              <w:t> TS 29.571</w:t>
            </w:r>
            <w:r>
              <w:t> </w:t>
            </w:r>
            <w:r w:rsidRPr="00975EF1">
              <w:t>[</w:t>
            </w:r>
            <w:r w:rsidR="00654354">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rFonts w:cs="Arial"/>
                <w:szCs w:val="18"/>
              </w:rPr>
            </w:pPr>
          </w:p>
        </w:tc>
      </w:tr>
      <w:tr w:rsidR="00C74E07" w:rsidRPr="00B54FF5"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Default="00C74E07" w:rsidP="00F360F4">
            <w:pPr>
              <w:pStyle w:val="TAL"/>
            </w:pPr>
            <w:r w:rsidRPr="003B2883">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6361A" w:rsidRDefault="00C74E07" w:rsidP="00F360F4">
            <w:pPr>
              <w:pStyle w:val="TAL"/>
              <w:rPr>
                <w:rFonts w:cs="Arial"/>
                <w:szCs w:val="18"/>
              </w:rPr>
            </w:pPr>
            <w:proofErr w:type="spellStart"/>
            <w:r>
              <w:rPr>
                <w:rFonts w:cs="Arial" w:hint="eastAsia"/>
                <w:szCs w:val="18"/>
                <w:lang w:eastAsia="zh-CN"/>
              </w:rPr>
              <w:t>C</w:t>
            </w:r>
            <w:r>
              <w:rPr>
                <w:rFonts w:cs="Arial"/>
                <w:szCs w:val="18"/>
                <w:lang w:eastAsia="zh-CN"/>
              </w:rPr>
              <w:t>allback</w:t>
            </w:r>
            <w:proofErr w:type="spellEnd"/>
            <w:r>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6361A" w:rsidRDefault="00C74E07" w:rsidP="00F360F4">
            <w:pPr>
              <w:pStyle w:val="TAL"/>
              <w:rPr>
                <w:rFonts w:cs="Arial"/>
                <w:szCs w:val="18"/>
              </w:rPr>
            </w:pPr>
          </w:p>
        </w:tc>
      </w:tr>
      <w:tr w:rsidR="00C74E07" w:rsidRPr="00B54FF5"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Default="00C74E07" w:rsidP="00F360F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6361A" w:rsidRDefault="00C74E07" w:rsidP="00F360F4">
            <w:pPr>
              <w:pStyle w:val="TAL"/>
              <w:rPr>
                <w:rFonts w:cs="Arial"/>
                <w:szCs w:val="18"/>
              </w:rPr>
            </w:pPr>
            <w:r>
              <w:rPr>
                <w:rFonts w:cs="Arial" w:hint="eastAsia"/>
                <w:szCs w:val="18"/>
                <w:lang w:eastAsia="zh-CN"/>
              </w:rPr>
              <w:t>N</w:t>
            </w:r>
            <w:r>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6361A" w:rsidRDefault="00C74E07" w:rsidP="00F360F4">
            <w:pPr>
              <w:pStyle w:val="TAL"/>
              <w:rPr>
                <w:rFonts w:cs="Arial"/>
                <w:szCs w:val="18"/>
              </w:rPr>
            </w:pPr>
          </w:p>
        </w:tc>
      </w:tr>
      <w:tr w:rsidR="00C74E07" w:rsidRPr="00B54FF5"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Default="00C74E07" w:rsidP="00F360F4">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6361A" w:rsidRDefault="00C74E07" w:rsidP="00F360F4">
            <w:pPr>
              <w:pStyle w:val="TAL"/>
              <w:rPr>
                <w:rFonts w:cs="Arial"/>
                <w:szCs w:val="18"/>
              </w:rPr>
            </w:pPr>
            <w:r w:rsidRPr="00B3056F">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6361A" w:rsidRDefault="00C74E07" w:rsidP="00F360F4">
            <w:pPr>
              <w:pStyle w:val="TAL"/>
              <w:rPr>
                <w:rFonts w:cs="Arial"/>
                <w:szCs w:val="18"/>
              </w:rPr>
            </w:pPr>
          </w:p>
        </w:tc>
      </w:tr>
      <w:tr w:rsidR="00C74E07" w:rsidRPr="00B54FF5"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Default="00C74E07" w:rsidP="00F360F4">
            <w:pPr>
              <w:pStyle w:val="TAL"/>
            </w:pPr>
            <w:proofErr w:type="spellStart"/>
            <w:r>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6361A" w:rsidRDefault="00C74E07" w:rsidP="00F360F4">
            <w:pPr>
              <w:pStyle w:val="TAL"/>
              <w:rPr>
                <w:rFonts w:cs="Arial"/>
                <w:szCs w:val="18"/>
              </w:rPr>
            </w:pPr>
          </w:p>
        </w:tc>
      </w:tr>
      <w:tr w:rsidR="00C74E07" w:rsidRPr="00B54FF5"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Default="00C74E07" w:rsidP="00F360F4">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Default="00C74E07" w:rsidP="00654354">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6361A" w:rsidRDefault="00C74E07" w:rsidP="00F360F4">
            <w:pPr>
              <w:pStyle w:val="TAL"/>
              <w:rPr>
                <w:rFonts w:cs="Arial"/>
                <w:szCs w:val="18"/>
              </w:rPr>
            </w:pPr>
            <w:r>
              <w:rPr>
                <w:rFonts w:cs="Arial" w:hint="eastAsia"/>
                <w:szCs w:val="18"/>
                <w:lang w:eastAsia="zh-CN"/>
              </w:rPr>
              <w:t>U</w:t>
            </w:r>
            <w:r>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6361A" w:rsidRDefault="00C74E07" w:rsidP="00F360F4">
            <w:pPr>
              <w:pStyle w:val="TAL"/>
              <w:rPr>
                <w:rFonts w:cs="Arial"/>
                <w:szCs w:val="18"/>
              </w:rPr>
            </w:pPr>
          </w:p>
        </w:tc>
      </w:tr>
      <w:tr w:rsidR="00C74E07" w:rsidRPr="00B54FF5"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Default="00C74E07" w:rsidP="00F360F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6361A" w:rsidRDefault="00C74E07" w:rsidP="00F360F4">
            <w:pPr>
              <w:pStyle w:val="TAL"/>
              <w:rPr>
                <w:rFonts w:cs="Arial"/>
                <w:szCs w:val="18"/>
              </w:rPr>
            </w:pPr>
          </w:p>
        </w:tc>
      </w:tr>
      <w:tr w:rsidR="00C74E07" w:rsidRPr="00B54FF5"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Default="00C74E07" w:rsidP="00F360F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6361A" w:rsidRDefault="00C74E07" w:rsidP="00F360F4">
            <w:pPr>
              <w:pStyle w:val="TAL"/>
              <w:rPr>
                <w:rFonts w:cs="Arial"/>
                <w:szCs w:val="18"/>
              </w:rPr>
            </w:pPr>
          </w:p>
        </w:tc>
      </w:tr>
      <w:tr w:rsidR="00C74E07" w:rsidRPr="00B54FF5"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Default="00C74E07" w:rsidP="00F360F4">
            <w:pPr>
              <w:pStyle w:val="TAL"/>
            </w:pPr>
            <w:proofErr w:type="spellStart"/>
            <w:r>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Default="00C74E07" w:rsidP="00654354">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6361A" w:rsidRDefault="00C74E07" w:rsidP="00F360F4">
            <w:pPr>
              <w:pStyle w:val="TAL"/>
              <w:rPr>
                <w:rFonts w:cs="Arial"/>
                <w:szCs w:val="18"/>
              </w:rPr>
            </w:pPr>
            <w:r>
              <w:rPr>
                <w:rFonts w:cs="Arial" w:hint="eastAsia"/>
                <w:szCs w:val="18"/>
                <w:lang w:eastAsia="zh-CN"/>
              </w:rPr>
              <w:t>S</w:t>
            </w:r>
            <w:r>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6361A" w:rsidRDefault="00C74E07" w:rsidP="00F360F4">
            <w:pPr>
              <w:pStyle w:val="TAL"/>
              <w:rPr>
                <w:rFonts w:cs="Arial"/>
                <w:szCs w:val="18"/>
              </w:rPr>
            </w:pPr>
          </w:p>
        </w:tc>
      </w:tr>
    </w:tbl>
    <w:p w14:paraId="1569B048" w14:textId="77777777" w:rsidR="003F1FCA" w:rsidRDefault="003F1FCA" w:rsidP="003F1FCA"/>
    <w:p w14:paraId="129C7833" w14:textId="717578CB" w:rsidR="003F1FCA" w:rsidRDefault="003F1FCA" w:rsidP="003F1FCA">
      <w:pPr>
        <w:pStyle w:val="Heading4"/>
        <w:rPr>
          <w:lang w:val="en-US"/>
        </w:rPr>
      </w:pPr>
      <w:bookmarkStart w:id="610" w:name="_Toc70928067"/>
      <w:bookmarkStart w:id="611" w:name="_Toc81226736"/>
      <w:bookmarkStart w:id="612" w:name="_Toc81555514"/>
      <w:r w:rsidRPr="00445F4F">
        <w:rPr>
          <w:lang w:val="en-US"/>
        </w:rPr>
        <w:t>6.</w:t>
      </w:r>
      <w:r w:rsidR="00E36E13">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0"/>
      <w:bookmarkEnd w:id="611"/>
      <w:bookmarkEnd w:id="612"/>
    </w:p>
    <w:p w14:paraId="17BBFF4B" w14:textId="42A7F616" w:rsidR="003F1FCA" w:rsidRDefault="003F1FCA" w:rsidP="003F1FCA">
      <w:pPr>
        <w:pStyle w:val="Heading5"/>
      </w:pPr>
      <w:bookmarkStart w:id="613" w:name="_Toc70928068"/>
      <w:bookmarkStart w:id="614" w:name="_Toc81226737"/>
      <w:bookmarkStart w:id="615" w:name="_Toc81555515"/>
      <w:r>
        <w:t>6.</w:t>
      </w:r>
      <w:r w:rsidR="00E36E13">
        <w:t>2</w:t>
      </w:r>
      <w:r>
        <w:t>.6.2.1</w:t>
      </w:r>
      <w:r>
        <w:tab/>
        <w:t>Introduction</w:t>
      </w:r>
      <w:bookmarkEnd w:id="613"/>
      <w:bookmarkEnd w:id="614"/>
      <w:bookmarkEnd w:id="615"/>
    </w:p>
    <w:p w14:paraId="223D8DA8" w14:textId="77777777" w:rsidR="003F1FCA" w:rsidRDefault="003F1FCA" w:rsidP="003F1FCA">
      <w:r>
        <w:t>This clause defines the structures to be used in resource representations.</w:t>
      </w:r>
    </w:p>
    <w:p w14:paraId="2E701C5B" w14:textId="40988AE0" w:rsidR="003F1FCA" w:rsidRDefault="003F1FCA" w:rsidP="003F1FCA">
      <w:pPr>
        <w:pStyle w:val="Heading5"/>
      </w:pPr>
      <w:bookmarkStart w:id="616" w:name="_Toc70928069"/>
      <w:bookmarkStart w:id="617" w:name="_Toc81226738"/>
      <w:bookmarkStart w:id="618" w:name="_Toc81555516"/>
      <w:r>
        <w:lastRenderedPageBreak/>
        <w:t>6.</w:t>
      </w:r>
      <w:r w:rsidR="00E36E13">
        <w:t>2</w:t>
      </w:r>
      <w:r>
        <w:t>.6.2.2</w:t>
      </w:r>
      <w:r>
        <w:tab/>
        <w:t xml:space="preserve">Type: </w:t>
      </w:r>
      <w:bookmarkEnd w:id="616"/>
      <w:proofErr w:type="spellStart"/>
      <w:r>
        <w:t>SAC</w:t>
      </w:r>
      <w:r w:rsidRPr="00975EF1">
        <w:t>EventSubscription</w:t>
      </w:r>
      <w:bookmarkEnd w:id="617"/>
      <w:bookmarkEnd w:id="618"/>
      <w:proofErr w:type="spellEnd"/>
    </w:p>
    <w:p w14:paraId="1DFC9CFD" w14:textId="77777777" w:rsidR="003F1FCA" w:rsidRDefault="003F1FCA" w:rsidP="003F1FCA">
      <w:pPr>
        <w:pStyle w:val="TH"/>
      </w:pPr>
      <w:r>
        <w:rPr>
          <w:noProof/>
        </w:rPr>
        <w:t>Table </w:t>
      </w:r>
      <w:r>
        <w:t xml:space="preserve">6.2.6.2.2-1: </w:t>
      </w:r>
      <w:r>
        <w:rPr>
          <w:noProof/>
        </w:rPr>
        <w:t xml:space="preserve">Definition of type </w:t>
      </w:r>
      <w:proofErr w:type="spellStart"/>
      <w:r>
        <w:rPr>
          <w:noProof/>
        </w:rPr>
        <w:t>SAC</w:t>
      </w:r>
      <w:r w:rsidRPr="00B74FA3">
        <w:rPr>
          <w:rFonts w:eastAsia="SimSun"/>
          <w:sz w:val="18"/>
        </w:rPr>
        <w:t>EventSubscription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6361A" w:rsidRDefault="00C74E07" w:rsidP="00F360F4">
            <w:pPr>
              <w:pStyle w:val="TAL"/>
            </w:pPr>
            <w:proofErr w:type="spellStart"/>
            <w:r w:rsidRPr="003B2883">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6361A" w:rsidRDefault="00C74E07" w:rsidP="00F360F4">
            <w:pPr>
              <w:pStyle w:val="TAL"/>
            </w:pPr>
            <w:r w:rsidRPr="003B2883">
              <w:t>array(</w:t>
            </w:r>
            <w:proofErr w:type="spellStart"/>
            <w:r>
              <w:t>SAC</w:t>
            </w:r>
            <w:r w:rsidRPr="003B2883">
              <w:t>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6361A" w:rsidRDefault="00C74E07"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6361A" w:rsidRDefault="00C74E07" w:rsidP="00F360F4">
            <w:pPr>
              <w:pStyle w:val="TAL"/>
              <w:rPr>
                <w:rFonts w:cs="Arial"/>
                <w:szCs w:val="18"/>
              </w:rPr>
            </w:pPr>
            <w:r w:rsidRPr="003B2883">
              <w:rPr>
                <w:rFonts w:cs="Arial"/>
                <w:szCs w:val="18"/>
              </w:rPr>
              <w:t xml:space="preserve">Describes the events to be subscribed </w:t>
            </w:r>
            <w:r>
              <w:rPr>
                <w:rFonts w:cs="Arial"/>
                <w:szCs w:val="18"/>
              </w:rPr>
              <w:t>in subscription request</w:t>
            </w:r>
            <w:r w:rsidRPr="003B2883">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6361A" w:rsidRDefault="00C74E07" w:rsidP="00F360F4">
            <w:pPr>
              <w:pStyle w:val="TAL"/>
              <w:rPr>
                <w:rFonts w:cs="Arial"/>
                <w:szCs w:val="18"/>
              </w:rPr>
            </w:pPr>
          </w:p>
        </w:tc>
      </w:tr>
      <w:tr w:rsidR="00C74E07" w:rsidRPr="00B54FF5"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6361A" w:rsidRDefault="00C74E07" w:rsidP="00F360F4">
            <w:pPr>
              <w:pStyle w:val="TAL"/>
            </w:pPr>
            <w:proofErr w:type="spellStart"/>
            <w:r w:rsidRPr="003B2883">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6361A" w:rsidRDefault="00C74E07" w:rsidP="00F360F4">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6361A" w:rsidRDefault="00C74E07" w:rsidP="00F360F4">
            <w:pPr>
              <w:pStyle w:val="TAL"/>
            </w:pPr>
            <w:r w:rsidRPr="003B2883">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6361A" w:rsidRDefault="00C74E07" w:rsidP="00F360F4">
            <w:pPr>
              <w:pStyle w:val="TAL"/>
              <w:rPr>
                <w:rFonts w:cs="Arial"/>
                <w:szCs w:val="18"/>
              </w:rPr>
            </w:pPr>
            <w:r w:rsidRPr="003B2883">
              <w:rPr>
                <w:noProof/>
              </w:rPr>
              <w:t xml:space="preserve">Identifies the recipient of notifications sent by </w:t>
            </w:r>
            <w:r>
              <w:rPr>
                <w:noProof/>
              </w:rPr>
              <w:t>NSACF</w:t>
            </w:r>
            <w:r w:rsidRPr="003B2883">
              <w:rPr>
                <w:noProof/>
              </w:rPr>
              <w:t xml:space="preserve"> for this subscription</w:t>
            </w:r>
            <w:r>
              <w:rPr>
                <w:noProof/>
              </w:rPr>
              <w:t>.</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6361A" w:rsidRDefault="00C74E07" w:rsidP="00F360F4">
            <w:pPr>
              <w:pStyle w:val="TAL"/>
              <w:rPr>
                <w:rFonts w:cs="Arial"/>
                <w:szCs w:val="18"/>
              </w:rPr>
            </w:pPr>
          </w:p>
        </w:tc>
      </w:tr>
      <w:tr w:rsidR="00C74E07" w:rsidRPr="00B54FF5"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6361A" w:rsidRDefault="00C74E07" w:rsidP="00F360F4">
            <w:pPr>
              <w:pStyle w:val="TAL"/>
            </w:pPr>
            <w:proofErr w:type="spellStart"/>
            <w:r w:rsidRPr="003B2883">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6361A" w:rsidRDefault="00C74E07" w:rsidP="00F360F4">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6361A" w:rsidRDefault="00C74E07" w:rsidP="00F360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6361A" w:rsidRDefault="00C74E07" w:rsidP="00F360F4">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6361A" w:rsidRDefault="00C74E07" w:rsidP="00F360F4">
            <w:pPr>
              <w:pStyle w:val="TAL"/>
              <w:rPr>
                <w:rFonts w:cs="Arial"/>
                <w:szCs w:val="18"/>
              </w:rPr>
            </w:pPr>
            <w:r w:rsidRPr="003B2883">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6361A" w:rsidRDefault="00C74E07" w:rsidP="00F360F4">
            <w:pPr>
              <w:pStyle w:val="TAL"/>
              <w:rPr>
                <w:rFonts w:cs="Arial"/>
                <w:szCs w:val="18"/>
              </w:rPr>
            </w:pPr>
          </w:p>
        </w:tc>
      </w:tr>
      <w:tr w:rsidR="00C74E07" w:rsidRPr="00B54FF5"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6361A" w:rsidRDefault="00C74E07" w:rsidP="00F360F4">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6361A" w:rsidRDefault="00C74E07"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6361A" w:rsidRDefault="00C74E07"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6361A" w:rsidRDefault="00C74E07"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Default="00C74E07" w:rsidP="000D0A5F">
            <w:pPr>
              <w:pStyle w:val="TAL"/>
              <w:rPr>
                <w:lang w:eastAsia="zh-CN"/>
              </w:rPr>
            </w:pPr>
            <w:r>
              <w:rPr>
                <w:lang w:eastAsia="zh-CN"/>
              </w:rPr>
              <w:t>This IE shall be present if available.</w:t>
            </w:r>
          </w:p>
          <w:p w14:paraId="489528B0" w14:textId="77777777" w:rsidR="00C74E07" w:rsidRDefault="00C74E07" w:rsidP="000D0A5F">
            <w:pPr>
              <w:pStyle w:val="TAL"/>
            </w:pPr>
          </w:p>
          <w:p w14:paraId="4A438F53" w14:textId="1D46B7F7" w:rsidR="00C74E07" w:rsidRPr="0016361A" w:rsidRDefault="00C74E07" w:rsidP="00F360F4">
            <w:pPr>
              <w:pStyle w:val="TAL"/>
              <w:rPr>
                <w:rFonts w:cs="Arial"/>
                <w:szCs w:val="18"/>
              </w:rPr>
            </w:pPr>
            <w:r>
              <w:rPr>
                <w:lang w:eastAsia="zh-CN"/>
              </w:rPr>
              <w:t>If present, t</w:t>
            </w:r>
            <w:r w:rsidRPr="003B2883">
              <w:rPr>
                <w:lang w:eastAsia="zh-CN"/>
              </w:rPr>
              <w:t>his IE</w:t>
            </w:r>
            <w:r w:rsidRPr="003B2883">
              <w:rPr>
                <w:rFonts w:hint="eastAsia"/>
              </w:rPr>
              <w:t xml:space="preserve"> </w:t>
            </w:r>
            <w:r>
              <w:t>i</w:t>
            </w:r>
            <w:r w:rsidRPr="003B2883">
              <w:rPr>
                <w:rFonts w:hint="eastAsia"/>
              </w:rPr>
              <w:t xml:space="preserve">dentifies the notification </w:t>
            </w:r>
            <w:r w:rsidRPr="003B2883">
              <w:t>correlation</w:t>
            </w:r>
            <w:r w:rsidRPr="003B2883">
              <w:rPr>
                <w:rFonts w:hint="eastAsia"/>
              </w:rPr>
              <w:t xml:space="preserve"> ID</w:t>
            </w:r>
            <w:r w:rsidRPr="003B2883">
              <w:t xml:space="preserve">. The </w:t>
            </w:r>
            <w:r>
              <w:t>NSACF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6361A" w:rsidRDefault="00C74E07" w:rsidP="00F360F4">
            <w:pPr>
              <w:pStyle w:val="TAL"/>
              <w:rPr>
                <w:rFonts w:cs="Arial"/>
                <w:szCs w:val="18"/>
              </w:rPr>
            </w:pPr>
          </w:p>
        </w:tc>
      </w:tr>
      <w:tr w:rsidR="00C74E07" w:rsidRPr="00B54FF5"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6361A" w:rsidRDefault="00C74E07" w:rsidP="00F360F4">
            <w:pPr>
              <w:pStyle w:val="TAL"/>
            </w:pPr>
            <w:proofErr w:type="spellStart"/>
            <w:r w:rsidRPr="003B2883">
              <w:rPr>
                <w:rFonts w:hint="eastAsia"/>
                <w:lang w:eastAsia="zh-CN"/>
              </w:rPr>
              <w:t>max</w:t>
            </w:r>
            <w:r w:rsidRPr="003B2883">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6361A" w:rsidRDefault="00C74E07" w:rsidP="00F360F4">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6361A" w:rsidRDefault="00C74E07" w:rsidP="00F360F4">
            <w:pPr>
              <w:pStyle w:val="TAL"/>
            </w:pPr>
            <w:r w:rsidRPr="003B2883">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Default="00C74E07" w:rsidP="000D0A5F">
            <w:pPr>
              <w:pStyle w:val="TAL"/>
              <w:rPr>
                <w:lang w:eastAsia="zh-CN"/>
              </w:rPr>
            </w:pPr>
            <w:r>
              <w:rPr>
                <w:lang w:eastAsia="zh-CN"/>
              </w:rPr>
              <w:t>This IE shall be present if available.</w:t>
            </w:r>
          </w:p>
          <w:p w14:paraId="49F25072" w14:textId="77777777" w:rsidR="00C74E07" w:rsidRDefault="00C74E07" w:rsidP="000D0A5F">
            <w:pPr>
              <w:pStyle w:val="TAL"/>
              <w:rPr>
                <w:lang w:eastAsia="zh-CN"/>
              </w:rPr>
            </w:pPr>
          </w:p>
          <w:p w14:paraId="409B407F" w14:textId="7004FECD" w:rsidR="00C74E07" w:rsidRPr="0016361A" w:rsidRDefault="00C74E07" w:rsidP="00F360F4">
            <w:pPr>
              <w:pStyle w:val="TAL"/>
              <w:rPr>
                <w:rFonts w:cs="Arial"/>
                <w:szCs w:val="18"/>
              </w:rPr>
            </w:pPr>
            <w:r>
              <w:rPr>
                <w:lang w:eastAsia="zh-CN"/>
              </w:rPr>
              <w:t>If present, t</w:t>
            </w:r>
            <w:r w:rsidRPr="003B2883">
              <w:rPr>
                <w:lang w:eastAsia="zh-CN"/>
              </w:rPr>
              <w:t xml:space="preserve">his IE </w:t>
            </w:r>
            <w:r>
              <w:rPr>
                <w:rFonts w:hint="eastAsia"/>
                <w:lang w:eastAsia="zh-CN"/>
              </w:rPr>
              <w:t>contains</w:t>
            </w:r>
            <w:r>
              <w:rPr>
                <w:lang w:eastAsia="zh-CN"/>
              </w:rPr>
              <w:t xml:space="preserve"> </w:t>
            </w:r>
            <w:r w:rsidRPr="003B2883">
              <w:rPr>
                <w:lang w:eastAsia="zh-CN"/>
              </w:rPr>
              <w:t xml:space="preserve">the maximum number of reports that can be generated by </w:t>
            </w:r>
            <w:r>
              <w:rPr>
                <w:lang w:eastAsia="zh-CN"/>
              </w:rPr>
              <w:t xml:space="preserve">each </w:t>
            </w:r>
            <w:r w:rsidRPr="003B2883">
              <w:rPr>
                <w:lang w:eastAsia="zh-CN"/>
              </w:rPr>
              <w:t>subscribed event</w:t>
            </w:r>
            <w:r>
              <w:rPr>
                <w:lang w:eastAsia="zh-CN"/>
              </w:rPr>
              <w:t xml:space="preserve">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6361A" w:rsidRDefault="00C74E07" w:rsidP="00F360F4">
            <w:pPr>
              <w:pStyle w:val="TAL"/>
              <w:rPr>
                <w:rFonts w:cs="Arial"/>
                <w:szCs w:val="18"/>
              </w:rPr>
            </w:pPr>
          </w:p>
        </w:tc>
      </w:tr>
      <w:tr w:rsidR="00C74E07" w:rsidRPr="00B54FF5"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6361A" w:rsidRDefault="00C74E07" w:rsidP="00F360F4">
            <w:pPr>
              <w:pStyle w:val="TAL"/>
            </w:pPr>
            <w:r w:rsidRPr="003B2883">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6361A" w:rsidRDefault="00C74E07" w:rsidP="00F360F4">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6361A" w:rsidRDefault="00C74E07" w:rsidP="00F360F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6361A" w:rsidRDefault="00C74E07" w:rsidP="00F360F4">
            <w:pPr>
              <w:pStyle w:val="TAL"/>
            </w:pPr>
            <w:r w:rsidRPr="003B288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3B2883" w:rsidRDefault="00C74E07" w:rsidP="000D0A5F">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Pr>
                <w:rFonts w:cs="Arial"/>
                <w:szCs w:val="18"/>
              </w:rPr>
              <w:t>, the NSACF</w:t>
            </w:r>
            <w:r w:rsidRPr="003B2883">
              <w:rPr>
                <w:rFonts w:cs="Arial"/>
                <w:szCs w:val="18"/>
              </w:rPr>
              <w:t xml:space="preserve"> needs to include an expiry time</w:t>
            </w:r>
            <w:r w:rsidRPr="003B2883">
              <w:rPr>
                <w:rFonts w:cs="Arial"/>
                <w:szCs w:val="18"/>
                <w:lang w:eastAsia="zh-CN"/>
              </w:rPr>
              <w:t>.</w:t>
            </w:r>
          </w:p>
          <w:p w14:paraId="31FD44AB" w14:textId="77777777" w:rsidR="00C74E07" w:rsidRPr="003B2883" w:rsidRDefault="00C74E07" w:rsidP="000D0A5F">
            <w:pPr>
              <w:pStyle w:val="TAL"/>
              <w:rPr>
                <w:rFonts w:cs="Arial"/>
                <w:szCs w:val="18"/>
                <w:lang w:eastAsia="zh-CN"/>
              </w:rPr>
            </w:pPr>
          </w:p>
          <w:p w14:paraId="5C401F33" w14:textId="77777777" w:rsidR="00C74E07" w:rsidRPr="003B2883" w:rsidRDefault="00C74E07" w:rsidP="000D0A5F">
            <w:pPr>
              <w:pStyle w:val="TAL"/>
              <w:rPr>
                <w:rFonts w:cs="Arial"/>
                <w:szCs w:val="18"/>
                <w:lang w:eastAsia="zh-CN"/>
              </w:rPr>
            </w:pPr>
            <w:r w:rsidRPr="003B2883">
              <w:rPr>
                <w:rFonts w:cs="Arial"/>
                <w:szCs w:val="18"/>
                <w:lang w:eastAsia="zh-CN"/>
              </w:rPr>
              <w:t>This IE may be included in an event subscription request.</w:t>
            </w:r>
          </w:p>
          <w:p w14:paraId="22F9C185" w14:textId="77777777" w:rsidR="00C74E07" w:rsidRPr="003B2883" w:rsidRDefault="00C74E07" w:rsidP="000D0A5F">
            <w:pPr>
              <w:pStyle w:val="TAL"/>
              <w:rPr>
                <w:rFonts w:cs="Arial"/>
                <w:szCs w:val="18"/>
                <w:lang w:eastAsia="zh-CN"/>
              </w:rPr>
            </w:pPr>
          </w:p>
          <w:p w14:paraId="02DEF0D8" w14:textId="6281C48F" w:rsidR="00C74E07" w:rsidRPr="0016361A" w:rsidRDefault="00C74E07" w:rsidP="00F360F4">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6361A" w:rsidRDefault="00C74E07" w:rsidP="00F360F4">
            <w:pPr>
              <w:pStyle w:val="TAL"/>
              <w:rPr>
                <w:rFonts w:cs="Arial"/>
                <w:szCs w:val="18"/>
              </w:rPr>
            </w:pPr>
          </w:p>
        </w:tc>
      </w:tr>
      <w:tr w:rsidR="00C74E07" w:rsidRPr="00B54FF5"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6361A" w:rsidRDefault="00C74E07" w:rsidP="00F360F4">
            <w:pPr>
              <w:pStyle w:val="TAL"/>
            </w:pPr>
            <w:proofErr w:type="spellStart"/>
            <w:r w:rsidRPr="003B2883">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6361A" w:rsidRDefault="00C74E07" w:rsidP="00F360F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54B7F887" w14:textId="5755AA9B" w:rsidR="00C74E07" w:rsidRPr="0016361A" w:rsidRDefault="00C74E07" w:rsidP="00F360F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6361A" w:rsidRDefault="00C74E07" w:rsidP="00F360F4">
            <w:pPr>
              <w:pStyle w:val="TAL"/>
              <w:rPr>
                <w:rFonts w:cs="Arial"/>
                <w:szCs w:val="18"/>
              </w:rPr>
            </w:pPr>
          </w:p>
        </w:tc>
      </w:tr>
    </w:tbl>
    <w:p w14:paraId="63D9638B" w14:textId="77777777" w:rsidR="003F1FCA" w:rsidRDefault="003F1FCA" w:rsidP="003F1FCA">
      <w:pPr>
        <w:rPr>
          <w:lang w:val="en-US"/>
        </w:rPr>
      </w:pPr>
    </w:p>
    <w:p w14:paraId="25CCA915" w14:textId="371487E5" w:rsidR="003F1FCA" w:rsidRDefault="003F1FCA" w:rsidP="003F1FCA">
      <w:pPr>
        <w:pStyle w:val="Heading5"/>
      </w:pPr>
      <w:bookmarkStart w:id="619" w:name="_Toc70928070"/>
      <w:bookmarkStart w:id="620" w:name="_Toc81226739"/>
      <w:bookmarkStart w:id="621" w:name="_Toc81555517"/>
      <w:r>
        <w:t>6.</w:t>
      </w:r>
      <w:r w:rsidR="00E36E13">
        <w:t>2</w:t>
      </w:r>
      <w:r>
        <w:t>.6.2.3</w:t>
      </w:r>
      <w:r>
        <w:tab/>
        <w:t xml:space="preserve">Type: </w:t>
      </w:r>
      <w:bookmarkEnd w:id="619"/>
      <w:proofErr w:type="spellStart"/>
      <w:r w:rsidRPr="00975EF1">
        <w:t>Created</w:t>
      </w:r>
      <w:r>
        <w:t>SAC</w:t>
      </w:r>
      <w:r w:rsidRPr="00975EF1">
        <w:t>EventSubscription</w:t>
      </w:r>
      <w:bookmarkEnd w:id="620"/>
      <w:bookmarkEnd w:id="621"/>
      <w:proofErr w:type="spellEnd"/>
    </w:p>
    <w:p w14:paraId="377F5F73" w14:textId="29AE31D6" w:rsidR="003F1FCA" w:rsidRDefault="003F1FCA" w:rsidP="003F1FCA">
      <w:pPr>
        <w:pStyle w:val="TH"/>
      </w:pPr>
      <w:r>
        <w:rPr>
          <w:noProof/>
        </w:rPr>
        <w:t>Table </w:t>
      </w:r>
      <w:r>
        <w:t>6.</w:t>
      </w:r>
      <w:r w:rsidR="00E36E13">
        <w:t>2</w:t>
      </w:r>
      <w:r>
        <w:t xml:space="preserve">.6.2.3-1: </w:t>
      </w:r>
      <w:r>
        <w:rPr>
          <w:noProof/>
        </w:rPr>
        <w:t xml:space="preserve">Definition of type </w:t>
      </w:r>
      <w:proofErr w:type="spellStart"/>
      <w:r w:rsidRPr="0020615C">
        <w:rPr>
          <w:rFonts w:eastAsia="SimSun"/>
          <w:sz w:val="18"/>
        </w:rPr>
        <w:t>Created</w:t>
      </w:r>
      <w:r>
        <w:rPr>
          <w:rFonts w:eastAsia="SimSun"/>
          <w:sz w:val="18"/>
        </w:rPr>
        <w:t>SAC</w:t>
      </w:r>
      <w:r w:rsidRPr="0020615C">
        <w:rPr>
          <w:rFonts w:eastAsia="SimSun"/>
          <w:sz w:val="18"/>
        </w:rPr>
        <w:t>EventSubscription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6361A" w:rsidRDefault="00C74E07" w:rsidP="00F360F4">
            <w:pPr>
              <w:pStyle w:val="TAL"/>
            </w:pPr>
            <w:r w:rsidRPr="003B2883">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6361A" w:rsidRDefault="00C74E07" w:rsidP="00F360F4">
            <w:pPr>
              <w:pStyle w:val="TAL"/>
            </w:pPr>
            <w:proofErr w:type="spellStart"/>
            <w:r>
              <w:t>SAC</w:t>
            </w:r>
            <w:r w:rsidRPr="00975EF1">
              <w:t>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6361A" w:rsidRDefault="00C74E07" w:rsidP="00F360F4">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6361A" w:rsidRDefault="00C74E07" w:rsidP="00F360F4">
            <w:pPr>
              <w:pStyle w:val="TAL"/>
            </w:pPr>
            <w:r w:rsidRPr="003B2883">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6361A" w:rsidRDefault="00C74E07" w:rsidP="00F360F4">
            <w:pPr>
              <w:pStyle w:val="TAL"/>
              <w:rPr>
                <w:rFonts w:cs="Arial"/>
                <w:szCs w:val="18"/>
              </w:rPr>
            </w:pPr>
            <w:r w:rsidRPr="003B2883">
              <w:rPr>
                <w:rFonts w:cs="Arial"/>
                <w:szCs w:val="18"/>
                <w:lang w:eastAsia="zh-CN"/>
              </w:rPr>
              <w:t xml:space="preserve">Represents the newly created </w:t>
            </w:r>
            <w:r>
              <w:rPr>
                <w:rFonts w:cs="Arial"/>
                <w:szCs w:val="18"/>
                <w:lang w:eastAsia="zh-CN"/>
              </w:rPr>
              <w:t>SAC</w:t>
            </w:r>
            <w:r w:rsidRPr="003B2883">
              <w:rPr>
                <w:rFonts w:cs="Arial"/>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6361A" w:rsidRDefault="00C74E07" w:rsidP="00F360F4">
            <w:pPr>
              <w:pStyle w:val="TAL"/>
              <w:rPr>
                <w:rFonts w:cs="Arial"/>
                <w:szCs w:val="18"/>
              </w:rPr>
            </w:pPr>
          </w:p>
        </w:tc>
      </w:tr>
      <w:tr w:rsidR="00C74E07" w:rsidRPr="00B54FF5"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6361A" w:rsidRDefault="00C74E07" w:rsidP="00F360F4">
            <w:pPr>
              <w:pStyle w:val="TAL"/>
            </w:pPr>
            <w:proofErr w:type="spellStart"/>
            <w:r w:rsidRPr="003B2883">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6361A" w:rsidRDefault="00C74E07" w:rsidP="00F360F4">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6361A" w:rsidRDefault="00C74E07" w:rsidP="00F360F4">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6361A" w:rsidRDefault="00C74E07" w:rsidP="00F360F4">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6361A" w:rsidRDefault="00C74E07" w:rsidP="00F360F4">
            <w:pPr>
              <w:pStyle w:val="TAL"/>
              <w:rPr>
                <w:rFonts w:cs="Arial"/>
                <w:szCs w:val="18"/>
              </w:rPr>
            </w:pPr>
            <w:r w:rsidRPr="003B2883">
              <w:rPr>
                <w:rFonts w:cs="Arial" w:hint="eastAsia"/>
                <w:szCs w:val="18"/>
                <w:lang w:eastAsia="zh-CN"/>
              </w:rPr>
              <w:t xml:space="preserve">Represents the </w:t>
            </w:r>
            <w:r>
              <w:rPr>
                <w:rFonts w:cs="Arial"/>
                <w:szCs w:val="18"/>
                <w:lang w:eastAsia="zh-CN"/>
              </w:rPr>
              <w:t>subscription Id</w:t>
            </w:r>
            <w:r w:rsidRPr="003B2883">
              <w:rPr>
                <w:rFonts w:cs="Arial" w:hint="eastAsia"/>
                <w:szCs w:val="18"/>
                <w:lang w:eastAsia="zh-CN"/>
              </w:rPr>
              <w:t xml:space="preserve"> of the newly created </w:t>
            </w:r>
            <w:r>
              <w:rPr>
                <w:rFonts w:cs="Arial"/>
                <w:szCs w:val="18"/>
                <w:lang w:eastAsia="zh-CN"/>
              </w:rPr>
              <w:t>SAC</w:t>
            </w:r>
            <w:r w:rsidRPr="003B2883">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6361A" w:rsidRDefault="00C74E07" w:rsidP="00F360F4">
            <w:pPr>
              <w:pStyle w:val="TAL"/>
              <w:rPr>
                <w:rFonts w:cs="Arial"/>
                <w:szCs w:val="18"/>
              </w:rPr>
            </w:pPr>
          </w:p>
        </w:tc>
      </w:tr>
      <w:tr w:rsidR="00C74E07" w:rsidRPr="00B54FF5"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C74E07" w:rsidRPr="0016361A" w:rsidRDefault="00C74E07" w:rsidP="00F360F4">
            <w:pPr>
              <w:pStyle w:val="TAL"/>
            </w:pPr>
            <w:proofErr w:type="spellStart"/>
            <w:r w:rsidRPr="003B2883">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C74E07" w:rsidRPr="0016361A" w:rsidRDefault="00C74E07" w:rsidP="00F360F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C74E07" w:rsidRPr="0016361A" w:rsidRDefault="00C74E07" w:rsidP="00F360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C74E07" w:rsidRPr="0016361A" w:rsidRDefault="00C74E07" w:rsidP="00F360F4">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67FDAAEA" w14:textId="46A8A0EE" w:rsidR="00C74E07" w:rsidRPr="0016361A" w:rsidRDefault="00C74E07" w:rsidP="00F360F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C74E07" w:rsidRPr="0016361A" w:rsidRDefault="00C74E07" w:rsidP="00F360F4">
            <w:pPr>
              <w:pStyle w:val="TAL"/>
              <w:rPr>
                <w:rFonts w:cs="Arial"/>
                <w:szCs w:val="18"/>
              </w:rPr>
            </w:pPr>
          </w:p>
        </w:tc>
      </w:tr>
    </w:tbl>
    <w:p w14:paraId="75C98505" w14:textId="77777777" w:rsidR="003F1FCA" w:rsidRDefault="003F1FCA" w:rsidP="003F1FCA">
      <w:pPr>
        <w:rPr>
          <w:lang w:val="en-US"/>
        </w:rPr>
      </w:pPr>
    </w:p>
    <w:p w14:paraId="4F010C5F" w14:textId="1ABAA9D3" w:rsidR="003F1FCA" w:rsidRDefault="003F1FCA" w:rsidP="003F1FCA">
      <w:pPr>
        <w:pStyle w:val="Heading5"/>
      </w:pPr>
      <w:bookmarkStart w:id="622" w:name="_Toc81226740"/>
      <w:bookmarkStart w:id="623" w:name="_Toc81555518"/>
      <w:r>
        <w:lastRenderedPageBreak/>
        <w:t>6.</w:t>
      </w:r>
      <w:r w:rsidR="00E36E13">
        <w:t>2</w:t>
      </w:r>
      <w:r>
        <w:t>.6.2.4</w:t>
      </w:r>
      <w:r>
        <w:tab/>
        <w:t xml:space="preserve">Type: </w:t>
      </w:r>
      <w:proofErr w:type="spellStart"/>
      <w:r>
        <w:t>SAC</w:t>
      </w:r>
      <w:r w:rsidRPr="00975EF1">
        <w:t>Event</w:t>
      </w:r>
      <w:r>
        <w:t>Report</w:t>
      </w:r>
      <w:bookmarkEnd w:id="622"/>
      <w:bookmarkEnd w:id="623"/>
      <w:proofErr w:type="spellEnd"/>
    </w:p>
    <w:p w14:paraId="76448694" w14:textId="0611B748" w:rsidR="003F1FCA" w:rsidRDefault="003F1FCA" w:rsidP="003F1FCA">
      <w:pPr>
        <w:pStyle w:val="TH"/>
      </w:pPr>
      <w:r>
        <w:rPr>
          <w:noProof/>
        </w:rPr>
        <w:t>Table </w:t>
      </w:r>
      <w:r>
        <w:t>6.</w:t>
      </w:r>
      <w:r w:rsidR="00E36E13">
        <w:t>2</w:t>
      </w:r>
      <w:r>
        <w:t xml:space="preserve">.6.2.4-1: </w:t>
      </w:r>
      <w:r>
        <w:rPr>
          <w:noProof/>
        </w:rPr>
        <w:t xml:space="preserve">Definition of type </w:t>
      </w:r>
      <w:proofErr w:type="spellStart"/>
      <w:r>
        <w:rPr>
          <w:noProof/>
        </w:rPr>
        <w:t>SAC</w:t>
      </w:r>
      <w:r w:rsidRPr="00D91531">
        <w:rPr>
          <w:rFonts w:eastAsia="SimSun"/>
          <w:sz w:val="18"/>
        </w:rPr>
        <w:t>Event</w:t>
      </w:r>
      <w:r>
        <w:rPr>
          <w:rFonts w:eastAsia="SimSun"/>
          <w:sz w:val="18"/>
        </w:rPr>
        <w:t>Report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rFonts w:cs="Arial"/>
                <w:szCs w:val="18"/>
              </w:rPr>
            </w:pPr>
            <w:r w:rsidRPr="0016361A">
              <w:rPr>
                <w:rFonts w:cs="Arial"/>
                <w:szCs w:val="18"/>
              </w:rPr>
              <w:t>Applicability</w:t>
            </w:r>
          </w:p>
        </w:tc>
      </w:tr>
      <w:tr w:rsidR="00F07070" w:rsidRPr="00B54FF5"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6361A" w:rsidRDefault="00F07070" w:rsidP="00F360F4">
            <w:pPr>
              <w:pStyle w:val="TAL"/>
            </w:pPr>
            <w:proofErr w:type="spellStart"/>
            <w:r w:rsidRPr="003B2883">
              <w:t>reportList</w:t>
            </w:r>
            <w:proofErr w:type="spellEnd"/>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6361A" w:rsidRDefault="00F07070" w:rsidP="00F360F4">
            <w:pPr>
              <w:pStyle w:val="TAL"/>
            </w:pPr>
            <w:r>
              <w:t>array(</w:t>
            </w:r>
            <w:proofErr w:type="spellStart"/>
            <w:r>
              <w:rPr>
                <w:rFonts w:hint="eastAsia"/>
              </w:rPr>
              <w:t>SACEventReportItem</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6361A" w:rsidRDefault="00F07070" w:rsidP="00F360F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6361A" w:rsidRDefault="00F07070" w:rsidP="00F360F4">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6361A" w:rsidRDefault="00F07070" w:rsidP="00F360F4">
            <w:pPr>
              <w:pStyle w:val="TAL"/>
              <w:rPr>
                <w:rFonts w:cs="Arial"/>
                <w:szCs w:val="18"/>
              </w:rPr>
            </w:pPr>
            <w:r>
              <w:rPr>
                <w:noProof/>
              </w:rPr>
              <w:t>T</w:t>
            </w:r>
            <w:r w:rsidRPr="003B2883">
              <w:rPr>
                <w:noProof/>
              </w:rPr>
              <w: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6361A" w:rsidRDefault="00F07070" w:rsidP="00F360F4">
            <w:pPr>
              <w:pStyle w:val="TAL"/>
              <w:rPr>
                <w:rFonts w:cs="Arial"/>
                <w:szCs w:val="18"/>
              </w:rPr>
            </w:pPr>
          </w:p>
        </w:tc>
      </w:tr>
      <w:tr w:rsidR="00F07070" w:rsidRPr="00B54FF5"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6361A" w:rsidRDefault="00F07070" w:rsidP="00F360F4">
            <w:pPr>
              <w:pStyle w:val="TAL"/>
            </w:pPr>
            <w:proofErr w:type="spellStart"/>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6361A" w:rsidRDefault="00F07070" w:rsidP="00F360F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6361A" w:rsidRDefault="00F07070" w:rsidP="00F360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6361A" w:rsidRDefault="00F07070" w:rsidP="00F360F4">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Default="00F07070" w:rsidP="000D0A5F">
            <w:pPr>
              <w:pStyle w:val="TAL"/>
              <w:rPr>
                <w:lang w:eastAsia="zh-CN"/>
              </w:rPr>
            </w:pPr>
            <w:r>
              <w:rPr>
                <w:lang w:eastAsia="zh-CN"/>
              </w:rPr>
              <w:t>This IE shall be present if available.</w:t>
            </w:r>
          </w:p>
          <w:p w14:paraId="66B03E54" w14:textId="77777777" w:rsidR="00F07070" w:rsidRDefault="00F07070" w:rsidP="000D0A5F">
            <w:pPr>
              <w:pStyle w:val="TAL"/>
            </w:pPr>
          </w:p>
          <w:p w14:paraId="424475D0" w14:textId="1254100F" w:rsidR="00F07070" w:rsidRPr="0016361A" w:rsidRDefault="00F07070" w:rsidP="00F360F4">
            <w:pPr>
              <w:pStyle w:val="TAL"/>
              <w:rPr>
                <w:rFonts w:cs="Arial"/>
                <w:szCs w:val="18"/>
              </w:rPr>
            </w:pPr>
            <w:r>
              <w:rPr>
                <w:lang w:eastAsia="zh-CN"/>
              </w:rPr>
              <w:t>If present, t</w:t>
            </w:r>
            <w:r w:rsidRPr="003B2883">
              <w:rPr>
                <w:lang w:eastAsia="zh-CN"/>
              </w:rPr>
              <w:t>his IE</w:t>
            </w:r>
            <w:r w:rsidRPr="003B2883">
              <w:rPr>
                <w:noProof/>
              </w:rPr>
              <w:t xml:space="preserve">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6361A" w:rsidRDefault="00F07070" w:rsidP="00F360F4">
            <w:pPr>
              <w:pStyle w:val="TAL"/>
              <w:rPr>
                <w:rFonts w:cs="Arial"/>
                <w:szCs w:val="18"/>
              </w:rPr>
            </w:pPr>
          </w:p>
        </w:tc>
      </w:tr>
    </w:tbl>
    <w:p w14:paraId="32CE518F" w14:textId="77777777" w:rsidR="003F1FCA" w:rsidRDefault="003F1FCA" w:rsidP="003F1FCA">
      <w:pPr>
        <w:rPr>
          <w:lang w:val="en-US"/>
        </w:rPr>
      </w:pPr>
    </w:p>
    <w:p w14:paraId="377D7C42" w14:textId="70B0FE66" w:rsidR="00807819" w:rsidRDefault="00807819" w:rsidP="00807819">
      <w:pPr>
        <w:pStyle w:val="Heading5"/>
      </w:pPr>
      <w:bookmarkStart w:id="624" w:name="_Toc81226741"/>
      <w:bookmarkStart w:id="625" w:name="_Toc70928072"/>
      <w:bookmarkStart w:id="626" w:name="_Toc81555519"/>
      <w:r>
        <w:t>6.</w:t>
      </w:r>
      <w:r w:rsidR="00E36E13">
        <w:t>2</w:t>
      </w:r>
      <w:r>
        <w:t>.6.2.</w:t>
      </w:r>
      <w:r>
        <w:rPr>
          <w:rFonts w:hint="eastAsia"/>
          <w:lang w:eastAsia="zh-CN"/>
        </w:rPr>
        <w:t>5</w:t>
      </w:r>
      <w:r>
        <w:tab/>
        <w:t xml:space="preserve">Type: </w:t>
      </w:r>
      <w:proofErr w:type="spellStart"/>
      <w:r>
        <w:t>SAC</w:t>
      </w:r>
      <w:r w:rsidRPr="003B2883">
        <w:t>Event</w:t>
      </w:r>
      <w:bookmarkEnd w:id="624"/>
      <w:bookmarkEnd w:id="626"/>
      <w:proofErr w:type="spellEnd"/>
    </w:p>
    <w:p w14:paraId="6414C8FD" w14:textId="511C8691" w:rsidR="00807819" w:rsidRDefault="00807819" w:rsidP="00807819">
      <w:pPr>
        <w:pStyle w:val="TH"/>
      </w:pPr>
      <w:r>
        <w:rPr>
          <w:noProof/>
        </w:rPr>
        <w:t>Table </w:t>
      </w:r>
      <w:r>
        <w:t>6.</w:t>
      </w:r>
      <w:r w:rsidR="00E36E13">
        <w:t>2</w:t>
      </w:r>
      <w:r>
        <w:t>.6.2.</w:t>
      </w:r>
      <w:r w:rsidR="0057362E">
        <w:rPr>
          <w:rFonts w:hint="eastAsia"/>
          <w:lang w:eastAsia="zh-CN"/>
        </w:rPr>
        <w:t>5</w:t>
      </w:r>
      <w:r>
        <w:t xml:space="preserve">-1: </w:t>
      </w:r>
      <w:r>
        <w:rPr>
          <w:noProof/>
        </w:rPr>
        <w:t xml:space="preserve">Definition of type </w:t>
      </w:r>
      <w:proofErr w:type="spellStart"/>
      <w:r>
        <w:t>SAC</w:t>
      </w:r>
      <w:r w:rsidRPr="003B2883">
        <w:t>Event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B54FF5"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6361A" w:rsidRDefault="00807819" w:rsidP="000D0A5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6361A" w:rsidRDefault="00807819" w:rsidP="000D0A5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6361A" w:rsidRDefault="00807819" w:rsidP="000D0A5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6361A" w:rsidRDefault="00807819" w:rsidP="000D0A5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6361A" w:rsidRDefault="00807819" w:rsidP="000D0A5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6361A" w:rsidRDefault="00807819" w:rsidP="000D0A5F">
            <w:pPr>
              <w:pStyle w:val="TAH"/>
              <w:rPr>
                <w:rFonts w:cs="Arial"/>
                <w:szCs w:val="18"/>
              </w:rPr>
            </w:pPr>
            <w:r w:rsidRPr="0016361A">
              <w:rPr>
                <w:rFonts w:cs="Arial"/>
                <w:szCs w:val="18"/>
              </w:rPr>
              <w:t>Applicability</w:t>
            </w:r>
          </w:p>
        </w:tc>
      </w:tr>
      <w:tr w:rsidR="00807819" w:rsidRPr="00B54FF5"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6361A" w:rsidRDefault="00807819" w:rsidP="000D0A5F">
            <w:pPr>
              <w:pStyle w:val="TAL"/>
            </w:pPr>
            <w:proofErr w:type="spellStart"/>
            <w:r>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6361A" w:rsidRDefault="00807819" w:rsidP="000D0A5F">
            <w:pPr>
              <w:pStyle w:val="TAL"/>
            </w:pPr>
            <w:proofErr w:type="spellStart"/>
            <w:r>
              <w:t>SAC</w:t>
            </w:r>
            <w:r w:rsidRPr="003B2883">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6361A" w:rsidRDefault="00807819"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6361A" w:rsidRDefault="00807819" w:rsidP="000D0A5F">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6361A" w:rsidRDefault="00807819" w:rsidP="000D0A5F">
            <w:pPr>
              <w:pStyle w:val="TAL"/>
              <w:rPr>
                <w:rFonts w:cs="Arial"/>
                <w:szCs w:val="18"/>
              </w:rPr>
            </w:pPr>
            <w:r>
              <w:rPr>
                <w:rFonts w:cs="Arial"/>
                <w:szCs w:val="18"/>
              </w:rPr>
              <w:t xml:space="preserve">Describes the </w:t>
            </w:r>
            <w:r w:rsidRPr="003B2883">
              <w:rPr>
                <w:rFonts w:cs="Arial"/>
                <w:szCs w:val="18"/>
              </w:rPr>
              <w:t>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6361A" w:rsidRDefault="00807819" w:rsidP="000D0A5F">
            <w:pPr>
              <w:pStyle w:val="TAL"/>
              <w:rPr>
                <w:rFonts w:cs="Arial"/>
                <w:szCs w:val="18"/>
              </w:rPr>
            </w:pPr>
          </w:p>
        </w:tc>
      </w:tr>
      <w:tr w:rsidR="00807819" w:rsidRPr="00B54FF5"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3B2883" w:rsidRDefault="00807819" w:rsidP="000D0A5F">
            <w:pPr>
              <w:pStyle w:val="TAL"/>
            </w:pPr>
            <w:proofErr w:type="spellStart"/>
            <w:r>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Default="00807819" w:rsidP="000D0A5F">
            <w:pPr>
              <w:pStyle w:val="TAL"/>
            </w:pPr>
            <w:proofErr w:type="spellStart"/>
            <w:r>
              <w:rPr>
                <w:rFonts w:eastAsia="SimSun"/>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3B2883" w:rsidRDefault="00807819" w:rsidP="000D0A5F">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3B2883" w:rsidRDefault="00807819" w:rsidP="000D0A5F">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Default="00807819" w:rsidP="000D0A5F">
            <w:pPr>
              <w:pStyle w:val="TAL"/>
              <w:rPr>
                <w:rFonts w:cs="Arial"/>
                <w:szCs w:val="18"/>
              </w:rPr>
            </w:pPr>
            <w:r w:rsidRPr="003B2883">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6361A" w:rsidRDefault="00807819" w:rsidP="000D0A5F">
            <w:pPr>
              <w:pStyle w:val="TAL"/>
              <w:rPr>
                <w:rFonts w:cs="Arial"/>
                <w:szCs w:val="18"/>
              </w:rPr>
            </w:pPr>
          </w:p>
        </w:tc>
      </w:tr>
      <w:tr w:rsidR="00807819" w:rsidRPr="00B54FF5"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6361A" w:rsidRDefault="00807819" w:rsidP="000D0A5F">
            <w:pPr>
              <w:pStyle w:val="TAL"/>
            </w:pPr>
            <w:proofErr w:type="spellStart"/>
            <w:r>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6361A" w:rsidRDefault="00807819" w:rsidP="000D0A5F">
            <w:pPr>
              <w:pStyle w:val="TAL"/>
            </w:pPr>
            <w:r>
              <w:rPr>
                <w:lang w:eastAsia="zh-CN"/>
              </w:rPr>
              <w:t>array(</w:t>
            </w:r>
            <w:proofErr w:type="spellStart"/>
            <w:r w:rsidRPr="00E30083">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6361A" w:rsidRDefault="00807819" w:rsidP="000D0A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6361A" w:rsidRDefault="00807819" w:rsidP="000D0A5F">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6361A" w:rsidRDefault="00807819" w:rsidP="000D0A5F">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6361A" w:rsidRDefault="00807819" w:rsidP="000D0A5F">
            <w:pPr>
              <w:pStyle w:val="TAL"/>
              <w:rPr>
                <w:rFonts w:cs="Arial"/>
                <w:szCs w:val="18"/>
              </w:rPr>
            </w:pPr>
          </w:p>
        </w:tc>
      </w:tr>
      <w:tr w:rsidR="00807819" w:rsidRPr="0016361A"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3B2883" w:rsidRDefault="00807819" w:rsidP="000D0A5F">
            <w:pPr>
              <w:pStyle w:val="TAL"/>
              <w:rPr>
                <w:lang w:eastAsia="zh-CN"/>
              </w:rPr>
            </w:pPr>
            <w:proofErr w:type="spellStart"/>
            <w:r>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Default="00807819" w:rsidP="000D0A5F">
            <w:pPr>
              <w:pStyle w:val="TAL"/>
              <w:rPr>
                <w:lang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Default="00807819" w:rsidP="000D0A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3B2883" w:rsidRDefault="00807819" w:rsidP="000D0A5F">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860D8E" w:rsidRDefault="00807819" w:rsidP="000D0A5F">
            <w:pPr>
              <w:pStyle w:val="TAL"/>
            </w:pPr>
            <w:r>
              <w:t xml:space="preserve">This IE shall be present if the trigger is set to "PERIODIC". When present, this IE contains the </w:t>
            </w:r>
            <w:r w:rsidRPr="00860D8E">
              <w:t>time</w:t>
            </w:r>
            <w:r w:rsidRPr="00F91E7A">
              <w:t xml:space="preserve"> </w:t>
            </w:r>
            <w:r w:rsidRPr="00860D8E">
              <w:t xml:space="preserve">period </w:t>
            </w:r>
            <w:r>
              <w:t>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6361A" w:rsidRDefault="00807819" w:rsidP="000D0A5F">
            <w:pPr>
              <w:pStyle w:val="TAL"/>
              <w:rPr>
                <w:rFonts w:cs="Arial"/>
                <w:szCs w:val="18"/>
              </w:rPr>
            </w:pPr>
          </w:p>
        </w:tc>
      </w:tr>
      <w:tr w:rsidR="00807819" w:rsidRPr="0016361A"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3B2883" w:rsidRDefault="00807819" w:rsidP="000D0A5F">
            <w:pPr>
              <w:pStyle w:val="TAL"/>
              <w:rPr>
                <w:lang w:eastAsia="zh-CN"/>
              </w:rPr>
            </w:pPr>
            <w:proofErr w:type="spellStart"/>
            <w:r>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Default="00807819" w:rsidP="000D0A5F">
            <w:pPr>
              <w:pStyle w:val="TAL"/>
              <w:rPr>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Default="00807819" w:rsidP="000D0A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3B2883" w:rsidRDefault="00807819" w:rsidP="000D0A5F">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860D8E" w:rsidRDefault="00807819" w:rsidP="000D0A5F">
            <w:pPr>
              <w:pStyle w:val="TAL"/>
            </w:pPr>
            <w:r>
              <w:t>This IE shall be present if the trigger is set to "</w:t>
            </w:r>
            <w:r w:rsidRPr="00860D8E">
              <w:t>THRESHOLD</w:t>
            </w:r>
            <w:r>
              <w:t xml:space="preserve">". When present, this IE </w:t>
            </w:r>
            <w:r w:rsidRPr="00860D8E">
              <w:t>Indicates t</w:t>
            </w:r>
            <w:r>
              <w:t>he monitoring threshold value, upon which event notification(s) are triggered</w:t>
            </w:r>
            <w:r w:rsidRPr="00860D8E">
              <w:t>.</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6361A" w:rsidRDefault="00807819" w:rsidP="000D0A5F">
            <w:pPr>
              <w:pStyle w:val="TAL"/>
              <w:rPr>
                <w:rFonts w:cs="Arial"/>
                <w:szCs w:val="18"/>
              </w:rPr>
            </w:pPr>
          </w:p>
        </w:tc>
      </w:tr>
    </w:tbl>
    <w:p w14:paraId="464B6867" w14:textId="77777777" w:rsidR="00807819" w:rsidRDefault="00807819" w:rsidP="00807819"/>
    <w:p w14:paraId="50077CEA" w14:textId="4E6337B9" w:rsidR="00B42E13" w:rsidRDefault="00B42E13" w:rsidP="00B42E13">
      <w:pPr>
        <w:pStyle w:val="Heading5"/>
      </w:pPr>
      <w:bookmarkStart w:id="627" w:name="_Toc81226742"/>
      <w:bookmarkStart w:id="628" w:name="_Toc81555520"/>
      <w:r>
        <w:t>6.</w:t>
      </w:r>
      <w:r w:rsidR="00E36E13">
        <w:t>2</w:t>
      </w:r>
      <w:r>
        <w:t>.6.2.</w:t>
      </w:r>
      <w:r>
        <w:rPr>
          <w:rFonts w:hint="eastAsia"/>
          <w:lang w:eastAsia="zh-CN"/>
        </w:rPr>
        <w:t>6</w:t>
      </w:r>
      <w:r>
        <w:tab/>
        <w:t xml:space="preserve">Type: </w:t>
      </w:r>
      <w:proofErr w:type="spellStart"/>
      <w:r>
        <w:rPr>
          <w:rFonts w:hint="eastAsia"/>
        </w:rPr>
        <w:t>SACEventReportItem</w:t>
      </w:r>
      <w:bookmarkEnd w:id="627"/>
      <w:bookmarkEnd w:id="628"/>
      <w:proofErr w:type="spellEnd"/>
    </w:p>
    <w:p w14:paraId="4A4FFE90" w14:textId="4F5DA63F" w:rsidR="00B42E13" w:rsidRDefault="00B42E13" w:rsidP="00B42E13">
      <w:pPr>
        <w:pStyle w:val="TH"/>
      </w:pPr>
      <w:r>
        <w:rPr>
          <w:noProof/>
        </w:rPr>
        <w:t>Table </w:t>
      </w:r>
      <w:r>
        <w:t>6.</w:t>
      </w:r>
      <w:r w:rsidR="00E36E13">
        <w:t>2</w:t>
      </w:r>
      <w:r>
        <w:t>.6.2.</w:t>
      </w:r>
      <w:r w:rsidR="0057362E">
        <w:rPr>
          <w:rFonts w:hint="eastAsia"/>
          <w:lang w:eastAsia="zh-CN"/>
        </w:rPr>
        <w:t>6</w:t>
      </w:r>
      <w:r>
        <w:t xml:space="preserve">-1: </w:t>
      </w:r>
      <w:r>
        <w:rPr>
          <w:noProof/>
        </w:rPr>
        <w:t xml:space="preserve">Definition of type </w:t>
      </w:r>
      <w:proofErr w:type="spellStart"/>
      <w:r>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B54FF5"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6361A" w:rsidRDefault="00B42E13" w:rsidP="000D0A5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6361A" w:rsidRDefault="00B42E13" w:rsidP="000D0A5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6361A" w:rsidRDefault="00B42E13" w:rsidP="000D0A5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6361A" w:rsidRDefault="00B42E13" w:rsidP="000D0A5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6361A" w:rsidRDefault="00B42E13" w:rsidP="000D0A5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6361A" w:rsidRDefault="00B42E13" w:rsidP="000D0A5F">
            <w:pPr>
              <w:pStyle w:val="TAH"/>
              <w:rPr>
                <w:rFonts w:cs="Arial"/>
                <w:szCs w:val="18"/>
              </w:rPr>
            </w:pPr>
            <w:r w:rsidRPr="0016361A">
              <w:rPr>
                <w:rFonts w:cs="Arial"/>
                <w:szCs w:val="18"/>
              </w:rPr>
              <w:t>Applicability</w:t>
            </w:r>
          </w:p>
        </w:tc>
      </w:tr>
      <w:tr w:rsidR="00B42E13" w:rsidRPr="00B54FF5"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6361A" w:rsidRDefault="00B42E13" w:rsidP="000D0A5F">
            <w:pPr>
              <w:pStyle w:val="TAL"/>
            </w:pPr>
            <w:proofErr w:type="spellStart"/>
            <w:r>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6361A" w:rsidRDefault="00B42E13" w:rsidP="000D0A5F">
            <w:pPr>
              <w:pStyle w:val="TAL"/>
            </w:pPr>
            <w:proofErr w:type="spellStart"/>
            <w:r>
              <w:t>SAC</w:t>
            </w:r>
            <w:r w:rsidRPr="003B2883">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6361A" w:rsidRDefault="00B42E13"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6361A" w:rsidRDefault="00B42E13" w:rsidP="000D0A5F">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6361A" w:rsidRDefault="00B42E13" w:rsidP="000D0A5F">
            <w:pPr>
              <w:pStyle w:val="TAL"/>
              <w:rPr>
                <w:rFonts w:cs="Arial"/>
                <w:szCs w:val="18"/>
              </w:rPr>
            </w:pPr>
            <w:r w:rsidRPr="003B2883">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6361A" w:rsidRDefault="00B42E13" w:rsidP="000D0A5F">
            <w:pPr>
              <w:pStyle w:val="TAL"/>
              <w:rPr>
                <w:rFonts w:cs="Arial"/>
                <w:szCs w:val="18"/>
              </w:rPr>
            </w:pPr>
          </w:p>
        </w:tc>
      </w:tr>
      <w:tr w:rsidR="00B42E13" w:rsidRPr="00B54FF5"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6361A" w:rsidRDefault="00B42E13" w:rsidP="000D0A5F">
            <w:pPr>
              <w:pStyle w:val="TAL"/>
            </w:pPr>
            <w:proofErr w:type="spellStart"/>
            <w:r>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6361A" w:rsidRDefault="00B42E13" w:rsidP="000D0A5F">
            <w:pPr>
              <w:pStyle w:val="TAL"/>
            </w:pPr>
            <w:proofErr w:type="spellStart"/>
            <w:r>
              <w:t>SAC</w:t>
            </w:r>
            <w:r w:rsidRPr="003B2883">
              <w:t>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6361A" w:rsidRDefault="00B42E13"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6361A" w:rsidRDefault="00B42E13" w:rsidP="000D0A5F">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6361A" w:rsidRDefault="00B42E13" w:rsidP="000D0A5F">
            <w:pPr>
              <w:pStyle w:val="TAL"/>
              <w:rPr>
                <w:rFonts w:cs="Arial"/>
                <w:szCs w:val="18"/>
              </w:rPr>
            </w:pPr>
            <w:r w:rsidRPr="003B2883">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6361A" w:rsidRDefault="00B42E13" w:rsidP="000D0A5F">
            <w:pPr>
              <w:pStyle w:val="TAL"/>
              <w:rPr>
                <w:rFonts w:cs="Arial"/>
                <w:szCs w:val="18"/>
              </w:rPr>
            </w:pPr>
          </w:p>
        </w:tc>
      </w:tr>
      <w:tr w:rsidR="00B42E13" w:rsidRPr="00B54FF5"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3B2883" w:rsidRDefault="00B42E13" w:rsidP="000D0A5F">
            <w:pPr>
              <w:pStyle w:val="TAL"/>
            </w:pPr>
            <w:proofErr w:type="spellStart"/>
            <w:r w:rsidRPr="003B2883">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3B2883" w:rsidRDefault="00B42E13" w:rsidP="000D0A5F">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3B2883" w:rsidRDefault="00B42E13" w:rsidP="000D0A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3B2883" w:rsidRDefault="00B42E13" w:rsidP="000D0A5F">
            <w:pPr>
              <w:pStyle w:val="TAL"/>
            </w:pP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3B2883" w:rsidRDefault="00B42E13" w:rsidP="000D0A5F">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6361A" w:rsidRDefault="00B42E13" w:rsidP="000D0A5F">
            <w:pPr>
              <w:pStyle w:val="TAL"/>
              <w:rPr>
                <w:rFonts w:cs="Arial"/>
                <w:szCs w:val="18"/>
              </w:rPr>
            </w:pPr>
          </w:p>
        </w:tc>
      </w:tr>
      <w:tr w:rsidR="00B42E13" w:rsidRPr="00B54FF5"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3B2883" w:rsidRDefault="00B42E13" w:rsidP="000D0A5F">
            <w:pPr>
              <w:pStyle w:val="TAL"/>
            </w:pPr>
            <w:proofErr w:type="spellStart"/>
            <w:r>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3B2883" w:rsidRDefault="00B42E13" w:rsidP="000D0A5F">
            <w:pPr>
              <w:pStyle w:val="TAL"/>
            </w:pPr>
            <w:r>
              <w:rPr>
                <w:lang w:eastAsia="zh-CN"/>
              </w:rPr>
              <w:t>array(</w:t>
            </w:r>
            <w:proofErr w:type="spellStart"/>
            <w:r w:rsidRPr="00E30083">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3B2883" w:rsidRDefault="00B42E13" w:rsidP="000D0A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3B2883" w:rsidRDefault="00B42E13" w:rsidP="000D0A5F">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3B2883" w:rsidRDefault="00B42E13" w:rsidP="000D0A5F">
            <w:pPr>
              <w:pStyle w:val="TAL"/>
              <w:rPr>
                <w:rFonts w:cs="Arial"/>
                <w:szCs w:val="18"/>
              </w:rPr>
            </w:pPr>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6361A" w:rsidRDefault="00B42E13" w:rsidP="000D0A5F">
            <w:pPr>
              <w:pStyle w:val="TAL"/>
              <w:rPr>
                <w:rFonts w:cs="Arial"/>
                <w:szCs w:val="18"/>
              </w:rPr>
            </w:pPr>
          </w:p>
        </w:tc>
      </w:tr>
      <w:tr w:rsidR="00B42E13" w:rsidRPr="00B54FF5"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Default="00B42E13" w:rsidP="000D0A5F">
            <w:pPr>
              <w:pStyle w:val="TAL"/>
              <w:rPr>
                <w:lang w:eastAsia="zh-CN"/>
              </w:rPr>
            </w:pPr>
            <w:proofErr w:type="spellStart"/>
            <w:r>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Default="00B42E13" w:rsidP="000D0A5F">
            <w:pPr>
              <w:pStyle w:val="TAL"/>
              <w:rPr>
                <w:lang w:eastAsia="zh-CN"/>
              </w:rPr>
            </w:pPr>
            <w:proofErr w:type="spellStart"/>
            <w:r>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Default="00B42E13" w:rsidP="000D0A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Default="00B42E13" w:rsidP="000D0A5F">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Default="00B42E13" w:rsidP="000D0A5F">
            <w:pPr>
              <w:pStyle w:val="TAL"/>
            </w:pPr>
            <w:r>
              <w:rPr>
                <w:rFonts w:cs="Arial"/>
                <w:szCs w:val="18"/>
                <w:lang w:eastAsia="zh-CN"/>
              </w:rPr>
              <w:t>If the "</w:t>
            </w:r>
            <w:r w:rsidRPr="003B2883">
              <w:t>type</w:t>
            </w:r>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6361A" w:rsidRDefault="00B42E13" w:rsidP="000D0A5F">
            <w:pPr>
              <w:pStyle w:val="TAL"/>
              <w:rPr>
                <w:rFonts w:cs="Arial"/>
                <w:szCs w:val="18"/>
              </w:rPr>
            </w:pPr>
          </w:p>
        </w:tc>
      </w:tr>
    </w:tbl>
    <w:p w14:paraId="076E9D57" w14:textId="77777777" w:rsidR="00B42E13" w:rsidRDefault="00B42E13" w:rsidP="00B42E13"/>
    <w:p w14:paraId="3C42D985" w14:textId="56BFAA42" w:rsidR="00E826DD" w:rsidRPr="003B2883" w:rsidRDefault="00E826DD" w:rsidP="00E826DD">
      <w:pPr>
        <w:pStyle w:val="Heading5"/>
      </w:pPr>
      <w:bookmarkStart w:id="629" w:name="_Toc25156488"/>
      <w:bookmarkStart w:id="630" w:name="_Toc34124792"/>
      <w:bookmarkStart w:id="631" w:name="_Toc43207918"/>
      <w:bookmarkStart w:id="632" w:name="_Toc49857391"/>
      <w:bookmarkStart w:id="633" w:name="_Toc56677232"/>
      <w:bookmarkStart w:id="634" w:name="_Toc56691755"/>
      <w:bookmarkStart w:id="635" w:name="_Toc56699019"/>
      <w:bookmarkStart w:id="636" w:name="_Toc75850116"/>
      <w:bookmarkStart w:id="637" w:name="_Toc81226743"/>
      <w:bookmarkStart w:id="638" w:name="_Toc81555521"/>
      <w:r>
        <w:lastRenderedPageBreak/>
        <w:t>6.</w:t>
      </w:r>
      <w:r w:rsidR="00E36E13">
        <w:t>2</w:t>
      </w:r>
      <w:r>
        <w:t>.6.2.</w:t>
      </w:r>
      <w:r>
        <w:rPr>
          <w:rFonts w:hint="eastAsia"/>
          <w:lang w:eastAsia="zh-CN"/>
        </w:rPr>
        <w:t>7</w:t>
      </w:r>
      <w:r>
        <w:tab/>
        <w:t xml:space="preserve">Type: </w:t>
      </w:r>
      <w:proofErr w:type="spellStart"/>
      <w:r>
        <w:t>SAC</w:t>
      </w:r>
      <w:r w:rsidRPr="003B2883">
        <w:t>EventState</w:t>
      </w:r>
      <w:bookmarkEnd w:id="629"/>
      <w:bookmarkEnd w:id="630"/>
      <w:bookmarkEnd w:id="631"/>
      <w:bookmarkEnd w:id="632"/>
      <w:bookmarkEnd w:id="633"/>
      <w:bookmarkEnd w:id="634"/>
      <w:bookmarkEnd w:id="635"/>
      <w:bookmarkEnd w:id="636"/>
      <w:bookmarkEnd w:id="637"/>
      <w:bookmarkEnd w:id="638"/>
      <w:proofErr w:type="spellEnd"/>
    </w:p>
    <w:p w14:paraId="6B9FA818" w14:textId="11F38AFC" w:rsidR="00E826DD" w:rsidRPr="003B2883" w:rsidRDefault="00E826DD" w:rsidP="00E826DD">
      <w:pPr>
        <w:pStyle w:val="TH"/>
      </w:pPr>
      <w:r w:rsidRPr="003B2883">
        <w:rPr>
          <w:noProof/>
        </w:rPr>
        <w:t>Table </w:t>
      </w:r>
      <w:r>
        <w:t>6.</w:t>
      </w:r>
      <w:r w:rsidR="00E36E13">
        <w:t>2</w:t>
      </w:r>
      <w:r>
        <w:t>.6.2.</w:t>
      </w:r>
      <w:r w:rsidR="0057362E">
        <w:rPr>
          <w:rFonts w:hint="eastAsia"/>
          <w:lang w:eastAsia="zh-CN"/>
        </w:rPr>
        <w:t>7</w:t>
      </w:r>
      <w:r w:rsidRPr="003B2883">
        <w:t xml:space="preserve">-1: </w:t>
      </w:r>
      <w:r w:rsidRPr="003B2883">
        <w:rPr>
          <w:noProof/>
        </w:rPr>
        <w:t xml:space="preserve">Definition of type </w:t>
      </w:r>
      <w:proofErr w:type="spellStart"/>
      <w:r>
        <w:t>SAC</w:t>
      </w:r>
      <w:r w:rsidRPr="003B2883">
        <w:t>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3B2883" w14:paraId="28C1524C"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3B2883" w:rsidRDefault="00E826DD" w:rsidP="000D0A5F">
            <w:pPr>
              <w:pStyle w:val="TAH"/>
            </w:pPr>
            <w:r w:rsidRPr="003B2883">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3B2883" w:rsidRDefault="00E826DD" w:rsidP="000D0A5F">
            <w:pPr>
              <w:pStyle w:val="TAH"/>
            </w:pPr>
            <w:r w:rsidRPr="003B2883">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3B2883" w:rsidRDefault="00E826DD" w:rsidP="000D0A5F">
            <w:pPr>
              <w:pStyle w:val="TAH"/>
            </w:pPr>
            <w:r w:rsidRPr="003B2883">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3B2883" w:rsidRDefault="00E826DD" w:rsidP="000D0A5F">
            <w:pPr>
              <w:pStyle w:val="TAH"/>
              <w:jc w:val="left"/>
            </w:pPr>
            <w:r w:rsidRPr="003B2883">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3B2883" w:rsidRDefault="00E826DD" w:rsidP="000D0A5F">
            <w:pPr>
              <w:pStyle w:val="TAH"/>
              <w:rPr>
                <w:rFonts w:cs="Arial"/>
                <w:szCs w:val="18"/>
              </w:rPr>
            </w:pPr>
            <w:r w:rsidRPr="003B2883">
              <w:rPr>
                <w:rFonts w:cs="Arial"/>
                <w:szCs w:val="18"/>
              </w:rPr>
              <w:t>Description</w:t>
            </w:r>
          </w:p>
        </w:tc>
        <w:tc>
          <w:tcPr>
            <w:tcW w:w="678" w:type="pct"/>
          </w:tcPr>
          <w:p w14:paraId="15BA57A7" w14:textId="77777777" w:rsidR="00E826DD" w:rsidRPr="003B2883" w:rsidRDefault="00E826DD" w:rsidP="000D0A5F">
            <w:pPr>
              <w:pStyle w:val="TAH"/>
            </w:pPr>
            <w:r w:rsidRPr="0016361A">
              <w:rPr>
                <w:rFonts w:cs="Arial"/>
                <w:szCs w:val="18"/>
              </w:rPr>
              <w:t>Applicability</w:t>
            </w:r>
          </w:p>
        </w:tc>
      </w:tr>
      <w:tr w:rsidR="00E826DD" w:rsidRPr="003B2883" w14:paraId="363EE95D"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3B2883" w:rsidRDefault="00E826DD" w:rsidP="000D0A5F">
            <w:pPr>
              <w:pStyle w:val="TAL"/>
            </w:pPr>
            <w:r w:rsidRPr="003B2883">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3B2883" w:rsidRDefault="00E826DD" w:rsidP="000D0A5F">
            <w:pPr>
              <w:pStyle w:val="TAL"/>
            </w:pPr>
            <w:proofErr w:type="spellStart"/>
            <w:r w:rsidRPr="003B2883">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3B2883" w:rsidRDefault="00E826DD" w:rsidP="000D0A5F">
            <w:pPr>
              <w:pStyle w:val="TAC"/>
            </w:pPr>
            <w:r w:rsidRPr="003B2883">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3B2883" w:rsidRDefault="00E826DD" w:rsidP="000D0A5F">
            <w:pPr>
              <w:pStyle w:val="TAL"/>
            </w:pPr>
            <w:r w:rsidRPr="003B2883">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3B2883" w:rsidRDefault="00E826DD" w:rsidP="000D0A5F">
            <w:pPr>
              <w:pStyle w:val="TAL"/>
              <w:rPr>
                <w:rFonts w:cs="Arial"/>
                <w:szCs w:val="18"/>
              </w:rPr>
            </w:pPr>
            <w:r w:rsidRPr="003B2883">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3B2883" w:rsidRDefault="00E826DD" w:rsidP="000D0A5F">
            <w:pPr>
              <w:spacing w:after="0"/>
            </w:pPr>
          </w:p>
        </w:tc>
      </w:tr>
      <w:tr w:rsidR="00E826DD" w:rsidRPr="003B2883" w14:paraId="4604513D"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3B2883" w:rsidRDefault="00E826DD" w:rsidP="000D0A5F">
            <w:pPr>
              <w:pStyle w:val="TAL"/>
            </w:pPr>
            <w:proofErr w:type="spellStart"/>
            <w:r w:rsidRPr="003B2883">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3B2883" w:rsidRDefault="00E826DD" w:rsidP="000D0A5F">
            <w:pPr>
              <w:pStyle w:val="TAL"/>
            </w:pPr>
            <w:r w:rsidRPr="003B2883">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3B2883" w:rsidRDefault="00E826DD" w:rsidP="000D0A5F">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3B2883" w:rsidRDefault="00E826DD" w:rsidP="000D0A5F">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3B2883" w:rsidRDefault="00E826DD" w:rsidP="000D0A5F">
            <w:pPr>
              <w:pStyle w:val="TAL"/>
              <w:rPr>
                <w:rFonts w:cs="Arial"/>
                <w:szCs w:val="18"/>
              </w:rPr>
            </w:pPr>
            <w:r w:rsidRPr="003B2883">
              <w:rPr>
                <w:rFonts w:cs="Arial"/>
                <w:szCs w:val="18"/>
              </w:rPr>
              <w:t>Represents the number of remain reports to be generated by the subscribed event.</w:t>
            </w:r>
          </w:p>
        </w:tc>
        <w:tc>
          <w:tcPr>
            <w:tcW w:w="678" w:type="pct"/>
          </w:tcPr>
          <w:p w14:paraId="467307F0" w14:textId="77777777" w:rsidR="00E826DD" w:rsidRPr="003B2883" w:rsidRDefault="00E826DD" w:rsidP="000D0A5F">
            <w:pPr>
              <w:spacing w:after="0"/>
            </w:pPr>
          </w:p>
        </w:tc>
      </w:tr>
      <w:tr w:rsidR="00E826DD" w:rsidRPr="003B2883" w14:paraId="48A9E7E4" w14:textId="77777777" w:rsidTr="000D0A5F">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3B2883" w:rsidRDefault="00E826DD" w:rsidP="000D0A5F">
            <w:pPr>
              <w:pStyle w:val="TAL"/>
            </w:pPr>
            <w:proofErr w:type="spellStart"/>
            <w:r w:rsidRPr="003B2883">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3B2883" w:rsidRDefault="00E826DD" w:rsidP="000D0A5F">
            <w:pPr>
              <w:pStyle w:val="TAL"/>
            </w:pPr>
            <w:proofErr w:type="spellStart"/>
            <w:r w:rsidRPr="003B2883">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3B2883" w:rsidRDefault="00E826DD" w:rsidP="000D0A5F">
            <w:pPr>
              <w:pStyle w:val="TAC"/>
            </w:pPr>
            <w:r w:rsidRPr="003B2883">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3B2883" w:rsidRDefault="00E826DD" w:rsidP="000D0A5F">
            <w:pPr>
              <w:pStyle w:val="TAL"/>
            </w:pPr>
            <w:r w:rsidRPr="003B2883">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3B2883" w:rsidRDefault="00E826DD" w:rsidP="000D0A5F">
            <w:pPr>
              <w:pStyle w:val="TAL"/>
              <w:rPr>
                <w:rFonts w:cs="Arial"/>
                <w:szCs w:val="18"/>
              </w:rPr>
            </w:pPr>
            <w:r w:rsidRPr="003B2883">
              <w:rPr>
                <w:rFonts w:cs="Arial"/>
                <w:szCs w:val="18"/>
              </w:rPr>
              <w:t>Represents how long the subscribed event will continue generating reports.</w:t>
            </w:r>
          </w:p>
        </w:tc>
        <w:tc>
          <w:tcPr>
            <w:tcW w:w="678" w:type="pct"/>
          </w:tcPr>
          <w:p w14:paraId="34FF7EA2" w14:textId="77777777" w:rsidR="00E826DD" w:rsidRPr="003B2883" w:rsidRDefault="00E826DD" w:rsidP="000D0A5F">
            <w:pPr>
              <w:spacing w:after="0"/>
            </w:pPr>
          </w:p>
        </w:tc>
      </w:tr>
    </w:tbl>
    <w:p w14:paraId="3931E3E7" w14:textId="77777777" w:rsidR="00E826DD" w:rsidRPr="003B2883" w:rsidRDefault="00E826DD" w:rsidP="00E826DD"/>
    <w:p w14:paraId="301BAEDF" w14:textId="47279354" w:rsidR="003F1FCA" w:rsidRDefault="003F1FCA" w:rsidP="003F1FCA">
      <w:pPr>
        <w:pStyle w:val="Heading4"/>
        <w:rPr>
          <w:lang w:val="en-US"/>
        </w:rPr>
      </w:pPr>
      <w:bookmarkStart w:id="639" w:name="_Toc81226744"/>
      <w:bookmarkStart w:id="640" w:name="_Toc81555522"/>
      <w:r w:rsidRPr="00087ED8">
        <w:rPr>
          <w:lang w:val="en-US"/>
        </w:rPr>
        <w:t>6.</w:t>
      </w:r>
      <w:r w:rsidR="00E36E13">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5"/>
      <w:bookmarkEnd w:id="639"/>
      <w:bookmarkEnd w:id="640"/>
    </w:p>
    <w:p w14:paraId="31106546" w14:textId="544BD6AE" w:rsidR="003F1FCA" w:rsidRPr="00384E92" w:rsidRDefault="003F1FCA" w:rsidP="003F1FCA">
      <w:pPr>
        <w:pStyle w:val="Heading5"/>
      </w:pPr>
      <w:bookmarkStart w:id="641" w:name="_Toc70928073"/>
      <w:bookmarkStart w:id="642" w:name="_Toc81226745"/>
      <w:bookmarkStart w:id="643" w:name="_Toc81555523"/>
      <w:r>
        <w:t>6.</w:t>
      </w:r>
      <w:r w:rsidR="00E36E13">
        <w:t>2</w:t>
      </w:r>
      <w:r>
        <w:t>.6.3.1</w:t>
      </w:r>
      <w:r w:rsidRPr="00384E92">
        <w:tab/>
        <w:t>Introduction</w:t>
      </w:r>
      <w:bookmarkEnd w:id="641"/>
      <w:bookmarkEnd w:id="642"/>
      <w:bookmarkEnd w:id="643"/>
    </w:p>
    <w:p w14:paraId="5D09F41D" w14:textId="77777777" w:rsidR="003F1FCA" w:rsidRPr="00384E92" w:rsidRDefault="003F1FCA" w:rsidP="003F1F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1E6D386" w14:textId="7C77B0E4" w:rsidR="003F1FCA" w:rsidRPr="00384E92" w:rsidRDefault="003F1FCA" w:rsidP="003F1FCA">
      <w:pPr>
        <w:pStyle w:val="Heading5"/>
      </w:pPr>
      <w:bookmarkStart w:id="644" w:name="_Toc70928074"/>
      <w:bookmarkStart w:id="645" w:name="_Toc81226746"/>
      <w:bookmarkStart w:id="646" w:name="_Toc81555524"/>
      <w:r>
        <w:t>6.</w:t>
      </w:r>
      <w:r w:rsidR="00E36E13">
        <w:t>2</w:t>
      </w:r>
      <w:r>
        <w:t>.6.3.2</w:t>
      </w:r>
      <w:r w:rsidRPr="00384E92">
        <w:tab/>
        <w:t>Simple data types</w:t>
      </w:r>
      <w:bookmarkEnd w:id="644"/>
      <w:bookmarkEnd w:id="645"/>
      <w:bookmarkEnd w:id="646"/>
    </w:p>
    <w:p w14:paraId="6F4DB775" w14:textId="77777777" w:rsidR="003F1FCA" w:rsidRPr="00384E92" w:rsidRDefault="003F1FCA" w:rsidP="003F1FCA">
      <w:r w:rsidRPr="00384E92">
        <w:t xml:space="preserve">The simple data types defined in table </w:t>
      </w:r>
      <w:r>
        <w:t>6.2.6.3.2-1</w:t>
      </w:r>
      <w:r w:rsidRPr="00384E92">
        <w:t xml:space="preserve"> shall be supported.</w:t>
      </w:r>
    </w:p>
    <w:p w14:paraId="13840668" w14:textId="16CA194F" w:rsidR="003F1FCA" w:rsidRPr="00384E92" w:rsidRDefault="003F1FCA" w:rsidP="003F1FCA">
      <w:pPr>
        <w:pStyle w:val="TH"/>
      </w:pPr>
      <w:r w:rsidRPr="00384E92">
        <w:t xml:space="preserve">Table </w:t>
      </w:r>
      <w:r>
        <w:t>6</w:t>
      </w:r>
      <w:r w:rsidRPr="00384E92">
        <w:t>.</w:t>
      </w:r>
      <w:r w:rsidR="00E36E13">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B54FF5"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pPr>
            <w:r w:rsidRPr="0016361A">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pPr>
            <w:r w:rsidRPr="0016361A">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pPr>
            <w:r w:rsidRPr="0016361A">
              <w:t>Applicability</w:t>
            </w:r>
          </w:p>
        </w:tc>
      </w:tr>
      <w:tr w:rsidR="003F1FCA" w:rsidRPr="00B54FF5"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pPr>
            <w:bookmarkStart w:id="647" w:name="MCCQCTEMPBM_00000034"/>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pPr>
          </w:p>
        </w:tc>
      </w:tr>
      <w:bookmarkEnd w:id="647"/>
    </w:tbl>
    <w:p w14:paraId="10DFF0DD" w14:textId="77777777" w:rsidR="003F1FCA" w:rsidRPr="00384E92" w:rsidRDefault="003F1FCA" w:rsidP="003F1FCA"/>
    <w:p w14:paraId="60E9BBBA" w14:textId="6239B68D" w:rsidR="007770D8" w:rsidRPr="00BC662F" w:rsidRDefault="007770D8" w:rsidP="007770D8">
      <w:pPr>
        <w:pStyle w:val="Heading5"/>
      </w:pPr>
      <w:bookmarkStart w:id="648" w:name="_Toc81226747"/>
      <w:bookmarkStart w:id="649" w:name="_Toc70928076"/>
      <w:bookmarkStart w:id="650" w:name="_Toc81555525"/>
      <w:r>
        <w:t>6.</w:t>
      </w:r>
      <w:r w:rsidR="00E36E13">
        <w:t>2</w:t>
      </w:r>
      <w:r>
        <w:t>.6.3.3</w:t>
      </w:r>
      <w:r w:rsidRPr="00BC662F">
        <w:tab/>
        <w:t xml:space="preserve">Enumeration: </w:t>
      </w:r>
      <w:proofErr w:type="spellStart"/>
      <w:r>
        <w:t>SAC</w:t>
      </w:r>
      <w:r w:rsidRPr="003B2883">
        <w:t>EventType</w:t>
      </w:r>
      <w:bookmarkEnd w:id="648"/>
      <w:bookmarkEnd w:id="650"/>
      <w:proofErr w:type="spellEnd"/>
    </w:p>
    <w:p w14:paraId="01D3BC58" w14:textId="5B1D2AAB" w:rsidR="007770D8" w:rsidRDefault="007770D8" w:rsidP="007770D8">
      <w:pPr>
        <w:pStyle w:val="TH"/>
      </w:pPr>
      <w:r>
        <w:t>Table 6.</w:t>
      </w:r>
      <w:r w:rsidR="00E36E13">
        <w:t>2</w:t>
      </w:r>
      <w:r>
        <w:t xml:space="preserve">.6.3.3-1: Enumeration </w:t>
      </w:r>
      <w:proofErr w:type="spellStart"/>
      <w:r>
        <w:t>SAC</w:t>
      </w:r>
      <w:r w:rsidRPr="003B2883">
        <w:t>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B54FF5"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6361A" w:rsidRDefault="007770D8" w:rsidP="000D0A5F">
            <w:pPr>
              <w:pStyle w:val="TAH"/>
            </w:pPr>
            <w:r w:rsidRPr="0016361A">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6361A" w:rsidRDefault="007770D8" w:rsidP="000D0A5F">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6361A" w:rsidRDefault="007770D8" w:rsidP="000D0A5F">
            <w:pPr>
              <w:pStyle w:val="TAH"/>
            </w:pPr>
            <w:r w:rsidRPr="0016361A">
              <w:t>Applicability</w:t>
            </w:r>
          </w:p>
        </w:tc>
      </w:tr>
      <w:tr w:rsidR="007770D8" w:rsidRPr="00B54FF5"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6361A" w:rsidRDefault="007770D8" w:rsidP="000D0A5F">
            <w:pPr>
              <w:pStyle w:val="TAL"/>
            </w:pPr>
            <w:r w:rsidRPr="005F5C85">
              <w:t>"</w:t>
            </w:r>
            <w:r>
              <w:rPr>
                <w:noProof/>
              </w:rPr>
              <w:t>NUM_OF_REGD_UES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6361A" w:rsidRDefault="007770D8" w:rsidP="000D0A5F">
            <w:pPr>
              <w:pStyle w:val="TAL"/>
            </w:pPr>
            <w:r w:rsidRPr="003B2883">
              <w:t>A NF subscribes to this event to receive</w:t>
            </w:r>
            <w:r>
              <w:rPr>
                <w:rFonts w:cs="Arial"/>
                <w:szCs w:val="18"/>
                <w:lang w:eastAsia="zh-CN"/>
              </w:rPr>
              <w:t xml:space="preserve"> </w:t>
            </w:r>
            <w:r>
              <w:t>the current number of registered UEs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6361A" w:rsidRDefault="007770D8" w:rsidP="000D0A5F">
            <w:pPr>
              <w:pStyle w:val="TAL"/>
            </w:pPr>
          </w:p>
        </w:tc>
      </w:tr>
      <w:tr w:rsidR="007770D8" w:rsidRPr="00B54FF5"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Default="007770D8" w:rsidP="000D0A5F">
            <w:pPr>
              <w:pStyle w:val="TAL"/>
            </w:pPr>
            <w:r w:rsidRPr="00E31E90">
              <w:t>"</w:t>
            </w:r>
            <w:r>
              <w:rPr>
                <w:noProof/>
              </w:rPr>
              <w:t>NUM_OF_EST</w:t>
            </w:r>
            <w:r>
              <w:rPr>
                <w:noProof/>
                <w:lang w:val="en-US"/>
              </w:rPr>
              <w:t>D</w:t>
            </w:r>
            <w:r>
              <w:rPr>
                <w:noProof/>
              </w:rPr>
              <w:t>_PDU_SESSIONS</w:t>
            </w:r>
            <w:r w:rsidRPr="00E31E90">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6361A" w:rsidRDefault="007770D8" w:rsidP="000D0A5F">
            <w:pPr>
              <w:pStyle w:val="TAL"/>
            </w:pPr>
            <w:r w:rsidRPr="003B2883">
              <w:t>A NF subscribes to this event to receive</w:t>
            </w:r>
            <w:r>
              <w:rPr>
                <w:rFonts w:cs="Arial"/>
                <w:szCs w:val="18"/>
                <w:lang w:eastAsia="zh-CN"/>
              </w:rPr>
              <w:t xml:space="preserve"> </w:t>
            </w:r>
            <w:r>
              <w:t>the current number of established PDU Sessions for a network slice</w:t>
            </w:r>
            <w:r>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6361A" w:rsidRDefault="007770D8" w:rsidP="000D0A5F">
            <w:pPr>
              <w:pStyle w:val="TAL"/>
            </w:pPr>
          </w:p>
        </w:tc>
      </w:tr>
    </w:tbl>
    <w:p w14:paraId="54A7E2C7" w14:textId="77777777" w:rsidR="007770D8" w:rsidRPr="00384E92" w:rsidRDefault="007770D8" w:rsidP="007770D8"/>
    <w:p w14:paraId="48C8196A" w14:textId="08FACE19" w:rsidR="00686688" w:rsidRPr="00BC662F" w:rsidRDefault="00686688" w:rsidP="00686688">
      <w:pPr>
        <w:pStyle w:val="Heading5"/>
      </w:pPr>
      <w:bookmarkStart w:id="651" w:name="_Toc81226748"/>
      <w:bookmarkStart w:id="652" w:name="_Toc81555526"/>
      <w:r>
        <w:t>6.</w:t>
      </w:r>
      <w:r w:rsidR="00E36E13">
        <w:t>2</w:t>
      </w:r>
      <w:r>
        <w:t>.6.3.4</w:t>
      </w:r>
      <w:r w:rsidRPr="00BC662F">
        <w:tab/>
        <w:t xml:space="preserve">Enumeration: </w:t>
      </w:r>
      <w:proofErr w:type="spellStart"/>
      <w:r>
        <w:rPr>
          <w:rFonts w:eastAsia="SimSun"/>
        </w:rPr>
        <w:t>SACEventTrigger</w:t>
      </w:r>
      <w:bookmarkEnd w:id="651"/>
      <w:bookmarkEnd w:id="652"/>
      <w:proofErr w:type="spellEnd"/>
    </w:p>
    <w:p w14:paraId="3F83CFB3" w14:textId="18C13EBF" w:rsidR="00686688" w:rsidRDefault="00686688" w:rsidP="00686688">
      <w:pPr>
        <w:pStyle w:val="TH"/>
      </w:pPr>
      <w:r>
        <w:t>Table 6.</w:t>
      </w:r>
      <w:r w:rsidR="00E36E13">
        <w:t>2</w:t>
      </w:r>
      <w:r>
        <w:t xml:space="preserve">.6.3.4-1: Enumeration </w:t>
      </w:r>
      <w:proofErr w:type="spellStart"/>
      <w:r>
        <w:rPr>
          <w:rFonts w:eastAsia="SimSun"/>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B54FF5"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6361A" w:rsidRDefault="00686688" w:rsidP="000D0A5F">
            <w:pPr>
              <w:pStyle w:val="TAH"/>
            </w:pPr>
            <w:r w:rsidRPr="0016361A">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6361A" w:rsidRDefault="00686688" w:rsidP="000D0A5F">
            <w:pPr>
              <w:pStyle w:val="TAH"/>
            </w:pPr>
            <w:r w:rsidRPr="0016361A">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6361A" w:rsidRDefault="00686688" w:rsidP="000D0A5F">
            <w:pPr>
              <w:pStyle w:val="TAH"/>
            </w:pPr>
            <w:r w:rsidRPr="0016361A">
              <w:t>Applicability</w:t>
            </w:r>
          </w:p>
        </w:tc>
      </w:tr>
      <w:tr w:rsidR="00686688" w:rsidRPr="00B54FF5"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6361A" w:rsidRDefault="00686688" w:rsidP="000D0A5F">
            <w:pPr>
              <w:pStyle w:val="TAL"/>
            </w:pPr>
            <w:r w:rsidRPr="005F5C85">
              <w:t>"</w:t>
            </w:r>
            <w:r>
              <w:rPr>
                <w:rFonts w:eastAsia="SimSun"/>
              </w:rPr>
              <w:t>THRESHOLD</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77777777" w:rsidR="00686688" w:rsidRDefault="00686688" w:rsidP="000D0A5F">
            <w:pPr>
              <w:pStyle w:val="TAL"/>
              <w:rPr>
                <w:lang w:eastAsia="zh-CN"/>
              </w:rPr>
            </w:pPr>
            <w:r w:rsidRPr="004F6CF1">
              <w:t xml:space="preserve">Defines that </w:t>
            </w:r>
            <w:r>
              <w:t>NSACF</w:t>
            </w:r>
            <w:r w:rsidRPr="004F6CF1">
              <w:t xml:space="preserve"> should generate reports for the event</w:t>
            </w:r>
            <w:r w:rsidRPr="005344B2">
              <w:rPr>
                <w:rFonts w:eastAsia="SimSun"/>
              </w:rPr>
              <w:t xml:space="preserve"> when </w:t>
            </w:r>
            <w:r>
              <w:rPr>
                <w:rFonts w:eastAsia="SimSun"/>
              </w:rPr>
              <w:t>the</w:t>
            </w:r>
            <w:r w:rsidRPr="005344B2">
              <w:rPr>
                <w:rFonts w:eastAsia="SimSun"/>
              </w:rPr>
              <w:t xml:space="preserve"> defined threshold value</w:t>
            </w:r>
            <w:r>
              <w:rPr>
                <w:rFonts w:eastAsia="SimSun"/>
              </w:rPr>
              <w:t xml:space="preserve"> is reached</w:t>
            </w:r>
            <w:r w:rsidRPr="004F6CF1">
              <w:t>, until the subscription to this event ends</w:t>
            </w:r>
            <w:r>
              <w:rPr>
                <w:rFonts w:hint="eastAsia"/>
                <w:lang w:eastAsia="zh-CN"/>
              </w:rPr>
              <w:t>:</w:t>
            </w:r>
          </w:p>
          <w:p w14:paraId="25C85E4A" w14:textId="77777777" w:rsidR="00686688" w:rsidRDefault="00686688" w:rsidP="000D0A5F">
            <w:pPr>
              <w:pStyle w:val="TAL"/>
            </w:pPr>
            <w:r>
              <w:rPr>
                <w:lang w:eastAsia="zh-CN"/>
              </w:rPr>
              <w:t xml:space="preserve">- </w:t>
            </w:r>
            <w:r w:rsidRPr="004F6CF1">
              <w:t xml:space="preserve">due to </w:t>
            </w:r>
            <w:r w:rsidRPr="003B2883">
              <w:t>end of report duration</w:t>
            </w:r>
            <w:r>
              <w:t xml:space="preserve"> or</w:t>
            </w:r>
          </w:p>
          <w:p w14:paraId="12D6160D" w14:textId="77777777" w:rsidR="00686688" w:rsidRDefault="00686688" w:rsidP="000D0A5F">
            <w:pPr>
              <w:pStyle w:val="TAL"/>
            </w:pPr>
            <w:r>
              <w:t xml:space="preserve">- up to the </w:t>
            </w:r>
            <w:r w:rsidRPr="003B2883">
              <w:rPr>
                <w:lang w:eastAsia="zh-CN"/>
              </w:rPr>
              <w:t>maximum number of reports</w:t>
            </w:r>
            <w:r>
              <w:t xml:space="preserve"> or</w:t>
            </w:r>
          </w:p>
          <w:p w14:paraId="3A18AA0B" w14:textId="77777777" w:rsidR="00686688" w:rsidRPr="0016361A" w:rsidRDefault="00686688" w:rsidP="000D0A5F">
            <w:pPr>
              <w:pStyle w:val="TAL"/>
              <w:rPr>
                <w:lang w:eastAsia="zh-CN"/>
              </w:rPr>
            </w:pPr>
            <w:r>
              <w:t xml:space="preserve">- the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5F40401C" w14:textId="77777777" w:rsidR="00686688" w:rsidRPr="00AB0495" w:rsidRDefault="00686688" w:rsidP="000D0A5F">
            <w:pPr>
              <w:pStyle w:val="TAL"/>
            </w:pPr>
          </w:p>
        </w:tc>
      </w:tr>
      <w:tr w:rsidR="00686688" w:rsidRPr="00B54FF5"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Default="00686688" w:rsidP="000D0A5F">
            <w:pPr>
              <w:pStyle w:val="TAL"/>
            </w:pPr>
            <w:r w:rsidRPr="00E31E90">
              <w:t>"</w:t>
            </w:r>
            <w:r>
              <w:t>PERIODIC</w:t>
            </w:r>
            <w:r w:rsidRPr="00E31E90">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77777777" w:rsidR="00686688" w:rsidRDefault="00686688" w:rsidP="000D0A5F">
            <w:pPr>
              <w:pStyle w:val="TAL"/>
            </w:pPr>
            <w:r w:rsidRPr="004F6CF1">
              <w:t xml:space="preserve">Defines that </w:t>
            </w:r>
            <w:r>
              <w:t>NSACF</w:t>
            </w:r>
            <w:r w:rsidRPr="004F6CF1">
              <w:t xml:space="preserve"> should </w:t>
            </w:r>
            <w:r>
              <w:rPr>
                <w:noProof/>
              </w:rPr>
              <w:t xml:space="preserve">periodically </w:t>
            </w:r>
            <w:r w:rsidRPr="004F6CF1">
              <w:t>generate reports for the event, until the subscription to this event ends</w:t>
            </w:r>
            <w:r>
              <w:t>:</w:t>
            </w:r>
          </w:p>
          <w:p w14:paraId="5B93CEFF" w14:textId="77777777" w:rsidR="00686688" w:rsidRDefault="00686688" w:rsidP="000D0A5F">
            <w:pPr>
              <w:pStyle w:val="TAL"/>
            </w:pPr>
            <w:r>
              <w:rPr>
                <w:lang w:eastAsia="zh-CN"/>
              </w:rPr>
              <w:t xml:space="preserve">- </w:t>
            </w:r>
            <w:r w:rsidRPr="004F6CF1">
              <w:t xml:space="preserve">due to </w:t>
            </w:r>
            <w:r w:rsidRPr="003B2883">
              <w:t>end of report duration</w:t>
            </w:r>
            <w:r>
              <w:t xml:space="preserve"> or</w:t>
            </w:r>
          </w:p>
          <w:p w14:paraId="5078ED25" w14:textId="77777777" w:rsidR="00686688" w:rsidRDefault="00686688" w:rsidP="000D0A5F">
            <w:pPr>
              <w:pStyle w:val="TAL"/>
            </w:pPr>
            <w:r>
              <w:t xml:space="preserve">- up to the </w:t>
            </w:r>
            <w:r w:rsidRPr="003B2883">
              <w:rPr>
                <w:lang w:eastAsia="zh-CN"/>
              </w:rPr>
              <w:t>maximum number of reports</w:t>
            </w:r>
            <w:r>
              <w:t xml:space="preserve"> or</w:t>
            </w:r>
          </w:p>
          <w:p w14:paraId="4A2E7C7B" w14:textId="77777777" w:rsidR="00686688" w:rsidRPr="0016361A" w:rsidRDefault="00686688" w:rsidP="000D0A5F">
            <w:pPr>
              <w:pStyle w:val="TAL"/>
            </w:pPr>
            <w:r>
              <w:t xml:space="preserve">- the event being unsubscribed </w:t>
            </w:r>
            <w:r w:rsidRPr="004F6CF1">
              <w:t>explicitly</w:t>
            </w:r>
            <w:r>
              <w:t>.</w:t>
            </w:r>
          </w:p>
        </w:tc>
        <w:tc>
          <w:tcPr>
            <w:tcW w:w="631" w:type="pct"/>
            <w:tcBorders>
              <w:top w:val="single" w:sz="8" w:space="0" w:color="auto"/>
              <w:left w:val="nil"/>
              <w:bottom w:val="single" w:sz="8" w:space="0" w:color="auto"/>
              <w:right w:val="single" w:sz="8" w:space="0" w:color="auto"/>
            </w:tcBorders>
          </w:tcPr>
          <w:p w14:paraId="746A64EE" w14:textId="77777777" w:rsidR="00686688" w:rsidRPr="0016361A" w:rsidRDefault="00686688" w:rsidP="000D0A5F">
            <w:pPr>
              <w:pStyle w:val="TAL"/>
            </w:pPr>
          </w:p>
        </w:tc>
      </w:tr>
    </w:tbl>
    <w:p w14:paraId="41EE6E37" w14:textId="77777777" w:rsidR="00686688" w:rsidRPr="00374FBE" w:rsidRDefault="00686688" w:rsidP="00686688"/>
    <w:p w14:paraId="7A2818FC" w14:textId="4890D890" w:rsidR="003F1FCA" w:rsidRDefault="003F1FCA" w:rsidP="003F1FCA">
      <w:pPr>
        <w:pStyle w:val="Heading4"/>
        <w:rPr>
          <w:lang w:val="en-US"/>
        </w:rPr>
      </w:pPr>
      <w:bookmarkStart w:id="653" w:name="_Toc81226749"/>
      <w:bookmarkStart w:id="654" w:name="_Toc81555527"/>
      <w:r w:rsidRPr="00445F4F">
        <w:rPr>
          <w:lang w:val="en-US"/>
        </w:rPr>
        <w:lastRenderedPageBreak/>
        <w:t>6.</w:t>
      </w:r>
      <w:r w:rsidR="00E36E13">
        <w:rPr>
          <w:lang w:val="en-US"/>
        </w:rPr>
        <w:t>2</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9"/>
      <w:bookmarkEnd w:id="653"/>
      <w:bookmarkEnd w:id="654"/>
    </w:p>
    <w:p w14:paraId="6F537F6B" w14:textId="77777777" w:rsidR="003F1FCA" w:rsidRPr="00384E92" w:rsidRDefault="003F1FCA" w:rsidP="003F1FCA">
      <w:r>
        <w:t>In this release, no alternative data types or combinations of data types are defined in this specification</w:t>
      </w:r>
      <w:r w:rsidRPr="00384E92">
        <w:t>.</w:t>
      </w:r>
    </w:p>
    <w:p w14:paraId="714C2015" w14:textId="77D0E879" w:rsidR="003F1FCA" w:rsidRDefault="003F1FCA" w:rsidP="003F1FCA">
      <w:pPr>
        <w:pStyle w:val="Heading4"/>
      </w:pPr>
      <w:bookmarkStart w:id="655" w:name="_Toc70928077"/>
      <w:bookmarkStart w:id="656" w:name="_Toc81226750"/>
      <w:bookmarkStart w:id="657" w:name="_Toc81555528"/>
      <w:r>
        <w:t>6.</w:t>
      </w:r>
      <w:r w:rsidR="00E36E13">
        <w:t>2</w:t>
      </w:r>
      <w:r>
        <w:t>.6.5</w:t>
      </w:r>
      <w:r>
        <w:tab/>
        <w:t>Binary data</w:t>
      </w:r>
      <w:bookmarkEnd w:id="655"/>
      <w:bookmarkEnd w:id="656"/>
      <w:bookmarkEnd w:id="657"/>
    </w:p>
    <w:p w14:paraId="1077BB58" w14:textId="77777777" w:rsidR="003F1FCA" w:rsidRPr="00384E92" w:rsidRDefault="003F1FCA" w:rsidP="003F1FCA">
      <w:r>
        <w:t>In this release, no binary data types are defined in this specification</w:t>
      </w:r>
      <w:r w:rsidRPr="00384E92">
        <w:t>.</w:t>
      </w:r>
    </w:p>
    <w:p w14:paraId="5C5AE03B" w14:textId="247353D5" w:rsidR="003F1FCA" w:rsidRDefault="003F1FCA" w:rsidP="003F1FCA">
      <w:pPr>
        <w:pStyle w:val="Heading3"/>
      </w:pPr>
      <w:bookmarkStart w:id="658" w:name="_Toc70928078"/>
      <w:bookmarkStart w:id="659" w:name="_Toc81226751"/>
      <w:bookmarkStart w:id="660" w:name="_Toc81555529"/>
      <w:r>
        <w:t>6.</w:t>
      </w:r>
      <w:r w:rsidR="00E36E13">
        <w:t>2</w:t>
      </w:r>
      <w:r>
        <w:t>.7</w:t>
      </w:r>
      <w:r>
        <w:tab/>
        <w:t>Error Handling</w:t>
      </w:r>
      <w:bookmarkEnd w:id="658"/>
      <w:bookmarkEnd w:id="659"/>
      <w:bookmarkEnd w:id="660"/>
    </w:p>
    <w:p w14:paraId="2559194B" w14:textId="7763DF2D" w:rsidR="003F1FCA" w:rsidRPr="00971458" w:rsidRDefault="003F1FCA" w:rsidP="003F1FCA">
      <w:pPr>
        <w:pStyle w:val="Heading4"/>
      </w:pPr>
      <w:bookmarkStart w:id="661" w:name="_Toc70928079"/>
      <w:bookmarkStart w:id="662" w:name="_Toc81226752"/>
      <w:bookmarkStart w:id="663" w:name="_Toc81555530"/>
      <w:r w:rsidRPr="00971458">
        <w:t>6.</w:t>
      </w:r>
      <w:r w:rsidR="00E36E13">
        <w:t>2</w:t>
      </w:r>
      <w:r w:rsidRPr="00971458">
        <w:t>.7.1</w:t>
      </w:r>
      <w:r w:rsidRPr="00971458">
        <w:tab/>
        <w:t>General</w:t>
      </w:r>
      <w:bookmarkEnd w:id="661"/>
      <w:bookmarkEnd w:id="662"/>
      <w:bookmarkEnd w:id="663"/>
    </w:p>
    <w:p w14:paraId="662C0E43" w14:textId="77777777" w:rsidR="003F1FCA" w:rsidRDefault="003F1FCA" w:rsidP="003F1FCA">
      <w:r>
        <w:t xml:space="preserve">For the </w:t>
      </w:r>
      <w:proofErr w:type="spellStart"/>
      <w:r w:rsidRPr="00445AAA">
        <w:t>Nnsacf_SliceEventExposure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971458" w:rsidRDefault="003F1FCA" w:rsidP="003F1FCA">
      <w:pPr>
        <w:rPr>
          <w:rFonts w:eastAsia="Calibri"/>
        </w:rPr>
      </w:pPr>
      <w:r>
        <w:t xml:space="preserve">In addition, the requirements in the following clauses are applicable for the </w:t>
      </w:r>
      <w:proofErr w:type="spellStart"/>
      <w:r w:rsidRPr="00445AAA">
        <w:t>Nnsacf_SliceEventExposure</w:t>
      </w:r>
      <w:proofErr w:type="spellEnd"/>
      <w:r>
        <w:t xml:space="preserve"> API.</w:t>
      </w:r>
    </w:p>
    <w:p w14:paraId="0C00C7AB" w14:textId="4D75C885" w:rsidR="003F1FCA" w:rsidRPr="00971458" w:rsidRDefault="003F1FCA" w:rsidP="003F1FCA">
      <w:pPr>
        <w:pStyle w:val="Heading4"/>
      </w:pPr>
      <w:bookmarkStart w:id="664" w:name="_Toc70928080"/>
      <w:bookmarkStart w:id="665" w:name="_Toc81226753"/>
      <w:bookmarkStart w:id="666" w:name="_Toc81555531"/>
      <w:r>
        <w:t>6.</w:t>
      </w:r>
      <w:r w:rsidR="00E36E13">
        <w:t>2</w:t>
      </w:r>
      <w:r w:rsidRPr="00971458">
        <w:t>.7.2</w:t>
      </w:r>
      <w:r w:rsidRPr="00971458">
        <w:tab/>
        <w:t>Protocol Errors</w:t>
      </w:r>
      <w:bookmarkEnd w:id="664"/>
      <w:bookmarkEnd w:id="665"/>
      <w:bookmarkEnd w:id="666"/>
    </w:p>
    <w:p w14:paraId="14F89755" w14:textId="77777777" w:rsidR="003F1FCA" w:rsidRPr="00971458" w:rsidRDefault="003F1FCA" w:rsidP="003F1FCA">
      <w:r>
        <w:t xml:space="preserve">No specific procedures for the </w:t>
      </w:r>
      <w:proofErr w:type="spellStart"/>
      <w:r w:rsidRPr="00445AAA">
        <w:t>Nnsacf_SliceEventExposure</w:t>
      </w:r>
      <w:proofErr w:type="spellEnd"/>
      <w:r>
        <w:t xml:space="preserve"> service are specified.</w:t>
      </w:r>
    </w:p>
    <w:p w14:paraId="1FD251CD" w14:textId="3A9A63DE" w:rsidR="003F1FCA" w:rsidRDefault="003F1FCA" w:rsidP="003F1FCA">
      <w:pPr>
        <w:pStyle w:val="Heading4"/>
      </w:pPr>
      <w:bookmarkStart w:id="667" w:name="_Toc70928081"/>
      <w:bookmarkStart w:id="668" w:name="_Toc81226754"/>
      <w:bookmarkStart w:id="669" w:name="_Toc81555532"/>
      <w:r>
        <w:t>6.</w:t>
      </w:r>
      <w:r w:rsidR="00E36E13">
        <w:t>2</w:t>
      </w:r>
      <w:r>
        <w:t>.7.3</w:t>
      </w:r>
      <w:r>
        <w:tab/>
        <w:t>Application Errors</w:t>
      </w:r>
      <w:bookmarkEnd w:id="667"/>
      <w:bookmarkEnd w:id="668"/>
      <w:bookmarkEnd w:id="669"/>
    </w:p>
    <w:p w14:paraId="6298E89B" w14:textId="4FF61569" w:rsidR="003F1FCA" w:rsidRDefault="003F1FCA" w:rsidP="003F1FCA">
      <w:r>
        <w:t xml:space="preserve">The application errors defined for the </w:t>
      </w:r>
      <w:proofErr w:type="spellStart"/>
      <w:r w:rsidRPr="00445AAA">
        <w:t>Nnsacf_SliceEventExposure</w:t>
      </w:r>
      <w:proofErr w:type="spellEnd"/>
      <w:r>
        <w:t xml:space="preserve"> service are listed in Table 6.</w:t>
      </w:r>
      <w:r w:rsidR="00E36E13">
        <w:t>2</w:t>
      </w:r>
      <w:r>
        <w:t>.7.3-1.</w:t>
      </w:r>
    </w:p>
    <w:p w14:paraId="1F2078EC" w14:textId="2EA04E36" w:rsidR="003F1FCA" w:rsidRDefault="003F1FCA" w:rsidP="003F1FCA">
      <w:pPr>
        <w:pStyle w:val="TH"/>
      </w:pPr>
      <w:r>
        <w:t>Table 6.</w:t>
      </w:r>
      <w:r w:rsidR="00E36E1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pPr>
            <w:r w:rsidRPr="0016361A">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pPr>
            <w:r w:rsidRPr="0016361A">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pPr>
            <w:r w:rsidRPr="0016361A">
              <w:t>Description</w:t>
            </w:r>
          </w:p>
        </w:tc>
      </w:tr>
      <w:tr w:rsidR="003F1FCA" w:rsidRPr="00B54FF5"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pPr>
            <w:r>
              <w:rPr>
                <w:rFonts w:hint="eastAsia"/>
                <w:lang w:eastAsia="zh-CN"/>
              </w:rPr>
              <w:t>S</w:t>
            </w:r>
            <w:r>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pPr>
            <w:r w:rsidRPr="00B74FA3">
              <w:rPr>
                <w:rFonts w:eastAsia="SimSun"/>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rFonts w:cs="Arial"/>
                <w:szCs w:val="18"/>
              </w:rPr>
            </w:pPr>
            <w:r>
              <w:rPr>
                <w:lang w:eastAsia="zh-CN"/>
              </w:rPr>
              <w:t>The given S-NSSAI is not found by the NSACF in the list of S-NSSAIs which are subjected to NSAC procedure.</w:t>
            </w:r>
          </w:p>
        </w:tc>
      </w:tr>
    </w:tbl>
    <w:p w14:paraId="697699C9" w14:textId="77777777" w:rsidR="003F1FCA" w:rsidRPr="00975EF1" w:rsidRDefault="003F1FCA" w:rsidP="003F1FCA"/>
    <w:p w14:paraId="05F6AAC9" w14:textId="56E54B20" w:rsidR="003F1FCA" w:rsidRPr="0023018E" w:rsidRDefault="003F1FCA" w:rsidP="00463292">
      <w:pPr>
        <w:pStyle w:val="Heading3"/>
      </w:pPr>
      <w:bookmarkStart w:id="670" w:name="_Toc70928082"/>
      <w:bookmarkStart w:id="671" w:name="_Toc81226755"/>
      <w:bookmarkStart w:id="672" w:name="_Toc81555533"/>
      <w:r>
        <w:t>6.</w:t>
      </w:r>
      <w:r w:rsidR="00E36E13">
        <w:t>2</w:t>
      </w:r>
      <w:r>
        <w:t>.8</w:t>
      </w:r>
      <w:r w:rsidRPr="0023018E">
        <w:tab/>
        <w:t>Feature negotiation</w:t>
      </w:r>
      <w:bookmarkEnd w:id="670"/>
      <w:bookmarkEnd w:id="671"/>
      <w:bookmarkEnd w:id="672"/>
    </w:p>
    <w:p w14:paraId="630290AC" w14:textId="77777777" w:rsidR="003F1FCA" w:rsidRDefault="003F1FCA" w:rsidP="003F1FCA">
      <w:r>
        <w:t xml:space="preserve">The optional features in table 6.3.8-1 are defined for the </w:t>
      </w:r>
      <w:proofErr w:type="spellStart"/>
      <w:r w:rsidRPr="00445AAA">
        <w:t>Nnsacf_SliceEventExposure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4750467" w14:textId="357FFED7" w:rsidR="003F1FCA" w:rsidRPr="002002FF" w:rsidRDefault="003F1FCA" w:rsidP="003F1FCA">
      <w:pPr>
        <w:pStyle w:val="TH"/>
      </w:pPr>
      <w:r w:rsidRPr="002002FF">
        <w:t xml:space="preserve">Table </w:t>
      </w:r>
      <w:r>
        <w:t>6</w:t>
      </w:r>
      <w:r w:rsidRPr="002002FF">
        <w:t>.</w:t>
      </w:r>
      <w:r w:rsidR="00E36E13">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pPr>
            <w:r w:rsidRPr="0016361A">
              <w:t>Description</w:t>
            </w:r>
          </w:p>
        </w:tc>
      </w:tr>
      <w:tr w:rsidR="003F1FCA" w:rsidRPr="00B54FF5"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pPr>
            <w:bookmarkStart w:id="673" w:name="MCCQCTEMPBM_00000035"/>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rFonts w:cs="Arial"/>
                <w:szCs w:val="18"/>
              </w:rPr>
            </w:pPr>
          </w:p>
        </w:tc>
      </w:tr>
      <w:bookmarkEnd w:id="673"/>
    </w:tbl>
    <w:p w14:paraId="10D4049E" w14:textId="77777777" w:rsidR="003F1FCA" w:rsidRDefault="003F1FCA" w:rsidP="003F1FCA"/>
    <w:p w14:paraId="30C1D387" w14:textId="0A604D62" w:rsidR="003F1FCA" w:rsidRPr="001E7573" w:rsidRDefault="003F1FCA" w:rsidP="00463292">
      <w:pPr>
        <w:pStyle w:val="Heading3"/>
      </w:pPr>
      <w:bookmarkStart w:id="674" w:name="_Toc70928083"/>
      <w:bookmarkStart w:id="675" w:name="_Toc81226756"/>
      <w:bookmarkStart w:id="676" w:name="_Toc81555534"/>
      <w:r>
        <w:t>6.</w:t>
      </w:r>
      <w:r w:rsidR="00E36E13">
        <w:t>2</w:t>
      </w:r>
      <w:r>
        <w:t>.9</w:t>
      </w:r>
      <w:r w:rsidRPr="001E7573">
        <w:tab/>
        <w:t>Security</w:t>
      </w:r>
      <w:bookmarkEnd w:id="674"/>
      <w:bookmarkEnd w:id="675"/>
      <w:bookmarkEnd w:id="676"/>
    </w:p>
    <w:p w14:paraId="16DCA961" w14:textId="77777777" w:rsidR="003F1FCA" w:rsidRPr="00642D3E" w:rsidRDefault="003F1FCA" w:rsidP="003F1FC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445AAA">
        <w:t>Nnsacf_SliceEventExposure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5A9EB8" w14:textId="77777777" w:rsidR="003F1FCA" w:rsidRPr="00642D3E" w:rsidRDefault="003F1FCA" w:rsidP="003F1FCA">
      <w:r>
        <w:t>If OAuth2 is used, a</w:t>
      </w:r>
      <w:r w:rsidRPr="00642D3E">
        <w:t xml:space="preserve">n NF Service Consumer, prior to consuming services offered by the </w:t>
      </w:r>
      <w:proofErr w:type="spellStart"/>
      <w:r w:rsidRPr="00445AAA">
        <w:t>Nnsacf_SliceEventExposure</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187C053" w14:textId="77777777" w:rsidR="003F1FCA" w:rsidRPr="00642D3E" w:rsidRDefault="003F1FCA" w:rsidP="003F1FC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445AAA">
        <w:t>Nnsacf_SliceEventExposure</w:t>
      </w:r>
      <w:proofErr w:type="spellEnd"/>
      <w:r w:rsidRPr="00986E88">
        <w:rPr>
          <w:noProof/>
          <w:lang w:eastAsia="zh-CN"/>
        </w:rPr>
        <w:t xml:space="preserve"> </w:t>
      </w:r>
      <w:r w:rsidRPr="00642D3E">
        <w:t>service.</w:t>
      </w:r>
    </w:p>
    <w:p w14:paraId="7FEA14ED" w14:textId="77777777" w:rsidR="003F1FCA" w:rsidRDefault="003F1FCA" w:rsidP="003F1FCA">
      <w:pPr>
        <w:rPr>
          <w:lang w:val="en-US"/>
        </w:rPr>
      </w:pPr>
      <w:r>
        <w:rPr>
          <w:lang w:val="en-US"/>
        </w:rPr>
        <w:lastRenderedPageBreak/>
        <w:t xml:space="preserve">The </w:t>
      </w:r>
      <w:proofErr w:type="spellStart"/>
      <w:r w:rsidRPr="00445AAA">
        <w:t>Nnsacf_SliceEventExposure</w:t>
      </w:r>
      <w:proofErr w:type="spellEnd"/>
      <w:r w:rsidRPr="00986E88">
        <w:rPr>
          <w:noProof/>
          <w:lang w:eastAsia="zh-CN"/>
        </w:rPr>
        <w:t xml:space="preserve"> </w:t>
      </w:r>
      <w:r>
        <w:rPr>
          <w:lang w:val="en-US"/>
        </w:rPr>
        <w:t>API defines a single scope "</w:t>
      </w:r>
      <w:proofErr w:type="spellStart"/>
      <w:r w:rsidRPr="00445AAA">
        <w:rPr>
          <w:lang w:val="fr-FR"/>
        </w:rPr>
        <w:t>nnsacf</w:t>
      </w:r>
      <w:proofErr w:type="spellEnd"/>
      <w:r w:rsidRPr="00445AAA">
        <w:rPr>
          <w:lang w:val="fr-FR"/>
        </w:rPr>
        <w:t>-slice-</w:t>
      </w:r>
      <w:proofErr w:type="spellStart"/>
      <w:r w:rsidRPr="00445AAA">
        <w:rPr>
          <w:lang w:val="fr-FR"/>
        </w:rPr>
        <w:t>ee</w:t>
      </w:r>
      <w:proofErr w:type="spellEnd"/>
      <w:r>
        <w:rPr>
          <w:lang w:val="en-US"/>
        </w:rPr>
        <w:t>" for the entire service, and it does not define any additional scopes at resource or operation level.</w:t>
      </w:r>
    </w:p>
    <w:p w14:paraId="76DDF39A" w14:textId="77777777" w:rsidR="004029F7" w:rsidRDefault="004029F7" w:rsidP="008A6D4A">
      <w:pPr>
        <w:rPr>
          <w:lang w:val="en-US" w:eastAsia="zh-CN"/>
        </w:rPr>
      </w:pPr>
    </w:p>
    <w:bookmarkEnd w:id="417"/>
    <w:bookmarkEnd w:id="419"/>
    <w:p w14:paraId="3EBFDC98" w14:textId="77777777" w:rsidR="008A6D4A" w:rsidRDefault="008A6D4A" w:rsidP="008A6D4A">
      <w:pPr>
        <w:pStyle w:val="Heading8"/>
      </w:pPr>
      <w:r>
        <w:br w:type="page"/>
      </w:r>
      <w:bookmarkStart w:id="677" w:name="_Toc510696650"/>
      <w:bookmarkStart w:id="678" w:name="_Toc35971450"/>
      <w:bookmarkStart w:id="679" w:name="_Toc70325151"/>
      <w:bookmarkStart w:id="680" w:name="_Toc81226757"/>
      <w:bookmarkStart w:id="681" w:name="_Toc81555535"/>
      <w:r w:rsidRPr="004D3578">
        <w:lastRenderedPageBreak/>
        <w:t>Annex A (normative):</w:t>
      </w:r>
      <w:r w:rsidRPr="004D3578">
        <w:br/>
      </w:r>
      <w:r>
        <w:t>OpenAPI specification</w:t>
      </w:r>
      <w:bookmarkEnd w:id="677"/>
      <w:bookmarkEnd w:id="678"/>
      <w:bookmarkEnd w:id="679"/>
      <w:bookmarkEnd w:id="680"/>
      <w:bookmarkEnd w:id="681"/>
    </w:p>
    <w:p w14:paraId="617E9779" w14:textId="77777777" w:rsidR="008A6D4A" w:rsidRDefault="008A6D4A" w:rsidP="008A6D4A">
      <w:pPr>
        <w:pStyle w:val="Heading2"/>
      </w:pPr>
      <w:bookmarkStart w:id="682" w:name="_Toc510696651"/>
      <w:bookmarkStart w:id="683" w:name="_Toc35971451"/>
      <w:bookmarkStart w:id="684" w:name="_Toc70325152"/>
      <w:bookmarkStart w:id="685" w:name="_Toc81226758"/>
      <w:bookmarkStart w:id="686" w:name="_Hlk64365579"/>
      <w:bookmarkStart w:id="687" w:name="_Toc81555536"/>
      <w:r>
        <w:t>A.1</w:t>
      </w:r>
      <w:r>
        <w:tab/>
        <w:t>General</w:t>
      </w:r>
      <w:bookmarkEnd w:id="682"/>
      <w:bookmarkEnd w:id="683"/>
      <w:bookmarkEnd w:id="684"/>
      <w:bookmarkEnd w:id="685"/>
      <w:bookmarkEnd w:id="687"/>
    </w:p>
    <w:p w14:paraId="5085D825" w14:textId="2DF21E2B" w:rsidR="008A6D4A" w:rsidRPr="00540071" w:rsidRDefault="008A6D4A" w:rsidP="008A6D4A">
      <w:bookmarkStart w:id="688"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6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2B8562D3" w:rsidR="008A6D4A" w:rsidRDefault="008A6D4A" w:rsidP="008A6D4A">
      <w:pPr>
        <w:pStyle w:val="Heading2"/>
      </w:pPr>
      <w:bookmarkStart w:id="690" w:name="_Toc70325153"/>
      <w:bookmarkStart w:id="691" w:name="_Toc81226759"/>
      <w:bookmarkStart w:id="692" w:name="_Hlk64365599"/>
      <w:bookmarkStart w:id="693" w:name="_Toc81555537"/>
      <w:bookmarkEnd w:id="686"/>
      <w:r>
        <w:t>A.2</w:t>
      </w:r>
      <w:r>
        <w:tab/>
      </w:r>
      <w:proofErr w:type="spellStart"/>
      <w:r w:rsidR="004432AA">
        <w:t>Nnsacf_</w:t>
      </w:r>
      <w:r w:rsidR="001E7415">
        <w:t>NSAC</w:t>
      </w:r>
      <w:proofErr w:type="spellEnd"/>
      <w:r>
        <w:t xml:space="preserve"> API</w:t>
      </w:r>
      <w:bookmarkEnd w:id="688"/>
      <w:bookmarkEnd w:id="689"/>
      <w:bookmarkEnd w:id="690"/>
      <w:bookmarkEnd w:id="691"/>
      <w:bookmarkEnd w:id="693"/>
    </w:p>
    <w:p w14:paraId="1B4DE8C2" w14:textId="77777777" w:rsidR="008A6D4A" w:rsidRPr="00986E88" w:rsidRDefault="008A6D4A" w:rsidP="008A6D4A">
      <w:pPr>
        <w:pStyle w:val="PL"/>
      </w:pPr>
      <w:bookmarkStart w:id="694" w:name="_Hlk515634373"/>
      <w:bookmarkStart w:id="695" w:name="_Hlk515642979"/>
      <w:bookmarkStart w:id="696" w:name="_Toc510696653"/>
      <w:r w:rsidRPr="00986E88">
        <w:t>openapi: 3.0.0</w:t>
      </w:r>
    </w:p>
    <w:p w14:paraId="71238CEE" w14:textId="77777777" w:rsidR="00875AFA" w:rsidRDefault="00875AFA" w:rsidP="008A6D4A">
      <w:pPr>
        <w:pStyle w:val="PL"/>
        <w:rPr>
          <w:lang w:val="fr-FR"/>
        </w:rPr>
      </w:pPr>
    </w:p>
    <w:p w14:paraId="16E72316" w14:textId="77777777" w:rsidR="008A6D4A" w:rsidRPr="003B6423" w:rsidRDefault="008A6D4A" w:rsidP="008A6D4A">
      <w:pPr>
        <w:pStyle w:val="PL"/>
        <w:rPr>
          <w:lang w:val="fr-FR"/>
        </w:rPr>
      </w:pPr>
      <w:r w:rsidRPr="003B6423">
        <w:rPr>
          <w:lang w:val="fr-FR"/>
        </w:rPr>
        <w:t>info:</w:t>
      </w:r>
    </w:p>
    <w:p w14:paraId="3C39B6D8" w14:textId="372CF14D" w:rsidR="008A6D4A" w:rsidRPr="003B6423" w:rsidRDefault="008A6D4A" w:rsidP="008A6D4A">
      <w:pPr>
        <w:pStyle w:val="PL"/>
        <w:rPr>
          <w:lang w:val="fr-FR"/>
        </w:rPr>
      </w:pPr>
      <w:r w:rsidRPr="003B6423">
        <w:rPr>
          <w:lang w:val="fr-FR"/>
        </w:rPr>
        <w:t xml:space="preserve">  title: </w:t>
      </w:r>
      <w:r w:rsidR="00A86355" w:rsidRPr="00D235F8">
        <w:rPr>
          <w:lang w:val="fr-FR"/>
        </w:rPr>
        <w:t>Nnsacf_</w:t>
      </w:r>
      <w:r w:rsidR="001E7415" w:rsidRPr="00D235F8">
        <w:rPr>
          <w:lang w:val="fr-FR"/>
        </w:rPr>
        <w:t>NSAC</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5231D6BC" w:rsidR="008A6D4A" w:rsidRPr="003B6423" w:rsidRDefault="008A6D4A" w:rsidP="008A6D4A">
      <w:pPr>
        <w:pStyle w:val="PL"/>
        <w:rPr>
          <w:lang w:val="fr-FR"/>
        </w:rPr>
      </w:pPr>
      <w:r>
        <w:rPr>
          <w:lang w:val="fr-FR"/>
        </w:rPr>
        <w:t xml:space="preserve">    </w:t>
      </w:r>
      <w:r w:rsidR="00B332D0" w:rsidRPr="00D235F8">
        <w:rPr>
          <w:lang w:val="fr-FR"/>
        </w:rPr>
        <w:t>Nnsacf_</w:t>
      </w:r>
      <w:r w:rsidR="00D235F8" w:rsidRPr="00D235F8">
        <w:rPr>
          <w:lang w:val="fr-FR"/>
        </w:rPr>
        <w:t>NSAC</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7BE2743A" w14:textId="77777777" w:rsidR="00875AFA" w:rsidRDefault="00875AFA" w:rsidP="008A6D4A">
      <w:pPr>
        <w:pStyle w:val="PL"/>
        <w:rPr>
          <w:lang w:val="fr-FR"/>
        </w:rPr>
      </w:pPr>
      <w:bookmarkStart w:id="697" w:name="_Hlk514243590"/>
    </w:p>
    <w:p w14:paraId="45771AD0" w14:textId="77777777" w:rsidR="008A6D4A" w:rsidRPr="003B6423" w:rsidRDefault="008A6D4A" w:rsidP="008A6D4A">
      <w:pPr>
        <w:pStyle w:val="PL"/>
        <w:rPr>
          <w:lang w:val="fr-FR"/>
        </w:rPr>
      </w:pPr>
      <w:r w:rsidRPr="003B6423">
        <w:rPr>
          <w:lang w:val="fr-FR"/>
        </w:rPr>
        <w:t>externalDocs:</w:t>
      </w:r>
    </w:p>
    <w:p w14:paraId="054C6DBD" w14:textId="5D07DA3D"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w:t>
      </w:r>
      <w:r w:rsidR="004A5628">
        <w:rPr>
          <w:lang w:val="fr-FR"/>
        </w:rPr>
        <w:t>3</w:t>
      </w:r>
      <w:r w:rsidR="00C96156">
        <w:rPr>
          <w:lang w:val="fr-FR"/>
        </w:rPr>
        <w:t>.0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697"/>
    <w:p w14:paraId="3991D952" w14:textId="77777777" w:rsidR="00875AFA" w:rsidRDefault="00875AFA" w:rsidP="008A6D4A">
      <w:pPr>
        <w:pStyle w:val="PL"/>
      </w:pPr>
    </w:p>
    <w:p w14:paraId="7A62FBD9" w14:textId="77777777" w:rsidR="008A6D4A" w:rsidRPr="001573A3" w:rsidRDefault="008A6D4A" w:rsidP="008A6D4A">
      <w:pPr>
        <w:pStyle w:val="PL"/>
      </w:pPr>
      <w:r w:rsidRPr="001573A3">
        <w:t>servers:</w:t>
      </w:r>
    </w:p>
    <w:p w14:paraId="42649E75" w14:textId="114C3E3D" w:rsidR="008A6D4A" w:rsidRPr="001573A3" w:rsidRDefault="008A6D4A" w:rsidP="008A6D4A">
      <w:pPr>
        <w:pStyle w:val="PL"/>
      </w:pPr>
      <w:r w:rsidRPr="001573A3">
        <w:t xml:space="preserve">  - url: '{apiRoot}/</w:t>
      </w:r>
      <w:r w:rsidR="00D20DC9" w:rsidRPr="00D235F8">
        <w:t>nnsacf-</w:t>
      </w:r>
      <w:r w:rsidR="00D235F8" w:rsidRPr="00D235F8">
        <w:t>nsac</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B4AE932" w14:textId="77777777" w:rsidR="00875AFA" w:rsidRDefault="00875AFA" w:rsidP="008A6D4A">
      <w:pPr>
        <w:pStyle w:val="PL"/>
      </w:pP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34CDB220" w:rsidR="008A6D4A" w:rsidRDefault="008A6D4A" w:rsidP="008A6D4A">
      <w:pPr>
        <w:pStyle w:val="PL"/>
      </w:pPr>
      <w:r>
        <w:t xml:space="preserve">    - </w:t>
      </w:r>
      <w:r w:rsidR="00AC1DDC" w:rsidRPr="00D235F8">
        <w:t>nnsacf-</w:t>
      </w:r>
      <w:r w:rsidR="00D235F8" w:rsidRPr="00D235F8">
        <w:t>nsac</w:t>
      </w:r>
    </w:p>
    <w:p w14:paraId="73E0E4CC" w14:textId="77777777" w:rsidR="00875AFA" w:rsidRDefault="00875AFA" w:rsidP="008A6D4A">
      <w:pPr>
        <w:pStyle w:val="PL"/>
      </w:pPr>
    </w:p>
    <w:p w14:paraId="696C51D2" w14:textId="77777777" w:rsidR="008A6D4A" w:rsidRDefault="008A6D4A" w:rsidP="008A6D4A">
      <w:pPr>
        <w:pStyle w:val="PL"/>
      </w:pPr>
      <w:r w:rsidRPr="00986E88">
        <w:t>paths:</w:t>
      </w:r>
    </w:p>
    <w:p w14:paraId="5494B8CE" w14:textId="77777777" w:rsidR="00875AFA" w:rsidRPr="00544965" w:rsidRDefault="00875AFA" w:rsidP="00875AFA">
      <w:pPr>
        <w:pStyle w:val="PL"/>
      </w:pPr>
      <w:r>
        <w:t xml:space="preserve">  /slice</w:t>
      </w:r>
      <w:r w:rsidRPr="00544965">
        <w:t>s</w:t>
      </w:r>
      <w:r>
        <w:t>/ues</w:t>
      </w:r>
      <w:r w:rsidRPr="00544965">
        <w:t>:</w:t>
      </w:r>
    </w:p>
    <w:p w14:paraId="6882A427" w14:textId="77777777" w:rsidR="00875AFA" w:rsidRPr="00544965" w:rsidRDefault="00875AFA" w:rsidP="00875AFA">
      <w:pPr>
        <w:pStyle w:val="PL"/>
      </w:pPr>
      <w:r w:rsidRPr="00544965">
        <w:t xml:space="preserve">    post:</w:t>
      </w:r>
    </w:p>
    <w:p w14:paraId="76E06CE4" w14:textId="77777777" w:rsidR="00875AFA" w:rsidRPr="00690A26" w:rsidRDefault="00875AFA" w:rsidP="00875AFA">
      <w:pPr>
        <w:pStyle w:val="PL"/>
      </w:pPr>
      <w:r w:rsidRPr="00690A26">
        <w:t xml:space="preserve">      summary: </w:t>
      </w:r>
      <w:r>
        <w:t>Network Slice Admission Control on the Number of UEs</w:t>
      </w:r>
    </w:p>
    <w:p w14:paraId="1ABE6948" w14:textId="77777777" w:rsidR="00875AFA" w:rsidRPr="00690A26" w:rsidRDefault="00875AFA" w:rsidP="00875AFA">
      <w:pPr>
        <w:pStyle w:val="PL"/>
      </w:pPr>
      <w:r w:rsidRPr="00690A26">
        <w:t xml:space="preserve">      operationId: </w:t>
      </w:r>
      <w:r>
        <w:t>NumOfUEsUpdate</w:t>
      </w:r>
    </w:p>
    <w:p w14:paraId="15D9ABC7" w14:textId="77777777" w:rsidR="00875AFA" w:rsidRPr="00690A26" w:rsidRDefault="00875AFA" w:rsidP="00875AFA">
      <w:pPr>
        <w:pStyle w:val="PL"/>
      </w:pPr>
      <w:r w:rsidRPr="00690A26">
        <w:t xml:space="preserve">      tags:</w:t>
      </w:r>
    </w:p>
    <w:p w14:paraId="5A9FA2BF" w14:textId="77777777" w:rsidR="00875AFA" w:rsidRDefault="00875AFA" w:rsidP="00875AFA">
      <w:pPr>
        <w:pStyle w:val="PL"/>
      </w:pPr>
      <w:r w:rsidRPr="00690A26">
        <w:t xml:space="preserve">        - </w:t>
      </w:r>
      <w:r>
        <w:t>slice collection</w:t>
      </w:r>
    </w:p>
    <w:p w14:paraId="39334EBB" w14:textId="77777777" w:rsidR="00875AFA" w:rsidRPr="00544965" w:rsidRDefault="00875AFA" w:rsidP="00875AFA">
      <w:pPr>
        <w:pStyle w:val="PL"/>
      </w:pPr>
      <w:r w:rsidRPr="00544965">
        <w:t xml:space="preserve">      requestBody:</w:t>
      </w:r>
    </w:p>
    <w:p w14:paraId="00603182" w14:textId="77777777" w:rsidR="00875AFA" w:rsidRPr="00544965" w:rsidRDefault="00875AFA" w:rsidP="00875AFA">
      <w:pPr>
        <w:pStyle w:val="PL"/>
      </w:pPr>
      <w:r w:rsidRPr="00544965">
        <w:t xml:space="preserve">        content:</w:t>
      </w:r>
    </w:p>
    <w:p w14:paraId="0557E5FA" w14:textId="77777777" w:rsidR="00875AFA" w:rsidRPr="00544965" w:rsidRDefault="00875AFA" w:rsidP="00875AFA">
      <w:pPr>
        <w:pStyle w:val="PL"/>
      </w:pPr>
      <w:r w:rsidRPr="00544965">
        <w:t xml:space="preserve">          application/json:</w:t>
      </w:r>
    </w:p>
    <w:p w14:paraId="181E5F92" w14:textId="77777777" w:rsidR="00875AFA" w:rsidRPr="00544965" w:rsidRDefault="00875AFA" w:rsidP="00875AFA">
      <w:pPr>
        <w:pStyle w:val="PL"/>
      </w:pPr>
      <w:r w:rsidRPr="00544965">
        <w:t xml:space="preserve">            schema:</w:t>
      </w:r>
    </w:p>
    <w:p w14:paraId="60452B48" w14:textId="77777777" w:rsidR="00875AFA" w:rsidRPr="00544965" w:rsidRDefault="00875AFA" w:rsidP="00875AFA">
      <w:pPr>
        <w:pStyle w:val="PL"/>
      </w:pPr>
      <w:r w:rsidRPr="00544965">
        <w:t xml:space="preserve">              $ref: '#/components/schemas/</w:t>
      </w:r>
      <w:r>
        <w:t>UeACRequestData</w:t>
      </w:r>
      <w:r w:rsidRPr="00544965">
        <w:t>'</w:t>
      </w:r>
    </w:p>
    <w:p w14:paraId="589A4880" w14:textId="77777777" w:rsidR="00875AFA" w:rsidRPr="00544965" w:rsidRDefault="00875AFA" w:rsidP="00875AFA">
      <w:pPr>
        <w:pStyle w:val="PL"/>
      </w:pPr>
      <w:r w:rsidRPr="00544965">
        <w:t xml:space="preserve">        required: true</w:t>
      </w:r>
    </w:p>
    <w:p w14:paraId="31DC48D7" w14:textId="77777777" w:rsidR="00875AFA" w:rsidRPr="005B2602" w:rsidRDefault="00875AFA" w:rsidP="00875AFA">
      <w:pPr>
        <w:pStyle w:val="PL"/>
        <w:rPr>
          <w:lang w:val="fr-FR"/>
        </w:rPr>
      </w:pPr>
      <w:r w:rsidRPr="00544965">
        <w:t xml:space="preserve">      </w:t>
      </w:r>
      <w:r w:rsidRPr="005B2602">
        <w:rPr>
          <w:lang w:val="fr-FR"/>
        </w:rPr>
        <w:t>responses:</w:t>
      </w:r>
    </w:p>
    <w:p w14:paraId="6AE340FC" w14:textId="77777777" w:rsidR="00875AFA" w:rsidRPr="005B2602" w:rsidRDefault="00875AFA" w:rsidP="00875AFA">
      <w:pPr>
        <w:pStyle w:val="PL"/>
        <w:rPr>
          <w:lang w:val="fr-FR"/>
        </w:rPr>
      </w:pPr>
      <w:r w:rsidRPr="005B2602">
        <w:rPr>
          <w:lang w:val="fr-FR"/>
        </w:rPr>
        <w:t xml:space="preserve">        '20</w:t>
      </w:r>
      <w:r>
        <w:rPr>
          <w:lang w:val="fr-FR"/>
        </w:rPr>
        <w:t>0</w:t>
      </w:r>
      <w:r w:rsidRPr="005B2602">
        <w:rPr>
          <w:lang w:val="fr-FR"/>
        </w:rPr>
        <w:t>':</w:t>
      </w:r>
    </w:p>
    <w:p w14:paraId="2B40FE6E" w14:textId="77777777" w:rsidR="00875AFA" w:rsidRPr="005B2602" w:rsidRDefault="00875AFA" w:rsidP="00875AFA">
      <w:pPr>
        <w:pStyle w:val="PL"/>
        <w:rPr>
          <w:lang w:val="fr-FR"/>
        </w:rPr>
      </w:pPr>
      <w:r w:rsidRPr="005B2602">
        <w:rPr>
          <w:lang w:val="fr-FR"/>
        </w:rPr>
        <w:t xml:space="preserve">          description: </w:t>
      </w:r>
      <w:r>
        <w:rPr>
          <w:lang w:val="fr-FR"/>
        </w:rPr>
        <w:t>Partial successful ACU operation</w:t>
      </w:r>
    </w:p>
    <w:p w14:paraId="776D979A" w14:textId="77777777" w:rsidR="00875AFA" w:rsidRPr="005B2602" w:rsidRDefault="00875AFA" w:rsidP="00875AFA">
      <w:pPr>
        <w:pStyle w:val="PL"/>
        <w:rPr>
          <w:lang w:val="fr-FR"/>
        </w:rPr>
      </w:pPr>
      <w:r w:rsidRPr="005B2602">
        <w:rPr>
          <w:lang w:val="fr-FR"/>
        </w:rPr>
        <w:t xml:space="preserve">          content:</w:t>
      </w:r>
    </w:p>
    <w:p w14:paraId="425DE063" w14:textId="77777777" w:rsidR="00875AFA" w:rsidRPr="00544965" w:rsidRDefault="00875AFA" w:rsidP="00875AFA">
      <w:pPr>
        <w:pStyle w:val="PL"/>
      </w:pPr>
      <w:r w:rsidRPr="005B2602">
        <w:rPr>
          <w:lang w:val="fr-FR"/>
        </w:rPr>
        <w:t xml:space="preserve">            </w:t>
      </w:r>
      <w:r w:rsidRPr="00544965">
        <w:t>application/json:</w:t>
      </w:r>
    </w:p>
    <w:p w14:paraId="26760FF5" w14:textId="77777777" w:rsidR="00875AFA" w:rsidRPr="00544965" w:rsidRDefault="00875AFA" w:rsidP="00875AFA">
      <w:pPr>
        <w:pStyle w:val="PL"/>
      </w:pPr>
      <w:r w:rsidRPr="00544965">
        <w:t xml:space="preserve">              schema:</w:t>
      </w:r>
    </w:p>
    <w:p w14:paraId="1A4EE340" w14:textId="77777777" w:rsidR="00875AFA" w:rsidRDefault="00875AFA" w:rsidP="00875AFA">
      <w:pPr>
        <w:pStyle w:val="PL"/>
      </w:pPr>
      <w:r w:rsidRPr="00544965">
        <w:t xml:space="preserve">                $ref: '#/components/schemas/</w:t>
      </w:r>
      <w:r>
        <w:t>UeACResponseData</w:t>
      </w:r>
      <w:r w:rsidRPr="00544965">
        <w:t>'</w:t>
      </w:r>
    </w:p>
    <w:p w14:paraId="5F70DF65" w14:textId="77777777" w:rsidR="00875AFA" w:rsidRPr="005B2602" w:rsidRDefault="00875AFA" w:rsidP="00875AFA">
      <w:pPr>
        <w:pStyle w:val="PL"/>
        <w:rPr>
          <w:lang w:val="fr-FR"/>
        </w:rPr>
      </w:pPr>
      <w:r w:rsidRPr="005B2602">
        <w:rPr>
          <w:lang w:val="fr-FR"/>
        </w:rPr>
        <w:lastRenderedPageBreak/>
        <w:t xml:space="preserve">        '20</w:t>
      </w:r>
      <w:r>
        <w:rPr>
          <w:lang w:val="fr-FR"/>
        </w:rPr>
        <w:t>4</w:t>
      </w:r>
      <w:r w:rsidRPr="005B2602">
        <w:rPr>
          <w:lang w:val="fr-FR"/>
        </w:rPr>
        <w:t>':</w:t>
      </w:r>
    </w:p>
    <w:p w14:paraId="08371B08" w14:textId="77777777" w:rsidR="00875AFA" w:rsidRPr="005B2602" w:rsidRDefault="00875AFA" w:rsidP="00875AFA">
      <w:pPr>
        <w:pStyle w:val="PL"/>
        <w:rPr>
          <w:lang w:val="fr-FR"/>
        </w:rPr>
      </w:pPr>
      <w:r w:rsidRPr="005B2602">
        <w:rPr>
          <w:lang w:val="fr-FR"/>
        </w:rPr>
        <w:t xml:space="preserve">          description: </w:t>
      </w:r>
      <w:r>
        <w:rPr>
          <w:lang w:val="fr-FR"/>
        </w:rPr>
        <w:t>Successful ACU operation</w:t>
      </w:r>
    </w:p>
    <w:p w14:paraId="4514C69E" w14:textId="77777777" w:rsidR="00875AFA" w:rsidRDefault="00875AFA" w:rsidP="00875AFA">
      <w:pPr>
        <w:pStyle w:val="PL"/>
      </w:pPr>
      <w:r w:rsidRPr="00690A26">
        <w:t xml:space="preserve">        '</w:t>
      </w:r>
      <w:r w:rsidRPr="00690A26">
        <w:rPr>
          <w:rFonts w:hint="eastAsia"/>
          <w:lang w:eastAsia="zh-CN"/>
        </w:rPr>
        <w:t>307</w:t>
      </w:r>
      <w:r w:rsidRPr="00690A26">
        <w:t>':</w:t>
      </w:r>
    </w:p>
    <w:p w14:paraId="49146487" w14:textId="77777777" w:rsidR="00875AFA" w:rsidRPr="00690A26" w:rsidRDefault="00875AFA" w:rsidP="00875AFA">
      <w:pPr>
        <w:pStyle w:val="PL"/>
      </w:pPr>
      <w:r>
        <w:t xml:space="preserve">          $ref: </w:t>
      </w:r>
      <w:r w:rsidRPr="00690A26">
        <w:t>'TS29571_CommonData.yaml#/components/</w:t>
      </w:r>
      <w:r>
        <w:t>responses/307'</w:t>
      </w:r>
    </w:p>
    <w:p w14:paraId="2E6173AC" w14:textId="77777777" w:rsidR="00875AFA" w:rsidRPr="00690A26" w:rsidRDefault="00875AFA" w:rsidP="00875AFA">
      <w:pPr>
        <w:pStyle w:val="PL"/>
      </w:pPr>
      <w:r w:rsidRPr="00690A26">
        <w:t xml:space="preserve">        '</w:t>
      </w:r>
      <w:r w:rsidRPr="00690A26">
        <w:rPr>
          <w:rFonts w:hint="eastAsia"/>
          <w:lang w:eastAsia="zh-CN"/>
        </w:rPr>
        <w:t>30</w:t>
      </w:r>
      <w:r>
        <w:rPr>
          <w:lang w:eastAsia="zh-CN"/>
        </w:rPr>
        <w:t>8</w:t>
      </w:r>
      <w:r w:rsidRPr="00690A26">
        <w:t>':</w:t>
      </w:r>
    </w:p>
    <w:p w14:paraId="6B9F6526" w14:textId="77777777" w:rsidR="00875AFA" w:rsidRPr="00690A26" w:rsidRDefault="00875AFA" w:rsidP="00875AFA">
      <w:pPr>
        <w:pStyle w:val="PL"/>
      </w:pPr>
      <w:r>
        <w:t xml:space="preserve">          $ref: </w:t>
      </w:r>
      <w:r w:rsidRPr="00690A26">
        <w:t>'TS29571_CommonData.yaml#/components/</w:t>
      </w:r>
      <w:r>
        <w:t>responses/308'</w:t>
      </w:r>
    </w:p>
    <w:p w14:paraId="5CF85093" w14:textId="77777777" w:rsidR="00875AFA" w:rsidRPr="00544965" w:rsidRDefault="00875AFA" w:rsidP="00875AFA">
      <w:pPr>
        <w:pStyle w:val="PL"/>
      </w:pPr>
      <w:r w:rsidRPr="00544965">
        <w:t xml:space="preserve">        '400':</w:t>
      </w:r>
    </w:p>
    <w:p w14:paraId="3D37F54A" w14:textId="77777777" w:rsidR="00875AFA" w:rsidRPr="00544965" w:rsidRDefault="00875AFA" w:rsidP="00875AFA">
      <w:pPr>
        <w:pStyle w:val="PL"/>
      </w:pPr>
      <w:r w:rsidRPr="00544965">
        <w:t xml:space="preserve">          description: </w:t>
      </w:r>
      <w:r>
        <w:t xml:space="preserve">Unsucessful ACU operation - </w:t>
      </w:r>
      <w:r w:rsidRPr="00544965">
        <w:t>Bad Request</w:t>
      </w:r>
    </w:p>
    <w:p w14:paraId="26C9E237" w14:textId="77777777" w:rsidR="00875AFA" w:rsidRPr="00544965" w:rsidRDefault="00875AFA" w:rsidP="00875AFA">
      <w:pPr>
        <w:pStyle w:val="PL"/>
      </w:pPr>
      <w:r w:rsidRPr="00544965">
        <w:t xml:space="preserve">          content:</w:t>
      </w:r>
    </w:p>
    <w:p w14:paraId="29F812A7" w14:textId="77777777" w:rsidR="00875AFA" w:rsidRPr="00544965" w:rsidRDefault="00875AFA" w:rsidP="00875AFA">
      <w:pPr>
        <w:pStyle w:val="PL"/>
      </w:pPr>
      <w:r w:rsidRPr="00544965">
        <w:t xml:space="preserve">            application/problem+json:</w:t>
      </w:r>
    </w:p>
    <w:p w14:paraId="2CF04CC3" w14:textId="77777777" w:rsidR="00875AFA" w:rsidRPr="00544965" w:rsidRDefault="00875AFA" w:rsidP="00875AFA">
      <w:pPr>
        <w:pStyle w:val="PL"/>
      </w:pPr>
      <w:r w:rsidRPr="00544965">
        <w:t xml:space="preserve">              schema:</w:t>
      </w:r>
    </w:p>
    <w:p w14:paraId="19BDA23E" w14:textId="77777777" w:rsidR="00875AFA" w:rsidRPr="00544965" w:rsidRDefault="00875AFA" w:rsidP="00875AFA">
      <w:pPr>
        <w:pStyle w:val="PL"/>
      </w:pPr>
      <w:r w:rsidRPr="00544965">
        <w:t xml:space="preserve">                $ref: 'TS29571_CommonData.yaml#/components/schemas/ProblemDetails'</w:t>
      </w:r>
    </w:p>
    <w:p w14:paraId="1B05F05A" w14:textId="77777777" w:rsidR="00875AFA" w:rsidRPr="00544965" w:rsidRDefault="00875AFA" w:rsidP="00875AFA">
      <w:pPr>
        <w:pStyle w:val="PL"/>
      </w:pPr>
      <w:r w:rsidRPr="00544965">
        <w:t xml:space="preserve">        '403':</w:t>
      </w:r>
    </w:p>
    <w:p w14:paraId="4DE27FA4" w14:textId="77777777" w:rsidR="00875AFA" w:rsidRPr="00544965" w:rsidRDefault="00875AFA" w:rsidP="00875AFA">
      <w:pPr>
        <w:pStyle w:val="PL"/>
      </w:pPr>
      <w:r w:rsidRPr="00544965">
        <w:t xml:space="preserve">          description: </w:t>
      </w:r>
      <w:r>
        <w:t>Unsuccessful ACU operation – Slice Not Subject to NSAC</w:t>
      </w:r>
    </w:p>
    <w:p w14:paraId="05479358" w14:textId="77777777" w:rsidR="00875AFA" w:rsidRPr="00544965" w:rsidRDefault="00875AFA" w:rsidP="00875AFA">
      <w:pPr>
        <w:pStyle w:val="PL"/>
      </w:pPr>
      <w:r w:rsidRPr="00544965">
        <w:t xml:space="preserve">          content:</w:t>
      </w:r>
    </w:p>
    <w:p w14:paraId="25EC4580" w14:textId="77777777" w:rsidR="00875AFA" w:rsidRPr="00544965" w:rsidRDefault="00875AFA" w:rsidP="00875AFA">
      <w:pPr>
        <w:pStyle w:val="PL"/>
      </w:pPr>
      <w:r w:rsidRPr="00544965">
        <w:t xml:space="preserve">            application/problem+json:</w:t>
      </w:r>
    </w:p>
    <w:p w14:paraId="7433119E" w14:textId="77777777" w:rsidR="00875AFA" w:rsidRPr="00544965" w:rsidRDefault="00875AFA" w:rsidP="00875AFA">
      <w:pPr>
        <w:pStyle w:val="PL"/>
      </w:pPr>
      <w:r w:rsidRPr="00544965">
        <w:t xml:space="preserve">              schema:</w:t>
      </w:r>
    </w:p>
    <w:p w14:paraId="6637DD99" w14:textId="77777777" w:rsidR="00875AFA" w:rsidRDefault="00875AFA" w:rsidP="00875AFA">
      <w:pPr>
        <w:pStyle w:val="PL"/>
      </w:pPr>
      <w:r w:rsidRPr="00544965">
        <w:t xml:space="preserve">                $ref: 'TS29571_CommonData.yaml#/components/schemas/ProblemDetails'</w:t>
      </w:r>
    </w:p>
    <w:p w14:paraId="083D1286" w14:textId="77777777" w:rsidR="00875AFA" w:rsidRPr="00544965" w:rsidRDefault="00875AFA" w:rsidP="00875AFA">
      <w:pPr>
        <w:pStyle w:val="PL"/>
      </w:pPr>
      <w:r w:rsidRPr="00544965">
        <w:t xml:space="preserve">        '40</w:t>
      </w:r>
      <w:r>
        <w:t>4</w:t>
      </w:r>
      <w:r w:rsidRPr="00544965">
        <w:t>':</w:t>
      </w:r>
    </w:p>
    <w:p w14:paraId="29FC4D49" w14:textId="77777777" w:rsidR="00875AFA" w:rsidRPr="00544965" w:rsidRDefault="00875AFA" w:rsidP="00875AFA">
      <w:pPr>
        <w:pStyle w:val="PL"/>
      </w:pPr>
      <w:r w:rsidRPr="00544965">
        <w:t xml:space="preserve">          description: </w:t>
      </w:r>
      <w:r>
        <w:t>Unsuccessful ACU operation – Slice Not Found</w:t>
      </w:r>
    </w:p>
    <w:p w14:paraId="4F2DC29C" w14:textId="77777777" w:rsidR="00875AFA" w:rsidRPr="00544965" w:rsidRDefault="00875AFA" w:rsidP="00875AFA">
      <w:pPr>
        <w:pStyle w:val="PL"/>
      </w:pPr>
      <w:r w:rsidRPr="00544965">
        <w:t xml:space="preserve">          content:</w:t>
      </w:r>
    </w:p>
    <w:p w14:paraId="298FB363" w14:textId="77777777" w:rsidR="00875AFA" w:rsidRPr="00544965" w:rsidRDefault="00875AFA" w:rsidP="00875AFA">
      <w:pPr>
        <w:pStyle w:val="PL"/>
      </w:pPr>
      <w:r w:rsidRPr="00544965">
        <w:t xml:space="preserve">            application/problem+json:</w:t>
      </w:r>
    </w:p>
    <w:p w14:paraId="08E1B935" w14:textId="77777777" w:rsidR="00875AFA" w:rsidRPr="00544965" w:rsidRDefault="00875AFA" w:rsidP="00875AFA">
      <w:pPr>
        <w:pStyle w:val="PL"/>
      </w:pPr>
      <w:r w:rsidRPr="00544965">
        <w:t xml:space="preserve">              schema:</w:t>
      </w:r>
    </w:p>
    <w:p w14:paraId="568ACA5E" w14:textId="77777777" w:rsidR="00875AFA" w:rsidRPr="00544965" w:rsidRDefault="00875AFA" w:rsidP="00875AFA">
      <w:pPr>
        <w:pStyle w:val="PL"/>
      </w:pPr>
      <w:r w:rsidRPr="00544965">
        <w:t xml:space="preserve">                $ref: 'TS29571_CommonData.yaml#/components/schemas/ProblemDetails'</w:t>
      </w:r>
    </w:p>
    <w:p w14:paraId="2582671F" w14:textId="77777777" w:rsidR="00875AFA" w:rsidRDefault="00875AFA" w:rsidP="00875AFA">
      <w:pPr>
        <w:pStyle w:val="PL"/>
      </w:pPr>
      <w:r w:rsidRPr="00690A26">
        <w:t xml:space="preserve">        '</w:t>
      </w:r>
      <w:r>
        <w:rPr>
          <w:lang w:eastAsia="zh-CN"/>
        </w:rPr>
        <w:t>500</w:t>
      </w:r>
      <w:r w:rsidRPr="00690A26">
        <w:t>':</w:t>
      </w:r>
    </w:p>
    <w:p w14:paraId="16BAC41D" w14:textId="77777777" w:rsidR="00875AFA" w:rsidRPr="00690A26" w:rsidRDefault="00875AFA" w:rsidP="00875AFA">
      <w:pPr>
        <w:pStyle w:val="PL"/>
      </w:pPr>
      <w:r>
        <w:t xml:space="preserve">          $ref: </w:t>
      </w:r>
      <w:r w:rsidRPr="00690A26">
        <w:t>'TS29571_CommonData.yaml#/components/</w:t>
      </w:r>
      <w:r>
        <w:t>responses/500'</w:t>
      </w:r>
    </w:p>
    <w:p w14:paraId="16025AB0" w14:textId="77777777" w:rsidR="00875AFA" w:rsidRDefault="00875AFA" w:rsidP="00875AFA">
      <w:pPr>
        <w:pStyle w:val="PL"/>
      </w:pPr>
      <w:r w:rsidRPr="00690A26">
        <w:t xml:space="preserve">        '</w:t>
      </w:r>
      <w:r>
        <w:rPr>
          <w:lang w:eastAsia="zh-CN"/>
        </w:rPr>
        <w:t>503</w:t>
      </w:r>
      <w:r w:rsidRPr="00690A26">
        <w:t>':</w:t>
      </w:r>
    </w:p>
    <w:p w14:paraId="735DD6B8" w14:textId="77777777" w:rsidR="00875AFA" w:rsidRPr="00690A26" w:rsidRDefault="00875AFA" w:rsidP="00875AFA">
      <w:pPr>
        <w:pStyle w:val="PL"/>
      </w:pPr>
      <w:r>
        <w:t xml:space="preserve">          $ref: </w:t>
      </w:r>
      <w:r w:rsidRPr="00690A26">
        <w:t>'TS29571_CommonData.yaml#/components/</w:t>
      </w:r>
      <w:r>
        <w:t>responses/503'</w:t>
      </w:r>
    </w:p>
    <w:p w14:paraId="7203474D" w14:textId="77777777" w:rsidR="00875AFA" w:rsidRDefault="00875AFA" w:rsidP="00875AFA">
      <w:pPr>
        <w:pStyle w:val="PL"/>
      </w:pPr>
      <w:r w:rsidRPr="00690A26">
        <w:t xml:space="preserve">        '</w:t>
      </w:r>
      <w:r>
        <w:rPr>
          <w:lang w:eastAsia="zh-CN"/>
        </w:rPr>
        <w:t>504</w:t>
      </w:r>
      <w:r w:rsidRPr="00690A26">
        <w:t>':</w:t>
      </w:r>
    </w:p>
    <w:p w14:paraId="02D35BEC" w14:textId="77777777" w:rsidR="00875AFA" w:rsidRPr="00690A26" w:rsidRDefault="00875AFA" w:rsidP="00875AFA">
      <w:pPr>
        <w:pStyle w:val="PL"/>
      </w:pPr>
      <w:r>
        <w:t xml:space="preserve">          $ref: </w:t>
      </w:r>
      <w:r w:rsidRPr="00690A26">
        <w:t>'TS29571_CommonData.yaml#/components/</w:t>
      </w:r>
      <w:r>
        <w:t>responses/504'</w:t>
      </w:r>
    </w:p>
    <w:p w14:paraId="017A2576" w14:textId="77777777" w:rsidR="00875AFA" w:rsidRPr="00B3056F" w:rsidRDefault="00875AFA" w:rsidP="00875AFA">
      <w:pPr>
        <w:pStyle w:val="PL"/>
      </w:pPr>
      <w:r w:rsidRPr="00B3056F">
        <w:t xml:space="preserve">      callbacks:</w:t>
      </w:r>
    </w:p>
    <w:p w14:paraId="45FBC03D" w14:textId="77777777" w:rsidR="00875AFA" w:rsidRPr="00B3056F" w:rsidRDefault="00875AFA" w:rsidP="00875AFA">
      <w:pPr>
        <w:pStyle w:val="PL"/>
      </w:pPr>
      <w:r w:rsidRPr="00B3056F">
        <w:t xml:space="preserve">        </w:t>
      </w:r>
      <w:r>
        <w:rPr>
          <w:lang w:eastAsia="zh-CN"/>
        </w:rPr>
        <w:t>eac</w:t>
      </w:r>
      <w:r w:rsidRPr="00B3056F">
        <w:t>Notification:</w:t>
      </w:r>
    </w:p>
    <w:p w14:paraId="660AC09D" w14:textId="77777777" w:rsidR="00875AFA" w:rsidRPr="00B3056F" w:rsidRDefault="00875AFA" w:rsidP="00875AFA">
      <w:pPr>
        <w:pStyle w:val="PL"/>
      </w:pPr>
      <w:r w:rsidRPr="00B3056F">
        <w:t xml:space="preserve">          '{request.body#/</w:t>
      </w:r>
      <w:r>
        <w:rPr>
          <w:lang w:eastAsia="zh-CN"/>
        </w:rPr>
        <w:t>eac</w:t>
      </w:r>
      <w:r>
        <w:rPr>
          <w:rFonts w:hint="eastAsia"/>
          <w:lang w:eastAsia="zh-CN"/>
        </w:rPr>
        <w:t>Notif</w:t>
      </w:r>
      <w:r>
        <w:rPr>
          <w:lang w:eastAsia="zh-CN"/>
        </w:rPr>
        <w:t>ication</w:t>
      </w:r>
      <w:r w:rsidRPr="00B3056F">
        <w:t>Uri}':</w:t>
      </w:r>
    </w:p>
    <w:p w14:paraId="458C39AD" w14:textId="77777777" w:rsidR="00875AFA" w:rsidRPr="00B3056F" w:rsidRDefault="00875AFA" w:rsidP="00875AFA">
      <w:pPr>
        <w:pStyle w:val="PL"/>
      </w:pPr>
      <w:r w:rsidRPr="00B3056F">
        <w:t xml:space="preserve">            post:</w:t>
      </w:r>
    </w:p>
    <w:p w14:paraId="2F8D783E" w14:textId="77777777" w:rsidR="00875AFA" w:rsidRPr="00B3056F" w:rsidRDefault="00875AFA" w:rsidP="00875AFA">
      <w:pPr>
        <w:pStyle w:val="PL"/>
      </w:pPr>
      <w:r w:rsidRPr="00B3056F">
        <w:t xml:space="preserve">              requestBody:</w:t>
      </w:r>
    </w:p>
    <w:p w14:paraId="614AA68E" w14:textId="77777777" w:rsidR="00875AFA" w:rsidRPr="00B3056F" w:rsidRDefault="00875AFA" w:rsidP="00875AFA">
      <w:pPr>
        <w:pStyle w:val="PL"/>
      </w:pPr>
      <w:r w:rsidRPr="00B3056F">
        <w:t xml:space="preserve">                required: true</w:t>
      </w:r>
    </w:p>
    <w:p w14:paraId="07E49318" w14:textId="77777777" w:rsidR="00875AFA" w:rsidRPr="00B3056F" w:rsidRDefault="00875AFA" w:rsidP="00875AFA">
      <w:pPr>
        <w:pStyle w:val="PL"/>
      </w:pPr>
      <w:r w:rsidRPr="00B3056F">
        <w:t xml:space="preserve">                content:</w:t>
      </w:r>
    </w:p>
    <w:p w14:paraId="66EBBCB5" w14:textId="77777777" w:rsidR="00875AFA" w:rsidRPr="00B3056F" w:rsidRDefault="00875AFA" w:rsidP="00875AFA">
      <w:pPr>
        <w:pStyle w:val="PL"/>
      </w:pPr>
      <w:r w:rsidRPr="00B3056F">
        <w:t xml:space="preserve">                  application/json:</w:t>
      </w:r>
    </w:p>
    <w:p w14:paraId="7CB36668" w14:textId="77777777" w:rsidR="00875AFA" w:rsidRPr="00B3056F" w:rsidRDefault="00875AFA" w:rsidP="00875AFA">
      <w:pPr>
        <w:pStyle w:val="PL"/>
      </w:pPr>
      <w:r w:rsidRPr="00B3056F">
        <w:t xml:space="preserve">                    schema:</w:t>
      </w:r>
    </w:p>
    <w:p w14:paraId="096CB140" w14:textId="77777777" w:rsidR="00875AFA" w:rsidRPr="00B3056F" w:rsidRDefault="00875AFA" w:rsidP="00875AFA">
      <w:pPr>
        <w:pStyle w:val="PL"/>
      </w:pPr>
      <w:r w:rsidRPr="00B3056F">
        <w:t xml:space="preserve">                      $ref: '#/components/schemas/</w:t>
      </w:r>
      <w:r>
        <w:rPr>
          <w:lang w:eastAsia="zh-CN"/>
        </w:rPr>
        <w:t>Eac</w:t>
      </w:r>
      <w:r>
        <w:rPr>
          <w:rFonts w:hint="eastAsia"/>
          <w:lang w:eastAsia="zh-CN"/>
        </w:rPr>
        <w:t>Notification</w:t>
      </w:r>
      <w:r w:rsidRPr="00B3056F">
        <w:t>'</w:t>
      </w:r>
    </w:p>
    <w:p w14:paraId="29D89554" w14:textId="77777777" w:rsidR="00875AFA" w:rsidRPr="00B3056F" w:rsidRDefault="00875AFA" w:rsidP="00875AFA">
      <w:pPr>
        <w:pStyle w:val="PL"/>
      </w:pPr>
      <w:r w:rsidRPr="00B3056F">
        <w:t xml:space="preserve">              responses:</w:t>
      </w:r>
    </w:p>
    <w:p w14:paraId="74E59061" w14:textId="77777777" w:rsidR="00875AFA" w:rsidRPr="00B3056F" w:rsidRDefault="00875AFA" w:rsidP="00875AFA">
      <w:pPr>
        <w:pStyle w:val="PL"/>
      </w:pPr>
      <w:r w:rsidRPr="00B3056F">
        <w:t xml:space="preserve">                '204':</w:t>
      </w:r>
    </w:p>
    <w:p w14:paraId="25E0C36A" w14:textId="77777777" w:rsidR="00875AFA" w:rsidRPr="00B3056F" w:rsidRDefault="00875AFA" w:rsidP="00875AFA">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AB57BD2" w14:textId="77777777" w:rsidR="00875AFA" w:rsidRDefault="00875AFA" w:rsidP="00875AFA">
      <w:pPr>
        <w:pStyle w:val="PL"/>
      </w:pPr>
      <w:r w:rsidRPr="00B3056F">
        <w:t xml:space="preserve">                </w:t>
      </w:r>
      <w:r w:rsidRPr="00690A26">
        <w:t>'</w:t>
      </w:r>
      <w:r w:rsidRPr="00690A26">
        <w:rPr>
          <w:rFonts w:hint="eastAsia"/>
          <w:lang w:eastAsia="zh-CN"/>
        </w:rPr>
        <w:t>307</w:t>
      </w:r>
      <w:r w:rsidRPr="00690A26">
        <w:t>':</w:t>
      </w:r>
    </w:p>
    <w:p w14:paraId="5F5BF79C" w14:textId="77777777" w:rsidR="00875AFA" w:rsidRPr="00690A26" w:rsidRDefault="00875AFA" w:rsidP="00875AFA">
      <w:pPr>
        <w:pStyle w:val="PL"/>
      </w:pPr>
      <w:r w:rsidRPr="00B3056F">
        <w:t xml:space="preserve">                  </w:t>
      </w:r>
      <w:r>
        <w:t xml:space="preserve">$ref: </w:t>
      </w:r>
      <w:r w:rsidRPr="00690A26">
        <w:t>'TS29571_CommonData.yaml#/components/</w:t>
      </w:r>
      <w:r>
        <w:t>responses/307'</w:t>
      </w:r>
    </w:p>
    <w:p w14:paraId="66371115" w14:textId="77777777" w:rsidR="00875AFA" w:rsidRPr="00690A26" w:rsidRDefault="00875AFA" w:rsidP="00875AFA">
      <w:pPr>
        <w:pStyle w:val="PL"/>
      </w:pPr>
      <w:r w:rsidRPr="00B3056F">
        <w:t xml:space="preserve">                </w:t>
      </w:r>
      <w:r w:rsidRPr="00690A26">
        <w:t>'</w:t>
      </w:r>
      <w:r w:rsidRPr="00690A26">
        <w:rPr>
          <w:rFonts w:hint="eastAsia"/>
          <w:lang w:eastAsia="zh-CN"/>
        </w:rPr>
        <w:t>30</w:t>
      </w:r>
      <w:r>
        <w:rPr>
          <w:lang w:eastAsia="zh-CN"/>
        </w:rPr>
        <w:t>8</w:t>
      </w:r>
      <w:r w:rsidRPr="00690A26">
        <w:t>':</w:t>
      </w:r>
    </w:p>
    <w:p w14:paraId="699744AB" w14:textId="77777777" w:rsidR="00875AFA" w:rsidRPr="00690A26" w:rsidRDefault="00875AFA" w:rsidP="00875AFA">
      <w:pPr>
        <w:pStyle w:val="PL"/>
      </w:pPr>
      <w:r w:rsidRPr="00B3056F">
        <w:t xml:space="preserve">                  </w:t>
      </w:r>
      <w:r>
        <w:t xml:space="preserve">$ref: </w:t>
      </w:r>
      <w:r w:rsidRPr="00690A26">
        <w:t>'TS29571_CommonData.yaml#/components/</w:t>
      </w:r>
      <w:r>
        <w:t>responses/308'</w:t>
      </w:r>
    </w:p>
    <w:p w14:paraId="6B323F7E" w14:textId="77777777" w:rsidR="00875AFA" w:rsidRPr="00B3056F" w:rsidRDefault="00875AFA" w:rsidP="00875AFA">
      <w:pPr>
        <w:pStyle w:val="PL"/>
      </w:pPr>
      <w:r w:rsidRPr="00B3056F">
        <w:t xml:space="preserve">                '400':</w:t>
      </w:r>
    </w:p>
    <w:p w14:paraId="01BAA9C8" w14:textId="77777777" w:rsidR="00875AFA" w:rsidRPr="00B3056F" w:rsidRDefault="00875AFA" w:rsidP="00875AFA">
      <w:pPr>
        <w:pStyle w:val="PL"/>
      </w:pPr>
      <w:r w:rsidRPr="00B3056F">
        <w:t xml:space="preserve">                  $ref: 'TS29571_CommonData.yaml#/components/responses/400'</w:t>
      </w:r>
    </w:p>
    <w:p w14:paraId="71100B6F" w14:textId="77777777" w:rsidR="00875AFA" w:rsidRPr="00B3056F" w:rsidRDefault="00875AFA" w:rsidP="00875AFA">
      <w:pPr>
        <w:pStyle w:val="PL"/>
      </w:pPr>
      <w:r w:rsidRPr="00B3056F">
        <w:t xml:space="preserve">                '404':</w:t>
      </w:r>
    </w:p>
    <w:p w14:paraId="0F93A0DC" w14:textId="77777777" w:rsidR="00875AFA" w:rsidRPr="00B3056F" w:rsidRDefault="00875AFA" w:rsidP="00875AFA">
      <w:pPr>
        <w:pStyle w:val="PL"/>
      </w:pPr>
      <w:r w:rsidRPr="00B3056F">
        <w:t xml:space="preserve">                  $ref: 'TS29571_CommonData.yaml#/components/responses/404'</w:t>
      </w:r>
    </w:p>
    <w:p w14:paraId="2D8EC1CF" w14:textId="77777777" w:rsidR="00875AFA" w:rsidRPr="00B3056F" w:rsidRDefault="00875AFA" w:rsidP="00875AFA">
      <w:pPr>
        <w:pStyle w:val="PL"/>
      </w:pPr>
      <w:r w:rsidRPr="00B3056F">
        <w:t xml:space="preserve">                '500':</w:t>
      </w:r>
    </w:p>
    <w:p w14:paraId="58ADEA47" w14:textId="77777777" w:rsidR="00875AFA" w:rsidRPr="00B3056F" w:rsidRDefault="00875AFA" w:rsidP="00875AFA">
      <w:pPr>
        <w:pStyle w:val="PL"/>
      </w:pPr>
      <w:r w:rsidRPr="00B3056F">
        <w:t xml:space="preserve">                  $ref: 'TS29571_CommonData.yaml#/components/responses/500'</w:t>
      </w:r>
    </w:p>
    <w:p w14:paraId="23019BF5" w14:textId="77777777" w:rsidR="00875AFA" w:rsidRPr="00B3056F" w:rsidRDefault="00875AFA" w:rsidP="00875AFA">
      <w:pPr>
        <w:pStyle w:val="PL"/>
      </w:pPr>
      <w:r w:rsidRPr="00B3056F">
        <w:t xml:space="preserve">                '503':</w:t>
      </w:r>
    </w:p>
    <w:p w14:paraId="0FC8CAA4" w14:textId="77777777" w:rsidR="00875AFA" w:rsidRPr="00B3056F" w:rsidRDefault="00875AFA" w:rsidP="00875AFA">
      <w:pPr>
        <w:pStyle w:val="PL"/>
      </w:pPr>
      <w:r w:rsidRPr="00B3056F">
        <w:t xml:space="preserve">                  $ref: 'TS29571_CommonData.yaml#/components/responses/503'</w:t>
      </w:r>
    </w:p>
    <w:p w14:paraId="2512B7BE" w14:textId="77777777" w:rsidR="00875AFA" w:rsidRPr="00B3056F" w:rsidRDefault="00875AFA" w:rsidP="00875AFA">
      <w:pPr>
        <w:pStyle w:val="PL"/>
      </w:pPr>
      <w:r w:rsidRPr="00B3056F">
        <w:t xml:space="preserve">                default:</w:t>
      </w:r>
    </w:p>
    <w:p w14:paraId="5A1FB669" w14:textId="77777777" w:rsidR="00875AFA" w:rsidRPr="00B3056F" w:rsidRDefault="00875AFA" w:rsidP="00875AFA">
      <w:pPr>
        <w:pStyle w:val="PL"/>
      </w:pPr>
      <w:r w:rsidRPr="00B3056F">
        <w:t xml:space="preserve">                  description: Unexpected error</w:t>
      </w:r>
    </w:p>
    <w:p w14:paraId="0DA5B170" w14:textId="77777777" w:rsidR="00875AFA" w:rsidRDefault="00875AFA" w:rsidP="00875AFA">
      <w:pPr>
        <w:pStyle w:val="PL"/>
      </w:pPr>
    </w:p>
    <w:p w14:paraId="6713877E" w14:textId="16EF37DC" w:rsidR="00505A73" w:rsidRPr="00544965" w:rsidRDefault="00505A73" w:rsidP="00505A73">
      <w:pPr>
        <w:pStyle w:val="PL"/>
      </w:pPr>
      <w:r>
        <w:t xml:space="preserve">  /slice</w:t>
      </w:r>
      <w:r w:rsidRPr="00544965">
        <w:t>s</w:t>
      </w:r>
      <w:r>
        <w:t>/pdus</w:t>
      </w:r>
      <w:r w:rsidRPr="00544965">
        <w:t>:</w:t>
      </w:r>
    </w:p>
    <w:p w14:paraId="7341E5C8" w14:textId="77777777" w:rsidR="00505A73" w:rsidRPr="00544965" w:rsidRDefault="00505A73" w:rsidP="00505A73">
      <w:pPr>
        <w:pStyle w:val="PL"/>
      </w:pPr>
      <w:r w:rsidRPr="00544965">
        <w:t xml:space="preserve">    post:</w:t>
      </w:r>
    </w:p>
    <w:p w14:paraId="421910E8" w14:textId="77777777" w:rsidR="00505A73" w:rsidRPr="00690A26" w:rsidRDefault="00505A73" w:rsidP="00505A73">
      <w:pPr>
        <w:pStyle w:val="PL"/>
      </w:pPr>
      <w:r w:rsidRPr="00690A26">
        <w:t xml:space="preserve">      summary: </w:t>
      </w:r>
      <w:r>
        <w:t>Network Slice Admission Control on the number of PDU Sessions</w:t>
      </w:r>
    </w:p>
    <w:p w14:paraId="56AA79A8" w14:textId="77777777" w:rsidR="00505A73" w:rsidRPr="00690A26" w:rsidRDefault="00505A73" w:rsidP="00505A73">
      <w:pPr>
        <w:pStyle w:val="PL"/>
      </w:pPr>
      <w:r w:rsidRPr="00690A26">
        <w:t xml:space="preserve">      operationId: </w:t>
      </w:r>
      <w:r>
        <w:t>NumOfPDUsUpdate</w:t>
      </w:r>
    </w:p>
    <w:p w14:paraId="650A1904" w14:textId="77777777" w:rsidR="00505A73" w:rsidRPr="00690A26" w:rsidRDefault="00505A73" w:rsidP="00505A73">
      <w:pPr>
        <w:pStyle w:val="PL"/>
      </w:pPr>
      <w:r w:rsidRPr="00690A26">
        <w:t xml:space="preserve">      tags:</w:t>
      </w:r>
    </w:p>
    <w:p w14:paraId="4F6E9960" w14:textId="77777777" w:rsidR="00505A73" w:rsidRDefault="00505A73" w:rsidP="00505A73">
      <w:pPr>
        <w:pStyle w:val="PL"/>
      </w:pPr>
      <w:r w:rsidRPr="00690A26">
        <w:t xml:space="preserve">        - </w:t>
      </w:r>
      <w:r>
        <w:t>slice collection</w:t>
      </w:r>
    </w:p>
    <w:p w14:paraId="60FED96E" w14:textId="77777777" w:rsidR="00505A73" w:rsidRPr="00544965" w:rsidRDefault="00505A73" w:rsidP="00505A73">
      <w:pPr>
        <w:pStyle w:val="PL"/>
      </w:pPr>
      <w:r w:rsidRPr="00544965">
        <w:t xml:space="preserve">      requestBody:</w:t>
      </w:r>
    </w:p>
    <w:p w14:paraId="2BE83DD5" w14:textId="77777777" w:rsidR="00505A73" w:rsidRPr="00544965" w:rsidRDefault="00505A73" w:rsidP="00505A73">
      <w:pPr>
        <w:pStyle w:val="PL"/>
      </w:pPr>
      <w:r w:rsidRPr="00544965">
        <w:t xml:space="preserve">        content:</w:t>
      </w:r>
    </w:p>
    <w:p w14:paraId="0798EB4D" w14:textId="77777777" w:rsidR="00505A73" w:rsidRPr="00544965" w:rsidRDefault="00505A73" w:rsidP="00505A73">
      <w:pPr>
        <w:pStyle w:val="PL"/>
      </w:pPr>
      <w:r w:rsidRPr="00544965">
        <w:t xml:space="preserve">          application/json:</w:t>
      </w:r>
    </w:p>
    <w:p w14:paraId="10879110" w14:textId="77777777" w:rsidR="00505A73" w:rsidRPr="00544965" w:rsidRDefault="00505A73" w:rsidP="00505A73">
      <w:pPr>
        <w:pStyle w:val="PL"/>
      </w:pPr>
      <w:r w:rsidRPr="00544965">
        <w:t xml:space="preserve">            schema:</w:t>
      </w:r>
    </w:p>
    <w:p w14:paraId="3BD4CD1B" w14:textId="77777777" w:rsidR="00505A73" w:rsidRPr="00544965" w:rsidRDefault="00505A73" w:rsidP="00505A73">
      <w:pPr>
        <w:pStyle w:val="PL"/>
      </w:pPr>
      <w:r w:rsidRPr="00544965">
        <w:t xml:space="preserve">              $ref: '#/components/schemas/</w:t>
      </w:r>
      <w:r>
        <w:t>PduACRequestData</w:t>
      </w:r>
      <w:r w:rsidRPr="00544965">
        <w:t>'</w:t>
      </w:r>
    </w:p>
    <w:p w14:paraId="6DCD6AC9" w14:textId="77777777" w:rsidR="00505A73" w:rsidRPr="00544965" w:rsidRDefault="00505A73" w:rsidP="00505A73">
      <w:pPr>
        <w:pStyle w:val="PL"/>
      </w:pPr>
      <w:r w:rsidRPr="00544965">
        <w:t xml:space="preserve">        required: true</w:t>
      </w:r>
    </w:p>
    <w:p w14:paraId="7C868306" w14:textId="77777777" w:rsidR="00505A73" w:rsidRPr="005B2602" w:rsidRDefault="00505A73" w:rsidP="00505A73">
      <w:pPr>
        <w:pStyle w:val="PL"/>
        <w:rPr>
          <w:lang w:val="fr-FR"/>
        </w:rPr>
      </w:pPr>
      <w:r w:rsidRPr="00544965">
        <w:t xml:space="preserve">      </w:t>
      </w:r>
      <w:r w:rsidRPr="005B2602">
        <w:rPr>
          <w:lang w:val="fr-FR"/>
        </w:rPr>
        <w:t>responses:</w:t>
      </w:r>
    </w:p>
    <w:p w14:paraId="4F5D6D7F" w14:textId="77777777" w:rsidR="00505A73" w:rsidRPr="005B2602" w:rsidRDefault="00505A73" w:rsidP="00505A73">
      <w:pPr>
        <w:pStyle w:val="PL"/>
        <w:rPr>
          <w:lang w:val="fr-FR"/>
        </w:rPr>
      </w:pPr>
      <w:r w:rsidRPr="005B2602">
        <w:rPr>
          <w:lang w:val="fr-FR"/>
        </w:rPr>
        <w:t xml:space="preserve">        '20</w:t>
      </w:r>
      <w:r>
        <w:rPr>
          <w:lang w:val="fr-FR"/>
        </w:rPr>
        <w:t>0</w:t>
      </w:r>
      <w:r w:rsidRPr="005B2602">
        <w:rPr>
          <w:lang w:val="fr-FR"/>
        </w:rPr>
        <w:t>':</w:t>
      </w:r>
    </w:p>
    <w:p w14:paraId="4E3E85C4" w14:textId="77777777" w:rsidR="00505A73" w:rsidRPr="005B2602" w:rsidRDefault="00505A73" w:rsidP="00505A73">
      <w:pPr>
        <w:pStyle w:val="PL"/>
        <w:rPr>
          <w:lang w:val="fr-FR"/>
        </w:rPr>
      </w:pPr>
      <w:r w:rsidRPr="005B2602">
        <w:rPr>
          <w:lang w:val="fr-FR"/>
        </w:rPr>
        <w:t xml:space="preserve">          description: </w:t>
      </w:r>
      <w:r>
        <w:rPr>
          <w:lang w:val="fr-FR"/>
        </w:rPr>
        <w:t>Partial successful ACU operation</w:t>
      </w:r>
    </w:p>
    <w:p w14:paraId="4F9E87DE" w14:textId="77777777" w:rsidR="00505A73" w:rsidRPr="005B2602" w:rsidRDefault="00505A73" w:rsidP="00505A73">
      <w:pPr>
        <w:pStyle w:val="PL"/>
        <w:rPr>
          <w:lang w:val="fr-FR"/>
        </w:rPr>
      </w:pPr>
      <w:r w:rsidRPr="005B2602">
        <w:rPr>
          <w:lang w:val="fr-FR"/>
        </w:rPr>
        <w:t xml:space="preserve">          content:</w:t>
      </w:r>
    </w:p>
    <w:p w14:paraId="0FCF3D6C" w14:textId="77777777" w:rsidR="00505A73" w:rsidRPr="00544965" w:rsidRDefault="00505A73" w:rsidP="00505A73">
      <w:pPr>
        <w:pStyle w:val="PL"/>
      </w:pPr>
      <w:r w:rsidRPr="005B2602">
        <w:rPr>
          <w:lang w:val="fr-FR"/>
        </w:rPr>
        <w:t xml:space="preserve">            </w:t>
      </w:r>
      <w:r w:rsidRPr="00544965">
        <w:t>application/json:</w:t>
      </w:r>
    </w:p>
    <w:p w14:paraId="1C740FAF" w14:textId="77777777" w:rsidR="00505A73" w:rsidRPr="00544965" w:rsidRDefault="00505A73" w:rsidP="00505A73">
      <w:pPr>
        <w:pStyle w:val="PL"/>
      </w:pPr>
      <w:r w:rsidRPr="00544965">
        <w:t xml:space="preserve">              schema:</w:t>
      </w:r>
    </w:p>
    <w:p w14:paraId="2B8A6FF0" w14:textId="77777777" w:rsidR="00505A73" w:rsidRDefault="00505A73" w:rsidP="00505A73">
      <w:pPr>
        <w:pStyle w:val="PL"/>
      </w:pPr>
      <w:r w:rsidRPr="00544965">
        <w:t xml:space="preserve">                $ref: '#/components/schemas/</w:t>
      </w:r>
      <w:r>
        <w:t>PduACResponseData</w:t>
      </w:r>
      <w:r w:rsidRPr="00544965">
        <w:t>'</w:t>
      </w:r>
    </w:p>
    <w:p w14:paraId="78F508F9" w14:textId="77777777" w:rsidR="00505A73" w:rsidRPr="005B2602" w:rsidRDefault="00505A73" w:rsidP="00505A73">
      <w:pPr>
        <w:pStyle w:val="PL"/>
        <w:rPr>
          <w:lang w:val="fr-FR"/>
        </w:rPr>
      </w:pPr>
      <w:r w:rsidRPr="005B2602">
        <w:rPr>
          <w:lang w:val="fr-FR"/>
        </w:rPr>
        <w:t xml:space="preserve">        '20</w:t>
      </w:r>
      <w:r>
        <w:rPr>
          <w:lang w:val="fr-FR"/>
        </w:rPr>
        <w:t>4</w:t>
      </w:r>
      <w:r w:rsidRPr="005B2602">
        <w:rPr>
          <w:lang w:val="fr-FR"/>
        </w:rPr>
        <w:t>':</w:t>
      </w:r>
    </w:p>
    <w:p w14:paraId="6B6640E6" w14:textId="77777777" w:rsidR="00505A73" w:rsidRPr="005B2602" w:rsidRDefault="00505A73" w:rsidP="00505A73">
      <w:pPr>
        <w:pStyle w:val="PL"/>
        <w:rPr>
          <w:lang w:val="fr-FR"/>
        </w:rPr>
      </w:pPr>
      <w:r w:rsidRPr="005B2602">
        <w:rPr>
          <w:lang w:val="fr-FR"/>
        </w:rPr>
        <w:lastRenderedPageBreak/>
        <w:t xml:space="preserve">          description: </w:t>
      </w:r>
      <w:r>
        <w:rPr>
          <w:lang w:val="fr-FR"/>
        </w:rPr>
        <w:t>Successful ACU operation</w:t>
      </w:r>
    </w:p>
    <w:p w14:paraId="4CD4AEEA" w14:textId="77777777" w:rsidR="00505A73" w:rsidRDefault="00505A73" w:rsidP="00505A73">
      <w:pPr>
        <w:pStyle w:val="PL"/>
      </w:pPr>
      <w:r w:rsidRPr="00690A26">
        <w:t xml:space="preserve">        '</w:t>
      </w:r>
      <w:r w:rsidRPr="00690A26">
        <w:rPr>
          <w:rFonts w:hint="eastAsia"/>
          <w:lang w:eastAsia="zh-CN"/>
        </w:rPr>
        <w:t>307</w:t>
      </w:r>
      <w:r w:rsidRPr="00690A26">
        <w:t>':</w:t>
      </w:r>
    </w:p>
    <w:p w14:paraId="16472E7D" w14:textId="77777777" w:rsidR="00505A73" w:rsidRPr="00690A26" w:rsidRDefault="00505A73" w:rsidP="00505A73">
      <w:pPr>
        <w:pStyle w:val="PL"/>
      </w:pPr>
      <w:r>
        <w:t xml:space="preserve">          $ref: </w:t>
      </w:r>
      <w:r w:rsidRPr="00690A26">
        <w:t>'TS29571_CommonData.yaml#/components/</w:t>
      </w:r>
      <w:r>
        <w:t>responses/307'</w:t>
      </w:r>
    </w:p>
    <w:p w14:paraId="43CF1EF7" w14:textId="77777777" w:rsidR="00505A73" w:rsidRPr="00690A26" w:rsidRDefault="00505A73" w:rsidP="00505A73">
      <w:pPr>
        <w:pStyle w:val="PL"/>
      </w:pPr>
      <w:r w:rsidRPr="00690A26">
        <w:t xml:space="preserve">        '</w:t>
      </w:r>
      <w:r w:rsidRPr="00690A26">
        <w:rPr>
          <w:rFonts w:hint="eastAsia"/>
          <w:lang w:eastAsia="zh-CN"/>
        </w:rPr>
        <w:t>30</w:t>
      </w:r>
      <w:r>
        <w:rPr>
          <w:lang w:eastAsia="zh-CN"/>
        </w:rPr>
        <w:t>8</w:t>
      </w:r>
      <w:r w:rsidRPr="00690A26">
        <w:t>':</w:t>
      </w:r>
    </w:p>
    <w:p w14:paraId="7BE3D45A" w14:textId="77777777" w:rsidR="00505A73" w:rsidRPr="00690A26" w:rsidRDefault="00505A73" w:rsidP="00505A73">
      <w:pPr>
        <w:pStyle w:val="PL"/>
      </w:pPr>
      <w:r>
        <w:t xml:space="preserve">          $ref: </w:t>
      </w:r>
      <w:r w:rsidRPr="00690A26">
        <w:t>'TS29571_CommonData.yaml#/components/</w:t>
      </w:r>
      <w:r>
        <w:t>responses/308'</w:t>
      </w:r>
    </w:p>
    <w:p w14:paraId="6E566CBD" w14:textId="77777777" w:rsidR="00505A73" w:rsidRPr="00544965" w:rsidRDefault="00505A73" w:rsidP="00505A73">
      <w:pPr>
        <w:pStyle w:val="PL"/>
      </w:pPr>
      <w:r w:rsidRPr="00544965">
        <w:t xml:space="preserve">        '400':</w:t>
      </w:r>
    </w:p>
    <w:p w14:paraId="04968C05" w14:textId="77777777" w:rsidR="00505A73" w:rsidRPr="00544965" w:rsidRDefault="00505A73" w:rsidP="00505A73">
      <w:pPr>
        <w:pStyle w:val="PL"/>
      </w:pPr>
      <w:r w:rsidRPr="00544965">
        <w:t xml:space="preserve">          description: </w:t>
      </w:r>
      <w:r>
        <w:t xml:space="preserve">Unsucessful ACU operation - </w:t>
      </w:r>
      <w:r w:rsidRPr="00544965">
        <w:t>Bad Request</w:t>
      </w:r>
    </w:p>
    <w:p w14:paraId="1E864AF3" w14:textId="77777777" w:rsidR="00505A73" w:rsidRPr="00544965" w:rsidRDefault="00505A73" w:rsidP="00505A73">
      <w:pPr>
        <w:pStyle w:val="PL"/>
      </w:pPr>
      <w:r w:rsidRPr="00544965">
        <w:t xml:space="preserve">          content:</w:t>
      </w:r>
    </w:p>
    <w:p w14:paraId="20F6096C" w14:textId="77777777" w:rsidR="00505A73" w:rsidRPr="00544965" w:rsidRDefault="00505A73" w:rsidP="00505A73">
      <w:pPr>
        <w:pStyle w:val="PL"/>
      </w:pPr>
      <w:r w:rsidRPr="00544965">
        <w:t xml:space="preserve">            application/problem+json:</w:t>
      </w:r>
    </w:p>
    <w:p w14:paraId="19D4301B" w14:textId="77777777" w:rsidR="00505A73" w:rsidRPr="00544965" w:rsidRDefault="00505A73" w:rsidP="00505A73">
      <w:pPr>
        <w:pStyle w:val="PL"/>
      </w:pPr>
      <w:r w:rsidRPr="00544965">
        <w:t xml:space="preserve">              schema:</w:t>
      </w:r>
    </w:p>
    <w:p w14:paraId="7C46344D" w14:textId="77777777" w:rsidR="00505A73" w:rsidRPr="00544965" w:rsidRDefault="00505A73" w:rsidP="00505A73">
      <w:pPr>
        <w:pStyle w:val="PL"/>
      </w:pPr>
      <w:r w:rsidRPr="00544965">
        <w:t xml:space="preserve">                $ref: 'TS29571_CommonData.yaml#/components/schemas/ProblemDetails'</w:t>
      </w:r>
    </w:p>
    <w:p w14:paraId="2C516C87" w14:textId="77777777" w:rsidR="00505A73" w:rsidRPr="00544965" w:rsidRDefault="00505A73" w:rsidP="00505A73">
      <w:pPr>
        <w:pStyle w:val="PL"/>
      </w:pPr>
      <w:r w:rsidRPr="00544965">
        <w:t xml:space="preserve">        '403':</w:t>
      </w:r>
    </w:p>
    <w:p w14:paraId="4ABD48F0" w14:textId="77777777" w:rsidR="00505A73" w:rsidRPr="00544965" w:rsidRDefault="00505A73" w:rsidP="00505A73">
      <w:pPr>
        <w:pStyle w:val="PL"/>
      </w:pPr>
      <w:r w:rsidRPr="00544965">
        <w:t xml:space="preserve">          description: </w:t>
      </w:r>
      <w:r>
        <w:t>Unsuccessful ACU operation – Slice Not Subject to NSAC</w:t>
      </w:r>
    </w:p>
    <w:p w14:paraId="5AA40D7B" w14:textId="77777777" w:rsidR="00505A73" w:rsidRPr="00544965" w:rsidRDefault="00505A73" w:rsidP="00505A73">
      <w:pPr>
        <w:pStyle w:val="PL"/>
      </w:pPr>
      <w:r w:rsidRPr="00544965">
        <w:t xml:space="preserve">          content:</w:t>
      </w:r>
    </w:p>
    <w:p w14:paraId="62A60FE8" w14:textId="77777777" w:rsidR="00505A73" w:rsidRPr="00544965" w:rsidRDefault="00505A73" w:rsidP="00505A73">
      <w:pPr>
        <w:pStyle w:val="PL"/>
      </w:pPr>
      <w:r w:rsidRPr="00544965">
        <w:t xml:space="preserve">            application/problem+json:</w:t>
      </w:r>
    </w:p>
    <w:p w14:paraId="17BD2A86" w14:textId="77777777" w:rsidR="00505A73" w:rsidRPr="00544965" w:rsidRDefault="00505A73" w:rsidP="00505A73">
      <w:pPr>
        <w:pStyle w:val="PL"/>
      </w:pPr>
      <w:r w:rsidRPr="00544965">
        <w:t xml:space="preserve">              schema:</w:t>
      </w:r>
    </w:p>
    <w:p w14:paraId="4F151817" w14:textId="77777777" w:rsidR="00505A73" w:rsidRDefault="00505A73" w:rsidP="00505A73">
      <w:pPr>
        <w:pStyle w:val="PL"/>
      </w:pPr>
      <w:r w:rsidRPr="00544965">
        <w:t xml:space="preserve">                $ref: 'TS29571_CommonData.yaml#/components/schemas/ProblemDetails'</w:t>
      </w:r>
    </w:p>
    <w:p w14:paraId="774A1A25" w14:textId="77777777" w:rsidR="00505A73" w:rsidRPr="00544965" w:rsidRDefault="00505A73" w:rsidP="00505A73">
      <w:pPr>
        <w:pStyle w:val="PL"/>
      </w:pPr>
      <w:r w:rsidRPr="00544965">
        <w:t xml:space="preserve">        '40</w:t>
      </w:r>
      <w:r>
        <w:t>4</w:t>
      </w:r>
      <w:r w:rsidRPr="00544965">
        <w:t>':</w:t>
      </w:r>
    </w:p>
    <w:p w14:paraId="70D9FDF1" w14:textId="77777777" w:rsidR="00505A73" w:rsidRPr="00544965" w:rsidRDefault="00505A73" w:rsidP="00505A73">
      <w:pPr>
        <w:pStyle w:val="PL"/>
      </w:pPr>
      <w:r w:rsidRPr="00544965">
        <w:t xml:space="preserve">          description: </w:t>
      </w:r>
      <w:r>
        <w:t>Unsuccessful ACU operation – Slice Not Found</w:t>
      </w:r>
    </w:p>
    <w:p w14:paraId="75EFF42B" w14:textId="77777777" w:rsidR="00505A73" w:rsidRPr="00544965" w:rsidRDefault="00505A73" w:rsidP="00505A73">
      <w:pPr>
        <w:pStyle w:val="PL"/>
      </w:pPr>
      <w:r w:rsidRPr="00544965">
        <w:t xml:space="preserve">          content:</w:t>
      </w:r>
    </w:p>
    <w:p w14:paraId="11770BF0" w14:textId="77777777" w:rsidR="00505A73" w:rsidRPr="00544965" w:rsidRDefault="00505A73" w:rsidP="00505A73">
      <w:pPr>
        <w:pStyle w:val="PL"/>
      </w:pPr>
      <w:r w:rsidRPr="00544965">
        <w:t xml:space="preserve">            application/problem+json:</w:t>
      </w:r>
    </w:p>
    <w:p w14:paraId="1F11A279" w14:textId="77777777" w:rsidR="00505A73" w:rsidRPr="00544965" w:rsidRDefault="00505A73" w:rsidP="00505A73">
      <w:pPr>
        <w:pStyle w:val="PL"/>
      </w:pPr>
      <w:r w:rsidRPr="00544965">
        <w:t xml:space="preserve">              schema:</w:t>
      </w:r>
    </w:p>
    <w:p w14:paraId="0292BCD9" w14:textId="77777777" w:rsidR="00505A73" w:rsidRPr="00544965" w:rsidRDefault="00505A73" w:rsidP="00505A73">
      <w:pPr>
        <w:pStyle w:val="PL"/>
      </w:pPr>
      <w:r w:rsidRPr="00544965">
        <w:t xml:space="preserve">                $ref: 'TS29571_CommonData.yaml#/components/schemas/ProblemDetails'</w:t>
      </w:r>
    </w:p>
    <w:p w14:paraId="52638FD9" w14:textId="77777777" w:rsidR="00505A73" w:rsidRDefault="00505A73" w:rsidP="00505A73">
      <w:pPr>
        <w:pStyle w:val="PL"/>
      </w:pPr>
      <w:r w:rsidRPr="00690A26">
        <w:t xml:space="preserve">        '</w:t>
      </w:r>
      <w:r>
        <w:rPr>
          <w:lang w:eastAsia="zh-CN"/>
        </w:rPr>
        <w:t>500</w:t>
      </w:r>
      <w:r w:rsidRPr="00690A26">
        <w:t>':</w:t>
      </w:r>
    </w:p>
    <w:p w14:paraId="50924875" w14:textId="77777777" w:rsidR="00505A73" w:rsidRPr="00690A26" w:rsidRDefault="00505A73" w:rsidP="00505A73">
      <w:pPr>
        <w:pStyle w:val="PL"/>
      </w:pPr>
      <w:r>
        <w:t xml:space="preserve">          $ref: </w:t>
      </w:r>
      <w:r w:rsidRPr="00690A26">
        <w:t>'TS29571_CommonData.yaml#/components/</w:t>
      </w:r>
      <w:r>
        <w:t>responses/500'</w:t>
      </w:r>
    </w:p>
    <w:p w14:paraId="16F28C12" w14:textId="77777777" w:rsidR="00505A73" w:rsidRDefault="00505A73" w:rsidP="00505A73">
      <w:pPr>
        <w:pStyle w:val="PL"/>
      </w:pPr>
      <w:r w:rsidRPr="00690A26">
        <w:t xml:space="preserve">        '</w:t>
      </w:r>
      <w:r>
        <w:rPr>
          <w:lang w:eastAsia="zh-CN"/>
        </w:rPr>
        <w:t>503</w:t>
      </w:r>
      <w:r w:rsidRPr="00690A26">
        <w:t>':</w:t>
      </w:r>
    </w:p>
    <w:p w14:paraId="71F440AA" w14:textId="77777777" w:rsidR="00505A73" w:rsidRPr="00690A26" w:rsidRDefault="00505A73" w:rsidP="00505A73">
      <w:pPr>
        <w:pStyle w:val="PL"/>
      </w:pPr>
      <w:r>
        <w:t xml:space="preserve">          $ref: </w:t>
      </w:r>
      <w:r w:rsidRPr="00690A26">
        <w:t>'TS29571_CommonData.yaml#/components/</w:t>
      </w:r>
      <w:r>
        <w:t>responses/503'</w:t>
      </w:r>
    </w:p>
    <w:p w14:paraId="4261A774" w14:textId="77777777" w:rsidR="00505A73" w:rsidRDefault="00505A73" w:rsidP="00505A73">
      <w:pPr>
        <w:pStyle w:val="PL"/>
      </w:pPr>
      <w:r w:rsidRPr="00690A26">
        <w:t xml:space="preserve">        '</w:t>
      </w:r>
      <w:r>
        <w:rPr>
          <w:lang w:eastAsia="zh-CN"/>
        </w:rPr>
        <w:t>504</w:t>
      </w:r>
      <w:r w:rsidRPr="00690A26">
        <w:t>':</w:t>
      </w:r>
    </w:p>
    <w:p w14:paraId="3761E3FC" w14:textId="77777777" w:rsidR="00505A73" w:rsidRPr="00690A26" w:rsidRDefault="00505A73" w:rsidP="00505A73">
      <w:pPr>
        <w:pStyle w:val="PL"/>
      </w:pPr>
      <w:r>
        <w:t xml:space="preserve">          $ref: </w:t>
      </w:r>
      <w:r w:rsidRPr="00690A26">
        <w:t>'TS29571_CommonData.yaml#/components/</w:t>
      </w:r>
      <w:r>
        <w:t>responses/504'</w:t>
      </w:r>
    </w:p>
    <w:p w14:paraId="41740207" w14:textId="77777777" w:rsidR="00505A73" w:rsidRDefault="00505A73" w:rsidP="00505A73">
      <w:pPr>
        <w:pStyle w:val="PL"/>
      </w:pPr>
    </w:p>
    <w:p w14:paraId="195462D5" w14:textId="77777777" w:rsidR="008A6D4A" w:rsidRPr="00986E88" w:rsidRDefault="008A6D4A" w:rsidP="008A6D4A">
      <w:pPr>
        <w:pStyle w:val="PL"/>
      </w:pPr>
      <w:r w:rsidRPr="00986E88">
        <w:t>components:</w:t>
      </w:r>
    </w:p>
    <w:p w14:paraId="2C2A08E3" w14:textId="77777777" w:rsidR="00875AFA" w:rsidRDefault="00875AFA" w:rsidP="008A6D4A">
      <w:pPr>
        <w:pStyle w:val="PL"/>
      </w:pP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5C678203" w:rsidR="008A6D4A" w:rsidRDefault="008A6D4A" w:rsidP="008A6D4A">
      <w:pPr>
        <w:pStyle w:val="PL"/>
      </w:pPr>
      <w:r>
        <w:t xml:space="preserve">            </w:t>
      </w:r>
      <w:r w:rsidR="00914D22" w:rsidRPr="00D235F8">
        <w:t>nnsacf-</w:t>
      </w:r>
      <w:r w:rsidR="00D235F8" w:rsidRPr="00D235F8">
        <w:t>nsac</w:t>
      </w:r>
      <w:r>
        <w:t xml:space="preserve">: Access to the </w:t>
      </w:r>
      <w:r w:rsidR="00914D22" w:rsidRPr="00D235F8">
        <w:rPr>
          <w:lang w:val="fr-FR"/>
        </w:rPr>
        <w:t>Nnsacf_</w:t>
      </w:r>
      <w:r w:rsidR="00D235F8" w:rsidRPr="00D235F8">
        <w:rPr>
          <w:lang w:val="fr-FR"/>
        </w:rPr>
        <w:t>NSAC</w:t>
      </w:r>
      <w:r w:rsidRPr="00986E88">
        <w:rPr>
          <w:lang w:eastAsia="zh-CN"/>
        </w:rPr>
        <w:t xml:space="preserve"> </w:t>
      </w:r>
      <w:r>
        <w:t>API</w:t>
      </w:r>
    </w:p>
    <w:p w14:paraId="63A3C27B" w14:textId="77777777" w:rsidR="00875AFA" w:rsidRDefault="00875AFA" w:rsidP="008A6D4A">
      <w:pPr>
        <w:pStyle w:val="PL"/>
      </w:pPr>
    </w:p>
    <w:p w14:paraId="11FA222C" w14:textId="77777777" w:rsidR="008A6D4A" w:rsidRDefault="008A6D4A" w:rsidP="008A6D4A">
      <w:pPr>
        <w:pStyle w:val="PL"/>
      </w:pPr>
      <w:r w:rsidRPr="00986E88">
        <w:t xml:space="preserve">  schemas:</w:t>
      </w:r>
    </w:p>
    <w:p w14:paraId="0A5E4732" w14:textId="77777777" w:rsidR="00875AFA" w:rsidRPr="00B3056F" w:rsidRDefault="00875AFA" w:rsidP="00875AFA">
      <w:pPr>
        <w:pStyle w:val="PL"/>
      </w:pPr>
      <w:bookmarkStart w:id="698" w:name="_Hlk515639407"/>
      <w:bookmarkEnd w:id="692"/>
      <w:bookmarkEnd w:id="694"/>
      <w:bookmarkEnd w:id="695"/>
    </w:p>
    <w:p w14:paraId="5DDDFEF6" w14:textId="77777777" w:rsidR="00875AFA" w:rsidRDefault="00875AFA" w:rsidP="00875AFA">
      <w:pPr>
        <w:pStyle w:val="PL"/>
      </w:pPr>
      <w:r>
        <w:t xml:space="preserve">    #</w:t>
      </w:r>
    </w:p>
    <w:p w14:paraId="288B0D3E" w14:textId="77777777" w:rsidR="00875AFA" w:rsidRPr="00B3056F" w:rsidRDefault="00875AFA" w:rsidP="00875AFA">
      <w:pPr>
        <w:pStyle w:val="PL"/>
      </w:pPr>
      <w:r>
        <w:t xml:space="preserve">    # STRUCTURED DATA</w:t>
      </w:r>
      <w:r w:rsidRPr="00B3056F">
        <w:t xml:space="preserve"> TYPES:</w:t>
      </w:r>
    </w:p>
    <w:p w14:paraId="7987D03F" w14:textId="77777777" w:rsidR="00875AFA" w:rsidRDefault="00875AFA" w:rsidP="00875AFA">
      <w:pPr>
        <w:pStyle w:val="PL"/>
      </w:pPr>
      <w:r>
        <w:t xml:space="preserve">    #</w:t>
      </w:r>
    </w:p>
    <w:p w14:paraId="6A4D0116" w14:textId="77777777" w:rsidR="00875AFA" w:rsidRPr="00B3056F" w:rsidRDefault="00875AFA" w:rsidP="00875AFA">
      <w:pPr>
        <w:pStyle w:val="PL"/>
      </w:pPr>
    </w:p>
    <w:p w14:paraId="272FA11B" w14:textId="77777777" w:rsidR="00875AFA" w:rsidRPr="00544965" w:rsidRDefault="00875AFA" w:rsidP="00875AFA">
      <w:pPr>
        <w:pStyle w:val="PL"/>
      </w:pPr>
      <w:r w:rsidRPr="00544965">
        <w:t xml:space="preserve">    </w:t>
      </w:r>
      <w:r>
        <w:t>UeACRequestData</w:t>
      </w:r>
      <w:r w:rsidRPr="00544965">
        <w:t>:</w:t>
      </w:r>
    </w:p>
    <w:p w14:paraId="694442CD" w14:textId="77777777" w:rsidR="00875AFA" w:rsidRPr="00544965" w:rsidRDefault="00875AFA" w:rsidP="00875AFA">
      <w:pPr>
        <w:pStyle w:val="PL"/>
      </w:pPr>
      <w:r w:rsidRPr="00544965">
        <w:t xml:space="preserve">      type: object</w:t>
      </w:r>
    </w:p>
    <w:p w14:paraId="7AC3A2F0" w14:textId="77777777" w:rsidR="00875AFA" w:rsidRPr="00544965" w:rsidRDefault="00875AFA" w:rsidP="00875AFA">
      <w:pPr>
        <w:pStyle w:val="PL"/>
      </w:pPr>
      <w:r w:rsidRPr="00544965">
        <w:t xml:space="preserve">      properties:</w:t>
      </w:r>
    </w:p>
    <w:p w14:paraId="3E4EC3AE" w14:textId="77777777" w:rsidR="00875AFA" w:rsidRPr="00544965" w:rsidRDefault="00875AFA" w:rsidP="00875AFA">
      <w:pPr>
        <w:pStyle w:val="PL"/>
      </w:pPr>
      <w:r w:rsidRPr="00544965">
        <w:t xml:space="preserve">        </w:t>
      </w:r>
      <w:r>
        <w:t>supi</w:t>
      </w:r>
      <w:r w:rsidRPr="00544965">
        <w:t>:</w:t>
      </w:r>
    </w:p>
    <w:p w14:paraId="6EB5B2AA" w14:textId="77777777" w:rsidR="00875AFA" w:rsidRPr="00544965" w:rsidRDefault="00875AFA" w:rsidP="00875AFA">
      <w:pPr>
        <w:pStyle w:val="PL"/>
      </w:pPr>
      <w:r w:rsidRPr="00544965">
        <w:t xml:space="preserve">          $ref: 'TS295</w:t>
      </w:r>
      <w:r>
        <w:t>71</w:t>
      </w:r>
      <w:r w:rsidRPr="00544965">
        <w:t>_</w:t>
      </w:r>
      <w:r>
        <w:t>CommonData</w:t>
      </w:r>
      <w:r w:rsidRPr="00544965">
        <w:t>.yaml#/components/schemas/</w:t>
      </w:r>
      <w:r>
        <w:t>Supi</w:t>
      </w:r>
      <w:r w:rsidRPr="00544965">
        <w:t>'</w:t>
      </w:r>
    </w:p>
    <w:p w14:paraId="4B941666" w14:textId="77777777" w:rsidR="00875AFA" w:rsidRPr="002E5CBA" w:rsidRDefault="00875AFA" w:rsidP="00875AFA">
      <w:pPr>
        <w:pStyle w:val="PL"/>
      </w:pPr>
      <w:r w:rsidRPr="002E5CBA">
        <w:t xml:space="preserve">        </w:t>
      </w:r>
      <w:r>
        <w:t>acuOperationList</w:t>
      </w:r>
      <w:r w:rsidRPr="002E5CBA">
        <w:t>:</w:t>
      </w:r>
    </w:p>
    <w:p w14:paraId="0B2C1D73" w14:textId="77777777" w:rsidR="00875AFA" w:rsidRPr="002E5CBA" w:rsidRDefault="00875AFA" w:rsidP="00875AFA">
      <w:pPr>
        <w:pStyle w:val="PL"/>
      </w:pPr>
      <w:r w:rsidRPr="002E5CBA">
        <w:t xml:space="preserve">          type: array</w:t>
      </w:r>
    </w:p>
    <w:p w14:paraId="367288D0" w14:textId="77777777" w:rsidR="00875AFA" w:rsidRPr="002E5CBA" w:rsidRDefault="00875AFA" w:rsidP="00875AFA">
      <w:pPr>
        <w:pStyle w:val="PL"/>
      </w:pPr>
      <w:r w:rsidRPr="002E5CBA">
        <w:t xml:space="preserve">          items:</w:t>
      </w:r>
    </w:p>
    <w:p w14:paraId="62F76AB4" w14:textId="77777777" w:rsidR="00875AFA" w:rsidRPr="002E5CBA" w:rsidRDefault="00875AFA" w:rsidP="00875AFA">
      <w:pPr>
        <w:pStyle w:val="PL"/>
      </w:pPr>
      <w:r w:rsidRPr="002E5CBA">
        <w:t xml:space="preserve">            $ref: </w:t>
      </w:r>
      <w:r w:rsidRPr="00F11966">
        <w:t>'#/components/schemas/</w:t>
      </w:r>
      <w:r>
        <w:t>AcuOperationItem</w:t>
      </w:r>
      <w:r w:rsidRPr="00F11966">
        <w:t>'</w:t>
      </w:r>
    </w:p>
    <w:p w14:paraId="48C55EBF" w14:textId="77777777" w:rsidR="00875AFA" w:rsidRPr="002E5CBA" w:rsidRDefault="00875AFA" w:rsidP="00875AFA">
      <w:pPr>
        <w:pStyle w:val="PL"/>
      </w:pPr>
      <w:r w:rsidRPr="002E5CBA">
        <w:t xml:space="preserve">          minItems: </w:t>
      </w:r>
      <w:r>
        <w:t>1</w:t>
      </w:r>
    </w:p>
    <w:p w14:paraId="56D099AE" w14:textId="77777777" w:rsidR="00875AFA" w:rsidRPr="008C2F71" w:rsidRDefault="00875AFA" w:rsidP="00875AFA">
      <w:pPr>
        <w:pStyle w:val="PL"/>
      </w:pPr>
      <w:r w:rsidRPr="008C2F71">
        <w:t xml:space="preserve">        </w:t>
      </w:r>
      <w:r w:rsidRPr="008C2F71">
        <w:rPr>
          <w:rFonts w:hint="eastAsia"/>
          <w:lang w:eastAsia="zh-CN"/>
        </w:rPr>
        <w:t>amfId</w:t>
      </w:r>
      <w:r w:rsidRPr="008C2F71">
        <w:t>:</w:t>
      </w:r>
    </w:p>
    <w:p w14:paraId="1BA48F51" w14:textId="77777777" w:rsidR="00875AFA" w:rsidRPr="002840D8" w:rsidRDefault="00875AFA" w:rsidP="00875AFA">
      <w:pPr>
        <w:pStyle w:val="PL"/>
      </w:pPr>
      <w:r w:rsidRPr="008C2F71">
        <w:t xml:space="preserve">          $ref: 'TS29571_CommonData.yaml#/components/schemas/</w:t>
      </w:r>
      <w:r w:rsidRPr="008C2F71">
        <w:rPr>
          <w:rFonts w:hint="eastAsia"/>
          <w:lang w:eastAsia="zh-CN"/>
        </w:rPr>
        <w:t>NfInstanceId</w:t>
      </w:r>
      <w:r w:rsidRPr="008C2F71">
        <w:t>'</w:t>
      </w:r>
    </w:p>
    <w:p w14:paraId="131AC782" w14:textId="77777777" w:rsidR="00875AFA" w:rsidRDefault="00875AFA" w:rsidP="00875AFA">
      <w:pPr>
        <w:pStyle w:val="PL"/>
      </w:pPr>
      <w:r>
        <w:t xml:space="preserve">        anType:</w:t>
      </w:r>
    </w:p>
    <w:p w14:paraId="056478BB" w14:textId="77777777" w:rsidR="00875AFA" w:rsidRDefault="00875AFA" w:rsidP="00875AFA">
      <w:pPr>
        <w:pStyle w:val="PL"/>
      </w:pPr>
      <w:r>
        <w:t xml:space="preserve">          </w:t>
      </w:r>
      <w:r w:rsidRPr="00544965">
        <w:t>$ref: 'TS29571_CommonData.yaml#/components/schemas/</w:t>
      </w:r>
      <w:r>
        <w:t>AccessType</w:t>
      </w:r>
      <w:r w:rsidRPr="00544965">
        <w:t>'</w:t>
      </w:r>
    </w:p>
    <w:p w14:paraId="7A7861BE" w14:textId="77777777" w:rsidR="00875AFA" w:rsidRDefault="00875AFA" w:rsidP="00875AFA">
      <w:pPr>
        <w:pStyle w:val="PL"/>
      </w:pPr>
      <w:r>
        <w:t xml:space="preserve">        additionalAnType:</w:t>
      </w:r>
    </w:p>
    <w:p w14:paraId="774A9E9F" w14:textId="77777777" w:rsidR="00875AFA" w:rsidRDefault="00875AFA" w:rsidP="00875AFA">
      <w:pPr>
        <w:pStyle w:val="PL"/>
      </w:pPr>
      <w:r>
        <w:t xml:space="preserve">          </w:t>
      </w:r>
      <w:r w:rsidRPr="00544965">
        <w:t>$ref: 'TS29571_CommonData.yaml#/components/schemas/</w:t>
      </w:r>
      <w:r>
        <w:t>AccessType</w:t>
      </w:r>
      <w:r w:rsidRPr="00544965">
        <w:t>'</w:t>
      </w:r>
    </w:p>
    <w:p w14:paraId="04B4297C" w14:textId="77777777" w:rsidR="00875AFA" w:rsidRPr="00544965" w:rsidRDefault="00875AFA" w:rsidP="00875AFA">
      <w:pPr>
        <w:pStyle w:val="PL"/>
      </w:pPr>
      <w:r w:rsidRPr="00544965">
        <w:t xml:space="preserve">      required:</w:t>
      </w:r>
    </w:p>
    <w:p w14:paraId="0EA826EF" w14:textId="77777777" w:rsidR="00875AFA" w:rsidRDefault="00875AFA" w:rsidP="00875AFA">
      <w:pPr>
        <w:pStyle w:val="PL"/>
      </w:pPr>
      <w:r w:rsidRPr="00544965">
        <w:t xml:space="preserve">        - </w:t>
      </w:r>
      <w:r>
        <w:t>supi</w:t>
      </w:r>
    </w:p>
    <w:p w14:paraId="63EA4ABB" w14:textId="77777777" w:rsidR="00875AFA" w:rsidRDefault="00875AFA" w:rsidP="00875AFA">
      <w:pPr>
        <w:pStyle w:val="PL"/>
      </w:pPr>
    </w:p>
    <w:p w14:paraId="2E41D2B5" w14:textId="77777777" w:rsidR="00875AFA" w:rsidRPr="00544965" w:rsidRDefault="00875AFA" w:rsidP="00875AFA">
      <w:pPr>
        <w:pStyle w:val="PL"/>
      </w:pPr>
      <w:r w:rsidRPr="00544965">
        <w:t xml:space="preserve">    </w:t>
      </w:r>
      <w:r>
        <w:t>UeACResponseData</w:t>
      </w:r>
      <w:r w:rsidRPr="00544965">
        <w:t>:</w:t>
      </w:r>
    </w:p>
    <w:p w14:paraId="2E3D3D60" w14:textId="77777777" w:rsidR="00875AFA" w:rsidRPr="00544965" w:rsidRDefault="00875AFA" w:rsidP="00875AFA">
      <w:pPr>
        <w:pStyle w:val="PL"/>
      </w:pPr>
      <w:r w:rsidRPr="00544965">
        <w:t xml:space="preserve">      type: object</w:t>
      </w:r>
    </w:p>
    <w:p w14:paraId="7E685A9F" w14:textId="77777777" w:rsidR="00875AFA" w:rsidRPr="00544965" w:rsidRDefault="00875AFA" w:rsidP="00875AFA">
      <w:pPr>
        <w:pStyle w:val="PL"/>
      </w:pPr>
      <w:r w:rsidRPr="00544965">
        <w:t xml:space="preserve">      properties:</w:t>
      </w:r>
    </w:p>
    <w:p w14:paraId="0469824C" w14:textId="77777777" w:rsidR="00875AFA" w:rsidRPr="002E5CBA" w:rsidRDefault="00875AFA" w:rsidP="00875AFA">
      <w:pPr>
        <w:pStyle w:val="PL"/>
      </w:pPr>
      <w:r w:rsidRPr="002E5CBA">
        <w:t xml:space="preserve">        </w:t>
      </w:r>
      <w:r>
        <w:t>acuFailureList</w:t>
      </w:r>
      <w:r w:rsidRPr="002E5CBA">
        <w:t>:</w:t>
      </w:r>
    </w:p>
    <w:p w14:paraId="5EB84CBD" w14:textId="77777777" w:rsidR="00875AFA" w:rsidRPr="002E5CBA" w:rsidRDefault="00875AFA" w:rsidP="00875AFA">
      <w:pPr>
        <w:pStyle w:val="PL"/>
      </w:pPr>
      <w:r w:rsidRPr="002E5CBA">
        <w:t xml:space="preserve">          type: array</w:t>
      </w:r>
    </w:p>
    <w:p w14:paraId="5F64D22A" w14:textId="77777777" w:rsidR="00875AFA" w:rsidRPr="002E5CBA" w:rsidRDefault="00875AFA" w:rsidP="00875AFA">
      <w:pPr>
        <w:pStyle w:val="PL"/>
      </w:pPr>
      <w:r w:rsidRPr="002E5CBA">
        <w:t xml:space="preserve">          items:</w:t>
      </w:r>
    </w:p>
    <w:p w14:paraId="39DF777D" w14:textId="77777777" w:rsidR="00875AFA" w:rsidRPr="002E5CBA" w:rsidRDefault="00875AFA" w:rsidP="00875AFA">
      <w:pPr>
        <w:pStyle w:val="PL"/>
      </w:pPr>
      <w:r w:rsidRPr="002E5CBA">
        <w:t xml:space="preserve">            $ref: </w:t>
      </w:r>
      <w:r w:rsidRPr="00F11966">
        <w:t>'#/components/schemas/</w:t>
      </w:r>
      <w:r>
        <w:t>AcuFailureItem</w:t>
      </w:r>
      <w:r w:rsidRPr="00F11966">
        <w:t>'</w:t>
      </w:r>
    </w:p>
    <w:p w14:paraId="4CF7D545" w14:textId="77777777" w:rsidR="00875AFA" w:rsidRPr="002E5CBA" w:rsidRDefault="00875AFA" w:rsidP="00875AFA">
      <w:pPr>
        <w:pStyle w:val="PL"/>
      </w:pPr>
      <w:r w:rsidRPr="002E5CBA">
        <w:t xml:space="preserve">          minItems: </w:t>
      </w:r>
      <w:r>
        <w:t>1</w:t>
      </w:r>
    </w:p>
    <w:p w14:paraId="5ABD9041" w14:textId="77777777" w:rsidR="00875AFA" w:rsidRDefault="00875AFA" w:rsidP="00875AFA">
      <w:pPr>
        <w:pStyle w:val="PL"/>
      </w:pPr>
    </w:p>
    <w:p w14:paraId="355405CD" w14:textId="77777777" w:rsidR="00875AFA" w:rsidRPr="00544965" w:rsidRDefault="00875AFA" w:rsidP="00875AFA">
      <w:pPr>
        <w:pStyle w:val="PL"/>
      </w:pPr>
      <w:r w:rsidRPr="00544965">
        <w:t xml:space="preserve">    </w:t>
      </w:r>
      <w:r>
        <w:t>AcuOperationItem</w:t>
      </w:r>
      <w:r w:rsidRPr="00544965">
        <w:t>:</w:t>
      </w:r>
    </w:p>
    <w:p w14:paraId="736F4A6F" w14:textId="77777777" w:rsidR="00875AFA" w:rsidRPr="00544965" w:rsidRDefault="00875AFA" w:rsidP="00875AFA">
      <w:pPr>
        <w:pStyle w:val="PL"/>
      </w:pPr>
      <w:r w:rsidRPr="00544965">
        <w:t xml:space="preserve">      type: object</w:t>
      </w:r>
    </w:p>
    <w:p w14:paraId="0F8770AC" w14:textId="77777777" w:rsidR="00875AFA" w:rsidRPr="00544965" w:rsidRDefault="00875AFA" w:rsidP="00875AFA">
      <w:pPr>
        <w:pStyle w:val="PL"/>
      </w:pPr>
      <w:r w:rsidRPr="00544965">
        <w:t xml:space="preserve">      properties:</w:t>
      </w:r>
    </w:p>
    <w:p w14:paraId="59FA42FC" w14:textId="77777777" w:rsidR="00875AFA" w:rsidRPr="00544965" w:rsidRDefault="00875AFA" w:rsidP="00875AFA">
      <w:pPr>
        <w:pStyle w:val="PL"/>
      </w:pPr>
      <w:r w:rsidRPr="00544965">
        <w:lastRenderedPageBreak/>
        <w:t xml:space="preserve">        </w:t>
      </w:r>
      <w:r>
        <w:t>updateFlag</w:t>
      </w:r>
      <w:r w:rsidRPr="00544965">
        <w:t>:</w:t>
      </w:r>
    </w:p>
    <w:p w14:paraId="70E8A8D7" w14:textId="77777777" w:rsidR="00875AFA" w:rsidRPr="00544965" w:rsidRDefault="00875AFA" w:rsidP="00875AFA">
      <w:pPr>
        <w:pStyle w:val="PL"/>
      </w:pPr>
      <w:r w:rsidRPr="00544965">
        <w:t xml:space="preserve">          </w:t>
      </w:r>
      <w:r w:rsidRPr="002E5CBA">
        <w:t xml:space="preserve">$ref: </w:t>
      </w:r>
      <w:r w:rsidRPr="00F11966">
        <w:t>'#/components/schemas/</w:t>
      </w:r>
      <w:r>
        <w:t>AcuFlag</w:t>
      </w:r>
      <w:r w:rsidRPr="00F11966">
        <w:t>'</w:t>
      </w:r>
    </w:p>
    <w:p w14:paraId="28A24481" w14:textId="77777777" w:rsidR="00875AFA" w:rsidRPr="00544965" w:rsidRDefault="00875AFA" w:rsidP="00875AFA">
      <w:pPr>
        <w:pStyle w:val="PL"/>
      </w:pPr>
      <w:r w:rsidRPr="00544965">
        <w:t xml:space="preserve">        </w:t>
      </w:r>
      <w:r>
        <w:t>snssai</w:t>
      </w:r>
      <w:r w:rsidRPr="00544965">
        <w:t>:</w:t>
      </w:r>
    </w:p>
    <w:p w14:paraId="742AE133" w14:textId="77777777" w:rsidR="00875AFA" w:rsidRDefault="00875AFA" w:rsidP="00875AFA">
      <w:pPr>
        <w:pStyle w:val="PL"/>
      </w:pPr>
      <w:r w:rsidRPr="00544965">
        <w:t xml:space="preserve">          $ref: 'TS29571_CommonData.yaml#/components/schemas/</w:t>
      </w:r>
      <w:r>
        <w:t>Snssai</w:t>
      </w:r>
      <w:r w:rsidRPr="00544965">
        <w:t>'</w:t>
      </w:r>
    </w:p>
    <w:p w14:paraId="48BCE0F4" w14:textId="77777777" w:rsidR="00A80EE7" w:rsidRPr="00544965" w:rsidRDefault="00A80EE7" w:rsidP="00875AFA">
      <w:pPr>
        <w:pStyle w:val="PL"/>
      </w:pPr>
    </w:p>
    <w:p w14:paraId="5F661DBC" w14:textId="0B51167E" w:rsidR="00A80EE7" w:rsidRPr="00544965" w:rsidRDefault="00A80EE7" w:rsidP="00A80EE7">
      <w:pPr>
        <w:pStyle w:val="PL"/>
      </w:pPr>
      <w:r w:rsidRPr="00544965">
        <w:t xml:space="preserve">    </w:t>
      </w:r>
      <w:r>
        <w:t>AcuFailureItem</w:t>
      </w:r>
      <w:r w:rsidRPr="00544965">
        <w:t>:</w:t>
      </w:r>
    </w:p>
    <w:p w14:paraId="6B8F925B" w14:textId="77777777" w:rsidR="00A80EE7" w:rsidRPr="00544965" w:rsidRDefault="00A80EE7" w:rsidP="00A80EE7">
      <w:pPr>
        <w:pStyle w:val="PL"/>
      </w:pPr>
      <w:r w:rsidRPr="00544965">
        <w:t xml:space="preserve">      type: object</w:t>
      </w:r>
    </w:p>
    <w:p w14:paraId="7DEE9DD2" w14:textId="77777777" w:rsidR="00A80EE7" w:rsidRPr="00544965" w:rsidRDefault="00A80EE7" w:rsidP="00A80EE7">
      <w:pPr>
        <w:pStyle w:val="PL"/>
      </w:pPr>
      <w:r w:rsidRPr="00544965">
        <w:t xml:space="preserve">      properties:</w:t>
      </w:r>
    </w:p>
    <w:p w14:paraId="7C4CB5E6" w14:textId="77777777" w:rsidR="00A80EE7" w:rsidRPr="00544965" w:rsidRDefault="00A80EE7" w:rsidP="00A80EE7">
      <w:pPr>
        <w:pStyle w:val="PL"/>
      </w:pPr>
      <w:r w:rsidRPr="00544965">
        <w:t xml:space="preserve">        </w:t>
      </w:r>
      <w:r>
        <w:t>snssai</w:t>
      </w:r>
      <w:r w:rsidRPr="00544965">
        <w:t>:</w:t>
      </w:r>
    </w:p>
    <w:p w14:paraId="25EB237B" w14:textId="77777777" w:rsidR="00A80EE7" w:rsidRDefault="00A80EE7" w:rsidP="00A80EE7">
      <w:pPr>
        <w:pStyle w:val="PL"/>
      </w:pPr>
      <w:r w:rsidRPr="00544965">
        <w:t xml:space="preserve">          $ref: 'TS29571_CommonData.yaml#/components/schemas/</w:t>
      </w:r>
      <w:r>
        <w:t>Snssai</w:t>
      </w:r>
      <w:r w:rsidRPr="00544965">
        <w:t>'</w:t>
      </w:r>
    </w:p>
    <w:p w14:paraId="741740AA" w14:textId="1BB32E2A" w:rsidR="00A80EE7" w:rsidRPr="00544965" w:rsidRDefault="00A80EE7" w:rsidP="00A80EE7">
      <w:pPr>
        <w:pStyle w:val="PL"/>
      </w:pPr>
      <w:r w:rsidRPr="00544965">
        <w:t xml:space="preserve">        </w:t>
      </w:r>
      <w:r>
        <w:t>reason</w:t>
      </w:r>
      <w:r w:rsidRPr="00544965">
        <w:t>:</w:t>
      </w:r>
    </w:p>
    <w:p w14:paraId="1DD61A88" w14:textId="6054C92A" w:rsidR="00A80EE7" w:rsidRPr="00544965" w:rsidRDefault="00A80EE7" w:rsidP="00A80EE7">
      <w:pPr>
        <w:pStyle w:val="PL"/>
      </w:pPr>
      <w:r w:rsidRPr="00544965">
        <w:t xml:space="preserve">          $ref: '#/components/schemas/</w:t>
      </w:r>
      <w:r>
        <w:t>AcuFailureReason</w:t>
      </w:r>
      <w:r w:rsidR="000431E6" w:rsidRPr="00544965">
        <w:t>'</w:t>
      </w:r>
    </w:p>
    <w:p w14:paraId="2C0E67A7" w14:textId="77777777" w:rsidR="00875AFA" w:rsidRDefault="00875AFA" w:rsidP="00875AFA">
      <w:pPr>
        <w:pStyle w:val="PL"/>
      </w:pPr>
    </w:p>
    <w:p w14:paraId="3FAB2A64" w14:textId="77777777" w:rsidR="00875AFA" w:rsidRPr="00544965" w:rsidRDefault="00875AFA" w:rsidP="00875AFA">
      <w:pPr>
        <w:pStyle w:val="PL"/>
      </w:pPr>
      <w:r w:rsidRPr="00544965">
        <w:t xml:space="preserve">    </w:t>
      </w:r>
      <w:r>
        <w:t>EacNotification</w:t>
      </w:r>
      <w:r w:rsidRPr="00544965">
        <w:t>:</w:t>
      </w:r>
    </w:p>
    <w:p w14:paraId="29DD4EB0" w14:textId="77777777" w:rsidR="005C7F1F" w:rsidRDefault="005C7F1F" w:rsidP="005C7F1F">
      <w:pPr>
        <w:pStyle w:val="PL"/>
      </w:pPr>
      <w:r>
        <w:t xml:space="preserve">      </w:t>
      </w:r>
      <w:r w:rsidRPr="009F1CC4">
        <w:rPr>
          <w:noProof w:val="0"/>
        </w:rPr>
        <w:t xml:space="preserve">description: </w:t>
      </w:r>
      <w:r w:rsidRPr="00F11966">
        <w:t>A map (list of key-value pairs</w:t>
      </w:r>
      <w:r>
        <w:t>)</w:t>
      </w:r>
      <w:r w:rsidRPr="00F11966">
        <w:t xml:space="preserve"> where </w:t>
      </w:r>
      <w:r>
        <w:t>Snssai</w:t>
      </w:r>
      <w:r w:rsidRPr="00F11966">
        <w:t xml:space="preserve"> </w:t>
      </w:r>
      <w:r>
        <w:t>converted to a string</w:t>
      </w:r>
      <w:r w:rsidRPr="00F11966">
        <w:t xml:space="preserve"> serves as key</w:t>
      </w:r>
    </w:p>
    <w:p w14:paraId="24860510" w14:textId="77777777" w:rsidR="00875AFA" w:rsidRPr="00544965" w:rsidRDefault="00875AFA" w:rsidP="00875AFA">
      <w:pPr>
        <w:pStyle w:val="PL"/>
      </w:pPr>
      <w:r w:rsidRPr="00544965">
        <w:t xml:space="preserve">      type: object</w:t>
      </w:r>
    </w:p>
    <w:p w14:paraId="09E6CB85" w14:textId="77777777" w:rsidR="00875AFA" w:rsidRPr="00544965" w:rsidRDefault="00875AFA" w:rsidP="00875AFA">
      <w:pPr>
        <w:pStyle w:val="PL"/>
      </w:pPr>
      <w:r w:rsidRPr="00544965">
        <w:t xml:space="preserve">      </w:t>
      </w:r>
      <w:r w:rsidRPr="00F11966">
        <w:t>additionalProperties:</w:t>
      </w:r>
    </w:p>
    <w:p w14:paraId="761A68BB" w14:textId="20014B0D" w:rsidR="00875AFA" w:rsidRPr="00544965" w:rsidRDefault="00875AFA" w:rsidP="00875AFA">
      <w:pPr>
        <w:pStyle w:val="PL"/>
      </w:pPr>
      <w:r w:rsidRPr="00544965">
        <w:t xml:space="preserve">        $ref: </w:t>
      </w:r>
      <w:r w:rsidRPr="00F11966">
        <w:t>'#/components/schemas/</w:t>
      </w:r>
      <w:r w:rsidR="00567481">
        <w:t>EACMode</w:t>
      </w:r>
      <w:r w:rsidRPr="00F11966">
        <w:t>'</w:t>
      </w:r>
    </w:p>
    <w:p w14:paraId="6E30CFB5" w14:textId="77777777" w:rsidR="00875AFA" w:rsidRDefault="00875AFA" w:rsidP="00875AFA">
      <w:pPr>
        <w:pStyle w:val="PL"/>
      </w:pPr>
      <w:r>
        <w:t xml:space="preserve">      </w:t>
      </w:r>
      <w:r w:rsidRPr="00D67AB2">
        <w:t>minProperties: 1</w:t>
      </w:r>
    </w:p>
    <w:p w14:paraId="126F7E00" w14:textId="77777777" w:rsidR="000431E6" w:rsidRDefault="000431E6" w:rsidP="00875AFA">
      <w:pPr>
        <w:pStyle w:val="PL"/>
      </w:pPr>
    </w:p>
    <w:p w14:paraId="01C0B565" w14:textId="77777777" w:rsidR="00973DAE" w:rsidRPr="00544965" w:rsidRDefault="00973DAE" w:rsidP="00973DAE">
      <w:pPr>
        <w:pStyle w:val="PL"/>
      </w:pPr>
      <w:r w:rsidRPr="00544965">
        <w:t xml:space="preserve">    </w:t>
      </w:r>
      <w:r>
        <w:t>PduACRequestData</w:t>
      </w:r>
      <w:r w:rsidRPr="00544965">
        <w:t>:</w:t>
      </w:r>
    </w:p>
    <w:p w14:paraId="58FB870E" w14:textId="77777777" w:rsidR="00973DAE" w:rsidRPr="00544965" w:rsidRDefault="00973DAE" w:rsidP="00973DAE">
      <w:pPr>
        <w:pStyle w:val="PL"/>
      </w:pPr>
      <w:r w:rsidRPr="00544965">
        <w:t xml:space="preserve">      type: object</w:t>
      </w:r>
    </w:p>
    <w:p w14:paraId="44791A1A" w14:textId="77777777" w:rsidR="00973DAE" w:rsidRPr="00544965" w:rsidRDefault="00973DAE" w:rsidP="00973DAE">
      <w:pPr>
        <w:pStyle w:val="PL"/>
      </w:pPr>
      <w:r w:rsidRPr="00544965">
        <w:t xml:space="preserve">      properties:</w:t>
      </w:r>
    </w:p>
    <w:p w14:paraId="74EB2525" w14:textId="77777777" w:rsidR="00973DAE" w:rsidRPr="00544965" w:rsidRDefault="00973DAE" w:rsidP="00973DAE">
      <w:pPr>
        <w:pStyle w:val="PL"/>
      </w:pPr>
      <w:r w:rsidRPr="00544965">
        <w:t xml:space="preserve">        </w:t>
      </w:r>
      <w:r>
        <w:t>supi</w:t>
      </w:r>
      <w:r w:rsidRPr="00544965">
        <w:t>:</w:t>
      </w:r>
    </w:p>
    <w:p w14:paraId="7BFCE424" w14:textId="77777777" w:rsidR="00973DAE" w:rsidRPr="00544965" w:rsidRDefault="00973DAE" w:rsidP="00973DAE">
      <w:pPr>
        <w:pStyle w:val="PL"/>
      </w:pPr>
      <w:r w:rsidRPr="00544965">
        <w:t xml:space="preserve">          $ref: 'TS295</w:t>
      </w:r>
      <w:r>
        <w:t>71</w:t>
      </w:r>
      <w:r w:rsidRPr="00544965">
        <w:t>_</w:t>
      </w:r>
      <w:r>
        <w:t>CommonData</w:t>
      </w:r>
      <w:r w:rsidRPr="00544965">
        <w:t>.yaml#/components/schemas/</w:t>
      </w:r>
      <w:r>
        <w:t>Supi</w:t>
      </w:r>
      <w:r w:rsidRPr="00544965">
        <w:t>'</w:t>
      </w:r>
    </w:p>
    <w:p w14:paraId="2FC921E7" w14:textId="77777777" w:rsidR="00973DAE" w:rsidRPr="002E5CBA" w:rsidRDefault="00973DAE" w:rsidP="00973DAE">
      <w:pPr>
        <w:pStyle w:val="PL"/>
      </w:pPr>
      <w:r w:rsidRPr="002E5CBA">
        <w:t xml:space="preserve">        </w:t>
      </w:r>
      <w:r>
        <w:t>acuOperationList</w:t>
      </w:r>
      <w:r w:rsidRPr="002E5CBA">
        <w:t>:</w:t>
      </w:r>
    </w:p>
    <w:p w14:paraId="52267940" w14:textId="77777777" w:rsidR="00973DAE" w:rsidRPr="002E5CBA" w:rsidRDefault="00973DAE" w:rsidP="00973DAE">
      <w:pPr>
        <w:pStyle w:val="PL"/>
      </w:pPr>
      <w:r w:rsidRPr="002E5CBA">
        <w:t xml:space="preserve">          type: array</w:t>
      </w:r>
    </w:p>
    <w:p w14:paraId="29068064" w14:textId="77777777" w:rsidR="00973DAE" w:rsidRPr="002E5CBA" w:rsidRDefault="00973DAE" w:rsidP="00973DAE">
      <w:pPr>
        <w:pStyle w:val="PL"/>
      </w:pPr>
      <w:r w:rsidRPr="002E5CBA">
        <w:t xml:space="preserve">          items:</w:t>
      </w:r>
    </w:p>
    <w:p w14:paraId="797844A1" w14:textId="63B3ACA7" w:rsidR="00973DAE" w:rsidRPr="002E5CBA" w:rsidRDefault="00973DAE" w:rsidP="00973DAE">
      <w:pPr>
        <w:pStyle w:val="PL"/>
      </w:pPr>
      <w:r w:rsidRPr="002E5CBA">
        <w:t xml:space="preserve">            $ref: </w:t>
      </w:r>
      <w:r w:rsidRPr="00A43D77">
        <w:t>'</w:t>
      </w:r>
      <w:r w:rsidRPr="00544965">
        <w:t>#/components/schemas/</w:t>
      </w:r>
      <w:r>
        <w:t>AcuOperationItem</w:t>
      </w:r>
      <w:r w:rsidRPr="00544965">
        <w:t>'</w:t>
      </w:r>
    </w:p>
    <w:p w14:paraId="15EDDF8F" w14:textId="77777777" w:rsidR="00973DAE" w:rsidRPr="002E5CBA" w:rsidRDefault="00973DAE" w:rsidP="00973DAE">
      <w:pPr>
        <w:pStyle w:val="PL"/>
      </w:pPr>
      <w:r w:rsidRPr="002E5CBA">
        <w:t xml:space="preserve">          minItems: </w:t>
      </w:r>
      <w:r>
        <w:t>1</w:t>
      </w:r>
    </w:p>
    <w:p w14:paraId="61A62938" w14:textId="77777777" w:rsidR="00973DAE" w:rsidRPr="00544965" w:rsidRDefault="00973DAE" w:rsidP="00973DAE">
      <w:pPr>
        <w:pStyle w:val="PL"/>
      </w:pPr>
      <w:r w:rsidRPr="00544965">
        <w:t xml:space="preserve">      required:</w:t>
      </w:r>
    </w:p>
    <w:p w14:paraId="3E8832FE" w14:textId="77777777" w:rsidR="00973DAE" w:rsidRDefault="00973DAE" w:rsidP="00973DAE">
      <w:pPr>
        <w:pStyle w:val="PL"/>
      </w:pPr>
      <w:r w:rsidRPr="00544965">
        <w:t xml:space="preserve">        - </w:t>
      </w:r>
      <w:r>
        <w:t>supi</w:t>
      </w:r>
    </w:p>
    <w:p w14:paraId="0A191876" w14:textId="77777777" w:rsidR="00973DAE" w:rsidRDefault="00973DAE" w:rsidP="00973DAE">
      <w:pPr>
        <w:pStyle w:val="PL"/>
      </w:pPr>
    </w:p>
    <w:p w14:paraId="7FCC26B4" w14:textId="77777777" w:rsidR="00973DAE" w:rsidRPr="00544965" w:rsidRDefault="00973DAE" w:rsidP="00973DAE">
      <w:pPr>
        <w:pStyle w:val="PL"/>
      </w:pPr>
      <w:r w:rsidRPr="00544965">
        <w:t xml:space="preserve">    </w:t>
      </w:r>
      <w:r>
        <w:t>PduACResponseData</w:t>
      </w:r>
      <w:r w:rsidRPr="00544965">
        <w:t>:</w:t>
      </w:r>
    </w:p>
    <w:p w14:paraId="55F5BE4D" w14:textId="77777777" w:rsidR="00973DAE" w:rsidRPr="00544965" w:rsidRDefault="00973DAE" w:rsidP="00973DAE">
      <w:pPr>
        <w:pStyle w:val="PL"/>
      </w:pPr>
      <w:r w:rsidRPr="00544965">
        <w:t xml:space="preserve">      type: object</w:t>
      </w:r>
    </w:p>
    <w:p w14:paraId="4F927400" w14:textId="77777777" w:rsidR="00973DAE" w:rsidRPr="00544965" w:rsidRDefault="00973DAE" w:rsidP="00973DAE">
      <w:pPr>
        <w:pStyle w:val="PL"/>
      </w:pPr>
      <w:r w:rsidRPr="00544965">
        <w:t xml:space="preserve">      properties:</w:t>
      </w:r>
    </w:p>
    <w:p w14:paraId="407910A5" w14:textId="77777777" w:rsidR="00973DAE" w:rsidRPr="002E5CBA" w:rsidRDefault="00973DAE" w:rsidP="00973DAE">
      <w:pPr>
        <w:pStyle w:val="PL"/>
      </w:pPr>
      <w:r w:rsidRPr="002E5CBA">
        <w:t xml:space="preserve">        </w:t>
      </w:r>
      <w:r>
        <w:t>acuFailureList</w:t>
      </w:r>
      <w:r w:rsidRPr="002E5CBA">
        <w:t>:</w:t>
      </w:r>
    </w:p>
    <w:p w14:paraId="7F807250" w14:textId="77777777" w:rsidR="00973DAE" w:rsidRPr="002E5CBA" w:rsidRDefault="00973DAE" w:rsidP="00973DAE">
      <w:pPr>
        <w:pStyle w:val="PL"/>
      </w:pPr>
      <w:r w:rsidRPr="002E5CBA">
        <w:t xml:space="preserve">          type: array</w:t>
      </w:r>
    </w:p>
    <w:p w14:paraId="7DAE683C" w14:textId="77777777" w:rsidR="00973DAE" w:rsidRPr="002E5CBA" w:rsidRDefault="00973DAE" w:rsidP="00973DAE">
      <w:pPr>
        <w:pStyle w:val="PL"/>
      </w:pPr>
      <w:r w:rsidRPr="002E5CBA">
        <w:t xml:space="preserve">          items:</w:t>
      </w:r>
    </w:p>
    <w:p w14:paraId="26E1CBB2" w14:textId="2B9C98AC" w:rsidR="00973DAE" w:rsidRPr="002E5CBA" w:rsidRDefault="00973DAE" w:rsidP="00973DAE">
      <w:pPr>
        <w:pStyle w:val="PL"/>
      </w:pPr>
      <w:r w:rsidRPr="002E5CBA">
        <w:t xml:space="preserve">            $ref: </w:t>
      </w:r>
      <w:r w:rsidR="00A43D77" w:rsidRPr="00A43D77">
        <w:t>'</w:t>
      </w:r>
      <w:r w:rsidRPr="00544965">
        <w:t>#/components/schemas/</w:t>
      </w:r>
      <w:r>
        <w:t>AcuFailureItem</w:t>
      </w:r>
      <w:r w:rsidRPr="00544965">
        <w:t>'</w:t>
      </w:r>
    </w:p>
    <w:p w14:paraId="3F5035EB" w14:textId="77777777" w:rsidR="00973DAE" w:rsidRPr="002E5CBA" w:rsidRDefault="00973DAE" w:rsidP="00973DAE">
      <w:pPr>
        <w:pStyle w:val="PL"/>
      </w:pPr>
      <w:r w:rsidRPr="002E5CBA">
        <w:t xml:space="preserve">          minItems: </w:t>
      </w:r>
      <w:r>
        <w:t>1</w:t>
      </w:r>
    </w:p>
    <w:p w14:paraId="705D34F2" w14:textId="77777777" w:rsidR="00973DAE" w:rsidRDefault="00973DAE" w:rsidP="00875AFA">
      <w:pPr>
        <w:pStyle w:val="PL"/>
      </w:pPr>
    </w:p>
    <w:p w14:paraId="6939ED22" w14:textId="77777777" w:rsidR="00875AFA" w:rsidRDefault="00875AFA" w:rsidP="00875AFA">
      <w:pPr>
        <w:pStyle w:val="PL"/>
      </w:pPr>
      <w:r>
        <w:t xml:space="preserve">    #</w:t>
      </w:r>
    </w:p>
    <w:p w14:paraId="6E4B0E69" w14:textId="77777777" w:rsidR="00875AFA" w:rsidRPr="002E5CBA" w:rsidRDefault="00875AFA" w:rsidP="00875AFA">
      <w:pPr>
        <w:pStyle w:val="PL"/>
      </w:pPr>
      <w:r>
        <w:t xml:space="preserve">    </w:t>
      </w:r>
      <w:r w:rsidRPr="002E5CBA">
        <w:t># SIMPLE DATA TYPES</w:t>
      </w:r>
    </w:p>
    <w:p w14:paraId="5074C2E9" w14:textId="77777777" w:rsidR="00875AFA" w:rsidRPr="002E5CBA" w:rsidRDefault="00875AFA" w:rsidP="00875AFA">
      <w:pPr>
        <w:pStyle w:val="PL"/>
      </w:pPr>
      <w:r>
        <w:t xml:space="preserve">    </w:t>
      </w:r>
      <w:r w:rsidRPr="002E5CBA">
        <w:t>#</w:t>
      </w:r>
    </w:p>
    <w:p w14:paraId="2A664CB9" w14:textId="77777777" w:rsidR="00875AFA" w:rsidRDefault="00875AFA" w:rsidP="00875AFA">
      <w:pPr>
        <w:pStyle w:val="PL"/>
      </w:pPr>
    </w:p>
    <w:p w14:paraId="319A1426" w14:textId="77777777" w:rsidR="00875AFA" w:rsidRDefault="00875AFA" w:rsidP="00875AFA">
      <w:pPr>
        <w:pStyle w:val="PL"/>
      </w:pPr>
    </w:p>
    <w:p w14:paraId="7F03BF75" w14:textId="77777777" w:rsidR="00875AFA" w:rsidRPr="002E5CBA" w:rsidRDefault="00875AFA" w:rsidP="00875AFA">
      <w:pPr>
        <w:pStyle w:val="PL"/>
      </w:pPr>
      <w:r>
        <w:t xml:space="preserve">    </w:t>
      </w:r>
      <w:r w:rsidRPr="002E5CBA">
        <w:t>#</w:t>
      </w:r>
    </w:p>
    <w:p w14:paraId="4DD4DA8C" w14:textId="77777777" w:rsidR="00875AFA" w:rsidRPr="002E5CBA" w:rsidRDefault="00875AFA" w:rsidP="00875AFA">
      <w:pPr>
        <w:pStyle w:val="PL"/>
      </w:pPr>
      <w:r>
        <w:t xml:space="preserve">    </w:t>
      </w:r>
      <w:r w:rsidRPr="002E5CBA">
        <w:t># ENUMERATIONS</w:t>
      </w:r>
    </w:p>
    <w:p w14:paraId="79D10E0A" w14:textId="77777777" w:rsidR="00875AFA" w:rsidRPr="002E5CBA" w:rsidRDefault="00875AFA" w:rsidP="00875AFA">
      <w:pPr>
        <w:pStyle w:val="PL"/>
      </w:pPr>
      <w:r>
        <w:t xml:space="preserve">    </w:t>
      </w:r>
      <w:r w:rsidRPr="002E5CBA">
        <w:t>#</w:t>
      </w:r>
    </w:p>
    <w:p w14:paraId="64148606" w14:textId="77777777" w:rsidR="00875AFA" w:rsidRDefault="00875AFA" w:rsidP="00875AFA">
      <w:pPr>
        <w:pStyle w:val="PL"/>
      </w:pPr>
    </w:p>
    <w:p w14:paraId="02667FB5" w14:textId="77777777" w:rsidR="00875AFA" w:rsidRPr="002E5CBA" w:rsidRDefault="00875AFA" w:rsidP="00875AFA">
      <w:pPr>
        <w:pStyle w:val="PL"/>
      </w:pPr>
      <w:r w:rsidRPr="002E5CBA">
        <w:t xml:space="preserve">    </w:t>
      </w:r>
      <w:r>
        <w:t>EACMode</w:t>
      </w:r>
      <w:r w:rsidRPr="002E5CBA">
        <w:t>:</w:t>
      </w:r>
    </w:p>
    <w:p w14:paraId="313DE8F8" w14:textId="77777777" w:rsidR="00875AFA" w:rsidRPr="002E5CBA" w:rsidRDefault="00875AFA" w:rsidP="00875AFA">
      <w:pPr>
        <w:pStyle w:val="PL"/>
      </w:pPr>
      <w:r w:rsidRPr="002E5CBA">
        <w:t xml:space="preserve">      anyOf:</w:t>
      </w:r>
    </w:p>
    <w:p w14:paraId="2F1F3E00" w14:textId="77777777" w:rsidR="00875AFA" w:rsidRPr="002E5CBA" w:rsidRDefault="00875AFA" w:rsidP="00875AFA">
      <w:pPr>
        <w:pStyle w:val="PL"/>
      </w:pPr>
      <w:r w:rsidRPr="002E5CBA">
        <w:t xml:space="preserve">      - type: string</w:t>
      </w:r>
    </w:p>
    <w:p w14:paraId="5C9A508D" w14:textId="77777777" w:rsidR="00875AFA" w:rsidRPr="002E5CBA" w:rsidRDefault="00875AFA" w:rsidP="00875AFA">
      <w:pPr>
        <w:pStyle w:val="PL"/>
      </w:pPr>
      <w:r w:rsidRPr="002E5CBA">
        <w:t xml:space="preserve">        enum:</w:t>
      </w:r>
    </w:p>
    <w:p w14:paraId="27112729" w14:textId="77777777" w:rsidR="00875AFA" w:rsidRPr="002E5CBA" w:rsidRDefault="00875AFA" w:rsidP="00875AFA">
      <w:pPr>
        <w:pStyle w:val="PL"/>
      </w:pPr>
      <w:r w:rsidRPr="002E5CBA">
        <w:t xml:space="preserve">          - </w:t>
      </w:r>
      <w:r>
        <w:t>ACTIVE</w:t>
      </w:r>
    </w:p>
    <w:p w14:paraId="581825FC" w14:textId="77777777" w:rsidR="00875AFA" w:rsidRPr="002E5CBA" w:rsidRDefault="00875AFA" w:rsidP="00875AFA">
      <w:pPr>
        <w:pStyle w:val="PL"/>
      </w:pPr>
      <w:r w:rsidRPr="002E5CBA">
        <w:t xml:space="preserve">          - </w:t>
      </w:r>
      <w:r>
        <w:t>DEACTIVE</w:t>
      </w:r>
    </w:p>
    <w:p w14:paraId="31762970" w14:textId="77777777" w:rsidR="00875AFA" w:rsidRPr="002E5CBA" w:rsidRDefault="00875AFA" w:rsidP="00875AFA">
      <w:pPr>
        <w:pStyle w:val="PL"/>
      </w:pPr>
      <w:r w:rsidRPr="002E5CBA">
        <w:t xml:space="preserve">      - type: string</w:t>
      </w:r>
    </w:p>
    <w:p w14:paraId="1D206EF4" w14:textId="77777777" w:rsidR="00875AFA" w:rsidRPr="002E5CBA" w:rsidRDefault="00875AFA" w:rsidP="00875AFA">
      <w:pPr>
        <w:pStyle w:val="PL"/>
      </w:pPr>
      <w:r w:rsidRPr="002E5CBA">
        <w:t xml:space="preserve">        description: &gt;</w:t>
      </w:r>
    </w:p>
    <w:p w14:paraId="004D4223" w14:textId="77777777" w:rsidR="00875AFA" w:rsidRPr="002E5CBA" w:rsidRDefault="00875AFA" w:rsidP="00875AFA">
      <w:pPr>
        <w:pStyle w:val="PL"/>
      </w:pPr>
      <w:r w:rsidRPr="002E5CBA">
        <w:t xml:space="preserve">          This string provides forward-compatibility with future</w:t>
      </w:r>
    </w:p>
    <w:p w14:paraId="2EEEF4BC" w14:textId="77777777" w:rsidR="00875AFA" w:rsidRPr="002E5CBA" w:rsidRDefault="00875AFA" w:rsidP="00875AFA">
      <w:pPr>
        <w:pStyle w:val="PL"/>
      </w:pPr>
      <w:r w:rsidRPr="002E5CBA">
        <w:t xml:space="preserve">          extensions to the enumeration but is not used to encode</w:t>
      </w:r>
    </w:p>
    <w:p w14:paraId="202F96BC" w14:textId="77777777" w:rsidR="00875AFA" w:rsidRPr="002E5CBA" w:rsidRDefault="00875AFA" w:rsidP="00875AFA">
      <w:pPr>
        <w:pStyle w:val="PL"/>
      </w:pPr>
      <w:r w:rsidRPr="002E5CBA">
        <w:t xml:space="preserve">          content defined in the present version of this API.</w:t>
      </w:r>
    </w:p>
    <w:p w14:paraId="5CB66244" w14:textId="77777777" w:rsidR="00875AFA" w:rsidRPr="002E5CBA" w:rsidRDefault="00875AFA" w:rsidP="00875AFA">
      <w:pPr>
        <w:pStyle w:val="PL"/>
      </w:pPr>
      <w:r w:rsidRPr="002E5CBA">
        <w:t xml:space="preserve">      description: &gt;</w:t>
      </w:r>
    </w:p>
    <w:p w14:paraId="5BE4BED7" w14:textId="77777777" w:rsidR="00875AFA" w:rsidRPr="002E5CBA" w:rsidRDefault="00875AFA" w:rsidP="00875AFA">
      <w:pPr>
        <w:pStyle w:val="PL"/>
      </w:pPr>
      <w:r w:rsidRPr="002E5CBA">
        <w:t xml:space="preserve">        </w:t>
      </w:r>
      <w:r>
        <w:t xml:space="preserve">EAC mode. </w:t>
      </w:r>
      <w:r w:rsidRPr="002E5CBA">
        <w:t>Possible values are</w:t>
      </w:r>
    </w:p>
    <w:p w14:paraId="717A2CC6" w14:textId="77777777" w:rsidR="00875AFA" w:rsidRPr="002E5CBA" w:rsidRDefault="00875AFA" w:rsidP="00875AFA">
      <w:pPr>
        <w:pStyle w:val="PL"/>
      </w:pPr>
      <w:r w:rsidRPr="002E5CBA">
        <w:t xml:space="preserve">        - </w:t>
      </w:r>
      <w:r>
        <w:t>ACTIVE</w:t>
      </w:r>
    </w:p>
    <w:p w14:paraId="77148CA1" w14:textId="77777777" w:rsidR="00875AFA" w:rsidRPr="002E5CBA" w:rsidRDefault="00875AFA" w:rsidP="00875AFA">
      <w:pPr>
        <w:pStyle w:val="PL"/>
      </w:pPr>
      <w:r w:rsidRPr="002E5CBA">
        <w:t xml:space="preserve">        - </w:t>
      </w:r>
      <w:r>
        <w:t>DEACTIVE</w:t>
      </w:r>
    </w:p>
    <w:p w14:paraId="6A64017C" w14:textId="77777777" w:rsidR="00875AFA" w:rsidRPr="002E5CBA" w:rsidRDefault="00875AFA" w:rsidP="00875AFA">
      <w:pPr>
        <w:pStyle w:val="PL"/>
      </w:pPr>
    </w:p>
    <w:p w14:paraId="1999DBC6" w14:textId="77777777" w:rsidR="00875AFA" w:rsidRPr="002E5CBA" w:rsidRDefault="00875AFA" w:rsidP="00875AFA">
      <w:pPr>
        <w:pStyle w:val="PL"/>
      </w:pPr>
      <w:r w:rsidRPr="002E5CBA">
        <w:t xml:space="preserve">    </w:t>
      </w:r>
      <w:r>
        <w:t>AcuFlag</w:t>
      </w:r>
      <w:r w:rsidRPr="002E5CBA">
        <w:t>:</w:t>
      </w:r>
    </w:p>
    <w:p w14:paraId="3E90F9B8" w14:textId="77777777" w:rsidR="00875AFA" w:rsidRPr="002E5CBA" w:rsidRDefault="00875AFA" w:rsidP="00875AFA">
      <w:pPr>
        <w:pStyle w:val="PL"/>
      </w:pPr>
      <w:r w:rsidRPr="002E5CBA">
        <w:t xml:space="preserve">      anyOf:</w:t>
      </w:r>
    </w:p>
    <w:p w14:paraId="5AC8E9EC" w14:textId="77777777" w:rsidR="00875AFA" w:rsidRPr="002E5CBA" w:rsidRDefault="00875AFA" w:rsidP="00875AFA">
      <w:pPr>
        <w:pStyle w:val="PL"/>
      </w:pPr>
      <w:r w:rsidRPr="002E5CBA">
        <w:t xml:space="preserve">      - type: string</w:t>
      </w:r>
    </w:p>
    <w:p w14:paraId="68C2FA05" w14:textId="77777777" w:rsidR="00875AFA" w:rsidRPr="002E5CBA" w:rsidRDefault="00875AFA" w:rsidP="00875AFA">
      <w:pPr>
        <w:pStyle w:val="PL"/>
      </w:pPr>
      <w:r w:rsidRPr="002E5CBA">
        <w:t xml:space="preserve">        enum:</w:t>
      </w:r>
    </w:p>
    <w:p w14:paraId="1AFE7240" w14:textId="77777777" w:rsidR="00875AFA" w:rsidRPr="002E5CBA" w:rsidRDefault="00875AFA" w:rsidP="00875AFA">
      <w:pPr>
        <w:pStyle w:val="PL"/>
      </w:pPr>
      <w:r w:rsidRPr="002E5CBA">
        <w:t xml:space="preserve">          - </w:t>
      </w:r>
      <w:r>
        <w:t>INCREASE</w:t>
      </w:r>
    </w:p>
    <w:p w14:paraId="2E71D253" w14:textId="77777777" w:rsidR="00875AFA" w:rsidRPr="002E5CBA" w:rsidRDefault="00875AFA" w:rsidP="00875AFA">
      <w:pPr>
        <w:pStyle w:val="PL"/>
      </w:pPr>
      <w:r w:rsidRPr="002E5CBA">
        <w:t xml:space="preserve">          - </w:t>
      </w:r>
      <w:r>
        <w:t>DECREASE</w:t>
      </w:r>
    </w:p>
    <w:p w14:paraId="5F9E8228" w14:textId="77777777" w:rsidR="00875AFA" w:rsidRPr="002E5CBA" w:rsidRDefault="00875AFA" w:rsidP="00875AFA">
      <w:pPr>
        <w:pStyle w:val="PL"/>
      </w:pPr>
      <w:r w:rsidRPr="002E5CBA">
        <w:t xml:space="preserve">      - type: string</w:t>
      </w:r>
    </w:p>
    <w:p w14:paraId="5EF427B9" w14:textId="77777777" w:rsidR="00875AFA" w:rsidRPr="002E5CBA" w:rsidRDefault="00875AFA" w:rsidP="00875AFA">
      <w:pPr>
        <w:pStyle w:val="PL"/>
      </w:pPr>
      <w:r w:rsidRPr="002E5CBA">
        <w:t xml:space="preserve">        description: &gt;</w:t>
      </w:r>
    </w:p>
    <w:p w14:paraId="57A4D353" w14:textId="77777777" w:rsidR="00875AFA" w:rsidRPr="002E5CBA" w:rsidRDefault="00875AFA" w:rsidP="00875AFA">
      <w:pPr>
        <w:pStyle w:val="PL"/>
      </w:pPr>
      <w:r w:rsidRPr="002E5CBA">
        <w:t xml:space="preserve">          This string provides forward-compatibility with future</w:t>
      </w:r>
    </w:p>
    <w:p w14:paraId="694BFF4D" w14:textId="77777777" w:rsidR="00875AFA" w:rsidRPr="002E5CBA" w:rsidRDefault="00875AFA" w:rsidP="00875AFA">
      <w:pPr>
        <w:pStyle w:val="PL"/>
      </w:pPr>
      <w:r w:rsidRPr="002E5CBA">
        <w:t xml:space="preserve">          extensions to the enumeration but is not used to encode</w:t>
      </w:r>
    </w:p>
    <w:p w14:paraId="238E193F" w14:textId="77777777" w:rsidR="00875AFA" w:rsidRPr="002E5CBA" w:rsidRDefault="00875AFA" w:rsidP="00875AFA">
      <w:pPr>
        <w:pStyle w:val="PL"/>
      </w:pPr>
      <w:r w:rsidRPr="002E5CBA">
        <w:t xml:space="preserve">          content defined in the present version of this API.</w:t>
      </w:r>
    </w:p>
    <w:p w14:paraId="1D6B4B6C" w14:textId="77777777" w:rsidR="00875AFA" w:rsidRPr="002E5CBA" w:rsidRDefault="00875AFA" w:rsidP="00875AFA">
      <w:pPr>
        <w:pStyle w:val="PL"/>
      </w:pPr>
      <w:r w:rsidRPr="002E5CBA">
        <w:lastRenderedPageBreak/>
        <w:t xml:space="preserve">      description: &gt;</w:t>
      </w:r>
    </w:p>
    <w:p w14:paraId="3839374A" w14:textId="77777777" w:rsidR="00875AFA" w:rsidRPr="002E5CBA" w:rsidRDefault="00875AFA" w:rsidP="00875AFA">
      <w:pPr>
        <w:pStyle w:val="PL"/>
      </w:pPr>
      <w:r w:rsidRPr="002E5CBA">
        <w:t xml:space="preserve">        </w:t>
      </w:r>
      <w:r>
        <w:t xml:space="preserve">Update Flag of ACU operation. </w:t>
      </w:r>
      <w:r w:rsidRPr="002E5CBA">
        <w:t>Possible values are</w:t>
      </w:r>
    </w:p>
    <w:p w14:paraId="060AEF8C" w14:textId="77777777" w:rsidR="00875AFA" w:rsidRPr="002E5CBA" w:rsidRDefault="00875AFA" w:rsidP="00875AFA">
      <w:pPr>
        <w:pStyle w:val="PL"/>
      </w:pPr>
      <w:r w:rsidRPr="002E5CBA">
        <w:t xml:space="preserve">        - </w:t>
      </w:r>
      <w:r>
        <w:t>INCREASE</w:t>
      </w:r>
    </w:p>
    <w:p w14:paraId="6C948348" w14:textId="77777777" w:rsidR="00875AFA" w:rsidRPr="002E5CBA" w:rsidRDefault="00875AFA" w:rsidP="00875AFA">
      <w:pPr>
        <w:pStyle w:val="PL"/>
      </w:pPr>
      <w:r w:rsidRPr="002E5CBA">
        <w:t xml:space="preserve">        - </w:t>
      </w:r>
      <w:r>
        <w:t>DECREASE</w:t>
      </w:r>
    </w:p>
    <w:p w14:paraId="187D4E8E" w14:textId="77777777" w:rsidR="00875AFA" w:rsidRDefault="00875AFA" w:rsidP="00875AFA">
      <w:pPr>
        <w:pStyle w:val="PL"/>
      </w:pPr>
    </w:p>
    <w:p w14:paraId="1A3B588F" w14:textId="77777777" w:rsidR="00875AFA" w:rsidRPr="002E5CBA" w:rsidRDefault="00875AFA" w:rsidP="00875AFA">
      <w:pPr>
        <w:pStyle w:val="PL"/>
      </w:pPr>
      <w:r w:rsidRPr="002E5CBA">
        <w:t xml:space="preserve">    </w:t>
      </w:r>
      <w:r>
        <w:t>AcuFailureReason</w:t>
      </w:r>
      <w:r w:rsidRPr="002E5CBA">
        <w:t>:</w:t>
      </w:r>
    </w:p>
    <w:p w14:paraId="71C1178D" w14:textId="77777777" w:rsidR="00875AFA" w:rsidRPr="002E5CBA" w:rsidRDefault="00875AFA" w:rsidP="00875AFA">
      <w:pPr>
        <w:pStyle w:val="PL"/>
      </w:pPr>
      <w:r w:rsidRPr="002E5CBA">
        <w:t xml:space="preserve">      anyOf:</w:t>
      </w:r>
    </w:p>
    <w:p w14:paraId="17B15F81" w14:textId="77777777" w:rsidR="00875AFA" w:rsidRPr="002E5CBA" w:rsidRDefault="00875AFA" w:rsidP="00875AFA">
      <w:pPr>
        <w:pStyle w:val="PL"/>
      </w:pPr>
      <w:r w:rsidRPr="002E5CBA">
        <w:t xml:space="preserve">      - type: string</w:t>
      </w:r>
    </w:p>
    <w:p w14:paraId="0AA9A545" w14:textId="77777777" w:rsidR="00875AFA" w:rsidRPr="002E5CBA" w:rsidRDefault="00875AFA" w:rsidP="00875AFA">
      <w:pPr>
        <w:pStyle w:val="PL"/>
      </w:pPr>
      <w:r w:rsidRPr="002E5CBA">
        <w:t xml:space="preserve">        enum:</w:t>
      </w:r>
    </w:p>
    <w:p w14:paraId="2935ED88" w14:textId="77777777" w:rsidR="00875AFA" w:rsidRPr="002E5CBA" w:rsidRDefault="00875AFA" w:rsidP="00875AFA">
      <w:pPr>
        <w:pStyle w:val="PL"/>
      </w:pPr>
      <w:r w:rsidRPr="002E5CBA">
        <w:t xml:space="preserve">          - </w:t>
      </w:r>
      <w:r>
        <w:t>SLICE_NOT_FOUND</w:t>
      </w:r>
    </w:p>
    <w:p w14:paraId="14E64D5B" w14:textId="77777777" w:rsidR="00875AFA" w:rsidRDefault="00875AFA" w:rsidP="00875AFA">
      <w:pPr>
        <w:pStyle w:val="PL"/>
      </w:pPr>
      <w:r w:rsidRPr="002E5CBA">
        <w:t xml:space="preserve">          - </w:t>
      </w:r>
      <w:r>
        <w:t>EXCEED_MAX_UE_NUM</w:t>
      </w:r>
    </w:p>
    <w:p w14:paraId="62325274" w14:textId="77777777" w:rsidR="00875AFA" w:rsidRDefault="00875AFA" w:rsidP="00875AFA">
      <w:pPr>
        <w:pStyle w:val="PL"/>
      </w:pPr>
      <w:r w:rsidRPr="002E5CBA">
        <w:t xml:space="preserve">          - </w:t>
      </w:r>
      <w:r>
        <w:t>EXCEED_MAX_UE_NUM_3GPP</w:t>
      </w:r>
    </w:p>
    <w:p w14:paraId="3F922766" w14:textId="77777777" w:rsidR="00875AFA" w:rsidRDefault="00875AFA" w:rsidP="00875AFA">
      <w:pPr>
        <w:pStyle w:val="PL"/>
      </w:pPr>
      <w:r w:rsidRPr="002E5CBA">
        <w:t xml:space="preserve">          - </w:t>
      </w:r>
      <w:r>
        <w:t>EXCEED_MAX_UE_NUM_N3GPP</w:t>
      </w:r>
    </w:p>
    <w:p w14:paraId="64FE462D" w14:textId="77777777" w:rsidR="00875AFA" w:rsidRDefault="00875AFA" w:rsidP="00875AFA">
      <w:pPr>
        <w:pStyle w:val="PL"/>
      </w:pPr>
      <w:r w:rsidRPr="002E5CBA">
        <w:t xml:space="preserve">          - </w:t>
      </w:r>
      <w:r>
        <w:t>EXCEED_MAX_PDU_NUM</w:t>
      </w:r>
    </w:p>
    <w:p w14:paraId="09D70930" w14:textId="77777777" w:rsidR="00875AFA" w:rsidRPr="002E5CBA" w:rsidRDefault="00875AFA" w:rsidP="00875AFA">
      <w:pPr>
        <w:pStyle w:val="PL"/>
      </w:pPr>
      <w:r w:rsidRPr="002E5CBA">
        <w:t xml:space="preserve">      - type: string</w:t>
      </w:r>
    </w:p>
    <w:p w14:paraId="19882BF0" w14:textId="77777777" w:rsidR="00875AFA" w:rsidRPr="002E5CBA" w:rsidRDefault="00875AFA" w:rsidP="00875AFA">
      <w:pPr>
        <w:pStyle w:val="PL"/>
      </w:pPr>
      <w:r w:rsidRPr="002E5CBA">
        <w:t xml:space="preserve">        description: &gt;</w:t>
      </w:r>
    </w:p>
    <w:p w14:paraId="180A6431" w14:textId="77777777" w:rsidR="00875AFA" w:rsidRPr="002E5CBA" w:rsidRDefault="00875AFA" w:rsidP="00875AFA">
      <w:pPr>
        <w:pStyle w:val="PL"/>
      </w:pPr>
      <w:r w:rsidRPr="002E5CBA">
        <w:t xml:space="preserve">          This string provides forward-compatibility with future</w:t>
      </w:r>
    </w:p>
    <w:p w14:paraId="61B262A6" w14:textId="77777777" w:rsidR="00875AFA" w:rsidRPr="002E5CBA" w:rsidRDefault="00875AFA" w:rsidP="00875AFA">
      <w:pPr>
        <w:pStyle w:val="PL"/>
      </w:pPr>
      <w:r w:rsidRPr="002E5CBA">
        <w:t xml:space="preserve">          extensions to the enumeration but is not used to encode</w:t>
      </w:r>
    </w:p>
    <w:p w14:paraId="137F52A6" w14:textId="77777777" w:rsidR="00875AFA" w:rsidRPr="002E5CBA" w:rsidRDefault="00875AFA" w:rsidP="00875AFA">
      <w:pPr>
        <w:pStyle w:val="PL"/>
      </w:pPr>
      <w:r w:rsidRPr="002E5CBA">
        <w:t xml:space="preserve">          content defined in the present version of this API.</w:t>
      </w:r>
    </w:p>
    <w:p w14:paraId="169263B4" w14:textId="77777777" w:rsidR="00875AFA" w:rsidRPr="002E5CBA" w:rsidRDefault="00875AFA" w:rsidP="00875AFA">
      <w:pPr>
        <w:pStyle w:val="PL"/>
      </w:pPr>
      <w:r w:rsidRPr="002E5CBA">
        <w:t xml:space="preserve">      description: &gt;</w:t>
      </w:r>
    </w:p>
    <w:p w14:paraId="0907A91D" w14:textId="77777777" w:rsidR="00875AFA" w:rsidRPr="002E5CBA" w:rsidRDefault="00875AFA" w:rsidP="00875AFA">
      <w:pPr>
        <w:pStyle w:val="PL"/>
      </w:pPr>
      <w:r w:rsidRPr="002E5CBA">
        <w:t xml:space="preserve">        </w:t>
      </w:r>
      <w:r>
        <w:t xml:space="preserve">Failure Reason of ACU operation to an S-NSSAI. </w:t>
      </w:r>
      <w:r w:rsidRPr="002E5CBA">
        <w:t>Possible values are</w:t>
      </w:r>
    </w:p>
    <w:p w14:paraId="05EF8445" w14:textId="77777777" w:rsidR="00875AFA" w:rsidRPr="002E5CBA" w:rsidRDefault="00875AFA" w:rsidP="00875AFA">
      <w:pPr>
        <w:pStyle w:val="PL"/>
      </w:pPr>
      <w:r w:rsidRPr="002E5CBA">
        <w:t xml:space="preserve">        - </w:t>
      </w:r>
      <w:r>
        <w:t>SLICE_NOT_FOUND</w:t>
      </w:r>
    </w:p>
    <w:p w14:paraId="50B21086" w14:textId="77777777" w:rsidR="00875AFA" w:rsidRDefault="00875AFA" w:rsidP="00875AFA">
      <w:pPr>
        <w:pStyle w:val="PL"/>
      </w:pPr>
      <w:r w:rsidRPr="002E5CBA">
        <w:t xml:space="preserve">        - </w:t>
      </w:r>
      <w:r>
        <w:t>EXCEED_MAX_UE_NUM</w:t>
      </w:r>
    </w:p>
    <w:p w14:paraId="5A30CD21" w14:textId="77777777" w:rsidR="00875AFA" w:rsidRDefault="00875AFA" w:rsidP="00875AFA">
      <w:pPr>
        <w:pStyle w:val="PL"/>
      </w:pPr>
      <w:r w:rsidRPr="002E5CBA">
        <w:t xml:space="preserve">        - </w:t>
      </w:r>
      <w:r>
        <w:t>EXCEED_MAX_UE_NUM_3GPP</w:t>
      </w:r>
    </w:p>
    <w:p w14:paraId="1D3A4CC6" w14:textId="77777777" w:rsidR="00875AFA" w:rsidRDefault="00875AFA" w:rsidP="00875AFA">
      <w:pPr>
        <w:pStyle w:val="PL"/>
      </w:pPr>
      <w:r w:rsidRPr="002E5CBA">
        <w:t xml:space="preserve">        - </w:t>
      </w:r>
      <w:r>
        <w:t>EXCEED_MAX_UE_NUM_N3GPP</w:t>
      </w:r>
    </w:p>
    <w:p w14:paraId="609FFCFA" w14:textId="77777777" w:rsidR="00875AFA" w:rsidRDefault="00875AFA" w:rsidP="00875AFA">
      <w:pPr>
        <w:pStyle w:val="PL"/>
      </w:pPr>
      <w:r w:rsidRPr="002E5CBA">
        <w:t xml:space="preserve">        - </w:t>
      </w:r>
      <w:r>
        <w:t>EXCEED_MAX_PDU_NUM</w:t>
      </w:r>
    </w:p>
    <w:p w14:paraId="78002C29" w14:textId="77777777" w:rsidR="008A6D4A" w:rsidRPr="0088394F" w:rsidRDefault="008A6D4A" w:rsidP="008A6D4A">
      <w:pPr>
        <w:rPr>
          <w:noProof/>
          <w:lang w:val="en-US"/>
        </w:rPr>
      </w:pPr>
    </w:p>
    <w:p w14:paraId="7B48685E" w14:textId="121DE04B" w:rsidR="009E4CEF" w:rsidRDefault="009E4CEF" w:rsidP="009E4CEF">
      <w:pPr>
        <w:pStyle w:val="Heading2"/>
      </w:pPr>
      <w:bookmarkStart w:id="699" w:name="_Toc70928086"/>
      <w:bookmarkStart w:id="700" w:name="_Toc81226760"/>
      <w:bookmarkStart w:id="701" w:name="_Toc81555538"/>
      <w:bookmarkEnd w:id="696"/>
      <w:bookmarkEnd w:id="698"/>
      <w:r>
        <w:t>A.</w:t>
      </w:r>
      <w:r w:rsidR="004A5628">
        <w:t>3</w:t>
      </w:r>
      <w:r>
        <w:tab/>
      </w:r>
      <w:proofErr w:type="spellStart"/>
      <w:r w:rsidRPr="00445AAA">
        <w:t>Nnsacf_SliceEventExposure</w:t>
      </w:r>
      <w:proofErr w:type="spellEnd"/>
      <w:r>
        <w:t xml:space="preserve"> API</w:t>
      </w:r>
      <w:bookmarkEnd w:id="699"/>
      <w:bookmarkEnd w:id="700"/>
      <w:bookmarkEnd w:id="701"/>
    </w:p>
    <w:p w14:paraId="23D8CBB2" w14:textId="77777777" w:rsidR="009E4CEF" w:rsidRPr="00986E88" w:rsidRDefault="009E4CEF" w:rsidP="009E4CEF">
      <w:pPr>
        <w:pStyle w:val="PL"/>
      </w:pPr>
      <w:r w:rsidRPr="00986E88">
        <w:t>openapi: 3.0.0</w:t>
      </w:r>
    </w:p>
    <w:p w14:paraId="28AAD634" w14:textId="77777777" w:rsidR="005555B8" w:rsidRDefault="005555B8" w:rsidP="009E4CEF">
      <w:pPr>
        <w:pStyle w:val="PL"/>
        <w:rPr>
          <w:lang w:val="fr-FR"/>
        </w:rPr>
      </w:pPr>
    </w:p>
    <w:p w14:paraId="4F0B3492" w14:textId="77777777" w:rsidR="009E4CEF" w:rsidRPr="003B6423" w:rsidRDefault="009E4CEF" w:rsidP="009E4CEF">
      <w:pPr>
        <w:pStyle w:val="PL"/>
        <w:rPr>
          <w:lang w:val="fr-FR"/>
        </w:rPr>
      </w:pPr>
      <w:r w:rsidRPr="003B6423">
        <w:rPr>
          <w:lang w:val="fr-FR"/>
        </w:rPr>
        <w:t>info:</w:t>
      </w:r>
    </w:p>
    <w:p w14:paraId="7BEC94C2" w14:textId="77777777" w:rsidR="009E4CEF" w:rsidRPr="003B6423" w:rsidRDefault="009E4CEF" w:rsidP="009E4CEF">
      <w:pPr>
        <w:pStyle w:val="PL"/>
        <w:rPr>
          <w:lang w:val="fr-FR"/>
        </w:rPr>
      </w:pPr>
      <w:r w:rsidRPr="003B6423">
        <w:rPr>
          <w:lang w:val="fr-FR"/>
        </w:rPr>
        <w:t xml:space="preserve">  title: </w:t>
      </w:r>
      <w:r w:rsidRPr="00445AAA">
        <w:rPr>
          <w:lang w:val="fr-FR"/>
        </w:rPr>
        <w:t>Nnsacf_SliceEventExposure</w:t>
      </w:r>
    </w:p>
    <w:p w14:paraId="3E13E0DF" w14:textId="77777777" w:rsidR="009E4CEF" w:rsidRPr="003B6423" w:rsidRDefault="009E4CEF" w:rsidP="009E4CEF">
      <w:pPr>
        <w:pStyle w:val="PL"/>
        <w:rPr>
          <w:lang w:val="fr-FR"/>
        </w:rPr>
      </w:pPr>
      <w:r w:rsidRPr="003B6423">
        <w:rPr>
          <w:lang w:val="fr-FR"/>
        </w:rPr>
        <w:t xml:space="preserve">  version: </w:t>
      </w:r>
      <w:r>
        <w:rPr>
          <w:lang w:val="fr-FR"/>
        </w:rPr>
        <w:t>1.0.0-alpha.1</w:t>
      </w:r>
    </w:p>
    <w:p w14:paraId="1BA6915F" w14:textId="77777777" w:rsidR="009E4CEF" w:rsidRDefault="009E4CEF" w:rsidP="009E4CEF">
      <w:pPr>
        <w:pStyle w:val="PL"/>
      </w:pPr>
      <w:r w:rsidRPr="003B6423">
        <w:rPr>
          <w:lang w:val="fr-FR"/>
        </w:rPr>
        <w:t xml:space="preserve">  description: </w:t>
      </w:r>
      <w:r>
        <w:t>|</w:t>
      </w:r>
    </w:p>
    <w:p w14:paraId="6023B27E" w14:textId="77777777" w:rsidR="009E4CEF" w:rsidRPr="003B6423" w:rsidRDefault="009E4CEF" w:rsidP="009E4CEF">
      <w:pPr>
        <w:pStyle w:val="PL"/>
        <w:rPr>
          <w:lang w:val="fr-FR"/>
        </w:rPr>
      </w:pPr>
      <w:r>
        <w:rPr>
          <w:lang w:val="fr-FR"/>
        </w:rPr>
        <w:t xml:space="preserve">    </w:t>
      </w:r>
      <w:r w:rsidRPr="00445AAA">
        <w:rPr>
          <w:lang w:val="fr-FR"/>
        </w:rPr>
        <w:t>Nnsacf_SliceEventExposure</w:t>
      </w:r>
      <w:r>
        <w:rPr>
          <w:lang w:val="fr-FR"/>
        </w:rPr>
        <w:t xml:space="preserve"> Service.</w:t>
      </w:r>
    </w:p>
    <w:p w14:paraId="54836277" w14:textId="77777777" w:rsidR="009E4CEF" w:rsidRDefault="009E4CEF" w:rsidP="009E4CEF">
      <w:pPr>
        <w:pStyle w:val="PL"/>
      </w:pPr>
      <w:r>
        <w:t xml:space="preserve">    © 2021, 3GPP Organizational Partners (ARIB, ATIS, CCSA, ETSI, TSDSI, TTA, TTC).</w:t>
      </w:r>
    </w:p>
    <w:p w14:paraId="4F654F23" w14:textId="77777777" w:rsidR="009E4CEF" w:rsidRDefault="009E4CEF" w:rsidP="009E4CEF">
      <w:pPr>
        <w:pStyle w:val="PL"/>
      </w:pPr>
      <w:r>
        <w:t xml:space="preserve">    All rights reserved.</w:t>
      </w:r>
    </w:p>
    <w:p w14:paraId="3CE86055" w14:textId="77777777" w:rsidR="005555B8" w:rsidRDefault="005555B8" w:rsidP="009E4CEF">
      <w:pPr>
        <w:pStyle w:val="PL"/>
        <w:rPr>
          <w:lang w:val="fr-FR"/>
        </w:rPr>
      </w:pPr>
    </w:p>
    <w:p w14:paraId="7C99DEBB" w14:textId="77777777" w:rsidR="009E4CEF" w:rsidRPr="003B6423" w:rsidRDefault="009E4CEF" w:rsidP="009E4CEF">
      <w:pPr>
        <w:pStyle w:val="PL"/>
        <w:rPr>
          <w:lang w:val="fr-FR"/>
        </w:rPr>
      </w:pPr>
      <w:r w:rsidRPr="003B6423">
        <w:rPr>
          <w:lang w:val="fr-FR"/>
        </w:rPr>
        <w:t>externalDocs:</w:t>
      </w:r>
    </w:p>
    <w:p w14:paraId="3602B727" w14:textId="1F325F2F" w:rsidR="009E4CEF" w:rsidRPr="003B6423" w:rsidRDefault="009E4CEF" w:rsidP="009E4CEF">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w:t>
      </w:r>
      <w:r w:rsidR="004A5628">
        <w:rPr>
          <w:lang w:val="fr-FR"/>
        </w:rPr>
        <w:t>3</w:t>
      </w:r>
      <w:r>
        <w:rPr>
          <w:lang w:val="fr-FR"/>
        </w:rPr>
        <w:t>.0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21391961" w14:textId="77777777" w:rsidR="009E4CEF" w:rsidRDefault="009E4CEF" w:rsidP="009E4CEF">
      <w:pPr>
        <w:pStyle w:val="PL"/>
        <w:rPr>
          <w:lang w:val="fr-FR"/>
        </w:rPr>
      </w:pPr>
      <w:r w:rsidRPr="003B6423">
        <w:rPr>
          <w:lang w:val="fr-FR"/>
        </w:rPr>
        <w:t xml:space="preserve">  url: </w:t>
      </w:r>
      <w:hyperlink r:id="rId34" w:history="1">
        <w:r w:rsidRPr="00BD1723">
          <w:rPr>
            <w:rStyle w:val="Hyperlink"/>
            <w:lang w:val="fr-FR"/>
          </w:rPr>
          <w:t>http://www.3gpp.org/ftp/Specs/archive/29_series/29.536/</w:t>
        </w:r>
      </w:hyperlink>
    </w:p>
    <w:p w14:paraId="268F5949" w14:textId="77777777" w:rsidR="009E4CEF" w:rsidRPr="003B6423" w:rsidRDefault="009E4CEF" w:rsidP="009E4CEF">
      <w:pPr>
        <w:pStyle w:val="PL"/>
        <w:rPr>
          <w:lang w:val="fr-FR"/>
        </w:rPr>
      </w:pPr>
    </w:p>
    <w:p w14:paraId="6460FE17" w14:textId="77777777" w:rsidR="009E4CEF" w:rsidRPr="001573A3" w:rsidRDefault="009E4CEF" w:rsidP="009E4CEF">
      <w:pPr>
        <w:pStyle w:val="PL"/>
      </w:pPr>
      <w:r w:rsidRPr="001573A3">
        <w:t>servers:</w:t>
      </w:r>
    </w:p>
    <w:p w14:paraId="78009783" w14:textId="77777777" w:rsidR="009E4CEF" w:rsidRPr="001573A3" w:rsidRDefault="009E4CEF" w:rsidP="009E4CEF">
      <w:pPr>
        <w:pStyle w:val="PL"/>
      </w:pPr>
      <w:r w:rsidRPr="001573A3">
        <w:t xml:space="preserve">  - url: '{apiRoot}/</w:t>
      </w:r>
      <w:r w:rsidRPr="00445AAA">
        <w:t>nnsacf-slice-ee</w:t>
      </w:r>
      <w:r w:rsidRPr="001573A3">
        <w:t>/v1'</w:t>
      </w:r>
    </w:p>
    <w:p w14:paraId="49C170A7" w14:textId="77777777" w:rsidR="009E4CEF" w:rsidRPr="00986E88" w:rsidRDefault="009E4CEF" w:rsidP="009E4CEF">
      <w:pPr>
        <w:pStyle w:val="PL"/>
      </w:pPr>
      <w:r w:rsidRPr="001573A3">
        <w:t xml:space="preserve">    </w:t>
      </w:r>
      <w:r w:rsidRPr="00986E88">
        <w:t>variables:</w:t>
      </w:r>
    </w:p>
    <w:p w14:paraId="1D0B9E72" w14:textId="77777777" w:rsidR="009E4CEF" w:rsidRPr="00986E88" w:rsidRDefault="009E4CEF" w:rsidP="009E4CEF">
      <w:pPr>
        <w:pStyle w:val="PL"/>
      </w:pPr>
      <w:r w:rsidRPr="00986E88">
        <w:t xml:space="preserve">      apiRoot:</w:t>
      </w:r>
    </w:p>
    <w:p w14:paraId="61CA44D8" w14:textId="77777777" w:rsidR="009E4CEF" w:rsidRPr="00986E88" w:rsidRDefault="009E4CEF" w:rsidP="009E4CEF">
      <w:pPr>
        <w:pStyle w:val="PL"/>
      </w:pPr>
      <w:r w:rsidRPr="00986E88">
        <w:t xml:space="preserve">        default: </w:t>
      </w:r>
      <w:r>
        <w:t>https://example</w:t>
      </w:r>
      <w:r w:rsidRPr="00986E88">
        <w:t>.com</w:t>
      </w:r>
    </w:p>
    <w:p w14:paraId="27BFEC9C" w14:textId="77777777" w:rsidR="009E4CEF" w:rsidRDefault="009E4CEF" w:rsidP="009E4CEF">
      <w:pPr>
        <w:pStyle w:val="PL"/>
      </w:pPr>
      <w:r w:rsidRPr="00986E88">
        <w:t xml:space="preserve">        description: apiRoot as defined in </w:t>
      </w:r>
      <w:r>
        <w:t>clause</w:t>
      </w:r>
      <w:r w:rsidRPr="00986E88">
        <w:t xml:space="preserve"> 4.4 of 3GPP TS 29.501</w:t>
      </w:r>
    </w:p>
    <w:p w14:paraId="08E4E3DC" w14:textId="77777777" w:rsidR="009E4CEF" w:rsidRPr="00986E88" w:rsidRDefault="009E4CEF" w:rsidP="009E4CEF">
      <w:pPr>
        <w:pStyle w:val="PL"/>
      </w:pPr>
    </w:p>
    <w:p w14:paraId="50061177" w14:textId="77777777" w:rsidR="009E4CEF" w:rsidRPr="002857AD" w:rsidRDefault="009E4CEF" w:rsidP="009E4CEF">
      <w:pPr>
        <w:pStyle w:val="PL"/>
      </w:pPr>
      <w:r w:rsidRPr="002857AD">
        <w:t>security:</w:t>
      </w:r>
    </w:p>
    <w:p w14:paraId="13D8D1F5" w14:textId="77777777" w:rsidR="009E4CEF" w:rsidRPr="002857AD" w:rsidRDefault="009E4CEF" w:rsidP="009E4CEF">
      <w:pPr>
        <w:pStyle w:val="PL"/>
      </w:pPr>
      <w:r w:rsidRPr="002857AD">
        <w:t xml:space="preserve">  - {}</w:t>
      </w:r>
    </w:p>
    <w:p w14:paraId="7FFB61AB" w14:textId="77777777" w:rsidR="009E4CEF" w:rsidRPr="002857AD" w:rsidRDefault="009E4CEF" w:rsidP="009E4CEF">
      <w:pPr>
        <w:pStyle w:val="PL"/>
      </w:pPr>
      <w:r>
        <w:t xml:space="preserve">  - oAuth2ClientCredentials:</w:t>
      </w:r>
    </w:p>
    <w:p w14:paraId="69DEC9C4" w14:textId="77777777" w:rsidR="009E4CEF" w:rsidRDefault="009E4CEF" w:rsidP="009E4CEF">
      <w:pPr>
        <w:pStyle w:val="PL"/>
      </w:pPr>
      <w:r>
        <w:t xml:space="preserve">    - </w:t>
      </w:r>
      <w:r w:rsidRPr="00975EF1">
        <w:t>nnsacf-slice-ee</w:t>
      </w:r>
    </w:p>
    <w:p w14:paraId="22EF4C95" w14:textId="77777777" w:rsidR="009E4CEF" w:rsidRDefault="009E4CEF" w:rsidP="009E4CEF">
      <w:pPr>
        <w:pStyle w:val="PL"/>
      </w:pPr>
    </w:p>
    <w:p w14:paraId="5159A494" w14:textId="77777777" w:rsidR="009E4CEF" w:rsidRDefault="009E4CEF" w:rsidP="009E4CEF">
      <w:pPr>
        <w:pStyle w:val="PL"/>
      </w:pPr>
      <w:r w:rsidRPr="00986E88">
        <w:t>paths:</w:t>
      </w:r>
    </w:p>
    <w:p w14:paraId="3A7A41EE" w14:textId="77777777" w:rsidR="00DA3CFA" w:rsidRPr="003B2883" w:rsidRDefault="00DA3CFA" w:rsidP="00DA3CFA">
      <w:pPr>
        <w:pStyle w:val="PL"/>
      </w:pPr>
      <w:r w:rsidRPr="003B2883">
        <w:t xml:space="preserve">  /subscriptions:</w:t>
      </w:r>
    </w:p>
    <w:p w14:paraId="7F4007E5" w14:textId="77777777" w:rsidR="00DA3CFA" w:rsidRPr="003B2883" w:rsidRDefault="00DA3CFA" w:rsidP="00DA3CFA">
      <w:pPr>
        <w:pStyle w:val="PL"/>
      </w:pPr>
      <w:r w:rsidRPr="003B2883">
        <w:t xml:space="preserve">    post:</w:t>
      </w:r>
    </w:p>
    <w:p w14:paraId="567BE47C" w14:textId="77777777" w:rsidR="00DA3CFA" w:rsidRPr="003B2883" w:rsidRDefault="00DA3CFA" w:rsidP="00DA3CFA">
      <w:pPr>
        <w:pStyle w:val="PL"/>
      </w:pPr>
      <w:r w:rsidRPr="003B2883">
        <w:t xml:space="preserve">      summary: </w:t>
      </w:r>
      <w:r w:rsidRPr="00337DF4">
        <w:t>Nnsacf_SliceEventExposure</w:t>
      </w:r>
      <w:r w:rsidRPr="003B2883">
        <w:t xml:space="preserve"> Subscribe service Operation</w:t>
      </w:r>
    </w:p>
    <w:p w14:paraId="69F95278" w14:textId="77777777" w:rsidR="00DA3CFA" w:rsidRPr="003B2883" w:rsidRDefault="00DA3CFA" w:rsidP="00DA3CFA">
      <w:pPr>
        <w:pStyle w:val="PL"/>
      </w:pPr>
      <w:r w:rsidRPr="003B2883">
        <w:t xml:space="preserve">      tags:</w:t>
      </w:r>
    </w:p>
    <w:p w14:paraId="1CDDB53D" w14:textId="77777777" w:rsidR="00DA3CFA" w:rsidRPr="003B2883" w:rsidRDefault="00DA3CFA" w:rsidP="00DA3CFA">
      <w:pPr>
        <w:pStyle w:val="PL"/>
      </w:pPr>
      <w:r w:rsidRPr="003B2883">
        <w:t xml:space="preserve">        - Subscriptions collection (</w:t>
      </w:r>
      <w:r>
        <w:t>Collection</w:t>
      </w:r>
      <w:r w:rsidRPr="003B2883">
        <w:t>)</w:t>
      </w:r>
    </w:p>
    <w:p w14:paraId="007EB15E" w14:textId="77777777" w:rsidR="00DA3CFA" w:rsidRPr="003B2883" w:rsidRDefault="00DA3CFA" w:rsidP="00DA3CFA">
      <w:pPr>
        <w:pStyle w:val="PL"/>
      </w:pPr>
      <w:r w:rsidRPr="003B2883">
        <w:t xml:space="preserve">      operationId: CreateSubscription</w:t>
      </w:r>
    </w:p>
    <w:p w14:paraId="17670C36" w14:textId="77777777" w:rsidR="00DA3CFA" w:rsidRPr="003B2883" w:rsidRDefault="00DA3CFA" w:rsidP="00DA3CFA">
      <w:pPr>
        <w:pStyle w:val="PL"/>
      </w:pPr>
      <w:r w:rsidRPr="003B2883">
        <w:t xml:space="preserve">      requestBody:</w:t>
      </w:r>
    </w:p>
    <w:p w14:paraId="674C3BC6" w14:textId="77777777" w:rsidR="00DA3CFA" w:rsidRPr="003B2883" w:rsidRDefault="00DA3CFA" w:rsidP="00DA3CFA">
      <w:pPr>
        <w:pStyle w:val="PL"/>
      </w:pPr>
      <w:r w:rsidRPr="003B2883">
        <w:t xml:space="preserve">        content:</w:t>
      </w:r>
    </w:p>
    <w:p w14:paraId="729DFD32" w14:textId="77777777" w:rsidR="00DA3CFA" w:rsidRPr="003B2883" w:rsidRDefault="00DA3CFA" w:rsidP="00DA3CFA">
      <w:pPr>
        <w:pStyle w:val="PL"/>
      </w:pPr>
      <w:r w:rsidRPr="003B2883">
        <w:t xml:space="preserve">          application/json:</w:t>
      </w:r>
    </w:p>
    <w:p w14:paraId="32075CBA" w14:textId="77777777" w:rsidR="00DA3CFA" w:rsidRPr="003B2883" w:rsidRDefault="00DA3CFA" w:rsidP="00DA3CFA">
      <w:pPr>
        <w:pStyle w:val="PL"/>
      </w:pPr>
      <w:r w:rsidRPr="003B2883">
        <w:t xml:space="preserve">            schema:</w:t>
      </w:r>
    </w:p>
    <w:p w14:paraId="5F7D2542" w14:textId="77777777" w:rsidR="00DA3CFA" w:rsidRPr="003B2883" w:rsidRDefault="00DA3CFA" w:rsidP="00DA3CFA">
      <w:pPr>
        <w:pStyle w:val="PL"/>
      </w:pPr>
      <w:r w:rsidRPr="003B2883">
        <w:t xml:space="preserve">              $ref: '#/components/schemas/</w:t>
      </w:r>
      <w:r w:rsidRPr="00160694">
        <w:t>SACEventSubscription</w:t>
      </w:r>
      <w:r w:rsidRPr="003B2883">
        <w:t>'</w:t>
      </w:r>
    </w:p>
    <w:p w14:paraId="5F0B3F13" w14:textId="77777777" w:rsidR="00DA3CFA" w:rsidRPr="003B2883" w:rsidRDefault="00DA3CFA" w:rsidP="00DA3CFA">
      <w:pPr>
        <w:pStyle w:val="PL"/>
      </w:pPr>
      <w:r w:rsidRPr="003B2883">
        <w:t xml:space="preserve">        required: true</w:t>
      </w:r>
    </w:p>
    <w:p w14:paraId="4D7F9D89" w14:textId="77777777" w:rsidR="00DA3CFA" w:rsidRPr="003B2883" w:rsidRDefault="00DA3CFA" w:rsidP="00DA3CFA">
      <w:pPr>
        <w:pStyle w:val="PL"/>
      </w:pPr>
      <w:r w:rsidRPr="003B2883">
        <w:t xml:space="preserve">      responses:</w:t>
      </w:r>
    </w:p>
    <w:p w14:paraId="33CB5E3F" w14:textId="77777777" w:rsidR="00DA3CFA" w:rsidRPr="003B2883" w:rsidRDefault="00DA3CFA" w:rsidP="00DA3CFA">
      <w:pPr>
        <w:pStyle w:val="PL"/>
      </w:pPr>
      <w:r w:rsidRPr="003B2883">
        <w:t xml:space="preserve">        '201':</w:t>
      </w:r>
    </w:p>
    <w:p w14:paraId="1BEB69AF" w14:textId="77777777" w:rsidR="00DA3CFA" w:rsidRPr="003B2883" w:rsidRDefault="00DA3CFA" w:rsidP="00DA3CFA">
      <w:pPr>
        <w:pStyle w:val="PL"/>
      </w:pPr>
      <w:r w:rsidRPr="003B2883">
        <w:t xml:space="preserve">          description: Subsription Created</w:t>
      </w:r>
    </w:p>
    <w:p w14:paraId="31422D66" w14:textId="77777777" w:rsidR="00DA3CFA" w:rsidRPr="003B2883" w:rsidRDefault="00DA3CFA" w:rsidP="00DA3CFA">
      <w:pPr>
        <w:pStyle w:val="PL"/>
      </w:pPr>
      <w:r w:rsidRPr="003B2883">
        <w:t xml:space="preserve">          headers:</w:t>
      </w:r>
    </w:p>
    <w:p w14:paraId="52D47F31" w14:textId="77777777" w:rsidR="00DA3CFA" w:rsidRPr="003B2883" w:rsidRDefault="00DA3CFA" w:rsidP="00DA3CFA">
      <w:pPr>
        <w:pStyle w:val="PL"/>
      </w:pPr>
      <w:r w:rsidRPr="003B2883">
        <w:t xml:space="preserve">            Location:</w:t>
      </w:r>
    </w:p>
    <w:p w14:paraId="3D204C2C" w14:textId="77777777" w:rsidR="00DA3CFA" w:rsidRPr="003B2883" w:rsidRDefault="00DA3CFA" w:rsidP="00DA3CFA">
      <w:pPr>
        <w:pStyle w:val="PL"/>
      </w:pPr>
      <w:r w:rsidRPr="003B2883">
        <w:t xml:space="preserve">              description: 'Contains the URI of the newly created resource, according to the structure: </w:t>
      </w:r>
      <w:r w:rsidRPr="00EB190F">
        <w:t>{apiRoot}/nnsacf-slice-ee/&lt;apiVersion&gt;/subscriptions/{subscriptionId}</w:t>
      </w:r>
      <w:r w:rsidRPr="003B2883">
        <w:t>'</w:t>
      </w:r>
    </w:p>
    <w:p w14:paraId="1B1717DE" w14:textId="77777777" w:rsidR="00DA3CFA" w:rsidRPr="003B2883" w:rsidRDefault="00DA3CFA" w:rsidP="00DA3CFA">
      <w:pPr>
        <w:pStyle w:val="PL"/>
      </w:pPr>
      <w:r w:rsidRPr="003B2883">
        <w:lastRenderedPageBreak/>
        <w:t xml:space="preserve">              required: true</w:t>
      </w:r>
    </w:p>
    <w:p w14:paraId="5FFB57FE" w14:textId="77777777" w:rsidR="00DA3CFA" w:rsidRPr="003B2883" w:rsidRDefault="00DA3CFA" w:rsidP="00DA3CFA">
      <w:pPr>
        <w:pStyle w:val="PL"/>
      </w:pPr>
      <w:r w:rsidRPr="003B2883">
        <w:t xml:space="preserve">              schema:</w:t>
      </w:r>
    </w:p>
    <w:p w14:paraId="486B9BE4" w14:textId="77777777" w:rsidR="00DA3CFA" w:rsidRPr="003B2883" w:rsidRDefault="00DA3CFA" w:rsidP="00DA3CFA">
      <w:pPr>
        <w:pStyle w:val="PL"/>
      </w:pPr>
      <w:r w:rsidRPr="003B2883">
        <w:t xml:space="preserve">                type: string</w:t>
      </w:r>
    </w:p>
    <w:p w14:paraId="634853E4" w14:textId="77777777" w:rsidR="00DA3CFA" w:rsidRPr="003B2883" w:rsidRDefault="00DA3CFA" w:rsidP="00DA3CFA">
      <w:pPr>
        <w:pStyle w:val="PL"/>
      </w:pPr>
      <w:r w:rsidRPr="003B2883">
        <w:t xml:space="preserve">          content:</w:t>
      </w:r>
    </w:p>
    <w:p w14:paraId="68C73867" w14:textId="77777777" w:rsidR="00DA3CFA" w:rsidRPr="003B2883" w:rsidRDefault="00DA3CFA" w:rsidP="00DA3CFA">
      <w:pPr>
        <w:pStyle w:val="PL"/>
      </w:pPr>
      <w:r w:rsidRPr="003B2883">
        <w:t xml:space="preserve">            application/json:</w:t>
      </w:r>
    </w:p>
    <w:p w14:paraId="3DCBBACF" w14:textId="77777777" w:rsidR="00DA3CFA" w:rsidRPr="003B2883" w:rsidRDefault="00DA3CFA" w:rsidP="00DA3CFA">
      <w:pPr>
        <w:pStyle w:val="PL"/>
      </w:pPr>
      <w:r w:rsidRPr="003B2883">
        <w:t xml:space="preserve">              schema:</w:t>
      </w:r>
    </w:p>
    <w:p w14:paraId="4BCA668C" w14:textId="77777777" w:rsidR="00DA3CFA" w:rsidRDefault="00DA3CFA" w:rsidP="00DA3CFA">
      <w:pPr>
        <w:pStyle w:val="PL"/>
      </w:pPr>
      <w:r w:rsidRPr="003B2883">
        <w:t xml:space="preserve">                $ref: '#/components/schemas/</w:t>
      </w:r>
      <w:r w:rsidRPr="00EB190F">
        <w:t>CreatedSACEventSubscription</w:t>
      </w:r>
      <w:r w:rsidRPr="003B2883">
        <w:t>'</w:t>
      </w:r>
    </w:p>
    <w:p w14:paraId="2ECCF069" w14:textId="77777777" w:rsidR="00DA3CFA" w:rsidRDefault="00DA3CFA" w:rsidP="00DA3CFA">
      <w:pPr>
        <w:pStyle w:val="PL"/>
      </w:pPr>
      <w:r w:rsidRPr="002E5CBA">
        <w:t xml:space="preserve">        '</w:t>
      </w:r>
      <w:r>
        <w:t>307</w:t>
      </w:r>
      <w:r w:rsidRPr="002E5CBA">
        <w:t>':</w:t>
      </w:r>
    </w:p>
    <w:p w14:paraId="072FC709" w14:textId="77777777" w:rsidR="00DA3CFA" w:rsidRPr="002E5CBA" w:rsidRDefault="00DA3CFA" w:rsidP="00DA3CFA">
      <w:pPr>
        <w:pStyle w:val="PL"/>
      </w:pPr>
      <w:r>
        <w:t xml:space="preserve">          $ref: </w:t>
      </w:r>
      <w:r w:rsidRPr="00690A26">
        <w:t>'TS29571_CommonData.yaml#/components/</w:t>
      </w:r>
      <w:r>
        <w:t>responses/307'</w:t>
      </w:r>
    </w:p>
    <w:p w14:paraId="4EF36468" w14:textId="77777777" w:rsidR="00DA3CFA" w:rsidRDefault="00DA3CFA" w:rsidP="00DA3CFA">
      <w:pPr>
        <w:pStyle w:val="PL"/>
      </w:pPr>
      <w:r w:rsidRPr="00046E6A">
        <w:t xml:space="preserve">        '308':</w:t>
      </w:r>
    </w:p>
    <w:p w14:paraId="6A5FD633" w14:textId="77777777" w:rsidR="00DA3CFA" w:rsidRPr="00046E6A" w:rsidRDefault="00DA3CFA" w:rsidP="00DA3CFA">
      <w:pPr>
        <w:pStyle w:val="PL"/>
      </w:pPr>
      <w:r>
        <w:t xml:space="preserve">          $ref: </w:t>
      </w:r>
      <w:r w:rsidRPr="00690A26">
        <w:t>'TS29571_CommonData.yaml#/components/</w:t>
      </w:r>
      <w:r>
        <w:t>responses/308'</w:t>
      </w:r>
    </w:p>
    <w:p w14:paraId="79A95C5C" w14:textId="77777777" w:rsidR="00DA3CFA" w:rsidRPr="003B2883" w:rsidRDefault="00DA3CFA" w:rsidP="00DA3CFA">
      <w:pPr>
        <w:pStyle w:val="PL"/>
      </w:pPr>
      <w:r w:rsidRPr="003B2883">
        <w:t xml:space="preserve">        '400':</w:t>
      </w:r>
    </w:p>
    <w:p w14:paraId="71491C98" w14:textId="77777777" w:rsidR="00DA3CFA" w:rsidRPr="003B2883" w:rsidRDefault="00DA3CFA" w:rsidP="00DA3CFA">
      <w:pPr>
        <w:pStyle w:val="PL"/>
      </w:pPr>
      <w:r w:rsidRPr="003B2883">
        <w:t xml:space="preserve">          $ref: 'TS29571_CommonData.yaml#/components/responses/400'</w:t>
      </w:r>
    </w:p>
    <w:p w14:paraId="1CDAF812" w14:textId="77777777" w:rsidR="00DA3CFA" w:rsidRPr="003B2883" w:rsidRDefault="00DA3CFA" w:rsidP="00DA3CFA">
      <w:pPr>
        <w:pStyle w:val="PL"/>
      </w:pPr>
      <w:r w:rsidRPr="003B2883">
        <w:t xml:space="preserve">        '403':</w:t>
      </w:r>
    </w:p>
    <w:p w14:paraId="176B7FF7" w14:textId="77777777" w:rsidR="00DA3CFA" w:rsidRPr="003B2883" w:rsidRDefault="00DA3CFA" w:rsidP="00DA3CFA">
      <w:pPr>
        <w:pStyle w:val="PL"/>
      </w:pPr>
      <w:r w:rsidRPr="003B2883">
        <w:t xml:space="preserve">          $ref: 'TS29571_CommonData.yaml#/components/responses/403'</w:t>
      </w:r>
    </w:p>
    <w:p w14:paraId="1218EDC4" w14:textId="77777777" w:rsidR="00DA3CFA" w:rsidRPr="003B2883" w:rsidRDefault="00DA3CFA" w:rsidP="00DA3CFA">
      <w:pPr>
        <w:pStyle w:val="PL"/>
      </w:pPr>
      <w:r w:rsidRPr="003B2883">
        <w:t xml:space="preserve">        '411':</w:t>
      </w:r>
    </w:p>
    <w:p w14:paraId="6166332C" w14:textId="77777777" w:rsidR="00DA3CFA" w:rsidRPr="003B2883" w:rsidRDefault="00DA3CFA" w:rsidP="00DA3CFA">
      <w:pPr>
        <w:pStyle w:val="PL"/>
      </w:pPr>
      <w:r w:rsidRPr="003B2883">
        <w:t xml:space="preserve">          $ref: 'TS29571_CommonData.yaml#/components/responses/411'</w:t>
      </w:r>
    </w:p>
    <w:p w14:paraId="28C5F6F4" w14:textId="77777777" w:rsidR="00DA3CFA" w:rsidRPr="003B2883" w:rsidRDefault="00DA3CFA" w:rsidP="00DA3CFA">
      <w:pPr>
        <w:pStyle w:val="PL"/>
      </w:pPr>
      <w:r w:rsidRPr="003B2883">
        <w:t xml:space="preserve">        '413':</w:t>
      </w:r>
    </w:p>
    <w:p w14:paraId="4D9FAB8F" w14:textId="77777777" w:rsidR="00DA3CFA" w:rsidRPr="003B2883" w:rsidRDefault="00DA3CFA" w:rsidP="00DA3CFA">
      <w:pPr>
        <w:pStyle w:val="PL"/>
      </w:pPr>
      <w:r w:rsidRPr="003B2883">
        <w:t xml:space="preserve">          $ref: 'TS29571_CommonData.yaml#/components/responses/413'</w:t>
      </w:r>
    </w:p>
    <w:p w14:paraId="01855A48" w14:textId="77777777" w:rsidR="00DA3CFA" w:rsidRPr="003B2883" w:rsidRDefault="00DA3CFA" w:rsidP="00DA3CFA">
      <w:pPr>
        <w:pStyle w:val="PL"/>
      </w:pPr>
      <w:r w:rsidRPr="003B2883">
        <w:t xml:space="preserve">        '415':</w:t>
      </w:r>
    </w:p>
    <w:p w14:paraId="73E51AA6" w14:textId="77777777" w:rsidR="00DA3CFA" w:rsidRPr="003B2883" w:rsidRDefault="00DA3CFA" w:rsidP="00DA3CFA">
      <w:pPr>
        <w:pStyle w:val="PL"/>
      </w:pPr>
      <w:r w:rsidRPr="003B2883">
        <w:t xml:space="preserve">          $ref: 'TS29571_CommonData.yaml#/components/responses/415'</w:t>
      </w:r>
    </w:p>
    <w:p w14:paraId="373C4FBD" w14:textId="77777777" w:rsidR="00DA3CFA" w:rsidRPr="003B2883" w:rsidRDefault="00DA3CFA" w:rsidP="00DA3CFA">
      <w:pPr>
        <w:pStyle w:val="PL"/>
      </w:pPr>
      <w:r w:rsidRPr="003B2883">
        <w:t xml:space="preserve">        '429':</w:t>
      </w:r>
    </w:p>
    <w:p w14:paraId="1FCBC73A" w14:textId="77777777" w:rsidR="00DA3CFA" w:rsidRPr="003B2883" w:rsidRDefault="00DA3CFA" w:rsidP="00DA3CFA">
      <w:pPr>
        <w:pStyle w:val="PL"/>
      </w:pPr>
      <w:r w:rsidRPr="003B2883">
        <w:t xml:space="preserve">          $ref: 'TS29571_CommonData.yaml#/components/responses/429'</w:t>
      </w:r>
    </w:p>
    <w:p w14:paraId="67A6AD12" w14:textId="77777777" w:rsidR="00DA3CFA" w:rsidRPr="003B2883" w:rsidRDefault="00DA3CFA" w:rsidP="00DA3CFA">
      <w:pPr>
        <w:pStyle w:val="PL"/>
      </w:pPr>
      <w:r w:rsidRPr="003B2883">
        <w:t xml:space="preserve">        '500':</w:t>
      </w:r>
    </w:p>
    <w:p w14:paraId="004A83CE" w14:textId="77777777" w:rsidR="00DA3CFA" w:rsidRPr="003B2883" w:rsidRDefault="00DA3CFA" w:rsidP="00DA3CFA">
      <w:pPr>
        <w:pStyle w:val="PL"/>
      </w:pPr>
      <w:r w:rsidRPr="003B2883">
        <w:t xml:space="preserve">          $ref: 'TS29571_CommonData.yaml#/components/responses/500'</w:t>
      </w:r>
    </w:p>
    <w:p w14:paraId="45AF1767" w14:textId="77777777" w:rsidR="00DA3CFA" w:rsidRPr="003B2883" w:rsidRDefault="00DA3CFA" w:rsidP="00DA3CFA">
      <w:pPr>
        <w:pStyle w:val="PL"/>
      </w:pPr>
      <w:r w:rsidRPr="003B2883">
        <w:t xml:space="preserve">        '503':</w:t>
      </w:r>
    </w:p>
    <w:p w14:paraId="6921B2A4" w14:textId="77777777" w:rsidR="00DA3CFA" w:rsidRPr="003B2883" w:rsidRDefault="00DA3CFA" w:rsidP="00DA3CFA">
      <w:pPr>
        <w:pStyle w:val="PL"/>
      </w:pPr>
      <w:r w:rsidRPr="003B2883">
        <w:t xml:space="preserve">          $ref: 'TS29571_CommonData.yaml#/components/responses/503'</w:t>
      </w:r>
    </w:p>
    <w:p w14:paraId="4CCF3F34" w14:textId="77777777" w:rsidR="00DA3CFA" w:rsidRPr="003B2883" w:rsidRDefault="00DA3CFA" w:rsidP="00DA3CFA">
      <w:pPr>
        <w:pStyle w:val="PL"/>
      </w:pPr>
      <w:r w:rsidRPr="003B2883">
        <w:t xml:space="preserve">        default:</w:t>
      </w:r>
    </w:p>
    <w:p w14:paraId="45B890DF" w14:textId="77777777" w:rsidR="00DA3CFA" w:rsidRPr="003B2883" w:rsidRDefault="00DA3CFA" w:rsidP="00DA3CFA">
      <w:pPr>
        <w:pStyle w:val="PL"/>
      </w:pPr>
      <w:r w:rsidRPr="003B2883">
        <w:t xml:space="preserve">          description: Unexpected error</w:t>
      </w:r>
    </w:p>
    <w:p w14:paraId="549A92D4" w14:textId="77777777" w:rsidR="00DA3CFA" w:rsidRPr="003B2883" w:rsidRDefault="00DA3CFA" w:rsidP="00DA3CFA">
      <w:pPr>
        <w:pStyle w:val="PL"/>
      </w:pPr>
      <w:r w:rsidRPr="003B2883">
        <w:t xml:space="preserve">      callbacks:</w:t>
      </w:r>
    </w:p>
    <w:p w14:paraId="48FFA45C" w14:textId="77777777" w:rsidR="00DA3CFA" w:rsidRPr="003B2883" w:rsidRDefault="00DA3CFA" w:rsidP="00DA3CFA">
      <w:pPr>
        <w:pStyle w:val="PL"/>
      </w:pPr>
      <w:r>
        <w:t xml:space="preserve">        e</w:t>
      </w:r>
      <w:r w:rsidRPr="003B2883">
        <w:t>ventReport:</w:t>
      </w:r>
    </w:p>
    <w:p w14:paraId="125132FE" w14:textId="77777777" w:rsidR="00DA3CFA" w:rsidRPr="003B2883" w:rsidRDefault="00DA3CFA" w:rsidP="00DA3CFA">
      <w:pPr>
        <w:pStyle w:val="PL"/>
      </w:pPr>
      <w:r w:rsidRPr="003B2883">
        <w:t xml:space="preserve">          '{$request.body#/subscription/eventNotifyUri}':</w:t>
      </w:r>
    </w:p>
    <w:p w14:paraId="501DFE62" w14:textId="77777777" w:rsidR="00DA3CFA" w:rsidRPr="003B2883" w:rsidRDefault="00DA3CFA" w:rsidP="00DA3CFA">
      <w:pPr>
        <w:pStyle w:val="PL"/>
      </w:pPr>
      <w:r w:rsidRPr="003B2883">
        <w:t xml:space="preserve">            post:</w:t>
      </w:r>
    </w:p>
    <w:p w14:paraId="29B4D3B7" w14:textId="77777777" w:rsidR="00DA3CFA" w:rsidRPr="003B2883" w:rsidRDefault="00DA3CFA" w:rsidP="00DA3CFA">
      <w:pPr>
        <w:pStyle w:val="PL"/>
      </w:pPr>
      <w:r w:rsidRPr="003B2883">
        <w:t xml:space="preserve">              summary: Event Notificaiton Delivery</w:t>
      </w:r>
    </w:p>
    <w:p w14:paraId="192ACC5B" w14:textId="77777777" w:rsidR="00DA3CFA" w:rsidRPr="003B2883" w:rsidRDefault="00DA3CFA" w:rsidP="00DA3CFA">
      <w:pPr>
        <w:pStyle w:val="PL"/>
      </w:pPr>
      <w:r w:rsidRPr="003B2883">
        <w:t xml:space="preserve">              requestBody:</w:t>
      </w:r>
    </w:p>
    <w:p w14:paraId="19EE6D5E" w14:textId="77777777" w:rsidR="00DA3CFA" w:rsidRPr="003B2883" w:rsidRDefault="00DA3CFA" w:rsidP="00DA3CFA">
      <w:pPr>
        <w:pStyle w:val="PL"/>
      </w:pPr>
      <w:r w:rsidRPr="003B2883">
        <w:t xml:space="preserve">                content:</w:t>
      </w:r>
    </w:p>
    <w:p w14:paraId="6AE66C5D" w14:textId="77777777" w:rsidR="00DA3CFA" w:rsidRPr="003B2883" w:rsidRDefault="00DA3CFA" w:rsidP="00DA3CFA">
      <w:pPr>
        <w:pStyle w:val="PL"/>
      </w:pPr>
      <w:r w:rsidRPr="003B2883">
        <w:t xml:space="preserve">                  application/json:</w:t>
      </w:r>
    </w:p>
    <w:p w14:paraId="24D814FD" w14:textId="77777777" w:rsidR="00DA3CFA" w:rsidRPr="003B2883" w:rsidRDefault="00DA3CFA" w:rsidP="00DA3CFA">
      <w:pPr>
        <w:pStyle w:val="PL"/>
      </w:pPr>
      <w:r w:rsidRPr="003B2883">
        <w:t xml:space="preserve">                    schema:</w:t>
      </w:r>
    </w:p>
    <w:p w14:paraId="10A9E24A" w14:textId="77777777" w:rsidR="00DA3CFA" w:rsidRPr="003B2883" w:rsidRDefault="00DA3CFA" w:rsidP="00DA3CFA">
      <w:pPr>
        <w:pStyle w:val="PL"/>
      </w:pPr>
      <w:r w:rsidRPr="003B2883">
        <w:t xml:space="preserve">                      $ref: '#/components/schemas/</w:t>
      </w:r>
      <w:r w:rsidRPr="00EB190F">
        <w:t>SACEventReport</w:t>
      </w:r>
      <w:r w:rsidRPr="003B2883">
        <w:t>'</w:t>
      </w:r>
    </w:p>
    <w:p w14:paraId="605AE315" w14:textId="77777777" w:rsidR="00DA3CFA" w:rsidRPr="003B2883" w:rsidRDefault="00DA3CFA" w:rsidP="00DA3CFA">
      <w:pPr>
        <w:pStyle w:val="PL"/>
      </w:pPr>
      <w:r w:rsidRPr="003B2883">
        <w:t xml:space="preserve">                required: true</w:t>
      </w:r>
    </w:p>
    <w:p w14:paraId="19C6914B" w14:textId="77777777" w:rsidR="00DA3CFA" w:rsidRPr="003B2883" w:rsidRDefault="00DA3CFA" w:rsidP="00DA3CFA">
      <w:pPr>
        <w:pStyle w:val="PL"/>
      </w:pPr>
      <w:r w:rsidRPr="003B2883">
        <w:t xml:space="preserve">              responses:</w:t>
      </w:r>
    </w:p>
    <w:p w14:paraId="71C0BCF7" w14:textId="77777777" w:rsidR="00DA3CFA" w:rsidRPr="003B2883" w:rsidRDefault="00DA3CFA" w:rsidP="00DA3CFA">
      <w:pPr>
        <w:pStyle w:val="PL"/>
      </w:pPr>
      <w:r w:rsidRPr="003B2883">
        <w:t xml:space="preserve">                '204':</w:t>
      </w:r>
    </w:p>
    <w:p w14:paraId="0A1E3DF4" w14:textId="77777777" w:rsidR="00DA3CFA" w:rsidRDefault="00DA3CFA" w:rsidP="00DA3CFA">
      <w:pPr>
        <w:pStyle w:val="PL"/>
      </w:pPr>
      <w:r w:rsidRPr="003B2883">
        <w:t xml:space="preserve">                  description: Successful acknowledgement</w:t>
      </w:r>
    </w:p>
    <w:p w14:paraId="453B749C" w14:textId="77777777" w:rsidR="00DA3CFA" w:rsidRDefault="00DA3CFA" w:rsidP="00DA3CFA">
      <w:pPr>
        <w:pStyle w:val="PL"/>
      </w:pPr>
      <w:r w:rsidRPr="003B2883">
        <w:t xml:space="preserve">        </w:t>
      </w:r>
      <w:r w:rsidRPr="002E5CBA">
        <w:t xml:space="preserve">        '</w:t>
      </w:r>
      <w:r>
        <w:t>307</w:t>
      </w:r>
      <w:r w:rsidRPr="002E5CBA">
        <w:t>':</w:t>
      </w:r>
    </w:p>
    <w:p w14:paraId="14F55CA4" w14:textId="77777777" w:rsidR="00DA3CFA" w:rsidRPr="002E5CBA" w:rsidRDefault="00DA3CFA" w:rsidP="00DA3CFA">
      <w:pPr>
        <w:pStyle w:val="PL"/>
      </w:pPr>
      <w:r>
        <w:t xml:space="preserve">                  $ref: </w:t>
      </w:r>
      <w:r w:rsidRPr="00690A26">
        <w:t>'TS29571_CommonData.yaml#/components/</w:t>
      </w:r>
      <w:r>
        <w:t>responses/307'</w:t>
      </w:r>
    </w:p>
    <w:p w14:paraId="23EFBC7F" w14:textId="77777777" w:rsidR="00DA3CFA" w:rsidRDefault="00DA3CFA" w:rsidP="00DA3CFA">
      <w:pPr>
        <w:pStyle w:val="PL"/>
      </w:pPr>
      <w:r w:rsidRPr="003B2883">
        <w:t xml:space="preserve">        </w:t>
      </w:r>
      <w:r w:rsidRPr="00046E6A">
        <w:t xml:space="preserve">        '308':</w:t>
      </w:r>
    </w:p>
    <w:p w14:paraId="3F1F2177" w14:textId="77777777" w:rsidR="00DA3CFA" w:rsidRPr="00046E6A" w:rsidRDefault="00DA3CFA" w:rsidP="00DA3CFA">
      <w:pPr>
        <w:pStyle w:val="PL"/>
      </w:pPr>
      <w:r>
        <w:t xml:space="preserve">                  $ref: </w:t>
      </w:r>
      <w:r w:rsidRPr="00690A26">
        <w:t>'TS29571_CommonData.yaml#/components/</w:t>
      </w:r>
      <w:r>
        <w:t>responses/308'</w:t>
      </w:r>
    </w:p>
    <w:p w14:paraId="28539717" w14:textId="77777777" w:rsidR="00DA3CFA" w:rsidRPr="003B2883" w:rsidRDefault="00DA3CFA" w:rsidP="00DA3CFA">
      <w:pPr>
        <w:pStyle w:val="PL"/>
      </w:pPr>
      <w:r w:rsidRPr="003B2883">
        <w:t xml:space="preserve">                '400':</w:t>
      </w:r>
    </w:p>
    <w:p w14:paraId="29D8246C" w14:textId="77777777" w:rsidR="00DA3CFA" w:rsidRDefault="00DA3CFA" w:rsidP="00DA3CFA">
      <w:pPr>
        <w:pStyle w:val="PL"/>
      </w:pPr>
      <w:r w:rsidRPr="003B2883">
        <w:t xml:space="preserve">                  $ref: 'TS29571_CommonData.yaml#/components/responses/400'</w:t>
      </w:r>
    </w:p>
    <w:p w14:paraId="63FA1F9E" w14:textId="77777777" w:rsidR="00DA3CFA" w:rsidRPr="003B2883" w:rsidRDefault="00DA3CFA" w:rsidP="00DA3CFA">
      <w:pPr>
        <w:pStyle w:val="PL"/>
      </w:pPr>
      <w:r w:rsidRPr="003B2883">
        <w:t xml:space="preserve">                '40</w:t>
      </w:r>
      <w:r>
        <w:t>1</w:t>
      </w:r>
      <w:r w:rsidRPr="003B2883">
        <w:t>':</w:t>
      </w:r>
    </w:p>
    <w:p w14:paraId="0D9BEF2E" w14:textId="77777777" w:rsidR="00DA3CFA" w:rsidRPr="003B2883" w:rsidRDefault="00DA3CFA" w:rsidP="00DA3CFA">
      <w:pPr>
        <w:pStyle w:val="PL"/>
      </w:pPr>
      <w:r w:rsidRPr="003B2883">
        <w:t xml:space="preserve">                  $ref: 'TS29571_CommonData.yaml#/components/responses/40</w:t>
      </w:r>
      <w:r>
        <w:t>1</w:t>
      </w:r>
      <w:r w:rsidRPr="003B2883">
        <w:t>'</w:t>
      </w:r>
    </w:p>
    <w:p w14:paraId="32337813" w14:textId="77777777" w:rsidR="00DA3CFA" w:rsidRPr="003B2883" w:rsidRDefault="00DA3CFA" w:rsidP="00DA3CFA">
      <w:pPr>
        <w:pStyle w:val="PL"/>
      </w:pPr>
      <w:r w:rsidRPr="003B2883">
        <w:t xml:space="preserve">                '40</w:t>
      </w:r>
      <w:r>
        <w:t>3</w:t>
      </w:r>
      <w:r w:rsidRPr="003B2883">
        <w:t>':</w:t>
      </w:r>
    </w:p>
    <w:p w14:paraId="7B924BDD" w14:textId="77777777" w:rsidR="00DA3CFA" w:rsidRPr="003B2883" w:rsidRDefault="00DA3CFA" w:rsidP="00DA3CFA">
      <w:pPr>
        <w:pStyle w:val="PL"/>
      </w:pPr>
      <w:r w:rsidRPr="003B2883">
        <w:t xml:space="preserve">                  $ref: 'TS29571_CommonData.yaml#/components/responses/40</w:t>
      </w:r>
      <w:r>
        <w:t>3</w:t>
      </w:r>
      <w:r w:rsidRPr="003B2883">
        <w:t>'</w:t>
      </w:r>
    </w:p>
    <w:p w14:paraId="36754AC2" w14:textId="77777777" w:rsidR="00DA3CFA" w:rsidRPr="003B2883" w:rsidRDefault="00DA3CFA" w:rsidP="00DA3CFA">
      <w:pPr>
        <w:pStyle w:val="PL"/>
      </w:pPr>
      <w:r w:rsidRPr="003B2883">
        <w:t xml:space="preserve">                '40</w:t>
      </w:r>
      <w:r>
        <w:t>4</w:t>
      </w:r>
      <w:r w:rsidRPr="003B2883">
        <w:t>':</w:t>
      </w:r>
    </w:p>
    <w:p w14:paraId="4CC1B67D" w14:textId="77777777" w:rsidR="00DA3CFA" w:rsidRPr="003B2883" w:rsidRDefault="00DA3CFA" w:rsidP="00DA3CFA">
      <w:pPr>
        <w:pStyle w:val="PL"/>
      </w:pPr>
      <w:r w:rsidRPr="003B2883">
        <w:t xml:space="preserve">                  $ref: 'TS29571_CommonDat</w:t>
      </w:r>
      <w:r>
        <w:t>a.yaml#/components/responses/404</w:t>
      </w:r>
      <w:r w:rsidRPr="003B2883">
        <w:t>'</w:t>
      </w:r>
    </w:p>
    <w:p w14:paraId="3E82B439" w14:textId="77777777" w:rsidR="00DA3CFA" w:rsidRPr="003B2883" w:rsidRDefault="00DA3CFA" w:rsidP="00DA3CFA">
      <w:pPr>
        <w:pStyle w:val="PL"/>
      </w:pPr>
      <w:r w:rsidRPr="003B2883">
        <w:t xml:space="preserve">                '411':</w:t>
      </w:r>
    </w:p>
    <w:p w14:paraId="3748CE3E" w14:textId="77777777" w:rsidR="00DA3CFA" w:rsidRPr="003B2883" w:rsidRDefault="00DA3CFA" w:rsidP="00DA3CFA">
      <w:pPr>
        <w:pStyle w:val="PL"/>
      </w:pPr>
      <w:r w:rsidRPr="003B2883">
        <w:t xml:space="preserve">                  $ref: 'TS29571_CommonData.yaml#/components/responses/411'</w:t>
      </w:r>
    </w:p>
    <w:p w14:paraId="7F1CEAB3" w14:textId="77777777" w:rsidR="00DA3CFA" w:rsidRPr="003B2883" w:rsidRDefault="00DA3CFA" w:rsidP="00DA3CFA">
      <w:pPr>
        <w:pStyle w:val="PL"/>
      </w:pPr>
      <w:r w:rsidRPr="003B2883">
        <w:t xml:space="preserve">                '413':</w:t>
      </w:r>
    </w:p>
    <w:p w14:paraId="1364CE7D" w14:textId="77777777" w:rsidR="00DA3CFA" w:rsidRPr="003B2883" w:rsidRDefault="00DA3CFA" w:rsidP="00DA3CFA">
      <w:pPr>
        <w:pStyle w:val="PL"/>
      </w:pPr>
      <w:r w:rsidRPr="003B2883">
        <w:t xml:space="preserve">                  $ref: 'TS29571_CommonData.yaml#/components/responses/413'</w:t>
      </w:r>
    </w:p>
    <w:p w14:paraId="1D5255D2" w14:textId="77777777" w:rsidR="00DA3CFA" w:rsidRPr="003B2883" w:rsidRDefault="00DA3CFA" w:rsidP="00DA3CFA">
      <w:pPr>
        <w:pStyle w:val="PL"/>
      </w:pPr>
      <w:r w:rsidRPr="003B2883">
        <w:t xml:space="preserve">                '415':</w:t>
      </w:r>
    </w:p>
    <w:p w14:paraId="7AB32CE8" w14:textId="77777777" w:rsidR="00DA3CFA" w:rsidRPr="003B2883" w:rsidRDefault="00DA3CFA" w:rsidP="00DA3CFA">
      <w:pPr>
        <w:pStyle w:val="PL"/>
      </w:pPr>
      <w:r w:rsidRPr="003B2883">
        <w:t xml:space="preserve">                  $ref: 'TS29571_CommonData.yaml#/components/responses/415'</w:t>
      </w:r>
    </w:p>
    <w:p w14:paraId="46CEB565" w14:textId="77777777" w:rsidR="00DA3CFA" w:rsidRPr="003B2883" w:rsidRDefault="00DA3CFA" w:rsidP="00DA3CFA">
      <w:pPr>
        <w:pStyle w:val="PL"/>
      </w:pPr>
      <w:r w:rsidRPr="003B2883">
        <w:t xml:space="preserve">                '429':</w:t>
      </w:r>
    </w:p>
    <w:p w14:paraId="0311B9F0" w14:textId="77777777" w:rsidR="00DA3CFA" w:rsidRPr="003B2883" w:rsidRDefault="00DA3CFA" w:rsidP="00DA3CFA">
      <w:pPr>
        <w:pStyle w:val="PL"/>
      </w:pPr>
      <w:r w:rsidRPr="003B2883">
        <w:t xml:space="preserve">                  $ref: 'TS29571_CommonData.yaml#/components/responses/429'</w:t>
      </w:r>
    </w:p>
    <w:p w14:paraId="5A16E249" w14:textId="77777777" w:rsidR="00DA3CFA" w:rsidRPr="003B2883" w:rsidRDefault="00DA3CFA" w:rsidP="00DA3CFA">
      <w:pPr>
        <w:pStyle w:val="PL"/>
      </w:pPr>
      <w:r w:rsidRPr="003B2883">
        <w:t xml:space="preserve">                '500':</w:t>
      </w:r>
    </w:p>
    <w:p w14:paraId="3AF3E9E8" w14:textId="77777777" w:rsidR="00DA3CFA" w:rsidRPr="003B2883" w:rsidRDefault="00DA3CFA" w:rsidP="00DA3CFA">
      <w:pPr>
        <w:pStyle w:val="PL"/>
      </w:pPr>
      <w:r w:rsidRPr="003B2883">
        <w:t xml:space="preserve">                  $ref: 'TS29571_CommonData.yaml#/components/responses/500'</w:t>
      </w:r>
    </w:p>
    <w:p w14:paraId="3A613C87" w14:textId="77777777" w:rsidR="00DA3CFA" w:rsidRPr="003B2883" w:rsidRDefault="00DA3CFA" w:rsidP="00DA3CFA">
      <w:pPr>
        <w:pStyle w:val="PL"/>
      </w:pPr>
      <w:r w:rsidRPr="003B2883">
        <w:t xml:space="preserve">                '503':</w:t>
      </w:r>
    </w:p>
    <w:p w14:paraId="3F5BD951" w14:textId="77777777" w:rsidR="00DA3CFA" w:rsidRPr="003B2883" w:rsidRDefault="00DA3CFA" w:rsidP="00DA3CFA">
      <w:pPr>
        <w:pStyle w:val="PL"/>
      </w:pPr>
      <w:r w:rsidRPr="003B2883">
        <w:t xml:space="preserve">                  $ref: 'TS29571_CommonData.yaml#/components/responses/503'</w:t>
      </w:r>
    </w:p>
    <w:p w14:paraId="41ACBCD6" w14:textId="77777777" w:rsidR="00DA3CFA" w:rsidRPr="003B2883" w:rsidRDefault="00DA3CFA" w:rsidP="00DA3CFA">
      <w:pPr>
        <w:pStyle w:val="PL"/>
      </w:pPr>
      <w:r w:rsidRPr="003B2883">
        <w:t xml:space="preserve">                default:</w:t>
      </w:r>
    </w:p>
    <w:p w14:paraId="1AD5315D" w14:textId="77777777" w:rsidR="00DA3CFA" w:rsidRDefault="00DA3CFA" w:rsidP="00DA3CFA">
      <w:pPr>
        <w:pStyle w:val="PL"/>
      </w:pPr>
      <w:r w:rsidRPr="003B2883">
        <w:t xml:space="preserve">                  description: Unexpected error</w:t>
      </w:r>
    </w:p>
    <w:p w14:paraId="7FD38B88" w14:textId="77777777" w:rsidR="00DA3CFA" w:rsidRDefault="00DA3CFA" w:rsidP="00DA3CFA">
      <w:pPr>
        <w:pStyle w:val="PL"/>
      </w:pPr>
    </w:p>
    <w:p w14:paraId="29D4B8AF" w14:textId="77777777" w:rsidR="00DA3CFA" w:rsidRPr="003B2883" w:rsidRDefault="00DA3CFA" w:rsidP="00DA3CFA">
      <w:pPr>
        <w:pStyle w:val="PL"/>
      </w:pPr>
      <w:r w:rsidRPr="003B2883">
        <w:t xml:space="preserve">  /subscriptions/{subscriptionId}:</w:t>
      </w:r>
    </w:p>
    <w:p w14:paraId="60BDCECA" w14:textId="77777777" w:rsidR="00DA3CFA" w:rsidRPr="003B2883" w:rsidRDefault="00DA3CFA" w:rsidP="00DA3CFA">
      <w:pPr>
        <w:pStyle w:val="PL"/>
      </w:pPr>
      <w:r w:rsidRPr="003B2883">
        <w:t xml:space="preserve">    patch:</w:t>
      </w:r>
    </w:p>
    <w:p w14:paraId="6CB30494"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rsidRPr="00690A26">
        <w:t xml:space="preserve">partial </w:t>
      </w:r>
      <w:r>
        <w:t>m</w:t>
      </w:r>
      <w:r w:rsidRPr="003B2883">
        <w:t>odify service Operation</w:t>
      </w:r>
    </w:p>
    <w:p w14:paraId="2AC3A2DE" w14:textId="77777777" w:rsidR="00DA3CFA" w:rsidRPr="003B2883" w:rsidRDefault="00DA3CFA" w:rsidP="00DA3CFA">
      <w:pPr>
        <w:pStyle w:val="PL"/>
      </w:pPr>
      <w:r w:rsidRPr="003B2883">
        <w:t xml:space="preserve">      tags:</w:t>
      </w:r>
    </w:p>
    <w:p w14:paraId="2E4BF74A" w14:textId="77777777" w:rsidR="00DA3CFA" w:rsidRPr="003B2883" w:rsidRDefault="00DA3CFA" w:rsidP="00DA3CFA">
      <w:pPr>
        <w:pStyle w:val="PL"/>
      </w:pPr>
      <w:r w:rsidRPr="003B2883">
        <w:t xml:space="preserve">        - Individual subscription (Document)</w:t>
      </w:r>
    </w:p>
    <w:p w14:paraId="335AA727" w14:textId="77777777" w:rsidR="00DA3CFA" w:rsidRPr="003B2883" w:rsidRDefault="00DA3CFA" w:rsidP="00DA3CFA">
      <w:pPr>
        <w:pStyle w:val="PL"/>
      </w:pPr>
      <w:r w:rsidRPr="003B2883">
        <w:t xml:space="preserve">      operationId: </w:t>
      </w:r>
      <w:r>
        <w:t>Partial</w:t>
      </w:r>
      <w:r w:rsidRPr="003B2883">
        <w:t>ModifySubscription</w:t>
      </w:r>
    </w:p>
    <w:p w14:paraId="37CB51C5" w14:textId="77777777" w:rsidR="00DA3CFA" w:rsidRPr="003B2883" w:rsidRDefault="00DA3CFA" w:rsidP="00DA3CFA">
      <w:pPr>
        <w:pStyle w:val="PL"/>
      </w:pPr>
      <w:r w:rsidRPr="003B2883">
        <w:t xml:space="preserve">      parameters:</w:t>
      </w:r>
    </w:p>
    <w:p w14:paraId="0E0CBACD" w14:textId="77777777" w:rsidR="00DA3CFA" w:rsidRPr="003B2883" w:rsidRDefault="00DA3CFA" w:rsidP="00DA3CFA">
      <w:pPr>
        <w:pStyle w:val="PL"/>
      </w:pPr>
      <w:r w:rsidRPr="003B2883">
        <w:t xml:space="preserve">        - name: subscriptionId</w:t>
      </w:r>
    </w:p>
    <w:p w14:paraId="196701D9" w14:textId="77777777" w:rsidR="00DA3CFA" w:rsidRPr="003B2883" w:rsidRDefault="00DA3CFA" w:rsidP="00DA3CFA">
      <w:pPr>
        <w:pStyle w:val="PL"/>
      </w:pPr>
      <w:r w:rsidRPr="003B2883">
        <w:lastRenderedPageBreak/>
        <w:t xml:space="preserve">          in: path</w:t>
      </w:r>
    </w:p>
    <w:p w14:paraId="1FBE9E3A" w14:textId="77777777" w:rsidR="00DA3CFA" w:rsidRPr="003B2883" w:rsidRDefault="00DA3CFA" w:rsidP="00DA3CFA">
      <w:pPr>
        <w:pStyle w:val="PL"/>
      </w:pPr>
      <w:r w:rsidRPr="003B2883">
        <w:t xml:space="preserve">          required: true</w:t>
      </w:r>
    </w:p>
    <w:p w14:paraId="6EC8D9FB" w14:textId="77777777" w:rsidR="00DA3CFA" w:rsidRPr="003B2883" w:rsidRDefault="00DA3CFA" w:rsidP="00DA3CFA">
      <w:pPr>
        <w:pStyle w:val="PL"/>
      </w:pPr>
      <w:r w:rsidRPr="003B2883">
        <w:t xml:space="preserve">          description: Unique ID of the subscription to be modified</w:t>
      </w:r>
    </w:p>
    <w:p w14:paraId="2A5F53E4" w14:textId="77777777" w:rsidR="00DA3CFA" w:rsidRPr="003B2883" w:rsidRDefault="00DA3CFA" w:rsidP="00DA3CFA">
      <w:pPr>
        <w:pStyle w:val="PL"/>
      </w:pPr>
      <w:r w:rsidRPr="003B2883">
        <w:t xml:space="preserve">          schema:</w:t>
      </w:r>
    </w:p>
    <w:p w14:paraId="26222646" w14:textId="77777777" w:rsidR="00DA3CFA" w:rsidRPr="003B2883" w:rsidRDefault="00DA3CFA" w:rsidP="00DA3CFA">
      <w:pPr>
        <w:pStyle w:val="PL"/>
      </w:pPr>
      <w:r w:rsidRPr="003B2883">
        <w:t xml:space="preserve">            type: string</w:t>
      </w:r>
    </w:p>
    <w:p w14:paraId="07231A1C" w14:textId="77777777" w:rsidR="00DA3CFA" w:rsidRPr="003B2883" w:rsidRDefault="00DA3CFA" w:rsidP="00DA3CFA">
      <w:pPr>
        <w:pStyle w:val="PL"/>
      </w:pPr>
      <w:r w:rsidRPr="003B2883">
        <w:t xml:space="preserve">      requestBody:</w:t>
      </w:r>
    </w:p>
    <w:p w14:paraId="68AD4D01" w14:textId="77777777" w:rsidR="00DA3CFA" w:rsidRPr="003B2883" w:rsidRDefault="00DA3CFA" w:rsidP="00DA3CFA">
      <w:pPr>
        <w:pStyle w:val="PL"/>
      </w:pPr>
      <w:r w:rsidRPr="003B2883">
        <w:t xml:space="preserve">        content:</w:t>
      </w:r>
    </w:p>
    <w:p w14:paraId="5B701F57" w14:textId="77777777" w:rsidR="00DA3CFA" w:rsidRPr="003B2883" w:rsidRDefault="00DA3CFA" w:rsidP="00DA3CFA">
      <w:pPr>
        <w:pStyle w:val="PL"/>
      </w:pPr>
      <w:r w:rsidRPr="003B2883">
        <w:t xml:space="preserve">          application/json-patch+json:</w:t>
      </w:r>
    </w:p>
    <w:p w14:paraId="776F2FBC" w14:textId="77777777" w:rsidR="00DA3CFA" w:rsidRPr="003B2883" w:rsidRDefault="00DA3CFA" w:rsidP="00DA3CFA">
      <w:pPr>
        <w:pStyle w:val="PL"/>
      </w:pPr>
      <w:r w:rsidRPr="003B2883">
        <w:t xml:space="preserve">            schema:</w:t>
      </w:r>
    </w:p>
    <w:p w14:paraId="7F87250C" w14:textId="77777777" w:rsidR="00DA3CFA" w:rsidRPr="00B3056F" w:rsidRDefault="00DA3CFA" w:rsidP="00DA3CFA">
      <w:pPr>
        <w:pStyle w:val="PL"/>
      </w:pPr>
      <w:r w:rsidRPr="00B3056F">
        <w:t xml:space="preserve">              type: array</w:t>
      </w:r>
    </w:p>
    <w:p w14:paraId="7EA530D2" w14:textId="77777777" w:rsidR="00DA3CFA" w:rsidRPr="00B3056F" w:rsidRDefault="00DA3CFA" w:rsidP="00DA3CFA">
      <w:pPr>
        <w:pStyle w:val="PL"/>
      </w:pPr>
      <w:r w:rsidRPr="00B3056F">
        <w:t xml:space="preserve">              items:</w:t>
      </w:r>
    </w:p>
    <w:p w14:paraId="224EE50C" w14:textId="77777777" w:rsidR="00DA3CFA" w:rsidRPr="00B3056F" w:rsidRDefault="00DA3CFA" w:rsidP="00DA3CFA">
      <w:pPr>
        <w:pStyle w:val="PL"/>
      </w:pPr>
      <w:r w:rsidRPr="00B3056F">
        <w:t xml:space="preserve">                $ref: 'TS29571_CommonData.yaml#/components/schemas/PatchItem'</w:t>
      </w:r>
    </w:p>
    <w:p w14:paraId="47B5C178" w14:textId="77777777" w:rsidR="00DA3CFA" w:rsidRPr="00B3056F" w:rsidRDefault="00DA3CFA" w:rsidP="00DA3CFA">
      <w:pPr>
        <w:pStyle w:val="PL"/>
      </w:pPr>
      <w:r w:rsidRPr="00B3056F">
        <w:t xml:space="preserve">              minItems: 1</w:t>
      </w:r>
    </w:p>
    <w:p w14:paraId="22CBF6B5" w14:textId="77777777" w:rsidR="00DA3CFA" w:rsidRPr="003B2883" w:rsidRDefault="00DA3CFA" w:rsidP="00DA3CFA">
      <w:pPr>
        <w:pStyle w:val="PL"/>
      </w:pPr>
      <w:r w:rsidRPr="003B2883">
        <w:t xml:space="preserve">        required: true</w:t>
      </w:r>
    </w:p>
    <w:p w14:paraId="05C436A1" w14:textId="77777777" w:rsidR="00DA3CFA" w:rsidRPr="003B2883" w:rsidRDefault="00DA3CFA" w:rsidP="00DA3CFA">
      <w:pPr>
        <w:pStyle w:val="PL"/>
      </w:pPr>
      <w:r w:rsidRPr="003B2883">
        <w:t xml:space="preserve">      responses:</w:t>
      </w:r>
    </w:p>
    <w:p w14:paraId="53706CCB" w14:textId="77777777" w:rsidR="00DA3CFA" w:rsidRPr="003B2883" w:rsidRDefault="00DA3CFA" w:rsidP="00DA3CFA">
      <w:pPr>
        <w:pStyle w:val="PL"/>
      </w:pPr>
      <w:r w:rsidRPr="003B2883">
        <w:t xml:space="preserve">        '200':</w:t>
      </w:r>
    </w:p>
    <w:p w14:paraId="1B0A8B54" w14:textId="77777777" w:rsidR="00DA3CFA" w:rsidRPr="003B2883" w:rsidRDefault="00DA3CFA" w:rsidP="00DA3CFA">
      <w:pPr>
        <w:pStyle w:val="PL"/>
      </w:pPr>
      <w:r w:rsidRPr="003B2883">
        <w:t xml:space="preserve">          description: Subsription modified successfully</w:t>
      </w:r>
    </w:p>
    <w:p w14:paraId="7E8FD859" w14:textId="77777777" w:rsidR="00DA3CFA" w:rsidRPr="003B2883" w:rsidRDefault="00DA3CFA" w:rsidP="00DA3CFA">
      <w:pPr>
        <w:pStyle w:val="PL"/>
      </w:pPr>
      <w:r w:rsidRPr="003B2883">
        <w:t xml:space="preserve">          content:</w:t>
      </w:r>
    </w:p>
    <w:p w14:paraId="6F6BCF6E" w14:textId="77777777" w:rsidR="00DA3CFA" w:rsidRPr="003B2883" w:rsidRDefault="00DA3CFA" w:rsidP="00DA3CFA">
      <w:pPr>
        <w:pStyle w:val="PL"/>
      </w:pPr>
      <w:r w:rsidRPr="003B2883">
        <w:t xml:space="preserve">            application/json:</w:t>
      </w:r>
    </w:p>
    <w:p w14:paraId="1601ADF8" w14:textId="77777777" w:rsidR="00DA3CFA" w:rsidRPr="003B2883" w:rsidRDefault="00DA3CFA" w:rsidP="00DA3CFA">
      <w:pPr>
        <w:pStyle w:val="PL"/>
      </w:pPr>
      <w:r w:rsidRPr="003B2883">
        <w:t xml:space="preserve">              schema:</w:t>
      </w:r>
    </w:p>
    <w:p w14:paraId="597BB213" w14:textId="77777777" w:rsidR="00DA3CFA" w:rsidRDefault="00DA3CFA" w:rsidP="00DA3CFA">
      <w:pPr>
        <w:pStyle w:val="PL"/>
      </w:pPr>
      <w:r w:rsidRPr="003B2883">
        <w:t xml:space="preserve">                $ref: '#/components/schemas/</w:t>
      </w:r>
      <w:r w:rsidRPr="00E01410">
        <w:t>CreatedSACEventSubscription</w:t>
      </w:r>
      <w:r w:rsidRPr="003B2883">
        <w:t>'</w:t>
      </w:r>
    </w:p>
    <w:p w14:paraId="796B5878" w14:textId="77777777" w:rsidR="00DA3CFA" w:rsidRDefault="00DA3CFA" w:rsidP="00DA3CFA">
      <w:pPr>
        <w:pStyle w:val="PL"/>
      </w:pPr>
      <w:r w:rsidRPr="002E5CBA">
        <w:t xml:space="preserve">        '</w:t>
      </w:r>
      <w:r>
        <w:t>307</w:t>
      </w:r>
      <w:r w:rsidRPr="002E5CBA">
        <w:t>':</w:t>
      </w:r>
    </w:p>
    <w:p w14:paraId="262DDE12" w14:textId="77777777" w:rsidR="00DA3CFA" w:rsidRPr="002E5CBA" w:rsidRDefault="00DA3CFA" w:rsidP="00DA3CFA">
      <w:pPr>
        <w:pStyle w:val="PL"/>
      </w:pPr>
      <w:r>
        <w:t xml:space="preserve">          $ref: </w:t>
      </w:r>
      <w:r w:rsidRPr="00690A26">
        <w:t>'TS29571_CommonData.yaml#/components/</w:t>
      </w:r>
      <w:r>
        <w:t>responses/307'</w:t>
      </w:r>
    </w:p>
    <w:p w14:paraId="48AD105C" w14:textId="77777777" w:rsidR="00DA3CFA" w:rsidRDefault="00DA3CFA" w:rsidP="00DA3CFA">
      <w:pPr>
        <w:pStyle w:val="PL"/>
      </w:pPr>
      <w:r w:rsidRPr="00046E6A">
        <w:t xml:space="preserve">        '308':</w:t>
      </w:r>
    </w:p>
    <w:p w14:paraId="32597FA0" w14:textId="77777777" w:rsidR="00DA3CFA" w:rsidRPr="00046E6A" w:rsidRDefault="00DA3CFA" w:rsidP="00DA3CFA">
      <w:pPr>
        <w:pStyle w:val="PL"/>
      </w:pPr>
      <w:r>
        <w:t xml:space="preserve">          $ref: </w:t>
      </w:r>
      <w:r w:rsidRPr="00690A26">
        <w:t>'TS29571_CommonData.yaml#/components/</w:t>
      </w:r>
      <w:r>
        <w:t>responses/308'</w:t>
      </w:r>
    </w:p>
    <w:p w14:paraId="2E81EDAD" w14:textId="77777777" w:rsidR="00DA3CFA" w:rsidRPr="003B2883" w:rsidRDefault="00DA3CFA" w:rsidP="00DA3CFA">
      <w:pPr>
        <w:pStyle w:val="PL"/>
      </w:pPr>
      <w:r w:rsidRPr="003B2883">
        <w:t xml:space="preserve">        '400':</w:t>
      </w:r>
    </w:p>
    <w:p w14:paraId="4987C370" w14:textId="77777777" w:rsidR="00DA3CFA" w:rsidRPr="003B2883" w:rsidRDefault="00DA3CFA" w:rsidP="00DA3CFA">
      <w:pPr>
        <w:pStyle w:val="PL"/>
      </w:pPr>
      <w:r w:rsidRPr="003B2883">
        <w:t xml:space="preserve">          $ref: 'TS29571_CommonData.yaml#/components/responses/400'</w:t>
      </w:r>
    </w:p>
    <w:p w14:paraId="7861855D" w14:textId="77777777" w:rsidR="00DA3CFA" w:rsidRPr="003B2883" w:rsidRDefault="00DA3CFA" w:rsidP="00DA3CFA">
      <w:pPr>
        <w:pStyle w:val="PL"/>
      </w:pPr>
      <w:r w:rsidRPr="003B2883">
        <w:t xml:space="preserve">        '403':</w:t>
      </w:r>
    </w:p>
    <w:p w14:paraId="50462D48" w14:textId="77777777" w:rsidR="00DA3CFA" w:rsidRPr="003B2883" w:rsidRDefault="00DA3CFA" w:rsidP="00DA3CFA">
      <w:pPr>
        <w:pStyle w:val="PL"/>
      </w:pPr>
      <w:r w:rsidRPr="003B2883">
        <w:t xml:space="preserve">          $ref: 'TS29571_CommonData.yaml#/components/responses/403'</w:t>
      </w:r>
    </w:p>
    <w:p w14:paraId="2F43FD99" w14:textId="77777777" w:rsidR="00DA3CFA" w:rsidRPr="003B2883" w:rsidRDefault="00DA3CFA" w:rsidP="00DA3CFA">
      <w:pPr>
        <w:pStyle w:val="PL"/>
      </w:pPr>
      <w:r w:rsidRPr="003B2883">
        <w:t xml:space="preserve">        '404':</w:t>
      </w:r>
    </w:p>
    <w:p w14:paraId="5E649346" w14:textId="77777777" w:rsidR="00DA3CFA" w:rsidRPr="003B2883" w:rsidRDefault="00DA3CFA" w:rsidP="00DA3CFA">
      <w:pPr>
        <w:pStyle w:val="PL"/>
      </w:pPr>
      <w:r w:rsidRPr="003B2883">
        <w:t xml:space="preserve">          $ref: 'TS29571_CommonData.yaml#/components/responses/404'</w:t>
      </w:r>
    </w:p>
    <w:p w14:paraId="5372C337" w14:textId="77777777" w:rsidR="00DA3CFA" w:rsidRPr="003B2883" w:rsidRDefault="00DA3CFA" w:rsidP="00DA3CFA">
      <w:pPr>
        <w:pStyle w:val="PL"/>
      </w:pPr>
      <w:r w:rsidRPr="003B2883">
        <w:t xml:space="preserve">        '411':</w:t>
      </w:r>
    </w:p>
    <w:p w14:paraId="74B7E633" w14:textId="77777777" w:rsidR="00DA3CFA" w:rsidRPr="003B2883" w:rsidRDefault="00DA3CFA" w:rsidP="00DA3CFA">
      <w:pPr>
        <w:pStyle w:val="PL"/>
      </w:pPr>
      <w:r w:rsidRPr="003B2883">
        <w:t xml:space="preserve">          $ref: 'TS29571_CommonData.yaml#/components/responses/411'</w:t>
      </w:r>
    </w:p>
    <w:p w14:paraId="4E072ED5" w14:textId="77777777" w:rsidR="00DA3CFA" w:rsidRPr="003B2883" w:rsidRDefault="00DA3CFA" w:rsidP="00DA3CFA">
      <w:pPr>
        <w:pStyle w:val="PL"/>
      </w:pPr>
      <w:r w:rsidRPr="003B2883">
        <w:t xml:space="preserve">        '413':</w:t>
      </w:r>
    </w:p>
    <w:p w14:paraId="049C8869" w14:textId="77777777" w:rsidR="00DA3CFA" w:rsidRPr="003B2883" w:rsidRDefault="00DA3CFA" w:rsidP="00DA3CFA">
      <w:pPr>
        <w:pStyle w:val="PL"/>
      </w:pPr>
      <w:r w:rsidRPr="003B2883">
        <w:t xml:space="preserve">          $ref: 'TS29571_CommonData.yaml#/components/responses/413'</w:t>
      </w:r>
    </w:p>
    <w:p w14:paraId="0429CE42" w14:textId="77777777" w:rsidR="00DA3CFA" w:rsidRPr="003B2883" w:rsidRDefault="00DA3CFA" w:rsidP="00DA3CFA">
      <w:pPr>
        <w:pStyle w:val="PL"/>
      </w:pPr>
      <w:r w:rsidRPr="003B2883">
        <w:t xml:space="preserve">        '415':</w:t>
      </w:r>
    </w:p>
    <w:p w14:paraId="52DA7099" w14:textId="77777777" w:rsidR="00DA3CFA" w:rsidRPr="003B2883" w:rsidRDefault="00DA3CFA" w:rsidP="00DA3CFA">
      <w:pPr>
        <w:pStyle w:val="PL"/>
      </w:pPr>
      <w:r w:rsidRPr="003B2883">
        <w:t xml:space="preserve">          $ref: 'TS29571_CommonData.yaml#/components/responses/415'</w:t>
      </w:r>
    </w:p>
    <w:p w14:paraId="211E8762" w14:textId="77777777" w:rsidR="00DA3CFA" w:rsidRPr="003B2883" w:rsidRDefault="00DA3CFA" w:rsidP="00DA3CFA">
      <w:pPr>
        <w:pStyle w:val="PL"/>
      </w:pPr>
      <w:r w:rsidRPr="003B2883">
        <w:t xml:space="preserve">        '429':</w:t>
      </w:r>
    </w:p>
    <w:p w14:paraId="2B3C805D" w14:textId="77777777" w:rsidR="00DA3CFA" w:rsidRPr="003B2883" w:rsidRDefault="00DA3CFA" w:rsidP="00DA3CFA">
      <w:pPr>
        <w:pStyle w:val="PL"/>
      </w:pPr>
      <w:r w:rsidRPr="003B2883">
        <w:t xml:space="preserve">          $ref: 'TS29571_CommonData.yaml#/components/responses/429'</w:t>
      </w:r>
    </w:p>
    <w:p w14:paraId="4B152762" w14:textId="77777777" w:rsidR="00DA3CFA" w:rsidRPr="003B2883" w:rsidRDefault="00DA3CFA" w:rsidP="00DA3CFA">
      <w:pPr>
        <w:pStyle w:val="PL"/>
      </w:pPr>
      <w:r w:rsidRPr="003B2883">
        <w:t xml:space="preserve">        '500':</w:t>
      </w:r>
    </w:p>
    <w:p w14:paraId="0594ABE7" w14:textId="77777777" w:rsidR="00DA3CFA" w:rsidRPr="003B2883" w:rsidRDefault="00DA3CFA" w:rsidP="00DA3CFA">
      <w:pPr>
        <w:pStyle w:val="PL"/>
      </w:pPr>
      <w:r w:rsidRPr="003B2883">
        <w:t xml:space="preserve">          $ref: 'TS29571_CommonData.yaml#/components/responses/500'</w:t>
      </w:r>
    </w:p>
    <w:p w14:paraId="33937378" w14:textId="77777777" w:rsidR="00DA3CFA" w:rsidRPr="003B2883" w:rsidRDefault="00DA3CFA" w:rsidP="00DA3CFA">
      <w:pPr>
        <w:pStyle w:val="PL"/>
      </w:pPr>
      <w:r w:rsidRPr="003B2883">
        <w:t xml:space="preserve">        '503':</w:t>
      </w:r>
    </w:p>
    <w:p w14:paraId="3AC17F10" w14:textId="77777777" w:rsidR="00DA3CFA" w:rsidRPr="003B2883" w:rsidRDefault="00DA3CFA" w:rsidP="00DA3CFA">
      <w:pPr>
        <w:pStyle w:val="PL"/>
      </w:pPr>
      <w:r w:rsidRPr="003B2883">
        <w:t xml:space="preserve">          $ref: 'TS29571_CommonData.yaml#/components/responses/503'</w:t>
      </w:r>
    </w:p>
    <w:p w14:paraId="2C3452B1" w14:textId="77777777" w:rsidR="00DA3CFA" w:rsidRPr="003B2883" w:rsidRDefault="00DA3CFA" w:rsidP="00DA3CFA">
      <w:pPr>
        <w:pStyle w:val="PL"/>
      </w:pPr>
      <w:r w:rsidRPr="003B2883">
        <w:t xml:space="preserve">        default:</w:t>
      </w:r>
    </w:p>
    <w:p w14:paraId="6E552DE2" w14:textId="77777777" w:rsidR="00DA3CFA" w:rsidRDefault="00DA3CFA" w:rsidP="00DA3CFA">
      <w:pPr>
        <w:pStyle w:val="PL"/>
      </w:pPr>
      <w:r w:rsidRPr="003B2883">
        <w:t xml:space="preserve">          description: Unexpected error</w:t>
      </w:r>
    </w:p>
    <w:p w14:paraId="54CE3248" w14:textId="77777777" w:rsidR="00DA3CFA" w:rsidRPr="003B2883" w:rsidRDefault="00DA3CFA" w:rsidP="00DA3CFA">
      <w:pPr>
        <w:pStyle w:val="PL"/>
      </w:pPr>
      <w:r w:rsidRPr="003B2883">
        <w:t xml:space="preserve">    </w:t>
      </w:r>
      <w:r>
        <w:t>put</w:t>
      </w:r>
      <w:r w:rsidRPr="003B2883">
        <w:t>:</w:t>
      </w:r>
    </w:p>
    <w:p w14:paraId="056BE5AD" w14:textId="77777777" w:rsidR="00DA3CFA" w:rsidRPr="003B2883" w:rsidRDefault="00DA3CFA" w:rsidP="00DA3CFA">
      <w:pPr>
        <w:pStyle w:val="PL"/>
      </w:pPr>
      <w:r w:rsidRPr="003B2883">
        <w:t xml:space="preserve">      summary: </w:t>
      </w:r>
      <w:r w:rsidRPr="00337DF4">
        <w:t>Nnsacf_SliceEventExposure</w:t>
      </w:r>
      <w:r w:rsidRPr="003B2883">
        <w:t xml:space="preserve"> Subscribe </w:t>
      </w:r>
      <w:r>
        <w:t>complete m</w:t>
      </w:r>
      <w:r w:rsidRPr="003B2883">
        <w:t>odify service Operation</w:t>
      </w:r>
    </w:p>
    <w:p w14:paraId="1756D872" w14:textId="77777777" w:rsidR="00DA3CFA" w:rsidRPr="003B2883" w:rsidRDefault="00DA3CFA" w:rsidP="00DA3CFA">
      <w:pPr>
        <w:pStyle w:val="PL"/>
      </w:pPr>
      <w:r w:rsidRPr="003B2883">
        <w:t xml:space="preserve">      tags:</w:t>
      </w:r>
    </w:p>
    <w:p w14:paraId="79BA4289" w14:textId="77777777" w:rsidR="00DA3CFA" w:rsidRPr="003B2883" w:rsidRDefault="00DA3CFA" w:rsidP="00DA3CFA">
      <w:pPr>
        <w:pStyle w:val="PL"/>
      </w:pPr>
      <w:r w:rsidRPr="003B2883">
        <w:t xml:space="preserve">        - Individual subscription (Document)</w:t>
      </w:r>
    </w:p>
    <w:p w14:paraId="799779A7" w14:textId="77777777" w:rsidR="00DA3CFA" w:rsidRPr="003B2883" w:rsidRDefault="00DA3CFA" w:rsidP="00DA3CFA">
      <w:pPr>
        <w:pStyle w:val="PL"/>
      </w:pPr>
      <w:r w:rsidRPr="003B2883">
        <w:t xml:space="preserve">      operationId: </w:t>
      </w:r>
      <w:r>
        <w:t>Complete</w:t>
      </w:r>
      <w:r w:rsidRPr="003B2883">
        <w:t>ModifySubscription</w:t>
      </w:r>
    </w:p>
    <w:p w14:paraId="4322ED7C" w14:textId="77777777" w:rsidR="00DA3CFA" w:rsidRPr="003B2883" w:rsidRDefault="00DA3CFA" w:rsidP="00DA3CFA">
      <w:pPr>
        <w:pStyle w:val="PL"/>
      </w:pPr>
      <w:r w:rsidRPr="003B2883">
        <w:t xml:space="preserve">      parameters:</w:t>
      </w:r>
    </w:p>
    <w:p w14:paraId="2DFD8497" w14:textId="77777777" w:rsidR="00DA3CFA" w:rsidRPr="003B2883" w:rsidRDefault="00DA3CFA" w:rsidP="00DA3CFA">
      <w:pPr>
        <w:pStyle w:val="PL"/>
      </w:pPr>
      <w:r w:rsidRPr="003B2883">
        <w:t xml:space="preserve">        - name: subscriptionId</w:t>
      </w:r>
    </w:p>
    <w:p w14:paraId="71D466D3" w14:textId="77777777" w:rsidR="00DA3CFA" w:rsidRPr="003B2883" w:rsidRDefault="00DA3CFA" w:rsidP="00DA3CFA">
      <w:pPr>
        <w:pStyle w:val="PL"/>
      </w:pPr>
      <w:r w:rsidRPr="003B2883">
        <w:t xml:space="preserve">          in: path</w:t>
      </w:r>
    </w:p>
    <w:p w14:paraId="7C79A1E9" w14:textId="77777777" w:rsidR="00DA3CFA" w:rsidRPr="003B2883" w:rsidRDefault="00DA3CFA" w:rsidP="00DA3CFA">
      <w:pPr>
        <w:pStyle w:val="PL"/>
      </w:pPr>
      <w:r w:rsidRPr="003B2883">
        <w:t xml:space="preserve">          required: true</w:t>
      </w:r>
    </w:p>
    <w:p w14:paraId="6145722F" w14:textId="77777777" w:rsidR="00DA3CFA" w:rsidRPr="003B2883" w:rsidRDefault="00DA3CFA" w:rsidP="00DA3CFA">
      <w:pPr>
        <w:pStyle w:val="PL"/>
      </w:pPr>
      <w:r w:rsidRPr="003B2883">
        <w:t xml:space="preserve">          description: Unique ID of the subscription to be modified</w:t>
      </w:r>
    </w:p>
    <w:p w14:paraId="403A6FBB" w14:textId="77777777" w:rsidR="00DA3CFA" w:rsidRPr="003B2883" w:rsidRDefault="00DA3CFA" w:rsidP="00DA3CFA">
      <w:pPr>
        <w:pStyle w:val="PL"/>
      </w:pPr>
      <w:r w:rsidRPr="003B2883">
        <w:t xml:space="preserve">          schema:</w:t>
      </w:r>
    </w:p>
    <w:p w14:paraId="1CDD400A" w14:textId="77777777" w:rsidR="00DA3CFA" w:rsidRPr="003B2883" w:rsidRDefault="00DA3CFA" w:rsidP="00DA3CFA">
      <w:pPr>
        <w:pStyle w:val="PL"/>
      </w:pPr>
      <w:r w:rsidRPr="003B2883">
        <w:t xml:space="preserve">            type: string</w:t>
      </w:r>
    </w:p>
    <w:p w14:paraId="6EEE70B5" w14:textId="77777777" w:rsidR="00DA3CFA" w:rsidRPr="003B2883" w:rsidRDefault="00DA3CFA" w:rsidP="00DA3CFA">
      <w:pPr>
        <w:pStyle w:val="PL"/>
      </w:pPr>
      <w:r w:rsidRPr="003B2883">
        <w:t xml:space="preserve">      requestBody:</w:t>
      </w:r>
    </w:p>
    <w:p w14:paraId="4C66CEFB" w14:textId="77777777" w:rsidR="00DA3CFA" w:rsidRPr="00690A26" w:rsidRDefault="00DA3CFA" w:rsidP="00DA3CFA">
      <w:pPr>
        <w:pStyle w:val="PL"/>
      </w:pPr>
      <w:r w:rsidRPr="00690A26">
        <w:t xml:space="preserve">        content:</w:t>
      </w:r>
    </w:p>
    <w:p w14:paraId="1F1F5D5C" w14:textId="77777777" w:rsidR="00DA3CFA" w:rsidRPr="00690A26" w:rsidRDefault="00DA3CFA" w:rsidP="00DA3CFA">
      <w:pPr>
        <w:pStyle w:val="PL"/>
      </w:pPr>
      <w:r w:rsidRPr="00690A26">
        <w:t xml:space="preserve">          application/json:</w:t>
      </w:r>
    </w:p>
    <w:p w14:paraId="114D54A9" w14:textId="77777777" w:rsidR="00DA3CFA" w:rsidRPr="00690A26" w:rsidRDefault="00DA3CFA" w:rsidP="00DA3CFA">
      <w:pPr>
        <w:pStyle w:val="PL"/>
      </w:pPr>
      <w:r w:rsidRPr="00690A26">
        <w:t xml:space="preserve">            schema:</w:t>
      </w:r>
    </w:p>
    <w:p w14:paraId="5EB5A0BF" w14:textId="77777777" w:rsidR="00DA3CFA" w:rsidRPr="00690A26" w:rsidRDefault="00DA3CFA" w:rsidP="00DA3CFA">
      <w:pPr>
        <w:pStyle w:val="PL"/>
      </w:pPr>
      <w:r w:rsidRPr="00690A26">
        <w:t xml:space="preserve">              $ref: '#/components/schemas/</w:t>
      </w:r>
      <w:r w:rsidRPr="00E01410">
        <w:t>SACEventSubscription</w:t>
      </w:r>
      <w:r w:rsidRPr="00690A26">
        <w:t>'</w:t>
      </w:r>
    </w:p>
    <w:p w14:paraId="78E4B8EB" w14:textId="77777777" w:rsidR="00DA3CFA" w:rsidRPr="003B2883" w:rsidRDefault="00DA3CFA" w:rsidP="00DA3CFA">
      <w:pPr>
        <w:pStyle w:val="PL"/>
      </w:pPr>
      <w:r w:rsidRPr="003B2883">
        <w:t xml:space="preserve">        required: true</w:t>
      </w:r>
    </w:p>
    <w:p w14:paraId="79970109" w14:textId="77777777" w:rsidR="00DA3CFA" w:rsidRPr="003B2883" w:rsidRDefault="00DA3CFA" w:rsidP="00DA3CFA">
      <w:pPr>
        <w:pStyle w:val="PL"/>
      </w:pPr>
      <w:r w:rsidRPr="003B2883">
        <w:t xml:space="preserve">      responses:</w:t>
      </w:r>
    </w:p>
    <w:p w14:paraId="310FA53D" w14:textId="77777777" w:rsidR="00DA3CFA" w:rsidRPr="003B2883" w:rsidRDefault="00DA3CFA" w:rsidP="00DA3CFA">
      <w:pPr>
        <w:pStyle w:val="PL"/>
      </w:pPr>
      <w:r w:rsidRPr="003B2883">
        <w:t xml:space="preserve">        '200':</w:t>
      </w:r>
    </w:p>
    <w:p w14:paraId="4042EF73" w14:textId="77777777" w:rsidR="00DA3CFA" w:rsidRPr="003B2883" w:rsidRDefault="00DA3CFA" w:rsidP="00DA3CFA">
      <w:pPr>
        <w:pStyle w:val="PL"/>
      </w:pPr>
      <w:r w:rsidRPr="003B2883">
        <w:t xml:space="preserve">          description: Subsription modified successfully</w:t>
      </w:r>
    </w:p>
    <w:p w14:paraId="62E8E3E5" w14:textId="77777777" w:rsidR="00DA3CFA" w:rsidRPr="003B2883" w:rsidRDefault="00DA3CFA" w:rsidP="00DA3CFA">
      <w:pPr>
        <w:pStyle w:val="PL"/>
      </w:pPr>
      <w:r w:rsidRPr="003B2883">
        <w:t xml:space="preserve">          content:</w:t>
      </w:r>
    </w:p>
    <w:p w14:paraId="1B7BAF38" w14:textId="77777777" w:rsidR="00DA3CFA" w:rsidRPr="003B2883" w:rsidRDefault="00DA3CFA" w:rsidP="00DA3CFA">
      <w:pPr>
        <w:pStyle w:val="PL"/>
      </w:pPr>
      <w:r w:rsidRPr="003B2883">
        <w:t xml:space="preserve">            application/json:</w:t>
      </w:r>
    </w:p>
    <w:p w14:paraId="72FDC7D0" w14:textId="77777777" w:rsidR="00DA3CFA" w:rsidRPr="003B2883" w:rsidRDefault="00DA3CFA" w:rsidP="00DA3CFA">
      <w:pPr>
        <w:pStyle w:val="PL"/>
      </w:pPr>
      <w:r w:rsidRPr="003B2883">
        <w:t xml:space="preserve">              schema:</w:t>
      </w:r>
    </w:p>
    <w:p w14:paraId="0CE779EA" w14:textId="77777777" w:rsidR="00DA3CFA" w:rsidRDefault="00DA3CFA" w:rsidP="00DA3CFA">
      <w:pPr>
        <w:pStyle w:val="PL"/>
      </w:pPr>
      <w:r w:rsidRPr="003B2883">
        <w:t xml:space="preserve">                $ref: '#/components/schemas/</w:t>
      </w:r>
      <w:r w:rsidRPr="00E01410">
        <w:t>CreatedSACEventSubscription</w:t>
      </w:r>
      <w:r w:rsidRPr="003B2883">
        <w:t>'</w:t>
      </w:r>
    </w:p>
    <w:p w14:paraId="273CC985" w14:textId="77777777" w:rsidR="00DA3CFA" w:rsidRDefault="00DA3CFA" w:rsidP="00DA3CFA">
      <w:pPr>
        <w:pStyle w:val="PL"/>
      </w:pPr>
      <w:r w:rsidRPr="002E5CBA">
        <w:t xml:space="preserve">        '</w:t>
      </w:r>
      <w:r>
        <w:t>307</w:t>
      </w:r>
      <w:r w:rsidRPr="002E5CBA">
        <w:t>':</w:t>
      </w:r>
    </w:p>
    <w:p w14:paraId="620BC00B" w14:textId="77777777" w:rsidR="00DA3CFA" w:rsidRPr="002E5CBA" w:rsidRDefault="00DA3CFA" w:rsidP="00DA3CFA">
      <w:pPr>
        <w:pStyle w:val="PL"/>
      </w:pPr>
      <w:r>
        <w:t xml:space="preserve">          $ref: </w:t>
      </w:r>
      <w:r w:rsidRPr="00690A26">
        <w:t>'TS29571_CommonData.yaml#/components/</w:t>
      </w:r>
      <w:r>
        <w:t>responses/307'</w:t>
      </w:r>
    </w:p>
    <w:p w14:paraId="77D33FD5" w14:textId="77777777" w:rsidR="00DA3CFA" w:rsidRDefault="00DA3CFA" w:rsidP="00DA3CFA">
      <w:pPr>
        <w:pStyle w:val="PL"/>
      </w:pPr>
      <w:r w:rsidRPr="00046E6A">
        <w:t xml:space="preserve">        '308':</w:t>
      </w:r>
    </w:p>
    <w:p w14:paraId="7E44C669" w14:textId="77777777" w:rsidR="00DA3CFA" w:rsidRPr="00046E6A" w:rsidRDefault="00DA3CFA" w:rsidP="00DA3CFA">
      <w:pPr>
        <w:pStyle w:val="PL"/>
      </w:pPr>
      <w:r>
        <w:t xml:space="preserve">          $ref: </w:t>
      </w:r>
      <w:r w:rsidRPr="00690A26">
        <w:t>'TS29571_CommonData.yaml#/components/</w:t>
      </w:r>
      <w:r>
        <w:t>responses/308'</w:t>
      </w:r>
    </w:p>
    <w:p w14:paraId="2F7CA9E6" w14:textId="77777777" w:rsidR="00DA3CFA" w:rsidRPr="003B2883" w:rsidRDefault="00DA3CFA" w:rsidP="00DA3CFA">
      <w:pPr>
        <w:pStyle w:val="PL"/>
      </w:pPr>
      <w:r w:rsidRPr="003B2883">
        <w:t xml:space="preserve">        '400':</w:t>
      </w:r>
    </w:p>
    <w:p w14:paraId="5C8EAADA" w14:textId="77777777" w:rsidR="00DA3CFA" w:rsidRPr="003B2883" w:rsidRDefault="00DA3CFA" w:rsidP="00DA3CFA">
      <w:pPr>
        <w:pStyle w:val="PL"/>
      </w:pPr>
      <w:r w:rsidRPr="003B2883">
        <w:t xml:space="preserve">          $ref: 'TS29571_CommonData.yaml#/components/responses/400'</w:t>
      </w:r>
    </w:p>
    <w:p w14:paraId="683D6647" w14:textId="77777777" w:rsidR="00DA3CFA" w:rsidRPr="003B2883" w:rsidRDefault="00DA3CFA" w:rsidP="00DA3CFA">
      <w:pPr>
        <w:pStyle w:val="PL"/>
      </w:pPr>
      <w:r w:rsidRPr="003B2883">
        <w:t xml:space="preserve">        '403':</w:t>
      </w:r>
    </w:p>
    <w:p w14:paraId="1689A004" w14:textId="77777777" w:rsidR="00DA3CFA" w:rsidRPr="003B2883" w:rsidRDefault="00DA3CFA" w:rsidP="00DA3CFA">
      <w:pPr>
        <w:pStyle w:val="PL"/>
      </w:pPr>
      <w:r w:rsidRPr="003B2883">
        <w:t xml:space="preserve">          $ref: 'TS29571_CommonData.yaml#/components/responses/403'</w:t>
      </w:r>
    </w:p>
    <w:p w14:paraId="38CC7459" w14:textId="77777777" w:rsidR="00DA3CFA" w:rsidRPr="003B2883" w:rsidRDefault="00DA3CFA" w:rsidP="00DA3CFA">
      <w:pPr>
        <w:pStyle w:val="PL"/>
      </w:pPr>
      <w:r w:rsidRPr="003B2883">
        <w:lastRenderedPageBreak/>
        <w:t xml:space="preserve">        '404':</w:t>
      </w:r>
    </w:p>
    <w:p w14:paraId="16984B55" w14:textId="77777777" w:rsidR="00DA3CFA" w:rsidRPr="003B2883" w:rsidRDefault="00DA3CFA" w:rsidP="00DA3CFA">
      <w:pPr>
        <w:pStyle w:val="PL"/>
      </w:pPr>
      <w:r w:rsidRPr="003B2883">
        <w:t xml:space="preserve">          $ref: 'TS29571_CommonData.yaml#/components/responses/404'</w:t>
      </w:r>
    </w:p>
    <w:p w14:paraId="6B8EBCEA" w14:textId="77777777" w:rsidR="00DA3CFA" w:rsidRPr="003B2883" w:rsidRDefault="00DA3CFA" w:rsidP="00DA3CFA">
      <w:pPr>
        <w:pStyle w:val="PL"/>
      </w:pPr>
      <w:r w:rsidRPr="003B2883">
        <w:t xml:space="preserve">        '411':</w:t>
      </w:r>
    </w:p>
    <w:p w14:paraId="5DF25052" w14:textId="77777777" w:rsidR="00DA3CFA" w:rsidRPr="003B2883" w:rsidRDefault="00DA3CFA" w:rsidP="00DA3CFA">
      <w:pPr>
        <w:pStyle w:val="PL"/>
      </w:pPr>
      <w:r w:rsidRPr="003B2883">
        <w:t xml:space="preserve">          $ref: 'TS29571_CommonData.yaml#/components/responses/411'</w:t>
      </w:r>
    </w:p>
    <w:p w14:paraId="3400489C" w14:textId="77777777" w:rsidR="00DA3CFA" w:rsidRPr="003B2883" w:rsidRDefault="00DA3CFA" w:rsidP="00DA3CFA">
      <w:pPr>
        <w:pStyle w:val="PL"/>
      </w:pPr>
      <w:r w:rsidRPr="003B2883">
        <w:t xml:space="preserve">        '413':</w:t>
      </w:r>
    </w:p>
    <w:p w14:paraId="09EE54F4" w14:textId="77777777" w:rsidR="00DA3CFA" w:rsidRPr="003B2883" w:rsidRDefault="00DA3CFA" w:rsidP="00DA3CFA">
      <w:pPr>
        <w:pStyle w:val="PL"/>
      </w:pPr>
      <w:r w:rsidRPr="003B2883">
        <w:t xml:space="preserve">          $ref: 'TS29571_CommonData.yaml#/components/responses/413'</w:t>
      </w:r>
    </w:p>
    <w:p w14:paraId="173DC4AC" w14:textId="77777777" w:rsidR="00DA3CFA" w:rsidRPr="003B2883" w:rsidRDefault="00DA3CFA" w:rsidP="00DA3CFA">
      <w:pPr>
        <w:pStyle w:val="PL"/>
      </w:pPr>
      <w:r w:rsidRPr="003B2883">
        <w:t xml:space="preserve">        '415':</w:t>
      </w:r>
    </w:p>
    <w:p w14:paraId="37AEBE85" w14:textId="77777777" w:rsidR="00DA3CFA" w:rsidRPr="003B2883" w:rsidRDefault="00DA3CFA" w:rsidP="00DA3CFA">
      <w:pPr>
        <w:pStyle w:val="PL"/>
      </w:pPr>
      <w:r w:rsidRPr="003B2883">
        <w:t xml:space="preserve">          $ref: 'TS29571_CommonData.yaml#/components/responses/415'</w:t>
      </w:r>
    </w:p>
    <w:p w14:paraId="45CFCB75" w14:textId="77777777" w:rsidR="00DA3CFA" w:rsidRPr="003B2883" w:rsidRDefault="00DA3CFA" w:rsidP="00DA3CFA">
      <w:pPr>
        <w:pStyle w:val="PL"/>
      </w:pPr>
      <w:r w:rsidRPr="003B2883">
        <w:t xml:space="preserve">        '429':</w:t>
      </w:r>
    </w:p>
    <w:p w14:paraId="4FBD2ADC" w14:textId="77777777" w:rsidR="00DA3CFA" w:rsidRPr="003B2883" w:rsidRDefault="00DA3CFA" w:rsidP="00DA3CFA">
      <w:pPr>
        <w:pStyle w:val="PL"/>
      </w:pPr>
      <w:r w:rsidRPr="003B2883">
        <w:t xml:space="preserve">          $ref: 'TS29571_CommonData.yaml#/components/responses/429'</w:t>
      </w:r>
    </w:p>
    <w:p w14:paraId="27220E38" w14:textId="77777777" w:rsidR="00DA3CFA" w:rsidRPr="003B2883" w:rsidRDefault="00DA3CFA" w:rsidP="00DA3CFA">
      <w:pPr>
        <w:pStyle w:val="PL"/>
      </w:pPr>
      <w:r w:rsidRPr="003B2883">
        <w:t xml:space="preserve">        '500':</w:t>
      </w:r>
    </w:p>
    <w:p w14:paraId="60883B15" w14:textId="77777777" w:rsidR="00DA3CFA" w:rsidRPr="003B2883" w:rsidRDefault="00DA3CFA" w:rsidP="00DA3CFA">
      <w:pPr>
        <w:pStyle w:val="PL"/>
      </w:pPr>
      <w:r w:rsidRPr="003B2883">
        <w:t xml:space="preserve">          $ref: 'TS29571_CommonData.yaml#/components/responses/500'</w:t>
      </w:r>
    </w:p>
    <w:p w14:paraId="654F6C11" w14:textId="77777777" w:rsidR="00DA3CFA" w:rsidRPr="003B2883" w:rsidRDefault="00DA3CFA" w:rsidP="00DA3CFA">
      <w:pPr>
        <w:pStyle w:val="PL"/>
      </w:pPr>
      <w:r w:rsidRPr="003B2883">
        <w:t xml:space="preserve">        '503':</w:t>
      </w:r>
    </w:p>
    <w:p w14:paraId="32F1C768" w14:textId="77777777" w:rsidR="00DA3CFA" w:rsidRPr="003B2883" w:rsidRDefault="00DA3CFA" w:rsidP="00DA3CFA">
      <w:pPr>
        <w:pStyle w:val="PL"/>
      </w:pPr>
      <w:r w:rsidRPr="003B2883">
        <w:t xml:space="preserve">          $ref: 'TS29571_CommonData.yaml#/components/responses/503'</w:t>
      </w:r>
    </w:p>
    <w:p w14:paraId="007BA498" w14:textId="77777777" w:rsidR="00DA3CFA" w:rsidRPr="003B2883" w:rsidRDefault="00DA3CFA" w:rsidP="00DA3CFA">
      <w:pPr>
        <w:pStyle w:val="PL"/>
      </w:pPr>
      <w:r w:rsidRPr="003B2883">
        <w:t xml:space="preserve">        default:</w:t>
      </w:r>
    </w:p>
    <w:p w14:paraId="22661D75" w14:textId="77777777" w:rsidR="00DA3CFA" w:rsidRPr="003B2883" w:rsidRDefault="00DA3CFA" w:rsidP="00DA3CFA">
      <w:pPr>
        <w:pStyle w:val="PL"/>
      </w:pPr>
      <w:r w:rsidRPr="003B2883">
        <w:t xml:space="preserve">          description: Unexpected error</w:t>
      </w:r>
    </w:p>
    <w:p w14:paraId="4284DADC" w14:textId="77777777" w:rsidR="00DA3CFA" w:rsidRPr="003B2883" w:rsidRDefault="00DA3CFA" w:rsidP="00DA3CFA">
      <w:pPr>
        <w:pStyle w:val="PL"/>
      </w:pPr>
      <w:r w:rsidRPr="003B2883">
        <w:t xml:space="preserve">    delete:</w:t>
      </w:r>
    </w:p>
    <w:p w14:paraId="7DCD0897" w14:textId="77777777" w:rsidR="00DA3CFA" w:rsidRPr="003B2883" w:rsidRDefault="00DA3CFA" w:rsidP="00DA3CFA">
      <w:pPr>
        <w:pStyle w:val="PL"/>
      </w:pPr>
      <w:r w:rsidRPr="003B2883">
        <w:t xml:space="preserve">      summary: </w:t>
      </w:r>
      <w:r w:rsidRPr="00337DF4">
        <w:t>Nnsacf_SliceEventExposure</w:t>
      </w:r>
      <w:r w:rsidRPr="003B2883">
        <w:t xml:space="preserve"> Unsubscribe service Operation</w:t>
      </w:r>
    </w:p>
    <w:p w14:paraId="3DCF8935" w14:textId="77777777" w:rsidR="00DA3CFA" w:rsidRPr="003B2883" w:rsidRDefault="00DA3CFA" w:rsidP="00DA3CFA">
      <w:pPr>
        <w:pStyle w:val="PL"/>
      </w:pPr>
      <w:r w:rsidRPr="003B2883">
        <w:t xml:space="preserve">      tags:</w:t>
      </w:r>
    </w:p>
    <w:p w14:paraId="5DCF95F0" w14:textId="77777777" w:rsidR="00DA3CFA" w:rsidRPr="003B2883" w:rsidRDefault="00DA3CFA" w:rsidP="00DA3CFA">
      <w:pPr>
        <w:pStyle w:val="PL"/>
      </w:pPr>
      <w:r w:rsidRPr="003B2883">
        <w:t xml:space="preserve">        - Individual subscription (Document)</w:t>
      </w:r>
    </w:p>
    <w:p w14:paraId="7FB7F04D" w14:textId="77777777" w:rsidR="00DA3CFA" w:rsidRPr="003B2883" w:rsidRDefault="00DA3CFA" w:rsidP="00DA3CFA">
      <w:pPr>
        <w:pStyle w:val="PL"/>
      </w:pPr>
      <w:r w:rsidRPr="003B2883">
        <w:t xml:space="preserve">      operationId: DeleteSubscription</w:t>
      </w:r>
    </w:p>
    <w:p w14:paraId="4E8AAB30" w14:textId="77777777" w:rsidR="00DA3CFA" w:rsidRPr="003B2883" w:rsidRDefault="00DA3CFA" w:rsidP="00DA3CFA">
      <w:pPr>
        <w:pStyle w:val="PL"/>
      </w:pPr>
      <w:r w:rsidRPr="003B2883">
        <w:t xml:space="preserve">      parameters:</w:t>
      </w:r>
    </w:p>
    <w:p w14:paraId="38D63BF6" w14:textId="77777777" w:rsidR="00DA3CFA" w:rsidRPr="003B2883" w:rsidRDefault="00DA3CFA" w:rsidP="00DA3CFA">
      <w:pPr>
        <w:pStyle w:val="PL"/>
      </w:pPr>
      <w:r w:rsidRPr="003B2883">
        <w:t xml:space="preserve">        - name: subscriptionId</w:t>
      </w:r>
    </w:p>
    <w:p w14:paraId="0DC718F3" w14:textId="77777777" w:rsidR="00DA3CFA" w:rsidRPr="003B2883" w:rsidRDefault="00DA3CFA" w:rsidP="00DA3CFA">
      <w:pPr>
        <w:pStyle w:val="PL"/>
      </w:pPr>
      <w:r w:rsidRPr="003B2883">
        <w:t xml:space="preserve">          in: path</w:t>
      </w:r>
    </w:p>
    <w:p w14:paraId="2A14C7D1" w14:textId="77777777" w:rsidR="00DA3CFA" w:rsidRPr="003B2883" w:rsidRDefault="00DA3CFA" w:rsidP="00DA3CFA">
      <w:pPr>
        <w:pStyle w:val="PL"/>
      </w:pPr>
      <w:r w:rsidRPr="003B2883">
        <w:t xml:space="preserve">          required: true</w:t>
      </w:r>
    </w:p>
    <w:p w14:paraId="7A4276D6" w14:textId="77777777" w:rsidR="00DA3CFA" w:rsidRPr="003B2883" w:rsidRDefault="00DA3CFA" w:rsidP="00DA3CFA">
      <w:pPr>
        <w:pStyle w:val="PL"/>
      </w:pPr>
      <w:r w:rsidRPr="003B2883">
        <w:t xml:space="preserve">          description: Unique ID of the subscription to be deleted</w:t>
      </w:r>
    </w:p>
    <w:p w14:paraId="62D5EEBE" w14:textId="77777777" w:rsidR="00DA3CFA" w:rsidRPr="003B2883" w:rsidRDefault="00DA3CFA" w:rsidP="00DA3CFA">
      <w:pPr>
        <w:pStyle w:val="PL"/>
      </w:pPr>
      <w:r w:rsidRPr="003B2883">
        <w:t xml:space="preserve">          schema:</w:t>
      </w:r>
    </w:p>
    <w:p w14:paraId="4434EABB" w14:textId="77777777" w:rsidR="00DA3CFA" w:rsidRPr="003B2883" w:rsidRDefault="00DA3CFA" w:rsidP="00DA3CFA">
      <w:pPr>
        <w:pStyle w:val="PL"/>
      </w:pPr>
      <w:r w:rsidRPr="003B2883">
        <w:t xml:space="preserve">            type: string</w:t>
      </w:r>
    </w:p>
    <w:p w14:paraId="3D1DDD81" w14:textId="77777777" w:rsidR="00DA3CFA" w:rsidRPr="003B2883" w:rsidRDefault="00DA3CFA" w:rsidP="00DA3CFA">
      <w:pPr>
        <w:pStyle w:val="PL"/>
      </w:pPr>
      <w:r w:rsidRPr="003B2883">
        <w:t xml:space="preserve">      responses:</w:t>
      </w:r>
    </w:p>
    <w:p w14:paraId="3DC761F9" w14:textId="77777777" w:rsidR="00DA3CFA" w:rsidRPr="003B2883" w:rsidRDefault="00DA3CFA" w:rsidP="00DA3CFA">
      <w:pPr>
        <w:pStyle w:val="PL"/>
      </w:pPr>
      <w:r w:rsidRPr="003B2883">
        <w:t xml:space="preserve">        '204':</w:t>
      </w:r>
    </w:p>
    <w:p w14:paraId="25066B92" w14:textId="77777777" w:rsidR="00DA3CFA" w:rsidRDefault="00DA3CFA" w:rsidP="00DA3CFA">
      <w:pPr>
        <w:pStyle w:val="PL"/>
      </w:pPr>
      <w:r w:rsidRPr="003B2883">
        <w:t xml:space="preserve">          description: Subsription deleted successfully</w:t>
      </w:r>
    </w:p>
    <w:p w14:paraId="025978EA" w14:textId="77777777" w:rsidR="00DA3CFA" w:rsidRDefault="00DA3CFA" w:rsidP="00DA3CFA">
      <w:pPr>
        <w:pStyle w:val="PL"/>
      </w:pPr>
      <w:r w:rsidRPr="002E5CBA">
        <w:t xml:space="preserve">        '</w:t>
      </w:r>
      <w:r>
        <w:t>307</w:t>
      </w:r>
      <w:r w:rsidRPr="002E5CBA">
        <w:t>':</w:t>
      </w:r>
    </w:p>
    <w:p w14:paraId="3D805750" w14:textId="77777777" w:rsidR="00DA3CFA" w:rsidRPr="002E5CBA" w:rsidRDefault="00DA3CFA" w:rsidP="00DA3CFA">
      <w:pPr>
        <w:pStyle w:val="PL"/>
      </w:pPr>
      <w:r>
        <w:t xml:space="preserve">          $ref: </w:t>
      </w:r>
      <w:r w:rsidRPr="00690A26">
        <w:t>'TS29571_CommonData.yaml#/components/</w:t>
      </w:r>
      <w:r>
        <w:t>responses/307'</w:t>
      </w:r>
    </w:p>
    <w:p w14:paraId="7FA27BA4" w14:textId="77777777" w:rsidR="00DA3CFA" w:rsidRDefault="00DA3CFA" w:rsidP="00DA3CFA">
      <w:pPr>
        <w:pStyle w:val="PL"/>
      </w:pPr>
      <w:r w:rsidRPr="00046E6A">
        <w:t xml:space="preserve">        '308':</w:t>
      </w:r>
    </w:p>
    <w:p w14:paraId="176E42C9" w14:textId="77777777" w:rsidR="00DA3CFA" w:rsidRPr="00046E6A" w:rsidRDefault="00DA3CFA" w:rsidP="00DA3CFA">
      <w:pPr>
        <w:pStyle w:val="PL"/>
      </w:pPr>
      <w:r>
        <w:t xml:space="preserve">          $ref: </w:t>
      </w:r>
      <w:r w:rsidRPr="00690A26">
        <w:t>'TS29571_CommonData.yaml#/components/</w:t>
      </w:r>
      <w:r>
        <w:t>responses/308'</w:t>
      </w:r>
    </w:p>
    <w:p w14:paraId="7C04C466" w14:textId="77777777" w:rsidR="00DA3CFA" w:rsidRPr="003B2883" w:rsidRDefault="00DA3CFA" w:rsidP="00DA3CFA">
      <w:pPr>
        <w:pStyle w:val="PL"/>
      </w:pPr>
      <w:r w:rsidRPr="003B2883">
        <w:t xml:space="preserve">        '400':</w:t>
      </w:r>
    </w:p>
    <w:p w14:paraId="5DEF83C6" w14:textId="77777777" w:rsidR="00DA3CFA" w:rsidRPr="003B2883" w:rsidRDefault="00DA3CFA" w:rsidP="00DA3CFA">
      <w:pPr>
        <w:pStyle w:val="PL"/>
      </w:pPr>
      <w:r w:rsidRPr="003B2883">
        <w:t xml:space="preserve">          $ref: 'TS29571_CommonData.yaml#/components/responses/400'</w:t>
      </w:r>
    </w:p>
    <w:p w14:paraId="489F3366" w14:textId="77777777" w:rsidR="00DA3CFA" w:rsidRPr="003B2883" w:rsidRDefault="00DA3CFA" w:rsidP="00DA3CFA">
      <w:pPr>
        <w:pStyle w:val="PL"/>
      </w:pPr>
      <w:r w:rsidRPr="003B2883">
        <w:t xml:space="preserve">        '404':</w:t>
      </w:r>
    </w:p>
    <w:p w14:paraId="1E839C2F" w14:textId="77777777" w:rsidR="00DA3CFA" w:rsidRPr="003B2883" w:rsidRDefault="00DA3CFA" w:rsidP="00DA3CFA">
      <w:pPr>
        <w:pStyle w:val="PL"/>
      </w:pPr>
      <w:r w:rsidRPr="003B2883">
        <w:t xml:space="preserve">          $ref: 'TS29571_CommonData.yaml#/components/responses/404'</w:t>
      </w:r>
    </w:p>
    <w:p w14:paraId="3A0B7F88" w14:textId="77777777" w:rsidR="00DA3CFA" w:rsidRPr="003B2883" w:rsidRDefault="00DA3CFA" w:rsidP="00DA3CFA">
      <w:pPr>
        <w:pStyle w:val="PL"/>
      </w:pPr>
      <w:r w:rsidRPr="003B2883">
        <w:t xml:space="preserve">        '411':</w:t>
      </w:r>
    </w:p>
    <w:p w14:paraId="662850AE" w14:textId="77777777" w:rsidR="00DA3CFA" w:rsidRPr="003B2883" w:rsidRDefault="00DA3CFA" w:rsidP="00DA3CFA">
      <w:pPr>
        <w:pStyle w:val="PL"/>
      </w:pPr>
      <w:r w:rsidRPr="003B2883">
        <w:t xml:space="preserve">          $ref: 'TS29571_CommonData.yaml#/components/responses/411'</w:t>
      </w:r>
    </w:p>
    <w:p w14:paraId="33AC1FF8" w14:textId="77777777" w:rsidR="00DA3CFA" w:rsidRPr="003B2883" w:rsidRDefault="00DA3CFA" w:rsidP="00DA3CFA">
      <w:pPr>
        <w:pStyle w:val="PL"/>
      </w:pPr>
      <w:r w:rsidRPr="003B2883">
        <w:t xml:space="preserve">        '413':</w:t>
      </w:r>
    </w:p>
    <w:p w14:paraId="6D533120" w14:textId="77777777" w:rsidR="00DA3CFA" w:rsidRPr="003B2883" w:rsidRDefault="00DA3CFA" w:rsidP="00DA3CFA">
      <w:pPr>
        <w:pStyle w:val="PL"/>
      </w:pPr>
      <w:r w:rsidRPr="003B2883">
        <w:t xml:space="preserve">          $ref: 'TS29571_CommonData.yaml#/components/responses/413'</w:t>
      </w:r>
    </w:p>
    <w:p w14:paraId="2B909622" w14:textId="77777777" w:rsidR="00DA3CFA" w:rsidRPr="003B2883" w:rsidRDefault="00DA3CFA" w:rsidP="00DA3CFA">
      <w:pPr>
        <w:pStyle w:val="PL"/>
      </w:pPr>
      <w:r w:rsidRPr="003B2883">
        <w:t xml:space="preserve">        '415':</w:t>
      </w:r>
    </w:p>
    <w:p w14:paraId="64DC536B" w14:textId="77777777" w:rsidR="00DA3CFA" w:rsidRPr="003B2883" w:rsidRDefault="00DA3CFA" w:rsidP="00DA3CFA">
      <w:pPr>
        <w:pStyle w:val="PL"/>
      </w:pPr>
      <w:r w:rsidRPr="003B2883">
        <w:t xml:space="preserve">          $ref: 'TS29571_CommonData.yaml#/components/responses/415'</w:t>
      </w:r>
    </w:p>
    <w:p w14:paraId="73790B22" w14:textId="77777777" w:rsidR="00DA3CFA" w:rsidRPr="003B2883" w:rsidRDefault="00DA3CFA" w:rsidP="00DA3CFA">
      <w:pPr>
        <w:pStyle w:val="PL"/>
      </w:pPr>
      <w:r w:rsidRPr="003B2883">
        <w:t xml:space="preserve">        '429':</w:t>
      </w:r>
    </w:p>
    <w:p w14:paraId="05ACFA56" w14:textId="77777777" w:rsidR="00DA3CFA" w:rsidRPr="003B2883" w:rsidRDefault="00DA3CFA" w:rsidP="00DA3CFA">
      <w:pPr>
        <w:pStyle w:val="PL"/>
      </w:pPr>
      <w:r w:rsidRPr="003B2883">
        <w:t xml:space="preserve">          $ref: 'TS29571_CommonData.yaml#/components/responses/429'</w:t>
      </w:r>
    </w:p>
    <w:p w14:paraId="580C66C5" w14:textId="77777777" w:rsidR="00DA3CFA" w:rsidRPr="003B2883" w:rsidRDefault="00DA3CFA" w:rsidP="00DA3CFA">
      <w:pPr>
        <w:pStyle w:val="PL"/>
      </w:pPr>
      <w:r w:rsidRPr="003B2883">
        <w:t xml:space="preserve">        '500':</w:t>
      </w:r>
    </w:p>
    <w:p w14:paraId="6ECF6FE0" w14:textId="77777777" w:rsidR="00DA3CFA" w:rsidRPr="003B2883" w:rsidRDefault="00DA3CFA" w:rsidP="00DA3CFA">
      <w:pPr>
        <w:pStyle w:val="PL"/>
      </w:pPr>
      <w:r w:rsidRPr="003B2883">
        <w:t xml:space="preserve">          $ref: 'TS29571_CommonData.yaml#/components/responses/500'</w:t>
      </w:r>
    </w:p>
    <w:p w14:paraId="2703DC30" w14:textId="77777777" w:rsidR="00DA3CFA" w:rsidRPr="003B2883" w:rsidRDefault="00DA3CFA" w:rsidP="00DA3CFA">
      <w:pPr>
        <w:pStyle w:val="PL"/>
      </w:pPr>
      <w:r w:rsidRPr="003B2883">
        <w:t xml:space="preserve">        '503':</w:t>
      </w:r>
    </w:p>
    <w:p w14:paraId="5A22E1FF" w14:textId="77777777" w:rsidR="00DA3CFA" w:rsidRPr="003B2883" w:rsidRDefault="00DA3CFA" w:rsidP="00DA3CFA">
      <w:pPr>
        <w:pStyle w:val="PL"/>
      </w:pPr>
      <w:r w:rsidRPr="003B2883">
        <w:t xml:space="preserve">          $ref: 'TS29571_CommonData.yaml#/components/responses/503'</w:t>
      </w:r>
    </w:p>
    <w:p w14:paraId="0744D532" w14:textId="77777777" w:rsidR="00DA3CFA" w:rsidRPr="003B2883" w:rsidRDefault="00DA3CFA" w:rsidP="00DA3CFA">
      <w:pPr>
        <w:pStyle w:val="PL"/>
      </w:pPr>
      <w:r w:rsidRPr="003B2883">
        <w:t xml:space="preserve">        default:</w:t>
      </w:r>
    </w:p>
    <w:p w14:paraId="76B3A5AB" w14:textId="77777777" w:rsidR="00DA3CFA" w:rsidRPr="003B2883" w:rsidRDefault="00DA3CFA" w:rsidP="00DA3CFA">
      <w:pPr>
        <w:pStyle w:val="PL"/>
      </w:pPr>
      <w:r w:rsidRPr="003B2883">
        <w:t xml:space="preserve">          description: Unexpected error</w:t>
      </w:r>
    </w:p>
    <w:p w14:paraId="39C475BF" w14:textId="77777777" w:rsidR="005555B8" w:rsidRDefault="005555B8" w:rsidP="009E4CEF">
      <w:pPr>
        <w:pStyle w:val="PL"/>
      </w:pPr>
    </w:p>
    <w:p w14:paraId="1437D128" w14:textId="77777777" w:rsidR="009E4CEF" w:rsidRPr="00986E88" w:rsidRDefault="009E4CEF" w:rsidP="009E4CEF">
      <w:pPr>
        <w:pStyle w:val="PL"/>
      </w:pPr>
      <w:r w:rsidRPr="00986E88">
        <w:t>components:</w:t>
      </w:r>
    </w:p>
    <w:p w14:paraId="4DE55009" w14:textId="77777777" w:rsidR="00626ACB" w:rsidRDefault="00626ACB" w:rsidP="009E4CEF">
      <w:pPr>
        <w:pStyle w:val="PL"/>
      </w:pPr>
    </w:p>
    <w:p w14:paraId="3C5F9844" w14:textId="77777777" w:rsidR="009E4CEF" w:rsidRPr="002857AD" w:rsidRDefault="009E4CEF" w:rsidP="009E4CEF">
      <w:pPr>
        <w:pStyle w:val="PL"/>
      </w:pPr>
      <w:r w:rsidRPr="002857AD">
        <w:t xml:space="preserve">  securitySchemes:</w:t>
      </w:r>
    </w:p>
    <w:p w14:paraId="3A612D0A" w14:textId="77777777" w:rsidR="009E4CEF" w:rsidRPr="002857AD" w:rsidRDefault="009E4CEF" w:rsidP="009E4CEF">
      <w:pPr>
        <w:pStyle w:val="PL"/>
      </w:pPr>
      <w:r w:rsidRPr="002857AD">
        <w:t xml:space="preserve">    oAuth2ClientCredentials:</w:t>
      </w:r>
    </w:p>
    <w:p w14:paraId="3D09A549" w14:textId="77777777" w:rsidR="009E4CEF" w:rsidRPr="002857AD" w:rsidRDefault="009E4CEF" w:rsidP="009E4CEF">
      <w:pPr>
        <w:pStyle w:val="PL"/>
      </w:pPr>
      <w:r w:rsidRPr="002857AD">
        <w:t xml:space="preserve">      type: oauth2</w:t>
      </w:r>
    </w:p>
    <w:p w14:paraId="3616B464" w14:textId="77777777" w:rsidR="009E4CEF" w:rsidRPr="002857AD" w:rsidRDefault="009E4CEF" w:rsidP="009E4CEF">
      <w:pPr>
        <w:pStyle w:val="PL"/>
      </w:pPr>
      <w:r w:rsidRPr="002857AD">
        <w:t xml:space="preserve">      flows:</w:t>
      </w:r>
    </w:p>
    <w:p w14:paraId="20133620" w14:textId="77777777" w:rsidR="009E4CEF" w:rsidRPr="002857AD" w:rsidRDefault="009E4CEF" w:rsidP="009E4CEF">
      <w:pPr>
        <w:pStyle w:val="PL"/>
      </w:pPr>
      <w:r w:rsidRPr="002857AD">
        <w:t xml:space="preserve">        clientCredentials:</w:t>
      </w:r>
    </w:p>
    <w:p w14:paraId="1C101C47" w14:textId="77777777" w:rsidR="009E4CEF" w:rsidRPr="002857AD" w:rsidRDefault="009E4CEF" w:rsidP="009E4CEF">
      <w:pPr>
        <w:pStyle w:val="PL"/>
      </w:pPr>
      <w:r w:rsidRPr="002857AD">
        <w:t xml:space="preserve">          tokenUrl: '</w:t>
      </w:r>
      <w:r w:rsidRPr="00082B3E">
        <w:t>{nrfApiRoot}/oauth2/token</w:t>
      </w:r>
      <w:r w:rsidRPr="002857AD">
        <w:t>'</w:t>
      </w:r>
    </w:p>
    <w:p w14:paraId="3119A18A" w14:textId="77777777" w:rsidR="009E4CEF" w:rsidRPr="002857AD" w:rsidRDefault="009E4CEF" w:rsidP="009E4CEF">
      <w:pPr>
        <w:pStyle w:val="PL"/>
      </w:pPr>
      <w:r>
        <w:t xml:space="preserve">          scopes:</w:t>
      </w:r>
    </w:p>
    <w:p w14:paraId="3F570B7E" w14:textId="77777777" w:rsidR="009E4CEF" w:rsidRDefault="009E4CEF" w:rsidP="009E4CEF">
      <w:pPr>
        <w:pStyle w:val="PL"/>
      </w:pPr>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p>
    <w:p w14:paraId="713C5131" w14:textId="77777777" w:rsidR="00626ACB" w:rsidRDefault="00626ACB" w:rsidP="009E4CEF">
      <w:pPr>
        <w:pStyle w:val="PL"/>
      </w:pPr>
    </w:p>
    <w:p w14:paraId="0960AAE2" w14:textId="77777777" w:rsidR="009E4CEF" w:rsidRDefault="009E4CEF" w:rsidP="009E4CEF">
      <w:pPr>
        <w:pStyle w:val="PL"/>
      </w:pPr>
      <w:r w:rsidRPr="00986E88">
        <w:t xml:space="preserve">  schemas:</w:t>
      </w:r>
    </w:p>
    <w:p w14:paraId="4BB27B81" w14:textId="77777777" w:rsidR="00C43091" w:rsidRDefault="00C43091" w:rsidP="00C43091">
      <w:pPr>
        <w:pStyle w:val="PL"/>
      </w:pPr>
    </w:p>
    <w:p w14:paraId="3A4BFBFB" w14:textId="77777777" w:rsidR="00C43091" w:rsidRDefault="00C43091" w:rsidP="00C43091">
      <w:pPr>
        <w:pStyle w:val="PL"/>
      </w:pPr>
      <w:r>
        <w:t xml:space="preserve">    #</w:t>
      </w:r>
    </w:p>
    <w:p w14:paraId="100E9ADD" w14:textId="0A3047D2" w:rsidR="00C43091" w:rsidRPr="002E5CBA" w:rsidRDefault="00C43091" w:rsidP="00C43091">
      <w:pPr>
        <w:pStyle w:val="PL"/>
      </w:pPr>
      <w:r>
        <w:t xml:space="preserve">    </w:t>
      </w:r>
      <w:r w:rsidRPr="002E5CBA">
        <w:t xml:space="preserve"># </w:t>
      </w:r>
      <w:r>
        <w:t>STRUCTURED</w:t>
      </w:r>
      <w:r w:rsidRPr="002E5CBA">
        <w:t xml:space="preserve"> DATA TYPES</w:t>
      </w:r>
    </w:p>
    <w:p w14:paraId="1B57B920" w14:textId="77777777" w:rsidR="00C43091" w:rsidRPr="002E5CBA" w:rsidRDefault="00C43091" w:rsidP="00C43091">
      <w:pPr>
        <w:pStyle w:val="PL"/>
      </w:pPr>
      <w:r>
        <w:t xml:space="preserve">    </w:t>
      </w:r>
      <w:r w:rsidRPr="002E5CBA">
        <w:t>#</w:t>
      </w:r>
    </w:p>
    <w:p w14:paraId="0F65B3E1" w14:textId="77777777" w:rsidR="00C43091" w:rsidRDefault="00C43091" w:rsidP="00C43091">
      <w:pPr>
        <w:pStyle w:val="PL"/>
      </w:pPr>
    </w:p>
    <w:p w14:paraId="5AC12C23" w14:textId="77777777" w:rsidR="00626ACB" w:rsidRPr="00A52047" w:rsidRDefault="00626ACB" w:rsidP="00626ACB">
      <w:pPr>
        <w:pStyle w:val="PL"/>
        <w:rPr>
          <w:rFonts w:eastAsiaTheme="minorEastAsia"/>
          <w:lang w:val="en-GB"/>
        </w:rPr>
      </w:pPr>
      <w:r w:rsidRPr="00A52047">
        <w:rPr>
          <w:rFonts w:eastAsiaTheme="minorEastAsia"/>
          <w:lang w:val="en-GB"/>
        </w:rPr>
        <w:t xml:space="preserve">    SACEventSubscription:</w:t>
      </w:r>
    </w:p>
    <w:p w14:paraId="3FC711B5" w14:textId="77777777" w:rsidR="00626ACB" w:rsidRDefault="00626ACB" w:rsidP="00626ACB">
      <w:pPr>
        <w:pStyle w:val="PL"/>
        <w:rPr>
          <w:rFonts w:eastAsiaTheme="minorEastAsia"/>
          <w:lang w:val="en-GB"/>
        </w:rPr>
      </w:pPr>
      <w:r w:rsidRPr="00A52047">
        <w:rPr>
          <w:rFonts w:eastAsiaTheme="minorEastAsia"/>
          <w:lang w:val="en-GB"/>
        </w:rPr>
        <w:t xml:space="preserve">      description: Request data to create the event subscription</w:t>
      </w:r>
    </w:p>
    <w:p w14:paraId="52FF222C"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20CECE86"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38D5AAAB"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eventList</w:t>
      </w:r>
    </w:p>
    <w:p w14:paraId="7801409A"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eventNotifyUri</w:t>
      </w:r>
    </w:p>
    <w:p w14:paraId="63185605" w14:textId="77777777" w:rsidR="00626ACB" w:rsidRDefault="00626ACB" w:rsidP="00626ACB">
      <w:pPr>
        <w:pStyle w:val="PL"/>
        <w:rPr>
          <w:rFonts w:eastAsiaTheme="minorEastAsia"/>
          <w:lang w:val="en-GB"/>
        </w:rPr>
      </w:pPr>
      <w:r w:rsidRPr="00A52047">
        <w:rPr>
          <w:rFonts w:eastAsiaTheme="minorEastAsia"/>
          <w:lang w:val="en-GB"/>
        </w:rPr>
        <w:t xml:space="preserve">        - </w:t>
      </w:r>
      <w:r w:rsidRPr="003B2883">
        <w:t>nfId</w:t>
      </w:r>
    </w:p>
    <w:p w14:paraId="37A8E43F" w14:textId="77777777" w:rsidR="00626ACB" w:rsidRPr="00690A26" w:rsidRDefault="00626ACB" w:rsidP="00626ACB">
      <w:pPr>
        <w:pStyle w:val="PL"/>
      </w:pPr>
      <w:r w:rsidRPr="00690A26">
        <w:lastRenderedPageBreak/>
        <w:t xml:space="preserve">      properties:</w:t>
      </w:r>
    </w:p>
    <w:p w14:paraId="654903F9" w14:textId="77777777" w:rsidR="00626ACB" w:rsidRDefault="00626ACB" w:rsidP="00626ACB">
      <w:pPr>
        <w:pStyle w:val="PL"/>
      </w:pPr>
      <w:r w:rsidRPr="00690A26">
        <w:t xml:space="preserve">        </w:t>
      </w:r>
      <w:r w:rsidRPr="003B2883">
        <w:t>eventList</w:t>
      </w:r>
      <w:r w:rsidRPr="00690A26">
        <w:t>:</w:t>
      </w:r>
    </w:p>
    <w:p w14:paraId="3D2A6569" w14:textId="77777777" w:rsidR="00626ACB" w:rsidRPr="00690A26" w:rsidRDefault="00626ACB" w:rsidP="00626ACB">
      <w:pPr>
        <w:pStyle w:val="PL"/>
      </w:pPr>
      <w:r w:rsidRPr="00690A26">
        <w:t xml:space="preserve">          type: array</w:t>
      </w:r>
    </w:p>
    <w:p w14:paraId="1E8153F3" w14:textId="77777777" w:rsidR="00626ACB" w:rsidRPr="00690A26" w:rsidRDefault="00626ACB" w:rsidP="00626ACB">
      <w:pPr>
        <w:pStyle w:val="PL"/>
      </w:pPr>
      <w:r w:rsidRPr="00690A26">
        <w:t xml:space="preserve">          items:</w:t>
      </w:r>
    </w:p>
    <w:p w14:paraId="627E4CD8" w14:textId="77777777" w:rsidR="00626ACB" w:rsidRPr="00690A26" w:rsidRDefault="00626ACB" w:rsidP="00626ACB">
      <w:pPr>
        <w:pStyle w:val="PL"/>
      </w:pPr>
      <w:r w:rsidRPr="00690A26">
        <w:t xml:space="preserve">            $ref: '#/components/schemas/</w:t>
      </w:r>
      <w:r>
        <w:t>SAC</w:t>
      </w:r>
      <w:r w:rsidRPr="003B2883">
        <w:t>Event</w:t>
      </w:r>
      <w:r w:rsidRPr="00690A26">
        <w:t>'</w:t>
      </w:r>
    </w:p>
    <w:p w14:paraId="2256E3D2" w14:textId="77777777" w:rsidR="00626ACB" w:rsidRPr="00690A26" w:rsidRDefault="00626ACB" w:rsidP="00626AC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EB199" w14:textId="77777777" w:rsidR="00626ACB" w:rsidRPr="00690A26" w:rsidRDefault="00626ACB" w:rsidP="00626ACB">
      <w:pPr>
        <w:pStyle w:val="PL"/>
      </w:pPr>
      <w:r w:rsidRPr="00690A26">
        <w:t xml:space="preserve">        </w:t>
      </w:r>
      <w:r w:rsidRPr="003B2883">
        <w:t>eventNotifyUri</w:t>
      </w:r>
      <w:r w:rsidRPr="00690A26">
        <w:t>:</w:t>
      </w:r>
    </w:p>
    <w:p w14:paraId="7021041E" w14:textId="3DA7F68C" w:rsidR="00E85FCE" w:rsidRPr="00690A26" w:rsidRDefault="00626ACB" w:rsidP="00626ACB">
      <w:pPr>
        <w:pStyle w:val="PL"/>
      </w:pPr>
      <w:r w:rsidRPr="003B2883">
        <w:t xml:space="preserve">          $ref: 'TS29571_CommonData.yaml#/components/</w:t>
      </w:r>
      <w:r w:rsidRPr="00690A26">
        <w:t>schemas/</w:t>
      </w:r>
      <w:r w:rsidRPr="003B2883">
        <w:t>Uri'</w:t>
      </w:r>
    </w:p>
    <w:p w14:paraId="338EF31E" w14:textId="77777777" w:rsidR="00626ACB" w:rsidRPr="00690A26" w:rsidRDefault="00626ACB" w:rsidP="00626ACB">
      <w:pPr>
        <w:pStyle w:val="PL"/>
      </w:pPr>
      <w:r w:rsidRPr="00690A26">
        <w:t xml:space="preserve">        </w:t>
      </w:r>
      <w:r w:rsidRPr="003B2883">
        <w:t>nfId</w:t>
      </w:r>
      <w:r w:rsidRPr="00690A26">
        <w:t>:</w:t>
      </w:r>
    </w:p>
    <w:p w14:paraId="0E119194" w14:textId="77777777" w:rsidR="00626ACB" w:rsidRDefault="00626ACB" w:rsidP="00626ACB">
      <w:pPr>
        <w:pStyle w:val="PL"/>
      </w:pPr>
      <w:r w:rsidRPr="003B2883">
        <w:t xml:space="preserve">          $ref: 'TS29571_CommonData.yaml#/components/</w:t>
      </w:r>
      <w:r w:rsidRPr="00690A26">
        <w:t>schemas/</w:t>
      </w:r>
      <w:r w:rsidRPr="003B2883">
        <w:t>NfInstanceId'</w:t>
      </w:r>
    </w:p>
    <w:p w14:paraId="530A9FC6" w14:textId="77777777" w:rsidR="00626ACB" w:rsidRDefault="00626ACB" w:rsidP="00626ACB">
      <w:pPr>
        <w:pStyle w:val="PL"/>
      </w:pPr>
      <w:r w:rsidRPr="00690A26">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p>
    <w:p w14:paraId="59A053EF" w14:textId="77777777" w:rsidR="00626ACB" w:rsidRDefault="00626ACB" w:rsidP="00626ACB">
      <w:pPr>
        <w:pStyle w:val="PL"/>
      </w:pPr>
      <w:r w:rsidRPr="00690A26">
        <w:t xml:space="preserve">          type: </w:t>
      </w:r>
      <w:r>
        <w:t>string</w:t>
      </w:r>
    </w:p>
    <w:p w14:paraId="76C0CBF7" w14:textId="77777777" w:rsidR="00626ACB" w:rsidRDefault="00626ACB" w:rsidP="00626ACB">
      <w:pPr>
        <w:pStyle w:val="PL"/>
        <w:rPr>
          <w:lang w:eastAsia="zh-CN"/>
        </w:rPr>
      </w:pPr>
      <w:r w:rsidRPr="00690A26">
        <w:t xml:space="preserve">        </w:t>
      </w:r>
      <w:r w:rsidRPr="003B2883">
        <w:rPr>
          <w:rFonts w:hint="eastAsia"/>
          <w:lang w:eastAsia="zh-CN"/>
        </w:rPr>
        <w:t>max</w:t>
      </w:r>
      <w:r w:rsidRPr="003B2883">
        <w:rPr>
          <w:lang w:eastAsia="zh-CN"/>
        </w:rPr>
        <w:t>Reports</w:t>
      </w:r>
      <w:r>
        <w:rPr>
          <w:lang w:eastAsia="zh-CN"/>
        </w:rPr>
        <w:t>:</w:t>
      </w:r>
    </w:p>
    <w:p w14:paraId="5D5DC242" w14:textId="77777777" w:rsidR="00626ACB" w:rsidRDefault="00626ACB" w:rsidP="00626ACB">
      <w:pPr>
        <w:pStyle w:val="PL"/>
      </w:pPr>
      <w:r w:rsidRPr="00690A26">
        <w:t xml:space="preserve">          type: integer</w:t>
      </w:r>
    </w:p>
    <w:p w14:paraId="70F23DA8" w14:textId="77777777" w:rsidR="00626ACB" w:rsidRPr="00690A26" w:rsidRDefault="00626ACB" w:rsidP="00626ACB">
      <w:pPr>
        <w:pStyle w:val="PL"/>
      </w:pPr>
      <w:r w:rsidRPr="00690A26">
        <w:t xml:space="preserve">        </w:t>
      </w:r>
      <w:r w:rsidRPr="003B2883">
        <w:rPr>
          <w:lang w:eastAsia="zh-CN"/>
        </w:rPr>
        <w:t>expiry</w:t>
      </w:r>
      <w:r w:rsidRPr="00690A26">
        <w:t>:</w:t>
      </w:r>
    </w:p>
    <w:p w14:paraId="18345483" w14:textId="77777777" w:rsidR="00626ACB" w:rsidRDefault="00626ACB" w:rsidP="00626ACB">
      <w:pPr>
        <w:pStyle w:val="PL"/>
      </w:pPr>
      <w:r w:rsidRPr="003B2883">
        <w:t xml:space="preserve">          $ref: 'TS29571_CommonData.yaml#/components/</w:t>
      </w:r>
      <w:r w:rsidRPr="00690A26">
        <w:t>schemas/</w:t>
      </w:r>
      <w:r w:rsidRPr="003B2883">
        <w:rPr>
          <w:lang w:eastAsia="zh-CN"/>
        </w:rPr>
        <w:t>DateTime</w:t>
      </w:r>
      <w:r w:rsidRPr="003B2883">
        <w:t>'</w:t>
      </w:r>
    </w:p>
    <w:p w14:paraId="2A9AF072" w14:textId="77777777" w:rsidR="00626ACB" w:rsidRPr="00690A26" w:rsidRDefault="00626ACB" w:rsidP="00626ACB">
      <w:pPr>
        <w:pStyle w:val="PL"/>
      </w:pPr>
      <w:r w:rsidRPr="00690A26">
        <w:t xml:space="preserve">        </w:t>
      </w:r>
      <w:r w:rsidRPr="003B2883">
        <w:t>supportedFeatures</w:t>
      </w:r>
      <w:r w:rsidRPr="00690A26">
        <w:t>:</w:t>
      </w:r>
    </w:p>
    <w:p w14:paraId="15070A80" w14:textId="77777777" w:rsidR="00626ACB" w:rsidRDefault="00626ACB" w:rsidP="00626ACB">
      <w:pPr>
        <w:pStyle w:val="PL"/>
      </w:pPr>
      <w:r w:rsidRPr="003B2883">
        <w:t xml:space="preserve">          $ref: 'TS29571_CommonData.yaml#/components/</w:t>
      </w:r>
      <w:r w:rsidRPr="00690A26">
        <w:t>schemas/</w:t>
      </w:r>
      <w:r w:rsidRPr="003B2883">
        <w:t>SupportedFeatures'</w:t>
      </w:r>
    </w:p>
    <w:p w14:paraId="4A2A961C" w14:textId="77777777" w:rsidR="00626ACB" w:rsidRDefault="00626ACB" w:rsidP="00626ACB">
      <w:pPr>
        <w:pStyle w:val="PL"/>
      </w:pPr>
    </w:p>
    <w:p w14:paraId="5ECD8032" w14:textId="77777777" w:rsidR="00626ACB" w:rsidRDefault="00626ACB" w:rsidP="00626ACB">
      <w:pPr>
        <w:pStyle w:val="PL"/>
      </w:pPr>
      <w:r w:rsidRPr="00A52047">
        <w:rPr>
          <w:rFonts w:eastAsiaTheme="minorEastAsia"/>
          <w:lang w:val="en-GB"/>
        </w:rPr>
        <w:t xml:space="preserve">    </w:t>
      </w:r>
      <w:r w:rsidRPr="00975EF1">
        <w:t>Created</w:t>
      </w:r>
      <w:r>
        <w:t>SAC</w:t>
      </w:r>
      <w:r w:rsidRPr="00975EF1">
        <w:t>EventSubscription</w:t>
      </w:r>
      <w:r>
        <w:t>:</w:t>
      </w:r>
    </w:p>
    <w:p w14:paraId="0CBBD7B5" w14:textId="77777777" w:rsidR="00626ACB" w:rsidRDefault="00626ACB" w:rsidP="00626ACB">
      <w:pPr>
        <w:pStyle w:val="PL"/>
        <w:rPr>
          <w:rFonts w:eastAsiaTheme="minorEastAsia"/>
          <w:lang w:val="en-GB"/>
        </w:rPr>
      </w:pPr>
      <w:r w:rsidRPr="00A52047">
        <w:rPr>
          <w:rFonts w:eastAsiaTheme="minorEastAsia"/>
          <w:lang w:val="en-GB"/>
        </w:rPr>
        <w:t xml:space="preserve">      description: </w:t>
      </w:r>
      <w:r>
        <w:rPr>
          <w:rFonts w:cs="Arial" w:hint="eastAsia"/>
          <w:szCs w:val="18"/>
          <w:lang w:eastAsia="zh-CN"/>
        </w:rPr>
        <w:t>R</w:t>
      </w:r>
      <w:r>
        <w:rPr>
          <w:rFonts w:cs="Arial"/>
          <w:szCs w:val="18"/>
          <w:lang w:eastAsia="zh-CN"/>
        </w:rPr>
        <w:t>esponse data on created event subscription</w:t>
      </w:r>
    </w:p>
    <w:p w14:paraId="1D4EF08E"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786F3B18"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5E3AFACF"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rPr>
          <w:lang w:eastAsia="zh-CN"/>
        </w:rPr>
        <w:t>subscription</w:t>
      </w:r>
    </w:p>
    <w:p w14:paraId="17B4B10B"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rPr>
          <w:rFonts w:hint="eastAsia"/>
          <w:lang w:eastAsia="zh-CN"/>
        </w:rPr>
        <w:t>subscriptionId</w:t>
      </w:r>
    </w:p>
    <w:p w14:paraId="09F89E4F" w14:textId="77777777" w:rsidR="00626ACB" w:rsidRPr="00690A26" w:rsidRDefault="00626ACB" w:rsidP="00626ACB">
      <w:pPr>
        <w:pStyle w:val="PL"/>
      </w:pPr>
      <w:r w:rsidRPr="00690A26">
        <w:t xml:space="preserve">      properties:</w:t>
      </w:r>
    </w:p>
    <w:p w14:paraId="21DDEFBA" w14:textId="77777777" w:rsidR="00626ACB" w:rsidRDefault="00626ACB" w:rsidP="00626ACB">
      <w:pPr>
        <w:pStyle w:val="PL"/>
        <w:rPr>
          <w:lang w:eastAsia="zh-CN"/>
        </w:rPr>
      </w:pPr>
      <w:r w:rsidRPr="00690A26">
        <w:t xml:space="preserve">        </w:t>
      </w:r>
      <w:r w:rsidRPr="003B2883">
        <w:rPr>
          <w:lang w:eastAsia="zh-CN"/>
        </w:rPr>
        <w:t>subscription</w:t>
      </w:r>
      <w:r>
        <w:rPr>
          <w:lang w:eastAsia="zh-CN"/>
        </w:rPr>
        <w:t>:</w:t>
      </w:r>
    </w:p>
    <w:p w14:paraId="5A4280CB" w14:textId="77777777" w:rsidR="00626ACB" w:rsidRDefault="00626ACB" w:rsidP="00626ACB">
      <w:pPr>
        <w:pStyle w:val="PL"/>
      </w:pPr>
      <w:r>
        <w:t xml:space="preserve">          </w:t>
      </w:r>
      <w:r w:rsidRPr="00690A26">
        <w:t>$ref: '#/components/schemas/</w:t>
      </w:r>
      <w:r>
        <w:t>SAC</w:t>
      </w:r>
      <w:r w:rsidRPr="00975EF1">
        <w:t>EventSubscription</w:t>
      </w:r>
      <w:r w:rsidRPr="00690A26">
        <w:t>'</w:t>
      </w:r>
    </w:p>
    <w:p w14:paraId="4453DDDD" w14:textId="77777777" w:rsidR="00626ACB" w:rsidRPr="00690A26" w:rsidRDefault="00626ACB" w:rsidP="00626ACB">
      <w:pPr>
        <w:pStyle w:val="PL"/>
      </w:pPr>
      <w:r w:rsidRPr="00690A26">
        <w:t xml:space="preserve">        </w:t>
      </w:r>
      <w:r w:rsidRPr="003B2883">
        <w:rPr>
          <w:rFonts w:hint="eastAsia"/>
          <w:lang w:eastAsia="zh-CN"/>
        </w:rPr>
        <w:t>subscriptionId</w:t>
      </w:r>
      <w:r w:rsidRPr="00690A26">
        <w:t>:</w:t>
      </w:r>
    </w:p>
    <w:p w14:paraId="60733343" w14:textId="77777777" w:rsidR="00626ACB" w:rsidRPr="00690A26" w:rsidRDefault="00626ACB" w:rsidP="00626ACB">
      <w:pPr>
        <w:pStyle w:val="PL"/>
      </w:pPr>
      <w:r w:rsidRPr="00690A26">
        <w:t xml:space="preserve">          type: </w:t>
      </w:r>
      <w:r>
        <w:t>string</w:t>
      </w:r>
    </w:p>
    <w:p w14:paraId="3E827239" w14:textId="77777777" w:rsidR="00626ACB" w:rsidRPr="00690A26" w:rsidRDefault="00626ACB" w:rsidP="00626ACB">
      <w:pPr>
        <w:pStyle w:val="PL"/>
      </w:pPr>
      <w:r w:rsidRPr="00690A26">
        <w:t xml:space="preserve">        </w:t>
      </w:r>
      <w:r w:rsidRPr="003B2883">
        <w:t>supportedFeatures</w:t>
      </w:r>
      <w:r w:rsidRPr="00690A26">
        <w:t>:</w:t>
      </w:r>
    </w:p>
    <w:p w14:paraId="2D64C93A" w14:textId="77777777" w:rsidR="00626ACB" w:rsidRDefault="00626ACB" w:rsidP="00626ACB">
      <w:pPr>
        <w:pStyle w:val="PL"/>
      </w:pPr>
      <w:r w:rsidRPr="003B2883">
        <w:t xml:space="preserve">          $ref: 'TS29571_CommonData.yaml#/components/</w:t>
      </w:r>
      <w:r w:rsidRPr="00690A26">
        <w:t>schemas/</w:t>
      </w:r>
      <w:r w:rsidRPr="003B2883">
        <w:t>SupportedFeatures'</w:t>
      </w:r>
    </w:p>
    <w:p w14:paraId="0E888BB7" w14:textId="77777777" w:rsidR="00626ACB" w:rsidRDefault="00626ACB" w:rsidP="00626ACB">
      <w:pPr>
        <w:pStyle w:val="PL"/>
      </w:pPr>
    </w:p>
    <w:p w14:paraId="2764B68F" w14:textId="77777777" w:rsidR="00626ACB" w:rsidRDefault="00626ACB" w:rsidP="00626ACB">
      <w:pPr>
        <w:pStyle w:val="PL"/>
      </w:pPr>
      <w:r w:rsidRPr="00A52047">
        <w:rPr>
          <w:rFonts w:eastAsiaTheme="minorEastAsia"/>
          <w:lang w:val="en-GB"/>
        </w:rPr>
        <w:t xml:space="preserve">    </w:t>
      </w:r>
      <w:r>
        <w:t>SAC</w:t>
      </w:r>
      <w:r w:rsidRPr="00975EF1">
        <w:t>Event</w:t>
      </w:r>
      <w:r>
        <w:t>Report:</w:t>
      </w:r>
    </w:p>
    <w:p w14:paraId="5DBC65F0" w14:textId="77777777" w:rsidR="00626ACB" w:rsidRDefault="00626ACB" w:rsidP="00626ACB">
      <w:pPr>
        <w:pStyle w:val="PL"/>
        <w:rPr>
          <w:rFonts w:eastAsiaTheme="minorEastAsia"/>
          <w:lang w:val="en-GB"/>
        </w:rPr>
      </w:pPr>
      <w:r w:rsidRPr="00A52047">
        <w:rPr>
          <w:rFonts w:eastAsiaTheme="minorEastAsia"/>
          <w:lang w:val="en-GB"/>
        </w:rPr>
        <w:t xml:space="preserve">      description: </w:t>
      </w:r>
      <w:r>
        <w:rPr>
          <w:rFonts w:cs="Arial"/>
          <w:szCs w:val="18"/>
          <w:lang w:eastAsia="zh-CN"/>
        </w:rPr>
        <w:t>Event notification</w:t>
      </w:r>
    </w:p>
    <w:p w14:paraId="1F9F87CC"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46296E42"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3E77A8F4"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reportList</w:t>
      </w:r>
    </w:p>
    <w:p w14:paraId="0F995D5A" w14:textId="77777777" w:rsidR="00626ACB" w:rsidRDefault="00626ACB" w:rsidP="00626ACB">
      <w:pPr>
        <w:pStyle w:val="PL"/>
      </w:pPr>
      <w:r w:rsidRPr="00690A26">
        <w:t xml:space="preserve">      properties:</w:t>
      </w:r>
    </w:p>
    <w:p w14:paraId="099F0ED4" w14:textId="77777777" w:rsidR="00626ACB" w:rsidRDefault="00626ACB" w:rsidP="00626ACB">
      <w:pPr>
        <w:pStyle w:val="PL"/>
      </w:pPr>
      <w:r w:rsidRPr="00690A26">
        <w:t xml:space="preserve">        </w:t>
      </w:r>
      <w:r w:rsidRPr="003B2883">
        <w:t>reportList</w:t>
      </w:r>
      <w:r w:rsidRPr="00690A26">
        <w:t>:</w:t>
      </w:r>
    </w:p>
    <w:p w14:paraId="36089948" w14:textId="77777777" w:rsidR="00626ACB" w:rsidRPr="00690A26" w:rsidRDefault="00626ACB" w:rsidP="00626ACB">
      <w:pPr>
        <w:pStyle w:val="PL"/>
      </w:pPr>
      <w:r w:rsidRPr="00690A26">
        <w:t xml:space="preserve">          type: array</w:t>
      </w:r>
    </w:p>
    <w:p w14:paraId="02ED36D4" w14:textId="77777777" w:rsidR="00626ACB" w:rsidRPr="00690A26" w:rsidRDefault="00626ACB" w:rsidP="00626ACB">
      <w:pPr>
        <w:pStyle w:val="PL"/>
      </w:pPr>
      <w:r w:rsidRPr="00690A26">
        <w:t xml:space="preserve">          items:</w:t>
      </w:r>
    </w:p>
    <w:p w14:paraId="615D040F" w14:textId="77777777" w:rsidR="00626ACB" w:rsidRPr="00690A26" w:rsidRDefault="00626ACB" w:rsidP="00626ACB">
      <w:pPr>
        <w:pStyle w:val="PL"/>
      </w:pPr>
      <w:r w:rsidRPr="00690A26">
        <w:t xml:space="preserve">            $ref: '#/components/schemas/</w:t>
      </w:r>
      <w:r>
        <w:rPr>
          <w:rFonts w:hint="eastAsia"/>
        </w:rPr>
        <w:t>SACEventReportItem</w:t>
      </w:r>
      <w:r w:rsidRPr="00690A26">
        <w:t>'</w:t>
      </w:r>
    </w:p>
    <w:p w14:paraId="48719143"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DE91B4" w14:textId="77777777" w:rsidR="00626ACB" w:rsidRDefault="00626ACB" w:rsidP="00626ACB">
      <w:pPr>
        <w:pStyle w:val="PL"/>
        <w:rPr>
          <w:lang w:eastAsia="zh-CN"/>
        </w:rPr>
      </w:pPr>
      <w:r w:rsidRPr="00690A26">
        <w:t xml:space="preserve">        </w:t>
      </w:r>
      <w:r w:rsidRPr="003B2883">
        <w:rPr>
          <w:rFonts w:hint="eastAsia"/>
        </w:rPr>
        <w:t>notif</w:t>
      </w:r>
      <w:r w:rsidRPr="003B2883">
        <w:t>y</w:t>
      </w:r>
      <w:r w:rsidRPr="003B2883">
        <w:rPr>
          <w:rFonts w:hint="eastAsia"/>
        </w:rPr>
        <w:t>Co</w:t>
      </w:r>
      <w:r w:rsidRPr="003B2883">
        <w:t>r</w:t>
      </w:r>
      <w:r w:rsidRPr="003B2883">
        <w:rPr>
          <w:rFonts w:hint="eastAsia"/>
        </w:rPr>
        <w:t>relationId</w:t>
      </w:r>
      <w:r>
        <w:rPr>
          <w:lang w:eastAsia="zh-CN"/>
        </w:rPr>
        <w:t>:</w:t>
      </w:r>
    </w:p>
    <w:p w14:paraId="4088827A" w14:textId="77777777" w:rsidR="00626ACB" w:rsidRDefault="00626ACB" w:rsidP="00626ACB">
      <w:pPr>
        <w:pStyle w:val="PL"/>
      </w:pPr>
      <w:r w:rsidRPr="00690A26">
        <w:t xml:space="preserve">          type: </w:t>
      </w:r>
      <w:r>
        <w:t>string</w:t>
      </w:r>
    </w:p>
    <w:p w14:paraId="06F232EC" w14:textId="77777777" w:rsidR="00626ACB" w:rsidRPr="00690A26" w:rsidRDefault="00626ACB" w:rsidP="00626ACB">
      <w:pPr>
        <w:pStyle w:val="PL"/>
      </w:pPr>
    </w:p>
    <w:p w14:paraId="14983AD7" w14:textId="77777777" w:rsidR="00626ACB" w:rsidRDefault="00626ACB" w:rsidP="00626ACB">
      <w:pPr>
        <w:pStyle w:val="PL"/>
      </w:pPr>
      <w:r w:rsidRPr="00A52047">
        <w:rPr>
          <w:rFonts w:eastAsiaTheme="minorEastAsia"/>
          <w:lang w:val="en-GB"/>
        </w:rPr>
        <w:t xml:space="preserve">    </w:t>
      </w:r>
      <w:r>
        <w:t>SAC</w:t>
      </w:r>
      <w:r w:rsidRPr="003B2883">
        <w:t>Event</w:t>
      </w:r>
      <w:r>
        <w:t>:</w:t>
      </w:r>
    </w:p>
    <w:p w14:paraId="2F15F8F0" w14:textId="77777777" w:rsidR="00626ACB" w:rsidRPr="00F54FD6" w:rsidRDefault="00626ACB" w:rsidP="00626ACB">
      <w:pPr>
        <w:pStyle w:val="PL"/>
        <w:rPr>
          <w:rFonts w:eastAsiaTheme="minorEastAsia"/>
          <w:lang w:val="en-GB"/>
        </w:rPr>
      </w:pPr>
      <w:r w:rsidRPr="00A52047">
        <w:rPr>
          <w:rFonts w:eastAsiaTheme="minorEastAsia"/>
          <w:lang w:val="en-GB"/>
        </w:rPr>
        <w:t xml:space="preserve">      description: </w:t>
      </w:r>
      <w:r w:rsidRPr="003B2883">
        <w:rPr>
          <w:rFonts w:cs="Arial"/>
          <w:szCs w:val="18"/>
        </w:rPr>
        <w:t>Describes an event to be subscribed</w:t>
      </w:r>
    </w:p>
    <w:p w14:paraId="78FBD6D1"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706D02A3"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210B2B04" w14:textId="77777777" w:rsidR="00626ACB" w:rsidRDefault="00626ACB" w:rsidP="00626ACB">
      <w:pPr>
        <w:pStyle w:val="PL"/>
      </w:pPr>
      <w:r w:rsidRPr="00A52047">
        <w:rPr>
          <w:rFonts w:eastAsiaTheme="minorEastAsia"/>
          <w:lang w:val="en-GB"/>
        </w:rPr>
        <w:t xml:space="preserve">        - </w:t>
      </w:r>
      <w:r>
        <w:rPr>
          <w:rFonts w:eastAsiaTheme="minorEastAsia"/>
          <w:lang w:val="en-GB"/>
        </w:rPr>
        <w:t>event</w:t>
      </w:r>
      <w:r>
        <w:t>T</w:t>
      </w:r>
      <w:r w:rsidRPr="003B2883">
        <w:t>ype</w:t>
      </w:r>
    </w:p>
    <w:p w14:paraId="447DFF69"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Pr>
          <w:rFonts w:hint="eastAsia"/>
        </w:rPr>
        <w:t>eventTrigger</w:t>
      </w:r>
    </w:p>
    <w:p w14:paraId="30BC3982" w14:textId="77777777" w:rsidR="00626ACB" w:rsidRDefault="00626ACB" w:rsidP="00626ACB">
      <w:pPr>
        <w:pStyle w:val="PL"/>
      </w:pPr>
      <w:r w:rsidRPr="00690A26">
        <w:t xml:space="preserve">      properties:</w:t>
      </w:r>
    </w:p>
    <w:p w14:paraId="3FF70C50" w14:textId="77777777" w:rsidR="00626ACB" w:rsidRDefault="00626ACB" w:rsidP="00626ACB">
      <w:pPr>
        <w:pStyle w:val="PL"/>
        <w:rPr>
          <w:lang w:eastAsia="zh-CN"/>
        </w:rPr>
      </w:pPr>
      <w:r w:rsidRPr="00690A26">
        <w:t xml:space="preserve">        </w:t>
      </w:r>
      <w:r w:rsidRPr="003B2883">
        <w:t>type</w:t>
      </w:r>
      <w:r>
        <w:rPr>
          <w:lang w:eastAsia="zh-CN"/>
        </w:rPr>
        <w:t>:</w:t>
      </w:r>
    </w:p>
    <w:p w14:paraId="03A03BF9" w14:textId="77777777" w:rsidR="00626ACB" w:rsidRDefault="00626ACB" w:rsidP="00626ACB">
      <w:pPr>
        <w:pStyle w:val="PL"/>
      </w:pPr>
      <w:r>
        <w:t xml:space="preserve">          </w:t>
      </w:r>
      <w:r w:rsidRPr="00690A26">
        <w:t>$ref: '#/components/schemas/</w:t>
      </w:r>
      <w:r>
        <w:t>SAC</w:t>
      </w:r>
      <w:r w:rsidRPr="003B2883">
        <w:t>EventType</w:t>
      </w:r>
      <w:r w:rsidRPr="00690A26">
        <w:t>'</w:t>
      </w:r>
    </w:p>
    <w:p w14:paraId="352969F1" w14:textId="77777777" w:rsidR="00626ACB" w:rsidRDefault="00626ACB" w:rsidP="00626ACB">
      <w:pPr>
        <w:pStyle w:val="PL"/>
        <w:rPr>
          <w:lang w:eastAsia="zh-CN"/>
        </w:rPr>
      </w:pPr>
      <w:r w:rsidRPr="00690A26">
        <w:t xml:space="preserve">        </w:t>
      </w:r>
      <w:r>
        <w:rPr>
          <w:rFonts w:hint="eastAsia"/>
        </w:rPr>
        <w:t>eventTrigger</w:t>
      </w:r>
      <w:r>
        <w:rPr>
          <w:lang w:eastAsia="zh-CN"/>
        </w:rPr>
        <w:t>:</w:t>
      </w:r>
    </w:p>
    <w:p w14:paraId="10D21C05" w14:textId="77777777" w:rsidR="00626ACB" w:rsidRDefault="00626ACB" w:rsidP="00626ACB">
      <w:pPr>
        <w:pStyle w:val="PL"/>
      </w:pPr>
      <w:r>
        <w:t xml:space="preserve">          </w:t>
      </w:r>
      <w:r w:rsidRPr="00690A26">
        <w:t>$ref: '#/components/schemas/</w:t>
      </w:r>
      <w:r>
        <w:rPr>
          <w:rFonts w:eastAsia="SimSun"/>
        </w:rPr>
        <w:t>SACEventTrigger</w:t>
      </w:r>
      <w:r w:rsidRPr="00690A26">
        <w:t>'</w:t>
      </w:r>
    </w:p>
    <w:p w14:paraId="67899AA5" w14:textId="77777777" w:rsidR="00626ACB" w:rsidRDefault="00626ACB" w:rsidP="00626ACB">
      <w:pPr>
        <w:pStyle w:val="PL"/>
      </w:pPr>
      <w:r w:rsidRPr="00690A26">
        <w:t xml:space="preserve">        </w:t>
      </w:r>
      <w:r>
        <w:rPr>
          <w:lang w:eastAsia="zh-CN"/>
        </w:rPr>
        <w:t>eventFilter</w:t>
      </w:r>
      <w:r w:rsidRPr="00690A26">
        <w:t>:</w:t>
      </w:r>
    </w:p>
    <w:p w14:paraId="24FE99F0" w14:textId="77777777" w:rsidR="00626ACB" w:rsidRPr="00690A26" w:rsidRDefault="00626ACB" w:rsidP="00626ACB">
      <w:pPr>
        <w:pStyle w:val="PL"/>
      </w:pPr>
      <w:r w:rsidRPr="00690A26">
        <w:t xml:space="preserve">          type: array</w:t>
      </w:r>
    </w:p>
    <w:p w14:paraId="5664588A" w14:textId="77777777" w:rsidR="00626ACB" w:rsidRPr="00690A26" w:rsidRDefault="00626ACB" w:rsidP="00626ACB">
      <w:pPr>
        <w:pStyle w:val="PL"/>
      </w:pPr>
      <w:r w:rsidRPr="00690A26">
        <w:t xml:space="preserve">          items:</w:t>
      </w:r>
    </w:p>
    <w:p w14:paraId="62A5837E"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67AB6A95" w14:textId="3624CD7E" w:rsidR="00D11F1A"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F54D3E" w14:textId="77777777" w:rsidR="00626ACB" w:rsidRPr="00690A26" w:rsidRDefault="00626ACB" w:rsidP="00626ACB">
      <w:pPr>
        <w:pStyle w:val="PL"/>
      </w:pPr>
      <w:r w:rsidRPr="00690A26">
        <w:t xml:space="preserve">        </w:t>
      </w:r>
      <w:r>
        <w:t>notificationPeriod</w:t>
      </w:r>
      <w:r w:rsidRPr="00690A26">
        <w:t>:</w:t>
      </w:r>
    </w:p>
    <w:p w14:paraId="50A0FCFF" w14:textId="77777777" w:rsidR="00626ACB" w:rsidRDefault="00626ACB" w:rsidP="00626ACB">
      <w:pPr>
        <w:pStyle w:val="PL"/>
      </w:pPr>
      <w:r w:rsidRPr="003B2883">
        <w:t xml:space="preserve">          $ref: 'TS29571_CommonData.yaml#/components/</w:t>
      </w:r>
      <w:r w:rsidRPr="00690A26">
        <w:t>schemas/</w:t>
      </w:r>
      <w:r>
        <w:t>DurationSec</w:t>
      </w:r>
      <w:r w:rsidRPr="003B2883">
        <w:t>'</w:t>
      </w:r>
    </w:p>
    <w:p w14:paraId="4B169954" w14:textId="77777777" w:rsidR="00626ACB" w:rsidRPr="00690A26" w:rsidRDefault="00626ACB" w:rsidP="00626ACB">
      <w:pPr>
        <w:pStyle w:val="PL"/>
      </w:pPr>
      <w:r w:rsidRPr="00690A26">
        <w:t xml:space="preserve">        </w:t>
      </w:r>
      <w:r>
        <w:rPr>
          <w:lang w:eastAsia="zh-CN"/>
        </w:rPr>
        <w:t>notifThreshold</w:t>
      </w:r>
      <w:r w:rsidRPr="00690A26">
        <w:t>:</w:t>
      </w:r>
    </w:p>
    <w:p w14:paraId="3D050B6D" w14:textId="77777777" w:rsidR="00626ACB" w:rsidRDefault="00626ACB" w:rsidP="00626ACB">
      <w:pPr>
        <w:pStyle w:val="PL"/>
        <w:rPr>
          <w:lang w:eastAsia="zh-CN"/>
        </w:rPr>
      </w:pPr>
      <w:r w:rsidRPr="003B2883">
        <w:t xml:space="preserve">          $ref: 'TS29571_CommonData.yaml#/components/</w:t>
      </w:r>
      <w:r w:rsidRPr="00690A26">
        <w:t>schemas/</w:t>
      </w:r>
      <w:r>
        <w:rPr>
          <w:lang w:eastAsia="zh-CN"/>
        </w:rPr>
        <w:t>SACInfo</w:t>
      </w:r>
      <w:r w:rsidRPr="003B2883">
        <w:t>'</w:t>
      </w:r>
    </w:p>
    <w:p w14:paraId="05941B42" w14:textId="77777777" w:rsidR="00626ACB" w:rsidRDefault="00626ACB" w:rsidP="00626ACB">
      <w:pPr>
        <w:pStyle w:val="PL"/>
        <w:rPr>
          <w:lang w:eastAsia="zh-CN"/>
        </w:rPr>
      </w:pPr>
    </w:p>
    <w:p w14:paraId="1DE67178" w14:textId="77777777" w:rsidR="00626ACB" w:rsidRDefault="00626ACB" w:rsidP="00626ACB">
      <w:pPr>
        <w:pStyle w:val="PL"/>
      </w:pPr>
      <w:r w:rsidRPr="00A52047">
        <w:rPr>
          <w:rFonts w:eastAsiaTheme="minorEastAsia"/>
          <w:lang w:val="en-GB"/>
        </w:rPr>
        <w:t xml:space="preserve">    </w:t>
      </w:r>
      <w:r>
        <w:rPr>
          <w:rFonts w:hint="eastAsia"/>
        </w:rPr>
        <w:t>SACEventReportItem</w:t>
      </w:r>
      <w:r>
        <w:t>:</w:t>
      </w:r>
    </w:p>
    <w:p w14:paraId="2C9BCECE" w14:textId="77777777" w:rsidR="00626ACB" w:rsidRPr="00F54FD6" w:rsidRDefault="00626ACB" w:rsidP="00626ACB">
      <w:pPr>
        <w:pStyle w:val="PL"/>
        <w:rPr>
          <w:rFonts w:eastAsiaTheme="minorEastAsia"/>
          <w:lang w:val="en-GB"/>
        </w:rPr>
      </w:pPr>
      <w:r w:rsidRPr="00A52047">
        <w:rPr>
          <w:rFonts w:eastAsiaTheme="minorEastAsia"/>
          <w:lang w:val="en-GB"/>
        </w:rPr>
        <w:t xml:space="preserve">      description: </w:t>
      </w:r>
      <w:r w:rsidRPr="003B2883">
        <w:rPr>
          <w:rFonts w:cs="Arial"/>
          <w:szCs w:val="18"/>
        </w:rPr>
        <w:t>Represents a report triggered by a subscribed event type</w:t>
      </w:r>
    </w:p>
    <w:p w14:paraId="70596FE0"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3225E9AC"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73824AB7" w14:textId="77777777" w:rsidR="00626ACB" w:rsidRDefault="00626ACB" w:rsidP="00626ACB">
      <w:pPr>
        <w:pStyle w:val="PL"/>
      </w:pPr>
      <w:r w:rsidRPr="00A52047">
        <w:rPr>
          <w:rFonts w:eastAsiaTheme="minorEastAsia"/>
          <w:lang w:val="en-GB"/>
        </w:rPr>
        <w:t xml:space="preserve">        - </w:t>
      </w:r>
      <w:r>
        <w:rPr>
          <w:rFonts w:hint="eastAsia"/>
        </w:rPr>
        <w:t>eventType</w:t>
      </w:r>
    </w:p>
    <w:p w14:paraId="68794983" w14:textId="77777777" w:rsidR="00626ACB" w:rsidRDefault="00626ACB" w:rsidP="00626ACB">
      <w:pPr>
        <w:pStyle w:val="PL"/>
      </w:pPr>
      <w:r w:rsidRPr="00A52047">
        <w:rPr>
          <w:rFonts w:eastAsiaTheme="minorEastAsia"/>
          <w:lang w:val="en-GB"/>
        </w:rPr>
        <w:t xml:space="preserve">        - </w:t>
      </w:r>
      <w:r>
        <w:rPr>
          <w:rFonts w:hint="eastAsia"/>
        </w:rPr>
        <w:t>eventState</w:t>
      </w:r>
    </w:p>
    <w:p w14:paraId="10060A2C"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rPr>
          <w:rFonts w:hint="eastAsia"/>
        </w:rPr>
        <w:t>timeStamp</w:t>
      </w:r>
    </w:p>
    <w:p w14:paraId="52C0FCD2" w14:textId="77777777" w:rsidR="00626ACB" w:rsidRDefault="00626ACB" w:rsidP="00626ACB">
      <w:pPr>
        <w:pStyle w:val="PL"/>
      </w:pPr>
      <w:r w:rsidRPr="00690A26">
        <w:t xml:space="preserve">      properties:</w:t>
      </w:r>
    </w:p>
    <w:p w14:paraId="50AFDF07" w14:textId="77777777" w:rsidR="00626ACB" w:rsidRDefault="00626ACB" w:rsidP="00626ACB">
      <w:pPr>
        <w:pStyle w:val="PL"/>
        <w:rPr>
          <w:lang w:eastAsia="zh-CN"/>
        </w:rPr>
      </w:pPr>
      <w:r w:rsidRPr="00690A26">
        <w:t xml:space="preserve">        </w:t>
      </w:r>
      <w:r>
        <w:rPr>
          <w:rFonts w:hint="eastAsia"/>
        </w:rPr>
        <w:t>eventType</w:t>
      </w:r>
      <w:r>
        <w:rPr>
          <w:lang w:eastAsia="zh-CN"/>
        </w:rPr>
        <w:t>:</w:t>
      </w:r>
    </w:p>
    <w:p w14:paraId="060BE81D" w14:textId="77777777" w:rsidR="00626ACB" w:rsidRDefault="00626ACB" w:rsidP="00626ACB">
      <w:pPr>
        <w:pStyle w:val="PL"/>
      </w:pPr>
      <w:r>
        <w:t xml:space="preserve">          </w:t>
      </w:r>
      <w:r w:rsidRPr="00690A26">
        <w:t>$ref: '#/components/schemas/</w:t>
      </w:r>
      <w:r>
        <w:t>SAC</w:t>
      </w:r>
      <w:r w:rsidRPr="003B2883">
        <w:t>EventType</w:t>
      </w:r>
      <w:r w:rsidRPr="00690A26">
        <w:t>'</w:t>
      </w:r>
    </w:p>
    <w:p w14:paraId="11D4487A" w14:textId="77777777" w:rsidR="00626ACB" w:rsidRDefault="00626ACB" w:rsidP="00626ACB">
      <w:pPr>
        <w:pStyle w:val="PL"/>
        <w:rPr>
          <w:lang w:eastAsia="zh-CN"/>
        </w:rPr>
      </w:pPr>
      <w:r w:rsidRPr="00690A26">
        <w:lastRenderedPageBreak/>
        <w:t xml:space="preserve">        </w:t>
      </w:r>
      <w:r>
        <w:rPr>
          <w:rFonts w:hint="eastAsia"/>
        </w:rPr>
        <w:t>eventState</w:t>
      </w:r>
      <w:r>
        <w:rPr>
          <w:lang w:eastAsia="zh-CN"/>
        </w:rPr>
        <w:t>:</w:t>
      </w:r>
    </w:p>
    <w:p w14:paraId="17ED1CAE" w14:textId="77777777" w:rsidR="00626ACB" w:rsidRDefault="00626ACB" w:rsidP="00626ACB">
      <w:pPr>
        <w:pStyle w:val="PL"/>
      </w:pPr>
      <w:r>
        <w:t xml:space="preserve">          </w:t>
      </w:r>
      <w:r w:rsidRPr="00690A26">
        <w:t>$ref: '#/components/schemas/</w:t>
      </w:r>
      <w:r>
        <w:t>SAC</w:t>
      </w:r>
      <w:r w:rsidRPr="003B2883">
        <w:t>EventState</w:t>
      </w:r>
      <w:r w:rsidRPr="00690A26">
        <w:t>'</w:t>
      </w:r>
    </w:p>
    <w:p w14:paraId="7E720710" w14:textId="77777777" w:rsidR="00626ACB" w:rsidRDefault="00626ACB" w:rsidP="00626ACB">
      <w:pPr>
        <w:pStyle w:val="PL"/>
      </w:pPr>
      <w:r w:rsidRPr="00690A26">
        <w:t xml:space="preserve">        </w:t>
      </w:r>
      <w:r w:rsidRPr="003B2883">
        <w:rPr>
          <w:rFonts w:hint="eastAsia"/>
        </w:rPr>
        <w:t>timeStamp</w:t>
      </w:r>
      <w:r>
        <w:t>:</w:t>
      </w:r>
    </w:p>
    <w:p w14:paraId="7785F86E"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rPr>
          <w:rFonts w:hint="eastAsia"/>
        </w:rPr>
        <w:t>DateTime</w:t>
      </w:r>
      <w:r w:rsidRPr="003B2883">
        <w:t>'</w:t>
      </w:r>
    </w:p>
    <w:p w14:paraId="69988B52" w14:textId="77777777" w:rsidR="00626ACB" w:rsidRDefault="00626ACB" w:rsidP="00626ACB">
      <w:pPr>
        <w:pStyle w:val="PL"/>
      </w:pPr>
      <w:r w:rsidRPr="00690A26">
        <w:t xml:space="preserve">        </w:t>
      </w:r>
      <w:r>
        <w:rPr>
          <w:lang w:eastAsia="zh-CN"/>
        </w:rPr>
        <w:t>eventFilter</w:t>
      </w:r>
      <w:r w:rsidRPr="00690A26">
        <w:t>:</w:t>
      </w:r>
    </w:p>
    <w:p w14:paraId="1C25B044" w14:textId="77777777" w:rsidR="00626ACB" w:rsidRPr="00690A26" w:rsidRDefault="00626ACB" w:rsidP="00626ACB">
      <w:pPr>
        <w:pStyle w:val="PL"/>
      </w:pPr>
      <w:r w:rsidRPr="00690A26">
        <w:t xml:space="preserve">          type: array</w:t>
      </w:r>
    </w:p>
    <w:p w14:paraId="6CE7F49F" w14:textId="77777777" w:rsidR="00626ACB" w:rsidRPr="00690A26" w:rsidRDefault="00626ACB" w:rsidP="00626ACB">
      <w:pPr>
        <w:pStyle w:val="PL"/>
      </w:pPr>
      <w:r w:rsidRPr="00690A26">
        <w:t xml:space="preserve">          items:</w:t>
      </w:r>
    </w:p>
    <w:p w14:paraId="19A06263" w14:textId="77777777" w:rsidR="00626ACB" w:rsidRPr="00690A26" w:rsidRDefault="00626ACB" w:rsidP="00626ACB">
      <w:pPr>
        <w:pStyle w:val="PL"/>
      </w:pPr>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p>
    <w:p w14:paraId="38EB35B9" w14:textId="77777777" w:rsidR="00626ACB" w:rsidRDefault="00626ACB" w:rsidP="00626A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78D82B" w14:textId="77777777" w:rsidR="00626ACB" w:rsidRDefault="00626ACB" w:rsidP="00626ACB">
      <w:pPr>
        <w:pStyle w:val="PL"/>
      </w:pPr>
      <w:r w:rsidRPr="00690A26">
        <w:t xml:space="preserve">        </w:t>
      </w:r>
      <w:r>
        <w:rPr>
          <w:rFonts w:hint="eastAsia"/>
        </w:rPr>
        <w:t>sliceStautsInfo</w:t>
      </w:r>
      <w:r>
        <w:t>:</w:t>
      </w:r>
    </w:p>
    <w:p w14:paraId="6109BAEB" w14:textId="77777777" w:rsidR="00626ACB" w:rsidRDefault="00626ACB" w:rsidP="00626ACB">
      <w:pPr>
        <w:pStyle w:val="PL"/>
      </w:pPr>
      <w:r w:rsidRPr="003B2883">
        <w:t xml:space="preserve">         </w:t>
      </w:r>
      <w:r>
        <w:t xml:space="preserve"> </w:t>
      </w:r>
      <w:r w:rsidRPr="003B2883">
        <w:t>$ref: 'TS29571_CommonData.yaml#/components/</w:t>
      </w:r>
      <w:r w:rsidRPr="00690A26">
        <w:t>schemas/</w:t>
      </w:r>
      <w:r>
        <w:rPr>
          <w:lang w:eastAsia="zh-CN"/>
        </w:rPr>
        <w:t>SACEventStatus</w:t>
      </w:r>
      <w:r w:rsidRPr="003B2883">
        <w:t>'</w:t>
      </w:r>
    </w:p>
    <w:p w14:paraId="4D54A648" w14:textId="77777777" w:rsidR="00626ACB" w:rsidRDefault="00626ACB" w:rsidP="00626ACB">
      <w:pPr>
        <w:pStyle w:val="PL"/>
      </w:pPr>
    </w:p>
    <w:p w14:paraId="437BFAFD" w14:textId="77777777" w:rsidR="00626ACB" w:rsidRDefault="00626ACB" w:rsidP="00626ACB">
      <w:pPr>
        <w:pStyle w:val="PL"/>
      </w:pPr>
      <w:r w:rsidRPr="00A52047">
        <w:rPr>
          <w:rFonts w:eastAsiaTheme="minorEastAsia"/>
          <w:lang w:val="en-GB"/>
        </w:rPr>
        <w:t xml:space="preserve">    </w:t>
      </w:r>
      <w:r>
        <w:t>SAC</w:t>
      </w:r>
      <w:r w:rsidRPr="003B2883">
        <w:t>EventState</w:t>
      </w:r>
      <w:r>
        <w:t>:</w:t>
      </w:r>
    </w:p>
    <w:p w14:paraId="065885CB" w14:textId="77777777" w:rsidR="00626ACB" w:rsidRPr="00F54FD6" w:rsidRDefault="00626ACB" w:rsidP="00626ACB">
      <w:pPr>
        <w:pStyle w:val="PL"/>
        <w:rPr>
          <w:rFonts w:eastAsiaTheme="minorEastAsia"/>
          <w:lang w:val="en-GB"/>
        </w:rPr>
      </w:pPr>
      <w:r w:rsidRPr="00A52047">
        <w:rPr>
          <w:rFonts w:eastAsiaTheme="minorEastAsia"/>
          <w:lang w:val="en-GB"/>
        </w:rPr>
        <w:t xml:space="preserve">      description: </w:t>
      </w:r>
      <w:r w:rsidRPr="003B2883">
        <w:rPr>
          <w:rFonts w:cs="Arial"/>
          <w:szCs w:val="18"/>
        </w:rPr>
        <w:t>Represents the state of a subscribed event</w:t>
      </w:r>
    </w:p>
    <w:p w14:paraId="0D1173F9" w14:textId="77777777" w:rsidR="00626ACB" w:rsidRPr="00A52047" w:rsidRDefault="00626ACB" w:rsidP="00626ACB">
      <w:pPr>
        <w:pStyle w:val="PL"/>
        <w:rPr>
          <w:rFonts w:eastAsiaTheme="minorEastAsia"/>
          <w:lang w:val="en-GB"/>
        </w:rPr>
      </w:pPr>
      <w:r w:rsidRPr="00A52047">
        <w:rPr>
          <w:rFonts w:eastAsiaTheme="minorEastAsia"/>
          <w:lang w:val="en-GB"/>
        </w:rPr>
        <w:t xml:space="preserve">      type: object</w:t>
      </w:r>
    </w:p>
    <w:p w14:paraId="719AC5E9" w14:textId="77777777" w:rsidR="00626ACB" w:rsidRPr="00A52047" w:rsidRDefault="00626ACB" w:rsidP="00626ACB">
      <w:pPr>
        <w:pStyle w:val="PL"/>
        <w:rPr>
          <w:rFonts w:eastAsiaTheme="minorEastAsia"/>
          <w:lang w:val="en-GB"/>
        </w:rPr>
      </w:pPr>
      <w:r w:rsidRPr="00A52047">
        <w:rPr>
          <w:rFonts w:eastAsiaTheme="minorEastAsia"/>
          <w:lang w:val="en-GB"/>
        </w:rPr>
        <w:t xml:space="preserve">      required:</w:t>
      </w:r>
    </w:p>
    <w:p w14:paraId="59A76D29" w14:textId="77777777" w:rsidR="00626ACB" w:rsidRPr="00A52047" w:rsidRDefault="00626ACB" w:rsidP="00626ACB">
      <w:pPr>
        <w:pStyle w:val="PL"/>
        <w:rPr>
          <w:rFonts w:eastAsiaTheme="minorEastAsia"/>
          <w:lang w:val="en-GB"/>
        </w:rPr>
      </w:pPr>
      <w:r w:rsidRPr="00A52047">
        <w:rPr>
          <w:rFonts w:eastAsiaTheme="minorEastAsia"/>
          <w:lang w:val="en-GB"/>
        </w:rPr>
        <w:t xml:space="preserve">        - </w:t>
      </w:r>
      <w:r w:rsidRPr="003B2883">
        <w:t>active</w:t>
      </w:r>
    </w:p>
    <w:p w14:paraId="07139EEE" w14:textId="77777777" w:rsidR="00626ACB" w:rsidRDefault="00626ACB" w:rsidP="00626ACB">
      <w:pPr>
        <w:pStyle w:val="PL"/>
      </w:pPr>
      <w:r w:rsidRPr="00690A26">
        <w:t xml:space="preserve">      properties:</w:t>
      </w:r>
    </w:p>
    <w:p w14:paraId="16C4CC8E" w14:textId="77777777" w:rsidR="00626ACB" w:rsidRDefault="00626ACB" w:rsidP="00626ACB">
      <w:pPr>
        <w:pStyle w:val="PL"/>
        <w:rPr>
          <w:lang w:eastAsia="zh-CN"/>
        </w:rPr>
      </w:pPr>
      <w:r w:rsidRPr="00690A26">
        <w:t xml:space="preserve">        </w:t>
      </w:r>
      <w:r w:rsidRPr="003B2883">
        <w:t>active</w:t>
      </w:r>
      <w:r>
        <w:rPr>
          <w:lang w:eastAsia="zh-CN"/>
        </w:rPr>
        <w:t>:</w:t>
      </w:r>
    </w:p>
    <w:p w14:paraId="16E830FD" w14:textId="77777777" w:rsidR="00626ACB" w:rsidRDefault="00626ACB" w:rsidP="00626ACB">
      <w:pPr>
        <w:pStyle w:val="PL"/>
      </w:pPr>
      <w:r w:rsidRPr="00690A26">
        <w:t xml:space="preserve">          type: boolean</w:t>
      </w:r>
    </w:p>
    <w:p w14:paraId="64AC25BC" w14:textId="77777777" w:rsidR="00626ACB" w:rsidRDefault="00626ACB" w:rsidP="00626ACB">
      <w:pPr>
        <w:pStyle w:val="PL"/>
        <w:rPr>
          <w:lang w:eastAsia="zh-CN"/>
        </w:rPr>
      </w:pPr>
      <w:r w:rsidRPr="00690A26">
        <w:t xml:space="preserve">        </w:t>
      </w:r>
      <w:r w:rsidRPr="003B2883">
        <w:t>remainReports</w:t>
      </w:r>
      <w:r>
        <w:rPr>
          <w:lang w:eastAsia="zh-CN"/>
        </w:rPr>
        <w:t>:</w:t>
      </w:r>
    </w:p>
    <w:p w14:paraId="3B30969B" w14:textId="77777777" w:rsidR="00626ACB" w:rsidRDefault="00626ACB" w:rsidP="00626ACB">
      <w:pPr>
        <w:pStyle w:val="PL"/>
      </w:pPr>
      <w:r w:rsidRPr="00690A26">
        <w:t xml:space="preserve">          type: </w:t>
      </w:r>
      <w:r w:rsidRPr="003B2883">
        <w:t>integer</w:t>
      </w:r>
    </w:p>
    <w:p w14:paraId="520E9512" w14:textId="77777777" w:rsidR="00626ACB" w:rsidRDefault="00626ACB" w:rsidP="00626ACB">
      <w:pPr>
        <w:pStyle w:val="PL"/>
      </w:pPr>
      <w:r w:rsidRPr="00690A26">
        <w:t xml:space="preserve">        </w:t>
      </w:r>
      <w:r w:rsidRPr="003B2883">
        <w:t>remainDuration</w:t>
      </w:r>
      <w:r>
        <w:t>:</w:t>
      </w:r>
    </w:p>
    <w:p w14:paraId="1479A870" w14:textId="77777777" w:rsidR="00626ACB" w:rsidRDefault="00626ACB" w:rsidP="00626ACB">
      <w:pPr>
        <w:pStyle w:val="PL"/>
      </w:pPr>
      <w:r w:rsidRPr="003B2883">
        <w:t xml:space="preserve">         </w:t>
      </w:r>
      <w:r>
        <w:t xml:space="preserve"> </w:t>
      </w:r>
      <w:r w:rsidRPr="003B2883">
        <w:t>$ref: 'TS29571_CommonData.yaml#/components/</w:t>
      </w:r>
      <w:r w:rsidRPr="00690A26">
        <w:t>schemas/</w:t>
      </w:r>
      <w:r w:rsidRPr="003B2883">
        <w:t>DurationSec'</w:t>
      </w:r>
    </w:p>
    <w:p w14:paraId="1A3F7C73" w14:textId="77777777" w:rsidR="00626ACB" w:rsidRDefault="00626ACB" w:rsidP="00626ACB">
      <w:pPr>
        <w:pStyle w:val="PL"/>
        <w:rPr>
          <w:rFonts w:eastAsiaTheme="minorEastAsia"/>
          <w:lang w:val="en-GB"/>
        </w:rPr>
      </w:pPr>
    </w:p>
    <w:p w14:paraId="5F37B902" w14:textId="77777777" w:rsidR="00AC078C" w:rsidRDefault="00AC078C" w:rsidP="00AC078C">
      <w:pPr>
        <w:pStyle w:val="PL"/>
      </w:pPr>
      <w:r>
        <w:t xml:space="preserve">    #</w:t>
      </w:r>
    </w:p>
    <w:p w14:paraId="77C17843" w14:textId="77777777" w:rsidR="00AC078C" w:rsidRPr="002E5CBA" w:rsidRDefault="00AC078C" w:rsidP="00AC078C">
      <w:pPr>
        <w:pStyle w:val="PL"/>
      </w:pPr>
      <w:r>
        <w:t xml:space="preserve">    </w:t>
      </w:r>
      <w:r w:rsidRPr="002E5CBA">
        <w:t># SIMPLE DATA TYPES</w:t>
      </w:r>
    </w:p>
    <w:p w14:paraId="542F89D1" w14:textId="77777777" w:rsidR="00AC078C" w:rsidRPr="002E5CBA" w:rsidRDefault="00AC078C" w:rsidP="00AC078C">
      <w:pPr>
        <w:pStyle w:val="PL"/>
      </w:pPr>
      <w:r>
        <w:t xml:space="preserve">    </w:t>
      </w:r>
      <w:r w:rsidRPr="002E5CBA">
        <w:t>#</w:t>
      </w:r>
    </w:p>
    <w:p w14:paraId="3EC6EAEC" w14:textId="77777777" w:rsidR="00AC078C" w:rsidRDefault="00AC078C" w:rsidP="00AC078C">
      <w:pPr>
        <w:pStyle w:val="PL"/>
      </w:pPr>
    </w:p>
    <w:p w14:paraId="702F2AF6" w14:textId="77777777" w:rsidR="00AC078C" w:rsidRDefault="00AC078C" w:rsidP="00AC078C">
      <w:pPr>
        <w:pStyle w:val="PL"/>
      </w:pPr>
    </w:p>
    <w:p w14:paraId="5C90074B" w14:textId="77777777" w:rsidR="00AC078C" w:rsidRPr="002E5CBA" w:rsidRDefault="00AC078C" w:rsidP="00AC078C">
      <w:pPr>
        <w:pStyle w:val="PL"/>
      </w:pPr>
      <w:r>
        <w:t xml:space="preserve">    </w:t>
      </w:r>
      <w:r w:rsidRPr="002E5CBA">
        <w:t>#</w:t>
      </w:r>
    </w:p>
    <w:p w14:paraId="1C749FB1" w14:textId="77777777" w:rsidR="00AC078C" w:rsidRPr="002E5CBA" w:rsidRDefault="00AC078C" w:rsidP="00AC078C">
      <w:pPr>
        <w:pStyle w:val="PL"/>
      </w:pPr>
      <w:r>
        <w:t xml:space="preserve">    </w:t>
      </w:r>
      <w:r w:rsidRPr="002E5CBA">
        <w:t># ENUMERATIONS</w:t>
      </w:r>
    </w:p>
    <w:p w14:paraId="411EFBCD" w14:textId="77777777" w:rsidR="00AC078C" w:rsidRPr="002E5CBA" w:rsidRDefault="00AC078C" w:rsidP="00AC078C">
      <w:pPr>
        <w:pStyle w:val="PL"/>
      </w:pPr>
      <w:r>
        <w:t xml:space="preserve">    </w:t>
      </w:r>
      <w:r w:rsidRPr="002E5CBA">
        <w:t>#</w:t>
      </w:r>
    </w:p>
    <w:p w14:paraId="5CAED1A5" w14:textId="77777777" w:rsidR="00AC078C" w:rsidRDefault="00AC078C" w:rsidP="00AC078C">
      <w:pPr>
        <w:pStyle w:val="PL"/>
      </w:pPr>
    </w:p>
    <w:p w14:paraId="1095FE41" w14:textId="77777777" w:rsidR="00626ACB" w:rsidRDefault="00626ACB" w:rsidP="00626ACB">
      <w:pPr>
        <w:pStyle w:val="PL"/>
      </w:pPr>
      <w:r w:rsidRPr="003B2883">
        <w:t xml:space="preserve">    </w:t>
      </w:r>
      <w:r>
        <w:t>SAC</w:t>
      </w:r>
      <w:r w:rsidRPr="003B2883">
        <w:t>EventType:</w:t>
      </w:r>
    </w:p>
    <w:p w14:paraId="6547B91C" w14:textId="77777777" w:rsidR="00626ACB" w:rsidRPr="003B2883" w:rsidRDefault="00626ACB" w:rsidP="00626ACB">
      <w:pPr>
        <w:pStyle w:val="PL"/>
      </w:pPr>
      <w:r>
        <w:t xml:space="preserve">      description: </w:t>
      </w:r>
      <w:r w:rsidRPr="003B2883">
        <w:rPr>
          <w:rFonts w:cs="Arial"/>
          <w:szCs w:val="18"/>
        </w:rPr>
        <w:t>Describes the supported event types</w:t>
      </w:r>
    </w:p>
    <w:p w14:paraId="0B955B8A" w14:textId="77777777" w:rsidR="00626ACB" w:rsidRPr="003B2883" w:rsidRDefault="00626ACB" w:rsidP="00626ACB">
      <w:pPr>
        <w:pStyle w:val="PL"/>
      </w:pPr>
      <w:r w:rsidRPr="003B2883">
        <w:t xml:space="preserve">      anyOf:</w:t>
      </w:r>
    </w:p>
    <w:p w14:paraId="7BE573FA" w14:textId="77777777" w:rsidR="00626ACB" w:rsidRPr="003B2883" w:rsidRDefault="00626ACB" w:rsidP="00626ACB">
      <w:pPr>
        <w:pStyle w:val="PL"/>
      </w:pPr>
      <w:r w:rsidRPr="003B2883">
        <w:t xml:space="preserve">      - type: string</w:t>
      </w:r>
    </w:p>
    <w:p w14:paraId="2C9F3C87" w14:textId="77777777" w:rsidR="00626ACB" w:rsidRPr="003B2883" w:rsidRDefault="00626ACB" w:rsidP="00626ACB">
      <w:pPr>
        <w:pStyle w:val="PL"/>
      </w:pPr>
      <w:r w:rsidRPr="003B2883">
        <w:t xml:space="preserve">        enum:</w:t>
      </w:r>
    </w:p>
    <w:p w14:paraId="73E1C083" w14:textId="77777777" w:rsidR="00626ACB" w:rsidRPr="003B2883" w:rsidRDefault="00626ACB" w:rsidP="00626ACB">
      <w:pPr>
        <w:pStyle w:val="PL"/>
      </w:pPr>
      <w:r w:rsidRPr="003B2883">
        <w:t xml:space="preserve">          - </w:t>
      </w:r>
      <w:r>
        <w:t>NUM_OF_REGD_UES</w:t>
      </w:r>
    </w:p>
    <w:p w14:paraId="36A347A5" w14:textId="77777777" w:rsidR="00626ACB" w:rsidRDefault="00626ACB" w:rsidP="00626ACB">
      <w:pPr>
        <w:pStyle w:val="PL"/>
      </w:pPr>
      <w:r w:rsidRPr="003B2883">
        <w:t xml:space="preserve">          - </w:t>
      </w:r>
      <w:r>
        <w:t>NUM_OF_ESTD_PDU_SESSIONS</w:t>
      </w:r>
    </w:p>
    <w:p w14:paraId="3100478E" w14:textId="77777777" w:rsidR="00626ACB" w:rsidRPr="003B2883" w:rsidRDefault="00626ACB" w:rsidP="00626ACB">
      <w:pPr>
        <w:pStyle w:val="PL"/>
      </w:pPr>
      <w:r w:rsidRPr="003B2883">
        <w:t xml:space="preserve">      - type: string</w:t>
      </w:r>
    </w:p>
    <w:p w14:paraId="72C5D86B" w14:textId="77777777" w:rsidR="00626ACB" w:rsidRDefault="00626ACB" w:rsidP="00626ACB">
      <w:pPr>
        <w:pStyle w:val="PL"/>
        <w:rPr>
          <w:rFonts w:eastAsiaTheme="minorEastAsia"/>
          <w:lang w:val="en-GB"/>
        </w:rPr>
      </w:pPr>
    </w:p>
    <w:p w14:paraId="2B0C65CD" w14:textId="77777777" w:rsidR="00626ACB" w:rsidRDefault="00626ACB" w:rsidP="00626ACB">
      <w:pPr>
        <w:pStyle w:val="PL"/>
      </w:pPr>
      <w:r w:rsidRPr="003B2883">
        <w:t xml:space="preserve">    </w:t>
      </w:r>
      <w:r>
        <w:rPr>
          <w:rFonts w:eastAsia="SimSun"/>
        </w:rPr>
        <w:t>SACEventTrigger</w:t>
      </w:r>
      <w:r w:rsidRPr="003B2883">
        <w:t>:</w:t>
      </w:r>
    </w:p>
    <w:p w14:paraId="15AA36BA" w14:textId="77777777" w:rsidR="00626ACB" w:rsidRPr="003B2883" w:rsidRDefault="00626ACB" w:rsidP="00626ACB">
      <w:pPr>
        <w:pStyle w:val="PL"/>
      </w:pPr>
      <w:r>
        <w:t xml:space="preserve">      description: </w:t>
      </w: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p w14:paraId="3E023B76" w14:textId="77777777" w:rsidR="00626ACB" w:rsidRPr="003B2883" w:rsidRDefault="00626ACB" w:rsidP="00626ACB">
      <w:pPr>
        <w:pStyle w:val="PL"/>
      </w:pPr>
      <w:r w:rsidRPr="003B2883">
        <w:t xml:space="preserve">      anyOf:</w:t>
      </w:r>
    </w:p>
    <w:p w14:paraId="76AFF90D" w14:textId="77777777" w:rsidR="00626ACB" w:rsidRPr="003B2883" w:rsidRDefault="00626ACB" w:rsidP="00626ACB">
      <w:pPr>
        <w:pStyle w:val="PL"/>
      </w:pPr>
      <w:r w:rsidRPr="003B2883">
        <w:t xml:space="preserve">      - type: string</w:t>
      </w:r>
    </w:p>
    <w:p w14:paraId="57F26A19" w14:textId="77777777" w:rsidR="00626ACB" w:rsidRPr="003B2883" w:rsidRDefault="00626ACB" w:rsidP="00626ACB">
      <w:pPr>
        <w:pStyle w:val="PL"/>
      </w:pPr>
      <w:r w:rsidRPr="003B2883">
        <w:t xml:space="preserve">        enum:</w:t>
      </w:r>
    </w:p>
    <w:p w14:paraId="09DD1D06" w14:textId="77777777" w:rsidR="00626ACB" w:rsidRPr="003B2883" w:rsidRDefault="00626ACB" w:rsidP="00626ACB">
      <w:pPr>
        <w:pStyle w:val="PL"/>
      </w:pPr>
      <w:r w:rsidRPr="003B2883">
        <w:t xml:space="preserve">          - </w:t>
      </w:r>
      <w:r>
        <w:rPr>
          <w:rFonts w:eastAsia="SimSun"/>
        </w:rPr>
        <w:t>THRESHOLD</w:t>
      </w:r>
    </w:p>
    <w:p w14:paraId="02AF1DCA" w14:textId="77777777" w:rsidR="00626ACB" w:rsidRPr="003B2883" w:rsidRDefault="00626ACB" w:rsidP="00626ACB">
      <w:pPr>
        <w:pStyle w:val="PL"/>
      </w:pPr>
      <w:r w:rsidRPr="003B2883">
        <w:t xml:space="preserve">          - </w:t>
      </w:r>
      <w:r>
        <w:t>PERIODIC</w:t>
      </w:r>
    </w:p>
    <w:p w14:paraId="1316811D" w14:textId="77777777" w:rsidR="00626ACB" w:rsidRPr="00A52047" w:rsidRDefault="00626ACB" w:rsidP="00626ACB">
      <w:pPr>
        <w:pStyle w:val="PL"/>
        <w:rPr>
          <w:rFonts w:eastAsiaTheme="minorEastAsia"/>
          <w:lang w:val="en-GB"/>
        </w:rPr>
      </w:pPr>
      <w:r w:rsidRPr="003B2883">
        <w:t xml:space="preserve">      - type: string</w:t>
      </w:r>
    </w:p>
    <w:p w14:paraId="25A30D78" w14:textId="77777777" w:rsidR="009E4CEF" w:rsidRPr="00463292" w:rsidRDefault="009E4CEF" w:rsidP="008A6D4A">
      <w:pPr>
        <w:rPr>
          <w:lang w:val="en-US" w:eastAsia="zh-CN"/>
        </w:rPr>
      </w:pPr>
    </w:p>
    <w:p w14:paraId="18E32724" w14:textId="77777777" w:rsidR="003446B6" w:rsidRPr="004D3578" w:rsidRDefault="008A6D4A" w:rsidP="003446B6">
      <w:pPr>
        <w:pStyle w:val="Heading8"/>
      </w:pPr>
      <w:bookmarkStart w:id="702" w:name="historyclause"/>
      <w:r w:rsidRPr="004D3578">
        <w:br w:type="page"/>
      </w:r>
      <w:bookmarkStart w:id="703" w:name="_Toc2086459"/>
      <w:bookmarkStart w:id="704" w:name="_Toc70325155"/>
      <w:bookmarkStart w:id="705" w:name="_Toc81226761"/>
      <w:bookmarkStart w:id="706" w:name="_Toc81555539"/>
      <w:bookmarkEnd w:id="702"/>
      <w:r w:rsidR="003446B6" w:rsidRPr="004D3578">
        <w:lastRenderedPageBreak/>
        <w:t>Annex &lt;X&gt; (informative):</w:t>
      </w:r>
      <w:r w:rsidR="003446B6" w:rsidRPr="004D3578">
        <w:br/>
        <w:t>Change history</w:t>
      </w:r>
      <w:bookmarkEnd w:id="703"/>
      <w:bookmarkEnd w:id="704"/>
      <w:bookmarkEnd w:id="705"/>
      <w:bookmarkEnd w:id="70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c>
          <w:tcPr>
            <w:tcW w:w="800" w:type="dxa"/>
            <w:shd w:val="solid" w:color="FFFFFF" w:fill="auto"/>
          </w:tcPr>
          <w:p w14:paraId="265BEE58" w14:textId="37330166" w:rsidR="000041B4" w:rsidRDefault="000041B4" w:rsidP="00D66618">
            <w:pPr>
              <w:pStyle w:val="TAC"/>
              <w:rPr>
                <w:sz w:val="16"/>
                <w:szCs w:val="16"/>
              </w:rPr>
            </w:pPr>
            <w:r>
              <w:rPr>
                <w:sz w:val="16"/>
                <w:szCs w:val="16"/>
              </w:rPr>
              <w:t>2021-06</w:t>
            </w:r>
          </w:p>
        </w:tc>
        <w:tc>
          <w:tcPr>
            <w:tcW w:w="901" w:type="dxa"/>
            <w:shd w:val="solid" w:color="FFFFFF" w:fill="auto"/>
          </w:tcPr>
          <w:p w14:paraId="2FD375D8" w14:textId="3AC98045" w:rsidR="000041B4" w:rsidRDefault="000041B4" w:rsidP="00D66618">
            <w:pPr>
              <w:pStyle w:val="TAC"/>
              <w:rPr>
                <w:sz w:val="16"/>
                <w:szCs w:val="16"/>
              </w:rPr>
            </w:pPr>
            <w:r>
              <w:rPr>
                <w:sz w:val="16"/>
                <w:szCs w:val="16"/>
              </w:rPr>
              <w:t>CT4#104E</w:t>
            </w:r>
          </w:p>
        </w:tc>
        <w:tc>
          <w:tcPr>
            <w:tcW w:w="993" w:type="dxa"/>
            <w:shd w:val="solid" w:color="FFFFFF" w:fill="auto"/>
          </w:tcPr>
          <w:p w14:paraId="5F4AA537" w14:textId="77777777" w:rsidR="000041B4" w:rsidRDefault="000041B4" w:rsidP="008F46B7">
            <w:pPr>
              <w:pStyle w:val="TAC"/>
              <w:rPr>
                <w:sz w:val="16"/>
                <w:szCs w:val="16"/>
              </w:rPr>
            </w:pPr>
            <w:r>
              <w:rPr>
                <w:sz w:val="16"/>
                <w:szCs w:val="16"/>
              </w:rPr>
              <w:t>C4-213440</w:t>
            </w:r>
          </w:p>
          <w:p w14:paraId="4DB11A21" w14:textId="77777777" w:rsidR="000041B4" w:rsidRDefault="000041B4" w:rsidP="008F46B7">
            <w:pPr>
              <w:pStyle w:val="TAC"/>
              <w:rPr>
                <w:sz w:val="16"/>
                <w:szCs w:val="16"/>
              </w:rPr>
            </w:pPr>
            <w:r>
              <w:rPr>
                <w:sz w:val="16"/>
                <w:szCs w:val="16"/>
              </w:rPr>
              <w:t>C4-213441</w:t>
            </w:r>
          </w:p>
          <w:p w14:paraId="1E443417" w14:textId="77777777" w:rsidR="000041B4" w:rsidRDefault="000041B4" w:rsidP="008F46B7">
            <w:pPr>
              <w:pStyle w:val="TAC"/>
              <w:rPr>
                <w:sz w:val="16"/>
                <w:szCs w:val="16"/>
              </w:rPr>
            </w:pPr>
            <w:r>
              <w:rPr>
                <w:sz w:val="16"/>
                <w:szCs w:val="16"/>
              </w:rPr>
              <w:t>C4-213442</w:t>
            </w:r>
          </w:p>
          <w:p w14:paraId="398F1080" w14:textId="77777777" w:rsidR="000041B4" w:rsidRDefault="000041B4" w:rsidP="008F46B7">
            <w:pPr>
              <w:pStyle w:val="TAC"/>
              <w:rPr>
                <w:sz w:val="16"/>
                <w:szCs w:val="16"/>
              </w:rPr>
            </w:pPr>
            <w:r>
              <w:rPr>
                <w:sz w:val="16"/>
                <w:szCs w:val="16"/>
              </w:rPr>
              <w:t>C4-213443</w:t>
            </w:r>
          </w:p>
          <w:p w14:paraId="4078D68B" w14:textId="77777777" w:rsidR="000041B4" w:rsidRDefault="000041B4" w:rsidP="008F46B7">
            <w:pPr>
              <w:pStyle w:val="TAC"/>
              <w:rPr>
                <w:sz w:val="16"/>
                <w:szCs w:val="16"/>
              </w:rPr>
            </w:pPr>
            <w:r>
              <w:rPr>
                <w:sz w:val="16"/>
                <w:szCs w:val="16"/>
              </w:rPr>
              <w:t>C4-213444</w:t>
            </w:r>
          </w:p>
          <w:p w14:paraId="76CB5661" w14:textId="77777777" w:rsidR="000041B4" w:rsidRDefault="000041B4" w:rsidP="008F46B7">
            <w:pPr>
              <w:pStyle w:val="TAC"/>
              <w:rPr>
                <w:sz w:val="16"/>
                <w:szCs w:val="16"/>
              </w:rPr>
            </w:pPr>
            <w:r>
              <w:rPr>
                <w:sz w:val="16"/>
                <w:szCs w:val="16"/>
              </w:rPr>
              <w:t>C4-213445</w:t>
            </w:r>
          </w:p>
          <w:p w14:paraId="71BDB6CE" w14:textId="77777777" w:rsidR="000041B4" w:rsidRDefault="000041B4" w:rsidP="008F46B7">
            <w:pPr>
              <w:pStyle w:val="TAC"/>
              <w:rPr>
                <w:sz w:val="16"/>
                <w:szCs w:val="16"/>
                <w:lang w:eastAsia="zh-CN"/>
              </w:rPr>
            </w:pPr>
            <w:r>
              <w:rPr>
                <w:sz w:val="16"/>
                <w:szCs w:val="16"/>
              </w:rPr>
              <w:t>C4-213446</w:t>
            </w:r>
          </w:p>
          <w:p w14:paraId="161AE883" w14:textId="77777777" w:rsidR="000041B4" w:rsidRDefault="000041B4" w:rsidP="008F46B7">
            <w:pPr>
              <w:pStyle w:val="TAC"/>
              <w:rPr>
                <w:sz w:val="16"/>
                <w:szCs w:val="16"/>
                <w:lang w:eastAsia="zh-CN"/>
              </w:rPr>
            </w:pPr>
            <w:r>
              <w:rPr>
                <w:rFonts w:hint="eastAsia"/>
                <w:sz w:val="16"/>
                <w:szCs w:val="16"/>
                <w:lang w:eastAsia="zh-CN"/>
              </w:rPr>
              <w:t>C4-213435</w:t>
            </w:r>
          </w:p>
          <w:p w14:paraId="21569DD1" w14:textId="77777777" w:rsidR="000041B4" w:rsidRDefault="000041B4" w:rsidP="008F46B7">
            <w:pPr>
              <w:pStyle w:val="TAC"/>
              <w:rPr>
                <w:sz w:val="16"/>
                <w:szCs w:val="16"/>
                <w:lang w:eastAsia="zh-CN"/>
              </w:rPr>
            </w:pPr>
            <w:r>
              <w:rPr>
                <w:rFonts w:hint="eastAsia"/>
                <w:sz w:val="16"/>
                <w:szCs w:val="16"/>
                <w:lang w:eastAsia="zh-CN"/>
              </w:rPr>
              <w:t>C4-213436</w:t>
            </w:r>
          </w:p>
          <w:p w14:paraId="12F1258F" w14:textId="77777777" w:rsidR="000041B4" w:rsidRDefault="000041B4" w:rsidP="008F46B7">
            <w:pPr>
              <w:pStyle w:val="TAC"/>
              <w:rPr>
                <w:sz w:val="16"/>
                <w:szCs w:val="16"/>
                <w:lang w:eastAsia="zh-CN"/>
              </w:rPr>
            </w:pPr>
            <w:r>
              <w:rPr>
                <w:rFonts w:hint="eastAsia"/>
                <w:sz w:val="16"/>
                <w:szCs w:val="16"/>
                <w:lang w:eastAsia="zh-CN"/>
              </w:rPr>
              <w:t>C4-213437</w:t>
            </w:r>
          </w:p>
          <w:p w14:paraId="5E5CAB12" w14:textId="483A8F21" w:rsidR="000041B4" w:rsidRDefault="000041B4" w:rsidP="0071393E">
            <w:pPr>
              <w:pStyle w:val="TAC"/>
              <w:rPr>
                <w:sz w:val="16"/>
                <w:szCs w:val="16"/>
              </w:rPr>
            </w:pPr>
            <w:r>
              <w:rPr>
                <w:rFonts w:hint="eastAsia"/>
                <w:sz w:val="16"/>
                <w:szCs w:val="16"/>
                <w:lang w:eastAsia="zh-CN"/>
              </w:rPr>
              <w:t>C4-213438</w:t>
            </w:r>
          </w:p>
        </w:tc>
        <w:tc>
          <w:tcPr>
            <w:tcW w:w="425" w:type="dxa"/>
            <w:shd w:val="solid" w:color="FFFFFF" w:fill="auto"/>
          </w:tcPr>
          <w:p w14:paraId="241BB5F2" w14:textId="77777777" w:rsidR="000041B4" w:rsidRPr="0016361A" w:rsidRDefault="000041B4" w:rsidP="00D66618">
            <w:pPr>
              <w:pStyle w:val="TAL"/>
              <w:rPr>
                <w:sz w:val="16"/>
                <w:szCs w:val="16"/>
              </w:rPr>
            </w:pPr>
          </w:p>
        </w:tc>
        <w:tc>
          <w:tcPr>
            <w:tcW w:w="425" w:type="dxa"/>
            <w:shd w:val="solid" w:color="FFFFFF" w:fill="auto"/>
          </w:tcPr>
          <w:p w14:paraId="561FC7AD" w14:textId="77777777" w:rsidR="000041B4" w:rsidRPr="0016361A" w:rsidRDefault="000041B4" w:rsidP="00D66618">
            <w:pPr>
              <w:pStyle w:val="TAR"/>
              <w:rPr>
                <w:sz w:val="16"/>
                <w:szCs w:val="16"/>
              </w:rPr>
            </w:pPr>
          </w:p>
        </w:tc>
        <w:tc>
          <w:tcPr>
            <w:tcW w:w="425" w:type="dxa"/>
            <w:shd w:val="solid" w:color="FFFFFF" w:fill="auto"/>
          </w:tcPr>
          <w:p w14:paraId="1C3C0B9F" w14:textId="77777777" w:rsidR="000041B4" w:rsidRPr="0016361A" w:rsidRDefault="000041B4" w:rsidP="00D66618">
            <w:pPr>
              <w:pStyle w:val="TAC"/>
              <w:rPr>
                <w:sz w:val="16"/>
                <w:szCs w:val="16"/>
              </w:rPr>
            </w:pPr>
          </w:p>
        </w:tc>
        <w:tc>
          <w:tcPr>
            <w:tcW w:w="4962" w:type="dxa"/>
            <w:shd w:val="solid" w:color="FFFFFF" w:fill="auto"/>
          </w:tcPr>
          <w:p w14:paraId="46968916" w14:textId="0991B6F7" w:rsidR="000041B4" w:rsidRDefault="000041B4" w:rsidP="00837C2F">
            <w:pPr>
              <w:pStyle w:val="TAL"/>
              <w:rPr>
                <w:sz w:val="16"/>
                <w:szCs w:val="16"/>
              </w:rPr>
            </w:pPr>
            <w:r>
              <w:rPr>
                <w:sz w:val="16"/>
                <w:szCs w:val="16"/>
              </w:rPr>
              <w:t>Implementation of pCRs agreed in CT4#104E</w:t>
            </w:r>
          </w:p>
        </w:tc>
        <w:tc>
          <w:tcPr>
            <w:tcW w:w="708" w:type="dxa"/>
            <w:shd w:val="solid" w:color="FFFFFF" w:fill="auto"/>
          </w:tcPr>
          <w:p w14:paraId="1815DEEC" w14:textId="3624CA45" w:rsidR="000041B4" w:rsidRDefault="000041B4" w:rsidP="00D66618">
            <w:pPr>
              <w:pStyle w:val="TAC"/>
              <w:rPr>
                <w:sz w:val="16"/>
                <w:szCs w:val="16"/>
              </w:rPr>
            </w:pPr>
            <w:r>
              <w:rPr>
                <w:sz w:val="16"/>
                <w:szCs w:val="16"/>
              </w:rPr>
              <w:t>0.2.0</w:t>
            </w:r>
          </w:p>
        </w:tc>
      </w:tr>
      <w:tr w:rsidR="005923CE" w:rsidRPr="00B54FF5" w14:paraId="21651256" w14:textId="77777777" w:rsidTr="0071393E">
        <w:tc>
          <w:tcPr>
            <w:tcW w:w="800" w:type="dxa"/>
            <w:shd w:val="solid" w:color="FFFFFF" w:fill="auto"/>
          </w:tcPr>
          <w:p w14:paraId="6B09FF62" w14:textId="5F2A0F10" w:rsidR="005923CE" w:rsidRDefault="005923CE" w:rsidP="00D66618">
            <w:pPr>
              <w:pStyle w:val="TAC"/>
              <w:rPr>
                <w:sz w:val="16"/>
                <w:szCs w:val="16"/>
              </w:rPr>
            </w:pPr>
            <w:r>
              <w:rPr>
                <w:sz w:val="16"/>
                <w:szCs w:val="16"/>
              </w:rPr>
              <w:t>2021-09</w:t>
            </w:r>
          </w:p>
        </w:tc>
        <w:tc>
          <w:tcPr>
            <w:tcW w:w="901" w:type="dxa"/>
            <w:shd w:val="solid" w:color="FFFFFF" w:fill="auto"/>
          </w:tcPr>
          <w:p w14:paraId="799753B3" w14:textId="58D07896" w:rsidR="005923CE" w:rsidRDefault="005923CE" w:rsidP="00D66618">
            <w:pPr>
              <w:pStyle w:val="TAC"/>
              <w:rPr>
                <w:sz w:val="16"/>
                <w:szCs w:val="16"/>
              </w:rPr>
            </w:pPr>
            <w:r>
              <w:rPr>
                <w:sz w:val="16"/>
                <w:szCs w:val="16"/>
              </w:rPr>
              <w:t>CT4#105E</w:t>
            </w:r>
          </w:p>
        </w:tc>
        <w:tc>
          <w:tcPr>
            <w:tcW w:w="993" w:type="dxa"/>
            <w:shd w:val="solid" w:color="FFFFFF" w:fill="auto"/>
          </w:tcPr>
          <w:p w14:paraId="26C27923" w14:textId="77777777" w:rsidR="005923CE" w:rsidRDefault="005923CE" w:rsidP="008F46B7">
            <w:pPr>
              <w:pStyle w:val="TAC"/>
              <w:rPr>
                <w:sz w:val="16"/>
                <w:szCs w:val="16"/>
              </w:rPr>
            </w:pPr>
            <w:r>
              <w:rPr>
                <w:sz w:val="16"/>
                <w:szCs w:val="16"/>
              </w:rPr>
              <w:t>C4-214694</w:t>
            </w:r>
          </w:p>
          <w:p w14:paraId="570B0AC4" w14:textId="77777777" w:rsidR="005923CE" w:rsidRDefault="005923CE" w:rsidP="008F46B7">
            <w:pPr>
              <w:pStyle w:val="TAC"/>
              <w:rPr>
                <w:sz w:val="16"/>
                <w:szCs w:val="16"/>
              </w:rPr>
            </w:pPr>
            <w:r>
              <w:rPr>
                <w:sz w:val="16"/>
                <w:szCs w:val="16"/>
              </w:rPr>
              <w:t>C4-214695</w:t>
            </w:r>
          </w:p>
          <w:p w14:paraId="5DA8E42F" w14:textId="77777777" w:rsidR="00AF6CA5" w:rsidRDefault="00AF6CA5" w:rsidP="008F46B7">
            <w:pPr>
              <w:pStyle w:val="TAC"/>
              <w:rPr>
                <w:sz w:val="16"/>
                <w:szCs w:val="16"/>
              </w:rPr>
            </w:pPr>
            <w:r>
              <w:rPr>
                <w:sz w:val="16"/>
                <w:szCs w:val="16"/>
              </w:rPr>
              <w:t>C4-214645</w:t>
            </w:r>
          </w:p>
          <w:p w14:paraId="77603B2D" w14:textId="674105EC" w:rsidR="00AF6CA5" w:rsidRDefault="00AF6CA5" w:rsidP="008F46B7">
            <w:pPr>
              <w:pStyle w:val="TAC"/>
              <w:rPr>
                <w:sz w:val="16"/>
                <w:szCs w:val="16"/>
              </w:rPr>
            </w:pPr>
            <w:r>
              <w:rPr>
                <w:sz w:val="16"/>
                <w:szCs w:val="16"/>
              </w:rPr>
              <w:t>C4</w:t>
            </w:r>
            <w:r w:rsidR="00B70549">
              <w:rPr>
                <w:sz w:val="16"/>
                <w:szCs w:val="16"/>
              </w:rPr>
              <w:t>-</w:t>
            </w:r>
            <w:r>
              <w:rPr>
                <w:sz w:val="16"/>
                <w:szCs w:val="16"/>
              </w:rPr>
              <w:t>214646</w:t>
            </w:r>
          </w:p>
          <w:p w14:paraId="09D3904B" w14:textId="77777777" w:rsidR="00B70549" w:rsidRDefault="00B70549" w:rsidP="008F46B7">
            <w:pPr>
              <w:pStyle w:val="TAC"/>
              <w:rPr>
                <w:sz w:val="16"/>
                <w:szCs w:val="16"/>
              </w:rPr>
            </w:pPr>
            <w:r>
              <w:rPr>
                <w:sz w:val="16"/>
                <w:szCs w:val="16"/>
              </w:rPr>
              <w:t>C4-214647</w:t>
            </w:r>
          </w:p>
          <w:p w14:paraId="6BF3F5F3" w14:textId="77777777" w:rsidR="005373FB" w:rsidRDefault="005373FB" w:rsidP="008F46B7">
            <w:pPr>
              <w:pStyle w:val="TAC"/>
              <w:rPr>
                <w:sz w:val="16"/>
                <w:szCs w:val="16"/>
              </w:rPr>
            </w:pPr>
            <w:r>
              <w:rPr>
                <w:sz w:val="16"/>
                <w:szCs w:val="16"/>
              </w:rPr>
              <w:t>C4-214098</w:t>
            </w:r>
          </w:p>
          <w:p w14:paraId="581D8EA1" w14:textId="77777777" w:rsidR="00777215" w:rsidRDefault="00777215" w:rsidP="008F46B7">
            <w:pPr>
              <w:pStyle w:val="TAC"/>
              <w:rPr>
                <w:sz w:val="16"/>
                <w:szCs w:val="16"/>
              </w:rPr>
            </w:pPr>
            <w:r>
              <w:rPr>
                <w:sz w:val="16"/>
                <w:szCs w:val="16"/>
              </w:rPr>
              <w:t>C4-214610</w:t>
            </w:r>
          </w:p>
          <w:p w14:paraId="5B510EF1" w14:textId="77777777" w:rsidR="00FF0819" w:rsidRDefault="00AA2DF3" w:rsidP="008F46B7">
            <w:pPr>
              <w:pStyle w:val="TAC"/>
              <w:rPr>
                <w:sz w:val="16"/>
                <w:szCs w:val="16"/>
              </w:rPr>
            </w:pPr>
            <w:r>
              <w:rPr>
                <w:sz w:val="16"/>
                <w:szCs w:val="16"/>
              </w:rPr>
              <w:t>C4-214611</w:t>
            </w:r>
          </w:p>
          <w:p w14:paraId="32950174" w14:textId="77777777" w:rsidR="002304EB" w:rsidRDefault="002304EB" w:rsidP="008F46B7">
            <w:pPr>
              <w:pStyle w:val="TAC"/>
              <w:rPr>
                <w:sz w:val="16"/>
                <w:szCs w:val="16"/>
              </w:rPr>
            </w:pPr>
            <w:r>
              <w:rPr>
                <w:sz w:val="16"/>
                <w:szCs w:val="16"/>
              </w:rPr>
              <w:t>C4-214107</w:t>
            </w:r>
          </w:p>
          <w:p w14:paraId="30CBAD84" w14:textId="77777777" w:rsidR="00134BBC" w:rsidRDefault="008C1994" w:rsidP="008F46B7">
            <w:pPr>
              <w:pStyle w:val="TAC"/>
              <w:rPr>
                <w:sz w:val="16"/>
                <w:szCs w:val="16"/>
              </w:rPr>
            </w:pPr>
            <w:r>
              <w:rPr>
                <w:sz w:val="16"/>
                <w:szCs w:val="16"/>
              </w:rPr>
              <w:t>C4-214292</w:t>
            </w:r>
          </w:p>
          <w:p w14:paraId="09391EB6" w14:textId="77777777" w:rsidR="00A844D4" w:rsidRDefault="00A844D4" w:rsidP="008F46B7">
            <w:pPr>
              <w:pStyle w:val="TAC"/>
              <w:rPr>
                <w:sz w:val="16"/>
                <w:szCs w:val="16"/>
              </w:rPr>
            </w:pPr>
            <w:r>
              <w:rPr>
                <w:sz w:val="16"/>
                <w:szCs w:val="16"/>
              </w:rPr>
              <w:t>C4-214593</w:t>
            </w:r>
          </w:p>
          <w:p w14:paraId="6F5BE91B" w14:textId="77777777" w:rsidR="00E2684C" w:rsidRDefault="00E2684C" w:rsidP="008F46B7">
            <w:pPr>
              <w:pStyle w:val="TAC"/>
              <w:rPr>
                <w:sz w:val="16"/>
                <w:szCs w:val="16"/>
              </w:rPr>
            </w:pPr>
            <w:r>
              <w:rPr>
                <w:sz w:val="16"/>
                <w:szCs w:val="16"/>
              </w:rPr>
              <w:t>C4-214594</w:t>
            </w:r>
          </w:p>
          <w:p w14:paraId="709718C7" w14:textId="77777777" w:rsidR="00E2684C" w:rsidRDefault="00E2684C" w:rsidP="008F46B7">
            <w:pPr>
              <w:pStyle w:val="TAC"/>
              <w:rPr>
                <w:sz w:val="16"/>
                <w:szCs w:val="16"/>
              </w:rPr>
            </w:pPr>
            <w:r>
              <w:rPr>
                <w:sz w:val="16"/>
                <w:szCs w:val="16"/>
              </w:rPr>
              <w:t>C4-214595</w:t>
            </w:r>
          </w:p>
          <w:p w14:paraId="6F9E7D3B" w14:textId="77777777" w:rsidR="00EE5350" w:rsidRDefault="00EE5350" w:rsidP="008F46B7">
            <w:pPr>
              <w:pStyle w:val="TAC"/>
              <w:rPr>
                <w:sz w:val="16"/>
                <w:szCs w:val="16"/>
              </w:rPr>
            </w:pPr>
            <w:r>
              <w:rPr>
                <w:sz w:val="16"/>
                <w:szCs w:val="16"/>
              </w:rPr>
              <w:t>C4-214317</w:t>
            </w:r>
          </w:p>
          <w:p w14:paraId="33659410" w14:textId="77777777" w:rsidR="00EE5350" w:rsidRDefault="00EE5350" w:rsidP="008F46B7">
            <w:pPr>
              <w:pStyle w:val="TAC"/>
              <w:rPr>
                <w:sz w:val="16"/>
                <w:szCs w:val="16"/>
              </w:rPr>
            </w:pPr>
            <w:r>
              <w:rPr>
                <w:sz w:val="16"/>
                <w:szCs w:val="16"/>
              </w:rPr>
              <w:t>C4-214318</w:t>
            </w:r>
          </w:p>
          <w:p w14:paraId="573F1713" w14:textId="77777777" w:rsidR="00EE5350" w:rsidRDefault="00EE5350" w:rsidP="008F46B7">
            <w:pPr>
              <w:pStyle w:val="TAC"/>
              <w:rPr>
                <w:sz w:val="16"/>
                <w:szCs w:val="16"/>
                <w:lang w:eastAsia="zh-CN"/>
              </w:rPr>
            </w:pPr>
            <w:r>
              <w:rPr>
                <w:sz w:val="16"/>
                <w:szCs w:val="16"/>
              </w:rPr>
              <w:t>C4-214729</w:t>
            </w:r>
          </w:p>
          <w:p w14:paraId="2C8516DA" w14:textId="77777777" w:rsidR="007D6DB0" w:rsidRDefault="007D6DB0" w:rsidP="008F46B7">
            <w:pPr>
              <w:pStyle w:val="TAC"/>
              <w:rPr>
                <w:sz w:val="16"/>
                <w:szCs w:val="16"/>
                <w:lang w:eastAsia="zh-CN"/>
              </w:rPr>
            </w:pPr>
            <w:r>
              <w:rPr>
                <w:rFonts w:hint="eastAsia"/>
                <w:sz w:val="16"/>
                <w:szCs w:val="16"/>
                <w:lang w:eastAsia="zh-CN"/>
              </w:rPr>
              <w:t>C4-214730</w:t>
            </w:r>
          </w:p>
          <w:p w14:paraId="3D72F908" w14:textId="4B9596B8" w:rsidR="00C139DA" w:rsidRPr="00B60E03" w:rsidRDefault="00C139DA" w:rsidP="008F46B7">
            <w:pPr>
              <w:pStyle w:val="TAC"/>
              <w:rPr>
                <w:sz w:val="16"/>
                <w:szCs w:val="16"/>
                <w:lang w:val="en-US" w:eastAsia="zh-CN"/>
              </w:rPr>
            </w:pPr>
            <w:r>
              <w:rPr>
                <w:sz w:val="16"/>
                <w:szCs w:val="16"/>
                <w:lang w:eastAsia="zh-CN"/>
              </w:rPr>
              <w:t>C4-214337</w:t>
            </w:r>
          </w:p>
        </w:tc>
        <w:tc>
          <w:tcPr>
            <w:tcW w:w="425" w:type="dxa"/>
            <w:shd w:val="solid" w:color="FFFFFF" w:fill="auto"/>
          </w:tcPr>
          <w:p w14:paraId="7EC87D3F" w14:textId="77777777" w:rsidR="005923CE" w:rsidRPr="0016361A" w:rsidRDefault="005923CE" w:rsidP="00D66618">
            <w:pPr>
              <w:pStyle w:val="TAL"/>
              <w:rPr>
                <w:sz w:val="16"/>
                <w:szCs w:val="16"/>
              </w:rPr>
            </w:pPr>
          </w:p>
        </w:tc>
        <w:tc>
          <w:tcPr>
            <w:tcW w:w="425" w:type="dxa"/>
            <w:shd w:val="solid" w:color="FFFFFF" w:fill="auto"/>
          </w:tcPr>
          <w:p w14:paraId="6C79D5D1" w14:textId="77777777" w:rsidR="005923CE" w:rsidRPr="0016361A" w:rsidRDefault="005923CE" w:rsidP="00D66618">
            <w:pPr>
              <w:pStyle w:val="TAR"/>
              <w:rPr>
                <w:sz w:val="16"/>
                <w:szCs w:val="16"/>
              </w:rPr>
            </w:pPr>
          </w:p>
        </w:tc>
        <w:tc>
          <w:tcPr>
            <w:tcW w:w="425" w:type="dxa"/>
            <w:shd w:val="solid" w:color="FFFFFF" w:fill="auto"/>
          </w:tcPr>
          <w:p w14:paraId="190C9D67" w14:textId="77777777" w:rsidR="005923CE" w:rsidRPr="0016361A" w:rsidRDefault="005923CE" w:rsidP="00D66618">
            <w:pPr>
              <w:pStyle w:val="TAC"/>
              <w:rPr>
                <w:sz w:val="16"/>
                <w:szCs w:val="16"/>
              </w:rPr>
            </w:pPr>
          </w:p>
        </w:tc>
        <w:tc>
          <w:tcPr>
            <w:tcW w:w="4962" w:type="dxa"/>
            <w:shd w:val="solid" w:color="FFFFFF" w:fill="auto"/>
          </w:tcPr>
          <w:p w14:paraId="13FF303E" w14:textId="3FFFADBB" w:rsidR="005923CE" w:rsidRDefault="005923CE" w:rsidP="00837C2F">
            <w:pPr>
              <w:pStyle w:val="TAL"/>
              <w:rPr>
                <w:sz w:val="16"/>
                <w:szCs w:val="16"/>
              </w:rPr>
            </w:pPr>
            <w:r>
              <w:rPr>
                <w:sz w:val="16"/>
                <w:szCs w:val="16"/>
              </w:rPr>
              <w:t>Implementation of pCRs agreed in CT4#105E</w:t>
            </w:r>
          </w:p>
        </w:tc>
        <w:tc>
          <w:tcPr>
            <w:tcW w:w="708" w:type="dxa"/>
            <w:shd w:val="solid" w:color="FFFFFF" w:fill="auto"/>
          </w:tcPr>
          <w:p w14:paraId="3FEA7A5D" w14:textId="50833DC4" w:rsidR="005923CE" w:rsidRDefault="005923CE" w:rsidP="00D66618">
            <w:pPr>
              <w:pStyle w:val="TAC"/>
              <w:rPr>
                <w:sz w:val="16"/>
                <w:szCs w:val="16"/>
              </w:rPr>
            </w:pPr>
            <w:r>
              <w:rPr>
                <w:sz w:val="16"/>
                <w:szCs w:val="16"/>
              </w:rPr>
              <w:t>0</w:t>
            </w:r>
            <w:r w:rsidR="004D5DA5">
              <w:rPr>
                <w:sz w:val="16"/>
                <w:szCs w:val="16"/>
              </w:rPr>
              <w:t>.3.0</w:t>
            </w:r>
          </w:p>
        </w:tc>
      </w:tr>
    </w:tbl>
    <w:p w14:paraId="23DF8A6A" w14:textId="5AEDFAF5" w:rsidR="00080512" w:rsidRDefault="00080512" w:rsidP="008A6D4A"/>
    <w:p w14:paraId="03280022" w14:textId="77777777" w:rsidR="00D66618" w:rsidRDefault="00D66618" w:rsidP="008A6D4A"/>
    <w:sectPr w:rsidR="00D66618" w:rsidSect="00CF6ED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90CA4" w14:textId="77777777" w:rsidR="00F82CA9" w:rsidRDefault="00F82CA9">
      <w:r>
        <w:separator/>
      </w:r>
    </w:p>
  </w:endnote>
  <w:endnote w:type="continuationSeparator" w:id="0">
    <w:p w14:paraId="2BE979DF" w14:textId="77777777" w:rsidR="00F82CA9" w:rsidRDefault="00F8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8F46B7" w:rsidRDefault="008F4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A0113" w14:textId="77777777" w:rsidR="00F82CA9" w:rsidRDefault="00F82CA9">
      <w:r>
        <w:separator/>
      </w:r>
    </w:p>
  </w:footnote>
  <w:footnote w:type="continuationSeparator" w:id="0">
    <w:p w14:paraId="038582EF" w14:textId="77777777" w:rsidR="00F82CA9" w:rsidRDefault="00F82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4DB91086" w:rsidR="008F46B7" w:rsidRDefault="008F4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851">
      <w:rPr>
        <w:rFonts w:ascii="Arial" w:hAnsi="Arial" w:cs="Arial"/>
        <w:b/>
        <w:noProof/>
        <w:sz w:val="18"/>
        <w:szCs w:val="18"/>
      </w:rPr>
      <w:t>3GPP TS 29.536 V0.3.0 (2021-09)</w:t>
    </w:r>
    <w:r>
      <w:rPr>
        <w:rFonts w:ascii="Arial" w:hAnsi="Arial" w:cs="Arial"/>
        <w:b/>
        <w:sz w:val="18"/>
        <w:szCs w:val="18"/>
      </w:rPr>
      <w:fldChar w:fldCharType="end"/>
    </w:r>
  </w:p>
  <w:p w14:paraId="19750081" w14:textId="77777777" w:rsidR="008F46B7" w:rsidRDefault="008F4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E03">
      <w:rPr>
        <w:rFonts w:ascii="Arial" w:hAnsi="Arial" w:cs="Arial"/>
        <w:b/>
        <w:noProof/>
        <w:sz w:val="18"/>
        <w:szCs w:val="18"/>
      </w:rPr>
      <w:t>27</w:t>
    </w:r>
    <w:r>
      <w:rPr>
        <w:rFonts w:ascii="Arial" w:hAnsi="Arial" w:cs="Arial"/>
        <w:b/>
        <w:sz w:val="18"/>
        <w:szCs w:val="18"/>
      </w:rPr>
      <w:fldChar w:fldCharType="end"/>
    </w:r>
  </w:p>
  <w:p w14:paraId="38A117B3" w14:textId="72EFEA4F" w:rsidR="008F46B7" w:rsidRDefault="008F4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851">
      <w:rPr>
        <w:rFonts w:ascii="Arial" w:hAnsi="Arial" w:cs="Arial"/>
        <w:b/>
        <w:noProof/>
        <w:sz w:val="18"/>
        <w:szCs w:val="18"/>
      </w:rPr>
      <w:t>Release 17</w:t>
    </w:r>
    <w:r>
      <w:rPr>
        <w:rFonts w:ascii="Arial" w:hAnsi="Arial" w:cs="Arial"/>
        <w:b/>
        <w:sz w:val="18"/>
        <w:szCs w:val="18"/>
      </w:rPr>
      <w:fldChar w:fldCharType="end"/>
    </w:r>
  </w:p>
  <w:p w14:paraId="171708C5" w14:textId="77777777" w:rsidR="008F46B7" w:rsidRDefault="008F4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41B4"/>
    <w:rsid w:val="00007BAD"/>
    <w:rsid w:val="00011674"/>
    <w:rsid w:val="00015ACA"/>
    <w:rsid w:val="00020099"/>
    <w:rsid w:val="00026AE9"/>
    <w:rsid w:val="000318EE"/>
    <w:rsid w:val="00033397"/>
    <w:rsid w:val="00035E4C"/>
    <w:rsid w:val="00040095"/>
    <w:rsid w:val="000431E6"/>
    <w:rsid w:val="00051834"/>
    <w:rsid w:val="00054182"/>
    <w:rsid w:val="00054A22"/>
    <w:rsid w:val="00062023"/>
    <w:rsid w:val="00062D1B"/>
    <w:rsid w:val="000655A6"/>
    <w:rsid w:val="000675CE"/>
    <w:rsid w:val="0007020A"/>
    <w:rsid w:val="000757AC"/>
    <w:rsid w:val="00080512"/>
    <w:rsid w:val="00094B78"/>
    <w:rsid w:val="000A2FAB"/>
    <w:rsid w:val="000A3EBA"/>
    <w:rsid w:val="000B07A2"/>
    <w:rsid w:val="000B62FF"/>
    <w:rsid w:val="000C47C3"/>
    <w:rsid w:val="000C5626"/>
    <w:rsid w:val="000D58AB"/>
    <w:rsid w:val="000E45DF"/>
    <w:rsid w:val="00101294"/>
    <w:rsid w:val="00101FD0"/>
    <w:rsid w:val="0011754E"/>
    <w:rsid w:val="00117F3E"/>
    <w:rsid w:val="001240DB"/>
    <w:rsid w:val="0012550C"/>
    <w:rsid w:val="0013073C"/>
    <w:rsid w:val="00133525"/>
    <w:rsid w:val="00134811"/>
    <w:rsid w:val="00134A05"/>
    <w:rsid w:val="00134BBC"/>
    <w:rsid w:val="00136D66"/>
    <w:rsid w:val="001420EC"/>
    <w:rsid w:val="00151591"/>
    <w:rsid w:val="00155AAC"/>
    <w:rsid w:val="00157475"/>
    <w:rsid w:val="001609FA"/>
    <w:rsid w:val="00161E46"/>
    <w:rsid w:val="0016361A"/>
    <w:rsid w:val="001702AF"/>
    <w:rsid w:val="00172070"/>
    <w:rsid w:val="00175EB9"/>
    <w:rsid w:val="00181F0A"/>
    <w:rsid w:val="00190EDD"/>
    <w:rsid w:val="001A16FB"/>
    <w:rsid w:val="001A39A2"/>
    <w:rsid w:val="001A4C42"/>
    <w:rsid w:val="001A564B"/>
    <w:rsid w:val="001A6C9E"/>
    <w:rsid w:val="001A7420"/>
    <w:rsid w:val="001B384E"/>
    <w:rsid w:val="001B6637"/>
    <w:rsid w:val="001B6A7F"/>
    <w:rsid w:val="001C21C3"/>
    <w:rsid w:val="001C4ECF"/>
    <w:rsid w:val="001C5AAF"/>
    <w:rsid w:val="001D02C2"/>
    <w:rsid w:val="001D71D9"/>
    <w:rsid w:val="001E3B74"/>
    <w:rsid w:val="001E4996"/>
    <w:rsid w:val="001E7415"/>
    <w:rsid w:val="001F0C1D"/>
    <w:rsid w:val="001F1132"/>
    <w:rsid w:val="001F168B"/>
    <w:rsid w:val="001F1F85"/>
    <w:rsid w:val="001F2CDD"/>
    <w:rsid w:val="001F3939"/>
    <w:rsid w:val="00203EE8"/>
    <w:rsid w:val="00204EDE"/>
    <w:rsid w:val="002107FC"/>
    <w:rsid w:val="00212EC9"/>
    <w:rsid w:val="00215A6D"/>
    <w:rsid w:val="00221B54"/>
    <w:rsid w:val="002300F3"/>
    <w:rsid w:val="002304EB"/>
    <w:rsid w:val="002347A2"/>
    <w:rsid w:val="00240D7D"/>
    <w:rsid w:val="0024466D"/>
    <w:rsid w:val="00247EF2"/>
    <w:rsid w:val="002502B4"/>
    <w:rsid w:val="002675F0"/>
    <w:rsid w:val="0027537A"/>
    <w:rsid w:val="00276C2E"/>
    <w:rsid w:val="00282531"/>
    <w:rsid w:val="00295D30"/>
    <w:rsid w:val="002B3AF0"/>
    <w:rsid w:val="002B6339"/>
    <w:rsid w:val="002B72EE"/>
    <w:rsid w:val="002C4B7F"/>
    <w:rsid w:val="002C5F23"/>
    <w:rsid w:val="002D02AF"/>
    <w:rsid w:val="002D0E5E"/>
    <w:rsid w:val="002D4C53"/>
    <w:rsid w:val="002D6462"/>
    <w:rsid w:val="002D64E3"/>
    <w:rsid w:val="002E00EE"/>
    <w:rsid w:val="002F4891"/>
    <w:rsid w:val="002F637B"/>
    <w:rsid w:val="002F6CB6"/>
    <w:rsid w:val="002F75A1"/>
    <w:rsid w:val="00302F5A"/>
    <w:rsid w:val="00306591"/>
    <w:rsid w:val="0031170F"/>
    <w:rsid w:val="00312322"/>
    <w:rsid w:val="00312987"/>
    <w:rsid w:val="00312C3C"/>
    <w:rsid w:val="00314310"/>
    <w:rsid w:val="003172DC"/>
    <w:rsid w:val="00334F86"/>
    <w:rsid w:val="003405F1"/>
    <w:rsid w:val="00341138"/>
    <w:rsid w:val="003446B6"/>
    <w:rsid w:val="00345FE0"/>
    <w:rsid w:val="0035419B"/>
    <w:rsid w:val="0035462D"/>
    <w:rsid w:val="00357B9A"/>
    <w:rsid w:val="0036401D"/>
    <w:rsid w:val="00366BD4"/>
    <w:rsid w:val="00375C8A"/>
    <w:rsid w:val="003765B8"/>
    <w:rsid w:val="00382E38"/>
    <w:rsid w:val="00385949"/>
    <w:rsid w:val="003B4A0D"/>
    <w:rsid w:val="003B57AE"/>
    <w:rsid w:val="003C2015"/>
    <w:rsid w:val="003C3971"/>
    <w:rsid w:val="003D5B24"/>
    <w:rsid w:val="003D7AEC"/>
    <w:rsid w:val="003E77CE"/>
    <w:rsid w:val="003F0638"/>
    <w:rsid w:val="003F1FCA"/>
    <w:rsid w:val="003F2775"/>
    <w:rsid w:val="00401587"/>
    <w:rsid w:val="004029F7"/>
    <w:rsid w:val="00404022"/>
    <w:rsid w:val="0040798D"/>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5515"/>
    <w:rsid w:val="00490D92"/>
    <w:rsid w:val="00494348"/>
    <w:rsid w:val="0049794F"/>
    <w:rsid w:val="004A5628"/>
    <w:rsid w:val="004A575E"/>
    <w:rsid w:val="004B3268"/>
    <w:rsid w:val="004B7EBE"/>
    <w:rsid w:val="004D3578"/>
    <w:rsid w:val="004D5DA5"/>
    <w:rsid w:val="004D6851"/>
    <w:rsid w:val="004E213A"/>
    <w:rsid w:val="004E382F"/>
    <w:rsid w:val="004F05C4"/>
    <w:rsid w:val="004F0988"/>
    <w:rsid w:val="004F1626"/>
    <w:rsid w:val="004F3340"/>
    <w:rsid w:val="004F39E9"/>
    <w:rsid w:val="004F45EE"/>
    <w:rsid w:val="004F5B6F"/>
    <w:rsid w:val="005055B8"/>
    <w:rsid w:val="00505A73"/>
    <w:rsid w:val="00512D16"/>
    <w:rsid w:val="005207CE"/>
    <w:rsid w:val="00521851"/>
    <w:rsid w:val="00526C0E"/>
    <w:rsid w:val="005308B5"/>
    <w:rsid w:val="0053388B"/>
    <w:rsid w:val="00534741"/>
    <w:rsid w:val="005354A7"/>
    <w:rsid w:val="00535773"/>
    <w:rsid w:val="005373FB"/>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923CE"/>
    <w:rsid w:val="0059485B"/>
    <w:rsid w:val="00596009"/>
    <w:rsid w:val="00597ADF"/>
    <w:rsid w:val="00597B11"/>
    <w:rsid w:val="005A3099"/>
    <w:rsid w:val="005B045D"/>
    <w:rsid w:val="005B1BB3"/>
    <w:rsid w:val="005B2231"/>
    <w:rsid w:val="005B3159"/>
    <w:rsid w:val="005C4B9A"/>
    <w:rsid w:val="005C7367"/>
    <w:rsid w:val="005C7F1F"/>
    <w:rsid w:val="005D0B7B"/>
    <w:rsid w:val="005D1C7A"/>
    <w:rsid w:val="005D2029"/>
    <w:rsid w:val="005D2E01"/>
    <w:rsid w:val="005D7526"/>
    <w:rsid w:val="005E185F"/>
    <w:rsid w:val="005E4A7D"/>
    <w:rsid w:val="005E4BB2"/>
    <w:rsid w:val="005E5DA6"/>
    <w:rsid w:val="005E6D28"/>
    <w:rsid w:val="005F672B"/>
    <w:rsid w:val="00602AEA"/>
    <w:rsid w:val="00614FDF"/>
    <w:rsid w:val="00621FD9"/>
    <w:rsid w:val="0062397A"/>
    <w:rsid w:val="00623B12"/>
    <w:rsid w:val="006246F5"/>
    <w:rsid w:val="00626ACB"/>
    <w:rsid w:val="00631990"/>
    <w:rsid w:val="0063543D"/>
    <w:rsid w:val="006363C3"/>
    <w:rsid w:val="00643EC5"/>
    <w:rsid w:val="00647114"/>
    <w:rsid w:val="0065146F"/>
    <w:rsid w:val="00653CE6"/>
    <w:rsid w:val="00653DAF"/>
    <w:rsid w:val="00654354"/>
    <w:rsid w:val="006623A9"/>
    <w:rsid w:val="00662D4C"/>
    <w:rsid w:val="0067285A"/>
    <w:rsid w:val="006856A1"/>
    <w:rsid w:val="006857B7"/>
    <w:rsid w:val="00686688"/>
    <w:rsid w:val="006872EF"/>
    <w:rsid w:val="0069276C"/>
    <w:rsid w:val="00693E8B"/>
    <w:rsid w:val="006A1FBA"/>
    <w:rsid w:val="006A323F"/>
    <w:rsid w:val="006B30D0"/>
    <w:rsid w:val="006C3D95"/>
    <w:rsid w:val="006C419C"/>
    <w:rsid w:val="006D2D1A"/>
    <w:rsid w:val="006E5C86"/>
    <w:rsid w:val="006E742F"/>
    <w:rsid w:val="006E77F9"/>
    <w:rsid w:val="006F441B"/>
    <w:rsid w:val="006F5FD2"/>
    <w:rsid w:val="00701116"/>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1C1B"/>
    <w:rsid w:val="00781F0F"/>
    <w:rsid w:val="00783F54"/>
    <w:rsid w:val="007862F3"/>
    <w:rsid w:val="007871C6"/>
    <w:rsid w:val="00792D43"/>
    <w:rsid w:val="007A6472"/>
    <w:rsid w:val="007A793B"/>
    <w:rsid w:val="007B600E"/>
    <w:rsid w:val="007B6789"/>
    <w:rsid w:val="007C3236"/>
    <w:rsid w:val="007C67DC"/>
    <w:rsid w:val="007D6DB0"/>
    <w:rsid w:val="007F0F4A"/>
    <w:rsid w:val="007F2148"/>
    <w:rsid w:val="007F3E28"/>
    <w:rsid w:val="008028A4"/>
    <w:rsid w:val="008046E0"/>
    <w:rsid w:val="00805654"/>
    <w:rsid w:val="00807819"/>
    <w:rsid w:val="00810C4F"/>
    <w:rsid w:val="00811D38"/>
    <w:rsid w:val="0082424C"/>
    <w:rsid w:val="00830747"/>
    <w:rsid w:val="00832E97"/>
    <w:rsid w:val="0083773A"/>
    <w:rsid w:val="00837C2F"/>
    <w:rsid w:val="0084288F"/>
    <w:rsid w:val="00845422"/>
    <w:rsid w:val="00874047"/>
    <w:rsid w:val="00875AFA"/>
    <w:rsid w:val="008768CA"/>
    <w:rsid w:val="00880551"/>
    <w:rsid w:val="0088095A"/>
    <w:rsid w:val="0088394F"/>
    <w:rsid w:val="00886A82"/>
    <w:rsid w:val="008938DE"/>
    <w:rsid w:val="008958AF"/>
    <w:rsid w:val="008A483A"/>
    <w:rsid w:val="008A6629"/>
    <w:rsid w:val="008A6D4A"/>
    <w:rsid w:val="008B18E3"/>
    <w:rsid w:val="008B1BEC"/>
    <w:rsid w:val="008B3E6B"/>
    <w:rsid w:val="008C1994"/>
    <w:rsid w:val="008C384C"/>
    <w:rsid w:val="008C5FCE"/>
    <w:rsid w:val="008C6881"/>
    <w:rsid w:val="008D454C"/>
    <w:rsid w:val="008D6E3D"/>
    <w:rsid w:val="008E3FF6"/>
    <w:rsid w:val="008F26CF"/>
    <w:rsid w:val="008F3070"/>
    <w:rsid w:val="008F3E83"/>
    <w:rsid w:val="008F46B7"/>
    <w:rsid w:val="008F791E"/>
    <w:rsid w:val="0090271F"/>
    <w:rsid w:val="00902E23"/>
    <w:rsid w:val="00903F28"/>
    <w:rsid w:val="00907769"/>
    <w:rsid w:val="00907A16"/>
    <w:rsid w:val="009114D7"/>
    <w:rsid w:val="0091348E"/>
    <w:rsid w:val="0091477C"/>
    <w:rsid w:val="00914D22"/>
    <w:rsid w:val="00914D35"/>
    <w:rsid w:val="0091518F"/>
    <w:rsid w:val="00917CCB"/>
    <w:rsid w:val="00920B54"/>
    <w:rsid w:val="00921BC8"/>
    <w:rsid w:val="009305C3"/>
    <w:rsid w:val="009323D3"/>
    <w:rsid w:val="009427A2"/>
    <w:rsid w:val="00942EC2"/>
    <w:rsid w:val="00944CFC"/>
    <w:rsid w:val="00950A24"/>
    <w:rsid w:val="00955953"/>
    <w:rsid w:val="0095752C"/>
    <w:rsid w:val="0096047A"/>
    <w:rsid w:val="00973DAE"/>
    <w:rsid w:val="00980DC9"/>
    <w:rsid w:val="00997B58"/>
    <w:rsid w:val="009A6712"/>
    <w:rsid w:val="009B6E5B"/>
    <w:rsid w:val="009D19B4"/>
    <w:rsid w:val="009D6877"/>
    <w:rsid w:val="009D76BE"/>
    <w:rsid w:val="009E4CEF"/>
    <w:rsid w:val="009F205D"/>
    <w:rsid w:val="009F37B7"/>
    <w:rsid w:val="009F5985"/>
    <w:rsid w:val="00A026C6"/>
    <w:rsid w:val="00A1030E"/>
    <w:rsid w:val="00A10F02"/>
    <w:rsid w:val="00A10F26"/>
    <w:rsid w:val="00A164B4"/>
    <w:rsid w:val="00A174B2"/>
    <w:rsid w:val="00A17B75"/>
    <w:rsid w:val="00A20361"/>
    <w:rsid w:val="00A2144E"/>
    <w:rsid w:val="00A26956"/>
    <w:rsid w:val="00A27486"/>
    <w:rsid w:val="00A32BB3"/>
    <w:rsid w:val="00A40E99"/>
    <w:rsid w:val="00A43D77"/>
    <w:rsid w:val="00A53724"/>
    <w:rsid w:val="00A56066"/>
    <w:rsid w:val="00A605D9"/>
    <w:rsid w:val="00A607D3"/>
    <w:rsid w:val="00A70F1B"/>
    <w:rsid w:val="00A73129"/>
    <w:rsid w:val="00A75A91"/>
    <w:rsid w:val="00A7682A"/>
    <w:rsid w:val="00A80EE7"/>
    <w:rsid w:val="00A82346"/>
    <w:rsid w:val="00A844D4"/>
    <w:rsid w:val="00A849CD"/>
    <w:rsid w:val="00A86355"/>
    <w:rsid w:val="00A87CBE"/>
    <w:rsid w:val="00A92BA1"/>
    <w:rsid w:val="00A92ED0"/>
    <w:rsid w:val="00A944C9"/>
    <w:rsid w:val="00A95A7E"/>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22C82"/>
    <w:rsid w:val="00B23842"/>
    <w:rsid w:val="00B320C1"/>
    <w:rsid w:val="00B32C7B"/>
    <w:rsid w:val="00B332D0"/>
    <w:rsid w:val="00B4174E"/>
    <w:rsid w:val="00B42A1C"/>
    <w:rsid w:val="00B42E13"/>
    <w:rsid w:val="00B43A4F"/>
    <w:rsid w:val="00B54FF5"/>
    <w:rsid w:val="00B55406"/>
    <w:rsid w:val="00B56041"/>
    <w:rsid w:val="00B60E03"/>
    <w:rsid w:val="00B70549"/>
    <w:rsid w:val="00B70B4D"/>
    <w:rsid w:val="00B770CB"/>
    <w:rsid w:val="00B857C2"/>
    <w:rsid w:val="00B93086"/>
    <w:rsid w:val="00BA061E"/>
    <w:rsid w:val="00BA19ED"/>
    <w:rsid w:val="00BA4B8D"/>
    <w:rsid w:val="00BA6138"/>
    <w:rsid w:val="00BB3159"/>
    <w:rsid w:val="00BB6C6C"/>
    <w:rsid w:val="00BC0F7D"/>
    <w:rsid w:val="00BD0CAF"/>
    <w:rsid w:val="00BD7D31"/>
    <w:rsid w:val="00BE25A8"/>
    <w:rsid w:val="00BE2CF8"/>
    <w:rsid w:val="00BE3255"/>
    <w:rsid w:val="00BE341F"/>
    <w:rsid w:val="00BE544C"/>
    <w:rsid w:val="00BF128E"/>
    <w:rsid w:val="00BF2150"/>
    <w:rsid w:val="00BF523A"/>
    <w:rsid w:val="00C05C92"/>
    <w:rsid w:val="00C074DD"/>
    <w:rsid w:val="00C139DA"/>
    <w:rsid w:val="00C1496A"/>
    <w:rsid w:val="00C31B00"/>
    <w:rsid w:val="00C33079"/>
    <w:rsid w:val="00C43091"/>
    <w:rsid w:val="00C435AE"/>
    <w:rsid w:val="00C45231"/>
    <w:rsid w:val="00C519B3"/>
    <w:rsid w:val="00C56854"/>
    <w:rsid w:val="00C60C33"/>
    <w:rsid w:val="00C6365B"/>
    <w:rsid w:val="00C673CA"/>
    <w:rsid w:val="00C72833"/>
    <w:rsid w:val="00C74E07"/>
    <w:rsid w:val="00C754F2"/>
    <w:rsid w:val="00C800C9"/>
    <w:rsid w:val="00C80F1D"/>
    <w:rsid w:val="00C85611"/>
    <w:rsid w:val="00C93440"/>
    <w:rsid w:val="00C93F40"/>
    <w:rsid w:val="00C96156"/>
    <w:rsid w:val="00C96A8E"/>
    <w:rsid w:val="00CA3D0C"/>
    <w:rsid w:val="00CA48FB"/>
    <w:rsid w:val="00CA714E"/>
    <w:rsid w:val="00CB60FA"/>
    <w:rsid w:val="00CB7AB1"/>
    <w:rsid w:val="00CC168F"/>
    <w:rsid w:val="00CE6DD3"/>
    <w:rsid w:val="00CF6ED5"/>
    <w:rsid w:val="00D02C7F"/>
    <w:rsid w:val="00D11F1A"/>
    <w:rsid w:val="00D16A7A"/>
    <w:rsid w:val="00D178AB"/>
    <w:rsid w:val="00D20DC9"/>
    <w:rsid w:val="00D235F8"/>
    <w:rsid w:val="00D23CC8"/>
    <w:rsid w:val="00D3634B"/>
    <w:rsid w:val="00D40ECF"/>
    <w:rsid w:val="00D56DD2"/>
    <w:rsid w:val="00D57972"/>
    <w:rsid w:val="00D61CB8"/>
    <w:rsid w:val="00D636AC"/>
    <w:rsid w:val="00D66618"/>
    <w:rsid w:val="00D675A9"/>
    <w:rsid w:val="00D67B46"/>
    <w:rsid w:val="00D7139F"/>
    <w:rsid w:val="00D738D6"/>
    <w:rsid w:val="00D755EB"/>
    <w:rsid w:val="00D76048"/>
    <w:rsid w:val="00D81A29"/>
    <w:rsid w:val="00D87E00"/>
    <w:rsid w:val="00D9134D"/>
    <w:rsid w:val="00D93C6A"/>
    <w:rsid w:val="00D97CB4"/>
    <w:rsid w:val="00DA23F1"/>
    <w:rsid w:val="00DA33B3"/>
    <w:rsid w:val="00DA3CFA"/>
    <w:rsid w:val="00DA643B"/>
    <w:rsid w:val="00DA7A03"/>
    <w:rsid w:val="00DA7FC6"/>
    <w:rsid w:val="00DB0D4A"/>
    <w:rsid w:val="00DB1200"/>
    <w:rsid w:val="00DB1818"/>
    <w:rsid w:val="00DB6D2F"/>
    <w:rsid w:val="00DC0BAD"/>
    <w:rsid w:val="00DC309B"/>
    <w:rsid w:val="00DC3503"/>
    <w:rsid w:val="00DC4252"/>
    <w:rsid w:val="00DC4DA2"/>
    <w:rsid w:val="00DC52AE"/>
    <w:rsid w:val="00DD35B8"/>
    <w:rsid w:val="00DD4C17"/>
    <w:rsid w:val="00DD6E8D"/>
    <w:rsid w:val="00DD74A5"/>
    <w:rsid w:val="00DE24F1"/>
    <w:rsid w:val="00DE2C2A"/>
    <w:rsid w:val="00DF2B1F"/>
    <w:rsid w:val="00DF4E92"/>
    <w:rsid w:val="00DF5B60"/>
    <w:rsid w:val="00DF62CD"/>
    <w:rsid w:val="00E00E50"/>
    <w:rsid w:val="00E01567"/>
    <w:rsid w:val="00E0356A"/>
    <w:rsid w:val="00E105F0"/>
    <w:rsid w:val="00E15856"/>
    <w:rsid w:val="00E16509"/>
    <w:rsid w:val="00E20F84"/>
    <w:rsid w:val="00E22CAC"/>
    <w:rsid w:val="00E2684C"/>
    <w:rsid w:val="00E27121"/>
    <w:rsid w:val="00E36E13"/>
    <w:rsid w:val="00E3740D"/>
    <w:rsid w:val="00E44582"/>
    <w:rsid w:val="00E51031"/>
    <w:rsid w:val="00E53ED0"/>
    <w:rsid w:val="00E55DB9"/>
    <w:rsid w:val="00E70CA4"/>
    <w:rsid w:val="00E727F7"/>
    <w:rsid w:val="00E75F73"/>
    <w:rsid w:val="00E77645"/>
    <w:rsid w:val="00E826DD"/>
    <w:rsid w:val="00E85D4D"/>
    <w:rsid w:val="00E85FCE"/>
    <w:rsid w:val="00E86298"/>
    <w:rsid w:val="00EA05B4"/>
    <w:rsid w:val="00EA15B0"/>
    <w:rsid w:val="00EA1979"/>
    <w:rsid w:val="00EA5EA7"/>
    <w:rsid w:val="00EA7A0F"/>
    <w:rsid w:val="00EB2397"/>
    <w:rsid w:val="00EB258A"/>
    <w:rsid w:val="00EC2B98"/>
    <w:rsid w:val="00EC4A25"/>
    <w:rsid w:val="00EC66F8"/>
    <w:rsid w:val="00EC7932"/>
    <w:rsid w:val="00EE1ECD"/>
    <w:rsid w:val="00EE5350"/>
    <w:rsid w:val="00EF485E"/>
    <w:rsid w:val="00F025A2"/>
    <w:rsid w:val="00F04712"/>
    <w:rsid w:val="00F07070"/>
    <w:rsid w:val="00F13360"/>
    <w:rsid w:val="00F168C6"/>
    <w:rsid w:val="00F17E7E"/>
    <w:rsid w:val="00F213F5"/>
    <w:rsid w:val="00F22B7B"/>
    <w:rsid w:val="00F22EC7"/>
    <w:rsid w:val="00F249F0"/>
    <w:rsid w:val="00F25DE0"/>
    <w:rsid w:val="00F26ABA"/>
    <w:rsid w:val="00F319C2"/>
    <w:rsid w:val="00F325C8"/>
    <w:rsid w:val="00F350E6"/>
    <w:rsid w:val="00F3531C"/>
    <w:rsid w:val="00F360F4"/>
    <w:rsid w:val="00F36F11"/>
    <w:rsid w:val="00F41354"/>
    <w:rsid w:val="00F41A30"/>
    <w:rsid w:val="00F463F6"/>
    <w:rsid w:val="00F6320F"/>
    <w:rsid w:val="00F653B8"/>
    <w:rsid w:val="00F73385"/>
    <w:rsid w:val="00F82546"/>
    <w:rsid w:val="00F82CA9"/>
    <w:rsid w:val="00F83C64"/>
    <w:rsid w:val="00F9008D"/>
    <w:rsid w:val="00F9046A"/>
    <w:rsid w:val="00F914F5"/>
    <w:rsid w:val="00FA1266"/>
    <w:rsid w:val="00FA41B7"/>
    <w:rsid w:val="00FB1E7D"/>
    <w:rsid w:val="00FB4E06"/>
    <w:rsid w:val="00FC1192"/>
    <w:rsid w:val="00FC45B5"/>
    <w:rsid w:val="00FD35DD"/>
    <w:rsid w:val="00FE18C2"/>
    <w:rsid w:val="00FE4225"/>
    <w:rsid w:val="00FF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5A189976-D254-48D2-967E-F2D4C694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semiHidden/>
    <w:unhideWhenUsed/>
    <w:rsid w:val="001A564B"/>
    <w:rPr>
      <w:sz w:val="16"/>
      <w:szCs w:val="16"/>
    </w:rPr>
  </w:style>
  <w:style w:type="paragraph" w:styleId="CommentText">
    <w:name w:val="annotation text"/>
    <w:basedOn w:val="Normal"/>
    <w:link w:val="CommentTextChar"/>
    <w:semiHidden/>
    <w:unhideWhenUsed/>
    <w:rsid w:val="001A564B"/>
  </w:style>
  <w:style w:type="character" w:customStyle="1" w:styleId="CommentTextChar">
    <w:name w:val="Comment Text Char"/>
    <w:basedOn w:val="DefaultParagraphFont"/>
    <w:link w:val="CommentText"/>
    <w:semiHidden/>
    <w:rsid w:val="001A564B"/>
    <w:rPr>
      <w:lang w:eastAsia="en-US"/>
    </w:rPr>
  </w:style>
  <w:style w:type="paragraph" w:styleId="CommentSubject">
    <w:name w:val="annotation subject"/>
    <w:basedOn w:val="CommentText"/>
    <w:next w:val="CommentText"/>
    <w:link w:val="CommentSubjectChar"/>
    <w:semiHidden/>
    <w:unhideWhenUsed/>
    <w:rsid w:val="001A564B"/>
    <w:rPr>
      <w:b/>
      <w:bCs/>
    </w:rPr>
  </w:style>
  <w:style w:type="character" w:customStyle="1" w:styleId="CommentSubjectChar">
    <w:name w:val="Comment Subject Char"/>
    <w:basedOn w:val="CommentTextChar"/>
    <w:link w:val="CommentSubject"/>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Heading1Char">
    <w:name w:val="Heading 1 Char"/>
    <w:basedOn w:val="DefaultParagraphFont"/>
    <w:link w:val="Heading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www.3gpp.org/ftp/Specs/archive/29_series/29.536/"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11C3B-EDAE-4D26-83F0-A051F147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Pages>
  <Words>17350</Words>
  <Characters>98896</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212</cp:revision>
  <cp:lastPrinted>2019-02-25T14:05:00Z</cp:lastPrinted>
  <dcterms:created xsi:type="dcterms:W3CDTF">2021-06-05T08:14:00Z</dcterms:created>
  <dcterms:modified xsi:type="dcterms:W3CDTF">2021-09-03T08:02:00Z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